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1387" w:right="1378" w:firstLine="0"/>
        <w:jc w:val="center"/>
        <w:rPr>
          <w:rFonts w:ascii="Arial" w:hAnsi="Arial"/>
          <w:sz w:val="30"/>
        </w:rPr>
      </w:pPr>
      <w:r>
        <w:rPr>
          <w:rFonts w:ascii="Arial" w:hAnsi="Arial"/>
          <w:w w:val="110"/>
          <w:sz w:val="30"/>
        </w:rPr>
        <w:t>Общие рекомендации по выполнению эадания 29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line="252" w:lineRule="auto" w:before="293"/>
        <w:ind w:left="115" w:right="105" w:firstLine="355"/>
        <w:jc w:val="both"/>
      </w:pPr>
      <w:r>
        <w:rPr>
          <w:w w:val="110"/>
        </w:rPr>
        <w:t>Данное</w:t>
      </w:r>
      <w:r>
        <w:rPr>
          <w:spacing w:val="-10"/>
          <w:w w:val="110"/>
        </w:rPr>
        <w:t> </w:t>
      </w:r>
      <w:r>
        <w:rPr>
          <w:w w:val="110"/>
        </w:rPr>
        <w:t>задание</w:t>
      </w:r>
      <w:r>
        <w:rPr>
          <w:spacing w:val="-10"/>
          <w:w w:val="110"/>
        </w:rPr>
        <w:t> </w:t>
      </w:r>
      <w:r>
        <w:rPr>
          <w:w w:val="110"/>
        </w:rPr>
        <w:t>предполагает</w:t>
      </w:r>
      <w:r>
        <w:rPr>
          <w:spacing w:val="-4"/>
          <w:w w:val="110"/>
        </w:rPr>
        <w:t> </w:t>
      </w:r>
      <w:r>
        <w:rPr>
          <w:w w:val="110"/>
        </w:rPr>
        <w:t>написание</w:t>
      </w:r>
      <w:r>
        <w:rPr>
          <w:spacing w:val="-10"/>
          <w:w w:val="110"/>
        </w:rPr>
        <w:t> </w:t>
      </w:r>
      <w:r>
        <w:rPr>
          <w:w w:val="110"/>
        </w:rPr>
        <w:t>мини-сочинения</w:t>
      </w:r>
      <w:r>
        <w:rPr>
          <w:spacing w:val="-20"/>
          <w:w w:val="110"/>
        </w:rPr>
        <w:t> </w:t>
      </w:r>
      <w:r>
        <w:rPr>
          <w:w w:val="110"/>
        </w:rPr>
        <w:t>—</w:t>
      </w:r>
      <w:r>
        <w:rPr>
          <w:spacing w:val="-14"/>
          <w:w w:val="110"/>
        </w:rPr>
        <w:t> </w:t>
      </w:r>
      <w:r>
        <w:rPr>
          <w:w w:val="110"/>
        </w:rPr>
        <w:t>эссе</w:t>
      </w:r>
      <w:r>
        <w:rPr>
          <w:spacing w:val="-15"/>
          <w:w w:val="110"/>
        </w:rPr>
        <w:t> </w:t>
      </w:r>
      <w:r>
        <w:rPr>
          <w:w w:val="110"/>
        </w:rPr>
        <w:t>по</w:t>
      </w:r>
      <w:r>
        <w:rPr>
          <w:spacing w:val="-18"/>
          <w:w w:val="110"/>
        </w:rPr>
        <w:t> </w:t>
      </w:r>
      <w:r>
        <w:rPr>
          <w:w w:val="110"/>
        </w:rPr>
        <w:t>поводу</w:t>
      </w:r>
      <w:r>
        <w:rPr>
          <w:spacing w:val="-9"/>
          <w:w w:val="110"/>
        </w:rPr>
        <w:t> </w:t>
      </w:r>
      <w:r>
        <w:rPr>
          <w:w w:val="110"/>
        </w:rPr>
        <w:t>поднятой</w:t>
      </w:r>
      <w:r>
        <w:rPr>
          <w:spacing w:val="-12"/>
          <w:w w:val="110"/>
        </w:rPr>
        <w:t> </w:t>
      </w:r>
      <w:r>
        <w:rPr>
          <w:w w:val="110"/>
        </w:rPr>
        <w:t>в</w:t>
      </w:r>
      <w:r>
        <w:rPr>
          <w:spacing w:val="-18"/>
          <w:w w:val="110"/>
        </w:rPr>
        <w:t> </w:t>
      </w:r>
      <w:r>
        <w:rPr>
          <w:w w:val="110"/>
        </w:rPr>
        <w:t>приведённом</w:t>
      </w:r>
      <w:r>
        <w:rPr>
          <w:spacing w:val="-5"/>
          <w:w w:val="110"/>
        </w:rPr>
        <w:t> </w:t>
      </w:r>
      <w:r>
        <w:rPr>
          <w:w w:val="110"/>
        </w:rPr>
        <w:t>вы- сказывании</w:t>
      </w:r>
      <w:r>
        <w:rPr>
          <w:spacing w:val="3"/>
          <w:w w:val="110"/>
        </w:rPr>
        <w:t> </w:t>
      </w:r>
      <w:r>
        <w:rPr>
          <w:w w:val="110"/>
        </w:rPr>
        <w:t>мыслителя</w:t>
      </w:r>
      <w:r>
        <w:rPr>
          <w:spacing w:val="-8"/>
          <w:w w:val="110"/>
        </w:rPr>
        <w:t> </w:t>
      </w:r>
      <w:r>
        <w:rPr>
          <w:w w:val="110"/>
        </w:rPr>
        <w:t>(29.</w:t>
      </w:r>
      <w:r>
        <w:rPr>
          <w:spacing w:val="-35"/>
          <w:w w:val="110"/>
        </w:rPr>
        <w:t> </w:t>
      </w:r>
      <w:r>
        <w:rPr>
          <w:w w:val="110"/>
        </w:rPr>
        <w:t>1—29.</w:t>
      </w:r>
      <w:r>
        <w:rPr>
          <w:spacing w:val="-35"/>
          <w:w w:val="110"/>
        </w:rPr>
        <w:t> </w:t>
      </w:r>
      <w:r>
        <w:rPr>
          <w:w w:val="110"/>
        </w:rPr>
        <w:t>5)</w:t>
      </w:r>
      <w:r>
        <w:rPr>
          <w:spacing w:val="-15"/>
          <w:w w:val="110"/>
        </w:rPr>
        <w:t> </w:t>
      </w:r>
      <w:r>
        <w:rPr>
          <w:w w:val="110"/>
        </w:rPr>
        <w:t>проблемы</w:t>
      </w:r>
      <w:r>
        <w:rPr>
          <w:spacing w:val="-11"/>
          <w:w w:val="110"/>
        </w:rPr>
        <w:t> </w:t>
      </w:r>
      <w:r>
        <w:rPr>
          <w:w w:val="110"/>
        </w:rPr>
        <w:t>(то</w:t>
      </w:r>
      <w:r>
        <w:rPr>
          <w:spacing w:val="-14"/>
          <w:w w:val="110"/>
        </w:rPr>
        <w:t> </w:t>
      </w:r>
      <w:r>
        <w:rPr>
          <w:w w:val="110"/>
        </w:rPr>
        <w:t>есть</w:t>
      </w:r>
      <w:r>
        <w:rPr>
          <w:spacing w:val="-11"/>
          <w:w w:val="110"/>
        </w:rPr>
        <w:t> </w:t>
      </w:r>
      <w:r>
        <w:rPr>
          <w:w w:val="110"/>
        </w:rPr>
        <w:t>задачи,</w:t>
      </w:r>
      <w:r>
        <w:rPr>
          <w:spacing w:val="0"/>
          <w:w w:val="110"/>
        </w:rPr>
        <w:t> </w:t>
      </w:r>
      <w:r>
        <w:rPr>
          <w:w w:val="110"/>
        </w:rPr>
        <w:t>требующей</w:t>
      </w:r>
      <w:r>
        <w:rPr>
          <w:spacing w:val="-1"/>
          <w:w w:val="110"/>
        </w:rPr>
        <w:t> </w:t>
      </w:r>
      <w:r>
        <w:rPr>
          <w:w w:val="110"/>
        </w:rPr>
        <w:t>разрешения).</w:t>
      </w:r>
    </w:p>
    <w:p>
      <w:pPr>
        <w:spacing w:line="247" w:lineRule="auto" w:before="0"/>
        <w:ind w:left="117" w:right="103" w:firstLine="359"/>
        <w:jc w:val="both"/>
        <w:rPr>
          <w:rFonts w:ascii="Times New Roman" w:hAnsi="Times New Roman"/>
          <w:i/>
          <w:sz w:val="20"/>
        </w:rPr>
      </w:pPr>
      <w:r>
        <w:rPr>
          <w:i/>
          <w:w w:val="105"/>
          <w:sz w:val="19"/>
        </w:rPr>
        <w:t>Эссе (oн </w:t>
      </w:r>
      <w:r>
        <w:rPr>
          <w:w w:val="105"/>
          <w:sz w:val="19"/>
        </w:rPr>
        <w:t>фр. essai — опыт, проба,  попытка,  набросок,  очерк) —  </w:t>
      </w:r>
      <w:r>
        <w:rPr>
          <w:i/>
          <w:w w:val="105"/>
          <w:sz w:val="19"/>
        </w:rPr>
        <w:t>прозаическое  сочинение  небольшого  объ- </w:t>
      </w:r>
      <w:r>
        <w:rPr>
          <w:i/>
          <w:w w:val="105"/>
          <w:sz w:val="19"/>
        </w:rPr>
        <w:t>ёма и свободной композиции, тракт ующее частную тему  и  представляющее  попьtтку  передаль  индивиду- альн ую позицию автора с неприн уждённьtм, часто парадоксальн ьtм и зложением, ориентированньtм на </w:t>
      </w:r>
      <w:r>
        <w:rPr>
          <w:rFonts w:ascii="Times New Roman" w:hAnsi="Times New Roman"/>
          <w:i/>
          <w:w w:val="105"/>
          <w:sz w:val="20"/>
        </w:rPr>
        <w:t>разговора ую pгчь.</w:t>
      </w:r>
    </w:p>
    <w:p>
      <w:pPr>
        <w:pStyle w:val="BodyText"/>
        <w:ind w:left="467"/>
      </w:pPr>
      <w:r>
        <w:rPr>
          <w:w w:val="110"/>
        </w:rPr>
        <w:t>Эссе по обществознанию должно: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7" w:lineRule="auto" w:before="11" w:after="0"/>
        <w:ind w:left="119" w:right="109" w:firstLine="345"/>
        <w:jc w:val="both"/>
        <w:rPr>
          <w:sz w:val="19"/>
        </w:rPr>
      </w:pPr>
      <w:r>
        <w:rPr>
          <w:w w:val="105"/>
          <w:sz w:val="19"/>
        </w:rPr>
        <w:t>соответствовать базовой обществоведческой науке (философии, экономике, социологии, социальной психологии  и  др.),  к  которой  отнесена  анализируемая  проблема,  поставленная  в  высказывании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мыслителя;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9" w:lineRule="auto" w:before="4" w:after="0"/>
        <w:ind w:left="115" w:right="106" w:firstLine="349"/>
        <w:jc w:val="both"/>
        <w:rPr>
          <w:sz w:val="19"/>
        </w:rPr>
      </w:pPr>
      <w:r>
        <w:rPr>
          <w:w w:val="105"/>
          <w:sz w:val="19"/>
        </w:rPr>
        <w:t>содержать относительно узкий круг подлежащих рассмотрению вопросов, которые раскрываются с опорой на знания, полученные при изучении курса обществознания (отвечайте на вопросы типа: С какими основными компонентами обществоведческого знания связана рассматриваемая тема?  Что  я  должен(на) знать,  чтобы  раскрыть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её?);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7" w:lineRule="auto" w:before="2" w:after="0"/>
        <w:ind w:left="115" w:right="111" w:firstLine="349"/>
        <w:jc w:val="both"/>
        <w:rPr>
          <w:sz w:val="19"/>
        </w:rPr>
      </w:pPr>
      <w:r>
        <w:rPr>
          <w:w w:val="105"/>
          <w:sz w:val="19"/>
        </w:rPr>
        <w:t>включать ясно выраженное и аргументированное собственное понимание смысла высказывания и отно- шение к нему (отвечайте на вопросы типа: Согласен(на) ли  я с  зтим высказыванием?  или  Не  согласен(на)?  или  Согласен(на)  не во всём?  Почему?  В  чём состоит  моя собственная  позиция  по данной 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проблеме?);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9" w:lineRule="auto" w:before="4" w:after="0"/>
        <w:ind w:left="111" w:right="105" w:firstLine="353"/>
        <w:jc w:val="both"/>
        <w:rPr>
          <w:sz w:val="19"/>
        </w:rPr>
      </w:pPr>
      <w:r>
        <w:rPr>
          <w:w w:val="105"/>
          <w:sz w:val="19"/>
        </w:rPr>
        <w:t>содержать теоретическую (понятия, теоретические положения, выводы) и фактическую (факты, при- меры) аргументации, связанные с конкретной, ставшей  предметом  анализа  проблемой (отвечайте  на вопро- сы типа: Какие известные мне из курса обществознания понятия и термины я должен(на) привести? Какие теоретические обобщения мне следует учесть? Какими фактами, примерами я  могу  подтвердить  своё  мне- ние? Убедительны ли они?); отличаться корректностью в их использовании: вырванные из исторического и литературного контекста факты  могут  исказить  обществоведческие  размышления,  представленные  в  зссе; не рекомендуется включать в эссе сведения, почерпнутые из повседневного бытового опыта; не следует при- водить  в эссе  чрезмерно  большое количество  фактов,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примеров;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7" w:lineRule="auto" w:before="2" w:after="0"/>
        <w:ind w:left="111" w:right="104" w:firstLine="349"/>
        <w:jc w:val="both"/>
        <w:rPr>
          <w:sz w:val="19"/>
        </w:rPr>
      </w:pPr>
      <w:r>
        <w:rPr>
          <w:w w:val="105"/>
          <w:sz w:val="19"/>
        </w:rPr>
        <w:t>характеризоваться свободной композицией, непринуждённостью повествования, парадоксальностью, внутренним  смысловым  единством,  небольиіим  объёмом,  продуманногі,  чёткои 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структурой:</w:t>
      </w:r>
    </w:p>
    <w:p>
      <w:pPr>
        <w:pStyle w:val="BodyText"/>
        <w:spacing w:before="8"/>
        <w:ind w:left="1377" w:right="1378"/>
        <w:jc w:val="center"/>
      </w:pPr>
      <w:r>
        <w:rPr>
          <w:w w:val="110"/>
        </w:rPr>
        <w:t>Примерный  план эссе</w:t>
      </w: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49" w:lineRule="auto" w:before="7" w:after="0"/>
        <w:ind w:left="104" w:right="105" w:firstLine="368"/>
        <w:jc w:val="both"/>
        <w:rPr>
          <w:sz w:val="19"/>
        </w:rPr>
      </w:pPr>
      <w:r>
        <w:rPr>
          <w:i/>
          <w:sz w:val="19"/>
        </w:rPr>
        <w:t>Bcm  </w:t>
      </w:r>
      <w:r>
        <w:rPr>
          <w:i/>
          <w:spacing w:val="1"/>
          <w:sz w:val="19"/>
        </w:rPr>
        <w:t>упление,  </w:t>
      </w:r>
      <w:r>
        <w:rPr>
          <w:sz w:val="19"/>
        </w:rPr>
        <w:t>в  котором  определена   проблема,   поставленная   автором   высказывания,   и  сформу.эирова- но собс'гвегіное отношение к его мнению. Можно использовать следующие словесные клише: </w:t>
      </w:r>
      <w:r>
        <w:rPr>
          <w:w w:val="90"/>
          <w:sz w:val="19"/>
        </w:rPr>
        <w:t>‹• Я </w:t>
      </w:r>
      <w:r>
        <w:rPr>
          <w:sz w:val="19"/>
        </w:rPr>
        <w:t>согла- </w:t>
      </w:r>
      <w:r>
        <w:rPr>
          <w:w w:val="104"/>
          <w:sz w:val="19"/>
        </w:rPr>
        <w:t>сен</w:t>
      </w:r>
      <w:r>
        <w:rPr>
          <w:w w:val="104"/>
          <w:sz w:val="19"/>
        </w:rPr>
        <w:t>(</w:t>
      </w:r>
      <w:r>
        <w:rPr>
          <w:w w:val="104"/>
          <w:sz w:val="19"/>
        </w:rPr>
        <w:t>на</w:t>
      </w:r>
      <w:r>
        <w:rPr>
          <w:w w:val="104"/>
          <w:sz w:val="19"/>
        </w:rPr>
        <w:t>)</w:t>
      </w:r>
      <w:r>
        <w:rPr>
          <w:spacing w:val="17"/>
          <w:sz w:val="19"/>
        </w:rPr>
        <w:t> </w:t>
      </w:r>
      <w:r>
        <w:rPr>
          <w:w w:val="106"/>
          <w:sz w:val="19"/>
        </w:rPr>
        <w:t>с</w:t>
      </w:r>
      <w:r>
        <w:rPr>
          <w:sz w:val="19"/>
        </w:rPr>
        <w:t> </w:t>
      </w:r>
      <w:r>
        <w:rPr>
          <w:spacing w:val="-13"/>
          <w:sz w:val="19"/>
        </w:rPr>
        <w:t> </w:t>
      </w:r>
      <w:r>
        <w:rPr>
          <w:w w:val="105"/>
          <w:sz w:val="19"/>
        </w:rPr>
        <w:t>данным</w:t>
      </w:r>
      <w:r>
        <w:rPr>
          <w:sz w:val="19"/>
        </w:rPr>
        <w:t> </w:t>
      </w:r>
      <w:r>
        <w:rPr>
          <w:spacing w:val="-7"/>
          <w:sz w:val="19"/>
        </w:rPr>
        <w:t> </w:t>
      </w:r>
      <w:r>
        <w:rPr>
          <w:w w:val="105"/>
          <w:sz w:val="19"/>
        </w:rPr>
        <w:t>мнение</w:t>
      </w:r>
      <w:r>
        <w:rPr>
          <w:spacing w:val="22"/>
          <w:w w:val="105"/>
          <w:sz w:val="19"/>
        </w:rPr>
        <w:t>м</w:t>
      </w:r>
      <w:r>
        <w:rPr>
          <w:w w:val="49"/>
          <w:sz w:val="19"/>
        </w:rPr>
        <w:t>•›</w:t>
      </w:r>
      <w:r>
        <w:rPr>
          <w:spacing w:val="1"/>
          <w:sz w:val="19"/>
        </w:rPr>
        <w:t> </w:t>
      </w:r>
      <w:r>
        <w:rPr>
          <w:w w:val="49"/>
          <w:sz w:val="19"/>
        </w:rPr>
        <w:t>;</w:t>
      </w:r>
      <w:r>
        <w:rPr>
          <w:sz w:val="19"/>
        </w:rPr>
        <w:t>  </w:t>
      </w:r>
      <w:r>
        <w:rPr>
          <w:spacing w:val="-13"/>
          <w:sz w:val="19"/>
        </w:rPr>
        <w:t> </w:t>
      </w:r>
      <w:r>
        <w:rPr>
          <w:w w:val="48"/>
          <w:sz w:val="19"/>
        </w:rPr>
        <w:t>‹•</w:t>
      </w:r>
      <w:r>
        <w:rPr>
          <w:spacing w:val="-20"/>
          <w:sz w:val="19"/>
        </w:rPr>
        <w:t> </w:t>
      </w:r>
      <w:r>
        <w:rPr>
          <w:w w:val="48"/>
          <w:sz w:val="19"/>
        </w:rPr>
        <w:t>П</w:t>
      </w:r>
      <w:r>
        <w:rPr>
          <w:sz w:val="19"/>
        </w:rPr>
        <w:t> </w:t>
      </w:r>
      <w:r>
        <w:rPr>
          <w:spacing w:val="-10"/>
          <w:sz w:val="19"/>
        </w:rPr>
        <w:t> </w:t>
      </w:r>
      <w:r>
        <w:rPr>
          <w:w w:val="101"/>
          <w:sz w:val="19"/>
        </w:rPr>
        <w:t>не</w:t>
      </w:r>
      <w:r>
        <w:rPr>
          <w:sz w:val="19"/>
        </w:rPr>
        <w:t> </w:t>
      </w:r>
      <w:r>
        <w:rPr>
          <w:spacing w:val="-18"/>
          <w:sz w:val="19"/>
        </w:rPr>
        <w:t> </w:t>
      </w:r>
      <w:r>
        <w:rPr>
          <w:w w:val="106"/>
          <w:sz w:val="19"/>
        </w:rPr>
        <w:t>могу</w:t>
      </w:r>
      <w:r>
        <w:rPr>
          <w:sz w:val="19"/>
        </w:rPr>
        <w:t> </w:t>
      </w:r>
      <w:r>
        <w:rPr>
          <w:spacing w:val="-11"/>
          <w:sz w:val="19"/>
        </w:rPr>
        <w:t> </w:t>
      </w:r>
      <w:r>
        <w:rPr>
          <w:w w:val="107"/>
          <w:sz w:val="19"/>
        </w:rPr>
        <w:t>присоединиться</w:t>
      </w:r>
      <w:r>
        <w:rPr>
          <w:spacing w:val="20"/>
          <w:sz w:val="19"/>
        </w:rPr>
        <w:t> </w:t>
      </w:r>
      <w:r>
        <w:rPr>
          <w:w w:val="106"/>
          <w:sz w:val="19"/>
        </w:rPr>
        <w:t>к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4"/>
          <w:sz w:val="19"/>
        </w:rPr>
        <w:t>этому</w:t>
      </w:r>
      <w:r>
        <w:rPr>
          <w:sz w:val="19"/>
        </w:rPr>
        <w:t> </w:t>
      </w:r>
      <w:r>
        <w:rPr>
          <w:spacing w:val="-2"/>
          <w:sz w:val="19"/>
        </w:rPr>
        <w:t> </w:t>
      </w:r>
      <w:r>
        <w:rPr>
          <w:w w:val="102"/>
          <w:sz w:val="19"/>
        </w:rPr>
        <w:t>утверждению»</w:t>
      </w:r>
      <w:r>
        <w:rPr>
          <w:sz w:val="19"/>
        </w:rPr>
        <w:t> </w:t>
      </w:r>
      <w:r>
        <w:rPr>
          <w:spacing w:val="11"/>
          <w:sz w:val="19"/>
        </w:rPr>
        <w:t> </w:t>
      </w:r>
      <w:r>
        <w:rPr>
          <w:w w:val="102"/>
          <w:sz w:val="19"/>
        </w:rPr>
        <w:t>;</w:t>
      </w:r>
      <w:r>
        <w:rPr>
          <w:sz w:val="19"/>
        </w:rPr>
        <w:t> </w:t>
      </w:r>
      <w:r>
        <w:rPr>
          <w:spacing w:val="-1"/>
          <w:sz w:val="19"/>
        </w:rPr>
        <w:t> </w:t>
      </w:r>
      <w:r>
        <w:rPr>
          <w:w w:val="102"/>
          <w:sz w:val="19"/>
        </w:rPr>
        <w:t>«В</w:t>
      </w:r>
      <w:r>
        <w:rPr>
          <w:sz w:val="19"/>
        </w:rPr>
        <w:t> </w:t>
      </w:r>
      <w:r>
        <w:rPr>
          <w:spacing w:val="-3"/>
          <w:sz w:val="19"/>
        </w:rPr>
        <w:t> </w:t>
      </w:r>
      <w:r>
        <w:rPr>
          <w:w w:val="104"/>
          <w:sz w:val="19"/>
        </w:rPr>
        <w:t>данном</w:t>
      </w:r>
      <w:r>
        <w:rPr>
          <w:sz w:val="19"/>
        </w:rPr>
        <w:t> </w:t>
      </w:r>
      <w:r>
        <w:rPr>
          <w:spacing w:val="-1"/>
          <w:sz w:val="19"/>
        </w:rPr>
        <w:t> </w:t>
      </w:r>
      <w:r>
        <w:rPr>
          <w:w w:val="106"/>
          <w:sz w:val="19"/>
        </w:rPr>
        <w:t>яысказывании </w:t>
      </w:r>
      <w:r>
        <w:rPr>
          <w:w w:val="104"/>
          <w:sz w:val="19"/>
        </w:rPr>
        <w:t>есть</w:t>
      </w:r>
      <w:r>
        <w:rPr>
          <w:sz w:val="19"/>
        </w:rPr>
        <w:t> </w:t>
      </w:r>
      <w:r>
        <w:rPr>
          <w:spacing w:val="-12"/>
          <w:sz w:val="19"/>
        </w:rPr>
        <w:t> </w:t>
      </w:r>
      <w:r>
        <w:rPr>
          <w:w w:val="109"/>
          <w:sz w:val="19"/>
        </w:rPr>
        <w:t>то,</w:t>
      </w:r>
      <w:r>
        <w:rPr>
          <w:sz w:val="19"/>
        </w:rPr>
        <w:t> </w:t>
      </w:r>
      <w:r>
        <w:rPr>
          <w:spacing w:val="-3"/>
          <w:sz w:val="19"/>
        </w:rPr>
        <w:t> </w:t>
      </w:r>
      <w:r>
        <w:rPr>
          <w:w w:val="106"/>
          <w:sz w:val="19"/>
        </w:rPr>
        <w:t>с</w:t>
      </w:r>
      <w:r>
        <w:rPr>
          <w:sz w:val="19"/>
        </w:rPr>
        <w:t> </w:t>
      </w:r>
      <w:r>
        <w:rPr>
          <w:spacing w:val="-6"/>
          <w:sz w:val="19"/>
        </w:rPr>
        <w:t> </w:t>
      </w:r>
      <w:r>
        <w:rPr>
          <w:w w:val="105"/>
          <w:sz w:val="19"/>
        </w:rPr>
        <w:t>чем</w:t>
      </w:r>
      <w:r>
        <w:rPr>
          <w:sz w:val="19"/>
        </w:rPr>
        <w:t> </w:t>
      </w:r>
      <w:r>
        <w:rPr>
          <w:spacing w:val="-2"/>
          <w:sz w:val="19"/>
        </w:rPr>
        <w:t> </w:t>
      </w:r>
      <w:r>
        <w:rPr>
          <w:w w:val="105"/>
          <w:sz w:val="19"/>
        </w:rPr>
        <w:t>я</w:t>
      </w:r>
      <w:r>
        <w:rPr>
          <w:sz w:val="19"/>
        </w:rPr>
        <w:t> </w:t>
      </w:r>
      <w:r>
        <w:rPr>
          <w:spacing w:val="-12"/>
          <w:sz w:val="19"/>
        </w:rPr>
        <w:t> </w:t>
      </w:r>
      <w:r>
        <w:rPr>
          <w:w w:val="106"/>
          <w:sz w:val="19"/>
        </w:rPr>
        <w:t>согласен</w:t>
      </w:r>
      <w:r>
        <w:rPr>
          <w:w w:val="106"/>
          <w:sz w:val="19"/>
        </w:rPr>
        <w:t>(</w:t>
      </w:r>
      <w:r>
        <w:rPr>
          <w:w w:val="106"/>
          <w:sz w:val="19"/>
        </w:rPr>
        <w:t>на</w:t>
      </w:r>
      <w:r>
        <w:rPr>
          <w:w w:val="106"/>
          <w:sz w:val="19"/>
        </w:rPr>
        <w:t>)</w:t>
      </w:r>
      <w:r>
        <w:rPr>
          <w:w w:val="106"/>
          <w:sz w:val="19"/>
        </w:rPr>
        <w:t>,</w:t>
      </w:r>
      <w:r>
        <w:rPr>
          <w:sz w:val="19"/>
        </w:rPr>
        <w:t> </w:t>
      </w:r>
      <w:r>
        <w:rPr>
          <w:spacing w:val="12"/>
          <w:sz w:val="19"/>
        </w:rPr>
        <w:t> </w:t>
      </w:r>
      <w:r>
        <w:rPr>
          <w:w w:val="106"/>
          <w:sz w:val="19"/>
        </w:rPr>
        <w:t>и</w:t>
      </w:r>
      <w:r>
        <w:rPr>
          <w:sz w:val="19"/>
        </w:rPr>
        <w:t> </w:t>
      </w:r>
      <w:r>
        <w:rPr>
          <w:spacing w:val="-11"/>
          <w:sz w:val="19"/>
        </w:rPr>
        <w:t> </w:t>
      </w:r>
      <w:r>
        <w:rPr>
          <w:w w:val="109"/>
          <w:sz w:val="19"/>
        </w:rPr>
        <w:t>то,</w:t>
      </w:r>
      <w:r>
        <w:rPr>
          <w:sz w:val="19"/>
        </w:rPr>
        <w:t> </w:t>
      </w:r>
      <w:r>
        <w:rPr>
          <w:spacing w:val="1"/>
          <w:sz w:val="19"/>
        </w:rPr>
        <w:t> </w:t>
      </w:r>
      <w:r>
        <w:rPr>
          <w:w w:val="102"/>
          <w:sz w:val="19"/>
        </w:rPr>
        <w:t>что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11"/>
          <w:sz w:val="19"/>
        </w:rPr>
        <w:t>кажется</w:t>
      </w:r>
      <w:r>
        <w:rPr>
          <w:sz w:val="19"/>
        </w:rPr>
        <w:t> </w:t>
      </w:r>
      <w:r>
        <w:rPr>
          <w:spacing w:val="-2"/>
          <w:sz w:val="19"/>
        </w:rPr>
        <w:t> </w:t>
      </w:r>
      <w:r>
        <w:rPr>
          <w:w w:val="105"/>
          <w:sz w:val="19"/>
        </w:rPr>
        <w:t>мне</w:t>
      </w:r>
      <w:r>
        <w:rPr>
          <w:sz w:val="19"/>
        </w:rPr>
        <w:t> </w:t>
      </w:r>
      <w:r>
        <w:rPr>
          <w:spacing w:val="-12"/>
          <w:sz w:val="19"/>
        </w:rPr>
        <w:t> </w:t>
      </w:r>
      <w:r>
        <w:rPr>
          <w:w w:val="106"/>
          <w:sz w:val="19"/>
        </w:rPr>
        <w:t>спорным</w:t>
      </w:r>
      <w:r>
        <w:rPr>
          <w:spacing w:val="-12"/>
          <w:sz w:val="19"/>
        </w:rPr>
        <w:t> </w:t>
      </w:r>
      <w:r>
        <w:rPr>
          <w:w w:val="48"/>
          <w:sz w:val="19"/>
        </w:rPr>
        <w:t>•›</w:t>
      </w:r>
      <w:r>
        <w:rPr>
          <w:sz w:val="19"/>
        </w:rPr>
        <w:t> </w:t>
      </w:r>
      <w:r>
        <w:rPr>
          <w:w w:val="48"/>
          <w:sz w:val="19"/>
        </w:rPr>
        <w:t>;</w:t>
      </w:r>
      <w:r>
        <w:rPr>
          <w:sz w:val="19"/>
        </w:rPr>
        <w:t>  </w:t>
      </w:r>
      <w:r>
        <w:rPr>
          <w:spacing w:val="-4"/>
          <w:sz w:val="19"/>
        </w:rPr>
        <w:t> </w:t>
      </w:r>
      <w:r>
        <w:rPr>
          <w:w w:val="49"/>
          <w:sz w:val="19"/>
        </w:rPr>
        <w:t>‹</w:t>
      </w:r>
      <w:r>
        <w:rPr>
          <w:spacing w:val="10"/>
          <w:w w:val="49"/>
          <w:sz w:val="19"/>
        </w:rPr>
        <w:t>•</w:t>
      </w:r>
      <w:r>
        <w:rPr>
          <w:w w:val="108"/>
          <w:sz w:val="19"/>
        </w:rPr>
        <w:t>Представленная</w:t>
      </w:r>
      <w:r>
        <w:rPr>
          <w:sz w:val="19"/>
        </w:rPr>
        <w:t> </w:t>
      </w:r>
      <w:r>
        <w:rPr>
          <w:spacing w:val="-11"/>
          <w:sz w:val="19"/>
        </w:rPr>
        <w:t> </w:t>
      </w:r>
      <w:r>
        <w:rPr>
          <w:w w:val="108"/>
          <w:sz w:val="19"/>
        </w:rPr>
        <w:t>в</w:t>
      </w:r>
      <w:r>
        <w:rPr>
          <w:sz w:val="19"/>
        </w:rPr>
        <w:t> </w:t>
      </w:r>
      <w:r>
        <w:rPr>
          <w:spacing w:val="-17"/>
          <w:sz w:val="19"/>
        </w:rPr>
        <w:t> </w:t>
      </w:r>
      <w:r>
        <w:rPr>
          <w:w w:val="105"/>
          <w:sz w:val="19"/>
        </w:rPr>
        <w:t>данном</w:t>
      </w:r>
      <w:r>
        <w:rPr>
          <w:sz w:val="19"/>
        </w:rPr>
        <w:t> </w:t>
      </w:r>
      <w:r>
        <w:rPr>
          <w:spacing w:val="-4"/>
          <w:sz w:val="19"/>
        </w:rPr>
        <w:t> </w:t>
      </w:r>
      <w:r>
        <w:rPr>
          <w:w w:val="107"/>
          <w:sz w:val="19"/>
        </w:rPr>
        <w:t>высказывании </w:t>
      </w:r>
      <w:r>
        <w:rPr>
          <w:w w:val="104"/>
          <w:sz w:val="19"/>
        </w:rPr>
        <w:t>проблема</w:t>
      </w:r>
      <w:r>
        <w:rPr>
          <w:sz w:val="19"/>
        </w:rPr>
        <w:t> </w:t>
      </w:r>
      <w:r>
        <w:rPr>
          <w:spacing w:val="-16"/>
          <w:sz w:val="19"/>
        </w:rPr>
        <w:t> </w:t>
      </w:r>
      <w:r>
        <w:rPr>
          <w:spacing w:val="10"/>
          <w:w w:val="100"/>
          <w:sz w:val="19"/>
        </w:rPr>
        <w:t>а</w:t>
      </w:r>
      <w:r>
        <w:rPr>
          <w:w w:val="107"/>
          <w:sz w:val="19"/>
        </w:rPr>
        <w:t>ктуальна</w:t>
      </w:r>
      <w:r>
        <w:rPr>
          <w:sz w:val="19"/>
        </w:rPr>
        <w:t> </w:t>
      </w:r>
      <w:r>
        <w:rPr>
          <w:spacing w:val="-12"/>
          <w:sz w:val="19"/>
        </w:rPr>
        <w:t> </w:t>
      </w:r>
      <w:r>
        <w:rPr>
          <w:w w:val="106"/>
          <w:sz w:val="19"/>
        </w:rPr>
        <w:t>и</w:t>
      </w:r>
      <w:r>
        <w:rPr>
          <w:spacing w:val="16"/>
          <w:sz w:val="19"/>
        </w:rPr>
        <w:t> </w:t>
      </w:r>
      <w:r>
        <w:rPr>
          <w:w w:val="102"/>
          <w:sz w:val="19"/>
        </w:rPr>
        <w:t>злободневна</w:t>
      </w:r>
      <w:r>
        <w:rPr>
          <w:sz w:val="19"/>
        </w:rPr>
        <w:t> </w:t>
      </w:r>
      <w:r>
        <w:rPr>
          <w:spacing w:val="-14"/>
          <w:sz w:val="19"/>
        </w:rPr>
        <w:t> </w:t>
      </w:r>
      <w:r>
        <w:rPr>
          <w:w w:val="122"/>
          <w:sz w:val="19"/>
        </w:rPr>
        <w:t>для...</w:t>
      </w:r>
      <w:r>
        <w:rPr>
          <w:spacing w:val="-13"/>
          <w:sz w:val="19"/>
        </w:rPr>
        <w:t> </w:t>
      </w:r>
      <w:r>
        <w:rPr>
          <w:w w:val="49"/>
          <w:sz w:val="19"/>
        </w:rPr>
        <w:t>•›</w:t>
      </w:r>
      <w:r>
        <w:rPr>
          <w:spacing w:val="1"/>
          <w:sz w:val="19"/>
        </w:rPr>
        <w:t> </w:t>
      </w:r>
      <w:r>
        <w:rPr>
          <w:w w:val="49"/>
          <w:sz w:val="19"/>
        </w:rPr>
        <w:t>;</w:t>
      </w:r>
      <w:r>
        <w:rPr>
          <w:sz w:val="19"/>
        </w:rPr>
        <w:t>  </w:t>
      </w:r>
      <w:r>
        <w:rPr>
          <w:spacing w:val="-20"/>
          <w:sz w:val="19"/>
        </w:rPr>
        <w:t> </w:t>
      </w:r>
      <w:r>
        <w:rPr>
          <w:w w:val="49"/>
          <w:sz w:val="19"/>
        </w:rPr>
        <w:t>‹</w:t>
      </w:r>
      <w:r>
        <w:rPr>
          <w:spacing w:val="8"/>
          <w:w w:val="49"/>
          <w:sz w:val="19"/>
        </w:rPr>
        <w:t>•</w:t>
      </w:r>
      <w:r>
        <w:rPr>
          <w:w w:val="109"/>
          <w:sz w:val="19"/>
        </w:rPr>
        <w:t>Мне</w:t>
      </w:r>
      <w:r>
        <w:rPr>
          <w:spacing w:val="16"/>
          <w:sz w:val="19"/>
        </w:rPr>
        <w:t> </w:t>
      </w:r>
      <w:r>
        <w:rPr>
          <w:w w:val="105"/>
          <w:sz w:val="19"/>
        </w:rPr>
        <w:t>очень</w:t>
      </w:r>
      <w:r>
        <w:rPr>
          <w:spacing w:val="17"/>
          <w:sz w:val="19"/>
        </w:rPr>
        <w:t> </w:t>
      </w:r>
      <w:r>
        <w:rPr>
          <w:w w:val="105"/>
          <w:sz w:val="19"/>
        </w:rPr>
        <w:t>импонирует</w:t>
      </w:r>
      <w:r>
        <w:rPr>
          <w:sz w:val="19"/>
        </w:rPr>
        <w:t> </w:t>
      </w:r>
      <w:r>
        <w:rPr>
          <w:spacing w:val="-16"/>
          <w:sz w:val="19"/>
        </w:rPr>
        <w:t> </w:t>
      </w:r>
      <w:r>
        <w:rPr>
          <w:w w:val="118"/>
          <w:sz w:val="19"/>
        </w:rPr>
        <w:t>фраза...</w:t>
      </w:r>
      <w:r>
        <w:rPr>
          <w:spacing w:val="10"/>
          <w:sz w:val="19"/>
        </w:rPr>
        <w:t> </w:t>
      </w:r>
      <w:r>
        <w:rPr>
          <w:w w:val="99"/>
          <w:sz w:val="19"/>
        </w:rPr>
        <w:t>›</w:t>
      </w:r>
      <w:r>
        <w:rPr>
          <w:spacing w:val="-11"/>
          <w:sz w:val="19"/>
        </w:rPr>
        <w:t> </w:t>
      </w:r>
      <w:r>
        <w:rPr>
          <w:w w:val="99"/>
          <w:sz w:val="19"/>
        </w:rPr>
        <w:t>;</w:t>
      </w:r>
      <w:r>
        <w:rPr>
          <w:sz w:val="19"/>
        </w:rPr>
        <w:t>  </w:t>
      </w:r>
      <w:r>
        <w:rPr>
          <w:w w:val="49"/>
          <w:sz w:val="19"/>
        </w:rPr>
        <w:t>‹•</w:t>
      </w:r>
      <w:r>
        <w:rPr>
          <w:spacing w:val="-14"/>
          <w:sz w:val="19"/>
        </w:rPr>
        <w:t> </w:t>
      </w:r>
      <w:r>
        <w:rPr>
          <w:w w:val="49"/>
          <w:sz w:val="19"/>
        </w:rPr>
        <w:t>Для</w:t>
      </w:r>
      <w:r>
        <w:rPr>
          <w:sz w:val="19"/>
        </w:rPr>
        <w:t>  </w:t>
      </w:r>
      <w:r>
        <w:rPr>
          <w:spacing w:val="-2"/>
          <w:sz w:val="19"/>
        </w:rPr>
        <w:t> </w:t>
      </w:r>
      <w:r>
        <w:rPr>
          <w:w w:val="107"/>
          <w:sz w:val="19"/>
        </w:rPr>
        <w:t>меня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w w:val="105"/>
          <w:sz w:val="19"/>
        </w:rPr>
        <w:t>эта</w:t>
      </w:r>
      <w:r>
        <w:rPr>
          <w:spacing w:val="8"/>
          <w:sz w:val="19"/>
        </w:rPr>
        <w:t> </w:t>
      </w:r>
      <w:r>
        <w:rPr>
          <w:w w:val="105"/>
          <w:sz w:val="19"/>
        </w:rPr>
        <w:t>фраза</w:t>
      </w:r>
      <w:r>
        <w:rPr>
          <w:sz w:val="19"/>
        </w:rPr>
        <w:t> </w:t>
      </w:r>
      <w:r>
        <w:rPr>
          <w:spacing w:val="-3"/>
          <w:sz w:val="19"/>
        </w:rPr>
        <w:t> </w:t>
      </w:r>
      <w:r>
        <w:rPr>
          <w:w w:val="104"/>
          <w:sz w:val="19"/>
        </w:rPr>
        <w:t>являет- </w:t>
      </w:r>
      <w:r>
        <w:rPr>
          <w:sz w:val="19"/>
        </w:rPr>
        <w:t>ся  ключом  к  пониманию.  . .»  ;  «Именно  поэтому  я  соглашаюсь  с  автором  высказывания»   и  т.   д.  Если  пробле- ма,  поднятая  автором  высказывания,  не  позволяет  сформулировать  однозначный  ответ,  целесообразно  от- метить в тексте этот факт и  привести  аргументы  </w:t>
      </w:r>
      <w:r>
        <w:rPr>
          <w:w w:val="90"/>
          <w:sz w:val="19"/>
        </w:rPr>
        <w:t>‹• </w:t>
      </w:r>
      <w:r>
        <w:rPr>
          <w:sz w:val="19"/>
        </w:rPr>
        <w:t>за»  и  </w:t>
      </w:r>
      <w:r>
        <w:rPr>
          <w:w w:val="90"/>
          <w:sz w:val="19"/>
        </w:rPr>
        <w:t>‹• </w:t>
      </w:r>
      <w:r>
        <w:rPr>
          <w:sz w:val="19"/>
        </w:rPr>
        <w:t>против </w:t>
      </w:r>
      <w:r>
        <w:rPr>
          <w:w w:val="90"/>
          <w:sz w:val="19"/>
        </w:rPr>
        <w:t>•› , </w:t>
      </w:r>
      <w:r>
        <w:rPr>
          <w:sz w:val="19"/>
        </w:rPr>
        <w:t>например:  </w:t>
      </w:r>
      <w:r>
        <w:rPr>
          <w:w w:val="90"/>
          <w:sz w:val="19"/>
        </w:rPr>
        <w:t>‹• С  </w:t>
      </w:r>
      <w:r>
        <w:rPr>
          <w:sz w:val="19"/>
        </w:rPr>
        <w:t>одной  стороны,  я  согла— сен(на)  с  автором  высказывания,   потому   что  ...    С   другой  —  нет,  поскольку   ...</w:t>
      </w:r>
      <w:r>
        <w:rPr>
          <w:spacing w:val="-1"/>
          <w:sz w:val="19"/>
        </w:rPr>
        <w:t> </w:t>
      </w:r>
      <w:r>
        <w:rPr>
          <w:w w:val="90"/>
          <w:sz w:val="19"/>
        </w:rPr>
        <w:t>•›</w:t>
      </w:r>
    </w:p>
    <w:p>
      <w:pPr>
        <w:pStyle w:val="BodyText"/>
        <w:spacing w:line="249" w:lineRule="auto" w:before="2"/>
        <w:ind w:left="108" w:right="120" w:firstLine="359"/>
        <w:jc w:val="both"/>
      </w:pPr>
      <w:r>
        <w:rPr>
          <w:w w:val="90"/>
        </w:rPr>
        <w:t>Уже </w:t>
      </w:r>
      <w:r>
        <w:rPr>
          <w:w w:val="105"/>
        </w:rPr>
        <w:t>в следующем предложении уместно сформулировать пони:иание высказывания. Не стоит дословпо повторять это утверждение. Важно так раскрыть его основную мысль, чтобы  стал очевиден  контекст,  кото- рый  определит  её содержание  и сущность.</w:t>
      </w: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49" w:lineRule="auto" w:before="2" w:after="0"/>
        <w:ind w:left="101" w:right="116" w:firstLine="361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445631</wp:posOffset>
            </wp:positionH>
            <wp:positionV relativeFrom="paragraph">
              <wp:posOffset>1213012</wp:posOffset>
            </wp:positionV>
            <wp:extent cx="255993" cy="8458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93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2.712692pt;margin-top:107.990891pt;width:276.9pt;height:21.75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spacing w:before="90"/>
                    <w:ind w:left="1125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7’езііс  — то,  что требуется доказать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2.712692pt;margin-top:142.905197pt;width:277.150pt;height:38.2pt;mso-position-horizontal-relative:page;mso-position-vertical-relative:paragraph;z-index:1072;mso-wrap-distance-left:0;mso-wrap-distance-right:0" type="#_x0000_t202" filled="false" stroked="false">
            <v:textbox inset="0,0,0,0">
              <w:txbxContent>
                <w:p>
                  <w:pPr>
                    <w:spacing w:line="228" w:lineRule="auto" w:before="56"/>
                    <w:ind w:left="168" w:right="0" w:hanging="1"/>
                    <w:jc w:val="left"/>
                    <w:rPr>
                      <w:sz w:val="19"/>
                    </w:rPr>
                  </w:pPr>
                  <w:r>
                    <w:rPr>
                      <w:i/>
                      <w:w w:val="110"/>
                      <w:sz w:val="19"/>
                    </w:rPr>
                    <w:t>Арзу </w:t>
                  </w:r>
                  <w:r>
                    <w:rPr>
                      <w:w w:val="110"/>
                      <w:sz w:val="19"/>
                    </w:rPr>
                    <w:t>иен mьі — факты, явления общественной жизни, </w:t>
                  </w:r>
                  <w:r>
                    <w:rPr>
                      <w:w w:val="110"/>
                      <w:sz w:val="17"/>
                    </w:rPr>
                    <w:t>события, ли зненные ситуации и жизненный опыт, </w:t>
                  </w:r>
                  <w:r>
                    <w:rPr>
                      <w:w w:val="110"/>
                      <w:sz w:val="19"/>
                    </w:rPr>
                    <w:t>литературные ситуации, научные доказательства и т. д.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2.712692pt;margin-top:192.817154pt;width:277.150pt;height:21.4pt;mso-position-horizontal-relative:page;mso-position-vertical-relative:paragraph;z-index:1096;mso-wrap-distance-left:0;mso-wrap-distance-right:0" type="#_x0000_t202" filled="false" stroked="false">
            <v:textbox inset="0,0,0,0">
              <w:txbxContent>
                <w:p>
                  <w:pPr>
                    <w:spacing w:before="69"/>
                    <w:ind w:left="389" w:right="0" w:firstLine="0"/>
                    <w:jc w:val="left"/>
                    <w:rPr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Вьtводы  — </w:t>
                  </w:r>
                  <w:r>
                    <w:rPr>
                      <w:w w:val="105"/>
                      <w:sz w:val="19"/>
                    </w:rPr>
                    <w:t>в силу каких  доказательств тезис  верен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268431527">
            <wp:simplePos x="0" y="0"/>
            <wp:positionH relativeFrom="page">
              <wp:posOffset>1930309</wp:posOffset>
            </wp:positionH>
            <wp:positionV relativeFrom="paragraph">
              <wp:posOffset>2428968</wp:posOffset>
            </wp:positionV>
            <wp:extent cx="3535967" cy="30003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967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551">
            <wp:simplePos x="0" y="0"/>
            <wp:positionH relativeFrom="page">
              <wp:posOffset>1930309</wp:posOffset>
            </wp:positionH>
            <wp:positionV relativeFrom="paragraph">
              <wp:posOffset>1359294</wp:posOffset>
            </wp:positionV>
            <wp:extent cx="3514020" cy="29527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02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575">
            <wp:simplePos x="0" y="0"/>
            <wp:positionH relativeFrom="page">
              <wp:posOffset>1930309</wp:posOffset>
            </wp:positionH>
            <wp:positionV relativeFrom="paragraph">
              <wp:posOffset>1795087</wp:posOffset>
            </wp:positionV>
            <wp:extent cx="3543460" cy="51435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4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Основном vncmь, в которои содержится относительно развёрнутое изложение вашего собственного мнения</w:t>
      </w:r>
      <w:r>
        <w:rPr>
          <w:spacing w:val="-24"/>
          <w:w w:val="110"/>
          <w:sz w:val="19"/>
        </w:rPr>
        <w:t> </w:t>
      </w:r>
      <w:r>
        <w:rPr>
          <w:w w:val="110"/>
          <w:sz w:val="19"/>
        </w:rPr>
        <w:t>в</w:t>
      </w:r>
      <w:r>
        <w:rPr>
          <w:spacing w:val="-29"/>
          <w:w w:val="110"/>
          <w:sz w:val="19"/>
        </w:rPr>
        <w:t> </w:t>
      </w:r>
      <w:r>
        <w:rPr>
          <w:w w:val="110"/>
          <w:sz w:val="19"/>
        </w:rPr>
        <w:t>отношении</w:t>
      </w:r>
      <w:r>
        <w:rPr>
          <w:spacing w:val="-22"/>
          <w:w w:val="110"/>
          <w:sz w:val="19"/>
        </w:rPr>
        <w:t> </w:t>
      </w:r>
      <w:r>
        <w:rPr>
          <w:w w:val="110"/>
          <w:sz w:val="19"/>
        </w:rPr>
        <w:t>поставленной</w:t>
      </w:r>
      <w:r>
        <w:rPr>
          <w:spacing w:val="-17"/>
          <w:w w:val="110"/>
          <w:sz w:val="19"/>
        </w:rPr>
        <w:t> </w:t>
      </w:r>
      <w:r>
        <w:rPr>
          <w:w w:val="110"/>
          <w:sz w:val="19"/>
        </w:rPr>
        <w:t>проблемы.</w:t>
      </w:r>
      <w:r>
        <w:rPr>
          <w:spacing w:val="-18"/>
          <w:w w:val="110"/>
          <w:sz w:val="19"/>
        </w:rPr>
        <w:t> </w:t>
      </w:r>
      <w:r>
        <w:rPr>
          <w:w w:val="110"/>
          <w:sz w:val="19"/>
        </w:rPr>
        <w:t>Необязательно</w:t>
      </w:r>
      <w:r>
        <w:rPr>
          <w:spacing w:val="-18"/>
          <w:w w:val="110"/>
          <w:sz w:val="19"/>
        </w:rPr>
        <w:t> </w:t>
      </w:r>
      <w:r>
        <w:rPr>
          <w:w w:val="110"/>
          <w:sz w:val="19"/>
        </w:rPr>
        <w:t>раскрывать</w:t>
      </w:r>
      <w:r>
        <w:rPr>
          <w:spacing w:val="-24"/>
          <w:w w:val="110"/>
          <w:sz w:val="19"/>
        </w:rPr>
        <w:t> </w:t>
      </w:r>
      <w:r>
        <w:rPr>
          <w:w w:val="110"/>
          <w:sz w:val="19"/>
        </w:rPr>
        <w:t>все</w:t>
      </w:r>
      <w:r>
        <w:rPr>
          <w:spacing w:val="-25"/>
          <w:w w:val="110"/>
          <w:sz w:val="19"/>
        </w:rPr>
        <w:t> </w:t>
      </w:r>
      <w:r>
        <w:rPr>
          <w:w w:val="110"/>
          <w:sz w:val="19"/>
        </w:rPr>
        <w:t>выявленные</w:t>
      </w:r>
      <w:r>
        <w:rPr>
          <w:spacing w:val="-23"/>
          <w:w w:val="110"/>
          <w:sz w:val="19"/>
        </w:rPr>
        <w:t> </w:t>
      </w:r>
      <w:r>
        <w:rPr>
          <w:w w:val="110"/>
          <w:sz w:val="19"/>
        </w:rPr>
        <w:t>аспекты</w:t>
      </w:r>
      <w:r>
        <w:rPr>
          <w:spacing w:val="-28"/>
          <w:w w:val="110"/>
          <w:sz w:val="19"/>
        </w:rPr>
        <w:t> </w:t>
      </w:r>
      <w:r>
        <w:rPr>
          <w:w w:val="110"/>
          <w:sz w:val="19"/>
        </w:rPr>
        <w:t>(состав— ляющие) проблемы. Можно выбрать </w:t>
      </w:r>
      <w:r>
        <w:rPr>
          <w:spacing w:val="2"/>
          <w:w w:val="110"/>
          <w:sz w:val="19"/>
        </w:rPr>
        <w:t>неекояько </w:t>
      </w:r>
      <w:r>
        <w:rPr>
          <w:w w:val="110"/>
          <w:sz w:val="19"/>
        </w:rPr>
        <w:t>наиболее ярких из них. Целесообразно указать в тексте все выявленные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аспекты,</w:t>
      </w:r>
      <w:r>
        <w:rPr>
          <w:spacing w:val="0"/>
          <w:w w:val="110"/>
          <w:sz w:val="19"/>
        </w:rPr>
        <w:t> </w:t>
      </w:r>
      <w:r>
        <w:rPr>
          <w:w w:val="110"/>
          <w:sz w:val="19"/>
        </w:rPr>
        <w:t>а</w:t>
      </w:r>
      <w:r>
        <w:rPr>
          <w:spacing w:val="-10"/>
          <w:w w:val="110"/>
          <w:sz w:val="19"/>
        </w:rPr>
        <w:t> </w:t>
      </w:r>
      <w:r>
        <w:rPr>
          <w:w w:val="110"/>
          <w:sz w:val="19"/>
        </w:rPr>
        <w:t>далее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отмети'гь те</w:t>
      </w:r>
      <w:r>
        <w:rPr>
          <w:spacing w:val="-14"/>
          <w:w w:val="110"/>
          <w:sz w:val="19"/>
        </w:rPr>
        <w:t> </w:t>
      </w:r>
      <w:r>
        <w:rPr>
          <w:w w:val="110"/>
          <w:sz w:val="19"/>
        </w:rPr>
        <w:t>из</w:t>
      </w:r>
      <w:r>
        <w:rPr>
          <w:spacing w:val="-15"/>
          <w:w w:val="110"/>
          <w:sz w:val="19"/>
        </w:rPr>
        <w:t> </w:t>
      </w:r>
      <w:r>
        <w:rPr>
          <w:w w:val="110"/>
          <w:sz w:val="19"/>
        </w:rPr>
        <w:t>них,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которые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будут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раскрыты подробно.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Раскрытие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проблемы (её</w:t>
      </w:r>
      <w:r>
        <w:rPr>
          <w:spacing w:val="-21"/>
          <w:w w:val="110"/>
          <w:sz w:val="19"/>
        </w:rPr>
        <w:t> </w:t>
      </w:r>
      <w:r>
        <w:rPr>
          <w:w w:val="110"/>
          <w:sz w:val="19"/>
        </w:rPr>
        <w:t>аспектов)</w:t>
      </w:r>
      <w:r>
        <w:rPr>
          <w:spacing w:val="-17"/>
          <w:w w:val="110"/>
          <w:sz w:val="19"/>
        </w:rPr>
        <w:t> </w:t>
      </w:r>
      <w:r>
        <w:rPr>
          <w:w w:val="110"/>
          <w:sz w:val="19"/>
        </w:rPr>
        <w:t>следует</w:t>
      </w:r>
      <w:r>
        <w:rPr>
          <w:spacing w:val="-14"/>
          <w:w w:val="110"/>
          <w:sz w:val="19"/>
        </w:rPr>
        <w:t> </w:t>
      </w:r>
      <w:r>
        <w:rPr>
          <w:w w:val="110"/>
          <w:sz w:val="19"/>
        </w:rPr>
        <w:t>выстраивать</w:t>
      </w:r>
      <w:r>
        <w:rPr>
          <w:spacing w:val="-11"/>
          <w:w w:val="110"/>
          <w:sz w:val="19"/>
        </w:rPr>
        <w:t> </w:t>
      </w:r>
      <w:r>
        <w:rPr>
          <w:w w:val="110"/>
          <w:sz w:val="19"/>
        </w:rPr>
        <w:t>как</w:t>
      </w:r>
      <w:r>
        <w:rPr>
          <w:spacing w:val="-7"/>
          <w:w w:val="110"/>
          <w:sz w:val="19"/>
        </w:rPr>
        <w:t> </w:t>
      </w:r>
      <w:r>
        <w:rPr>
          <w:w w:val="110"/>
          <w:sz w:val="19"/>
        </w:rPr>
        <w:t>рассуждение,</w:t>
      </w:r>
      <w:r>
        <w:rPr>
          <w:spacing w:val="-8"/>
          <w:w w:val="110"/>
          <w:sz w:val="19"/>
        </w:rPr>
        <w:t> </w:t>
      </w:r>
      <w:r>
        <w:rPr>
          <w:w w:val="110"/>
          <w:sz w:val="19"/>
        </w:rPr>
        <w:t>в</w:t>
      </w:r>
      <w:r>
        <w:rPr>
          <w:spacing w:val="-19"/>
          <w:w w:val="110"/>
          <w:sz w:val="19"/>
        </w:rPr>
        <w:t> </w:t>
      </w:r>
      <w:r>
        <w:rPr>
          <w:w w:val="110"/>
          <w:sz w:val="19"/>
        </w:rPr>
        <w:t>ходе</w:t>
      </w:r>
      <w:r>
        <w:rPr>
          <w:spacing w:val="-19"/>
          <w:w w:val="110"/>
          <w:sz w:val="19"/>
        </w:rPr>
        <w:t> </w:t>
      </w:r>
      <w:r>
        <w:rPr>
          <w:w w:val="110"/>
          <w:sz w:val="19"/>
        </w:rPr>
        <w:t>которого</w:t>
      </w:r>
      <w:r>
        <w:rPr>
          <w:spacing w:val="-17"/>
          <w:w w:val="110"/>
          <w:sz w:val="19"/>
        </w:rPr>
        <w:t> </w:t>
      </w:r>
      <w:r>
        <w:rPr>
          <w:w w:val="110"/>
          <w:sz w:val="19"/>
        </w:rPr>
        <w:t>делаются</w:t>
      </w:r>
      <w:r>
        <w:rPr>
          <w:spacing w:val="-15"/>
          <w:w w:val="110"/>
          <w:sz w:val="19"/>
        </w:rPr>
        <w:t> </w:t>
      </w:r>
      <w:r>
        <w:rPr>
          <w:w w:val="110"/>
          <w:sz w:val="19"/>
        </w:rPr>
        <w:t>самостоятельные</w:t>
      </w:r>
      <w:r>
        <w:rPr>
          <w:spacing w:val="-20"/>
          <w:w w:val="110"/>
          <w:sz w:val="19"/>
        </w:rPr>
        <w:t> </w:t>
      </w:r>
      <w:r>
        <w:rPr>
          <w:w w:val="110"/>
          <w:sz w:val="19"/>
        </w:rPr>
        <w:t>умозаклю— чения</w:t>
      </w:r>
      <w:r>
        <w:rPr>
          <w:spacing w:val="-15"/>
          <w:w w:val="110"/>
          <w:sz w:val="19"/>
        </w:rPr>
        <w:t> </w:t>
      </w:r>
      <w:r>
        <w:rPr>
          <w:w w:val="110"/>
          <w:sz w:val="19"/>
        </w:rPr>
        <w:t>(выводы).</w:t>
      </w:r>
      <w:r>
        <w:rPr>
          <w:spacing w:val="-11"/>
          <w:w w:val="110"/>
          <w:sz w:val="19"/>
        </w:rPr>
        <w:t> </w:t>
      </w:r>
      <w:r>
        <w:rPr>
          <w:w w:val="110"/>
          <w:sz w:val="19"/>
        </w:rPr>
        <w:t>Каждый</w:t>
      </w:r>
      <w:r>
        <w:rPr>
          <w:spacing w:val="-8"/>
          <w:w w:val="110"/>
          <w:sz w:val="19"/>
        </w:rPr>
        <w:t> </w:t>
      </w:r>
      <w:r>
        <w:rPr>
          <w:w w:val="110"/>
          <w:sz w:val="19"/>
        </w:rPr>
        <w:t>тезис</w:t>
      </w:r>
      <w:r>
        <w:rPr>
          <w:spacing w:val="-14"/>
          <w:w w:val="110"/>
          <w:sz w:val="19"/>
        </w:rPr>
        <w:t> </w:t>
      </w:r>
      <w:r>
        <w:rPr>
          <w:w w:val="110"/>
          <w:sz w:val="19"/>
        </w:rPr>
        <w:t>(мысль</w:t>
      </w:r>
      <w:r>
        <w:rPr>
          <w:spacing w:val="-9"/>
          <w:w w:val="110"/>
          <w:sz w:val="19"/>
        </w:rPr>
        <w:t> </w:t>
      </w:r>
      <w:r>
        <w:rPr>
          <w:w w:val="110"/>
          <w:sz w:val="19"/>
        </w:rPr>
        <w:t>экзаменуе:того</w:t>
      </w:r>
      <w:r>
        <w:rPr>
          <w:spacing w:val="-17"/>
          <w:w w:val="110"/>
          <w:sz w:val="19"/>
        </w:rPr>
        <w:t> </w:t>
      </w:r>
      <w:r>
        <w:rPr>
          <w:w w:val="110"/>
          <w:sz w:val="19"/>
        </w:rPr>
        <w:t>по</w:t>
      </w:r>
      <w:r>
        <w:rPr>
          <w:spacing w:val="-15"/>
          <w:w w:val="110"/>
          <w:sz w:val="19"/>
        </w:rPr>
        <w:t> </w:t>
      </w:r>
      <w:r>
        <w:rPr>
          <w:w w:val="110"/>
          <w:sz w:val="19"/>
        </w:rPr>
        <w:t>той</w:t>
      </w:r>
      <w:r>
        <w:rPr>
          <w:spacing w:val="-14"/>
          <w:w w:val="110"/>
          <w:sz w:val="19"/>
        </w:rPr>
        <w:t> </w:t>
      </w:r>
      <w:r>
        <w:rPr>
          <w:w w:val="110"/>
          <w:sz w:val="19"/>
        </w:rPr>
        <w:t>или</w:t>
      </w:r>
      <w:r>
        <w:rPr>
          <w:spacing w:val="-12"/>
          <w:w w:val="110"/>
          <w:sz w:val="19"/>
        </w:rPr>
        <w:t> </w:t>
      </w:r>
      <w:r>
        <w:rPr>
          <w:w w:val="110"/>
          <w:sz w:val="19"/>
        </w:rPr>
        <w:t>иной</w:t>
      </w:r>
      <w:r>
        <w:rPr>
          <w:spacing w:val="-9"/>
          <w:w w:val="110"/>
          <w:sz w:val="19"/>
        </w:rPr>
        <w:t> </w:t>
      </w:r>
      <w:r>
        <w:rPr>
          <w:w w:val="110"/>
          <w:sz w:val="19"/>
        </w:rPr>
        <w:t>проблеме)</w:t>
      </w:r>
      <w:r>
        <w:rPr>
          <w:spacing w:val="-11"/>
          <w:w w:val="110"/>
          <w:sz w:val="19"/>
        </w:rPr>
        <w:t> </w:t>
      </w:r>
      <w:r>
        <w:rPr>
          <w:w w:val="110"/>
          <w:sz w:val="19"/>
        </w:rPr>
        <w:t>необходимо</w:t>
      </w:r>
      <w:r>
        <w:rPr>
          <w:spacing w:val="-11"/>
          <w:w w:val="110"/>
          <w:sz w:val="19"/>
        </w:rPr>
        <w:t> </w:t>
      </w:r>
      <w:r>
        <w:rPr>
          <w:w w:val="110"/>
          <w:sz w:val="19"/>
        </w:rPr>
        <w:t>аргументиро- вать, используя факты и примеры, почерпнутые из различных источников: сообщений СМИ, материалов учебных предметов (истории, литературы, географии), личного социального опыта, собственных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наблюде-</w: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2"/>
      </w:pP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680" w:h="15880"/>
          <w:pgMar w:top="640" w:bottom="280" w:left="580" w:right="580"/>
        </w:sectPr>
      </w:pPr>
    </w:p>
    <w:p>
      <w:pPr>
        <w:tabs>
          <w:tab w:pos="10424" w:val="right" w:leader="none"/>
        </w:tabs>
        <w:spacing w:before="80"/>
        <w:ind w:left="126" w:right="0" w:firstLine="0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431157</wp:posOffset>
            </wp:positionH>
            <wp:positionV relativeFrom="paragraph">
              <wp:posOffset>281503</wp:posOffset>
            </wp:positionV>
            <wp:extent cx="6555278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2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"/>
          <w:sz w:val="22"/>
        </w:rPr>
        <w:t>ОТВЕТЫ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sz w:val="23"/>
        </w:rPr>
        <w:t>103</w:t>
      </w:r>
    </w:p>
    <w:p>
      <w:pPr>
        <w:pStyle w:val="Heading1"/>
        <w:spacing w:line="232" w:lineRule="auto" w:before="189"/>
        <w:ind w:left="133" w:right="140" w:firstLine="350"/>
        <w:jc w:val="both"/>
      </w:pPr>
      <w:r>
        <w:rPr/>
        <w:t>Могут быть использованы следующие словесные клише: </w:t>
      </w:r>
      <w:r>
        <w:rPr>
          <w:w w:val="95"/>
        </w:rPr>
        <w:t>+ </w:t>
      </w:r>
      <w:r>
        <w:rPr/>
        <w:t>Рассмотрим следующие подходы к данной проблеме • ,  • Проиллюстрируем приведённое  положение  примерами»   и т.  д.</w:t>
      </w:r>
    </w:p>
    <w:p>
      <w:pPr>
        <w:spacing w:line="235" w:lineRule="auto" w:before="4"/>
        <w:ind w:left="132" w:right="130" w:firstLine="35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Изложение должно быть •эмоционально заряжено• : это достигается за счёт коротких, простых предло- жений, разнообразных по интонации. При отом важно, чтобы присутствовала внешняя сдержавность no- вествования.</w:t>
      </w:r>
    </w:p>
    <w:p>
      <w:pPr>
        <w:spacing w:line="241" w:lineRule="exact" w:before="2"/>
        <w:ind w:left="48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Каждый абзац должен содержать  только одну законченную</w:t>
      </w:r>
      <w:r>
        <w:rPr>
          <w:rFonts w:ascii="Times New Roman" w:hAnsi="Times New Roman"/>
          <w:spacing w:val="5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мысль.</w:t>
      </w:r>
    </w:p>
    <w:p>
      <w:pPr>
        <w:spacing w:line="239" w:lineRule="exact" w:before="0"/>
        <w:ind w:left="48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Предыдущий  и последующий  абзацы должны быть связаны между собой по смыслу.</w:t>
      </w:r>
    </w:p>
    <w:p>
      <w:pPr>
        <w:pStyle w:val="ListParagraph"/>
        <w:numPr>
          <w:ilvl w:val="0"/>
          <w:numId w:val="2"/>
        </w:numPr>
        <w:tabs>
          <w:tab w:pos="715" w:val="left" w:leader="none"/>
        </w:tabs>
        <w:spacing w:line="232" w:lineRule="auto" w:before="6" w:after="0"/>
        <w:ind w:left="135" w:right="141" w:firstLine="347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w w:val="105"/>
          <w:sz w:val="21"/>
        </w:rPr>
        <w:t>Заключительное предложение (абзац), </w:t>
      </w:r>
      <w:r>
        <w:rPr>
          <w:rFonts w:ascii="Times New Roman" w:hAnsi="Times New Roman"/>
          <w:w w:val="105"/>
          <w:sz w:val="21"/>
        </w:rPr>
        <w:t>в котором подводятся итоги работы: выводы, обобщающие рассуждения  по проблеме, поднятой в высказывании </w:t>
      </w:r>
      <w:r>
        <w:rPr>
          <w:rFonts w:ascii="Times New Roman" w:hAnsi="Times New Roman"/>
          <w:spacing w:val="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мыслителя.</w:t>
      </w:r>
    </w:p>
    <w:p>
      <w:pPr>
        <w:pStyle w:val="Heading1"/>
        <w:spacing w:line="232" w:lineRule="auto" w:before="3"/>
        <w:ind w:left="133" w:right="133" w:firstLine="349"/>
        <w:jc w:val="both"/>
      </w:pPr>
      <w:r>
        <w:rPr>
          <w:w w:val="105"/>
        </w:rPr>
        <w:t>Иногда бывает уместно оеречислить вопросы, которые связаны с темой, но остались нераскрытыми, или указать на аспекты и связи, в которых рассмотренная  проблема приобретает  новое измерение.</w:t>
      </w: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35" w:lineRule="auto" w:before="0" w:after="0"/>
        <w:ind w:left="129" w:right="128" w:firstLine="346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сответствовать правилам орфографии, пунктуации и стилистики  русского языка. Хотя данные ошиб- ки не влияют на уменьшевие балла за мини-сочинение, но они снимают общее впечатление оксперта от представленной творческой</w:t>
      </w:r>
      <w:r>
        <w:rPr>
          <w:rFonts w:ascii="Times New Roman" w:hAnsi="Times New Roman"/>
          <w:spacing w:val="1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работы.</w:t>
      </w:r>
    </w:p>
    <w:p>
      <w:pPr>
        <w:spacing w:line="241" w:lineRule="exact" w:before="0"/>
        <w:ind w:left="47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It достоинствам эссе можно отнести:</w:t>
      </w:r>
    </w:p>
    <w:p>
      <w:pPr>
        <w:pStyle w:val="ListParagraph"/>
        <w:numPr>
          <w:ilvl w:val="0"/>
          <w:numId w:val="4"/>
        </w:numPr>
        <w:tabs>
          <w:tab w:pos="746" w:val="left" w:leader="none"/>
        </w:tabs>
        <w:spacing w:line="232" w:lineRule="auto" w:before="7" w:after="0"/>
        <w:ind w:left="129" w:right="147" w:firstLine="363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наличие краткой ИRформации об авторе  высказывания,  ставшего  темой  эссе (например,  • политичес- кий  деятель •,   «английский  история • ,  +общественный  деятель»  и  т.</w:t>
      </w:r>
      <w:r>
        <w:rPr>
          <w:rFonts w:ascii="Times New Roman" w:hAnsi="Times New Roman"/>
          <w:spacing w:val="-9"/>
          <w:sz w:val="21"/>
        </w:rPr>
        <w:t> </w:t>
      </w:r>
      <w:r>
        <w:rPr>
          <w:rFonts w:ascii="Times New Roman" w:hAnsi="Times New Roman"/>
          <w:sz w:val="21"/>
        </w:rPr>
        <w:t>д.);</w:t>
      </w:r>
    </w:p>
    <w:p>
      <w:pPr>
        <w:pStyle w:val="ListParagraph"/>
        <w:numPr>
          <w:ilvl w:val="0"/>
          <w:numId w:val="4"/>
        </w:numPr>
        <w:tabs>
          <w:tab w:pos="745" w:val="left" w:leader="none"/>
        </w:tabs>
        <w:spacing w:line="232" w:lineRule="exact" w:before="0" w:after="0"/>
        <w:ind w:left="744" w:right="0" w:hanging="252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включение  имён его предшественяиков, последователей или научных  противников;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38" w:lineRule="exact" w:before="0" w:after="0"/>
        <w:ind w:left="739" w:right="0" w:hanging="247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описание</w:t>
      </w:r>
      <w:r>
        <w:rPr>
          <w:rFonts w:ascii="Times New Roman" w:hAnsi="Times New Roman"/>
          <w:spacing w:val="12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различных</w:t>
      </w:r>
      <w:r>
        <w:rPr>
          <w:rFonts w:ascii="Times New Roman" w:hAnsi="Times New Roman"/>
          <w:spacing w:val="15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точек</w:t>
      </w:r>
      <w:r>
        <w:rPr>
          <w:rFonts w:ascii="Times New Roman" w:hAnsi="Times New Roman"/>
          <w:spacing w:val="1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зрения</w:t>
      </w:r>
      <w:r>
        <w:rPr>
          <w:rFonts w:ascii="Times New Roman" w:hAnsi="Times New Roman"/>
          <w:spacing w:val="1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на</w:t>
      </w:r>
      <w:r>
        <w:rPr>
          <w:rFonts w:ascii="Times New Roman" w:hAnsi="Times New Roman"/>
          <w:spacing w:val="5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проблему</w:t>
      </w:r>
      <w:r>
        <w:rPr>
          <w:rFonts w:ascii="Times New Roman" w:hAnsi="Times New Roman"/>
          <w:spacing w:val="1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или</w:t>
      </w:r>
      <w:r>
        <w:rPr>
          <w:rFonts w:ascii="Times New Roman" w:hAnsi="Times New Roman"/>
          <w:spacing w:val="1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разных</w:t>
      </w:r>
      <w:r>
        <w:rPr>
          <w:rFonts w:ascii="Times New Roman" w:hAnsi="Times New Roman"/>
          <w:spacing w:val="1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подходов</w:t>
      </w:r>
      <w:r>
        <w:rPr>
          <w:rFonts w:ascii="Times New Roman" w:hAnsi="Times New Roman"/>
          <w:spacing w:val="5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к её</w:t>
      </w:r>
      <w:r>
        <w:rPr>
          <w:rFonts w:ascii="Times New Roman" w:hAnsi="Times New Roman"/>
          <w:spacing w:val="5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решению;</w:t>
      </w: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32" w:lineRule="auto" w:before="4" w:after="0"/>
        <w:ind w:left="129" w:right="139" w:firstLine="363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наличие указания на многозначность используемых понятий и терминов с обоснованием того значе- ния, в каком они применяются  в</w:t>
      </w:r>
      <w:r>
        <w:rPr>
          <w:rFonts w:ascii="Times New Roman" w:hAnsi="Times New Roman"/>
          <w:spacing w:val="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occe;</w:t>
      </w:r>
    </w:p>
    <w:p>
      <w:pPr>
        <w:pStyle w:val="ListParagraph"/>
        <w:numPr>
          <w:ilvl w:val="0"/>
          <w:numId w:val="4"/>
        </w:numPr>
        <w:tabs>
          <w:tab w:pos="746" w:val="left" w:leader="none"/>
        </w:tabs>
        <w:spacing w:line="245" w:lineRule="exact" w:before="0" w:after="0"/>
        <w:ind w:left="745" w:right="0" w:hanging="253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position w:val="1"/>
          <w:sz w:val="21"/>
        </w:rPr>
        <w:t>присутствие указания  на альтернативные варианты  решения проблемы </w:t>
      </w:r>
      <w:r>
        <w:rPr>
          <w:rFonts w:ascii="Times New Roman" w:hAnsi="Times New Roman"/>
          <w:w w:val="105"/>
          <w:position w:val="6"/>
          <w:sz w:val="13"/>
        </w:rPr>
        <w:t>1</w:t>
      </w:r>
      <w:r>
        <w:rPr>
          <w:rFonts w:ascii="Times New Roman" w:hAnsi="Times New Roman"/>
          <w:spacing w:val="17"/>
          <w:w w:val="105"/>
          <w:position w:val="6"/>
          <w:sz w:val="13"/>
        </w:rPr>
        <w:t> </w:t>
      </w:r>
      <w:r>
        <w:rPr>
          <w:rFonts w:ascii="Times New Roman" w:hAnsi="Times New Roman"/>
          <w:w w:val="105"/>
          <w:sz w:val="21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429633</wp:posOffset>
            </wp:positionH>
            <wp:positionV relativeFrom="paragraph">
              <wp:posOffset>143650</wp:posOffset>
            </wp:positionV>
            <wp:extent cx="958265" cy="1228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6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7" w:lineRule="auto" w:before="118"/>
        <w:ind w:left="101" w:right="156" w:firstLine="353"/>
        <w:jc w:val="both"/>
        <w:rPr>
          <w:sz w:val="19"/>
        </w:rPr>
      </w:pPr>
      <w:r>
        <w:rPr>
          <w:rFonts w:ascii="Times New Roman" w:hAnsi="Times New Roman"/>
          <w:w w:val="105"/>
          <w:position w:val="8"/>
          <w:sz w:val="15"/>
        </w:rPr>
        <w:t>1 </w:t>
      </w:r>
      <w:r>
        <w:rPr>
          <w:rFonts w:ascii="Times New Roman" w:hAnsi="Times New Roman"/>
          <w:w w:val="105"/>
          <w:position w:val="2"/>
          <w:sz w:val="19"/>
        </w:rPr>
        <w:t>См.: </w:t>
      </w:r>
      <w:r>
        <w:rPr>
          <w:rFonts w:ascii="Times New Roman" w:hAnsi="Times New Roman"/>
          <w:i/>
          <w:w w:val="105"/>
          <w:sz w:val="19"/>
        </w:rPr>
        <w:t>Брапдт М.Ю. </w:t>
      </w:r>
      <w:r>
        <w:rPr>
          <w:rFonts w:ascii="Times New Roman" w:hAnsi="Times New Roman"/>
          <w:w w:val="105"/>
          <w:sz w:val="19"/>
        </w:rPr>
        <w:t>Эссе на экзамене по обществозпавиіо // Преподавание истории и обществознания </w:t>
      </w:r>
      <w:r>
        <w:rPr>
          <w:rFonts w:ascii="Times New Roman" w:hAnsi="Times New Roman"/>
          <w:w w:val="105"/>
          <w:position w:val="-1"/>
          <w:sz w:val="19"/>
        </w:rPr>
        <w:t>в </w:t>
      </w:r>
      <w:r>
        <w:rPr>
          <w:rFonts w:ascii="Times New Roman" w:hAnsi="Times New Roman"/>
          <w:w w:val="105"/>
          <w:position w:val="-2"/>
          <w:sz w:val="19"/>
        </w:rPr>
        <w:t>школе.</w:t>
      </w:r>
      <w:r>
        <w:rPr>
          <w:rFonts w:ascii="Times New Roman" w:hAnsi="Times New Roman"/>
          <w:w w:val="105"/>
          <w:sz w:val="19"/>
        </w:rPr>
        <w:t> 2004. </w:t>
      </w:r>
      <w:r>
        <w:rPr>
          <w:rFonts w:ascii="Times New Roman" w:hAnsi="Times New Roman"/>
          <w:sz w:val="19"/>
        </w:rPr>
        <w:t>N•- 1. </w:t>
      </w:r>
      <w:r>
        <w:rPr>
          <w:rFonts w:ascii="Times New Roman" w:hAnsi="Times New Roman"/>
          <w:w w:val="105"/>
          <w:sz w:val="19"/>
        </w:rPr>
        <w:t>С. 26—38; Діініісова </w:t>
      </w:r>
      <w:r>
        <w:rPr>
          <w:rFonts w:ascii="Times New Roman" w:hAnsi="Times New Roman"/>
          <w:i/>
          <w:w w:val="105"/>
          <w:sz w:val="19"/>
        </w:rPr>
        <w:t>В. Пншeы </w:t>
      </w:r>
      <w:r>
        <w:rPr>
          <w:rFonts w:ascii="Times New Roman" w:hAnsi="Times New Roman"/>
          <w:w w:val="105"/>
          <w:sz w:val="19"/>
        </w:rPr>
        <w:t>эссе по обществозванию // История  и обществознание </w:t>
      </w:r>
      <w:r>
        <w:rPr>
          <w:rFonts w:ascii="Times New Roman" w:hAnsi="Times New Roman"/>
          <w:w w:val="105"/>
          <w:position w:val="-1"/>
          <w:sz w:val="19"/>
        </w:rPr>
        <w:t>для  </w:t>
      </w:r>
      <w:r>
        <w:rPr>
          <w:rFonts w:ascii="Times New Roman" w:hAnsi="Times New Roman"/>
          <w:w w:val="105"/>
          <w:position w:val="-2"/>
          <w:sz w:val="19"/>
        </w:rPr>
        <w:t>школьпиков.</w:t>
      </w:r>
      <w:r>
        <w:rPr>
          <w:rFonts w:ascii="Times New Roman" w:hAnsi="Times New Roman"/>
          <w:w w:val="105"/>
          <w:position w:val="3"/>
          <w:sz w:val="19"/>
        </w:rPr>
        <w:t> 2010. </w:t>
      </w:r>
      <w:r>
        <w:rPr>
          <w:rFonts w:ascii="Times New Roman" w:hAnsi="Times New Roman"/>
          <w:position w:val="3"/>
          <w:sz w:val="19"/>
        </w:rPr>
        <w:t>N•. </w:t>
      </w:r>
      <w:r>
        <w:rPr>
          <w:rFonts w:ascii="Times New Roman" w:hAnsi="Times New Roman"/>
          <w:position w:val="2"/>
          <w:sz w:val="19"/>
        </w:rPr>
        <w:t>2. </w:t>
      </w:r>
      <w:r>
        <w:rPr>
          <w:rFonts w:ascii="Times New Roman" w:hAnsi="Times New Roman"/>
          <w:w w:val="105"/>
          <w:position w:val="2"/>
          <w:sz w:val="19"/>
        </w:rPr>
        <w:t>С. 2—9; </w:t>
      </w:r>
      <w:r>
        <w:rPr>
          <w:rFonts w:ascii="Times New Roman" w:hAnsi="Times New Roman"/>
          <w:w w:val="105"/>
          <w:sz w:val="19"/>
        </w:rPr>
        <w:t>Qкніісоап </w:t>
      </w:r>
      <w:r>
        <w:rPr>
          <w:rFonts w:ascii="Times New Roman" w:hAnsi="Times New Roman"/>
          <w:i/>
          <w:w w:val="105"/>
          <w:sz w:val="19"/>
        </w:rPr>
        <w:t>В. </w:t>
      </w:r>
      <w:r>
        <w:rPr>
          <w:rFonts w:ascii="Times New Roman" w:hAnsi="Times New Roman"/>
          <w:i/>
          <w:sz w:val="19"/>
        </w:rPr>
        <w:t>Иж </w:t>
      </w:r>
      <w:r>
        <w:rPr>
          <w:rFonts w:ascii="Times New Roman" w:hAnsi="Times New Roman"/>
          <w:w w:val="105"/>
          <w:sz w:val="19"/>
        </w:rPr>
        <w:t>научиться писать эссе по обществознапию // Там  же. № 1.  С.  </w:t>
      </w:r>
      <w:r>
        <w:rPr>
          <w:rFonts w:ascii="Times New Roman" w:hAnsi="Times New Roman"/>
          <w:b/>
          <w:w w:val="105"/>
          <w:position w:val="-1"/>
          <w:sz w:val="19"/>
        </w:rPr>
        <w:t>9—11;</w:t>
      </w:r>
      <w:r>
        <w:rPr>
          <w:rFonts w:ascii="Times New Roman" w:hAnsi="Times New Roman"/>
          <w:b/>
          <w:w w:val="105"/>
          <w:position w:val="3"/>
          <w:sz w:val="19"/>
        </w:rPr>
        <w:t> </w:t>
      </w:r>
      <w:r>
        <w:rPr>
          <w:rFonts w:ascii="Times New Roman" w:hAnsi="Times New Roman"/>
          <w:i/>
          <w:w w:val="105"/>
          <w:position w:val="3"/>
          <w:sz w:val="20"/>
        </w:rPr>
        <w:t>Јlазебникова </w:t>
      </w:r>
      <w:r>
        <w:rPr>
          <w:rFonts w:ascii="Times New Roman" w:hAnsi="Times New Roman"/>
          <w:i/>
          <w:w w:val="105"/>
          <w:sz w:val="20"/>
        </w:rPr>
        <w:t>А.Ю. </w:t>
      </w:r>
      <w:r>
        <w:rPr>
          <w:rFonts w:ascii="Times New Roman" w:hAnsi="Times New Roman"/>
          <w:w w:val="105"/>
          <w:sz w:val="20"/>
        </w:rPr>
        <w:t>Обществознавие: Практический справоявик для подготовки к ЕГЭ: 10—11 классы. </w:t>
      </w:r>
      <w:r>
        <w:rPr>
          <w:rFonts w:ascii="Times New Roman" w:hAnsi="Times New Roman"/>
          <w:w w:val="105"/>
          <w:position w:val="-1"/>
          <w:sz w:val="20"/>
        </w:rPr>
        <w:t>Москва:</w:t>
      </w:r>
      <w:r>
        <w:rPr>
          <w:rFonts w:ascii="Times New Roman" w:hAnsi="Times New Roman"/>
          <w:w w:val="105"/>
          <w:sz w:val="20"/>
        </w:rPr>
        <w:t> </w:t>
      </w:r>
      <w:r>
        <w:rPr>
          <w:w w:val="105"/>
          <w:sz w:val="19"/>
        </w:rPr>
        <w:t>ACT:  Астрель,  2014. С. 101—129.</w:t>
      </w:r>
    </w:p>
    <w:sectPr>
      <w:pgSz w:w="11680" w:h="15880"/>
      <w:pgMar w:top="64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—"/>
      <w:lvlJc w:val="left"/>
      <w:pPr>
        <w:ind w:left="129" w:hanging="253"/>
      </w:pPr>
      <w:rPr>
        <w:rFonts w:hint="default" w:ascii="Times New Roman" w:hAnsi="Times New Roman" w:eastAsia="Times New Roman" w:cs="Times New Roman"/>
        <w:w w:val="81"/>
        <w:sz w:val="21"/>
        <w:szCs w:val="21"/>
      </w:rPr>
    </w:lvl>
    <w:lvl w:ilvl="1">
      <w:start w:val="0"/>
      <w:numFmt w:val="bullet"/>
      <w:lvlText w:val="•"/>
      <w:lvlJc w:val="left"/>
      <w:pPr>
        <w:ind w:left="1163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7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1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5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9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3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6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0" w:hanging="25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9" w:hanging="177"/>
      </w:pPr>
      <w:rPr>
        <w:rFonts w:hint="default" w:ascii="Times New Roman" w:hAnsi="Times New Roman" w:eastAsia="Times New Roman" w:cs="Times New Roman"/>
        <w:w w:val="104"/>
        <w:sz w:val="21"/>
        <w:szCs w:val="21"/>
      </w:rPr>
    </w:lvl>
    <w:lvl w:ilvl="1">
      <w:start w:val="0"/>
      <w:numFmt w:val="bullet"/>
      <w:lvlText w:val="•"/>
      <w:lvlJc w:val="left"/>
      <w:pPr>
        <w:ind w:left="1163" w:hanging="1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7" w:hanging="1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1" w:hanging="1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5" w:hanging="1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9" w:hanging="1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3" w:hanging="1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6" w:hanging="1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0" w:hanging="17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4" w:hanging="222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141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3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9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1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2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4" w:hanging="22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9" w:hanging="188"/>
      </w:pPr>
      <w:rPr>
        <w:rFonts w:hint="default" w:ascii="Cambria" w:hAnsi="Cambria" w:eastAsia="Cambria" w:cs="Cambria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1159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9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9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9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9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9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8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8" w:hanging="18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</w:rPr>
  </w:style>
  <w:style w:styleId="Heading1" w:type="paragraph">
    <w:name w:val="Heading 1"/>
    <w:basedOn w:val="Normal"/>
    <w:uiPriority w:val="1"/>
    <w:qFormat/>
    <w:pPr>
      <w:ind w:left="129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29" w:firstLine="349"/>
      <w:jc w:val="both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2018-02-25T08:46:56Z</dcterms:created>
  <dcterms:modified xsi:type="dcterms:W3CDTF">2018-02-25T08:46:56Z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LastSaved">
    <vt:filetime>2018-02-25T00:00:00Z</vt:filetime>
  </property>
</Properties>
</file>