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footer41.xml" ContentType="application/vnd.openxmlformats-officedocument.wordprocessingml.footer+xml"/>
  <Override PartName="/word/header41.xml" ContentType="application/vnd.openxmlformats-officedocument.wordprocessingml.head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footer43.xml" ContentType="application/vnd.openxmlformats-officedocument.wordprocessingml.footer+xml"/>
  <Override PartName="/word/header43.xml" ContentType="application/vnd.openxmlformats-officedocument.wordprocessingml.header+xml"/>
  <Override PartName="/word/footer44.xml" ContentType="application/vnd.openxmlformats-officedocument.wordprocessingml.footer+xml"/>
  <Override PartName="/word/header44.xml" ContentType="application/vnd.openxmlformats-officedocument.wordprocessingml.head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footer46.xml" ContentType="application/vnd.openxmlformats-officedocument.wordprocessingml.footer+xml"/>
  <Override PartName="/word/header46.xml" ContentType="application/vnd.openxmlformats-officedocument.wordprocessingml.header+xml"/>
  <Override PartName="/word/footer47.xml" ContentType="application/vnd.openxmlformats-officedocument.wordprocessingml.footer+xml"/>
  <Override PartName="/word/header47.xml" ContentType="application/vnd.openxmlformats-officedocument.wordprocessingml.header+xml"/>
  <Override PartName="/word/footer48.xml" ContentType="application/vnd.openxmlformats-officedocument.wordprocessingml.footer+xml"/>
  <Override PartName="/word/header48.xml" ContentType="application/vnd.openxmlformats-officedocument.wordprocessingml.header+xml"/>
  <Override PartName="/word/footer49.xml" ContentType="application/vnd.openxmlformats-officedocument.wordprocessingml.footer+xml"/>
  <Override PartName="/word/header49.xml" ContentType="application/vnd.openxmlformats-officedocument.wordprocessingml.header+xml"/>
  <Override PartName="/word/footer50.xml" ContentType="application/vnd.openxmlformats-officedocument.wordprocessingml.footer+xml"/>
  <Override PartName="/word/header50.xml" ContentType="application/vnd.openxmlformats-officedocument.wordprocessingml.header+xml"/>
  <Override PartName="/word/footer51.xml" ContentType="application/vnd.openxmlformats-officedocument.wordprocessingml.footer+xml"/>
  <Override PartName="/word/header51.xml" ContentType="application/vnd.openxmlformats-officedocument.wordprocessingml.header+xml"/>
  <Override PartName="/word/footer52.xml" ContentType="application/vnd.openxmlformats-officedocument.wordprocessingml.footer+xml"/>
  <Override PartName="/word/header52.xml" ContentType="application/vnd.openxmlformats-officedocument.wordprocessingml.header+xml"/>
  <Override PartName="/word/footer53.xml" ContentType="application/vnd.openxmlformats-officedocument.wordprocessingml.footer+xml"/>
  <Override PartName="/word/header53.xml" ContentType="application/vnd.openxmlformats-officedocument.wordprocessingml.header+xml"/>
  <Override PartName="/word/footer54.xml" ContentType="application/vnd.openxmlformats-officedocument.wordprocessingml.footer+xml"/>
  <Override PartName="/word/header54.xml" ContentType="application/vnd.openxmlformats-officedocument.wordprocessingml.header+xml"/>
  <Override PartName="/word/footer55.xml" ContentType="application/vnd.openxmlformats-officedocument.wordprocessingml.footer+xml"/>
  <Override PartName="/word/header55.xml" ContentType="application/vnd.openxmlformats-officedocument.wordprocessingml.header+xml"/>
  <Override PartName="/word/footer56.xml" ContentType="application/vnd.openxmlformats-officedocument.wordprocessingml.footer+xml"/>
  <Override PartName="/word/header56.xml" ContentType="application/vnd.openxmlformats-officedocument.wordprocessingml.header+xml"/>
  <Override PartName="/word/footer57.xml" ContentType="application/vnd.openxmlformats-officedocument.wordprocessingml.footer+xml"/>
  <Override PartName="/word/header57.xml" ContentType="application/vnd.openxmlformats-officedocument.wordprocessingml.header+xml"/>
  <Override PartName="/word/footer58.xml" ContentType="application/vnd.openxmlformats-officedocument.wordprocessingml.footer+xml"/>
  <Override PartName="/word/header58.xml" ContentType="application/vnd.openxmlformats-officedocument.wordprocessingml.header+xml"/>
  <Override PartName="/word/footer59.xml" ContentType="application/vnd.openxmlformats-officedocument.wordprocessingml.footer+xml"/>
  <Override PartName="/word/header59.xml" ContentType="application/vnd.openxmlformats-officedocument.wordprocessingml.header+xml"/>
  <Override PartName="/word/footer60.xml" ContentType="application/vnd.openxmlformats-officedocument.wordprocessingml.footer+xml"/>
  <Override PartName="/word/header60.xml" ContentType="application/vnd.openxmlformats-officedocument.wordprocessingml.header+xml"/>
  <Override PartName="/word/footer61.xml" ContentType="application/vnd.openxmlformats-officedocument.wordprocessingml.footer+xml"/>
  <Override PartName="/word/header61.xml" ContentType="application/vnd.openxmlformats-officedocument.wordprocessingml.header+xml"/>
  <Override PartName="/word/footer62.xml" ContentType="application/vnd.openxmlformats-officedocument.wordprocessingml.footer+xml"/>
  <Override PartName="/word/header62.xml" ContentType="application/vnd.openxmlformats-officedocument.wordprocessingml.header+xml"/>
  <Override PartName="/word/footer63.xml" ContentType="application/vnd.openxmlformats-officedocument.wordprocessingml.footer+xml"/>
  <Override PartName="/word/header63.xml" ContentType="application/vnd.openxmlformats-officedocument.wordprocessingml.header+xml"/>
  <Override PartName="/word/footer64.xml" ContentType="application/vnd.openxmlformats-officedocument.wordprocessingml.footer+xml"/>
  <Override PartName="/word/header64.xml" ContentType="application/vnd.openxmlformats-officedocument.wordprocessingml.header+xml"/>
  <Override PartName="/word/footer65.xml" ContentType="application/vnd.openxmlformats-officedocument.wordprocessingml.footer+xml"/>
  <Override PartName="/word/header65.xml" ContentType="application/vnd.openxmlformats-officedocument.wordprocessingml.header+xml"/>
  <Override PartName="/word/footer66.xml" ContentType="application/vnd.openxmlformats-officedocument.wordprocessingml.footer+xml"/>
  <Override PartName="/word/header66.xml" ContentType="application/vnd.openxmlformats-officedocument.wordprocessingml.header+xml"/>
  <Override PartName="/word/footer67.xml" ContentType="application/vnd.openxmlformats-officedocument.wordprocessingml.footer+xml"/>
  <Override PartName="/word/header67.xml" ContentType="application/vnd.openxmlformats-officedocument.wordprocessingml.header+xml"/>
  <Override PartName="/word/footer68.xml" ContentType="application/vnd.openxmlformats-officedocument.wordprocessingml.footer+xml"/>
  <Override PartName="/word/header68.xml" ContentType="application/vnd.openxmlformats-officedocument.wordprocessingml.header+xml"/>
  <Override PartName="/word/footer69.xml" ContentType="application/vnd.openxmlformats-officedocument.wordprocessingml.footer+xml"/>
  <Override PartName="/word/header69.xml" ContentType="application/vnd.openxmlformats-officedocument.wordprocessingml.header+xml"/>
  <Override PartName="/word/footer70.xml" ContentType="application/vnd.openxmlformats-officedocument.wordprocessingml.footer+xml"/>
  <Override PartName="/word/header70.xml" ContentType="application/vnd.openxmlformats-officedocument.wordprocessingml.header+xml"/>
  <Override PartName="/word/footer71.xml" ContentType="application/vnd.openxmlformats-officedocument.wordprocessingml.footer+xml"/>
  <Override PartName="/word/header71.xml" ContentType="application/vnd.openxmlformats-officedocument.wordprocessingml.header+xml"/>
  <Override PartName="/word/footer72.xml" ContentType="application/vnd.openxmlformats-officedocument.wordprocessingml.footer+xml"/>
  <Override PartName="/word/header72.xml" ContentType="application/vnd.openxmlformats-officedocument.wordprocessingml.header+xml"/>
  <Override PartName="/word/footer73.xml" ContentType="application/vnd.openxmlformats-officedocument.wordprocessingml.footer+xml"/>
  <Override PartName="/word/header73.xml" ContentType="application/vnd.openxmlformats-officedocument.wordprocessingml.header+xml"/>
  <Override PartName="/word/footer74.xml" ContentType="application/vnd.openxmlformats-officedocument.wordprocessingml.footer+xml"/>
  <Override PartName="/word/header74.xml" ContentType="application/vnd.openxmlformats-officedocument.wordprocessingml.header+xml"/>
  <Override PartName="/word/footer75.xml" ContentType="application/vnd.openxmlformats-officedocument.wordprocessingml.footer+xml"/>
  <Override PartName="/word/header75.xml" ContentType="application/vnd.openxmlformats-officedocument.wordprocessingml.header+xml"/>
  <Override PartName="/word/footer76.xml" ContentType="application/vnd.openxmlformats-officedocument.wordprocessingml.footer+xml"/>
  <Override PartName="/word/header76.xml" ContentType="application/vnd.openxmlformats-officedocument.wordprocessingml.header+xml"/>
  <Override PartName="/word/footer77.xml" ContentType="application/vnd.openxmlformats-officedocument.wordprocessingml.footer+xml"/>
  <Override PartName="/word/header77.xml" ContentType="application/vnd.openxmlformats-officedocument.wordprocessingml.header+xml"/>
  <Override PartName="/word/footer78.xml" ContentType="application/vnd.openxmlformats-officedocument.wordprocessingml.footer+xml"/>
  <Override PartName="/word/header78.xml" ContentType="application/vnd.openxmlformats-officedocument.wordprocessingml.header+xml"/>
  <Override PartName="/word/footer79.xml" ContentType="application/vnd.openxmlformats-officedocument.wordprocessingml.footer+xml"/>
  <Override PartName="/word/header79.xml" ContentType="application/vnd.openxmlformats-officedocument.wordprocessingml.header+xml"/>
  <Override PartName="/word/footer80.xml" ContentType="application/vnd.openxmlformats-officedocument.wordprocessingml.footer+xml"/>
  <Override PartName="/word/header80.xml" ContentType="application/vnd.openxmlformats-officedocument.wordprocessingml.header+xml"/>
  <Override PartName="/word/footer81.xml" ContentType="application/vnd.openxmlformats-officedocument.wordprocessingml.footer+xml"/>
  <Override PartName="/word/header81.xml" ContentType="application/vnd.openxmlformats-officedocument.wordprocessingml.header+xml"/>
  <Override PartName="/word/footer82.xml" ContentType="application/vnd.openxmlformats-officedocument.wordprocessingml.footer+xml"/>
  <Override PartName="/word/header82.xml" ContentType="application/vnd.openxmlformats-officedocument.wordprocessingml.header+xml"/>
  <Override PartName="/word/footer83.xml" ContentType="application/vnd.openxmlformats-officedocument.wordprocessingml.footer+xml"/>
  <Override PartName="/word/header83.xml" ContentType="application/vnd.openxmlformats-officedocument.wordprocessingml.header+xml"/>
  <Override PartName="/word/footer84.xml" ContentType="application/vnd.openxmlformats-officedocument.wordprocessingml.footer+xml"/>
  <Override PartName="/word/header84.xml" ContentType="application/vnd.openxmlformats-officedocument.wordprocessingml.header+xml"/>
  <Override PartName="/word/footer85.xml" ContentType="application/vnd.openxmlformats-officedocument.wordprocessingml.footer+xml"/>
  <Override PartName="/word/header85.xml" ContentType="application/vnd.openxmlformats-officedocument.wordprocessingml.header+xml"/>
  <Override PartName="/word/footer86.xml" ContentType="application/vnd.openxmlformats-officedocument.wordprocessingml.footer+xml"/>
  <Override PartName="/word/header86.xml" ContentType="application/vnd.openxmlformats-officedocument.wordprocessingml.header+xml"/>
  <Override PartName="/word/footer87.xml" ContentType="application/vnd.openxmlformats-officedocument.wordprocessingml.footer+xml"/>
  <Override PartName="/word/header87.xml" ContentType="application/vnd.openxmlformats-officedocument.wordprocessingml.header+xml"/>
  <Override PartName="/word/footer88.xml" ContentType="application/vnd.openxmlformats-officedocument.wordprocessingml.footer+xml"/>
  <Override PartName="/word/header88.xml" ContentType="application/vnd.openxmlformats-officedocument.wordprocessingml.header+xml"/>
  <Override PartName="/word/footer89.xml" ContentType="application/vnd.openxmlformats-officedocument.wordprocessingml.footer+xml"/>
  <Override PartName="/word/header89.xml" ContentType="application/vnd.openxmlformats-officedocument.wordprocessingml.header+xml"/>
  <Override PartName="/word/footer9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F15" w:rsidRDefault="008E0F15">
      <w:pPr>
        <w:pStyle w:val="a3"/>
        <w:spacing w:before="6"/>
        <w:rPr>
          <w:sz w:val="17"/>
        </w:rPr>
      </w:pPr>
      <w:bookmarkStart w:id="0" w:name="_GoBack"/>
      <w:bookmarkEnd w:id="0"/>
    </w:p>
    <w:p w:rsidR="008E0F15" w:rsidRDefault="002C52F6">
      <w:pPr>
        <w:spacing w:before="34" w:line="352" w:lineRule="exact"/>
        <w:ind w:left="925"/>
        <w:rPr>
          <w:rFonts w:ascii="Calibri" w:hAnsi="Calibri"/>
          <w:sz w:val="33"/>
        </w:rPr>
      </w:pPr>
      <w:r>
        <w:rPr>
          <w:rFonts w:ascii="Calibri" w:hAnsi="Calibri"/>
          <w:color w:val="6E6E6E"/>
          <w:sz w:val="33"/>
        </w:rPr>
        <w:t>йОВО]ЭИМ  И ПИШЕМ</w:t>
      </w:r>
    </w:p>
    <w:p w:rsidR="008E0F15" w:rsidRDefault="002C52F6">
      <w:pPr>
        <w:spacing w:line="767" w:lineRule="exact"/>
        <w:ind w:left="888"/>
        <w:rPr>
          <w:rFonts w:ascii="Calibri" w:hAnsi="Calibri"/>
          <w:sz w:val="67"/>
        </w:rPr>
      </w:pPr>
      <w:r>
        <w:rPr>
          <w:rFonts w:ascii="Calibri" w:hAnsi="Calibri"/>
          <w:color w:val="6E6E6E"/>
          <w:sz w:val="67"/>
        </w:rPr>
        <w:t>Г[ЭАМОТНО</w:t>
      </w:r>
    </w:p>
    <w:p w:rsidR="008E0F15" w:rsidRDefault="002C52F6">
      <w:pPr>
        <w:pStyle w:val="8"/>
        <w:spacing w:before="570"/>
        <w:ind w:left="2360"/>
        <w:jc w:val="left"/>
        <w:rPr>
          <w:rFonts w:ascii="Calibri" w:hAnsi="Calibri"/>
        </w:rPr>
      </w:pPr>
      <w:r>
        <w:rPr>
          <w:rFonts w:ascii="Calibri" w:hAnsi="Calibri"/>
          <w:color w:val="1F1F1F"/>
          <w:w w:val="105"/>
        </w:rPr>
        <w:t>Н.Н. COAOBЬËBA</w:t>
      </w:r>
    </w:p>
    <w:p w:rsidR="008E0F15" w:rsidRDefault="008E0F15">
      <w:pPr>
        <w:pStyle w:val="a3"/>
        <w:rPr>
          <w:rFonts w:ascii="Calibri"/>
          <w:sz w:val="22"/>
        </w:rPr>
      </w:pPr>
    </w:p>
    <w:p w:rsidR="008E0F15" w:rsidRDefault="008E0F15">
      <w:pPr>
        <w:pStyle w:val="a3"/>
        <w:spacing w:before="9"/>
        <w:rPr>
          <w:rFonts w:ascii="Calibri"/>
        </w:rPr>
      </w:pPr>
    </w:p>
    <w:p w:rsidR="008E0F15" w:rsidRDefault="002C52F6">
      <w:pPr>
        <w:spacing w:before="1" w:line="540" w:lineRule="exact"/>
        <w:ind w:left="3075"/>
        <w:rPr>
          <w:rFonts w:ascii="Calibri" w:hAnsi="Calibri"/>
          <w:sz w:val="46"/>
        </w:rPr>
      </w:pPr>
      <w:r>
        <w:rPr>
          <w:rFonts w:ascii="Calibri" w:hAnsi="Calibri"/>
          <w:color w:val="1F1F1F"/>
          <w:w w:val="105"/>
          <w:sz w:val="46"/>
        </w:rPr>
        <w:t>BECЬ</w:t>
      </w:r>
    </w:p>
    <w:p w:rsidR="008E0F15" w:rsidRDefault="002C52F6">
      <w:pPr>
        <w:spacing w:line="589" w:lineRule="exact"/>
        <w:ind w:left="418" w:right="482"/>
        <w:jc w:val="center"/>
        <w:rPr>
          <w:rFonts w:ascii="Calibri" w:hAnsi="Calibri"/>
          <w:sz w:val="50"/>
        </w:rPr>
      </w:pPr>
      <w:r>
        <w:rPr>
          <w:rFonts w:ascii="Calibri" w:hAnsi="Calibri"/>
          <w:color w:val="1F1F1F"/>
          <w:sz w:val="50"/>
        </w:rPr>
        <w:t>русский  лзык</w:t>
      </w:r>
    </w:p>
    <w:p w:rsidR="008E0F15" w:rsidRDefault="002C52F6">
      <w:pPr>
        <w:spacing w:before="3"/>
        <w:ind w:left="1838"/>
        <w:rPr>
          <w:rFonts w:ascii="Calibri" w:hAnsi="Calibri"/>
          <w:sz w:val="44"/>
        </w:rPr>
      </w:pPr>
      <w:r>
        <w:rPr>
          <w:rFonts w:ascii="Calibri" w:hAnsi="Calibri"/>
          <w:color w:val="1F1F1F"/>
          <w:sz w:val="44"/>
        </w:rPr>
        <w:t>В ТАблиЦАХ</w:t>
      </w:r>
    </w:p>
    <w:p w:rsidR="008E0F15" w:rsidRDefault="008E0F15">
      <w:pPr>
        <w:pStyle w:val="a3"/>
        <w:spacing w:before="4"/>
        <w:rPr>
          <w:rFonts w:ascii="Calibri"/>
          <w:sz w:val="42"/>
        </w:rPr>
      </w:pPr>
    </w:p>
    <w:p w:rsidR="008E0F15" w:rsidRDefault="002C52F6">
      <w:pPr>
        <w:pStyle w:val="7"/>
        <w:ind w:left="2066" w:right="482"/>
        <w:rPr>
          <w:rFonts w:ascii="Calibri" w:hAnsi="Calibri"/>
        </w:rPr>
      </w:pPr>
      <w:r>
        <w:rPr>
          <w:rFonts w:ascii="Calibri" w:hAnsi="Calibri"/>
          <w:color w:val="1F1F1F"/>
          <w:w w:val="95"/>
        </w:rPr>
        <w:t>От фонЕтИки</w:t>
      </w:r>
    </w:p>
    <w:p w:rsidR="008E0F15" w:rsidRDefault="002C52F6">
      <w:pPr>
        <w:pStyle w:val="a3"/>
        <w:spacing w:before="85"/>
        <w:ind w:left="1957" w:right="482"/>
        <w:jc w:val="center"/>
        <w:rPr>
          <w:rFonts w:ascii="Calibri" w:hAnsi="Calibri"/>
        </w:rPr>
      </w:pPr>
      <w:r>
        <w:rPr>
          <w:rFonts w:ascii="Calibri" w:hAnsi="Calibri"/>
          <w:color w:val="1F1F1F"/>
          <w:w w:val="105"/>
        </w:rPr>
        <w:t>/\О СИНТАКСИСА</w:t>
      </w:r>
    </w:p>
    <w:p w:rsidR="008E0F15" w:rsidRDefault="008E0F15">
      <w:pPr>
        <w:pStyle w:val="a3"/>
        <w:rPr>
          <w:rFonts w:ascii="Calibri"/>
        </w:rPr>
      </w:pPr>
    </w:p>
    <w:p w:rsidR="008E0F15" w:rsidRDefault="008E0F15">
      <w:pPr>
        <w:pStyle w:val="a3"/>
        <w:rPr>
          <w:rFonts w:ascii="Calibri"/>
        </w:rPr>
      </w:pPr>
    </w:p>
    <w:p w:rsidR="008E0F15" w:rsidRDefault="008E0F15">
      <w:pPr>
        <w:pStyle w:val="a3"/>
        <w:rPr>
          <w:rFonts w:ascii="Calibri"/>
        </w:rPr>
      </w:pPr>
    </w:p>
    <w:p w:rsidR="008E0F15" w:rsidRDefault="008E0F15">
      <w:pPr>
        <w:pStyle w:val="a3"/>
        <w:rPr>
          <w:rFonts w:ascii="Calibri"/>
        </w:rPr>
      </w:pPr>
    </w:p>
    <w:p w:rsidR="008E0F15" w:rsidRDefault="008E0F15">
      <w:pPr>
        <w:pStyle w:val="a3"/>
        <w:rPr>
          <w:rFonts w:ascii="Calibri"/>
        </w:rPr>
      </w:pPr>
    </w:p>
    <w:p w:rsidR="008E0F15" w:rsidRDefault="008E0F15">
      <w:pPr>
        <w:pStyle w:val="a3"/>
        <w:rPr>
          <w:rFonts w:ascii="Calibri"/>
        </w:rPr>
      </w:pPr>
    </w:p>
    <w:p w:rsidR="008E0F15" w:rsidRDefault="008E0F15">
      <w:pPr>
        <w:pStyle w:val="a3"/>
        <w:rPr>
          <w:rFonts w:ascii="Calibri"/>
        </w:rPr>
      </w:pPr>
    </w:p>
    <w:p w:rsidR="008E0F15" w:rsidRDefault="008E0F15">
      <w:pPr>
        <w:pStyle w:val="a3"/>
        <w:rPr>
          <w:rFonts w:ascii="Calibri"/>
        </w:rPr>
      </w:pPr>
    </w:p>
    <w:p w:rsidR="008E0F15" w:rsidRDefault="008E0F15">
      <w:pPr>
        <w:pStyle w:val="a3"/>
        <w:rPr>
          <w:rFonts w:ascii="Calibri"/>
        </w:rPr>
      </w:pPr>
    </w:p>
    <w:p w:rsidR="008E0F15" w:rsidRDefault="008E0F15">
      <w:pPr>
        <w:pStyle w:val="a3"/>
        <w:rPr>
          <w:rFonts w:ascii="Calibri"/>
        </w:rPr>
      </w:pPr>
    </w:p>
    <w:p w:rsidR="008E0F15" w:rsidRDefault="008E0F15">
      <w:pPr>
        <w:pStyle w:val="a3"/>
        <w:rPr>
          <w:rFonts w:ascii="Calibri"/>
        </w:rPr>
      </w:pPr>
    </w:p>
    <w:p w:rsidR="008E0F15" w:rsidRDefault="002C52F6">
      <w:pPr>
        <w:spacing w:before="113"/>
        <w:ind w:left="477" w:right="482"/>
        <w:jc w:val="center"/>
        <w:rPr>
          <w:rFonts w:ascii="Calibri" w:hAnsi="Calibri"/>
          <w:sz w:val="14"/>
        </w:rPr>
      </w:pPr>
      <w:r>
        <w:rPr>
          <w:rFonts w:ascii="Calibri" w:hAnsi="Calibri"/>
          <w:color w:val="1F1F1F"/>
          <w:sz w:val="14"/>
        </w:rPr>
        <w:t>МОСКВА</w:t>
      </w:r>
    </w:p>
    <w:p w:rsidR="008E0F15" w:rsidRDefault="002C52F6">
      <w:pPr>
        <w:spacing w:before="16"/>
        <w:ind w:left="472" w:right="482"/>
        <w:jc w:val="center"/>
        <w:rPr>
          <w:rFonts w:ascii="Calibri" w:hAnsi="Calibri"/>
          <w:sz w:val="19"/>
        </w:rPr>
      </w:pPr>
      <w:r>
        <w:rPr>
          <w:rFonts w:ascii="Calibri" w:hAnsi="Calibri"/>
          <w:color w:val="1F1F1F"/>
          <w:sz w:val="19"/>
        </w:rPr>
        <w:t>ОНИКС</w:t>
      </w:r>
    </w:p>
    <w:p w:rsidR="008E0F15" w:rsidRDefault="002C52F6">
      <w:pPr>
        <w:spacing w:before="26"/>
        <w:ind w:left="466" w:right="482"/>
        <w:jc w:val="center"/>
        <w:rPr>
          <w:rFonts w:ascii="Calibri" w:hAnsi="Calibri"/>
          <w:sz w:val="17"/>
        </w:rPr>
      </w:pPr>
      <w:r>
        <w:rPr>
          <w:rFonts w:ascii="Calibri" w:hAnsi="Calibri"/>
          <w:color w:val="1F1F1F"/>
          <w:w w:val="95"/>
          <w:sz w:val="17"/>
        </w:rPr>
        <w:t>Мир и ОбрпзовяниЕ</w:t>
      </w:r>
    </w:p>
    <w:p w:rsidR="008E0F15" w:rsidRDefault="008E0F15">
      <w:pPr>
        <w:jc w:val="center"/>
        <w:rPr>
          <w:rFonts w:ascii="Calibri" w:hAnsi="Calibri"/>
          <w:sz w:val="17"/>
        </w:rPr>
        <w:sectPr w:rsidR="008E0F15">
          <w:type w:val="continuous"/>
          <w:pgSz w:w="7260" w:h="11340"/>
          <w:pgMar w:top="1040" w:right="980" w:bottom="280" w:left="980" w:header="720" w:footer="720" w:gutter="0"/>
          <w:cols w:space="720"/>
        </w:sectPr>
      </w:pPr>
    </w:p>
    <w:p w:rsidR="008E0F15" w:rsidRDefault="002C52F6">
      <w:pPr>
        <w:spacing w:before="73" w:line="231" w:lineRule="exact"/>
        <w:ind w:left="184"/>
        <w:rPr>
          <w:rFonts w:ascii="Book Antiqua" w:hAnsi="Book Antiqua"/>
          <w:sz w:val="20"/>
        </w:rPr>
      </w:pPr>
      <w:r>
        <w:rPr>
          <w:rFonts w:ascii="Book Antiqua" w:hAnsi="Book Antiqua"/>
          <w:w w:val="95"/>
          <w:sz w:val="20"/>
        </w:rPr>
        <w:lastRenderedPageBreak/>
        <w:t>УАK 811. 161. 1(035)</w:t>
      </w:r>
    </w:p>
    <w:p w:rsidR="008E0F15" w:rsidRDefault="002C52F6">
      <w:pPr>
        <w:spacing w:line="252" w:lineRule="exact"/>
        <w:ind w:left="186"/>
        <w:rPr>
          <w:rFonts w:ascii="Courier New" w:hAnsi="Courier New"/>
          <w:sz w:val="24"/>
        </w:rPr>
      </w:pPr>
      <w:r>
        <w:rPr>
          <w:rFonts w:ascii="Courier New" w:hAnsi="Courier New"/>
          <w:spacing w:val="-3"/>
          <w:sz w:val="24"/>
        </w:rPr>
        <w:t>ББК8</w:t>
      </w:r>
      <w:r>
        <w:rPr>
          <w:rFonts w:ascii="Courier New" w:hAnsi="Courier New"/>
          <w:spacing w:val="-3"/>
          <w:position w:val="1"/>
          <w:sz w:val="24"/>
        </w:rPr>
        <w:t>12</w:t>
      </w:r>
      <w:r>
        <w:rPr>
          <w:rFonts w:ascii="Courier New" w:hAnsi="Courier New"/>
          <w:spacing w:val="-78"/>
          <w:position w:val="1"/>
          <w:sz w:val="24"/>
        </w:rPr>
        <w:t xml:space="preserve"> </w:t>
      </w:r>
      <w:r>
        <w:rPr>
          <w:rFonts w:ascii="Courier New" w:hAnsi="Courier New"/>
          <w:sz w:val="24"/>
        </w:rPr>
        <w:t>c*2</w:t>
      </w:r>
    </w:p>
    <w:p w:rsidR="008E0F15" w:rsidRDefault="002C52F6">
      <w:pPr>
        <w:spacing w:line="237" w:lineRule="exact"/>
        <w:ind w:left="587" w:right="4676"/>
        <w:jc w:val="center"/>
        <w:rPr>
          <w:rFonts w:ascii="Courier New" w:hAnsi="Courier New"/>
        </w:rPr>
      </w:pPr>
      <w:r>
        <w:rPr>
          <w:rFonts w:ascii="Courier New" w:hAnsi="Courier New"/>
          <w:w w:val="95"/>
        </w:rPr>
        <w:t>Сб0</w:t>
      </w:r>
    </w:p>
    <w:p w:rsidR="008E0F15" w:rsidRDefault="008E0F15">
      <w:pPr>
        <w:pStyle w:val="a3"/>
        <w:rPr>
          <w:rFonts w:ascii="Courier New"/>
          <w:sz w:val="20"/>
        </w:rPr>
      </w:pPr>
    </w:p>
    <w:p w:rsidR="008E0F15" w:rsidRDefault="008E0F15">
      <w:pPr>
        <w:pStyle w:val="a3"/>
        <w:rPr>
          <w:rFonts w:ascii="Courier New"/>
          <w:sz w:val="20"/>
        </w:rPr>
      </w:pPr>
    </w:p>
    <w:p w:rsidR="008E0F15" w:rsidRDefault="008E0F15">
      <w:pPr>
        <w:pStyle w:val="a3"/>
        <w:rPr>
          <w:rFonts w:ascii="Courier New"/>
          <w:sz w:val="20"/>
        </w:rPr>
      </w:pPr>
    </w:p>
    <w:p w:rsidR="008E0F15" w:rsidRDefault="008E0F15">
      <w:pPr>
        <w:pStyle w:val="a3"/>
        <w:spacing w:before="4"/>
        <w:rPr>
          <w:rFonts w:ascii="Courier New"/>
          <w:sz w:val="20"/>
        </w:rPr>
      </w:pPr>
    </w:p>
    <w:p w:rsidR="008E0F15" w:rsidRDefault="008E0F15">
      <w:pPr>
        <w:rPr>
          <w:rFonts w:ascii="Courier New"/>
          <w:sz w:val="20"/>
        </w:rPr>
        <w:sectPr w:rsidR="008E0F15">
          <w:pgSz w:w="7260" w:h="11900"/>
          <w:pgMar w:top="1040" w:right="600" w:bottom="280" w:left="980" w:header="720" w:footer="720" w:gutter="0"/>
          <w:cols w:space="720"/>
        </w:sectPr>
      </w:pPr>
    </w:p>
    <w:p w:rsidR="008E0F15" w:rsidRDefault="008E0F15">
      <w:pPr>
        <w:pStyle w:val="a3"/>
        <w:spacing w:before="10"/>
        <w:rPr>
          <w:rFonts w:ascii="Courier New"/>
          <w:sz w:val="26"/>
        </w:rPr>
      </w:pPr>
    </w:p>
    <w:p w:rsidR="008E0F15" w:rsidRDefault="002C52F6">
      <w:pPr>
        <w:ind w:left="169"/>
        <w:rPr>
          <w:rFonts w:ascii="Book Antiqua" w:hAnsi="Book Antiqua"/>
          <w:sz w:val="20"/>
        </w:rPr>
      </w:pPr>
      <w:r>
        <w:rPr>
          <w:rFonts w:ascii="Book Antiqua" w:hAnsi="Book Antiqua"/>
          <w:w w:val="90"/>
          <w:sz w:val="20"/>
        </w:rPr>
        <w:t>С60</w:t>
      </w:r>
    </w:p>
    <w:p w:rsidR="008E0F15" w:rsidRDefault="002C52F6">
      <w:pPr>
        <w:spacing w:before="93"/>
        <w:ind w:left="42"/>
        <w:rPr>
          <w:sz w:val="17"/>
        </w:rPr>
      </w:pPr>
      <w:r>
        <w:br w:type="column"/>
      </w:r>
      <w:r>
        <w:rPr>
          <w:w w:val="120"/>
          <w:sz w:val="17"/>
        </w:rPr>
        <w:t>Соловьёва Н.Н.</w:t>
      </w:r>
    </w:p>
    <w:p w:rsidR="008E0F15" w:rsidRDefault="002C52F6">
      <w:pPr>
        <w:spacing w:before="34" w:line="271" w:lineRule="auto"/>
        <w:ind w:left="42" w:right="149" w:firstLine="291"/>
        <w:jc w:val="both"/>
        <w:rPr>
          <w:sz w:val="17"/>
        </w:rPr>
      </w:pPr>
      <w:r>
        <w:rPr>
          <w:w w:val="105"/>
          <w:sz w:val="17"/>
        </w:rPr>
        <w:t xml:space="preserve">Весь русский язык в таблицах:  От  фонети ки  до </w:t>
      </w:r>
      <w:r>
        <w:rPr>
          <w:w w:val="105"/>
          <w:sz w:val="19"/>
        </w:rPr>
        <w:t xml:space="preserve">синтаксиса / Н.Н. Соловьё ва. — М.: ООО «Издательство </w:t>
      </w:r>
      <w:r>
        <w:rPr>
          <w:w w:val="105"/>
          <w:sz w:val="17"/>
        </w:rPr>
        <w:t xml:space="preserve">О никс </w:t>
      </w:r>
      <w:r>
        <w:rPr>
          <w:color w:val="282828"/>
          <w:spacing w:val="7"/>
          <w:w w:val="105"/>
          <w:sz w:val="17"/>
        </w:rPr>
        <w:t>»</w:t>
      </w:r>
      <w:r>
        <w:rPr>
          <w:spacing w:val="7"/>
          <w:w w:val="105"/>
          <w:sz w:val="17"/>
        </w:rPr>
        <w:t xml:space="preserve">: </w:t>
      </w:r>
      <w:r>
        <w:rPr>
          <w:w w:val="105"/>
          <w:sz w:val="17"/>
        </w:rPr>
        <w:t xml:space="preserve">О О О </w:t>
      </w:r>
      <w:r>
        <w:rPr>
          <w:color w:val="232323"/>
          <w:w w:val="105"/>
          <w:sz w:val="17"/>
        </w:rPr>
        <w:t xml:space="preserve">« </w:t>
      </w:r>
      <w:r>
        <w:rPr>
          <w:w w:val="105"/>
          <w:sz w:val="17"/>
        </w:rPr>
        <w:t xml:space="preserve">Издател ьство </w:t>
      </w:r>
      <w:r>
        <w:rPr>
          <w:color w:val="0F0F0F"/>
          <w:w w:val="105"/>
          <w:sz w:val="17"/>
        </w:rPr>
        <w:t xml:space="preserve">« </w:t>
      </w:r>
      <w:r>
        <w:rPr>
          <w:w w:val="105"/>
          <w:sz w:val="17"/>
        </w:rPr>
        <w:t xml:space="preserve">Мир  и  О бразование </w:t>
      </w:r>
      <w:r>
        <w:rPr>
          <w:color w:val="1F1F1F"/>
          <w:w w:val="105"/>
          <w:sz w:val="17"/>
        </w:rPr>
        <w:t xml:space="preserve">» </w:t>
      </w:r>
      <w:r>
        <w:rPr>
          <w:w w:val="105"/>
          <w:sz w:val="17"/>
        </w:rPr>
        <w:t>, 2009.  —  96  с.  —  ( Говорим  и  пишем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грамотно).</w:t>
      </w:r>
    </w:p>
    <w:p w:rsidR="008E0F15" w:rsidRDefault="002C52F6">
      <w:pPr>
        <w:pStyle w:val="a3"/>
        <w:spacing w:before="101" w:line="222" w:lineRule="exact"/>
        <w:ind w:left="43"/>
        <w:rPr>
          <w:rFonts w:ascii="Book Antiqua" w:hAnsi="Book Antiqua"/>
        </w:rPr>
      </w:pPr>
      <w:r>
        <w:rPr>
          <w:rFonts w:ascii="Book Antiqua" w:hAnsi="Book Antiqua"/>
          <w:w w:val="90"/>
        </w:rPr>
        <w:t xml:space="preserve">ISBN 978-5-488-02276-8 (ООО </w:t>
      </w:r>
      <w:r>
        <w:rPr>
          <w:rFonts w:ascii="Book Antiqua" w:hAnsi="Book Antiqua"/>
          <w:color w:val="1D1D1D"/>
          <w:w w:val="90"/>
        </w:rPr>
        <w:t xml:space="preserve">« </w:t>
      </w:r>
      <w:r>
        <w:rPr>
          <w:rFonts w:ascii="Book Antiqua" w:hAnsi="Book Antiqua"/>
          <w:w w:val="90"/>
        </w:rPr>
        <w:t>Издательство Оникс»)</w:t>
      </w:r>
    </w:p>
    <w:p w:rsidR="008E0F15" w:rsidRDefault="002C52F6">
      <w:pPr>
        <w:spacing w:line="194" w:lineRule="exact"/>
        <w:ind w:left="49"/>
        <w:rPr>
          <w:sz w:val="17"/>
        </w:rPr>
      </w:pPr>
      <w:r>
        <w:rPr>
          <w:w w:val="95"/>
          <w:sz w:val="17"/>
        </w:rPr>
        <w:t xml:space="preserve">ISBN 978-5-94666-561 -2 (ООО </w:t>
      </w:r>
      <w:r>
        <w:rPr>
          <w:color w:val="313131"/>
          <w:w w:val="95"/>
          <w:sz w:val="17"/>
        </w:rPr>
        <w:t xml:space="preserve">« </w:t>
      </w:r>
      <w:r>
        <w:rPr>
          <w:w w:val="95"/>
          <w:sz w:val="17"/>
        </w:rPr>
        <w:t>Издатсльство «Мир и Обризоватіис</w:t>
      </w:r>
      <w:r>
        <w:rPr>
          <w:color w:val="111111"/>
          <w:w w:val="95"/>
          <w:sz w:val="17"/>
        </w:rPr>
        <w:t xml:space="preserve">» </w:t>
      </w:r>
      <w:r>
        <w:rPr>
          <w:w w:val="95"/>
          <w:sz w:val="17"/>
        </w:rPr>
        <w:t>)</w:t>
      </w:r>
    </w:p>
    <w:p w:rsidR="008E0F15" w:rsidRDefault="002C52F6">
      <w:pPr>
        <w:spacing w:before="125" w:line="235" w:lineRule="auto"/>
        <w:ind w:left="42" w:firstLine="282"/>
        <w:rPr>
          <w:sz w:val="17"/>
        </w:rPr>
      </w:pPr>
      <w:r>
        <w:rPr>
          <w:w w:val="95"/>
          <w:sz w:val="17"/>
        </w:rPr>
        <w:t>Справочник включает таблицы, наглпдно и компактно прсдставля ющие всю необходимую информацию о языке и его структурных разде лах и опирающиеся на содержание школьного к</w:t>
      </w:r>
      <w:r>
        <w:rPr>
          <w:w w:val="95"/>
          <w:sz w:val="17"/>
        </w:rPr>
        <w:t xml:space="preserve">урса. Также приведены разнообразные сведения, значительно расширпющие представление </w:t>
      </w:r>
      <w:r>
        <w:rPr>
          <w:color w:val="2A2A2A"/>
          <w:w w:val="95"/>
          <w:sz w:val="17"/>
        </w:rPr>
        <w:t xml:space="preserve">о </w:t>
      </w:r>
      <w:r>
        <w:rPr>
          <w:w w:val="95"/>
          <w:sz w:val="17"/>
        </w:rPr>
        <w:t>пзыке и его сущности.</w:t>
      </w:r>
    </w:p>
    <w:p w:rsidR="008E0F15" w:rsidRDefault="002C52F6">
      <w:pPr>
        <w:spacing w:line="235" w:lineRule="auto"/>
        <w:ind w:left="42" w:firstLine="285"/>
        <w:rPr>
          <w:sz w:val="17"/>
        </w:rPr>
      </w:pPr>
      <w:r>
        <w:rPr>
          <w:w w:val="95"/>
          <w:sz w:val="17"/>
        </w:rPr>
        <w:t xml:space="preserve">Пособие ориентировано в первую очередь на молодёжную аудито </w:t>
      </w:r>
      <w:r>
        <w:rPr>
          <w:sz w:val="17"/>
        </w:rPr>
        <w:t>рию</w:t>
      </w:r>
      <w:r>
        <w:rPr>
          <w:spacing w:val="-10"/>
          <w:sz w:val="17"/>
        </w:rPr>
        <w:t xml:space="preserve"> </w:t>
      </w:r>
      <w:r>
        <w:rPr>
          <w:color w:val="2A2A2A"/>
          <w:sz w:val="17"/>
        </w:rPr>
        <w:t>и</w:t>
      </w:r>
      <w:r>
        <w:rPr>
          <w:color w:val="2A2A2A"/>
          <w:spacing w:val="-15"/>
          <w:sz w:val="17"/>
        </w:rPr>
        <w:t xml:space="preserve"> </w:t>
      </w:r>
      <w:r>
        <w:rPr>
          <w:sz w:val="17"/>
        </w:rPr>
        <w:t>может</w:t>
      </w:r>
      <w:r>
        <w:rPr>
          <w:spacing w:val="-9"/>
          <w:sz w:val="17"/>
        </w:rPr>
        <w:t xml:space="preserve"> </w:t>
      </w:r>
      <w:r>
        <w:rPr>
          <w:sz w:val="17"/>
        </w:rPr>
        <w:t>быть</w:t>
      </w:r>
      <w:r>
        <w:rPr>
          <w:spacing w:val="-7"/>
          <w:sz w:val="17"/>
        </w:rPr>
        <w:t xml:space="preserve"> </w:t>
      </w:r>
      <w:r>
        <w:rPr>
          <w:sz w:val="17"/>
        </w:rPr>
        <w:t>полезно</w:t>
      </w:r>
      <w:r>
        <w:rPr>
          <w:spacing w:val="-5"/>
          <w:sz w:val="17"/>
        </w:rPr>
        <w:t xml:space="preserve"> </w:t>
      </w:r>
      <w:r>
        <w:rPr>
          <w:sz w:val="17"/>
        </w:rPr>
        <w:t>при</w:t>
      </w:r>
      <w:r>
        <w:rPr>
          <w:spacing w:val="-9"/>
          <w:sz w:val="17"/>
        </w:rPr>
        <w:t xml:space="preserve"> </w:t>
      </w:r>
      <w:r>
        <w:rPr>
          <w:sz w:val="17"/>
        </w:rPr>
        <w:t>подготовка</w:t>
      </w:r>
      <w:r>
        <w:rPr>
          <w:spacing w:val="-3"/>
          <w:sz w:val="17"/>
        </w:rPr>
        <w:t xml:space="preserve"> </w:t>
      </w:r>
      <w:r>
        <w:rPr>
          <w:sz w:val="17"/>
        </w:rPr>
        <w:t>к</w:t>
      </w:r>
      <w:r>
        <w:rPr>
          <w:spacing w:val="-13"/>
          <w:sz w:val="17"/>
        </w:rPr>
        <w:t xml:space="preserve"> </w:t>
      </w:r>
      <w:r>
        <w:rPr>
          <w:sz w:val="17"/>
        </w:rPr>
        <w:t>ЕГЭ</w:t>
      </w:r>
      <w:r>
        <w:rPr>
          <w:spacing w:val="-16"/>
          <w:sz w:val="17"/>
        </w:rPr>
        <w:t xml:space="preserve"> </w:t>
      </w:r>
      <w:r>
        <w:rPr>
          <w:sz w:val="17"/>
        </w:rPr>
        <w:t>и</w:t>
      </w:r>
      <w:r>
        <w:rPr>
          <w:spacing w:val="-13"/>
          <w:sz w:val="17"/>
        </w:rPr>
        <w:t xml:space="preserve"> </w:t>
      </w:r>
      <w:r>
        <w:rPr>
          <w:sz w:val="17"/>
        </w:rPr>
        <w:t>иным</w:t>
      </w:r>
      <w:r>
        <w:rPr>
          <w:spacing w:val="-7"/>
          <w:sz w:val="17"/>
        </w:rPr>
        <w:t xml:space="preserve"> </w:t>
      </w:r>
      <w:r>
        <w:rPr>
          <w:sz w:val="17"/>
        </w:rPr>
        <w:t xml:space="preserve">экзаменам, </w:t>
      </w:r>
      <w:r>
        <w:rPr>
          <w:w w:val="95"/>
          <w:sz w:val="17"/>
        </w:rPr>
        <w:t>требующим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знанип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основ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языкознанип.</w:t>
      </w:r>
    </w:p>
    <w:p w:rsidR="008E0F15" w:rsidRDefault="008E0F15">
      <w:pPr>
        <w:spacing w:line="235" w:lineRule="auto"/>
        <w:rPr>
          <w:sz w:val="17"/>
        </w:rPr>
        <w:sectPr w:rsidR="008E0F15">
          <w:type w:val="continuous"/>
          <w:pgSz w:w="7260" w:h="11900"/>
          <w:pgMar w:top="1040" w:right="600" w:bottom="280" w:left="980" w:header="720" w:footer="720" w:gutter="0"/>
          <w:cols w:num="2" w:space="720" w:equalWidth="0">
            <w:col w:w="488" w:space="40"/>
            <w:col w:w="5152"/>
          </w:cols>
        </w:sectPr>
      </w:pPr>
    </w:p>
    <w:p w:rsidR="008E0F15" w:rsidRDefault="002C52F6">
      <w:pPr>
        <w:spacing w:before="64" w:line="236" w:lineRule="exact"/>
        <w:ind w:right="153"/>
        <w:jc w:val="right"/>
        <w:rPr>
          <w:rFonts w:ascii="Book Antiqua" w:hAnsi="Book Antiqua"/>
          <w:sz w:val="19"/>
        </w:rPr>
      </w:pPr>
      <w:r>
        <w:rPr>
          <w:rFonts w:ascii="Book Antiqua" w:hAnsi="Book Antiqua"/>
          <w:w w:val="95"/>
          <w:sz w:val="19"/>
        </w:rPr>
        <w:t>УДК 81 1. 161.1 (035)</w:t>
      </w:r>
    </w:p>
    <w:p w:rsidR="008E0F15" w:rsidRDefault="002C52F6">
      <w:pPr>
        <w:spacing w:line="211" w:lineRule="exact"/>
        <w:ind w:right="164"/>
        <w:jc w:val="right"/>
        <w:rPr>
          <w:rFonts w:ascii="Book Antiqua" w:hAnsi="Book Antiqua"/>
          <w:sz w:val="17"/>
        </w:rPr>
      </w:pPr>
      <w:r>
        <w:rPr>
          <w:rFonts w:ascii="Book Antiqua" w:hAnsi="Book Antiqua"/>
          <w:w w:val="105"/>
          <w:sz w:val="17"/>
        </w:rPr>
        <w:t>ББК 81.2Рус-я2</w:t>
      </w:r>
    </w:p>
    <w:p w:rsidR="008E0F15" w:rsidRDefault="008E0F15">
      <w:pPr>
        <w:pStyle w:val="a3"/>
        <w:rPr>
          <w:rFonts w:ascii="Book Antiqua"/>
          <w:sz w:val="20"/>
        </w:rPr>
      </w:pPr>
    </w:p>
    <w:p w:rsidR="008E0F15" w:rsidRDefault="008E0F15">
      <w:pPr>
        <w:pStyle w:val="a3"/>
        <w:rPr>
          <w:rFonts w:ascii="Book Antiqua"/>
          <w:sz w:val="20"/>
        </w:rPr>
      </w:pPr>
    </w:p>
    <w:p w:rsidR="008E0F15" w:rsidRDefault="008E0F15">
      <w:pPr>
        <w:pStyle w:val="a3"/>
        <w:rPr>
          <w:rFonts w:ascii="Book Antiqua"/>
          <w:sz w:val="20"/>
        </w:rPr>
      </w:pPr>
    </w:p>
    <w:p w:rsidR="008E0F15" w:rsidRDefault="008E0F15">
      <w:pPr>
        <w:pStyle w:val="a3"/>
        <w:rPr>
          <w:rFonts w:ascii="Book Antiqua"/>
          <w:sz w:val="20"/>
        </w:rPr>
      </w:pPr>
    </w:p>
    <w:p w:rsidR="008E0F15" w:rsidRDefault="008E0F15">
      <w:pPr>
        <w:pStyle w:val="a3"/>
        <w:rPr>
          <w:rFonts w:ascii="Book Antiqua"/>
          <w:sz w:val="20"/>
        </w:rPr>
      </w:pPr>
    </w:p>
    <w:p w:rsidR="008E0F15" w:rsidRDefault="008E0F15">
      <w:pPr>
        <w:pStyle w:val="a3"/>
        <w:rPr>
          <w:rFonts w:ascii="Book Antiqua"/>
          <w:sz w:val="20"/>
        </w:rPr>
      </w:pPr>
    </w:p>
    <w:p w:rsidR="008E0F15" w:rsidRDefault="008E0F15">
      <w:pPr>
        <w:pStyle w:val="a3"/>
        <w:rPr>
          <w:rFonts w:ascii="Book Antiqua"/>
          <w:sz w:val="20"/>
        </w:rPr>
      </w:pPr>
    </w:p>
    <w:p w:rsidR="008E0F15" w:rsidRDefault="002C52F6">
      <w:pPr>
        <w:spacing w:before="175" w:line="194" w:lineRule="exact"/>
        <w:ind w:left="192"/>
        <w:rPr>
          <w:sz w:val="17"/>
        </w:rPr>
      </w:pPr>
      <w:r>
        <w:rPr>
          <w:sz w:val="17"/>
        </w:rPr>
        <w:t>ISBN 978-б-488-02276-8 (ООО Издательство Оникс» )</w:t>
      </w:r>
    </w:p>
    <w:p w:rsidR="008E0F15" w:rsidRDefault="002C52F6">
      <w:pPr>
        <w:spacing w:line="194" w:lineRule="exact"/>
        <w:ind w:left="192"/>
        <w:rPr>
          <w:sz w:val="17"/>
        </w:rPr>
      </w:pPr>
      <w:r>
        <w:rPr>
          <w:sz w:val="17"/>
        </w:rPr>
        <w:t xml:space="preserve">ISBN 978-б-94666-661 2 (ООО </w:t>
      </w:r>
      <w:r>
        <w:rPr>
          <w:color w:val="1F1F1F"/>
          <w:sz w:val="17"/>
        </w:rPr>
        <w:t xml:space="preserve">» </w:t>
      </w:r>
      <w:r>
        <w:rPr>
          <w:sz w:val="17"/>
        </w:rPr>
        <w:t>Издзтельство «Мир и Образование</w:t>
      </w:r>
      <w:r>
        <w:rPr>
          <w:color w:val="151515"/>
          <w:sz w:val="17"/>
        </w:rPr>
        <w:t xml:space="preserve">› </w:t>
      </w:r>
      <w:r>
        <w:rPr>
          <w:sz w:val="17"/>
        </w:rPr>
        <w:t>)</w:t>
      </w:r>
    </w:p>
    <w:p w:rsidR="008E0F15" w:rsidRDefault="002C52F6">
      <w:pPr>
        <w:spacing w:before="82" w:line="235" w:lineRule="auto"/>
        <w:ind w:left="2860" w:right="1004"/>
        <w:rPr>
          <w:sz w:val="17"/>
        </w:rPr>
      </w:pPr>
      <w:r>
        <w:rPr>
          <w:sz w:val="17"/>
        </w:rPr>
        <w:t>fi Соловьёва Н. Н., 2009 fi Оформлсііис обложки.</w:t>
      </w:r>
    </w:p>
    <w:p w:rsidR="008E0F15" w:rsidRDefault="002C52F6">
      <w:pPr>
        <w:spacing w:before="10"/>
        <w:ind w:right="166"/>
        <w:jc w:val="right"/>
        <w:rPr>
          <w:sz w:val="17"/>
        </w:rPr>
      </w:pPr>
      <w:r>
        <w:rPr>
          <w:sz w:val="17"/>
        </w:rPr>
        <w:t xml:space="preserve">ООО </w:t>
      </w:r>
      <w:r>
        <w:rPr>
          <w:color w:val="131313"/>
          <w:sz w:val="17"/>
        </w:rPr>
        <w:t xml:space="preserve">« </w:t>
      </w:r>
      <w:r>
        <w:rPr>
          <w:sz w:val="17"/>
        </w:rPr>
        <w:t>Издатсльство Оникс</w:t>
      </w:r>
      <w:r>
        <w:rPr>
          <w:color w:val="111111"/>
          <w:sz w:val="17"/>
        </w:rPr>
        <w:t xml:space="preserve">›, </w:t>
      </w:r>
      <w:r>
        <w:rPr>
          <w:sz w:val="17"/>
        </w:rPr>
        <w:t>2009</w:t>
      </w:r>
    </w:p>
    <w:p w:rsidR="008E0F15" w:rsidRDefault="008E0F15">
      <w:pPr>
        <w:jc w:val="right"/>
        <w:rPr>
          <w:sz w:val="17"/>
        </w:rPr>
        <w:sectPr w:rsidR="008E0F15">
          <w:type w:val="continuous"/>
          <w:pgSz w:w="7260" w:h="11900"/>
          <w:pgMar w:top="1040" w:right="600" w:bottom="280" w:left="980" w:header="720" w:footer="720" w:gutter="0"/>
          <w:cols w:space="720"/>
        </w:sectPr>
      </w:pPr>
    </w:p>
    <w:p w:rsidR="008E0F15" w:rsidRDefault="002C52F6">
      <w:pPr>
        <w:pStyle w:val="a3"/>
        <w:ind w:left="572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359587" cy="61264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87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8E0F15">
      <w:pPr>
        <w:pStyle w:val="a3"/>
        <w:spacing w:before="10"/>
        <w:rPr>
          <w:sz w:val="4"/>
        </w:rPr>
      </w:pPr>
    </w:p>
    <w:p w:rsidR="008E0F15" w:rsidRDefault="002C52F6">
      <w:pPr>
        <w:pStyle w:val="a3"/>
        <w:spacing w:line="196" w:lineRule="exact"/>
        <w:ind w:left="2192"/>
        <w:rPr>
          <w:sz w:val="19"/>
        </w:rPr>
      </w:pPr>
      <w:r>
        <w:rPr>
          <w:noProof/>
          <w:position w:val="-3"/>
          <w:sz w:val="19"/>
          <w:lang w:val="ru-RU" w:eastAsia="ru-RU"/>
        </w:rPr>
        <w:drawing>
          <wp:inline distT="0" distB="0" distL="0" distR="0">
            <wp:extent cx="966010" cy="12496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010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8E0F15">
      <w:pPr>
        <w:pStyle w:val="a3"/>
        <w:rPr>
          <w:sz w:val="7"/>
        </w:rPr>
      </w:pPr>
    </w:p>
    <w:p w:rsidR="008E0F15" w:rsidRDefault="002C52F6">
      <w:pPr>
        <w:tabs>
          <w:tab w:val="right" w:leader="dot" w:pos="5672"/>
        </w:tabs>
        <w:spacing w:before="94" w:line="231" w:lineRule="exact"/>
        <w:ind w:left="119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position w:val="2"/>
          <w:sz w:val="17"/>
        </w:rPr>
        <w:t>Вве</w:t>
      </w:r>
      <w:r>
        <w:rPr>
          <w:rFonts w:ascii="Book Antiqua" w:hAnsi="Book Antiqua"/>
          <w:color w:val="1F1F1F"/>
          <w:sz w:val="17"/>
        </w:rPr>
        <w:t>А</w:t>
      </w:r>
      <w:r>
        <w:rPr>
          <w:rFonts w:ascii="Book Antiqua" w:hAnsi="Book Antiqua"/>
          <w:color w:val="1F1F1F"/>
          <w:position w:val="2"/>
          <w:sz w:val="17"/>
        </w:rPr>
        <w:t>ение</w:t>
      </w:r>
      <w:r>
        <w:rPr>
          <w:rFonts w:ascii="Book Antiqua" w:hAnsi="Book Antiqua"/>
          <w:color w:val="1F1F1F"/>
          <w:position w:val="2"/>
          <w:sz w:val="17"/>
        </w:rPr>
        <w:tab/>
        <w:t>5</w:t>
      </w:r>
    </w:p>
    <w:p w:rsidR="008E0F15" w:rsidRDefault="002C52F6">
      <w:pPr>
        <w:pStyle w:val="a3"/>
        <w:tabs>
          <w:tab w:val="right" w:leader="dot" w:pos="5671"/>
        </w:tabs>
        <w:spacing w:line="207" w:lineRule="exact"/>
        <w:ind w:left="119"/>
        <w:rPr>
          <w:rFonts w:ascii="Book Antiqua" w:hAnsi="Book Antiqua"/>
        </w:rPr>
      </w:pPr>
      <w:r>
        <w:rPr>
          <w:rFonts w:ascii="Book Antiqua" w:hAnsi="Book Antiqua"/>
          <w:color w:val="1F1F1F"/>
          <w:w w:val="95"/>
        </w:rPr>
        <w:t>РАЗДЩІЫ  НАУКИ</w:t>
      </w:r>
      <w:r>
        <w:rPr>
          <w:rFonts w:ascii="Book Antiqua" w:hAnsi="Book Antiqua"/>
          <w:color w:val="1F1F1F"/>
          <w:spacing w:val="-13"/>
          <w:w w:val="95"/>
        </w:rPr>
        <w:t xml:space="preserve"> </w:t>
      </w:r>
      <w:r>
        <w:rPr>
          <w:rFonts w:ascii="Book Antiqua" w:hAnsi="Book Antiqua"/>
          <w:color w:val="1F1F1F"/>
          <w:w w:val="95"/>
        </w:rPr>
        <w:t>О</w:t>
      </w:r>
      <w:r>
        <w:rPr>
          <w:rFonts w:ascii="Book Antiqua" w:hAnsi="Book Antiqua"/>
          <w:color w:val="1F1F1F"/>
          <w:spacing w:val="-8"/>
          <w:w w:val="95"/>
        </w:rPr>
        <w:t xml:space="preserve"> </w:t>
      </w:r>
      <w:r>
        <w:rPr>
          <w:rFonts w:ascii="Book Antiqua" w:hAnsi="Book Antiqua"/>
          <w:color w:val="1F1F1F"/>
          <w:w w:val="95"/>
        </w:rPr>
        <w:t>ЯЗЫКЕ</w:t>
      </w:r>
      <w:r>
        <w:rPr>
          <w:rFonts w:ascii="Book Antiqua" w:hAnsi="Book Antiqua"/>
          <w:color w:val="1F1F1F"/>
          <w:w w:val="95"/>
        </w:rPr>
        <w:tab/>
        <w:t>6</w:t>
      </w:r>
    </w:p>
    <w:p w:rsidR="008E0F15" w:rsidRDefault="002C52F6">
      <w:pPr>
        <w:tabs>
          <w:tab w:val="right" w:leader="dot" w:pos="5671"/>
        </w:tabs>
        <w:spacing w:line="181" w:lineRule="exact"/>
        <w:ind w:left="686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Науки</w:t>
      </w:r>
      <w:r>
        <w:rPr>
          <w:rFonts w:ascii="Book Antiqua" w:hAnsi="Book Antiqua"/>
          <w:color w:val="1F1F1F"/>
          <w:spacing w:val="8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о</w:t>
      </w:r>
      <w:r>
        <w:rPr>
          <w:rFonts w:ascii="Book Antiqua" w:hAnsi="Book Antiqua"/>
          <w:color w:val="1F1F1F"/>
          <w:spacing w:val="1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языке</w:t>
      </w:r>
      <w:r>
        <w:rPr>
          <w:rFonts w:ascii="Book Antiqua" w:hAnsi="Book Antiqua"/>
          <w:color w:val="1F1F1F"/>
          <w:sz w:val="17"/>
        </w:rPr>
        <w:tab/>
        <w:t>6</w:t>
      </w:r>
    </w:p>
    <w:p w:rsidR="008E0F15" w:rsidRDefault="002C52F6">
      <w:pPr>
        <w:tabs>
          <w:tab w:val="right" w:leader="dot" w:pos="5665"/>
        </w:tabs>
        <w:spacing w:line="197" w:lineRule="exact"/>
        <w:ind w:left="686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w w:val="95"/>
          <w:sz w:val="17"/>
        </w:rPr>
        <w:t>Основные  структурные</w:t>
      </w:r>
      <w:r>
        <w:rPr>
          <w:rFonts w:ascii="Book Antiqua" w:hAnsi="Book Antiqua"/>
          <w:color w:val="1F1F1F"/>
          <w:spacing w:val="-15"/>
          <w:w w:val="95"/>
          <w:sz w:val="17"/>
        </w:rPr>
        <w:t xml:space="preserve"> </w:t>
      </w:r>
      <w:r>
        <w:rPr>
          <w:rFonts w:ascii="Book Antiqua" w:hAnsi="Book Antiqua"/>
          <w:color w:val="1F1F1F"/>
          <w:w w:val="95"/>
          <w:sz w:val="17"/>
        </w:rPr>
        <w:t>разделы</w:t>
      </w:r>
      <w:r>
        <w:rPr>
          <w:rFonts w:ascii="Book Antiqua" w:hAnsi="Book Antiqua"/>
          <w:color w:val="1F1F1F"/>
          <w:spacing w:val="10"/>
          <w:w w:val="95"/>
          <w:sz w:val="17"/>
        </w:rPr>
        <w:t xml:space="preserve"> </w:t>
      </w:r>
      <w:r>
        <w:rPr>
          <w:rFonts w:ascii="Book Antiqua" w:hAnsi="Book Antiqua"/>
          <w:color w:val="1F1F1F"/>
          <w:w w:val="95"/>
          <w:sz w:val="17"/>
        </w:rPr>
        <w:t>стилистики</w:t>
      </w:r>
      <w:r>
        <w:rPr>
          <w:rFonts w:ascii="Book Antiqua" w:hAnsi="Book Antiqua"/>
          <w:color w:val="1F1F1F"/>
          <w:w w:val="95"/>
          <w:sz w:val="17"/>
        </w:rPr>
        <w:tab/>
        <w:t>7</w:t>
      </w:r>
    </w:p>
    <w:p w:rsidR="008E0F15" w:rsidRDefault="002C52F6">
      <w:pPr>
        <w:tabs>
          <w:tab w:val="right" w:leader="dot" w:pos="5673"/>
        </w:tabs>
        <w:spacing w:before="33" w:line="197" w:lineRule="exact"/>
        <w:ind w:left="120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РУССКАЯ ГРАФИКА</w:t>
      </w:r>
      <w:r>
        <w:rPr>
          <w:rFonts w:ascii="Book Antiqua" w:hAnsi="Book Antiqua"/>
          <w:color w:val="1F1F1F"/>
          <w:spacing w:val="21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И</w:t>
      </w:r>
      <w:r>
        <w:rPr>
          <w:rFonts w:ascii="Book Antiqua" w:hAnsi="Book Antiqua"/>
          <w:color w:val="1F1F1F"/>
          <w:spacing w:val="-5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ОРФОГРАФИЯ</w:t>
      </w:r>
      <w:r>
        <w:rPr>
          <w:rFonts w:ascii="Book Antiqua" w:hAnsi="Book Antiqua"/>
          <w:color w:val="1F1F1F"/>
          <w:sz w:val="17"/>
        </w:rPr>
        <w:tab/>
        <w:t>8</w:t>
      </w:r>
    </w:p>
    <w:p w:rsidR="008E0F15" w:rsidRDefault="002C52F6">
      <w:pPr>
        <w:tabs>
          <w:tab w:val="right" w:leader="dot" w:pos="5673"/>
        </w:tabs>
        <w:spacing w:line="182" w:lineRule="exact"/>
        <w:ind w:left="686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Принципы</w:t>
      </w:r>
      <w:r>
        <w:rPr>
          <w:rFonts w:ascii="Book Antiqua" w:hAnsi="Book Antiqua"/>
          <w:color w:val="1F1F1F"/>
          <w:spacing w:val="15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русской</w:t>
      </w:r>
      <w:r>
        <w:rPr>
          <w:rFonts w:ascii="Book Antiqua" w:hAnsi="Book Antiqua"/>
          <w:color w:val="1F1F1F"/>
          <w:spacing w:val="8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графики</w:t>
      </w:r>
      <w:r>
        <w:rPr>
          <w:rFonts w:ascii="Book Antiqua" w:hAnsi="Book Antiqua"/>
          <w:color w:val="1F1F1F"/>
          <w:sz w:val="17"/>
        </w:rPr>
        <w:tab/>
        <w:t>8</w:t>
      </w:r>
    </w:p>
    <w:p w:rsidR="008E0F15" w:rsidRDefault="002C52F6">
      <w:pPr>
        <w:tabs>
          <w:tab w:val="right" w:leader="dot" w:pos="5670"/>
        </w:tabs>
        <w:spacing w:line="182" w:lineRule="exact"/>
        <w:ind w:left="686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Особенности</w:t>
      </w:r>
      <w:r>
        <w:rPr>
          <w:rFonts w:ascii="Book Antiqua" w:hAnsi="Book Antiqua"/>
          <w:color w:val="1F1F1F"/>
          <w:spacing w:val="13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русскои</w:t>
      </w:r>
      <w:r>
        <w:rPr>
          <w:rFonts w:ascii="Book Antiqua" w:hAnsi="Book Antiqua"/>
          <w:color w:val="1F1F1F"/>
          <w:spacing w:val="5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графики</w:t>
      </w:r>
      <w:r>
        <w:rPr>
          <w:rFonts w:ascii="Book Antiqua" w:hAnsi="Book Antiqua"/>
          <w:color w:val="1F1F1F"/>
          <w:sz w:val="17"/>
        </w:rPr>
        <w:tab/>
        <w:t>9</w:t>
      </w:r>
    </w:p>
    <w:p w:rsidR="008E0F15" w:rsidRDefault="002C52F6">
      <w:pPr>
        <w:tabs>
          <w:tab w:val="right" w:pos="5669"/>
        </w:tabs>
        <w:spacing w:line="197" w:lineRule="exact"/>
        <w:ind w:left="682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w w:val="95"/>
          <w:sz w:val="17"/>
        </w:rPr>
        <w:t>Типы</w:t>
      </w:r>
      <w:r>
        <w:rPr>
          <w:rFonts w:ascii="Book Antiqua" w:hAnsi="Book Antiqua"/>
          <w:color w:val="1F1F1F"/>
          <w:spacing w:val="8"/>
          <w:w w:val="95"/>
          <w:sz w:val="17"/>
        </w:rPr>
        <w:t xml:space="preserve"> </w:t>
      </w:r>
      <w:r>
        <w:rPr>
          <w:rFonts w:ascii="Book Antiqua" w:hAnsi="Book Antiqua"/>
          <w:color w:val="1F1F1F"/>
          <w:w w:val="95"/>
          <w:sz w:val="17"/>
        </w:rPr>
        <w:t>написания</w:t>
      </w:r>
      <w:r>
        <w:rPr>
          <w:rFonts w:ascii="Book Antiqua" w:hAnsi="Book Antiqua"/>
          <w:color w:val="1F1F1F"/>
          <w:w w:val="95"/>
          <w:sz w:val="17"/>
        </w:rPr>
        <w:tab/>
        <w:t>10</w:t>
      </w:r>
    </w:p>
    <w:p w:rsidR="008E0F15" w:rsidRDefault="002C52F6">
      <w:pPr>
        <w:tabs>
          <w:tab w:val="right" w:pos="5654"/>
        </w:tabs>
        <w:spacing w:before="29" w:line="197" w:lineRule="exact"/>
        <w:ind w:left="119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ФОНЕТИКА</w:t>
      </w:r>
      <w:r>
        <w:rPr>
          <w:rFonts w:ascii="Book Antiqua" w:hAnsi="Book Antiqua"/>
          <w:color w:val="1F1F1F"/>
          <w:sz w:val="17"/>
        </w:rPr>
        <w:tab/>
        <w:t>11</w:t>
      </w:r>
    </w:p>
    <w:p w:rsidR="008E0F15" w:rsidRDefault="002C52F6">
      <w:pPr>
        <w:tabs>
          <w:tab w:val="right" w:pos="5654"/>
        </w:tabs>
        <w:spacing w:line="182" w:lineRule="exact"/>
        <w:ind w:left="691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Фонетические средства русского языка . . .</w:t>
      </w:r>
      <w:r>
        <w:rPr>
          <w:rFonts w:ascii="Book Antiqua" w:hAnsi="Book Antiqua"/>
          <w:color w:val="1F1F1F"/>
          <w:spacing w:val="-24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.</w:t>
      </w:r>
      <w:r>
        <w:rPr>
          <w:rFonts w:ascii="Book Antiqua" w:hAnsi="Book Antiqua"/>
          <w:color w:val="1F1F1F"/>
          <w:spacing w:val="1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.</w:t>
      </w:r>
      <w:r>
        <w:rPr>
          <w:rFonts w:ascii="Book Antiqua" w:hAnsi="Book Antiqua"/>
          <w:color w:val="1F1F1F"/>
          <w:sz w:val="17"/>
        </w:rPr>
        <w:tab/>
        <w:t>11</w:t>
      </w:r>
    </w:p>
    <w:p w:rsidR="008E0F15" w:rsidRDefault="002C52F6">
      <w:pPr>
        <w:tabs>
          <w:tab w:val="right" w:pos="5654"/>
        </w:tabs>
        <w:spacing w:line="185" w:lineRule="exact"/>
        <w:ind w:left="690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Звуки</w:t>
      </w:r>
      <w:r>
        <w:rPr>
          <w:rFonts w:ascii="Book Antiqua" w:hAnsi="Book Antiqua"/>
          <w:color w:val="1F1F1F"/>
          <w:spacing w:val="10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речи</w:t>
      </w:r>
      <w:r>
        <w:rPr>
          <w:rFonts w:ascii="Book Antiqua" w:hAnsi="Book Antiqua"/>
          <w:color w:val="1F1F1F"/>
          <w:spacing w:val="-4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.</w:t>
      </w:r>
      <w:r>
        <w:rPr>
          <w:rFonts w:ascii="Book Antiqua" w:hAnsi="Book Antiqua"/>
          <w:color w:val="1F1F1F"/>
          <w:sz w:val="17"/>
        </w:rPr>
        <w:tab/>
        <w:t>11</w:t>
      </w:r>
    </w:p>
    <w:p w:rsidR="008E0F15" w:rsidRDefault="002C52F6">
      <w:pPr>
        <w:tabs>
          <w:tab w:val="right" w:leader="dot" w:pos="5661"/>
        </w:tabs>
        <w:spacing w:line="185" w:lineRule="exact"/>
        <w:ind w:left="683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w w:val="95"/>
          <w:sz w:val="17"/>
        </w:rPr>
        <w:t>Ударение</w:t>
      </w:r>
      <w:r>
        <w:rPr>
          <w:rFonts w:ascii="Book Antiqua" w:hAnsi="Book Antiqua"/>
          <w:color w:val="1F1F1F"/>
          <w:w w:val="95"/>
          <w:sz w:val="17"/>
        </w:rPr>
        <w:tab/>
        <w:t>12</w:t>
      </w:r>
    </w:p>
    <w:p w:rsidR="008E0F15" w:rsidRDefault="002C52F6">
      <w:pPr>
        <w:tabs>
          <w:tab w:val="right" w:pos="5669"/>
        </w:tabs>
        <w:spacing w:line="182" w:lineRule="exact"/>
        <w:ind w:left="688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Слог</w:t>
      </w:r>
      <w:r>
        <w:rPr>
          <w:rFonts w:ascii="Book Antiqua" w:hAnsi="Book Antiqua"/>
          <w:color w:val="1F1F1F"/>
          <w:sz w:val="17"/>
        </w:rPr>
        <w:tab/>
        <w:t>13</w:t>
      </w:r>
    </w:p>
    <w:p w:rsidR="008E0F15" w:rsidRDefault="002C52F6">
      <w:pPr>
        <w:tabs>
          <w:tab w:val="right" w:leader="dot" w:pos="5669"/>
        </w:tabs>
        <w:spacing w:line="197" w:lineRule="exact"/>
        <w:ind w:left="686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Интонация</w:t>
      </w:r>
      <w:r>
        <w:rPr>
          <w:rFonts w:ascii="Book Antiqua" w:hAnsi="Book Antiqua"/>
          <w:color w:val="1F1F1F"/>
          <w:sz w:val="17"/>
        </w:rPr>
        <w:tab/>
        <w:t>13</w:t>
      </w:r>
    </w:p>
    <w:p w:rsidR="008E0F15" w:rsidRDefault="002C52F6">
      <w:pPr>
        <w:tabs>
          <w:tab w:val="right" w:leader="dot" w:pos="5668"/>
        </w:tabs>
        <w:spacing w:before="29" w:line="199" w:lineRule="exact"/>
        <w:ind w:left="110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МЕКСИКА</w:t>
      </w:r>
      <w:r>
        <w:rPr>
          <w:rFonts w:ascii="Book Antiqua" w:hAnsi="Book Antiqua"/>
          <w:color w:val="1F1F1F"/>
          <w:sz w:val="17"/>
        </w:rPr>
        <w:tab/>
        <w:t>14</w:t>
      </w:r>
    </w:p>
    <w:p w:rsidR="008E0F15" w:rsidRDefault="002C52F6">
      <w:pPr>
        <w:tabs>
          <w:tab w:val="right" w:pos="5663"/>
        </w:tabs>
        <w:spacing w:line="185" w:lineRule="exact"/>
        <w:ind w:left="688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Слово как основная</w:t>
      </w:r>
      <w:r>
        <w:rPr>
          <w:rFonts w:ascii="Book Antiqua" w:hAnsi="Book Antiqua"/>
          <w:color w:val="1F1F1F"/>
          <w:spacing w:val="5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единица</w:t>
      </w:r>
      <w:r>
        <w:rPr>
          <w:rFonts w:ascii="Book Antiqua" w:hAnsi="Book Antiqua"/>
          <w:color w:val="1F1F1F"/>
          <w:spacing w:val="5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языка</w:t>
      </w:r>
      <w:r>
        <w:rPr>
          <w:rFonts w:ascii="Book Antiqua" w:hAnsi="Book Antiqua"/>
          <w:color w:val="1F1F1F"/>
          <w:sz w:val="17"/>
        </w:rPr>
        <w:tab/>
        <w:t>14</w:t>
      </w:r>
    </w:p>
    <w:p w:rsidR="008E0F15" w:rsidRDefault="002C52F6">
      <w:pPr>
        <w:tabs>
          <w:tab w:val="right" w:leader="dot" w:pos="5669"/>
        </w:tabs>
        <w:spacing w:line="197" w:lineRule="exact"/>
        <w:ind w:left="685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Лексическое</w:t>
      </w:r>
      <w:r>
        <w:rPr>
          <w:rFonts w:ascii="Book Antiqua" w:hAnsi="Book Antiqua"/>
          <w:color w:val="1F1F1F"/>
          <w:spacing w:val="10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значение</w:t>
      </w:r>
      <w:r>
        <w:rPr>
          <w:rFonts w:ascii="Book Antiqua" w:hAnsi="Book Antiqua"/>
          <w:color w:val="1F1F1F"/>
          <w:spacing w:val="7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слова</w:t>
      </w:r>
      <w:r>
        <w:rPr>
          <w:rFonts w:ascii="Book Antiqua" w:hAnsi="Book Antiqua"/>
          <w:color w:val="1F1F1F"/>
          <w:sz w:val="17"/>
        </w:rPr>
        <w:tab/>
        <w:t>15</w:t>
      </w:r>
    </w:p>
    <w:p w:rsidR="008E0F15" w:rsidRDefault="002C52F6">
      <w:pPr>
        <w:ind w:left="119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w w:val="95"/>
          <w:sz w:val="17"/>
        </w:rPr>
        <w:t>Классификация лексических единиц на основе соотнесённости</w:t>
      </w:r>
    </w:p>
    <w:p w:rsidR="008E0F15" w:rsidRDefault="002C52F6">
      <w:pPr>
        <w:tabs>
          <w:tab w:val="left" w:pos="5459"/>
        </w:tabs>
        <w:spacing w:line="197" w:lineRule="exact"/>
        <w:ind w:left="121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w w:val="95"/>
          <w:sz w:val="17"/>
        </w:rPr>
        <w:t>их</w:t>
      </w:r>
      <w:r>
        <w:rPr>
          <w:rFonts w:ascii="Book Antiqua" w:hAnsi="Book Antiqua"/>
          <w:color w:val="1F1F1F"/>
          <w:spacing w:val="-18"/>
          <w:w w:val="95"/>
          <w:sz w:val="17"/>
        </w:rPr>
        <w:t xml:space="preserve"> </w:t>
      </w:r>
      <w:r>
        <w:rPr>
          <w:rFonts w:ascii="Book Antiqua" w:hAnsi="Book Antiqua"/>
          <w:color w:val="1F1F1F"/>
          <w:w w:val="95"/>
          <w:sz w:val="17"/>
        </w:rPr>
        <w:t>значений</w:t>
      </w:r>
      <w:r>
        <w:rPr>
          <w:rFonts w:ascii="Book Antiqua" w:hAnsi="Book Antiqua"/>
          <w:color w:val="1F1F1F"/>
          <w:w w:val="95"/>
          <w:sz w:val="17"/>
        </w:rPr>
        <w:tab/>
      </w:r>
      <w:r>
        <w:rPr>
          <w:rFonts w:ascii="Book Antiqua" w:hAnsi="Book Antiqua"/>
          <w:color w:val="1F1F1F"/>
          <w:w w:val="90"/>
          <w:sz w:val="17"/>
        </w:rPr>
        <w:t>.</w:t>
      </w:r>
      <w:r>
        <w:rPr>
          <w:rFonts w:ascii="Book Antiqua" w:hAnsi="Book Antiqua"/>
          <w:color w:val="1F1F1F"/>
          <w:spacing w:val="-21"/>
          <w:w w:val="90"/>
          <w:sz w:val="17"/>
        </w:rPr>
        <w:t xml:space="preserve"> </w:t>
      </w:r>
      <w:r>
        <w:rPr>
          <w:rFonts w:ascii="Book Antiqua" w:hAnsi="Book Antiqua"/>
          <w:color w:val="1F1F1F"/>
          <w:w w:val="90"/>
          <w:sz w:val="17"/>
        </w:rPr>
        <w:t>16</w:t>
      </w:r>
    </w:p>
    <w:p w:rsidR="008E0F15" w:rsidRDefault="002C52F6">
      <w:pPr>
        <w:tabs>
          <w:tab w:val="right" w:leader="dot" w:pos="5664"/>
        </w:tabs>
        <w:spacing w:line="182" w:lineRule="exact"/>
        <w:ind w:left="686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Омонимы</w:t>
      </w:r>
      <w:r>
        <w:rPr>
          <w:rFonts w:ascii="Book Antiqua" w:hAnsi="Book Antiqua"/>
          <w:color w:val="1F1F1F"/>
          <w:sz w:val="17"/>
        </w:rPr>
        <w:tab/>
        <w:t>17</w:t>
      </w:r>
    </w:p>
    <w:p w:rsidR="008E0F15" w:rsidRDefault="002C52F6">
      <w:pPr>
        <w:tabs>
          <w:tab w:val="right" w:leader="dot" w:pos="5669"/>
        </w:tabs>
        <w:spacing w:line="182" w:lineRule="exact"/>
        <w:ind w:left="688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Синонимы</w:t>
      </w:r>
      <w:r>
        <w:rPr>
          <w:rFonts w:ascii="Book Antiqua" w:hAnsi="Book Antiqua"/>
          <w:color w:val="1F1F1F"/>
          <w:sz w:val="17"/>
        </w:rPr>
        <w:tab/>
        <w:t>18</w:t>
      </w:r>
    </w:p>
    <w:p w:rsidR="008E0F15" w:rsidRDefault="002C52F6">
      <w:pPr>
        <w:tabs>
          <w:tab w:val="right" w:pos="5668"/>
        </w:tabs>
        <w:spacing w:line="185" w:lineRule="exact"/>
        <w:ind w:left="677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w w:val="95"/>
          <w:sz w:val="17"/>
        </w:rPr>
        <w:t>Антонимы</w:t>
      </w:r>
      <w:r>
        <w:rPr>
          <w:rFonts w:ascii="Book Antiqua" w:hAnsi="Book Antiqua"/>
          <w:color w:val="1F1F1F"/>
          <w:w w:val="95"/>
          <w:sz w:val="17"/>
        </w:rPr>
        <w:tab/>
        <w:t>19</w:t>
      </w:r>
    </w:p>
    <w:p w:rsidR="008E0F15" w:rsidRDefault="002C52F6">
      <w:pPr>
        <w:tabs>
          <w:tab w:val="right" w:leader="dot" w:pos="5669"/>
        </w:tabs>
        <w:spacing w:line="199" w:lineRule="exact"/>
        <w:ind w:left="685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Конверсивы</w:t>
      </w:r>
      <w:r>
        <w:rPr>
          <w:rFonts w:ascii="Book Antiqua" w:hAnsi="Book Antiqua"/>
          <w:color w:val="1F1F1F"/>
          <w:sz w:val="17"/>
        </w:rPr>
        <w:tab/>
        <w:t>20</w:t>
      </w:r>
    </w:p>
    <w:p w:rsidR="008E0F15" w:rsidRDefault="002C52F6">
      <w:pPr>
        <w:tabs>
          <w:tab w:val="right" w:leader="dot" w:pos="5657"/>
        </w:tabs>
        <w:spacing w:line="197" w:lineRule="exact"/>
        <w:ind w:left="110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Мексика</w:t>
      </w:r>
      <w:r>
        <w:rPr>
          <w:rFonts w:ascii="Book Antiqua" w:hAnsi="Book Antiqua"/>
          <w:color w:val="1F1F1F"/>
          <w:spacing w:val="-3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русского</w:t>
      </w:r>
      <w:r>
        <w:rPr>
          <w:rFonts w:ascii="Book Antiqua" w:hAnsi="Book Antiqua"/>
          <w:color w:val="1F1F1F"/>
          <w:spacing w:val="-2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языка</w:t>
      </w:r>
      <w:r>
        <w:rPr>
          <w:rFonts w:ascii="Book Antiqua" w:hAnsi="Book Antiqua"/>
          <w:color w:val="1F1F1F"/>
          <w:spacing w:val="-14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с</w:t>
      </w:r>
      <w:r>
        <w:rPr>
          <w:rFonts w:ascii="Book Antiqua" w:hAnsi="Book Antiqua"/>
          <w:color w:val="1F1F1F"/>
          <w:spacing w:val="-16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точки</w:t>
      </w:r>
      <w:r>
        <w:rPr>
          <w:rFonts w:ascii="Book Antiqua" w:hAnsi="Book Antiqua"/>
          <w:color w:val="1F1F1F"/>
          <w:spacing w:val="-2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зрения</w:t>
      </w:r>
      <w:r>
        <w:rPr>
          <w:rFonts w:ascii="Book Antiqua" w:hAnsi="Book Antiqua"/>
          <w:color w:val="1F1F1F"/>
          <w:spacing w:val="-4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её</w:t>
      </w:r>
      <w:r>
        <w:rPr>
          <w:rFonts w:ascii="Book Antiqua" w:hAnsi="Book Antiqua"/>
          <w:color w:val="1F1F1F"/>
          <w:spacing w:val="-10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формирования</w:t>
      </w:r>
      <w:r>
        <w:rPr>
          <w:rFonts w:ascii="Book Antiqua" w:hAnsi="Book Antiqua"/>
          <w:color w:val="1F1F1F"/>
          <w:sz w:val="17"/>
        </w:rPr>
        <w:tab/>
        <w:t>21</w:t>
      </w:r>
    </w:p>
    <w:p w:rsidR="008E0F15" w:rsidRDefault="002C52F6">
      <w:pPr>
        <w:tabs>
          <w:tab w:val="right" w:leader="dot" w:pos="5662"/>
        </w:tabs>
        <w:spacing w:line="182" w:lineRule="exact"/>
        <w:ind w:left="686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Происхождение</w:t>
      </w:r>
      <w:r>
        <w:rPr>
          <w:rFonts w:ascii="Book Antiqua" w:hAnsi="Book Antiqua"/>
          <w:color w:val="1F1F1F"/>
          <w:spacing w:val="15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русскои</w:t>
      </w:r>
      <w:r>
        <w:rPr>
          <w:rFonts w:ascii="Book Antiqua" w:hAnsi="Book Antiqua"/>
          <w:color w:val="1F1F1F"/>
          <w:spacing w:val="5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лексики</w:t>
      </w:r>
      <w:r>
        <w:rPr>
          <w:rFonts w:ascii="Book Antiqua" w:hAnsi="Book Antiqua"/>
          <w:color w:val="1F1F1F"/>
          <w:sz w:val="17"/>
        </w:rPr>
        <w:tab/>
        <w:t>22</w:t>
      </w:r>
    </w:p>
    <w:p w:rsidR="008E0F15" w:rsidRDefault="002C52F6">
      <w:pPr>
        <w:tabs>
          <w:tab w:val="right" w:leader="dot" w:pos="5671"/>
        </w:tabs>
        <w:spacing w:line="182" w:lineRule="exact"/>
        <w:ind w:left="686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Неологизмы</w:t>
      </w:r>
      <w:r>
        <w:rPr>
          <w:rFonts w:ascii="Book Antiqua" w:hAnsi="Book Antiqua"/>
          <w:color w:val="1F1F1F"/>
          <w:sz w:val="17"/>
        </w:rPr>
        <w:tab/>
        <w:t>23</w:t>
      </w:r>
    </w:p>
    <w:p w:rsidR="008E0F15" w:rsidRDefault="002C52F6">
      <w:pPr>
        <w:tabs>
          <w:tab w:val="right" w:pos="5669"/>
        </w:tabs>
        <w:spacing w:line="197" w:lineRule="exact"/>
        <w:ind w:left="683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Устаревшие</w:t>
      </w:r>
      <w:r>
        <w:rPr>
          <w:rFonts w:ascii="Book Antiqua" w:hAnsi="Book Antiqua"/>
          <w:color w:val="1F1F1F"/>
          <w:spacing w:val="13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слова</w:t>
      </w:r>
      <w:r>
        <w:rPr>
          <w:rFonts w:ascii="Book Antiqua" w:hAnsi="Book Antiqua"/>
          <w:color w:val="1F1F1F"/>
          <w:spacing w:val="-3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.</w:t>
      </w:r>
      <w:r>
        <w:rPr>
          <w:rFonts w:ascii="Book Antiqua" w:hAnsi="Book Antiqua"/>
          <w:color w:val="1F1F1F"/>
          <w:sz w:val="17"/>
        </w:rPr>
        <w:tab/>
        <w:t>24</w:t>
      </w:r>
    </w:p>
    <w:p w:rsidR="008E0F15" w:rsidRDefault="002C52F6">
      <w:pPr>
        <w:spacing w:before="4"/>
        <w:ind w:left="110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w w:val="95"/>
          <w:sz w:val="17"/>
        </w:rPr>
        <w:t>Мексика русского языка с функционально-стилистической</w:t>
      </w:r>
    </w:p>
    <w:p w:rsidR="008E0F15" w:rsidRDefault="002C52F6">
      <w:pPr>
        <w:tabs>
          <w:tab w:val="right" w:leader="dot" w:pos="5671"/>
        </w:tabs>
        <w:ind w:left="117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точки</w:t>
      </w:r>
      <w:r>
        <w:rPr>
          <w:rFonts w:ascii="Book Antiqua" w:hAnsi="Book Antiqua"/>
          <w:color w:val="1F1F1F"/>
          <w:spacing w:val="10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зрения</w:t>
      </w:r>
      <w:r>
        <w:rPr>
          <w:rFonts w:ascii="Book Antiqua" w:hAnsi="Book Antiqua"/>
          <w:color w:val="1F1F1F"/>
          <w:sz w:val="17"/>
        </w:rPr>
        <w:tab/>
      </w:r>
      <w:r>
        <w:rPr>
          <w:rFonts w:ascii="Book Antiqua" w:hAnsi="Book Antiqua"/>
          <w:color w:val="1F1F1F"/>
          <w:sz w:val="17"/>
        </w:rPr>
        <w:t>25</w:t>
      </w:r>
    </w:p>
    <w:p w:rsidR="008E0F15" w:rsidRDefault="002C52F6">
      <w:pPr>
        <w:tabs>
          <w:tab w:val="right" w:leader="dot" w:pos="5669"/>
        </w:tabs>
        <w:spacing w:line="197" w:lineRule="exact"/>
        <w:ind w:left="119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Фразеология</w:t>
      </w:r>
      <w:r>
        <w:rPr>
          <w:rFonts w:ascii="Book Antiqua" w:hAnsi="Book Antiqua"/>
          <w:color w:val="1F1F1F"/>
          <w:sz w:val="17"/>
        </w:rPr>
        <w:tab/>
        <w:t>26</w:t>
      </w:r>
    </w:p>
    <w:p w:rsidR="008E0F15" w:rsidRDefault="002C52F6">
      <w:pPr>
        <w:tabs>
          <w:tab w:val="right" w:leader="dot" w:pos="5669"/>
        </w:tabs>
        <w:spacing w:line="182" w:lineRule="exact"/>
        <w:ind w:left="691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Фразеологические</w:t>
      </w:r>
      <w:r>
        <w:rPr>
          <w:rFonts w:ascii="Book Antiqua" w:hAnsi="Book Antiqua"/>
          <w:color w:val="1F1F1F"/>
          <w:spacing w:val="-3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обороты</w:t>
      </w:r>
      <w:r>
        <w:rPr>
          <w:rFonts w:ascii="Book Antiqua" w:hAnsi="Book Antiqua"/>
          <w:color w:val="1F1F1F"/>
          <w:sz w:val="17"/>
        </w:rPr>
        <w:tab/>
        <w:t>26</w:t>
      </w:r>
    </w:p>
    <w:p w:rsidR="008E0F15" w:rsidRDefault="002C52F6">
      <w:pPr>
        <w:tabs>
          <w:tab w:val="right" w:leader="dot" w:pos="5664"/>
        </w:tabs>
        <w:spacing w:line="190" w:lineRule="exact"/>
        <w:ind w:left="685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w w:val="95"/>
          <w:sz w:val="17"/>
        </w:rPr>
        <w:t>К</w:t>
      </w:r>
      <w:r>
        <w:rPr>
          <w:rFonts w:ascii="Book Antiqua" w:hAnsi="Book Antiqua"/>
          <w:color w:val="1F1F1F"/>
          <w:w w:val="95"/>
          <w:position w:val="1"/>
          <w:sz w:val="17"/>
        </w:rPr>
        <w:t>лассификация фразеологизмов по</w:t>
      </w:r>
      <w:r>
        <w:rPr>
          <w:rFonts w:ascii="Book Antiqua" w:hAnsi="Book Antiqua"/>
          <w:color w:val="1F1F1F"/>
          <w:spacing w:val="-11"/>
          <w:w w:val="95"/>
          <w:position w:val="1"/>
          <w:sz w:val="17"/>
        </w:rPr>
        <w:t xml:space="preserve"> </w:t>
      </w:r>
      <w:r>
        <w:rPr>
          <w:rFonts w:ascii="Book Antiqua" w:hAnsi="Book Antiqua"/>
          <w:color w:val="1F1F1F"/>
          <w:w w:val="95"/>
          <w:position w:val="1"/>
          <w:sz w:val="17"/>
        </w:rPr>
        <w:t>их</w:t>
      </w:r>
      <w:r>
        <w:rPr>
          <w:rFonts w:ascii="Book Antiqua" w:hAnsi="Book Antiqua"/>
          <w:color w:val="1F1F1F"/>
          <w:spacing w:val="-13"/>
          <w:w w:val="95"/>
          <w:position w:val="1"/>
          <w:sz w:val="17"/>
        </w:rPr>
        <w:t xml:space="preserve"> </w:t>
      </w:r>
      <w:r>
        <w:rPr>
          <w:rFonts w:ascii="Book Antiqua" w:hAnsi="Book Antiqua"/>
          <w:color w:val="1F1F1F"/>
          <w:w w:val="95"/>
          <w:position w:val="1"/>
          <w:sz w:val="17"/>
        </w:rPr>
        <w:t>происхождению</w:t>
      </w:r>
      <w:r>
        <w:rPr>
          <w:rFonts w:ascii="Book Antiqua" w:hAnsi="Book Antiqua"/>
          <w:color w:val="1F1F1F"/>
          <w:w w:val="95"/>
          <w:position w:val="1"/>
          <w:sz w:val="17"/>
        </w:rPr>
        <w:tab/>
        <w:t>27</w:t>
      </w:r>
    </w:p>
    <w:p w:rsidR="008E0F15" w:rsidRDefault="002C52F6">
      <w:pPr>
        <w:spacing w:line="177" w:lineRule="exact"/>
        <w:ind w:left="687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w w:val="90"/>
          <w:sz w:val="17"/>
        </w:rPr>
        <w:t>Группы фразеологизмов по сфере первоначального</w:t>
      </w:r>
    </w:p>
    <w:p w:rsidR="008E0F15" w:rsidRDefault="002C52F6">
      <w:pPr>
        <w:tabs>
          <w:tab w:val="right" w:leader="dot" w:pos="5671"/>
        </w:tabs>
        <w:spacing w:line="194" w:lineRule="exact"/>
        <w:ind w:left="679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употребления</w:t>
      </w:r>
      <w:r>
        <w:rPr>
          <w:rFonts w:ascii="Book Antiqua" w:hAnsi="Book Antiqua"/>
          <w:color w:val="1F1F1F"/>
          <w:sz w:val="17"/>
        </w:rPr>
        <w:tab/>
        <w:t>28</w:t>
      </w:r>
    </w:p>
    <w:p w:rsidR="008E0F15" w:rsidRDefault="002C52F6">
      <w:pPr>
        <w:tabs>
          <w:tab w:val="right" w:leader="dot" w:pos="5669"/>
        </w:tabs>
        <w:spacing w:before="4"/>
        <w:ind w:left="119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Важнейшие  словари</w:t>
      </w:r>
      <w:r>
        <w:rPr>
          <w:rFonts w:ascii="Book Antiqua" w:hAnsi="Book Antiqua"/>
          <w:color w:val="1F1F1F"/>
          <w:spacing w:val="-18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русского</w:t>
      </w:r>
      <w:r>
        <w:rPr>
          <w:rFonts w:ascii="Book Antiqua" w:hAnsi="Book Antiqua"/>
          <w:color w:val="1F1F1F"/>
          <w:spacing w:val="8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языка</w:t>
      </w:r>
      <w:r>
        <w:rPr>
          <w:rFonts w:ascii="Book Antiqua" w:hAnsi="Book Antiqua"/>
          <w:color w:val="1F1F1F"/>
          <w:sz w:val="17"/>
        </w:rPr>
        <w:tab/>
        <w:t>29</w:t>
      </w:r>
    </w:p>
    <w:p w:rsidR="008E0F15" w:rsidRDefault="002C52F6">
      <w:pPr>
        <w:tabs>
          <w:tab w:val="right" w:leader="dot" w:pos="5668"/>
        </w:tabs>
        <w:spacing w:before="28" w:line="197" w:lineRule="exact"/>
        <w:ind w:left="120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МОРФЕМИКА</w:t>
      </w:r>
      <w:r>
        <w:rPr>
          <w:rFonts w:ascii="Book Antiqua" w:hAnsi="Book Antiqua"/>
          <w:color w:val="1F1F1F"/>
          <w:sz w:val="17"/>
        </w:rPr>
        <w:tab/>
        <w:t>34</w:t>
      </w:r>
    </w:p>
    <w:p w:rsidR="008E0F15" w:rsidRDefault="002C52F6">
      <w:pPr>
        <w:tabs>
          <w:tab w:val="right" w:leader="dot" w:pos="5668"/>
        </w:tabs>
        <w:spacing w:line="182" w:lineRule="exact"/>
        <w:ind w:left="681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Морфемныи</w:t>
      </w:r>
      <w:r>
        <w:rPr>
          <w:rFonts w:ascii="Book Antiqua" w:hAnsi="Book Antiqua"/>
          <w:color w:val="1F1F1F"/>
          <w:spacing w:val="16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состав</w:t>
      </w:r>
      <w:r>
        <w:rPr>
          <w:rFonts w:ascii="Book Antiqua" w:hAnsi="Book Antiqua"/>
          <w:color w:val="1F1F1F"/>
          <w:spacing w:val="7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слова</w:t>
      </w:r>
      <w:r>
        <w:rPr>
          <w:rFonts w:ascii="Book Antiqua" w:hAnsi="Book Antiqua"/>
          <w:color w:val="1F1F1F"/>
          <w:sz w:val="17"/>
        </w:rPr>
        <w:tab/>
        <w:t>34</w:t>
      </w:r>
    </w:p>
    <w:p w:rsidR="008E0F15" w:rsidRDefault="002C52F6">
      <w:pPr>
        <w:tabs>
          <w:tab w:val="right" w:leader="dot" w:pos="5670"/>
        </w:tabs>
        <w:spacing w:line="197" w:lineRule="exact"/>
        <w:ind w:left="688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Способы</w:t>
      </w:r>
      <w:r>
        <w:rPr>
          <w:rFonts w:ascii="Book Antiqua" w:hAnsi="Book Antiqua"/>
          <w:color w:val="1F1F1F"/>
          <w:spacing w:val="15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словообразования</w:t>
      </w:r>
      <w:r>
        <w:rPr>
          <w:rFonts w:ascii="Book Antiqua" w:hAnsi="Book Antiqua"/>
          <w:color w:val="1F1F1F"/>
          <w:sz w:val="17"/>
        </w:rPr>
        <w:tab/>
        <w:t>35</w:t>
      </w:r>
    </w:p>
    <w:p w:rsidR="008E0F15" w:rsidRDefault="002C52F6">
      <w:pPr>
        <w:tabs>
          <w:tab w:val="left" w:pos="2636"/>
          <w:tab w:val="left" w:pos="3577"/>
          <w:tab w:val="left" w:pos="4518"/>
        </w:tabs>
        <w:spacing w:before="28" w:line="197" w:lineRule="exact"/>
        <w:ind w:left="116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w w:val="105"/>
          <w:sz w:val="17"/>
        </w:rPr>
        <w:t>моя    ология   . .   . . . .   . .</w:t>
      </w:r>
      <w:r>
        <w:rPr>
          <w:rFonts w:ascii="Book Antiqua" w:hAnsi="Book Antiqua"/>
          <w:color w:val="1F1F1F"/>
          <w:spacing w:val="18"/>
          <w:w w:val="105"/>
          <w:sz w:val="17"/>
        </w:rPr>
        <w:t xml:space="preserve"> </w:t>
      </w:r>
      <w:r>
        <w:rPr>
          <w:rFonts w:ascii="Book Antiqua" w:hAnsi="Book Antiqua"/>
          <w:color w:val="1F1F1F"/>
          <w:w w:val="105"/>
          <w:sz w:val="17"/>
        </w:rPr>
        <w:t>.</w:t>
      </w:r>
      <w:r>
        <w:rPr>
          <w:rFonts w:ascii="Book Antiqua" w:hAnsi="Book Antiqua"/>
          <w:color w:val="1F1F1F"/>
          <w:spacing w:val="1"/>
          <w:w w:val="105"/>
          <w:sz w:val="17"/>
        </w:rPr>
        <w:t xml:space="preserve"> </w:t>
      </w:r>
      <w:r>
        <w:rPr>
          <w:rFonts w:ascii="Book Antiqua" w:hAnsi="Book Antiqua"/>
          <w:color w:val="1F1F1F"/>
          <w:w w:val="105"/>
          <w:sz w:val="17"/>
        </w:rPr>
        <w:t>.</w:t>
      </w:r>
      <w:r>
        <w:rPr>
          <w:rFonts w:ascii="Book Antiqua" w:hAnsi="Book Antiqua"/>
          <w:color w:val="1F1F1F"/>
          <w:w w:val="105"/>
          <w:sz w:val="17"/>
        </w:rPr>
        <w:tab/>
        <w:t>. . . .   . .</w:t>
      </w:r>
      <w:r>
        <w:rPr>
          <w:rFonts w:ascii="Book Antiqua" w:hAnsi="Book Antiqua"/>
          <w:color w:val="1F1F1F"/>
          <w:spacing w:val="-28"/>
          <w:w w:val="105"/>
          <w:sz w:val="17"/>
        </w:rPr>
        <w:t xml:space="preserve"> </w:t>
      </w:r>
      <w:r>
        <w:rPr>
          <w:rFonts w:ascii="Book Antiqua" w:hAnsi="Book Antiqua"/>
          <w:color w:val="1F1F1F"/>
          <w:w w:val="105"/>
          <w:sz w:val="17"/>
        </w:rPr>
        <w:t>.</w:t>
      </w:r>
      <w:r>
        <w:rPr>
          <w:rFonts w:ascii="Book Antiqua" w:hAnsi="Book Antiqua"/>
          <w:color w:val="1F1F1F"/>
          <w:spacing w:val="-3"/>
          <w:w w:val="105"/>
          <w:sz w:val="17"/>
        </w:rPr>
        <w:t xml:space="preserve"> </w:t>
      </w:r>
      <w:r>
        <w:rPr>
          <w:rFonts w:ascii="Book Antiqua" w:hAnsi="Book Antiqua"/>
          <w:color w:val="1F1F1F"/>
          <w:w w:val="105"/>
          <w:sz w:val="17"/>
        </w:rPr>
        <w:t>.</w:t>
      </w:r>
      <w:r>
        <w:rPr>
          <w:rFonts w:ascii="Book Antiqua" w:hAnsi="Book Antiqua"/>
          <w:color w:val="1F1F1F"/>
          <w:w w:val="105"/>
          <w:sz w:val="17"/>
        </w:rPr>
        <w:tab/>
        <w:t>. . . .   . .</w:t>
      </w:r>
      <w:r>
        <w:rPr>
          <w:rFonts w:ascii="Book Antiqua" w:hAnsi="Book Antiqua"/>
          <w:color w:val="1F1F1F"/>
          <w:spacing w:val="-28"/>
          <w:w w:val="105"/>
          <w:sz w:val="17"/>
        </w:rPr>
        <w:t xml:space="preserve"> </w:t>
      </w:r>
      <w:r>
        <w:rPr>
          <w:rFonts w:ascii="Book Antiqua" w:hAnsi="Book Antiqua"/>
          <w:color w:val="1F1F1F"/>
          <w:w w:val="105"/>
          <w:sz w:val="17"/>
        </w:rPr>
        <w:t>.</w:t>
      </w:r>
      <w:r>
        <w:rPr>
          <w:rFonts w:ascii="Book Antiqua" w:hAnsi="Book Antiqua"/>
          <w:color w:val="1F1F1F"/>
          <w:spacing w:val="-3"/>
          <w:w w:val="105"/>
          <w:sz w:val="17"/>
        </w:rPr>
        <w:t xml:space="preserve"> </w:t>
      </w:r>
      <w:r>
        <w:rPr>
          <w:rFonts w:ascii="Book Antiqua" w:hAnsi="Book Antiqua"/>
          <w:color w:val="1F1F1F"/>
          <w:w w:val="105"/>
          <w:sz w:val="17"/>
        </w:rPr>
        <w:t>.</w:t>
      </w:r>
      <w:r>
        <w:rPr>
          <w:rFonts w:ascii="Book Antiqua" w:hAnsi="Book Antiqua"/>
          <w:color w:val="1F1F1F"/>
          <w:w w:val="105"/>
          <w:sz w:val="17"/>
        </w:rPr>
        <w:tab/>
        <w:t>. . . .   . . . .   .</w:t>
      </w:r>
      <w:r>
        <w:rPr>
          <w:rFonts w:ascii="Book Antiqua" w:hAnsi="Book Antiqua"/>
          <w:color w:val="1F1F1F"/>
          <w:spacing w:val="-21"/>
          <w:w w:val="105"/>
          <w:sz w:val="17"/>
        </w:rPr>
        <w:t xml:space="preserve"> </w:t>
      </w:r>
      <w:r>
        <w:rPr>
          <w:rFonts w:ascii="Book Antiqua" w:hAnsi="Book Antiqua"/>
          <w:color w:val="1F1F1F"/>
          <w:w w:val="105"/>
          <w:sz w:val="17"/>
        </w:rPr>
        <w:t>за</w:t>
      </w:r>
    </w:p>
    <w:p w:rsidR="008E0F15" w:rsidRDefault="002C52F6">
      <w:pPr>
        <w:tabs>
          <w:tab w:val="right" w:pos="5663"/>
        </w:tabs>
        <w:spacing w:line="185" w:lineRule="exact"/>
        <w:ind w:left="683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Части</w:t>
      </w:r>
      <w:r>
        <w:rPr>
          <w:rFonts w:ascii="Book Antiqua" w:hAnsi="Book Antiqua"/>
          <w:color w:val="1F1F1F"/>
          <w:spacing w:val="7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речи</w:t>
      </w:r>
      <w:r>
        <w:rPr>
          <w:rFonts w:ascii="Book Antiqua" w:hAnsi="Book Antiqua"/>
          <w:color w:val="1F1F1F"/>
          <w:spacing w:val="-9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.</w:t>
      </w:r>
      <w:r>
        <w:rPr>
          <w:rFonts w:ascii="Book Antiqua" w:hAnsi="Book Antiqua"/>
          <w:color w:val="1F1F1F"/>
          <w:sz w:val="17"/>
        </w:rPr>
        <w:tab/>
        <w:t>37</w:t>
      </w:r>
    </w:p>
    <w:p w:rsidR="008E0F15" w:rsidRDefault="002C52F6">
      <w:pPr>
        <w:tabs>
          <w:tab w:val="right" w:leader="dot" w:pos="5663"/>
        </w:tabs>
        <w:spacing w:line="199" w:lineRule="exact"/>
        <w:ind w:left="686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w w:val="95"/>
          <w:sz w:val="17"/>
        </w:rPr>
        <w:t>Принципы объединения  слов по</w:t>
      </w:r>
      <w:r>
        <w:rPr>
          <w:rFonts w:ascii="Book Antiqua" w:hAnsi="Book Antiqua"/>
          <w:color w:val="1F1F1F"/>
          <w:spacing w:val="-14"/>
          <w:w w:val="95"/>
          <w:sz w:val="17"/>
        </w:rPr>
        <w:t xml:space="preserve"> </w:t>
      </w:r>
      <w:r>
        <w:rPr>
          <w:rFonts w:ascii="Book Antiqua" w:hAnsi="Book Antiqua"/>
          <w:color w:val="1F1F1F"/>
          <w:w w:val="95"/>
          <w:sz w:val="17"/>
        </w:rPr>
        <w:t>частям</w:t>
      </w:r>
      <w:r>
        <w:rPr>
          <w:rFonts w:ascii="Book Antiqua" w:hAnsi="Book Antiqua"/>
          <w:color w:val="1F1F1F"/>
          <w:spacing w:val="3"/>
          <w:w w:val="95"/>
          <w:sz w:val="17"/>
        </w:rPr>
        <w:t xml:space="preserve"> </w:t>
      </w:r>
      <w:r>
        <w:rPr>
          <w:rFonts w:ascii="Book Antiqua" w:hAnsi="Book Antiqua"/>
          <w:color w:val="1F1F1F"/>
          <w:w w:val="95"/>
          <w:sz w:val="17"/>
        </w:rPr>
        <w:t>речи</w:t>
      </w:r>
      <w:r>
        <w:rPr>
          <w:rFonts w:ascii="Book Antiqua" w:hAnsi="Book Antiqua"/>
          <w:color w:val="1F1F1F"/>
          <w:w w:val="95"/>
          <w:sz w:val="17"/>
        </w:rPr>
        <w:tab/>
        <w:t>37</w:t>
      </w:r>
    </w:p>
    <w:p w:rsidR="008E0F15" w:rsidRDefault="002C52F6">
      <w:pPr>
        <w:tabs>
          <w:tab w:val="right" w:leader="dot" w:pos="5670"/>
        </w:tabs>
        <w:spacing w:line="197" w:lineRule="exact"/>
        <w:ind w:left="119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Знаменательные</w:t>
      </w:r>
      <w:r>
        <w:rPr>
          <w:rFonts w:ascii="Book Antiqua" w:hAnsi="Book Antiqua"/>
          <w:color w:val="1F1F1F"/>
          <w:spacing w:val="-7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части</w:t>
      </w:r>
      <w:r>
        <w:rPr>
          <w:rFonts w:ascii="Book Antiqua" w:hAnsi="Book Antiqua"/>
          <w:color w:val="1F1F1F"/>
          <w:spacing w:val="15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речи</w:t>
      </w:r>
      <w:r>
        <w:rPr>
          <w:rFonts w:ascii="Book Antiqua" w:hAnsi="Book Antiqua"/>
          <w:color w:val="1F1F1F"/>
          <w:sz w:val="17"/>
        </w:rPr>
        <w:tab/>
        <w:t>38</w:t>
      </w:r>
    </w:p>
    <w:p w:rsidR="008E0F15" w:rsidRDefault="002C52F6">
      <w:pPr>
        <w:tabs>
          <w:tab w:val="right" w:leader="dot" w:pos="5670"/>
        </w:tabs>
        <w:spacing w:line="182" w:lineRule="exact"/>
        <w:ind w:left="686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Имя</w:t>
      </w:r>
      <w:r>
        <w:rPr>
          <w:rFonts w:ascii="Book Antiqua" w:hAnsi="Book Antiqua"/>
          <w:color w:val="1F1F1F"/>
          <w:spacing w:val="6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существительное</w:t>
      </w:r>
      <w:r>
        <w:rPr>
          <w:rFonts w:ascii="Book Antiqua" w:hAnsi="Book Antiqua"/>
          <w:color w:val="1F1F1F"/>
          <w:sz w:val="17"/>
        </w:rPr>
        <w:tab/>
        <w:t>38</w:t>
      </w:r>
    </w:p>
    <w:p w:rsidR="008E0F15" w:rsidRDefault="002C52F6">
      <w:pPr>
        <w:tabs>
          <w:tab w:val="right" w:leader="dot" w:pos="5669"/>
        </w:tabs>
        <w:spacing w:line="182" w:lineRule="exact"/>
        <w:ind w:left="681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Местоимение</w:t>
      </w:r>
      <w:r>
        <w:rPr>
          <w:rFonts w:ascii="Book Antiqua" w:hAnsi="Book Antiqua"/>
          <w:color w:val="1F1F1F"/>
          <w:sz w:val="17"/>
        </w:rPr>
        <w:tab/>
        <w:t>40</w:t>
      </w:r>
    </w:p>
    <w:p w:rsidR="008E0F15" w:rsidRDefault="002C52F6">
      <w:pPr>
        <w:tabs>
          <w:tab w:val="right" w:leader="dot" w:pos="5662"/>
        </w:tabs>
        <w:spacing w:line="182" w:lineRule="exact"/>
        <w:ind w:left="686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Имя</w:t>
      </w:r>
      <w:r>
        <w:rPr>
          <w:rFonts w:ascii="Book Antiqua" w:hAnsi="Book Antiqua"/>
          <w:color w:val="1F1F1F"/>
          <w:spacing w:val="3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прилагательное</w:t>
      </w:r>
      <w:r>
        <w:rPr>
          <w:rFonts w:ascii="Book Antiqua" w:hAnsi="Book Antiqua"/>
          <w:color w:val="1F1F1F"/>
          <w:sz w:val="17"/>
        </w:rPr>
        <w:tab/>
        <w:t>42</w:t>
      </w:r>
    </w:p>
    <w:p w:rsidR="008E0F15" w:rsidRDefault="002C52F6">
      <w:pPr>
        <w:tabs>
          <w:tab w:val="right" w:leader="dot" w:pos="5664"/>
        </w:tabs>
        <w:spacing w:line="185" w:lineRule="exact"/>
        <w:ind w:left="686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Имя</w:t>
      </w:r>
      <w:r>
        <w:rPr>
          <w:rFonts w:ascii="Book Antiqua" w:hAnsi="Book Antiqua"/>
          <w:color w:val="1F1F1F"/>
          <w:spacing w:val="1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числительное</w:t>
      </w:r>
      <w:r>
        <w:rPr>
          <w:rFonts w:ascii="Book Antiqua" w:hAnsi="Book Antiqua"/>
          <w:color w:val="1F1F1F"/>
          <w:sz w:val="17"/>
        </w:rPr>
        <w:tab/>
        <w:t>44</w:t>
      </w:r>
    </w:p>
    <w:p w:rsidR="008E0F15" w:rsidRDefault="002C52F6">
      <w:pPr>
        <w:tabs>
          <w:tab w:val="right" w:leader="dot" w:pos="5669"/>
        </w:tabs>
        <w:spacing w:line="185" w:lineRule="exact"/>
        <w:ind w:left="687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Гяагол</w:t>
      </w:r>
      <w:r>
        <w:rPr>
          <w:rFonts w:ascii="Book Antiqua" w:hAnsi="Book Antiqua"/>
          <w:color w:val="1F1F1F"/>
          <w:sz w:val="17"/>
        </w:rPr>
        <w:tab/>
        <w:t>46</w:t>
      </w:r>
    </w:p>
    <w:p w:rsidR="008E0F15" w:rsidRDefault="002C52F6">
      <w:pPr>
        <w:tabs>
          <w:tab w:val="right" w:leader="dot" w:pos="5671"/>
        </w:tabs>
        <w:spacing w:line="197" w:lineRule="exact"/>
        <w:ind w:left="686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Наречие</w:t>
      </w:r>
      <w:r>
        <w:rPr>
          <w:rFonts w:ascii="Book Antiqua" w:hAnsi="Book Antiqua"/>
          <w:color w:val="1F1F1F"/>
          <w:sz w:val="17"/>
        </w:rPr>
        <w:tab/>
        <w:t>48</w:t>
      </w:r>
    </w:p>
    <w:p w:rsidR="008E0F15" w:rsidRDefault="008E0F15">
      <w:pPr>
        <w:spacing w:line="197" w:lineRule="exact"/>
        <w:rPr>
          <w:rFonts w:ascii="Book Antiqua" w:hAnsi="Book Antiqua"/>
          <w:sz w:val="17"/>
        </w:rPr>
        <w:sectPr w:rsidR="008E0F15">
          <w:pgSz w:w="7550" w:h="11910"/>
          <w:pgMar w:top="0" w:right="520" w:bottom="280" w:left="620" w:header="720" w:footer="720" w:gutter="0"/>
          <w:cols w:space="720"/>
        </w:sectPr>
      </w:pPr>
    </w:p>
    <w:sdt>
      <w:sdtPr>
        <w:id w:val="-1295210218"/>
        <w:docPartObj>
          <w:docPartGallery w:val="Table of Contents"/>
          <w:docPartUnique/>
        </w:docPartObj>
      </w:sdtPr>
      <w:sdtEndPr/>
      <w:sdtContent>
        <w:p w:rsidR="008E0F15" w:rsidRDefault="002C52F6">
          <w:pPr>
            <w:pStyle w:val="30"/>
            <w:tabs>
              <w:tab w:val="right" w:leader="dot" w:pos="6162"/>
            </w:tabs>
            <w:spacing w:before="978" w:line="197" w:lineRule="exact"/>
            <w:ind w:left="1181"/>
          </w:pPr>
          <w:r>
            <w:rPr>
              <w:noProof/>
              <w:lang w:val="ru-RU" w:eastAsia="ru-RU"/>
            </w:rPr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396206</wp:posOffset>
                </wp:positionH>
                <wp:positionV relativeFrom="paragraph">
                  <wp:posOffset>-3854</wp:posOffset>
                </wp:positionV>
                <wp:extent cx="359633" cy="609677"/>
                <wp:effectExtent l="0" t="0" r="0" b="0"/>
                <wp:wrapNone/>
                <wp:docPr id="5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3.pn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9633" cy="6096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color w:val="1F1F1F"/>
            </w:rPr>
            <w:t>Слова</w:t>
          </w:r>
          <w:r>
            <w:rPr>
              <w:color w:val="1F1F1F"/>
              <w:spacing w:val="6"/>
            </w:rPr>
            <w:t xml:space="preserve"> </w:t>
          </w:r>
          <w:r>
            <w:rPr>
              <w:color w:val="1F1F1F"/>
            </w:rPr>
            <w:t>категории</w:t>
          </w:r>
          <w:r>
            <w:rPr>
              <w:color w:val="1F1F1F"/>
              <w:spacing w:val="13"/>
            </w:rPr>
            <w:t xml:space="preserve"> </w:t>
          </w:r>
          <w:r>
            <w:rPr>
              <w:color w:val="1F1F1F"/>
            </w:rPr>
            <w:t>состояния</w:t>
          </w:r>
          <w:r>
            <w:rPr>
              <w:color w:val="1F1F1F"/>
            </w:rPr>
            <w:tab/>
            <w:t>50</w:t>
          </w:r>
        </w:p>
        <w:p w:rsidR="008E0F15" w:rsidRDefault="002C52F6">
          <w:pPr>
            <w:pStyle w:val="30"/>
            <w:tabs>
              <w:tab w:val="left" w:pos="5870"/>
            </w:tabs>
            <w:spacing w:line="185" w:lineRule="exact"/>
          </w:pPr>
          <w:r>
            <w:rPr>
              <w:color w:val="1F1F1F"/>
              <w:w w:val="90"/>
            </w:rPr>
            <w:t>Причастие</w:t>
          </w:r>
          <w:r>
            <w:rPr>
              <w:color w:val="1F1F1F"/>
              <w:w w:val="90"/>
            </w:rPr>
            <w:tab/>
          </w:r>
          <w:r>
            <w:rPr>
              <w:color w:val="1F1F1F"/>
            </w:rPr>
            <w:t>.</w:t>
          </w:r>
          <w:r>
            <w:rPr>
              <w:color w:val="1F1F1F"/>
              <w:spacing w:val="21"/>
            </w:rPr>
            <w:t xml:space="preserve"> </w:t>
          </w:r>
          <w:r>
            <w:rPr>
              <w:color w:val="1F1F1F"/>
            </w:rPr>
            <w:t>51</w:t>
          </w:r>
        </w:p>
        <w:p w:rsidR="008E0F15" w:rsidRDefault="002C52F6">
          <w:pPr>
            <w:pStyle w:val="30"/>
            <w:tabs>
              <w:tab w:val="right" w:pos="6163"/>
            </w:tabs>
            <w:spacing w:line="197" w:lineRule="exact"/>
          </w:pPr>
          <w:r>
            <w:rPr>
              <w:color w:val="1F1F1F"/>
              <w:w w:val="95"/>
            </w:rPr>
            <w:t>Неизменяемые  формы глагола . . .</w:t>
          </w:r>
          <w:r>
            <w:rPr>
              <w:color w:val="1F1F1F"/>
              <w:spacing w:val="6"/>
              <w:w w:val="95"/>
            </w:rPr>
            <w:t xml:space="preserve"> </w:t>
          </w:r>
          <w:r>
            <w:rPr>
              <w:color w:val="1F1F1F"/>
              <w:w w:val="95"/>
            </w:rPr>
            <w:t>.</w:t>
          </w:r>
          <w:r>
            <w:rPr>
              <w:color w:val="1F1F1F"/>
              <w:spacing w:val="10"/>
              <w:w w:val="95"/>
            </w:rPr>
            <w:t xml:space="preserve"> </w:t>
          </w:r>
          <w:r>
            <w:rPr>
              <w:color w:val="1F1F1F"/>
              <w:w w:val="95"/>
            </w:rPr>
            <w:t>.</w:t>
          </w:r>
          <w:r>
            <w:rPr>
              <w:color w:val="1F1F1F"/>
              <w:w w:val="95"/>
            </w:rPr>
            <w:tab/>
            <w:t>53</w:t>
          </w:r>
        </w:p>
        <w:p w:rsidR="008E0F15" w:rsidRDefault="002C52F6">
          <w:pPr>
            <w:pStyle w:val="10"/>
            <w:tabs>
              <w:tab w:val="right" w:leader="dot" w:pos="6162"/>
            </w:tabs>
          </w:pPr>
          <w:r>
            <w:rPr>
              <w:color w:val="1F1F1F"/>
            </w:rPr>
            <w:t>Служебные</w:t>
          </w:r>
          <w:r>
            <w:rPr>
              <w:color w:val="1F1F1F"/>
              <w:spacing w:val="10"/>
            </w:rPr>
            <w:t xml:space="preserve"> </w:t>
          </w:r>
          <w:r>
            <w:rPr>
              <w:color w:val="1F1F1F"/>
            </w:rPr>
            <w:t>части</w:t>
          </w:r>
          <w:r>
            <w:rPr>
              <w:color w:val="1F1F1F"/>
              <w:spacing w:val="15"/>
            </w:rPr>
            <w:t xml:space="preserve"> </w:t>
          </w:r>
          <w:r>
            <w:rPr>
              <w:color w:val="1F1F1F"/>
            </w:rPr>
            <w:t>речи</w:t>
          </w:r>
          <w:r>
            <w:rPr>
              <w:color w:val="1F1F1F"/>
            </w:rPr>
            <w:tab/>
            <w:t>54</w:t>
          </w:r>
        </w:p>
        <w:p w:rsidR="008E0F15" w:rsidRDefault="002C52F6">
          <w:pPr>
            <w:pStyle w:val="30"/>
            <w:tabs>
              <w:tab w:val="right" w:leader="dot" w:pos="6162"/>
            </w:tabs>
            <w:spacing w:line="185" w:lineRule="exact"/>
          </w:pPr>
          <w:r>
            <w:rPr>
              <w:color w:val="1F1F1F"/>
            </w:rPr>
            <w:t>Предлоги</w:t>
          </w:r>
          <w:r>
            <w:rPr>
              <w:color w:val="1F1F1F"/>
            </w:rPr>
            <w:tab/>
            <w:t>54</w:t>
          </w:r>
        </w:p>
        <w:p w:rsidR="008E0F15" w:rsidRDefault="002C52F6">
          <w:pPr>
            <w:pStyle w:val="30"/>
            <w:tabs>
              <w:tab w:val="right" w:pos="6163"/>
            </w:tabs>
            <w:ind w:left="1181"/>
          </w:pPr>
          <w:r>
            <w:rPr>
              <w:color w:val="1F1F1F"/>
            </w:rPr>
            <w:t>Союзы</w:t>
          </w:r>
          <w:r>
            <w:rPr>
              <w:color w:val="1F1F1F"/>
            </w:rPr>
            <w:tab/>
            <w:t>55</w:t>
          </w:r>
        </w:p>
        <w:p w:rsidR="008E0F15" w:rsidRDefault="002C52F6">
          <w:pPr>
            <w:pStyle w:val="30"/>
            <w:tabs>
              <w:tab w:val="left" w:pos="5870"/>
            </w:tabs>
            <w:ind w:left="1182"/>
          </w:pPr>
          <w:r>
            <w:rPr>
              <w:color w:val="1F1F1F"/>
            </w:rPr>
            <w:t>Частицы</w:t>
          </w:r>
          <w:r>
            <w:rPr>
              <w:color w:val="1F1F1F"/>
              <w:spacing w:val="-25"/>
            </w:rPr>
            <w:t xml:space="preserve"> </w:t>
          </w:r>
          <w:r>
            <w:rPr>
              <w:color w:val="1F1F1F"/>
            </w:rPr>
            <w:t>.</w:t>
          </w:r>
          <w:r>
            <w:rPr>
              <w:color w:val="1F1F1F"/>
            </w:rPr>
            <w:tab/>
            <w:t>.</w:t>
          </w:r>
          <w:r>
            <w:rPr>
              <w:color w:val="1F1F1F"/>
              <w:spacing w:val="30"/>
            </w:rPr>
            <w:t xml:space="preserve"> </w:t>
          </w:r>
          <w:r>
            <w:rPr>
              <w:color w:val="1F1F1F"/>
            </w:rPr>
            <w:t>57</w:t>
          </w:r>
        </w:p>
        <w:p w:rsidR="008E0F15" w:rsidRDefault="002C52F6">
          <w:pPr>
            <w:pStyle w:val="20"/>
            <w:tabs>
              <w:tab w:val="right" w:pos="6163"/>
            </w:tabs>
          </w:pPr>
          <w:r>
            <w:rPr>
              <w:color w:val="1F1F1F"/>
              <w:w w:val="95"/>
            </w:rPr>
            <w:t>Модальные  слова  . . . .</w:t>
          </w:r>
          <w:r>
            <w:rPr>
              <w:color w:val="1F1F1F"/>
              <w:spacing w:val="-16"/>
              <w:w w:val="95"/>
            </w:rPr>
            <w:t xml:space="preserve"> </w:t>
          </w:r>
          <w:r>
            <w:rPr>
              <w:color w:val="1F1F1F"/>
              <w:w w:val="95"/>
            </w:rPr>
            <w:t>.</w:t>
          </w:r>
          <w:r>
            <w:rPr>
              <w:color w:val="1F1F1F"/>
              <w:spacing w:val="12"/>
              <w:w w:val="95"/>
            </w:rPr>
            <w:t xml:space="preserve"> </w:t>
          </w:r>
          <w:r>
            <w:rPr>
              <w:color w:val="1F1F1F"/>
              <w:w w:val="95"/>
            </w:rPr>
            <w:t>.</w:t>
          </w:r>
          <w:r>
            <w:rPr>
              <w:color w:val="1F1F1F"/>
              <w:w w:val="95"/>
            </w:rPr>
            <w:tab/>
            <w:t>58</w:t>
          </w:r>
        </w:p>
        <w:p w:rsidR="008E0F15" w:rsidRDefault="002C52F6">
          <w:pPr>
            <w:pStyle w:val="10"/>
            <w:tabs>
              <w:tab w:val="right" w:pos="6162"/>
            </w:tabs>
            <w:spacing w:before="5" w:line="240" w:lineRule="auto"/>
            <w:ind w:left="618"/>
          </w:pPr>
          <w:r>
            <w:rPr>
              <w:color w:val="1F1F1F"/>
            </w:rPr>
            <w:t>Междометия</w:t>
          </w:r>
          <w:r>
            <w:rPr>
              <w:color w:val="1F1F1F"/>
            </w:rPr>
            <w:tab/>
            <w:t>59</w:t>
          </w:r>
        </w:p>
        <w:p w:rsidR="008E0F15" w:rsidRDefault="002C52F6">
          <w:pPr>
            <w:pStyle w:val="10"/>
            <w:tabs>
              <w:tab w:val="right" w:pos="6163"/>
            </w:tabs>
            <w:spacing w:before="28"/>
          </w:pPr>
          <w:r>
            <w:rPr>
              <w:color w:val="1F1F1F"/>
            </w:rPr>
            <w:t>СИНТАКСИС</w:t>
          </w:r>
          <w:r>
            <w:rPr>
              <w:color w:val="1F1F1F"/>
              <w:spacing w:val="15"/>
            </w:rPr>
            <w:t xml:space="preserve"> </w:t>
          </w:r>
          <w:r>
            <w:rPr>
              <w:color w:val="1F1F1F"/>
            </w:rPr>
            <w:t>.</w:t>
          </w:r>
          <w:r>
            <w:rPr>
              <w:color w:val="1F1F1F"/>
            </w:rPr>
            <w:tab/>
            <w:t>60</w:t>
          </w:r>
        </w:p>
        <w:p w:rsidR="008E0F15" w:rsidRDefault="002C52F6">
          <w:pPr>
            <w:pStyle w:val="30"/>
            <w:tabs>
              <w:tab w:val="right" w:leader="dot" w:pos="6163"/>
            </w:tabs>
            <w:spacing w:line="197" w:lineRule="exact"/>
          </w:pPr>
          <w:r>
            <w:rPr>
              <w:color w:val="1F1F1F"/>
            </w:rPr>
            <w:t>Основные</w:t>
          </w:r>
          <w:r>
            <w:rPr>
              <w:color w:val="1F1F1F"/>
              <w:spacing w:val="10"/>
            </w:rPr>
            <w:t xml:space="preserve"> </w:t>
          </w:r>
          <w:r>
            <w:rPr>
              <w:color w:val="1F1F1F"/>
            </w:rPr>
            <w:t>синтаксические</w:t>
          </w:r>
          <w:r>
            <w:rPr>
              <w:color w:val="1F1F1F"/>
              <w:spacing w:val="-3"/>
            </w:rPr>
            <w:t xml:space="preserve"> </w:t>
          </w:r>
          <w:r>
            <w:rPr>
              <w:color w:val="1F1F1F"/>
            </w:rPr>
            <w:t>единицы</w:t>
          </w:r>
          <w:r>
            <w:rPr>
              <w:color w:val="1F1F1F"/>
            </w:rPr>
            <w:tab/>
            <w:t>60</w:t>
          </w:r>
        </w:p>
        <w:p w:rsidR="008E0F15" w:rsidRDefault="002C52F6">
          <w:pPr>
            <w:pStyle w:val="10"/>
            <w:tabs>
              <w:tab w:val="right" w:pos="6150"/>
            </w:tabs>
          </w:pPr>
          <w:r>
            <w:rPr>
              <w:color w:val="1F1F1F"/>
            </w:rPr>
            <w:t>Словосочетание</w:t>
          </w:r>
          <w:r>
            <w:rPr>
              <w:color w:val="1F1F1F"/>
            </w:rPr>
            <w:tab/>
            <w:t>61</w:t>
          </w:r>
        </w:p>
        <w:p w:rsidR="008E0F15" w:rsidRDefault="002C52F6">
          <w:pPr>
            <w:pStyle w:val="30"/>
            <w:tabs>
              <w:tab w:val="right" w:leader="dot" w:pos="6150"/>
            </w:tabs>
            <w:ind w:left="1181"/>
          </w:pPr>
          <w:r>
            <w:rPr>
              <w:color w:val="1F1F1F"/>
              <w:w w:val="95"/>
            </w:rPr>
            <w:t>Строение словосочетаний и</w:t>
          </w:r>
          <w:r>
            <w:rPr>
              <w:color w:val="1F1F1F"/>
              <w:spacing w:val="8"/>
              <w:w w:val="95"/>
            </w:rPr>
            <w:t xml:space="preserve"> </w:t>
          </w:r>
          <w:r>
            <w:rPr>
              <w:color w:val="1F1F1F"/>
              <w:w w:val="95"/>
            </w:rPr>
            <w:t>их</w:t>
          </w:r>
          <w:r>
            <w:rPr>
              <w:color w:val="1F1F1F"/>
              <w:spacing w:val="-6"/>
              <w:w w:val="95"/>
            </w:rPr>
            <w:t xml:space="preserve"> </w:t>
          </w:r>
          <w:r>
            <w:rPr>
              <w:color w:val="1F1F1F"/>
              <w:w w:val="95"/>
            </w:rPr>
            <w:t>классификация</w:t>
          </w:r>
          <w:r>
            <w:rPr>
              <w:color w:val="1F1F1F"/>
              <w:w w:val="95"/>
            </w:rPr>
            <w:tab/>
            <w:t>61</w:t>
          </w:r>
        </w:p>
        <w:p w:rsidR="008E0F15" w:rsidRDefault="002C52F6">
          <w:pPr>
            <w:pStyle w:val="30"/>
            <w:tabs>
              <w:tab w:val="right" w:pos="6160"/>
            </w:tabs>
            <w:spacing w:line="197" w:lineRule="exact"/>
            <w:ind w:left="1181"/>
          </w:pPr>
          <w:r>
            <w:rPr>
              <w:color w:val="1F1F1F"/>
            </w:rPr>
            <w:t>Связи слов</w:t>
          </w:r>
          <w:r>
            <w:rPr>
              <w:color w:val="1F1F1F"/>
              <w:spacing w:val="17"/>
            </w:rPr>
            <w:t xml:space="preserve"> </w:t>
          </w:r>
          <w:r>
            <w:rPr>
              <w:color w:val="1F1F1F"/>
            </w:rPr>
            <w:t>в</w:t>
          </w:r>
          <w:r>
            <w:rPr>
              <w:color w:val="1F1F1F"/>
              <w:spacing w:val="-2"/>
            </w:rPr>
            <w:t xml:space="preserve"> </w:t>
          </w:r>
          <w:r>
            <w:rPr>
              <w:color w:val="1F1F1F"/>
            </w:rPr>
            <w:t>словосочетании</w:t>
          </w:r>
          <w:r>
            <w:rPr>
              <w:color w:val="1F1F1F"/>
            </w:rPr>
            <w:tab/>
            <w:t>62</w:t>
          </w:r>
        </w:p>
        <w:p w:rsidR="008E0F15" w:rsidRDefault="002C52F6">
          <w:pPr>
            <w:pStyle w:val="10"/>
            <w:tabs>
              <w:tab w:val="right" w:pos="6165"/>
            </w:tabs>
            <w:spacing w:line="240" w:lineRule="auto"/>
            <w:ind w:left="618"/>
          </w:pPr>
          <w:r>
            <w:rPr>
              <w:color w:val="1F1F1F"/>
              <w:w w:val="95"/>
            </w:rPr>
            <w:t>Пред,ложение  . . .</w:t>
          </w:r>
          <w:r>
            <w:rPr>
              <w:color w:val="1F1F1F"/>
              <w:spacing w:val="-9"/>
              <w:w w:val="95"/>
            </w:rPr>
            <w:t xml:space="preserve"> </w:t>
          </w:r>
          <w:r>
            <w:rPr>
              <w:color w:val="1F1F1F"/>
              <w:w w:val="95"/>
            </w:rPr>
            <w:t>.</w:t>
          </w:r>
          <w:r>
            <w:rPr>
              <w:color w:val="1F1F1F"/>
              <w:spacing w:val="12"/>
              <w:w w:val="95"/>
            </w:rPr>
            <w:t xml:space="preserve"> </w:t>
          </w:r>
          <w:r>
            <w:rPr>
              <w:color w:val="1F1F1F"/>
              <w:w w:val="95"/>
            </w:rPr>
            <w:t>.</w:t>
          </w:r>
          <w:r>
            <w:rPr>
              <w:color w:val="1F1F1F"/>
              <w:w w:val="95"/>
            </w:rPr>
            <w:tab/>
            <w:t>63</w:t>
          </w:r>
        </w:p>
        <w:p w:rsidR="008E0F15" w:rsidRDefault="002C52F6">
          <w:pPr>
            <w:pStyle w:val="10"/>
            <w:tabs>
              <w:tab w:val="right" w:pos="6162"/>
            </w:tabs>
            <w:spacing w:before="5"/>
            <w:ind w:left="618"/>
          </w:pPr>
          <w:r>
            <w:rPr>
              <w:color w:val="1F1F1F"/>
            </w:rPr>
            <w:t>Простое</w:t>
          </w:r>
          <w:r>
            <w:rPr>
              <w:color w:val="1F1F1F"/>
              <w:spacing w:val="15"/>
            </w:rPr>
            <w:t xml:space="preserve"> </w:t>
          </w:r>
          <w:r>
            <w:rPr>
              <w:color w:val="1F1F1F"/>
            </w:rPr>
            <w:t>прещіожение</w:t>
          </w:r>
          <w:r>
            <w:rPr>
              <w:color w:val="1F1F1F"/>
            </w:rPr>
            <w:tab/>
            <w:t>64</w:t>
          </w:r>
        </w:p>
        <w:p w:rsidR="008E0F15" w:rsidRDefault="002C52F6">
          <w:pPr>
            <w:pStyle w:val="30"/>
            <w:tabs>
              <w:tab w:val="right" w:pos="6162"/>
            </w:tabs>
            <w:ind w:left="1180"/>
          </w:pPr>
          <w:r>
            <w:rPr>
              <w:color w:val="1F1F1F"/>
              <w:w w:val="95"/>
            </w:rPr>
            <w:t>Типы</w:t>
          </w:r>
          <w:r>
            <w:rPr>
              <w:color w:val="1F1F1F"/>
              <w:spacing w:val="8"/>
              <w:w w:val="95"/>
            </w:rPr>
            <w:t xml:space="preserve"> </w:t>
          </w:r>
          <w:r>
            <w:rPr>
              <w:color w:val="1F1F1F"/>
              <w:w w:val="95"/>
            </w:rPr>
            <w:t>простых</w:t>
          </w:r>
          <w:r>
            <w:rPr>
              <w:color w:val="1F1F1F"/>
              <w:spacing w:val="10"/>
              <w:w w:val="95"/>
            </w:rPr>
            <w:t xml:space="preserve"> </w:t>
          </w:r>
          <w:r>
            <w:rPr>
              <w:color w:val="1F1F1F"/>
              <w:w w:val="95"/>
            </w:rPr>
            <w:t>предложений</w:t>
          </w:r>
          <w:r>
            <w:rPr>
              <w:color w:val="1F1F1F"/>
              <w:w w:val="95"/>
            </w:rPr>
            <w:tab/>
            <w:t>64</w:t>
          </w:r>
        </w:p>
        <w:p w:rsidR="008E0F15" w:rsidRDefault="002C52F6">
          <w:pPr>
            <w:pStyle w:val="20"/>
            <w:tabs>
              <w:tab w:val="right" w:pos="6163"/>
            </w:tabs>
            <w:spacing w:line="182" w:lineRule="exact"/>
            <w:ind w:left="1171"/>
          </w:pPr>
          <w:r>
            <w:rPr>
              <w:color w:val="1F1F1F"/>
            </w:rPr>
            <w:t>Двусоставные</w:t>
          </w:r>
          <w:r>
            <w:rPr>
              <w:color w:val="1F1F1F"/>
              <w:spacing w:val="22"/>
            </w:rPr>
            <w:t xml:space="preserve"> </w:t>
          </w:r>
          <w:r>
            <w:rPr>
              <w:color w:val="1F1F1F"/>
            </w:rPr>
            <w:t>предложения</w:t>
          </w:r>
          <w:r>
            <w:rPr>
              <w:color w:val="1F1F1F"/>
            </w:rPr>
            <w:tab/>
            <w:t>65</w:t>
          </w:r>
        </w:p>
        <w:p w:rsidR="008E0F15" w:rsidRDefault="002C52F6">
          <w:pPr>
            <w:pStyle w:val="30"/>
            <w:tabs>
              <w:tab w:val="right" w:leader="dot" w:pos="6157"/>
            </w:tabs>
          </w:pPr>
          <w:r>
            <w:rPr>
              <w:color w:val="1F1F1F"/>
            </w:rPr>
            <w:t>Односоставные</w:t>
          </w:r>
          <w:r>
            <w:rPr>
              <w:color w:val="1F1F1F"/>
              <w:spacing w:val="18"/>
            </w:rPr>
            <w:t xml:space="preserve"> </w:t>
          </w:r>
          <w:r>
            <w:rPr>
              <w:color w:val="1F1F1F"/>
            </w:rPr>
            <w:t>предложения</w:t>
          </w:r>
          <w:r>
            <w:rPr>
              <w:color w:val="1F1F1F"/>
            </w:rPr>
            <w:tab/>
            <w:t>67</w:t>
          </w:r>
        </w:p>
        <w:p w:rsidR="008E0F15" w:rsidRDefault="002C52F6">
          <w:pPr>
            <w:pStyle w:val="30"/>
            <w:tabs>
              <w:tab w:val="right" w:pos="6162"/>
            </w:tabs>
            <w:spacing w:line="187" w:lineRule="exact"/>
            <w:ind w:left="1183"/>
          </w:pPr>
          <w:r>
            <w:rPr>
              <w:color w:val="1F1F1F"/>
            </w:rPr>
            <w:t>Второстепенные</w:t>
          </w:r>
          <w:r>
            <w:rPr>
              <w:color w:val="1F1F1F"/>
              <w:spacing w:val="-8"/>
            </w:rPr>
            <w:t xml:space="preserve"> </w:t>
          </w:r>
          <w:r>
            <w:rPr>
              <w:color w:val="1F1F1F"/>
            </w:rPr>
            <w:t>члены</w:t>
          </w:r>
          <w:r>
            <w:rPr>
              <w:color w:val="1F1F1F"/>
              <w:spacing w:val="5"/>
            </w:rPr>
            <w:t xml:space="preserve"> </w:t>
          </w:r>
          <w:r>
            <w:rPr>
              <w:color w:val="1F1F1F"/>
            </w:rPr>
            <w:t>предложения</w:t>
          </w:r>
          <w:r>
            <w:rPr>
              <w:color w:val="1F1F1F"/>
            </w:rPr>
            <w:tab/>
            <w:t>69</w:t>
          </w:r>
        </w:p>
        <w:p w:rsidR="008E0F15" w:rsidRDefault="002C52F6">
          <w:pPr>
            <w:pStyle w:val="40"/>
            <w:tabs>
              <w:tab w:val="left" w:pos="5871"/>
            </w:tabs>
          </w:pPr>
          <w:r>
            <w:rPr>
              <w:color w:val="1F1F1F"/>
            </w:rPr>
            <w:t>Неполные</w:t>
          </w:r>
          <w:r>
            <w:rPr>
              <w:color w:val="1F1F1F"/>
              <w:spacing w:val="-17"/>
            </w:rPr>
            <w:t xml:space="preserve"> </w:t>
          </w:r>
          <w:r>
            <w:rPr>
              <w:color w:val="1F1F1F"/>
            </w:rPr>
            <w:t>предложения</w:t>
          </w:r>
          <w:r>
            <w:rPr>
              <w:color w:val="1F1F1F"/>
              <w:spacing w:val="-27"/>
            </w:rPr>
            <w:t xml:space="preserve"> </w:t>
          </w:r>
          <w:r>
            <w:rPr>
              <w:color w:val="1F1F1F"/>
            </w:rPr>
            <w:t>.</w:t>
          </w:r>
          <w:r>
            <w:rPr>
              <w:color w:val="1F1F1F"/>
            </w:rPr>
            <w:tab/>
            <w:t>. 7</w:t>
          </w:r>
          <w:r>
            <w:rPr>
              <w:color w:val="1F1F1F"/>
              <w:spacing w:val="-8"/>
            </w:rPr>
            <w:t xml:space="preserve"> </w:t>
          </w:r>
          <w:r>
            <w:rPr>
              <w:color w:val="1F1F1F"/>
            </w:rPr>
            <w:t>1</w:t>
          </w:r>
        </w:p>
        <w:p w:rsidR="008E0F15" w:rsidRDefault="002C52F6">
          <w:pPr>
            <w:pStyle w:val="30"/>
            <w:tabs>
              <w:tab w:val="right" w:pos="6150"/>
            </w:tabs>
            <w:spacing w:line="186" w:lineRule="exact"/>
          </w:pPr>
          <w:r>
            <w:rPr>
              <w:color w:val="1F1F1F"/>
            </w:rPr>
            <w:t>Однородные</w:t>
          </w:r>
          <w:r>
            <w:rPr>
              <w:color w:val="1F1F1F"/>
              <w:spacing w:val="6"/>
            </w:rPr>
            <w:t xml:space="preserve"> </w:t>
          </w:r>
          <w:r>
            <w:rPr>
              <w:color w:val="1F1F1F"/>
            </w:rPr>
            <w:t>члены</w:t>
          </w:r>
          <w:r>
            <w:rPr>
              <w:color w:val="1F1F1F"/>
              <w:spacing w:val="5"/>
            </w:rPr>
            <w:t xml:space="preserve"> </w:t>
          </w:r>
          <w:r>
            <w:rPr>
              <w:color w:val="1F1F1F"/>
            </w:rPr>
            <w:t>предложен</w:t>
          </w:r>
          <w:r>
            <w:rPr>
              <w:color w:val="1F1F1F"/>
            </w:rPr>
            <w:t>ия</w:t>
          </w:r>
          <w:r>
            <w:rPr>
              <w:color w:val="1F1F1F"/>
            </w:rPr>
            <w:tab/>
            <w:t>71</w:t>
          </w:r>
        </w:p>
        <w:p w:rsidR="008E0F15" w:rsidRDefault="002C52F6">
          <w:pPr>
            <w:pStyle w:val="30"/>
            <w:tabs>
              <w:tab w:val="right" w:leader="dot" w:pos="6160"/>
            </w:tabs>
          </w:pPr>
          <w:r>
            <w:rPr>
              <w:color w:val="1F1F1F"/>
            </w:rPr>
            <w:t>Обособленные</w:t>
          </w:r>
          <w:r>
            <w:rPr>
              <w:color w:val="1F1F1F"/>
              <w:spacing w:val="17"/>
            </w:rPr>
            <w:t xml:space="preserve"> </w:t>
          </w:r>
          <w:r>
            <w:rPr>
              <w:color w:val="1F1F1F"/>
            </w:rPr>
            <w:t>члены</w:t>
          </w:r>
          <w:r>
            <w:rPr>
              <w:color w:val="1F1F1F"/>
              <w:spacing w:val="5"/>
            </w:rPr>
            <w:t xml:space="preserve"> </w:t>
          </w:r>
          <w:r>
            <w:rPr>
              <w:color w:val="1F1F1F"/>
            </w:rPr>
            <w:t>предложения</w:t>
          </w:r>
          <w:r>
            <w:rPr>
              <w:color w:val="1F1F1F"/>
            </w:rPr>
            <w:tab/>
            <w:t>72</w:t>
          </w:r>
        </w:p>
        <w:p w:rsidR="008E0F15" w:rsidRDefault="002C52F6">
          <w:pPr>
            <w:pStyle w:val="30"/>
            <w:ind w:left="1181"/>
          </w:pPr>
          <w:r>
            <w:rPr>
              <w:color w:val="1F1F1F"/>
              <w:w w:val="90"/>
            </w:rPr>
            <w:t>Слова и сочетания слов, не являющиеся членами</w:t>
          </w:r>
        </w:p>
        <w:p w:rsidR="008E0F15" w:rsidRDefault="002C52F6">
          <w:pPr>
            <w:pStyle w:val="30"/>
            <w:tabs>
              <w:tab w:val="right" w:pos="6162"/>
            </w:tabs>
            <w:spacing w:line="197" w:lineRule="exact"/>
            <w:ind w:left="1185"/>
          </w:pPr>
          <w:r>
            <w:rPr>
              <w:color w:val="1F1F1F"/>
              <w:w w:val="95"/>
            </w:rPr>
            <w:t>предложения  . .</w:t>
          </w:r>
          <w:r>
            <w:rPr>
              <w:color w:val="1F1F1F"/>
              <w:spacing w:val="-7"/>
              <w:w w:val="95"/>
            </w:rPr>
            <w:t xml:space="preserve"> </w:t>
          </w:r>
          <w:r>
            <w:rPr>
              <w:color w:val="1F1F1F"/>
              <w:w w:val="95"/>
            </w:rPr>
            <w:t>.</w:t>
          </w:r>
          <w:r>
            <w:rPr>
              <w:color w:val="1F1F1F"/>
              <w:spacing w:val="12"/>
              <w:w w:val="95"/>
            </w:rPr>
            <w:t xml:space="preserve"> </w:t>
          </w:r>
          <w:r>
            <w:rPr>
              <w:color w:val="1F1F1F"/>
              <w:w w:val="95"/>
            </w:rPr>
            <w:t>.</w:t>
          </w:r>
          <w:r>
            <w:rPr>
              <w:color w:val="1F1F1F"/>
              <w:w w:val="95"/>
            </w:rPr>
            <w:tab/>
            <w:t>74</w:t>
          </w:r>
        </w:p>
        <w:p w:rsidR="008E0F15" w:rsidRDefault="002C52F6">
          <w:pPr>
            <w:pStyle w:val="10"/>
            <w:tabs>
              <w:tab w:val="right" w:pos="6165"/>
            </w:tabs>
            <w:spacing w:before="5"/>
          </w:pPr>
          <w:r>
            <w:rPr>
              <w:color w:val="1F1F1F"/>
            </w:rPr>
            <w:t>Сложное</w:t>
          </w:r>
          <w:r>
            <w:rPr>
              <w:color w:val="1F1F1F"/>
              <w:spacing w:val="15"/>
            </w:rPr>
            <w:t xml:space="preserve"> </w:t>
          </w:r>
          <w:r>
            <w:rPr>
              <w:color w:val="1F1F1F"/>
            </w:rPr>
            <w:t>пред,ложение</w:t>
          </w:r>
          <w:r>
            <w:rPr>
              <w:color w:val="1F1F1F"/>
            </w:rPr>
            <w:t xml:space="preserve"> </w:t>
          </w:r>
          <w:r>
            <w:rPr>
              <w:color w:val="1F1F1F"/>
            </w:rPr>
            <w:t>.</w:t>
          </w:r>
          <w:r>
            <w:rPr>
              <w:color w:val="1F1F1F"/>
            </w:rPr>
            <w:tab/>
            <w:t>75</w:t>
          </w:r>
        </w:p>
        <w:p w:rsidR="008E0F15" w:rsidRDefault="002C52F6">
          <w:pPr>
            <w:pStyle w:val="30"/>
            <w:tabs>
              <w:tab w:val="left" w:pos="5870"/>
            </w:tabs>
            <w:ind w:left="1180"/>
          </w:pPr>
          <w:r>
            <w:rPr>
              <w:color w:val="1F1F1F"/>
              <w:w w:val="90"/>
            </w:rPr>
            <w:t>Типы сложных</w:t>
          </w:r>
          <w:r>
            <w:rPr>
              <w:color w:val="1F1F1F"/>
              <w:spacing w:val="-4"/>
              <w:w w:val="90"/>
            </w:rPr>
            <w:t xml:space="preserve"> </w:t>
          </w:r>
          <w:r>
            <w:rPr>
              <w:color w:val="1F1F1F"/>
              <w:w w:val="90"/>
            </w:rPr>
            <w:t>предложений</w:t>
          </w:r>
          <w:r>
            <w:rPr>
              <w:color w:val="1F1F1F"/>
              <w:spacing w:val="7"/>
              <w:w w:val="90"/>
            </w:rPr>
            <w:t xml:space="preserve"> </w:t>
          </w:r>
          <w:r>
            <w:rPr>
              <w:color w:val="1F1F1F"/>
              <w:w w:val="90"/>
            </w:rPr>
            <w:t>.</w:t>
          </w:r>
          <w:r>
            <w:rPr>
              <w:color w:val="1F1F1F"/>
              <w:w w:val="90"/>
            </w:rPr>
            <w:tab/>
          </w:r>
          <w:r>
            <w:rPr>
              <w:color w:val="1F1F1F"/>
            </w:rPr>
            <w:t>.</w:t>
          </w:r>
          <w:r>
            <w:rPr>
              <w:color w:val="1F1F1F"/>
              <w:spacing w:val="33"/>
            </w:rPr>
            <w:t xml:space="preserve"> </w:t>
          </w:r>
          <w:r>
            <w:rPr>
              <w:color w:val="1F1F1F"/>
            </w:rPr>
            <w:t>75</w:t>
          </w:r>
        </w:p>
        <w:p w:rsidR="008E0F15" w:rsidRDefault="002C52F6">
          <w:pPr>
            <w:pStyle w:val="30"/>
            <w:tabs>
              <w:tab w:val="right" w:pos="6165"/>
            </w:tabs>
            <w:ind w:left="1181"/>
          </w:pPr>
          <w:r>
            <w:rPr>
              <w:color w:val="1F1F1F"/>
            </w:rPr>
            <w:t>Сложносочинённые</w:t>
          </w:r>
          <w:r>
            <w:rPr>
              <w:color w:val="1F1F1F"/>
              <w:spacing w:val="-4"/>
            </w:rPr>
            <w:t xml:space="preserve"> </w:t>
          </w:r>
          <w:r>
            <w:rPr>
              <w:color w:val="1F1F1F"/>
            </w:rPr>
            <w:t>предложения</w:t>
          </w:r>
          <w:r>
            <w:rPr>
              <w:color w:val="1F1F1F"/>
            </w:rPr>
            <w:tab/>
            <w:t>75</w:t>
          </w:r>
        </w:p>
        <w:p w:rsidR="008E0F15" w:rsidRDefault="002C52F6">
          <w:pPr>
            <w:pStyle w:val="30"/>
            <w:tabs>
              <w:tab w:val="right" w:pos="6168"/>
            </w:tabs>
            <w:ind w:left="1181"/>
          </w:pPr>
          <w:r>
            <w:rPr>
              <w:color w:val="1F1F1F"/>
            </w:rPr>
            <w:t>Сложноподчинённые</w:t>
          </w:r>
          <w:r>
            <w:rPr>
              <w:color w:val="1F1F1F"/>
              <w:spacing w:val="5"/>
            </w:rPr>
            <w:t xml:space="preserve"> </w:t>
          </w:r>
          <w:r>
            <w:rPr>
              <w:color w:val="1F1F1F"/>
            </w:rPr>
            <w:t>предложения</w:t>
          </w:r>
          <w:r>
            <w:rPr>
              <w:color w:val="1F1F1F"/>
            </w:rPr>
            <w:tab/>
            <w:t>76</w:t>
          </w:r>
        </w:p>
        <w:p w:rsidR="008E0F15" w:rsidRDefault="002C52F6">
          <w:pPr>
            <w:pStyle w:val="30"/>
            <w:tabs>
              <w:tab w:val="right" w:pos="6162"/>
            </w:tabs>
            <w:spacing w:line="197" w:lineRule="exact"/>
            <w:ind w:left="1183"/>
          </w:pPr>
          <w:r>
            <w:rPr>
              <w:color w:val="1F1F1F"/>
            </w:rPr>
            <w:t>Бессоюзные  сложные</w:t>
          </w:r>
          <w:r>
            <w:rPr>
              <w:color w:val="1F1F1F"/>
              <w:spacing w:val="-19"/>
            </w:rPr>
            <w:t xml:space="preserve"> </w:t>
          </w:r>
          <w:r>
            <w:rPr>
              <w:color w:val="1F1F1F"/>
            </w:rPr>
            <w:t>предложения</w:t>
          </w:r>
          <w:r>
            <w:rPr>
              <w:color w:val="1F1F1F"/>
              <w:spacing w:val="6"/>
            </w:rPr>
            <w:t xml:space="preserve"> </w:t>
          </w:r>
          <w:r>
            <w:rPr>
              <w:color w:val="1F1F1F"/>
            </w:rPr>
            <w:t>.</w:t>
          </w:r>
          <w:r>
            <w:rPr>
              <w:color w:val="1F1F1F"/>
            </w:rPr>
            <w:tab/>
            <w:t>79</w:t>
          </w:r>
        </w:p>
        <w:p w:rsidR="008E0F15" w:rsidRDefault="002C52F6">
          <w:pPr>
            <w:pStyle w:val="10"/>
            <w:tabs>
              <w:tab w:val="right" w:pos="6163"/>
            </w:tabs>
            <w:spacing w:before="4" w:line="240" w:lineRule="auto"/>
          </w:pPr>
          <w:r>
            <w:rPr>
              <w:color w:val="1F1F1F"/>
              <w:w w:val="95"/>
            </w:rPr>
            <w:t>Чужая  речь . . . .</w:t>
          </w:r>
          <w:r>
            <w:rPr>
              <w:color w:val="1F1F1F"/>
              <w:spacing w:val="-22"/>
              <w:w w:val="95"/>
            </w:rPr>
            <w:t xml:space="preserve"> </w:t>
          </w:r>
          <w:r>
            <w:rPr>
              <w:color w:val="1F1F1F"/>
              <w:w w:val="95"/>
            </w:rPr>
            <w:t>.</w:t>
          </w:r>
          <w:r>
            <w:rPr>
              <w:color w:val="1F1F1F"/>
              <w:spacing w:val="13"/>
              <w:w w:val="95"/>
            </w:rPr>
            <w:t xml:space="preserve"> </w:t>
          </w:r>
          <w:r>
            <w:rPr>
              <w:color w:val="1F1F1F"/>
              <w:w w:val="95"/>
            </w:rPr>
            <w:t>.</w:t>
          </w:r>
          <w:r>
            <w:rPr>
              <w:color w:val="1F1F1F"/>
              <w:w w:val="95"/>
            </w:rPr>
            <w:tab/>
            <w:t>80</w:t>
          </w:r>
        </w:p>
        <w:p w:rsidR="008E0F15" w:rsidRDefault="002C52F6">
          <w:pPr>
            <w:pStyle w:val="10"/>
            <w:tabs>
              <w:tab w:val="right" w:pos="6150"/>
            </w:tabs>
            <w:spacing w:before="23" w:line="199" w:lineRule="exact"/>
            <w:ind w:left="618"/>
          </w:pPr>
          <w:r>
            <w:rPr>
              <w:color w:val="1F1F1F"/>
            </w:rPr>
            <w:t>ПУНКТУАЦИ)І .</w:t>
          </w:r>
          <w:r>
            <w:rPr>
              <w:color w:val="1F1F1F"/>
            </w:rPr>
            <w:tab/>
            <w:t>81</w:t>
          </w:r>
        </w:p>
        <w:p w:rsidR="008E0F15" w:rsidRDefault="002C52F6">
          <w:pPr>
            <w:pStyle w:val="30"/>
            <w:tabs>
              <w:tab w:val="right" w:pos="6150"/>
            </w:tabs>
            <w:spacing w:line="185" w:lineRule="exact"/>
            <w:ind w:left="1183"/>
          </w:pPr>
          <w:r>
            <w:rPr>
              <w:color w:val="1F1F1F"/>
              <w:w w:val="95"/>
            </w:rPr>
            <w:t>Знаки</w:t>
          </w:r>
          <w:r>
            <w:rPr>
              <w:color w:val="1F1F1F"/>
              <w:spacing w:val="18"/>
              <w:w w:val="95"/>
            </w:rPr>
            <w:t xml:space="preserve"> </w:t>
          </w:r>
          <w:r>
            <w:rPr>
              <w:color w:val="1F1F1F"/>
              <w:w w:val="95"/>
            </w:rPr>
            <w:t>препинания</w:t>
          </w:r>
          <w:r>
            <w:rPr>
              <w:color w:val="1F1F1F"/>
              <w:w w:val="95"/>
            </w:rPr>
            <w:tab/>
            <w:t>81</w:t>
          </w:r>
        </w:p>
        <w:p w:rsidR="008E0F15" w:rsidRDefault="002C52F6">
          <w:pPr>
            <w:pStyle w:val="30"/>
            <w:tabs>
              <w:tab w:val="right" w:pos="6161"/>
            </w:tabs>
            <w:spacing w:line="197" w:lineRule="exact"/>
          </w:pPr>
          <w:r>
            <w:rPr>
              <w:color w:val="1F1F1F"/>
            </w:rPr>
            <w:t>Постановка</w:t>
          </w:r>
          <w:r>
            <w:rPr>
              <w:color w:val="1F1F1F"/>
              <w:spacing w:val="17"/>
            </w:rPr>
            <w:t xml:space="preserve"> </w:t>
          </w:r>
          <w:r>
            <w:rPr>
              <w:color w:val="1F1F1F"/>
            </w:rPr>
            <w:t>знаков</w:t>
          </w:r>
          <w:r>
            <w:rPr>
              <w:color w:val="1F1F1F"/>
              <w:spacing w:val="5"/>
            </w:rPr>
            <w:t xml:space="preserve"> </w:t>
          </w:r>
          <w:r>
            <w:rPr>
              <w:color w:val="1F1F1F"/>
            </w:rPr>
            <w:t>препинания</w:t>
          </w:r>
          <w:r>
            <w:rPr>
              <w:color w:val="1F1F1F"/>
            </w:rPr>
            <w:tab/>
            <w:t>82</w:t>
          </w:r>
        </w:p>
        <w:p w:rsidR="008E0F15" w:rsidRDefault="002C52F6">
          <w:pPr>
            <w:pStyle w:val="10"/>
            <w:tabs>
              <w:tab w:val="right" w:leader="dot" w:pos="6168"/>
            </w:tabs>
            <w:spacing w:before="28"/>
            <w:ind w:left="611"/>
          </w:pPr>
          <w:r>
            <w:rPr>
              <w:color w:val="1F1F1F"/>
            </w:rPr>
            <w:t>ЯЗЫК КАК ОБЩЕСТВЕННОЕ</w:t>
          </w:r>
          <w:r>
            <w:rPr>
              <w:color w:val="1F1F1F"/>
              <w:spacing w:val="15"/>
            </w:rPr>
            <w:t xml:space="preserve"> </w:t>
          </w:r>
          <w:r>
            <w:rPr>
              <w:color w:val="1F1F1F"/>
            </w:rPr>
            <w:t>ЯВЛЕНИЕ</w:t>
          </w:r>
          <w:r>
            <w:rPr>
              <w:color w:val="1F1F1F"/>
            </w:rPr>
            <w:tab/>
            <w:t>86</w:t>
          </w:r>
        </w:p>
        <w:p w:rsidR="008E0F15" w:rsidRDefault="002C52F6">
          <w:pPr>
            <w:pStyle w:val="30"/>
            <w:tabs>
              <w:tab w:val="right" w:pos="6168"/>
            </w:tabs>
          </w:pPr>
          <w:r>
            <w:rPr>
              <w:color w:val="1F1F1F"/>
              <w:w w:val="95"/>
            </w:rPr>
            <w:t>Функции  языка</w:t>
          </w:r>
          <w:r>
            <w:rPr>
              <w:color w:val="1F1F1F"/>
              <w:spacing w:val="-15"/>
              <w:w w:val="95"/>
            </w:rPr>
            <w:t xml:space="preserve"> </w:t>
          </w:r>
          <w:r>
            <w:rPr>
              <w:color w:val="1F1F1F"/>
              <w:w w:val="95"/>
            </w:rPr>
            <w:t>и</w:t>
          </w:r>
          <w:r>
            <w:rPr>
              <w:color w:val="1F1F1F"/>
              <w:spacing w:val="-1"/>
              <w:w w:val="95"/>
            </w:rPr>
            <w:t xml:space="preserve"> </w:t>
          </w:r>
          <w:r>
            <w:rPr>
              <w:color w:val="1F1F1F"/>
              <w:w w:val="95"/>
            </w:rPr>
            <w:t>речи</w:t>
          </w:r>
          <w:r>
            <w:rPr>
              <w:color w:val="1F1F1F"/>
              <w:w w:val="95"/>
            </w:rPr>
            <w:tab/>
            <w:t>86</w:t>
          </w:r>
        </w:p>
        <w:p w:rsidR="008E0F15" w:rsidRDefault="002C52F6">
          <w:pPr>
            <w:pStyle w:val="30"/>
            <w:tabs>
              <w:tab w:val="right" w:pos="6158"/>
            </w:tabs>
            <w:spacing w:line="190" w:lineRule="exact"/>
          </w:pPr>
          <w:r>
            <w:rPr>
              <w:color w:val="1F1F1F"/>
            </w:rPr>
            <w:t>Формы</w:t>
          </w:r>
          <w:r>
            <w:rPr>
              <w:color w:val="1F1F1F"/>
              <w:spacing w:val="10"/>
            </w:rPr>
            <w:t xml:space="preserve"> </w:t>
          </w:r>
          <w:r>
            <w:rPr>
              <w:color w:val="1F1F1F"/>
            </w:rPr>
            <w:t>существования</w:t>
          </w:r>
          <w:r>
            <w:rPr>
              <w:color w:val="1F1F1F"/>
              <w:spacing w:val="25"/>
            </w:rPr>
            <w:t xml:space="preserve"> </w:t>
          </w:r>
          <w:r>
            <w:rPr>
              <w:color w:val="1F1F1F"/>
            </w:rPr>
            <w:t>языка</w:t>
          </w:r>
          <w:r>
            <w:rPr>
              <w:color w:val="1F1F1F"/>
            </w:rPr>
            <w:tab/>
            <w:t>87</w:t>
          </w:r>
        </w:p>
        <w:p w:rsidR="008E0F15" w:rsidRDefault="002C52F6">
          <w:pPr>
            <w:pStyle w:val="40"/>
            <w:tabs>
              <w:tab w:val="right" w:pos="6164"/>
            </w:tabs>
            <w:ind w:left="1182"/>
          </w:pPr>
          <w:r>
            <w:rPr>
              <w:color w:val="1F1F1F"/>
            </w:rPr>
            <w:t>Языки</w:t>
          </w:r>
          <w:r>
            <w:rPr>
              <w:color w:val="1F1F1F"/>
              <w:spacing w:val="17"/>
            </w:rPr>
            <w:t xml:space="preserve"> </w:t>
          </w:r>
          <w:r>
            <w:rPr>
              <w:color w:val="1F1F1F"/>
            </w:rPr>
            <w:t>межэтнического</w:t>
          </w:r>
          <w:r>
            <w:rPr>
              <w:color w:val="1F1F1F"/>
              <w:spacing w:val="-3"/>
            </w:rPr>
            <w:t xml:space="preserve"> </w:t>
          </w:r>
          <w:r>
            <w:rPr>
              <w:color w:val="1F1F1F"/>
            </w:rPr>
            <w:t>общения</w:t>
          </w:r>
          <w:r>
            <w:rPr>
              <w:color w:val="1F1F1F"/>
            </w:rPr>
            <w:tab/>
            <w:t>88</w:t>
          </w:r>
        </w:p>
        <w:p w:rsidR="008E0F15" w:rsidRDefault="002C52F6">
          <w:pPr>
            <w:pStyle w:val="30"/>
            <w:tabs>
              <w:tab w:val="right" w:leader="dot" w:pos="6161"/>
            </w:tabs>
            <w:spacing w:line="184" w:lineRule="exact"/>
            <w:ind w:left="1181"/>
          </w:pPr>
          <w:r>
            <w:rPr>
              <w:color w:val="1F1F1F"/>
            </w:rPr>
            <w:t>Социальная</w:t>
          </w:r>
          <w:r>
            <w:rPr>
              <w:color w:val="1F1F1F"/>
              <w:spacing w:val="16"/>
            </w:rPr>
            <w:t xml:space="preserve"> </w:t>
          </w:r>
          <w:r>
            <w:rPr>
              <w:color w:val="1F1F1F"/>
            </w:rPr>
            <w:t>типология</w:t>
          </w:r>
          <w:r>
            <w:rPr>
              <w:color w:val="1F1F1F"/>
              <w:spacing w:val="20"/>
            </w:rPr>
            <w:t xml:space="preserve"> </w:t>
          </w:r>
          <w:r>
            <w:rPr>
              <w:color w:val="1F1F1F"/>
            </w:rPr>
            <w:t>языков</w:t>
          </w:r>
          <w:r>
            <w:rPr>
              <w:color w:val="1F1F1F"/>
            </w:rPr>
            <w:tab/>
            <w:t>89</w:t>
          </w:r>
        </w:p>
        <w:p w:rsidR="008E0F15" w:rsidRDefault="002C52F6">
          <w:pPr>
            <w:pStyle w:val="30"/>
            <w:tabs>
              <w:tab w:val="right" w:leader="dot" w:pos="6162"/>
            </w:tabs>
          </w:pPr>
          <w:r>
            <w:rPr>
              <w:color w:val="1F1F1F"/>
              <w:w w:val="95"/>
            </w:rPr>
            <w:t>Пророческие  и</w:t>
          </w:r>
          <w:r>
            <w:rPr>
              <w:color w:val="1F1F1F"/>
              <w:spacing w:val="-21"/>
              <w:w w:val="95"/>
            </w:rPr>
            <w:t xml:space="preserve"> </w:t>
          </w:r>
          <w:r>
            <w:rPr>
              <w:color w:val="1F1F1F"/>
              <w:w w:val="95"/>
            </w:rPr>
            <w:t>апостольские</w:t>
          </w:r>
          <w:r>
            <w:rPr>
              <w:color w:val="1F1F1F"/>
              <w:spacing w:val="20"/>
              <w:w w:val="95"/>
            </w:rPr>
            <w:t xml:space="preserve"> </w:t>
          </w:r>
          <w:r>
            <w:rPr>
              <w:color w:val="1F1F1F"/>
              <w:w w:val="95"/>
            </w:rPr>
            <w:t>языки</w:t>
          </w:r>
          <w:r>
            <w:rPr>
              <w:color w:val="1F1F1F"/>
              <w:w w:val="95"/>
            </w:rPr>
            <w:tab/>
            <w:t>90</w:t>
          </w:r>
        </w:p>
        <w:p w:rsidR="008E0F15" w:rsidRDefault="002C52F6">
          <w:pPr>
            <w:pStyle w:val="20"/>
            <w:tabs>
              <w:tab w:val="right" w:pos="6149"/>
            </w:tabs>
          </w:pPr>
          <w:r>
            <w:rPr>
              <w:color w:val="1F1F1F"/>
            </w:rPr>
            <w:t xml:space="preserve">Международные </w:t>
          </w:r>
          <w:r>
            <w:rPr>
              <w:color w:val="2F2F2F"/>
            </w:rPr>
            <w:t xml:space="preserve">« </w:t>
          </w:r>
          <w:r>
            <w:rPr>
              <w:color w:val="1F1F1F"/>
            </w:rPr>
            <w:t>плановые</w:t>
          </w:r>
          <w:r>
            <w:rPr>
              <w:color w:val="1F1F1F"/>
              <w:spacing w:val="-35"/>
            </w:rPr>
            <w:t xml:space="preserve"> </w:t>
          </w:r>
          <w:r>
            <w:rPr>
              <w:color w:val="2B2B2B"/>
            </w:rPr>
            <w:t xml:space="preserve">» </w:t>
          </w:r>
          <w:r>
            <w:rPr>
              <w:color w:val="1F1F1F"/>
            </w:rPr>
            <w:t>языки</w:t>
          </w:r>
          <w:r>
            <w:rPr>
              <w:color w:val="1F1F1F"/>
            </w:rPr>
            <w:tab/>
            <w:t>91</w:t>
          </w:r>
        </w:p>
        <w:p w:rsidR="008E0F15" w:rsidRDefault="002C52F6">
          <w:pPr>
            <w:pStyle w:val="10"/>
            <w:tabs>
              <w:tab w:val="left" w:pos="5870"/>
            </w:tabs>
            <w:spacing w:line="204" w:lineRule="exact"/>
            <w:ind w:left="617"/>
          </w:pPr>
          <w:r>
            <w:rPr>
              <w:color w:val="1F1F1F"/>
              <w:w w:val="95"/>
            </w:rPr>
            <w:t>Классификация</w:t>
          </w:r>
          <w:r>
            <w:rPr>
              <w:color w:val="1F1F1F"/>
              <w:spacing w:val="5"/>
              <w:w w:val="95"/>
            </w:rPr>
            <w:t xml:space="preserve"> </w:t>
          </w:r>
          <w:r>
            <w:rPr>
              <w:color w:val="1F1F1F"/>
              <w:w w:val="95"/>
            </w:rPr>
            <w:t>языков</w:t>
          </w:r>
          <w:r>
            <w:rPr>
              <w:color w:val="1F1F1F"/>
              <w:w w:val="95"/>
            </w:rPr>
            <w:tab/>
          </w:r>
          <w:r>
            <w:rPr>
              <w:color w:val="1F1F1F"/>
            </w:rPr>
            <w:t>.</w:t>
          </w:r>
          <w:r>
            <w:rPr>
              <w:color w:val="1F1F1F"/>
              <w:spacing w:val="21"/>
            </w:rPr>
            <w:t xml:space="preserve"> </w:t>
          </w:r>
          <w:r>
            <w:rPr>
              <w:color w:val="1F1F1F"/>
            </w:rPr>
            <w:t>91</w:t>
          </w:r>
        </w:p>
        <w:p w:rsidR="008E0F15" w:rsidRDefault="002C52F6">
          <w:pPr>
            <w:pStyle w:val="40"/>
            <w:tabs>
              <w:tab w:val="right" w:pos="6149"/>
            </w:tabs>
          </w:pPr>
          <w:r>
            <w:rPr>
              <w:color w:val="1F1F1F"/>
            </w:rPr>
            <w:t>Индоевропейская</w:t>
          </w:r>
          <w:r>
            <w:rPr>
              <w:color w:val="1F1F1F"/>
              <w:spacing w:val="3"/>
            </w:rPr>
            <w:t xml:space="preserve"> </w:t>
          </w:r>
          <w:r>
            <w:rPr>
              <w:color w:val="1F1F1F"/>
            </w:rPr>
            <w:t>семья</w:t>
          </w:r>
          <w:r>
            <w:rPr>
              <w:color w:val="1F1F1F"/>
              <w:spacing w:val="20"/>
            </w:rPr>
            <w:t xml:space="preserve"> </w:t>
          </w:r>
          <w:r>
            <w:rPr>
              <w:color w:val="1F1F1F"/>
            </w:rPr>
            <w:t>языков</w:t>
          </w:r>
          <w:r>
            <w:rPr>
              <w:color w:val="1F1F1F"/>
            </w:rPr>
            <w:tab/>
            <w:t>91</w:t>
          </w:r>
        </w:p>
        <w:p w:rsidR="008E0F15" w:rsidRDefault="002C52F6">
          <w:pPr>
            <w:pStyle w:val="30"/>
            <w:tabs>
              <w:tab w:val="right" w:leader="dot" w:pos="6161"/>
            </w:tabs>
            <w:spacing w:line="184" w:lineRule="exact"/>
          </w:pPr>
          <w:r>
            <w:rPr>
              <w:color w:val="1F1F1F"/>
            </w:rPr>
            <w:t>Финно</w:t>
          </w:r>
          <w:r>
            <w:rPr>
              <w:color w:val="1F1F1F"/>
              <w:spacing w:val="-16"/>
            </w:rPr>
            <w:t xml:space="preserve"> </w:t>
          </w:r>
          <w:r>
            <w:rPr>
              <w:color w:val="1F1F1F"/>
            </w:rPr>
            <w:t>-угорская</w:t>
          </w:r>
          <w:r>
            <w:rPr>
              <w:color w:val="1F1F1F"/>
              <w:spacing w:val="12"/>
            </w:rPr>
            <w:t xml:space="preserve"> </w:t>
          </w:r>
          <w:r>
            <w:rPr>
              <w:color w:val="1F1F1F"/>
            </w:rPr>
            <w:t>семья</w:t>
          </w:r>
          <w:r>
            <w:rPr>
              <w:color w:val="1F1F1F"/>
            </w:rPr>
            <w:tab/>
            <w:t>92</w:t>
          </w:r>
        </w:p>
        <w:p w:rsidR="008E0F15" w:rsidRDefault="002C52F6">
          <w:pPr>
            <w:pStyle w:val="30"/>
            <w:tabs>
              <w:tab w:val="right" w:leader="dot" w:pos="6161"/>
            </w:tabs>
            <w:spacing w:line="187" w:lineRule="exact"/>
            <w:ind w:left="1183"/>
          </w:pPr>
          <w:r>
            <w:rPr>
              <w:color w:val="1F1F1F"/>
            </w:rPr>
            <w:t>Кавказская</w:t>
          </w:r>
          <w:r>
            <w:rPr>
              <w:color w:val="1F1F1F"/>
              <w:spacing w:val="20"/>
            </w:rPr>
            <w:t xml:space="preserve"> </w:t>
          </w:r>
          <w:r>
            <w:rPr>
              <w:color w:val="1F1F1F"/>
              <w:position w:val="1"/>
            </w:rPr>
            <w:t>семья</w:t>
          </w:r>
          <w:r>
            <w:rPr>
              <w:color w:val="1F1F1F"/>
              <w:position w:val="1"/>
            </w:rPr>
            <w:tab/>
            <w:t>92</w:t>
          </w:r>
        </w:p>
        <w:p w:rsidR="008E0F15" w:rsidRDefault="002C52F6">
          <w:pPr>
            <w:pStyle w:val="30"/>
            <w:tabs>
              <w:tab w:val="right" w:pos="6161"/>
            </w:tabs>
            <w:spacing w:line="177" w:lineRule="exact"/>
          </w:pPr>
          <w:r>
            <w:rPr>
              <w:color w:val="1F1F1F"/>
            </w:rPr>
            <w:t>Некоторые другие</w:t>
          </w:r>
          <w:r>
            <w:rPr>
              <w:color w:val="1F1F1F"/>
              <w:spacing w:val="15"/>
            </w:rPr>
            <w:t xml:space="preserve"> </w:t>
          </w:r>
          <w:r>
            <w:rPr>
              <w:color w:val="1F1F1F"/>
            </w:rPr>
            <w:t>языковые</w:t>
          </w:r>
          <w:r>
            <w:rPr>
              <w:color w:val="1F1F1F"/>
              <w:spacing w:val="10"/>
            </w:rPr>
            <w:t xml:space="preserve"> </w:t>
          </w:r>
          <w:r>
            <w:rPr>
              <w:color w:val="1F1F1F"/>
            </w:rPr>
            <w:t>семьи</w:t>
          </w:r>
          <w:r>
            <w:rPr>
              <w:color w:val="1F1F1F"/>
            </w:rPr>
            <w:tab/>
            <w:t>92</w:t>
          </w:r>
        </w:p>
        <w:p w:rsidR="008E0F15" w:rsidRDefault="002C52F6">
          <w:pPr>
            <w:pStyle w:val="30"/>
            <w:tabs>
              <w:tab w:val="right" w:pos="6164"/>
            </w:tabs>
            <w:spacing w:line="197" w:lineRule="exact"/>
          </w:pPr>
          <w:r>
            <w:rPr>
              <w:color w:val="1F1F1F"/>
              <w:w w:val="95"/>
            </w:rPr>
            <w:t>Основные теории происхождения  языков</w:t>
          </w:r>
          <w:r>
            <w:rPr>
              <w:color w:val="1F1F1F"/>
              <w:spacing w:val="25"/>
              <w:w w:val="95"/>
            </w:rPr>
            <w:t xml:space="preserve"> </w:t>
          </w:r>
          <w:r>
            <w:rPr>
              <w:color w:val="1F1F1F"/>
              <w:w w:val="95"/>
            </w:rPr>
            <w:t>.</w:t>
          </w:r>
          <w:r>
            <w:rPr>
              <w:color w:val="1F1F1F"/>
              <w:spacing w:val="-8"/>
              <w:w w:val="95"/>
            </w:rPr>
            <w:t xml:space="preserve"> </w:t>
          </w:r>
          <w:r>
            <w:rPr>
              <w:color w:val="1F1F1F"/>
              <w:w w:val="95"/>
            </w:rPr>
            <w:t>.</w:t>
          </w:r>
          <w:r>
            <w:rPr>
              <w:color w:val="1F1F1F"/>
              <w:w w:val="95"/>
            </w:rPr>
            <w:tab/>
            <w:t>93</w:t>
          </w:r>
        </w:p>
        <w:p w:rsidR="008E0F15" w:rsidRDefault="002C52F6">
          <w:pPr>
            <w:pStyle w:val="10"/>
            <w:tabs>
              <w:tab w:val="right" w:pos="6163"/>
            </w:tabs>
            <w:spacing w:before="4"/>
            <w:ind w:left="618"/>
          </w:pPr>
          <w:r>
            <w:rPr>
              <w:color w:val="1F1F1F"/>
            </w:rPr>
            <w:t>История развития лингвистических учений в России</w:t>
          </w:r>
          <w:r>
            <w:rPr>
              <w:color w:val="1F1F1F"/>
              <w:spacing w:val="-24"/>
            </w:rPr>
            <w:t xml:space="preserve"> </w:t>
          </w:r>
          <w:r>
            <w:rPr>
              <w:color w:val="1F1F1F"/>
            </w:rPr>
            <w:t>.</w:t>
          </w:r>
          <w:r>
            <w:rPr>
              <w:color w:val="1F1F1F"/>
              <w:spacing w:val="-1"/>
            </w:rPr>
            <w:t xml:space="preserve"> </w:t>
          </w:r>
          <w:r>
            <w:rPr>
              <w:color w:val="1F1F1F"/>
            </w:rPr>
            <w:t>.</w:t>
          </w:r>
          <w:r>
            <w:rPr>
              <w:color w:val="1F1F1F"/>
            </w:rPr>
            <w:tab/>
            <w:t>94</w:t>
          </w:r>
        </w:p>
        <w:p w:rsidR="008E0F15" w:rsidRDefault="002C52F6">
          <w:pPr>
            <w:pStyle w:val="30"/>
            <w:tabs>
              <w:tab w:val="right" w:pos="6163"/>
            </w:tabs>
          </w:pPr>
          <w:r>
            <w:rPr>
              <w:color w:val="1F1F1F"/>
            </w:rPr>
            <w:t>Отечественные  лингвисты</w:t>
          </w:r>
          <w:r>
            <w:rPr>
              <w:color w:val="1F1F1F"/>
              <w:spacing w:val="-17"/>
            </w:rPr>
            <w:t xml:space="preserve"> </w:t>
          </w:r>
          <w:r>
            <w:rPr>
              <w:color w:val="1F1F1F"/>
            </w:rPr>
            <w:t>XVI—XIX</w:t>
          </w:r>
          <w:r>
            <w:rPr>
              <w:color w:val="1F1F1F"/>
              <w:spacing w:val="5"/>
            </w:rPr>
            <w:t xml:space="preserve"> </w:t>
          </w:r>
          <w:r>
            <w:rPr>
              <w:color w:val="1F1F1F"/>
            </w:rPr>
            <w:t>вв.</w:t>
          </w:r>
          <w:r>
            <w:rPr>
              <w:color w:val="1F1F1F"/>
            </w:rPr>
            <w:tab/>
            <w:t>94</w:t>
          </w:r>
        </w:p>
        <w:p w:rsidR="008E0F15" w:rsidRDefault="002C52F6">
          <w:pPr>
            <w:pStyle w:val="30"/>
            <w:tabs>
              <w:tab w:val="right" w:pos="6164"/>
            </w:tabs>
            <w:spacing w:line="197" w:lineRule="exact"/>
          </w:pPr>
          <w:r>
            <w:rPr>
              <w:color w:val="1F1F1F"/>
            </w:rPr>
            <w:t>Отечественные  лингвисты</w:t>
          </w:r>
          <w:r>
            <w:rPr>
              <w:color w:val="1F1F1F"/>
              <w:spacing w:val="-15"/>
            </w:rPr>
            <w:t xml:space="preserve"> </w:t>
          </w:r>
          <w:r>
            <w:rPr>
              <w:color w:val="1F1F1F"/>
            </w:rPr>
            <w:t>XX</w:t>
          </w:r>
          <w:r>
            <w:rPr>
              <w:color w:val="1F1F1F"/>
              <w:spacing w:val="-2"/>
            </w:rPr>
            <w:t xml:space="preserve"> </w:t>
          </w:r>
          <w:r>
            <w:rPr>
              <w:color w:val="1F1F1F"/>
            </w:rPr>
            <w:t>в.</w:t>
          </w:r>
          <w:r>
            <w:rPr>
              <w:color w:val="1F1F1F"/>
            </w:rPr>
            <w:tab/>
            <w:t>95</w:t>
          </w:r>
        </w:p>
      </w:sdtContent>
    </w:sdt>
    <w:p w:rsidR="008E0F15" w:rsidRDefault="008E0F15">
      <w:pPr>
        <w:spacing w:line="197" w:lineRule="exact"/>
        <w:sectPr w:rsidR="008E0F15">
          <w:pgSz w:w="7550" w:h="11910"/>
          <w:pgMar w:top="0" w:right="740" w:bottom="280" w:left="520" w:header="720" w:footer="720" w:gutter="0"/>
          <w:cols w:space="720"/>
        </w:sectPr>
      </w:pPr>
    </w:p>
    <w:p w:rsidR="008E0F15" w:rsidRDefault="008E0F15">
      <w:pPr>
        <w:pStyle w:val="a3"/>
        <w:rPr>
          <w:rFonts w:ascii="Book Antiqua"/>
          <w:sz w:val="24"/>
        </w:rPr>
      </w:pPr>
    </w:p>
    <w:p w:rsidR="008E0F15" w:rsidRDefault="008E0F15">
      <w:pPr>
        <w:pStyle w:val="a3"/>
        <w:rPr>
          <w:rFonts w:ascii="Book Antiqua"/>
          <w:sz w:val="24"/>
        </w:rPr>
      </w:pPr>
    </w:p>
    <w:p w:rsidR="008E0F15" w:rsidRDefault="008E0F15">
      <w:pPr>
        <w:pStyle w:val="a3"/>
        <w:rPr>
          <w:rFonts w:ascii="Book Antiqua"/>
          <w:sz w:val="24"/>
        </w:rPr>
      </w:pPr>
    </w:p>
    <w:p w:rsidR="008E0F15" w:rsidRDefault="008E0F15">
      <w:pPr>
        <w:pStyle w:val="a3"/>
        <w:spacing w:before="12"/>
        <w:rPr>
          <w:rFonts w:ascii="Book Antiqua"/>
          <w:sz w:val="17"/>
        </w:rPr>
      </w:pPr>
    </w:p>
    <w:p w:rsidR="008E0F15" w:rsidRDefault="002C52F6">
      <w:pPr>
        <w:ind w:left="2064" w:right="2361"/>
        <w:jc w:val="center"/>
      </w:pPr>
      <w:r>
        <w:rPr>
          <w:color w:val="1F1F1F"/>
        </w:rPr>
        <w:t>ВВЕДЕНИЕ</w:t>
      </w:r>
    </w:p>
    <w:p w:rsidR="008E0F15" w:rsidRDefault="002C52F6">
      <w:pPr>
        <w:spacing w:before="197" w:line="249" w:lineRule="auto"/>
        <w:ind w:left="116" w:right="407" w:firstLine="281"/>
        <w:jc w:val="both"/>
        <w:rPr>
          <w:sz w:val="20"/>
        </w:rPr>
      </w:pPr>
      <w:r>
        <w:rPr>
          <w:color w:val="1F1F1F"/>
          <w:sz w:val="20"/>
        </w:rPr>
        <w:t>9зык — чрезвычайно сложное явление, поэтому он яв- ляется</w:t>
      </w:r>
      <w:r>
        <w:rPr>
          <w:color w:val="1F1F1F"/>
          <w:spacing w:val="-8"/>
          <w:sz w:val="20"/>
        </w:rPr>
        <w:t xml:space="preserve"> </w:t>
      </w:r>
      <w:r>
        <w:rPr>
          <w:color w:val="1F1F1F"/>
          <w:sz w:val="20"/>
        </w:rPr>
        <w:t>предметом</w:t>
      </w:r>
      <w:r>
        <w:rPr>
          <w:color w:val="1F1F1F"/>
          <w:spacing w:val="2"/>
          <w:sz w:val="20"/>
        </w:rPr>
        <w:t xml:space="preserve"> </w:t>
      </w:r>
      <w:r>
        <w:rPr>
          <w:color w:val="1F1F1F"/>
          <w:sz w:val="20"/>
        </w:rPr>
        <w:t>изучения</w:t>
      </w:r>
      <w:r>
        <w:rPr>
          <w:color w:val="1F1F1F"/>
          <w:spacing w:val="-5"/>
          <w:sz w:val="20"/>
        </w:rPr>
        <w:t xml:space="preserve"> </w:t>
      </w:r>
      <w:r>
        <w:rPr>
          <w:color w:val="1F1F1F"/>
          <w:sz w:val="20"/>
        </w:rPr>
        <w:t>целого</w:t>
      </w:r>
      <w:r>
        <w:rPr>
          <w:color w:val="1F1F1F"/>
          <w:spacing w:val="-2"/>
          <w:sz w:val="20"/>
        </w:rPr>
        <w:t xml:space="preserve"> </w:t>
      </w:r>
      <w:r>
        <w:rPr>
          <w:color w:val="1F1F1F"/>
          <w:sz w:val="20"/>
        </w:rPr>
        <w:t>ряда</w:t>
      </w:r>
      <w:r>
        <w:rPr>
          <w:color w:val="1F1F1F"/>
          <w:spacing w:val="-11"/>
          <w:sz w:val="20"/>
        </w:rPr>
        <w:t xml:space="preserve"> </w:t>
      </w:r>
      <w:r>
        <w:rPr>
          <w:color w:val="1F1F1F"/>
          <w:sz w:val="20"/>
        </w:rPr>
        <w:t>наук.</w:t>
      </w:r>
      <w:r>
        <w:rPr>
          <w:color w:val="1F1F1F"/>
          <w:spacing w:val="-11"/>
          <w:sz w:val="20"/>
        </w:rPr>
        <w:t xml:space="preserve"> </w:t>
      </w:r>
      <w:r>
        <w:rPr>
          <w:color w:val="1F1F1F"/>
          <w:sz w:val="20"/>
        </w:rPr>
        <w:t>Но</w:t>
      </w:r>
      <w:r>
        <w:rPr>
          <w:color w:val="1F1F1F"/>
          <w:spacing w:val="-14"/>
          <w:sz w:val="20"/>
        </w:rPr>
        <w:t xml:space="preserve"> </w:t>
      </w:r>
      <w:r>
        <w:rPr>
          <w:color w:val="1F1F1F"/>
          <w:sz w:val="20"/>
        </w:rPr>
        <w:t>если</w:t>
      </w:r>
      <w:r>
        <w:rPr>
          <w:color w:val="1F1F1F"/>
          <w:spacing w:val="-11"/>
          <w:sz w:val="20"/>
        </w:rPr>
        <w:t xml:space="preserve"> </w:t>
      </w:r>
      <w:r>
        <w:rPr>
          <w:color w:val="1F1F1F"/>
          <w:sz w:val="20"/>
        </w:rPr>
        <w:t>язык, будучи явлением действительности, обладает единством и целостностью</w:t>
      </w:r>
      <w:r>
        <w:rPr>
          <w:color w:val="1F1F1F"/>
          <w:spacing w:val="-1"/>
          <w:sz w:val="20"/>
        </w:rPr>
        <w:t xml:space="preserve"> </w:t>
      </w:r>
      <w:r>
        <w:rPr>
          <w:color w:val="1F1F1F"/>
          <w:sz w:val="20"/>
        </w:rPr>
        <w:t>во</w:t>
      </w:r>
      <w:r>
        <w:rPr>
          <w:color w:val="1F1F1F"/>
          <w:spacing w:val="-19"/>
          <w:sz w:val="20"/>
        </w:rPr>
        <w:t xml:space="preserve"> </w:t>
      </w:r>
      <w:r>
        <w:rPr>
          <w:color w:val="1F1F1F"/>
          <w:sz w:val="20"/>
        </w:rPr>
        <w:t>всех</w:t>
      </w:r>
      <w:r>
        <w:rPr>
          <w:color w:val="1F1F1F"/>
          <w:spacing w:val="-19"/>
          <w:sz w:val="20"/>
        </w:rPr>
        <w:t xml:space="preserve"> </w:t>
      </w:r>
      <w:r>
        <w:rPr>
          <w:color w:val="1F1F1F"/>
          <w:sz w:val="20"/>
        </w:rPr>
        <w:t>своих</w:t>
      </w:r>
      <w:r>
        <w:rPr>
          <w:color w:val="1F1F1F"/>
          <w:spacing w:val="-17"/>
          <w:sz w:val="20"/>
        </w:rPr>
        <w:t xml:space="preserve"> </w:t>
      </w:r>
      <w:r>
        <w:rPr>
          <w:color w:val="1F1F1F"/>
          <w:sz w:val="20"/>
        </w:rPr>
        <w:t>проявлениях,</w:t>
      </w:r>
      <w:r>
        <w:rPr>
          <w:color w:val="1F1F1F"/>
          <w:spacing w:val="-3"/>
          <w:sz w:val="20"/>
        </w:rPr>
        <w:t xml:space="preserve"> </w:t>
      </w:r>
      <w:r>
        <w:rPr>
          <w:color w:val="1F1F1F"/>
          <w:sz w:val="20"/>
        </w:rPr>
        <w:t>то</w:t>
      </w:r>
      <w:r>
        <w:rPr>
          <w:color w:val="1F1F1F"/>
          <w:spacing w:val="-19"/>
          <w:sz w:val="20"/>
        </w:rPr>
        <w:t xml:space="preserve"> </w:t>
      </w:r>
      <w:r>
        <w:rPr>
          <w:color w:val="1F1F1F"/>
          <w:sz w:val="20"/>
        </w:rPr>
        <w:t>изучающие</w:t>
      </w:r>
      <w:r>
        <w:rPr>
          <w:color w:val="1F1F1F"/>
          <w:spacing w:val="-10"/>
          <w:sz w:val="20"/>
        </w:rPr>
        <w:t xml:space="preserve"> </w:t>
      </w:r>
      <w:r>
        <w:rPr>
          <w:color w:val="1F1F1F"/>
          <w:sz w:val="20"/>
        </w:rPr>
        <w:t>его науки</w:t>
      </w:r>
      <w:r>
        <w:rPr>
          <w:color w:val="1F1F1F"/>
          <w:spacing w:val="-14"/>
          <w:sz w:val="20"/>
        </w:rPr>
        <w:t xml:space="preserve"> </w:t>
      </w:r>
      <w:r>
        <w:rPr>
          <w:color w:val="1F1F1F"/>
          <w:sz w:val="20"/>
        </w:rPr>
        <w:t>ограничивают</w:t>
      </w:r>
      <w:r>
        <w:rPr>
          <w:color w:val="1F1F1F"/>
          <w:spacing w:val="-3"/>
          <w:sz w:val="20"/>
        </w:rPr>
        <w:t xml:space="preserve"> </w:t>
      </w:r>
      <w:r>
        <w:rPr>
          <w:color w:val="1F1F1F"/>
          <w:sz w:val="20"/>
        </w:rPr>
        <w:t>поле</w:t>
      </w:r>
      <w:r>
        <w:rPr>
          <w:color w:val="1F1F1F"/>
          <w:spacing w:val="-15"/>
          <w:sz w:val="20"/>
        </w:rPr>
        <w:t xml:space="preserve"> </w:t>
      </w:r>
      <w:r>
        <w:rPr>
          <w:color w:val="1F1F1F"/>
          <w:sz w:val="20"/>
        </w:rPr>
        <w:t>своих</w:t>
      </w:r>
      <w:r>
        <w:rPr>
          <w:color w:val="1F1F1F"/>
          <w:spacing w:val="-13"/>
          <w:sz w:val="20"/>
        </w:rPr>
        <w:t xml:space="preserve"> </w:t>
      </w:r>
      <w:r>
        <w:rPr>
          <w:color w:val="1F1F1F"/>
          <w:sz w:val="20"/>
        </w:rPr>
        <w:t>исследований.</w:t>
      </w:r>
      <w:r>
        <w:rPr>
          <w:color w:val="1F1F1F"/>
          <w:sz w:val="20"/>
        </w:rPr>
        <w:t xml:space="preserve"> </w:t>
      </w:r>
      <w:r>
        <w:rPr>
          <w:color w:val="1F1F1F"/>
          <w:sz w:val="20"/>
        </w:rPr>
        <w:t>Поэтому</w:t>
      </w:r>
      <w:r>
        <w:rPr>
          <w:color w:val="1F1F1F"/>
          <w:spacing w:val="-8"/>
          <w:sz w:val="20"/>
        </w:rPr>
        <w:t xml:space="preserve"> </w:t>
      </w:r>
      <w:r>
        <w:rPr>
          <w:color w:val="1F1F1F"/>
          <w:sz w:val="20"/>
        </w:rPr>
        <w:t>не- возможно дать такое определение языку, которое устраива- ло бы все науки. При всём этом предлагаемый вниманию справочник опирается на несколько толкований языка, ко- торые, по мнению автора, наиболее полно отражают сущ- ность этог</w:t>
      </w:r>
      <w:r>
        <w:rPr>
          <w:color w:val="1F1F1F"/>
          <w:sz w:val="20"/>
        </w:rPr>
        <w:t>о явления и помогают дать разностороннее пред- ставление о</w:t>
      </w:r>
      <w:r>
        <w:rPr>
          <w:color w:val="1F1F1F"/>
          <w:spacing w:val="-1"/>
          <w:sz w:val="20"/>
        </w:rPr>
        <w:t xml:space="preserve"> </w:t>
      </w:r>
      <w:r>
        <w:rPr>
          <w:color w:val="1F1F1F"/>
          <w:sz w:val="20"/>
        </w:rPr>
        <w:t>нём.</w:t>
      </w:r>
    </w:p>
    <w:p w:rsidR="008E0F15" w:rsidRDefault="002C52F6">
      <w:pPr>
        <w:spacing w:line="249" w:lineRule="auto"/>
        <w:ind w:left="118" w:right="404" w:firstLine="287"/>
        <w:jc w:val="right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649168</wp:posOffset>
            </wp:positionH>
            <wp:positionV relativeFrom="paragraph">
              <wp:posOffset>1432422</wp:posOffset>
            </wp:positionV>
            <wp:extent cx="402250" cy="64007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50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0"/>
        </w:rPr>
        <w:t>Предложенные в справочнике</w:t>
      </w:r>
      <w:r>
        <w:rPr>
          <w:color w:val="1F1F1F"/>
          <w:spacing w:val="8"/>
          <w:sz w:val="20"/>
        </w:rPr>
        <w:t xml:space="preserve"> </w:t>
      </w:r>
      <w:r>
        <w:rPr>
          <w:color w:val="1F1F1F"/>
          <w:sz w:val="20"/>
        </w:rPr>
        <w:t>таблицы</w:t>
      </w:r>
      <w:r>
        <w:rPr>
          <w:color w:val="1F1F1F"/>
          <w:spacing w:val="21"/>
          <w:sz w:val="20"/>
        </w:rPr>
        <w:t xml:space="preserve"> </w:t>
      </w:r>
      <w:r>
        <w:rPr>
          <w:color w:val="1F1F1F"/>
          <w:sz w:val="20"/>
        </w:rPr>
        <w:t>рассматривают</w:t>
      </w:r>
      <w:r>
        <w:rPr>
          <w:color w:val="1F1F1F"/>
          <w:w w:val="95"/>
          <w:sz w:val="20"/>
        </w:rPr>
        <w:t xml:space="preserve"> </w:t>
      </w:r>
      <w:r>
        <w:rPr>
          <w:color w:val="1F1F1F"/>
          <w:sz w:val="20"/>
        </w:rPr>
        <w:t>язык</w:t>
      </w:r>
      <w:r>
        <w:rPr>
          <w:color w:val="1F1F1F"/>
          <w:spacing w:val="-25"/>
          <w:sz w:val="20"/>
        </w:rPr>
        <w:t xml:space="preserve"> </w:t>
      </w:r>
      <w:r>
        <w:rPr>
          <w:color w:val="1F1F1F"/>
          <w:sz w:val="20"/>
        </w:rPr>
        <w:t>и</w:t>
      </w:r>
      <w:r>
        <w:rPr>
          <w:color w:val="1F1F1F"/>
          <w:spacing w:val="-27"/>
          <w:sz w:val="20"/>
        </w:rPr>
        <w:t xml:space="preserve"> </w:t>
      </w:r>
      <w:r>
        <w:rPr>
          <w:color w:val="1F1F1F"/>
          <w:sz w:val="20"/>
        </w:rPr>
        <w:t>как</w:t>
      </w:r>
      <w:r>
        <w:rPr>
          <w:color w:val="1F1F1F"/>
          <w:spacing w:val="-28"/>
          <w:sz w:val="20"/>
        </w:rPr>
        <w:t xml:space="preserve"> </w:t>
      </w:r>
      <w:r>
        <w:rPr>
          <w:color w:val="1F1F1F"/>
          <w:sz w:val="20"/>
        </w:rPr>
        <w:t>общественное</w:t>
      </w:r>
      <w:r>
        <w:rPr>
          <w:color w:val="1F1F1F"/>
          <w:spacing w:val="-14"/>
          <w:sz w:val="20"/>
        </w:rPr>
        <w:t xml:space="preserve"> </w:t>
      </w:r>
      <w:r>
        <w:rPr>
          <w:color w:val="1F1F1F"/>
          <w:sz w:val="20"/>
        </w:rPr>
        <w:t>явление,</w:t>
      </w:r>
      <w:r>
        <w:rPr>
          <w:color w:val="1F1F1F"/>
          <w:spacing w:val="-18"/>
          <w:sz w:val="20"/>
        </w:rPr>
        <w:t xml:space="preserve"> </w:t>
      </w:r>
      <w:r>
        <w:rPr>
          <w:color w:val="1F1F1F"/>
          <w:sz w:val="20"/>
        </w:rPr>
        <w:t>и</w:t>
      </w:r>
      <w:r>
        <w:rPr>
          <w:color w:val="1F1F1F"/>
          <w:spacing w:val="-28"/>
          <w:sz w:val="20"/>
        </w:rPr>
        <w:t xml:space="preserve"> </w:t>
      </w:r>
      <w:r>
        <w:rPr>
          <w:color w:val="1F1F1F"/>
          <w:sz w:val="20"/>
        </w:rPr>
        <w:t>принимают</w:t>
      </w:r>
      <w:r>
        <w:rPr>
          <w:color w:val="1F1F1F"/>
          <w:spacing w:val="-20"/>
          <w:sz w:val="20"/>
        </w:rPr>
        <w:t xml:space="preserve"> </w:t>
      </w:r>
      <w:r>
        <w:rPr>
          <w:color w:val="1F1F1F"/>
          <w:sz w:val="20"/>
        </w:rPr>
        <w:t>во</w:t>
      </w:r>
      <w:r>
        <w:rPr>
          <w:color w:val="1F1F1F"/>
          <w:spacing w:val="-23"/>
          <w:sz w:val="20"/>
        </w:rPr>
        <w:t xml:space="preserve"> </w:t>
      </w:r>
      <w:r>
        <w:rPr>
          <w:color w:val="1F1F1F"/>
          <w:sz w:val="20"/>
        </w:rPr>
        <w:t>внимание</w:t>
      </w:r>
      <w:r>
        <w:rPr>
          <w:color w:val="1F1F1F"/>
          <w:w w:val="94"/>
          <w:sz w:val="20"/>
        </w:rPr>
        <w:t xml:space="preserve"> </w:t>
      </w:r>
      <w:r>
        <w:rPr>
          <w:color w:val="1F1F1F"/>
          <w:sz w:val="20"/>
        </w:rPr>
        <w:t>его знаковый характер. Табличный материал</w:t>
      </w:r>
      <w:r>
        <w:rPr>
          <w:color w:val="1F1F1F"/>
          <w:spacing w:val="37"/>
          <w:sz w:val="20"/>
        </w:rPr>
        <w:t xml:space="preserve"> </w:t>
      </w:r>
      <w:r>
        <w:rPr>
          <w:color w:val="1F1F1F"/>
          <w:sz w:val="20"/>
        </w:rPr>
        <w:t>включает</w:t>
      </w:r>
      <w:r>
        <w:rPr>
          <w:color w:val="1F1F1F"/>
          <w:spacing w:val="10"/>
          <w:sz w:val="20"/>
        </w:rPr>
        <w:t xml:space="preserve"> </w:t>
      </w:r>
      <w:r>
        <w:rPr>
          <w:color w:val="1F1F1F"/>
          <w:sz w:val="20"/>
        </w:rPr>
        <w:t>ин-</w:t>
      </w:r>
      <w:r>
        <w:rPr>
          <w:color w:val="1F1F1F"/>
          <w:w w:val="94"/>
          <w:sz w:val="20"/>
        </w:rPr>
        <w:t xml:space="preserve"> </w:t>
      </w:r>
      <w:r>
        <w:rPr>
          <w:color w:val="1F1F1F"/>
          <w:sz w:val="20"/>
        </w:rPr>
        <w:t>формацию о разделах науки о языке;</w:t>
      </w:r>
      <w:r>
        <w:rPr>
          <w:color w:val="1F1F1F"/>
          <w:spacing w:val="-17"/>
          <w:sz w:val="20"/>
        </w:rPr>
        <w:t xml:space="preserve"> </w:t>
      </w:r>
      <w:r>
        <w:rPr>
          <w:color w:val="1F1F1F"/>
          <w:sz w:val="20"/>
        </w:rPr>
        <w:t>раскрывает</w:t>
      </w:r>
      <w:r>
        <w:rPr>
          <w:color w:val="1F1F1F"/>
          <w:spacing w:val="35"/>
          <w:sz w:val="20"/>
        </w:rPr>
        <w:t xml:space="preserve"> </w:t>
      </w:r>
      <w:r>
        <w:rPr>
          <w:color w:val="1F1F1F"/>
          <w:sz w:val="20"/>
        </w:rPr>
        <w:t>основы</w:t>
      </w:r>
      <w:r>
        <w:rPr>
          <w:color w:val="1F1F1F"/>
          <w:w w:val="94"/>
          <w:sz w:val="20"/>
        </w:rPr>
        <w:t xml:space="preserve"> </w:t>
      </w:r>
      <w:r>
        <w:rPr>
          <w:color w:val="1F1F1F"/>
          <w:sz w:val="20"/>
        </w:rPr>
        <w:t>каждого</w:t>
      </w:r>
      <w:r>
        <w:rPr>
          <w:color w:val="1F1F1F"/>
          <w:spacing w:val="-22"/>
          <w:sz w:val="20"/>
        </w:rPr>
        <w:t xml:space="preserve"> </w:t>
      </w:r>
      <w:r>
        <w:rPr>
          <w:color w:val="1F1F1F"/>
          <w:sz w:val="20"/>
        </w:rPr>
        <w:t>раздела,</w:t>
      </w:r>
      <w:r>
        <w:rPr>
          <w:color w:val="1F1F1F"/>
          <w:spacing w:val="-21"/>
          <w:sz w:val="20"/>
        </w:rPr>
        <w:t xml:space="preserve"> </w:t>
      </w:r>
      <w:r>
        <w:rPr>
          <w:color w:val="1F1F1F"/>
          <w:sz w:val="20"/>
        </w:rPr>
        <w:t>исходя</w:t>
      </w:r>
      <w:r>
        <w:rPr>
          <w:color w:val="1F1F1F"/>
          <w:spacing w:val="-24"/>
          <w:sz w:val="20"/>
        </w:rPr>
        <w:t xml:space="preserve"> </w:t>
      </w:r>
      <w:r>
        <w:rPr>
          <w:color w:val="1F1F1F"/>
          <w:sz w:val="20"/>
        </w:rPr>
        <w:t>из</w:t>
      </w:r>
      <w:r>
        <w:rPr>
          <w:color w:val="1F1F1F"/>
          <w:spacing w:val="-30"/>
          <w:sz w:val="20"/>
        </w:rPr>
        <w:t xml:space="preserve"> </w:t>
      </w:r>
      <w:r>
        <w:rPr>
          <w:color w:val="1F1F1F"/>
          <w:sz w:val="20"/>
        </w:rPr>
        <w:t>школьного</w:t>
      </w:r>
      <w:r>
        <w:rPr>
          <w:color w:val="1F1F1F"/>
          <w:spacing w:val="-24"/>
          <w:sz w:val="20"/>
        </w:rPr>
        <w:t xml:space="preserve"> </w:t>
      </w:r>
      <w:r>
        <w:rPr>
          <w:color w:val="1F1F1F"/>
          <w:sz w:val="20"/>
        </w:rPr>
        <w:t>курса,</w:t>
      </w:r>
      <w:r>
        <w:rPr>
          <w:color w:val="1F1F1F"/>
          <w:spacing w:val="-24"/>
          <w:sz w:val="20"/>
        </w:rPr>
        <w:t xml:space="preserve"> </w:t>
      </w:r>
      <w:r>
        <w:rPr>
          <w:color w:val="1F1F1F"/>
          <w:sz w:val="20"/>
        </w:rPr>
        <w:t>и</w:t>
      </w:r>
      <w:r>
        <w:rPr>
          <w:color w:val="1F1F1F"/>
          <w:spacing w:val="-30"/>
          <w:sz w:val="20"/>
        </w:rPr>
        <w:t xml:space="preserve"> </w:t>
      </w:r>
      <w:r>
        <w:rPr>
          <w:color w:val="1F1F1F"/>
          <w:sz w:val="20"/>
        </w:rPr>
        <w:t>предполагает</w:t>
      </w:r>
      <w:r>
        <w:rPr>
          <w:color w:val="1F1F1F"/>
          <w:w w:val="96"/>
          <w:sz w:val="20"/>
        </w:rPr>
        <w:t xml:space="preserve"> </w:t>
      </w:r>
      <w:r>
        <w:rPr>
          <w:color w:val="1F1F1F"/>
          <w:w w:val="95"/>
          <w:sz w:val="20"/>
        </w:rPr>
        <w:t>расширение определённых, представляющих интерес</w:t>
      </w:r>
      <w:r>
        <w:rPr>
          <w:color w:val="1F1F1F"/>
          <w:spacing w:val="7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знаний;</w:t>
      </w:r>
      <w:r>
        <w:rPr>
          <w:color w:val="1F1F1F"/>
          <w:w w:val="94"/>
          <w:sz w:val="20"/>
        </w:rPr>
        <w:t xml:space="preserve"> </w:t>
      </w:r>
      <w:r>
        <w:rPr>
          <w:color w:val="1F1F1F"/>
          <w:sz w:val="20"/>
        </w:rPr>
        <w:t>содержит</w:t>
      </w:r>
      <w:r>
        <w:rPr>
          <w:color w:val="1F1F1F"/>
          <w:spacing w:val="-30"/>
          <w:sz w:val="20"/>
        </w:rPr>
        <w:t xml:space="preserve"> </w:t>
      </w:r>
      <w:r>
        <w:rPr>
          <w:color w:val="1F1F1F"/>
          <w:sz w:val="20"/>
        </w:rPr>
        <w:t>более</w:t>
      </w:r>
      <w:r>
        <w:rPr>
          <w:color w:val="1F1F1F"/>
          <w:spacing w:val="-32"/>
          <w:sz w:val="20"/>
        </w:rPr>
        <w:t xml:space="preserve"> </w:t>
      </w:r>
      <w:r>
        <w:rPr>
          <w:color w:val="1F1F1F"/>
          <w:sz w:val="20"/>
        </w:rPr>
        <w:t>общий</w:t>
      </w:r>
      <w:r>
        <w:rPr>
          <w:color w:val="1F1F1F"/>
          <w:spacing w:val="-30"/>
          <w:sz w:val="20"/>
        </w:rPr>
        <w:t xml:space="preserve"> </w:t>
      </w:r>
      <w:r>
        <w:rPr>
          <w:color w:val="1F1F1F"/>
          <w:sz w:val="20"/>
        </w:rPr>
        <w:t>материал,</w:t>
      </w:r>
      <w:r>
        <w:rPr>
          <w:color w:val="1F1F1F"/>
          <w:spacing w:val="-27"/>
          <w:sz w:val="20"/>
        </w:rPr>
        <w:t xml:space="preserve"> </w:t>
      </w:r>
      <w:r>
        <w:rPr>
          <w:color w:val="1F1F1F"/>
          <w:sz w:val="20"/>
        </w:rPr>
        <w:t>информирующий</w:t>
      </w:r>
      <w:r>
        <w:rPr>
          <w:color w:val="1F1F1F"/>
          <w:spacing w:val="-23"/>
          <w:sz w:val="20"/>
        </w:rPr>
        <w:t xml:space="preserve"> </w:t>
      </w:r>
      <w:r>
        <w:rPr>
          <w:color w:val="1F1F1F"/>
          <w:sz w:val="20"/>
        </w:rPr>
        <w:t>о</w:t>
      </w:r>
      <w:r>
        <w:rPr>
          <w:color w:val="1F1F1F"/>
          <w:spacing w:val="-32"/>
          <w:sz w:val="20"/>
        </w:rPr>
        <w:t xml:space="preserve"> </w:t>
      </w:r>
      <w:r>
        <w:rPr>
          <w:color w:val="1F1F1F"/>
          <w:sz w:val="20"/>
        </w:rPr>
        <w:t>различ-</w:t>
      </w:r>
      <w:r>
        <w:rPr>
          <w:color w:val="1F1F1F"/>
          <w:w w:val="95"/>
          <w:sz w:val="20"/>
        </w:rPr>
        <w:t xml:space="preserve"> </w:t>
      </w:r>
      <w:r>
        <w:rPr>
          <w:color w:val="1F1F1F"/>
          <w:sz w:val="20"/>
        </w:rPr>
        <w:t>ных функциях языка, его статусе в социуме,</w:t>
      </w:r>
      <w:r>
        <w:rPr>
          <w:color w:val="1F1F1F"/>
          <w:spacing w:val="-11"/>
          <w:sz w:val="20"/>
        </w:rPr>
        <w:t xml:space="preserve"> </w:t>
      </w:r>
      <w:r>
        <w:rPr>
          <w:color w:val="1F1F1F"/>
          <w:sz w:val="20"/>
        </w:rPr>
        <w:t>языках</w:t>
      </w:r>
      <w:r>
        <w:rPr>
          <w:color w:val="1F1F1F"/>
          <w:spacing w:val="-7"/>
          <w:sz w:val="20"/>
        </w:rPr>
        <w:t xml:space="preserve"> </w:t>
      </w:r>
      <w:r>
        <w:rPr>
          <w:color w:val="1F1F1F"/>
          <w:sz w:val="20"/>
        </w:rPr>
        <w:t>естест-</w:t>
      </w:r>
      <w:r>
        <w:rPr>
          <w:color w:val="1F1F1F"/>
          <w:w w:val="98"/>
          <w:sz w:val="20"/>
        </w:rPr>
        <w:t xml:space="preserve"> </w:t>
      </w:r>
      <w:r>
        <w:rPr>
          <w:color w:val="1F1F1F"/>
          <w:sz w:val="20"/>
        </w:rPr>
        <w:t>венных</w:t>
      </w:r>
      <w:r>
        <w:rPr>
          <w:color w:val="1F1F1F"/>
          <w:spacing w:val="-22"/>
          <w:sz w:val="20"/>
        </w:rPr>
        <w:t xml:space="preserve"> </w:t>
      </w:r>
      <w:r>
        <w:rPr>
          <w:color w:val="1F1F1F"/>
          <w:sz w:val="20"/>
        </w:rPr>
        <w:t>и</w:t>
      </w:r>
      <w:r>
        <w:rPr>
          <w:color w:val="1F1F1F"/>
          <w:spacing w:val="-27"/>
          <w:sz w:val="20"/>
        </w:rPr>
        <w:t xml:space="preserve"> </w:t>
      </w:r>
      <w:r>
        <w:rPr>
          <w:color w:val="1F1F1F"/>
          <w:sz w:val="20"/>
        </w:rPr>
        <w:t>искусственных,</w:t>
      </w:r>
      <w:r>
        <w:rPr>
          <w:color w:val="1F1F1F"/>
          <w:spacing w:val="-23"/>
          <w:sz w:val="20"/>
        </w:rPr>
        <w:t xml:space="preserve"> </w:t>
      </w:r>
      <w:r>
        <w:rPr>
          <w:color w:val="1F1F1F"/>
          <w:sz w:val="20"/>
        </w:rPr>
        <w:t>о</w:t>
      </w:r>
      <w:r>
        <w:rPr>
          <w:color w:val="1F1F1F"/>
          <w:spacing w:val="-25"/>
          <w:sz w:val="20"/>
        </w:rPr>
        <w:t xml:space="preserve"> </w:t>
      </w:r>
      <w:r>
        <w:rPr>
          <w:color w:val="1F1F1F"/>
          <w:sz w:val="20"/>
        </w:rPr>
        <w:t>генеалогической</w:t>
      </w:r>
      <w:r>
        <w:rPr>
          <w:color w:val="1F1F1F"/>
          <w:spacing w:val="-27"/>
          <w:sz w:val="20"/>
        </w:rPr>
        <w:t xml:space="preserve"> </w:t>
      </w:r>
      <w:r>
        <w:rPr>
          <w:color w:val="1F1F1F"/>
          <w:sz w:val="20"/>
        </w:rPr>
        <w:t>классификации</w:t>
      </w:r>
    </w:p>
    <w:p w:rsidR="008E0F15" w:rsidRDefault="002C52F6">
      <w:pPr>
        <w:spacing w:before="23" w:line="244" w:lineRule="auto"/>
        <w:ind w:left="122" w:right="404" w:firstLine="279"/>
        <w:jc w:val="both"/>
        <w:rPr>
          <w:rFonts w:ascii="Book Antiqua" w:hAnsi="Book Antiqua"/>
          <w:sz w:val="19"/>
        </w:rPr>
      </w:pPr>
      <w:r>
        <w:rPr>
          <w:rFonts w:ascii="Book Antiqua" w:hAnsi="Book Antiqua"/>
          <w:color w:val="1F1F1F"/>
          <w:w w:val="95"/>
          <w:sz w:val="19"/>
        </w:rPr>
        <w:t>Таким образом, справочник позволяет повторить, вос— становить</w:t>
      </w:r>
      <w:r>
        <w:rPr>
          <w:rFonts w:ascii="Book Antiqua" w:hAnsi="Book Antiqua"/>
          <w:color w:val="1F1F1F"/>
          <w:spacing w:val="-18"/>
          <w:w w:val="95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>необходимые</w:t>
      </w:r>
      <w:r>
        <w:rPr>
          <w:rFonts w:ascii="Book Antiqua" w:hAnsi="Book Antiqua"/>
          <w:color w:val="1F1F1F"/>
          <w:spacing w:val="-18"/>
          <w:w w:val="95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>знания</w:t>
      </w:r>
      <w:r>
        <w:rPr>
          <w:rFonts w:ascii="Book Antiqua" w:hAnsi="Book Antiqua"/>
          <w:color w:val="1F1F1F"/>
          <w:spacing w:val="-20"/>
          <w:w w:val="95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>и</w:t>
      </w:r>
      <w:r>
        <w:rPr>
          <w:rFonts w:ascii="Book Antiqua" w:hAnsi="Book Antiqua"/>
          <w:color w:val="1F1F1F"/>
          <w:spacing w:val="-28"/>
          <w:w w:val="95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>одновременно</w:t>
      </w:r>
      <w:r>
        <w:rPr>
          <w:rFonts w:ascii="Book Antiqua" w:hAnsi="Book Antiqua"/>
          <w:color w:val="1F1F1F"/>
          <w:spacing w:val="-16"/>
          <w:w w:val="95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 xml:space="preserve">приобрести </w:t>
      </w:r>
      <w:r>
        <w:rPr>
          <w:rFonts w:ascii="Book Antiqua" w:hAnsi="Book Antiqua"/>
          <w:color w:val="1F1F1F"/>
          <w:w w:val="92"/>
          <w:sz w:val="19"/>
        </w:rPr>
        <w:t>новые</w:t>
      </w:r>
      <w:r>
        <w:rPr>
          <w:rFonts w:ascii="Book Antiqua" w:hAnsi="Book Antiqua"/>
          <w:color w:val="1F1F1F"/>
          <w:sz w:val="19"/>
        </w:rPr>
        <w:t xml:space="preserve"> </w:t>
      </w:r>
      <w:r>
        <w:rPr>
          <w:rFonts w:ascii="Book Antiqua" w:hAnsi="Book Antiqua"/>
          <w:color w:val="1F1F1F"/>
          <w:spacing w:val="-14"/>
          <w:sz w:val="19"/>
        </w:rPr>
        <w:t xml:space="preserve"> </w:t>
      </w:r>
      <w:r>
        <w:rPr>
          <w:rFonts w:ascii="Book Antiqua" w:hAnsi="Book Antiqua"/>
          <w:color w:val="1F1F1F"/>
          <w:w w:val="91"/>
          <w:sz w:val="19"/>
        </w:rPr>
        <w:t>сведения</w:t>
      </w:r>
      <w:r>
        <w:rPr>
          <w:rFonts w:ascii="Book Antiqua" w:hAnsi="Book Antiqua"/>
          <w:color w:val="1F1F1F"/>
          <w:sz w:val="19"/>
        </w:rPr>
        <w:t xml:space="preserve"> </w:t>
      </w:r>
      <w:r>
        <w:rPr>
          <w:rFonts w:ascii="Book Antiqua" w:hAnsi="Book Antiqua"/>
          <w:color w:val="1F1F1F"/>
          <w:spacing w:val="-4"/>
          <w:sz w:val="19"/>
        </w:rPr>
        <w:t xml:space="preserve"> </w:t>
      </w:r>
      <w:r>
        <w:rPr>
          <w:rFonts w:ascii="Book Antiqua" w:hAnsi="Book Antiqua"/>
          <w:color w:val="1F1F1F"/>
          <w:w w:val="87"/>
          <w:sz w:val="19"/>
        </w:rPr>
        <w:t>о</w:t>
      </w:r>
      <w:r>
        <w:rPr>
          <w:rFonts w:ascii="Book Antiqua" w:hAnsi="Book Antiqua"/>
          <w:color w:val="1F1F1F"/>
          <w:spacing w:val="18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>языке</w:t>
      </w:r>
      <w:r>
        <w:rPr>
          <w:rFonts w:ascii="Book Antiqua" w:hAnsi="Book Antiqua"/>
          <w:color w:val="1F1F1F"/>
          <w:sz w:val="19"/>
        </w:rPr>
        <w:t xml:space="preserve"> </w:t>
      </w:r>
      <w:r>
        <w:rPr>
          <w:rFonts w:ascii="Book Antiqua" w:hAnsi="Book Antiqua"/>
          <w:color w:val="1F1F1F"/>
          <w:spacing w:val="-13"/>
          <w:sz w:val="19"/>
        </w:rPr>
        <w:t xml:space="preserve"> </w:t>
      </w:r>
      <w:r>
        <w:rPr>
          <w:rFonts w:ascii="Book Antiqua" w:hAnsi="Book Antiqua"/>
          <w:color w:val="1F1F1F"/>
          <w:w w:val="85"/>
          <w:sz w:val="19"/>
        </w:rPr>
        <w:t>на</w:t>
      </w:r>
      <w:r>
        <w:rPr>
          <w:rFonts w:ascii="Book Antiqua" w:hAnsi="Book Antiqua"/>
          <w:color w:val="1F1F1F"/>
          <w:spacing w:val="15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>основе</w:t>
      </w:r>
      <w:r>
        <w:rPr>
          <w:rFonts w:ascii="Book Antiqua" w:hAnsi="Book Antiqua"/>
          <w:color w:val="1F1F1F"/>
          <w:sz w:val="19"/>
        </w:rPr>
        <w:t xml:space="preserve"> </w:t>
      </w:r>
      <w:r>
        <w:rPr>
          <w:rFonts w:ascii="Book Antiqua" w:hAnsi="Book Antiqua"/>
          <w:color w:val="1F1F1F"/>
          <w:spacing w:val="-15"/>
          <w:sz w:val="19"/>
        </w:rPr>
        <w:t xml:space="preserve"> </w:t>
      </w:r>
      <w:r>
        <w:rPr>
          <w:rFonts w:ascii="Book Antiqua" w:hAnsi="Book Antiqua"/>
          <w:color w:val="1F1F1F"/>
          <w:w w:val="89"/>
          <w:sz w:val="19"/>
        </w:rPr>
        <w:t>наглядного</w:t>
      </w:r>
      <w:r>
        <w:rPr>
          <w:rFonts w:ascii="Book Antiqua" w:hAnsi="Book Antiqua"/>
          <w:color w:val="1F1F1F"/>
          <w:sz w:val="19"/>
        </w:rPr>
        <w:t xml:space="preserve"> </w:t>
      </w:r>
      <w:r>
        <w:rPr>
          <w:rFonts w:ascii="Book Antiqua" w:hAnsi="Book Antiqua"/>
          <w:color w:val="1F1F1F"/>
          <w:spacing w:val="-3"/>
          <w:sz w:val="19"/>
        </w:rPr>
        <w:t xml:space="preserve"> </w:t>
      </w:r>
      <w:r>
        <w:rPr>
          <w:rFonts w:ascii="Book Antiqua" w:hAnsi="Book Antiqua"/>
          <w:color w:val="1F1F1F"/>
          <w:w w:val="94"/>
          <w:sz w:val="19"/>
        </w:rPr>
        <w:t>располож</w:t>
      </w:r>
      <w:r>
        <w:rPr>
          <w:rFonts w:ascii="Book Antiqua" w:hAnsi="Book Antiqua"/>
          <w:color w:val="1F1F1F"/>
          <w:spacing w:val="12"/>
          <w:w w:val="94"/>
          <w:sz w:val="19"/>
        </w:rPr>
        <w:t>е</w:t>
      </w:r>
      <w:r>
        <w:rPr>
          <w:rFonts w:ascii="Book Antiqua" w:hAnsi="Book Antiqua"/>
          <w:color w:val="1F1F1F"/>
          <w:w w:val="32"/>
          <w:sz w:val="19"/>
        </w:rPr>
        <w:t xml:space="preserve">— </w:t>
      </w:r>
      <w:r>
        <w:rPr>
          <w:rFonts w:ascii="Book Antiqua" w:hAnsi="Book Antiqua"/>
          <w:color w:val="1F1F1F"/>
          <w:w w:val="84"/>
          <w:sz w:val="19"/>
        </w:rPr>
        <w:t>ния</w:t>
      </w:r>
      <w:r>
        <w:rPr>
          <w:rFonts w:ascii="Book Antiqua" w:hAnsi="Book Antiqua"/>
          <w:color w:val="1F1F1F"/>
          <w:spacing w:val="17"/>
          <w:sz w:val="19"/>
        </w:rPr>
        <w:t xml:space="preserve"> </w:t>
      </w:r>
      <w:r>
        <w:rPr>
          <w:rFonts w:ascii="Book Antiqua" w:hAnsi="Book Antiqua"/>
          <w:color w:val="1F1F1F"/>
          <w:w w:val="92"/>
          <w:sz w:val="19"/>
        </w:rPr>
        <w:t>материала,</w:t>
      </w:r>
      <w:r>
        <w:rPr>
          <w:rFonts w:ascii="Book Antiqua" w:hAnsi="Book Antiqua"/>
          <w:color w:val="1F1F1F"/>
          <w:sz w:val="19"/>
        </w:rPr>
        <w:t xml:space="preserve"> </w:t>
      </w:r>
      <w:r>
        <w:rPr>
          <w:rFonts w:ascii="Book Antiqua" w:hAnsi="Book Antiqua"/>
          <w:color w:val="1F1F1F"/>
          <w:spacing w:val="-7"/>
          <w:sz w:val="19"/>
        </w:rPr>
        <w:t xml:space="preserve"> </w:t>
      </w:r>
      <w:r>
        <w:rPr>
          <w:rFonts w:ascii="Book Antiqua" w:hAnsi="Book Antiqua"/>
          <w:color w:val="1F1F1F"/>
          <w:w w:val="88"/>
          <w:sz w:val="19"/>
        </w:rPr>
        <w:t>что</w:t>
      </w:r>
      <w:r>
        <w:rPr>
          <w:rFonts w:ascii="Book Antiqua" w:hAnsi="Book Antiqua"/>
          <w:color w:val="1F1F1F"/>
          <w:spacing w:val="11"/>
          <w:sz w:val="19"/>
        </w:rPr>
        <w:t xml:space="preserve"> </w:t>
      </w:r>
      <w:r>
        <w:rPr>
          <w:rFonts w:ascii="Book Antiqua" w:hAnsi="Book Antiqua"/>
          <w:color w:val="1F1F1F"/>
          <w:w w:val="96"/>
          <w:sz w:val="19"/>
        </w:rPr>
        <w:t>также</w:t>
      </w:r>
      <w:r>
        <w:rPr>
          <w:rFonts w:ascii="Book Antiqua" w:hAnsi="Book Antiqua"/>
          <w:color w:val="1F1F1F"/>
          <w:spacing w:val="17"/>
          <w:sz w:val="19"/>
        </w:rPr>
        <w:t xml:space="preserve"> </w:t>
      </w:r>
      <w:r>
        <w:rPr>
          <w:rFonts w:ascii="Book Antiqua" w:hAnsi="Book Antiqua"/>
          <w:color w:val="1F1F1F"/>
          <w:w w:val="93"/>
          <w:sz w:val="19"/>
        </w:rPr>
        <w:t>достигается</w:t>
      </w:r>
      <w:r>
        <w:rPr>
          <w:rFonts w:ascii="Book Antiqua" w:hAnsi="Book Antiqua"/>
          <w:color w:val="1F1F1F"/>
          <w:sz w:val="19"/>
        </w:rPr>
        <w:t xml:space="preserve"> </w:t>
      </w:r>
      <w:r>
        <w:rPr>
          <w:rFonts w:ascii="Book Antiqua" w:hAnsi="Book Antiqua"/>
          <w:color w:val="1F1F1F"/>
          <w:spacing w:val="-8"/>
          <w:sz w:val="19"/>
        </w:rPr>
        <w:t xml:space="preserve"> </w:t>
      </w:r>
      <w:r>
        <w:rPr>
          <w:rFonts w:ascii="Book Antiqua" w:hAnsi="Book Antiqua"/>
          <w:color w:val="1F1F1F"/>
          <w:w w:val="85"/>
          <w:sz w:val="19"/>
        </w:rPr>
        <w:t>на</w:t>
      </w:r>
      <w:r>
        <w:rPr>
          <w:rFonts w:ascii="Book Antiqua" w:hAnsi="Book Antiqua"/>
          <w:color w:val="1F1F1F"/>
          <w:spacing w:val="11"/>
          <w:sz w:val="19"/>
        </w:rPr>
        <w:t xml:space="preserve"> </w:t>
      </w:r>
      <w:r>
        <w:rPr>
          <w:rFonts w:ascii="Book Antiqua" w:hAnsi="Book Antiqua"/>
          <w:color w:val="1F1F1F"/>
          <w:w w:val="94"/>
          <w:sz w:val="19"/>
        </w:rPr>
        <w:t>основе</w:t>
      </w:r>
      <w:r>
        <w:rPr>
          <w:rFonts w:ascii="Book Antiqua" w:hAnsi="Book Antiqua"/>
          <w:color w:val="1F1F1F"/>
          <w:sz w:val="19"/>
        </w:rPr>
        <w:t xml:space="preserve"> </w:t>
      </w:r>
      <w:r>
        <w:rPr>
          <w:rFonts w:ascii="Book Antiqua" w:hAnsi="Book Antiqua"/>
          <w:color w:val="1F1F1F"/>
          <w:spacing w:val="-19"/>
          <w:sz w:val="19"/>
        </w:rPr>
        <w:t xml:space="preserve"> </w:t>
      </w:r>
      <w:r>
        <w:rPr>
          <w:rFonts w:ascii="Book Antiqua" w:hAnsi="Book Antiqua"/>
          <w:color w:val="1F1F1F"/>
          <w:w w:val="93"/>
          <w:sz w:val="19"/>
        </w:rPr>
        <w:t>использ</w:t>
      </w:r>
      <w:r>
        <w:rPr>
          <w:rFonts w:ascii="Book Antiqua" w:hAnsi="Book Antiqua"/>
          <w:color w:val="1F1F1F"/>
          <w:spacing w:val="7"/>
          <w:w w:val="93"/>
          <w:sz w:val="19"/>
        </w:rPr>
        <w:t>о</w:t>
      </w:r>
      <w:r>
        <w:rPr>
          <w:rFonts w:ascii="Book Antiqua" w:hAnsi="Book Antiqua"/>
          <w:color w:val="1F1F1F"/>
          <w:w w:val="32"/>
          <w:sz w:val="19"/>
        </w:rPr>
        <w:t xml:space="preserve">— </w:t>
      </w:r>
      <w:r>
        <w:rPr>
          <w:rFonts w:ascii="Book Antiqua" w:hAnsi="Book Antiqua"/>
          <w:color w:val="1F1F1F"/>
          <w:w w:val="90"/>
          <w:sz w:val="19"/>
        </w:rPr>
        <w:t>вания  различной  графической</w:t>
      </w:r>
      <w:r>
        <w:rPr>
          <w:rFonts w:ascii="Book Antiqua" w:hAnsi="Book Antiqua"/>
          <w:color w:val="1F1F1F"/>
          <w:spacing w:val="-17"/>
          <w:w w:val="90"/>
          <w:sz w:val="19"/>
        </w:rPr>
        <w:t xml:space="preserve"> </w:t>
      </w:r>
      <w:r>
        <w:rPr>
          <w:rFonts w:ascii="Book Antiqua" w:hAnsi="Book Antiqua"/>
          <w:color w:val="1F1F1F"/>
          <w:w w:val="90"/>
          <w:sz w:val="19"/>
        </w:rPr>
        <w:t>подачи.</w:t>
      </w:r>
    </w:p>
    <w:p w:rsidR="008E0F15" w:rsidRDefault="002C52F6">
      <w:pPr>
        <w:spacing w:line="244" w:lineRule="auto"/>
        <w:ind w:left="117" w:right="393" w:firstLine="279"/>
        <w:jc w:val="both"/>
        <w:rPr>
          <w:rFonts w:ascii="Book Antiqua" w:hAnsi="Book Antiqua"/>
          <w:sz w:val="18"/>
        </w:rPr>
      </w:pPr>
      <w:r>
        <w:rPr>
          <w:rFonts w:ascii="Book Antiqua" w:hAnsi="Book Antiqua"/>
          <w:color w:val="1F1F1F"/>
          <w:w w:val="90"/>
          <w:sz w:val="20"/>
        </w:rPr>
        <w:t xml:space="preserve">Характер размещённого в справочнике материала дела- </w:t>
      </w:r>
      <w:r>
        <w:rPr>
          <w:rFonts w:ascii="Book Antiqua" w:hAnsi="Book Antiqua"/>
          <w:color w:val="1F1F1F"/>
          <w:w w:val="95"/>
          <w:sz w:val="19"/>
        </w:rPr>
        <w:t>ет</w:t>
      </w:r>
      <w:r>
        <w:rPr>
          <w:rFonts w:ascii="Book Antiqua" w:hAnsi="Book Antiqua"/>
          <w:color w:val="1F1F1F"/>
          <w:spacing w:val="-19"/>
          <w:w w:val="95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>его</w:t>
      </w:r>
      <w:r>
        <w:rPr>
          <w:rFonts w:ascii="Book Antiqua" w:hAnsi="Book Antiqua"/>
          <w:color w:val="1F1F1F"/>
          <w:spacing w:val="-21"/>
          <w:w w:val="95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>удобным</w:t>
      </w:r>
      <w:r>
        <w:rPr>
          <w:rFonts w:ascii="Book Antiqua" w:hAnsi="Book Antiqua"/>
          <w:color w:val="1F1F1F"/>
          <w:spacing w:val="-14"/>
          <w:w w:val="95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>для</w:t>
      </w:r>
      <w:r>
        <w:rPr>
          <w:rFonts w:ascii="Book Antiqua" w:hAnsi="Book Antiqua"/>
          <w:color w:val="1F1F1F"/>
          <w:spacing w:val="-16"/>
          <w:w w:val="95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>подготовки</w:t>
      </w:r>
      <w:r>
        <w:rPr>
          <w:rFonts w:ascii="Book Antiqua" w:hAnsi="Book Antiqua"/>
          <w:color w:val="1F1F1F"/>
          <w:spacing w:val="-5"/>
          <w:w w:val="95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>к</w:t>
      </w:r>
      <w:r>
        <w:rPr>
          <w:rFonts w:ascii="Book Antiqua" w:hAnsi="Book Antiqua"/>
          <w:color w:val="1F1F1F"/>
          <w:spacing w:val="-21"/>
          <w:w w:val="95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>Единому</w:t>
      </w:r>
      <w:r>
        <w:rPr>
          <w:rFonts w:ascii="Book Antiqua" w:hAnsi="Book Antiqua"/>
          <w:color w:val="1F1F1F"/>
          <w:spacing w:val="-17"/>
          <w:w w:val="95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 xml:space="preserve">государственному экзамену, а также к иной экзаменационной форме, предпо- </w:t>
      </w:r>
      <w:r>
        <w:rPr>
          <w:rFonts w:ascii="Book Antiqua" w:hAnsi="Book Antiqua"/>
          <w:color w:val="1F1F1F"/>
          <w:sz w:val="19"/>
        </w:rPr>
        <w:t>лагающей</w:t>
      </w:r>
      <w:r>
        <w:rPr>
          <w:rFonts w:ascii="Book Antiqua" w:hAnsi="Book Antiqua"/>
          <w:color w:val="1F1F1F"/>
          <w:spacing w:val="-15"/>
          <w:sz w:val="19"/>
        </w:rPr>
        <w:t xml:space="preserve"> </w:t>
      </w:r>
      <w:r>
        <w:rPr>
          <w:rFonts w:ascii="Book Antiqua" w:hAnsi="Book Antiqua"/>
          <w:color w:val="1F1F1F"/>
          <w:sz w:val="19"/>
        </w:rPr>
        <w:t>проверку</w:t>
      </w:r>
      <w:r>
        <w:rPr>
          <w:rFonts w:ascii="Book Antiqua" w:hAnsi="Book Antiqua"/>
          <w:color w:val="1F1F1F"/>
          <w:spacing w:val="-19"/>
          <w:sz w:val="19"/>
        </w:rPr>
        <w:t xml:space="preserve"> </w:t>
      </w:r>
      <w:r>
        <w:rPr>
          <w:rFonts w:ascii="Book Antiqua" w:hAnsi="Book Antiqua"/>
          <w:color w:val="1F1F1F"/>
          <w:sz w:val="19"/>
        </w:rPr>
        <w:t>знаний</w:t>
      </w:r>
      <w:r>
        <w:rPr>
          <w:rFonts w:ascii="Book Antiqua" w:hAnsi="Book Antiqua"/>
          <w:color w:val="1F1F1F"/>
          <w:spacing w:val="-15"/>
          <w:sz w:val="19"/>
        </w:rPr>
        <w:t xml:space="preserve"> </w:t>
      </w:r>
      <w:r>
        <w:rPr>
          <w:rFonts w:ascii="Book Antiqua" w:hAnsi="Book Antiqua"/>
          <w:color w:val="1F1F1F"/>
          <w:sz w:val="19"/>
        </w:rPr>
        <w:t>по</w:t>
      </w:r>
      <w:r>
        <w:rPr>
          <w:rFonts w:ascii="Book Antiqua" w:hAnsi="Book Antiqua"/>
          <w:color w:val="1F1F1F"/>
          <w:spacing w:val="-22"/>
          <w:sz w:val="19"/>
        </w:rPr>
        <w:t xml:space="preserve"> </w:t>
      </w:r>
      <w:r>
        <w:rPr>
          <w:rFonts w:ascii="Book Antiqua" w:hAnsi="Book Antiqua"/>
          <w:color w:val="1F1F1F"/>
          <w:sz w:val="19"/>
        </w:rPr>
        <w:t>основа</w:t>
      </w:r>
      <w:r>
        <w:rPr>
          <w:rFonts w:ascii="Book Antiqua" w:hAnsi="Book Antiqua"/>
          <w:color w:val="1F1F1F"/>
          <w:spacing w:val="-39"/>
          <w:sz w:val="19"/>
        </w:rPr>
        <w:t xml:space="preserve"> </w:t>
      </w:r>
      <w:r>
        <w:rPr>
          <w:rFonts w:ascii="Book Antiqua" w:hAnsi="Book Antiqua"/>
          <w:color w:val="1F1F1F"/>
          <w:sz w:val="19"/>
        </w:rPr>
        <w:t>м</w:t>
      </w:r>
      <w:r>
        <w:rPr>
          <w:rFonts w:ascii="Book Antiqua" w:hAnsi="Book Antiqua"/>
          <w:color w:val="1F1F1F"/>
          <w:spacing w:val="-23"/>
          <w:sz w:val="19"/>
        </w:rPr>
        <w:t xml:space="preserve"> </w:t>
      </w:r>
      <w:r>
        <w:rPr>
          <w:rFonts w:ascii="Book Antiqua" w:hAnsi="Book Antiqua"/>
          <w:color w:val="1F1F1F"/>
          <w:sz w:val="19"/>
        </w:rPr>
        <w:t>языкознания,</w:t>
      </w:r>
      <w:r>
        <w:rPr>
          <w:rFonts w:ascii="Book Antiqua" w:hAnsi="Book Antiqua"/>
          <w:color w:val="1F1F1F"/>
          <w:spacing w:val="-14"/>
          <w:sz w:val="19"/>
        </w:rPr>
        <w:t xml:space="preserve"> </w:t>
      </w:r>
      <w:r>
        <w:rPr>
          <w:rFonts w:ascii="Book Antiqua" w:hAnsi="Book Antiqua"/>
          <w:color w:val="1F1F1F"/>
          <w:sz w:val="19"/>
        </w:rPr>
        <w:t xml:space="preserve">раз- </w:t>
      </w:r>
      <w:r>
        <w:rPr>
          <w:rFonts w:ascii="Book Antiqua" w:hAnsi="Book Antiqua"/>
          <w:color w:val="1F1F1F"/>
          <w:w w:val="95"/>
          <w:sz w:val="19"/>
        </w:rPr>
        <w:t xml:space="preserve">личным структурным составляющим языка и его основным </w:t>
      </w:r>
      <w:r>
        <w:rPr>
          <w:rFonts w:ascii="Book Antiqua" w:hAnsi="Book Antiqua"/>
          <w:color w:val="1F1F1F"/>
          <w:sz w:val="18"/>
        </w:rPr>
        <w:t>единицам.</w:t>
      </w:r>
    </w:p>
    <w:p w:rsidR="008E0F15" w:rsidRDefault="008E0F15">
      <w:pPr>
        <w:pStyle w:val="a3"/>
        <w:spacing w:before="6"/>
        <w:rPr>
          <w:rFonts w:ascii="Book Antiqua"/>
          <w:sz w:val="8"/>
        </w:rPr>
      </w:pPr>
    </w:p>
    <w:p w:rsidR="008E0F15" w:rsidRDefault="002C52F6">
      <w:pPr>
        <w:spacing w:before="91"/>
        <w:ind w:right="415"/>
        <w:jc w:val="right"/>
        <w:rPr>
          <w:i/>
          <w:sz w:val="21"/>
        </w:rPr>
      </w:pPr>
      <w:r>
        <w:rPr>
          <w:i/>
          <w:color w:val="1F1F1F"/>
          <w:sz w:val="21"/>
        </w:rPr>
        <w:t>Автор</w:t>
      </w:r>
    </w:p>
    <w:p w:rsidR="008E0F15" w:rsidRDefault="008E0F15">
      <w:pPr>
        <w:jc w:val="right"/>
        <w:rPr>
          <w:sz w:val="21"/>
        </w:rPr>
        <w:sectPr w:rsidR="008E0F15">
          <w:pgSz w:w="7550" w:h="11910"/>
          <w:pgMar w:top="1100" w:right="1020" w:bottom="280" w:left="900" w:header="720" w:footer="720" w:gutter="0"/>
          <w:cols w:space="720"/>
        </w:sectPr>
      </w:pPr>
    </w:p>
    <w:p w:rsidR="008E0F15" w:rsidRDefault="008E0F15">
      <w:pPr>
        <w:pStyle w:val="a3"/>
        <w:rPr>
          <w:i/>
          <w:sz w:val="20"/>
        </w:rPr>
      </w:pPr>
    </w:p>
    <w:p w:rsidR="008E0F15" w:rsidRDefault="002C52F6">
      <w:pPr>
        <w:spacing w:before="247"/>
        <w:ind w:right="869"/>
        <w:jc w:val="center"/>
        <w:rPr>
          <w:rFonts w:ascii="Courier New" w:hAnsi="Courier New"/>
          <w:sz w:val="32"/>
        </w:rPr>
      </w:pPr>
      <w:r>
        <w:rPr>
          <w:noProof/>
          <w:lang w:val="ru-RU" w:eastAsia="ru-RU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6944230</wp:posOffset>
            </wp:positionH>
            <wp:positionV relativeFrom="paragraph">
              <wp:posOffset>-140291</wp:posOffset>
            </wp:positionV>
            <wp:extent cx="615774" cy="377919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74" cy="377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1F1F1F"/>
          <w:sz w:val="32"/>
        </w:rPr>
        <w:t>Р</w:t>
      </w:r>
      <w:r>
        <w:rPr>
          <w:rFonts w:ascii="Courier New" w:hAnsi="Courier New"/>
          <w:color w:val="1F1F1F"/>
          <w:spacing w:val="85"/>
          <w:sz w:val="32"/>
        </w:rPr>
        <w:t xml:space="preserve"> </w:t>
      </w:r>
      <w:r>
        <w:rPr>
          <w:rFonts w:ascii="Courier New" w:hAnsi="Courier New"/>
          <w:color w:val="1F1F1F"/>
          <w:sz w:val="32"/>
        </w:rPr>
        <w:t>ДЕПЫМАVКИОЯЗЫКЕ</w:t>
      </w:r>
    </w:p>
    <w:p w:rsidR="008E0F15" w:rsidRDefault="002C52F6">
      <w:pPr>
        <w:spacing w:before="23"/>
        <w:ind w:right="893"/>
        <w:jc w:val="center"/>
        <w:rPr>
          <w:rFonts w:ascii="Book Antiqua" w:hAnsi="Book Antiqua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68191263" behindDoc="1" locked="0" layoutInCell="1" allowOverlap="1">
            <wp:simplePos x="0" y="0"/>
            <wp:positionH relativeFrom="page">
              <wp:posOffset>728565</wp:posOffset>
            </wp:positionH>
            <wp:positionV relativeFrom="paragraph">
              <wp:posOffset>310314</wp:posOffset>
            </wp:positionV>
            <wp:extent cx="6170463" cy="292608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463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color w:val="1F1F1F"/>
          <w:w w:val="85"/>
          <w:sz w:val="23"/>
        </w:rPr>
        <w:t>Паунп о яэыпе</w:t>
      </w:r>
    </w:p>
    <w:p w:rsidR="008E0F15" w:rsidRDefault="008E0F15">
      <w:pPr>
        <w:pStyle w:val="a3"/>
        <w:spacing w:before="3"/>
        <w:rPr>
          <w:rFonts w:ascii="Book Antiqua"/>
          <w:sz w:val="13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1"/>
        <w:gridCol w:w="1234"/>
        <w:gridCol w:w="1771"/>
        <w:gridCol w:w="2319"/>
        <w:gridCol w:w="1647"/>
        <w:gridCol w:w="1469"/>
      </w:tblGrid>
      <w:tr w:rsidR="008E0F15">
        <w:trPr>
          <w:trHeight w:val="460"/>
        </w:trPr>
        <w:tc>
          <w:tcPr>
            <w:tcW w:w="9740" w:type="dxa"/>
            <w:gridSpan w:val="6"/>
          </w:tcPr>
          <w:p w:rsidR="008E0F15" w:rsidRDefault="008E0F15">
            <w:pPr>
              <w:pStyle w:val="TableParagraph"/>
              <w:rPr>
                <w:rFonts w:ascii="Book Antiqua"/>
                <w:sz w:val="20"/>
              </w:rPr>
            </w:pPr>
          </w:p>
          <w:p w:rsidR="008E0F15" w:rsidRDefault="008E0F15">
            <w:pPr>
              <w:pStyle w:val="TableParagraph"/>
              <w:spacing w:before="7"/>
              <w:rPr>
                <w:rFonts w:ascii="Book Antiqua"/>
                <w:sz w:val="18"/>
              </w:rPr>
            </w:pPr>
          </w:p>
        </w:tc>
      </w:tr>
      <w:tr w:rsidR="008E0F15">
        <w:trPr>
          <w:trHeight w:val="260"/>
        </w:trPr>
        <w:tc>
          <w:tcPr>
            <w:tcW w:w="2535" w:type="dxa"/>
            <w:gridSpan w:val="2"/>
          </w:tcPr>
          <w:p w:rsidR="008E0F15" w:rsidRDefault="002C52F6">
            <w:pPr>
              <w:pStyle w:val="TableParagraph"/>
              <w:spacing w:before="14"/>
              <w:ind w:left="141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0"/>
                <w:sz w:val="17"/>
              </w:rPr>
              <w:t>Учение о звуковом  строе языка</w:t>
            </w:r>
          </w:p>
        </w:tc>
        <w:tc>
          <w:tcPr>
            <w:tcW w:w="1771" w:type="dxa"/>
            <w:vMerge w:val="restart"/>
          </w:tcPr>
          <w:p w:rsidR="008E0F15" w:rsidRDefault="002C52F6">
            <w:pPr>
              <w:pStyle w:val="TableParagraph"/>
              <w:spacing w:before="14" w:line="197" w:lineRule="exact"/>
              <w:ind w:left="136" w:right="104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5"/>
                <w:sz w:val="17"/>
              </w:rPr>
              <w:t>Наука</w:t>
            </w:r>
          </w:p>
          <w:p w:rsidR="008E0F15" w:rsidRDefault="002C52F6">
            <w:pPr>
              <w:pStyle w:val="TableParagraph"/>
              <w:spacing w:line="222" w:lineRule="exact"/>
              <w:ind w:left="136" w:right="107"/>
              <w:jc w:val="center"/>
              <w:rPr>
                <w:rFonts w:ascii="Book Antiqua" w:hAnsi="Book Antiqua"/>
                <w:sz w:val="19"/>
              </w:rPr>
            </w:pPr>
            <w:r>
              <w:rPr>
                <w:rFonts w:ascii="Book Antiqua" w:hAnsi="Book Antiqua"/>
                <w:color w:val="1F1F1F"/>
                <w:w w:val="80"/>
                <w:sz w:val="19"/>
              </w:rPr>
              <w:t>o  словарном составе</w:t>
            </w:r>
          </w:p>
          <w:p w:rsidR="008E0F15" w:rsidRDefault="002C52F6">
            <w:pPr>
              <w:pStyle w:val="TableParagraph"/>
              <w:spacing w:before="4"/>
              <w:ind w:left="136" w:right="103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sz w:val="17"/>
              </w:rPr>
              <w:t>языка</w:t>
            </w:r>
          </w:p>
        </w:tc>
        <w:tc>
          <w:tcPr>
            <w:tcW w:w="5434" w:type="dxa"/>
            <w:gridSpan w:val="3"/>
          </w:tcPr>
          <w:p w:rsidR="008E0F15" w:rsidRDefault="002C52F6">
            <w:pPr>
              <w:pStyle w:val="TableParagraph"/>
              <w:spacing w:before="14"/>
              <w:ind w:left="1931" w:right="1915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5"/>
                <w:sz w:val="17"/>
              </w:rPr>
              <w:t>Наука о строе языка</w:t>
            </w:r>
          </w:p>
        </w:tc>
      </w:tr>
      <w:tr w:rsidR="008E0F15">
        <w:trPr>
          <w:trHeight w:val="1100"/>
        </w:trPr>
        <w:tc>
          <w:tcPr>
            <w:tcW w:w="1301" w:type="dxa"/>
          </w:tcPr>
          <w:p w:rsidR="008E0F15" w:rsidRDefault="002C52F6">
            <w:pPr>
              <w:pStyle w:val="TableParagraph"/>
              <w:spacing w:line="188" w:lineRule="exact"/>
              <w:ind w:left="126" w:right="117"/>
              <w:jc w:val="center"/>
              <w:rPr>
                <w:rFonts w:ascii="Book Antiqua" w:hAnsi="Book Antiqua"/>
                <w:sz w:val="19"/>
              </w:rPr>
            </w:pPr>
            <w:r>
              <w:rPr>
                <w:rFonts w:ascii="Book Antiqua" w:hAnsi="Book Antiqua"/>
                <w:color w:val="1F1F1F"/>
                <w:sz w:val="19"/>
              </w:rPr>
              <w:t>ОРФОэпия</w:t>
            </w:r>
          </w:p>
          <w:p w:rsidR="008E0F15" w:rsidRDefault="002C52F6">
            <w:pPr>
              <w:pStyle w:val="TableParagraph"/>
              <w:spacing w:before="23" w:line="252" w:lineRule="auto"/>
              <w:ind w:left="169" w:right="154" w:firstLine="15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5"/>
                <w:sz w:val="17"/>
              </w:rPr>
              <w:t xml:space="preserve">как   </w:t>
            </w:r>
            <w:r>
              <w:rPr>
                <w:rFonts w:ascii="Book Antiqua" w:hAnsi="Book Antiqua"/>
                <w:color w:val="1F1F1F"/>
                <w:w w:val="85"/>
                <w:sz w:val="17"/>
              </w:rPr>
              <w:t xml:space="preserve">практическое приложение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фонетики</w:t>
            </w:r>
          </w:p>
        </w:tc>
        <w:tc>
          <w:tcPr>
            <w:tcW w:w="1234" w:type="dxa"/>
          </w:tcPr>
          <w:p w:rsidR="008E0F15" w:rsidRDefault="002C52F6">
            <w:pPr>
              <w:pStyle w:val="TableParagraph"/>
              <w:spacing w:line="188" w:lineRule="exact"/>
              <w:ind w:left="191" w:right="162"/>
              <w:jc w:val="center"/>
              <w:rPr>
                <w:rFonts w:ascii="Book Antiqua" w:hAnsi="Book Antiqua"/>
                <w:sz w:val="19"/>
              </w:rPr>
            </w:pPr>
            <w:r>
              <w:rPr>
                <w:rFonts w:ascii="Book Antiqua" w:hAnsi="Book Antiqua"/>
                <w:color w:val="1F1F1F"/>
                <w:sz w:val="19"/>
              </w:rPr>
              <w:t>ГРАФИК</w:t>
            </w:r>
          </w:p>
          <w:p w:rsidR="008E0F15" w:rsidRDefault="002C52F6">
            <w:pPr>
              <w:pStyle w:val="TableParagraph"/>
              <w:spacing w:before="23" w:line="252" w:lineRule="auto"/>
              <w:ind w:left="87" w:right="80" w:firstLine="16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5"/>
                <w:sz w:val="17"/>
              </w:rPr>
              <w:t xml:space="preserve">как наука, </w:t>
            </w:r>
            <w:r>
              <w:rPr>
                <w:rFonts w:ascii="Book Antiqua" w:hAnsi="Book Antiqua"/>
                <w:color w:val="1F1F1F"/>
                <w:w w:val="85"/>
                <w:sz w:val="17"/>
              </w:rPr>
              <w:t>базирующаяся на фонетике</w:t>
            </w:r>
          </w:p>
        </w:tc>
        <w:tc>
          <w:tcPr>
            <w:tcW w:w="1771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2319" w:type="dxa"/>
          </w:tcPr>
          <w:p w:rsidR="008E0F15" w:rsidRDefault="002C52F6">
            <w:pPr>
              <w:pStyle w:val="TableParagraph"/>
              <w:spacing w:line="188" w:lineRule="exact"/>
              <w:ind w:left="217" w:firstLine="32"/>
              <w:rPr>
                <w:rFonts w:ascii="Book Antiqua" w:hAnsi="Book Antiqua"/>
                <w:sz w:val="19"/>
              </w:rPr>
            </w:pPr>
            <w:r>
              <w:rPr>
                <w:rFonts w:ascii="Book Antiqua" w:hAnsi="Book Antiqua"/>
                <w:color w:val="1F1F1F"/>
                <w:sz w:val="19"/>
              </w:rPr>
              <w:t>словооsеАЗОВАНИЕ</w:t>
            </w:r>
          </w:p>
          <w:p w:rsidR="008E0F15" w:rsidRDefault="002C52F6">
            <w:pPr>
              <w:pStyle w:val="TableParagraph"/>
              <w:spacing w:before="23" w:line="252" w:lineRule="auto"/>
              <w:ind w:left="259" w:right="103" w:hanging="43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5"/>
                <w:sz w:val="17"/>
              </w:rPr>
              <w:t xml:space="preserve">как наука о составе слов и </w:t>
            </w:r>
            <w:r>
              <w:rPr>
                <w:rFonts w:ascii="Book Antiqua" w:hAnsi="Book Antiqua"/>
                <w:color w:val="1F1F1F"/>
                <w:w w:val="90"/>
                <w:sz w:val="17"/>
              </w:rPr>
              <w:t>способах их образования</w:t>
            </w:r>
          </w:p>
        </w:tc>
        <w:tc>
          <w:tcPr>
            <w:tcW w:w="1647" w:type="dxa"/>
          </w:tcPr>
          <w:p w:rsidR="008E0F15" w:rsidRDefault="002C52F6">
            <w:pPr>
              <w:pStyle w:val="TableParagraph"/>
              <w:spacing w:line="188" w:lineRule="exact"/>
              <w:ind w:left="150" w:right="151"/>
              <w:jc w:val="center"/>
              <w:rPr>
                <w:rFonts w:ascii="Book Antiqua" w:hAnsi="Book Antiqua"/>
                <w:sz w:val="19"/>
              </w:rPr>
            </w:pPr>
            <w:r>
              <w:rPr>
                <w:rFonts w:ascii="Book Antiqua" w:hAnsi="Book Antiqua"/>
                <w:color w:val="1F1F1F"/>
                <w:w w:val="90"/>
                <w:sz w:val="19"/>
              </w:rPr>
              <w:t>МОРФОЛОГИЯ</w:t>
            </w:r>
          </w:p>
          <w:p w:rsidR="008E0F15" w:rsidRDefault="002C52F6">
            <w:pPr>
              <w:pStyle w:val="TableParagraph"/>
              <w:spacing w:before="23"/>
              <w:ind w:left="150" w:right="127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85"/>
                <w:sz w:val="17"/>
              </w:rPr>
              <w:t>как наука</w:t>
            </w:r>
          </w:p>
          <w:p w:rsidR="008E0F15" w:rsidRDefault="002C52F6">
            <w:pPr>
              <w:pStyle w:val="TableParagraph"/>
              <w:spacing w:before="9" w:line="252" w:lineRule="auto"/>
              <w:ind w:left="112" w:right="90" w:firstLine="11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0"/>
                <w:sz w:val="17"/>
              </w:rPr>
              <w:t xml:space="preserve">o словоизменении  </w:t>
            </w:r>
            <w:r>
              <w:rPr>
                <w:rFonts w:ascii="Book Antiqua" w:hAnsi="Book Antiqua"/>
                <w:color w:val="1F1F1F"/>
                <w:sz w:val="17"/>
              </w:rPr>
              <w:t xml:space="preserve">и разрядах слов, </w:t>
            </w:r>
            <w:r>
              <w:rPr>
                <w:rFonts w:ascii="Book Antiqua" w:hAnsi="Book Antiqua"/>
                <w:color w:val="1F1F1F"/>
                <w:w w:val="90"/>
                <w:sz w:val="17"/>
              </w:rPr>
              <w:t>имеющихся в языке</w:t>
            </w:r>
          </w:p>
        </w:tc>
        <w:tc>
          <w:tcPr>
            <w:tcW w:w="1469" w:type="dxa"/>
          </w:tcPr>
          <w:p w:rsidR="008E0F15" w:rsidRDefault="002C52F6">
            <w:pPr>
              <w:pStyle w:val="TableParagraph"/>
              <w:spacing w:line="188" w:lineRule="exact"/>
              <w:ind w:left="222"/>
              <w:rPr>
                <w:rFonts w:ascii="Book Antiqua" w:hAnsi="Book Antiqua"/>
                <w:sz w:val="19"/>
              </w:rPr>
            </w:pPr>
            <w:r>
              <w:rPr>
                <w:rFonts w:ascii="Book Antiqua" w:hAnsi="Book Antiqua"/>
                <w:color w:val="1F1F1F"/>
                <w:w w:val="90"/>
                <w:sz w:val="19"/>
              </w:rPr>
              <w:t>СИНТАКСИС</w:t>
            </w:r>
          </w:p>
          <w:p w:rsidR="008E0F15" w:rsidRDefault="002C52F6">
            <w:pPr>
              <w:pStyle w:val="TableParagraph"/>
              <w:spacing w:before="23"/>
              <w:ind w:left="78" w:right="71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85"/>
                <w:sz w:val="17"/>
              </w:rPr>
              <w:t>как учение</w:t>
            </w:r>
          </w:p>
          <w:p w:rsidR="008E0F15" w:rsidRDefault="002C52F6">
            <w:pPr>
              <w:pStyle w:val="TableParagraph"/>
              <w:spacing w:before="9" w:line="252" w:lineRule="auto"/>
              <w:ind w:left="121" w:right="76" w:firstLine="64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0"/>
                <w:sz w:val="17"/>
              </w:rPr>
              <w:t xml:space="preserve">o предложении и сочетании слов </w:t>
            </w:r>
            <w:r>
              <w:rPr>
                <w:rFonts w:ascii="Book Antiqua" w:hAnsi="Book Antiqua"/>
                <w:color w:val="1F1F1F"/>
                <w:w w:val="85"/>
                <w:sz w:val="17"/>
              </w:rPr>
              <w:t>в предложении</w:t>
            </w:r>
          </w:p>
        </w:tc>
      </w:tr>
      <w:tr w:rsidR="008E0F15">
        <w:trPr>
          <w:trHeight w:val="880"/>
        </w:trPr>
        <w:tc>
          <w:tcPr>
            <w:tcW w:w="1301" w:type="dxa"/>
            <w:vMerge w:val="restart"/>
          </w:tcPr>
          <w:p w:rsidR="008E0F15" w:rsidRDefault="002C52F6">
            <w:pPr>
              <w:pStyle w:val="TableParagraph"/>
              <w:spacing w:line="252" w:lineRule="auto"/>
              <w:ind w:left="339" w:right="308" w:firstLine="56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0"/>
                <w:sz w:val="17"/>
              </w:rPr>
              <w:t xml:space="preserve">Учение </w:t>
            </w:r>
            <w:r>
              <w:rPr>
                <w:rFonts w:ascii="Book Antiqua" w:hAnsi="Book Antiqua"/>
                <w:color w:val="1F1F1F"/>
                <w:w w:val="85"/>
                <w:sz w:val="17"/>
              </w:rPr>
              <w:t>о нормах</w:t>
            </w:r>
          </w:p>
          <w:p w:rsidR="008E0F15" w:rsidRDefault="002C52F6">
            <w:pPr>
              <w:pStyle w:val="TableParagraph"/>
              <w:spacing w:before="5" w:line="205" w:lineRule="exact"/>
              <w:ind w:left="131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0"/>
                <w:sz w:val="17"/>
              </w:rPr>
              <w:t>произношения</w:t>
            </w:r>
          </w:p>
        </w:tc>
        <w:tc>
          <w:tcPr>
            <w:tcW w:w="1234" w:type="dxa"/>
            <w:vMerge w:val="restart"/>
          </w:tcPr>
          <w:p w:rsidR="008E0F15" w:rsidRDefault="002C52F6">
            <w:pPr>
              <w:pStyle w:val="TableParagraph"/>
              <w:spacing w:line="249" w:lineRule="auto"/>
              <w:ind w:left="145" w:right="131" w:firstLine="15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5"/>
                <w:sz w:val="17"/>
              </w:rPr>
              <w:t xml:space="preserve">Учение об </w:t>
            </w:r>
            <w:r>
              <w:rPr>
                <w:rFonts w:ascii="Book Antiqua" w:hAnsi="Book Antiqua"/>
                <w:color w:val="1F1F1F"/>
                <w:w w:val="85"/>
                <w:sz w:val="17"/>
              </w:rPr>
              <w:t xml:space="preserve">изображении </w:t>
            </w:r>
            <w:r>
              <w:rPr>
                <w:rFonts w:ascii="Book Antiqua" w:hAnsi="Book Antiqua"/>
                <w:color w:val="1F1F1F"/>
                <w:w w:val="90"/>
                <w:sz w:val="17"/>
              </w:rPr>
              <w:t xml:space="preserve">звуков речи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буквами</w:t>
            </w:r>
          </w:p>
        </w:tc>
        <w:tc>
          <w:tcPr>
            <w:tcW w:w="1771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3965" w:type="dxa"/>
            <w:gridSpan w:val="2"/>
          </w:tcPr>
          <w:p w:rsidR="008E0F15" w:rsidRDefault="002C52F6">
            <w:pPr>
              <w:pStyle w:val="TableParagraph"/>
              <w:spacing w:line="252" w:lineRule="auto"/>
              <w:ind w:left="797" w:hanging="514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0"/>
                <w:sz w:val="17"/>
              </w:rPr>
              <w:t>ОРФОГРАФИЯ как практическое приложение словоо0разования и морфологии</w:t>
            </w:r>
          </w:p>
        </w:tc>
        <w:tc>
          <w:tcPr>
            <w:tcW w:w="1469" w:type="dxa"/>
          </w:tcPr>
          <w:p w:rsidR="008E0F15" w:rsidRDefault="002C52F6">
            <w:pPr>
              <w:pStyle w:val="TableParagraph"/>
              <w:spacing w:line="206" w:lineRule="exact"/>
              <w:ind w:left="67" w:right="77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0"/>
                <w:sz w:val="17"/>
              </w:rPr>
              <w:t>ПУНКТУАЦИІІ</w:t>
            </w:r>
          </w:p>
          <w:p w:rsidR="008E0F15" w:rsidRDefault="002C52F6">
            <w:pPr>
              <w:pStyle w:val="TableParagraph"/>
              <w:spacing w:before="9" w:line="247" w:lineRule="auto"/>
              <w:ind w:left="78" w:right="77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0"/>
                <w:sz w:val="17"/>
              </w:rPr>
              <w:t>как практическое</w:t>
            </w:r>
            <w:r>
              <w:rPr>
                <w:rFonts w:ascii="Book Antiqua" w:hAnsi="Book Antiqua"/>
                <w:color w:val="1F1F1F"/>
                <w:w w:val="87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 xml:space="preserve">приложение </w:t>
            </w:r>
            <w:r>
              <w:rPr>
                <w:rFonts w:ascii="Book Antiqua" w:hAnsi="Book Antiqua"/>
                <w:color w:val="1F1F1F"/>
                <w:sz w:val="17"/>
              </w:rPr>
              <w:t>синтаксиса</w:t>
            </w:r>
          </w:p>
        </w:tc>
      </w:tr>
      <w:tr w:rsidR="008E0F15">
        <w:trPr>
          <w:trHeight w:val="220"/>
        </w:trPr>
        <w:tc>
          <w:tcPr>
            <w:tcW w:w="1301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234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7206" w:type="dxa"/>
            <w:gridSpan w:val="4"/>
          </w:tcPr>
          <w:p w:rsidR="008E0F15" w:rsidRDefault="002C52F6">
            <w:pPr>
              <w:pStyle w:val="TableParagraph"/>
              <w:spacing w:line="201" w:lineRule="exact"/>
              <w:ind w:left="957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0"/>
                <w:sz w:val="17"/>
              </w:rPr>
              <w:t>СТИЛИСТИКА как наука, базирующаяся на лексикологии и грамматике</w:t>
            </w:r>
          </w:p>
        </w:tc>
      </w:tr>
      <w:tr w:rsidR="008E0F15">
        <w:trPr>
          <w:trHeight w:val="480"/>
        </w:trPr>
        <w:tc>
          <w:tcPr>
            <w:tcW w:w="1301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234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7206" w:type="dxa"/>
            <w:gridSpan w:val="4"/>
          </w:tcPr>
          <w:p w:rsidR="008E0F15" w:rsidRDefault="002C52F6">
            <w:pPr>
              <w:pStyle w:val="TableParagraph"/>
              <w:spacing w:before="14" w:line="244" w:lineRule="auto"/>
              <w:ind w:left="2219" w:right="393" w:hanging="1810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0"/>
                <w:sz w:val="17"/>
              </w:rPr>
              <w:t>Учение</w:t>
            </w:r>
            <w:r>
              <w:rPr>
                <w:rFonts w:ascii="Book Antiqua" w:hAnsi="Book Antiqua"/>
                <w:color w:val="1F1F1F"/>
                <w:spacing w:val="-7"/>
                <w:w w:val="90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7"/>
              </w:rPr>
              <w:t>о</w:t>
            </w:r>
            <w:r>
              <w:rPr>
                <w:rFonts w:ascii="Book Antiqua" w:hAnsi="Book Antiqua"/>
                <w:color w:val="1F1F1F"/>
                <w:spacing w:val="-16"/>
                <w:w w:val="90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7"/>
              </w:rPr>
              <w:t>литературном</w:t>
            </w:r>
            <w:r>
              <w:rPr>
                <w:rFonts w:ascii="Book Antiqua" w:hAnsi="Book Antiqua"/>
                <w:color w:val="1F1F1F"/>
                <w:spacing w:val="-5"/>
                <w:w w:val="90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7"/>
              </w:rPr>
              <w:t>слоге,</w:t>
            </w:r>
            <w:r>
              <w:rPr>
                <w:rFonts w:ascii="Book Antiqua" w:hAnsi="Book Antiqua"/>
                <w:color w:val="1F1F1F"/>
                <w:spacing w:val="-9"/>
                <w:w w:val="90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7"/>
              </w:rPr>
              <w:t>о</w:t>
            </w:r>
            <w:r>
              <w:rPr>
                <w:rFonts w:ascii="Book Antiqua" w:hAnsi="Book Antiqua"/>
                <w:color w:val="1F1F1F"/>
                <w:spacing w:val="-20"/>
                <w:w w:val="90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7"/>
              </w:rPr>
              <w:t>дифференцированнои</w:t>
            </w:r>
            <w:r>
              <w:rPr>
                <w:rFonts w:ascii="Book Antiqua" w:hAnsi="Book Antiqua"/>
                <w:color w:val="1F1F1F"/>
                <w:spacing w:val="-11"/>
                <w:w w:val="90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7"/>
              </w:rPr>
              <w:t>использовании языковых</w:t>
            </w:r>
            <w:r>
              <w:rPr>
                <w:rFonts w:ascii="Book Antiqua" w:hAnsi="Book Antiqua"/>
                <w:color w:val="1F1F1F"/>
                <w:spacing w:val="-9"/>
                <w:w w:val="90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7"/>
              </w:rPr>
              <w:t>единиц в соответствии с ситуациями</w:t>
            </w:r>
            <w:r>
              <w:rPr>
                <w:rFonts w:ascii="Book Antiqua" w:hAnsi="Book Antiqua"/>
                <w:color w:val="1F1F1F"/>
                <w:spacing w:val="-5"/>
                <w:w w:val="90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7"/>
              </w:rPr>
              <w:t>общения</w:t>
            </w:r>
          </w:p>
        </w:tc>
      </w:tr>
      <w:tr w:rsidR="008E0F15">
        <w:trPr>
          <w:trHeight w:val="240"/>
        </w:trPr>
        <w:tc>
          <w:tcPr>
            <w:tcW w:w="9740" w:type="dxa"/>
            <w:gridSpan w:val="6"/>
          </w:tcPr>
          <w:p w:rsidR="008E0F15" w:rsidRDefault="002C52F6">
            <w:pPr>
              <w:pStyle w:val="TableParagraph"/>
              <w:spacing w:before="4"/>
              <w:ind w:left="2452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0"/>
                <w:sz w:val="17"/>
              </w:rPr>
              <w:t>КУЛЬТУРА РЕЧИ как прикладная наука к разделам науки о языке</w:t>
            </w:r>
          </w:p>
        </w:tc>
      </w:tr>
      <w:tr w:rsidR="008E0F15">
        <w:trPr>
          <w:trHeight w:val="240"/>
        </w:trPr>
        <w:tc>
          <w:tcPr>
            <w:tcW w:w="9740" w:type="dxa"/>
            <w:gridSpan w:val="6"/>
          </w:tcPr>
          <w:p w:rsidR="008E0F15" w:rsidRDefault="002C52F6">
            <w:pPr>
              <w:pStyle w:val="TableParagraph"/>
              <w:spacing w:before="4"/>
              <w:ind w:left="1423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0"/>
                <w:sz w:val="17"/>
              </w:rPr>
              <w:t>Учение о нормах литературного языка в области орфоэпии, мексики, грамматики и стилистики</w:t>
            </w:r>
          </w:p>
        </w:tc>
      </w:tr>
      <w:tr w:rsidR="008E0F15">
        <w:trPr>
          <w:trHeight w:val="240"/>
        </w:trPr>
        <w:tc>
          <w:tcPr>
            <w:tcW w:w="9740" w:type="dxa"/>
            <w:gridSpan w:val="6"/>
          </w:tcPr>
          <w:p w:rsidR="008E0F15" w:rsidRDefault="002C52F6">
            <w:pPr>
              <w:pStyle w:val="TableParagraph"/>
              <w:spacing w:before="9"/>
              <w:ind w:left="3235" w:right="3223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0"/>
                <w:sz w:val="17"/>
              </w:rPr>
              <w:t>РИТОРИКА как теория выразительной речи</w:t>
            </w:r>
          </w:p>
        </w:tc>
      </w:tr>
      <w:tr w:rsidR="008E0F15">
        <w:trPr>
          <w:trHeight w:val="520"/>
        </w:trPr>
        <w:tc>
          <w:tcPr>
            <w:tcW w:w="9740" w:type="dxa"/>
            <w:gridSpan w:val="6"/>
          </w:tcPr>
          <w:p w:rsidR="008E0F15" w:rsidRDefault="002C52F6">
            <w:pPr>
              <w:pStyle w:val="TableParagraph"/>
              <w:spacing w:before="38" w:line="252" w:lineRule="auto"/>
              <w:ind w:left="738" w:right="399" w:hanging="343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0"/>
                <w:sz w:val="17"/>
              </w:rPr>
              <w:t>Учение о наиболее эффективных способах построения выразительной речи с целью составления ораторских выступлений, а так›ке письменных текстов, главным образом агитационно —пропагандистского характера, для убеждения людей</w:t>
            </w:r>
          </w:p>
        </w:tc>
      </w:tr>
    </w:tbl>
    <w:p w:rsidR="008E0F15" w:rsidRDefault="008E0F15">
      <w:pPr>
        <w:spacing w:line="252" w:lineRule="auto"/>
        <w:rPr>
          <w:rFonts w:ascii="Book Antiqua" w:hAnsi="Book Antiqua"/>
          <w:sz w:val="17"/>
        </w:rPr>
        <w:sectPr w:rsidR="008E0F15">
          <w:pgSz w:w="11910" w:h="7550" w:orient="landscape"/>
          <w:pgMar w:top="600" w:right="0" w:bottom="280" w:left="1000" w:header="720" w:footer="720" w:gutter="0"/>
          <w:cols w:space="720"/>
        </w:sectPr>
      </w:pPr>
    </w:p>
    <w:p w:rsidR="008E0F15" w:rsidRDefault="002C52F6">
      <w:pPr>
        <w:spacing w:before="80"/>
        <w:ind w:left="2716"/>
        <w:rPr>
          <w:rFonts w:ascii="Book Antiqua" w:hAnsi="Book Antiqua"/>
          <w:sz w:val="21"/>
        </w:rPr>
      </w:pPr>
      <w:r>
        <w:rPr>
          <w:rFonts w:ascii="Book Antiqua" w:hAnsi="Book Antiqua"/>
          <w:color w:val="1F1F1F"/>
          <w:w w:val="95"/>
          <w:sz w:val="21"/>
        </w:rPr>
        <w:lastRenderedPageBreak/>
        <w:t>Основные  струнтурные  раэделы стгілистики</w:t>
      </w:r>
    </w:p>
    <w:p w:rsidR="008E0F15" w:rsidRDefault="008E0F15">
      <w:pPr>
        <w:pStyle w:val="a3"/>
        <w:spacing w:before="9" w:after="1"/>
        <w:rPr>
          <w:rFonts w:ascii="Book Antiqua"/>
          <w:sz w:val="28"/>
        </w:rPr>
      </w:pPr>
    </w:p>
    <w:p w:rsidR="008E0F15" w:rsidRDefault="002C52F6">
      <w:pPr>
        <w:pStyle w:val="a3"/>
        <w:spacing w:line="134" w:lineRule="exact"/>
        <w:ind w:left="623"/>
        <w:rPr>
          <w:rFonts w:ascii="Book Antiqua"/>
          <w:sz w:val="13"/>
        </w:rPr>
      </w:pPr>
      <w:r>
        <w:rPr>
          <w:rFonts w:ascii="Book Antiqua"/>
          <w:noProof/>
          <w:position w:val="-2"/>
          <w:sz w:val="13"/>
          <w:lang w:val="ru-RU" w:eastAsia="ru-RU"/>
        </w:rPr>
        <w:drawing>
          <wp:inline distT="0" distB="0" distL="0" distR="0">
            <wp:extent cx="810940" cy="8534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940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8E0F15">
      <w:pPr>
        <w:spacing w:line="134" w:lineRule="exact"/>
        <w:rPr>
          <w:rFonts w:ascii="Book Antiqua"/>
          <w:sz w:val="13"/>
        </w:rPr>
        <w:sectPr w:rsidR="008E0F15">
          <w:footerReference w:type="default" r:id="rId14"/>
          <w:pgSz w:w="11910" w:h="7550" w:orient="landscape"/>
          <w:pgMar w:top="620" w:right="0" w:bottom="1180" w:left="1100" w:header="0" w:footer="990" w:gutter="0"/>
          <w:cols w:space="720"/>
        </w:sectPr>
      </w:pPr>
    </w:p>
    <w:p w:rsidR="008E0F15" w:rsidRDefault="002C52F6">
      <w:pPr>
        <w:spacing w:before="29" w:line="236" w:lineRule="exact"/>
        <w:ind w:left="271"/>
        <w:jc w:val="center"/>
        <w:rPr>
          <w:rFonts w:ascii="Book Antiqua" w:hAnsi="Book Antiqua"/>
          <w:sz w:val="19"/>
        </w:rPr>
      </w:pPr>
      <w:r>
        <w:rPr>
          <w:rFonts w:ascii="Book Antiqua" w:hAnsi="Book Antiqua"/>
          <w:color w:val="1F1F1F"/>
          <w:w w:val="95"/>
          <w:sz w:val="19"/>
        </w:rPr>
        <w:t>ЯЗЫКОВЫХ ЕДИННЦ</w:t>
      </w:r>
    </w:p>
    <w:p w:rsidR="008E0F15" w:rsidRDefault="002C52F6">
      <w:pPr>
        <w:pStyle w:val="a3"/>
        <w:spacing w:before="6" w:line="232" w:lineRule="auto"/>
        <w:ind w:left="260"/>
        <w:jc w:val="center"/>
        <w:rPr>
          <w:rFonts w:ascii="Book Antiqua" w:hAnsi="Book Antiqua"/>
        </w:rPr>
      </w:pPr>
      <w:r>
        <w:rPr>
          <w:rFonts w:ascii="Book Antiqua" w:hAnsi="Book Antiqua"/>
          <w:color w:val="1F1F1F"/>
          <w:w w:val="105"/>
        </w:rPr>
        <w:t xml:space="preserve">(практическая </w:t>
      </w:r>
      <w:r>
        <w:rPr>
          <w:rFonts w:ascii="Book Antiqua" w:hAnsi="Book Antiqua"/>
          <w:color w:val="1F1F1F"/>
          <w:w w:val="110"/>
        </w:rPr>
        <w:t>стилистика)</w:t>
      </w:r>
    </w:p>
    <w:p w:rsidR="008E0F15" w:rsidRDefault="002C52F6">
      <w:pPr>
        <w:pStyle w:val="a3"/>
        <w:spacing w:before="38" w:line="193" w:lineRule="exact"/>
        <w:ind w:left="271"/>
        <w:jc w:val="center"/>
        <w:rPr>
          <w:rFonts w:ascii="Book Antiqua" w:hAnsi="Book Antiqua"/>
        </w:rPr>
      </w:pPr>
      <w:r>
        <w:br w:type="column"/>
      </w:r>
      <w:r>
        <w:rPr>
          <w:rFonts w:ascii="Book Antiqua" w:hAnsi="Book Antiqua"/>
          <w:color w:val="1F1F1F"/>
          <w:w w:val="95"/>
        </w:rPr>
        <w:t>ФУНКЦИОНАЛЬНАЯ</w:t>
      </w:r>
    </w:p>
    <w:p w:rsidR="008E0F15" w:rsidRDefault="002C52F6">
      <w:pPr>
        <w:pStyle w:val="7"/>
        <w:spacing w:line="268" w:lineRule="exact"/>
        <w:ind w:left="251"/>
        <w:rPr>
          <w:rFonts w:ascii="Book Antiqua" w:hAnsi="Book Antiqua"/>
        </w:rPr>
      </w:pPr>
      <w:r>
        <w:rPr>
          <w:rFonts w:ascii="Book Antiqua" w:hAnsi="Book Antiqua"/>
          <w:color w:val="1F1F1F"/>
        </w:rPr>
        <w:t>стилистиіск</w:t>
      </w:r>
    </w:p>
    <w:p w:rsidR="008E0F15" w:rsidRDefault="002C52F6">
      <w:pPr>
        <w:tabs>
          <w:tab w:val="left" w:pos="2624"/>
        </w:tabs>
        <w:spacing w:before="139" w:line="233" w:lineRule="exact"/>
        <w:ind w:left="271"/>
        <w:rPr>
          <w:rFonts w:ascii="Book Antiqua" w:hAnsi="Book Antiqua"/>
          <w:sz w:val="19"/>
        </w:rPr>
      </w:pPr>
      <w:r>
        <w:br w:type="column"/>
      </w:r>
      <w:r>
        <w:rPr>
          <w:rFonts w:ascii="Book Antiqua" w:hAnsi="Book Antiqua"/>
          <w:color w:val="1F1F1F"/>
          <w:w w:val="95"/>
          <w:sz w:val="19"/>
        </w:rPr>
        <w:t>ХУДОЖЕСТВЕННОЙ</w:t>
      </w:r>
      <w:r>
        <w:rPr>
          <w:rFonts w:ascii="Book Antiqua" w:hAnsi="Book Antiqua"/>
          <w:color w:val="1F1F1F"/>
          <w:w w:val="95"/>
          <w:sz w:val="19"/>
        </w:rPr>
        <w:tab/>
      </w:r>
      <w:r>
        <w:rPr>
          <w:rFonts w:ascii="Book Antiqua" w:hAnsi="Book Antiqua"/>
          <w:color w:val="1F1F1F"/>
          <w:w w:val="90"/>
          <w:sz w:val="19"/>
        </w:rPr>
        <w:t>СТИЛИСТИКА</w:t>
      </w:r>
      <w:r>
        <w:rPr>
          <w:rFonts w:ascii="Book Antiqua" w:hAnsi="Book Antiqua"/>
          <w:color w:val="1F1F1F"/>
          <w:spacing w:val="21"/>
          <w:w w:val="90"/>
          <w:sz w:val="19"/>
        </w:rPr>
        <w:t xml:space="preserve"> </w:t>
      </w:r>
      <w:r>
        <w:rPr>
          <w:rFonts w:ascii="Book Antiqua" w:hAnsi="Book Antiqua"/>
          <w:color w:val="1F1F1F"/>
          <w:w w:val="90"/>
          <w:sz w:val="19"/>
        </w:rPr>
        <w:t>TEKCTA</w:t>
      </w:r>
    </w:p>
    <w:p w:rsidR="008E0F15" w:rsidRDefault="002C52F6">
      <w:pPr>
        <w:pStyle w:val="a3"/>
        <w:spacing w:line="221" w:lineRule="exact"/>
        <w:ind w:left="962"/>
        <w:rPr>
          <w:rFonts w:ascii="Book Antiqua" w:hAnsi="Book Antiqua"/>
        </w:rPr>
      </w:pPr>
      <w:r>
        <w:rPr>
          <w:noProof/>
          <w:lang w:val="ru-RU" w:eastAsia="ru-RU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4182390</wp:posOffset>
            </wp:positionH>
            <wp:positionV relativeFrom="paragraph">
              <wp:posOffset>-251671</wp:posOffset>
            </wp:positionV>
            <wp:extent cx="810871" cy="85336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871" cy="8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color w:val="1F1F1F"/>
        </w:rPr>
        <w:t>РЕЧИ</w:t>
      </w:r>
    </w:p>
    <w:p w:rsidR="008E0F15" w:rsidRDefault="008E0F15">
      <w:pPr>
        <w:spacing w:line="221" w:lineRule="exact"/>
        <w:rPr>
          <w:rFonts w:ascii="Book Antiqua" w:hAnsi="Book Antiqua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3" w:space="720" w:equalWidth="0">
            <w:col w:w="2230" w:space="258"/>
            <w:col w:w="2132" w:space="293"/>
            <w:col w:w="5897"/>
          </w:cols>
        </w:sectPr>
      </w:pPr>
    </w:p>
    <w:p w:rsidR="008E0F15" w:rsidRDefault="002C52F6">
      <w:pPr>
        <w:pStyle w:val="a4"/>
        <w:numPr>
          <w:ilvl w:val="0"/>
          <w:numId w:val="10"/>
        </w:numPr>
        <w:tabs>
          <w:tab w:val="left" w:pos="318"/>
        </w:tabs>
        <w:spacing w:before="186" w:line="237" w:lineRule="auto"/>
        <w:ind w:firstLine="31"/>
        <w:rPr>
          <w:rFonts w:ascii="Book Antiqua" w:hAnsi="Book Antiqua"/>
          <w:sz w:val="18"/>
        </w:rPr>
      </w:pPr>
      <w:r>
        <w:rPr>
          <w:rFonts w:ascii="Book Antiqua" w:hAnsi="Book Antiqua"/>
          <w:color w:val="1F1F1F"/>
          <w:sz w:val="18"/>
        </w:rPr>
        <w:t xml:space="preserve">изучает экспрессивные, </w:t>
      </w:r>
      <w:r>
        <w:rPr>
          <w:rFonts w:ascii="Book Antiqua" w:hAnsi="Book Antiqua"/>
          <w:color w:val="1F1F1F"/>
          <w:w w:val="90"/>
          <w:sz w:val="18"/>
        </w:rPr>
        <w:t xml:space="preserve">выразительные возможности </w:t>
      </w:r>
      <w:r>
        <w:rPr>
          <w:rFonts w:ascii="Book Antiqua" w:hAnsi="Book Antiqua"/>
          <w:color w:val="1F1F1F"/>
          <w:w w:val="85"/>
          <w:sz w:val="18"/>
        </w:rPr>
        <w:t xml:space="preserve">языковых </w:t>
      </w:r>
      <w:r>
        <w:rPr>
          <w:rFonts w:ascii="Book Antiqua" w:hAnsi="Book Antiqua"/>
          <w:color w:val="1F1F1F"/>
          <w:spacing w:val="12"/>
          <w:w w:val="85"/>
          <w:sz w:val="18"/>
        </w:rPr>
        <w:t xml:space="preserve"> </w:t>
      </w:r>
      <w:r>
        <w:rPr>
          <w:rFonts w:ascii="Book Antiqua" w:hAnsi="Book Antiqua"/>
          <w:color w:val="1F1F1F"/>
          <w:w w:val="85"/>
          <w:sz w:val="18"/>
        </w:rPr>
        <w:t>единиц;</w:t>
      </w:r>
    </w:p>
    <w:p w:rsidR="008E0F15" w:rsidRDefault="008E0F15">
      <w:pPr>
        <w:pStyle w:val="a3"/>
        <w:spacing w:before="3"/>
        <w:rPr>
          <w:rFonts w:ascii="Book Antiqua"/>
        </w:rPr>
      </w:pPr>
    </w:p>
    <w:p w:rsidR="008E0F15" w:rsidRDefault="002C52F6">
      <w:pPr>
        <w:pStyle w:val="a4"/>
        <w:numPr>
          <w:ilvl w:val="0"/>
          <w:numId w:val="9"/>
        </w:numPr>
        <w:tabs>
          <w:tab w:val="left" w:pos="311"/>
        </w:tabs>
        <w:spacing w:line="259" w:lineRule="auto"/>
        <w:ind w:right="1" w:firstLine="52"/>
        <w:rPr>
          <w:rFonts w:ascii="Book Antiqua" w:hAnsi="Book Antiqua"/>
          <w:sz w:val="17"/>
        </w:rPr>
      </w:pPr>
      <w:r>
        <w:rPr>
          <w:color w:val="1F1F1F"/>
          <w:sz w:val="18"/>
        </w:rPr>
        <w:t xml:space="preserve">устанавливает наиболее типичные контексты и рече- вые ситуации, в которых це- </w:t>
      </w:r>
      <w:r>
        <w:rPr>
          <w:rFonts w:ascii="Book Antiqua" w:hAnsi="Book Antiqua"/>
          <w:color w:val="1F1F1F"/>
          <w:sz w:val="16"/>
        </w:rPr>
        <w:t xml:space="preserve">лесообразно употреблятъ те </w:t>
      </w:r>
      <w:r>
        <w:rPr>
          <w:rFonts w:ascii="Book Antiqua" w:hAnsi="Book Antiqua"/>
          <w:color w:val="1F1F1F"/>
          <w:w w:val="95"/>
          <w:sz w:val="17"/>
        </w:rPr>
        <w:t>или иные языковые</w:t>
      </w:r>
      <w:r>
        <w:rPr>
          <w:rFonts w:ascii="Book Antiqua" w:hAnsi="Book Antiqua"/>
          <w:color w:val="1F1F1F"/>
          <w:spacing w:val="10"/>
          <w:w w:val="95"/>
          <w:sz w:val="17"/>
        </w:rPr>
        <w:t xml:space="preserve"> </w:t>
      </w:r>
      <w:r>
        <w:rPr>
          <w:rFonts w:ascii="Book Antiqua" w:hAnsi="Book Antiqua"/>
          <w:color w:val="1F1F1F"/>
          <w:w w:val="95"/>
          <w:sz w:val="17"/>
        </w:rPr>
        <w:t>средства;</w:t>
      </w:r>
    </w:p>
    <w:p w:rsidR="008E0F15" w:rsidRDefault="008E0F15">
      <w:pPr>
        <w:pStyle w:val="a3"/>
        <w:spacing w:before="3"/>
        <w:rPr>
          <w:rFonts w:ascii="Book Antiqua"/>
          <w:sz w:val="17"/>
        </w:rPr>
      </w:pPr>
    </w:p>
    <w:p w:rsidR="008E0F15" w:rsidRDefault="002C52F6">
      <w:pPr>
        <w:pStyle w:val="a4"/>
        <w:numPr>
          <w:ilvl w:val="0"/>
          <w:numId w:val="8"/>
        </w:numPr>
        <w:tabs>
          <w:tab w:val="left" w:pos="319"/>
        </w:tabs>
        <w:spacing w:before="1" w:line="237" w:lineRule="auto"/>
        <w:ind w:right="12" w:firstLine="35"/>
        <w:rPr>
          <w:rFonts w:ascii="Book Antiqua" w:hAnsi="Book Antiqua"/>
          <w:sz w:val="18"/>
        </w:rPr>
      </w:pPr>
      <w:r>
        <w:rPr>
          <w:rFonts w:ascii="Book Antiqua" w:hAnsi="Book Antiqua"/>
          <w:color w:val="1F1F1F"/>
          <w:w w:val="89"/>
          <w:sz w:val="18"/>
        </w:rPr>
        <w:t>выясняет</w:t>
      </w:r>
      <w:r>
        <w:rPr>
          <w:rFonts w:ascii="Book Antiqua" w:hAnsi="Book Antiqua"/>
          <w:color w:val="1F1F1F"/>
          <w:sz w:val="18"/>
        </w:rPr>
        <w:t xml:space="preserve"> </w:t>
      </w:r>
      <w:r>
        <w:rPr>
          <w:rFonts w:ascii="Book Antiqua" w:hAnsi="Book Antiqua"/>
          <w:color w:val="1F1F1F"/>
          <w:spacing w:val="-9"/>
          <w:sz w:val="18"/>
        </w:rPr>
        <w:t xml:space="preserve"> </w:t>
      </w:r>
      <w:r>
        <w:rPr>
          <w:rFonts w:ascii="Book Antiqua" w:hAnsi="Book Antiqua"/>
          <w:color w:val="1F1F1F"/>
          <w:w w:val="86"/>
          <w:sz w:val="18"/>
        </w:rPr>
        <w:t>оптимальные</w:t>
      </w:r>
      <w:r>
        <w:rPr>
          <w:rFonts w:ascii="Book Antiqua" w:hAnsi="Book Antiqua"/>
          <w:color w:val="1F1F1F"/>
          <w:sz w:val="18"/>
        </w:rPr>
        <w:t xml:space="preserve"> </w:t>
      </w:r>
      <w:r>
        <w:rPr>
          <w:rFonts w:ascii="Book Antiqua" w:hAnsi="Book Antiqua"/>
          <w:color w:val="1F1F1F"/>
          <w:spacing w:val="-8"/>
          <w:sz w:val="18"/>
        </w:rPr>
        <w:t xml:space="preserve"> </w:t>
      </w:r>
      <w:r>
        <w:rPr>
          <w:rFonts w:ascii="Book Antiqua" w:hAnsi="Book Antiqua"/>
          <w:color w:val="1F1F1F"/>
          <w:w w:val="89"/>
          <w:sz w:val="18"/>
        </w:rPr>
        <w:t>y</w:t>
      </w:r>
      <w:r>
        <w:rPr>
          <w:rFonts w:ascii="Book Antiqua" w:hAnsi="Book Antiqua"/>
          <w:color w:val="1F1F1F"/>
          <w:spacing w:val="-7"/>
          <w:w w:val="89"/>
          <w:sz w:val="18"/>
        </w:rPr>
        <w:t>c</w:t>
      </w:r>
      <w:r>
        <w:rPr>
          <w:rFonts w:ascii="Book Antiqua" w:hAnsi="Book Antiqua"/>
          <w:color w:val="1F1F1F"/>
          <w:w w:val="31"/>
          <w:sz w:val="18"/>
        </w:rPr>
        <w:t xml:space="preserve">— </w:t>
      </w:r>
      <w:r>
        <w:rPr>
          <w:rFonts w:ascii="Book Antiqua" w:hAnsi="Book Antiqua"/>
          <w:color w:val="1F1F1F"/>
          <w:spacing w:val="10"/>
          <w:w w:val="64"/>
          <w:sz w:val="18"/>
        </w:rPr>
        <w:t>Л</w:t>
      </w:r>
      <w:r>
        <w:rPr>
          <w:rFonts w:ascii="Book Antiqua" w:hAnsi="Book Antiqua"/>
          <w:color w:val="1F1F1F"/>
          <w:spacing w:val="12"/>
          <w:w w:val="52"/>
          <w:sz w:val="18"/>
        </w:rPr>
        <w:t>О</w:t>
      </w:r>
      <w:r>
        <w:rPr>
          <w:rFonts w:ascii="Book Antiqua" w:hAnsi="Book Antiqua"/>
          <w:color w:val="1F1F1F"/>
          <w:w w:val="62"/>
          <w:sz w:val="18"/>
        </w:rPr>
        <w:t>В</w:t>
      </w:r>
      <w:r>
        <w:rPr>
          <w:rFonts w:ascii="Book Antiqua" w:hAnsi="Book Antiqua"/>
          <w:color w:val="1F1F1F"/>
          <w:spacing w:val="16"/>
          <w:w w:val="62"/>
          <w:sz w:val="18"/>
        </w:rPr>
        <w:t>И</w:t>
      </w:r>
      <w:r>
        <w:rPr>
          <w:rFonts w:ascii="Book Antiqua" w:hAnsi="Book Antiqua"/>
          <w:color w:val="1F1F1F"/>
          <w:w w:val="65"/>
          <w:sz w:val="18"/>
        </w:rPr>
        <w:t>Я</w:t>
      </w:r>
      <w:r>
        <w:rPr>
          <w:rFonts w:ascii="Book Antiqua" w:hAnsi="Book Antiqua"/>
          <w:color w:val="1F1F1F"/>
          <w:sz w:val="18"/>
        </w:rPr>
        <w:t xml:space="preserve"> </w:t>
      </w:r>
      <w:r>
        <w:rPr>
          <w:rFonts w:ascii="Book Antiqua" w:hAnsi="Book Antiqua"/>
          <w:color w:val="1F1F1F"/>
          <w:spacing w:val="10"/>
          <w:sz w:val="18"/>
        </w:rPr>
        <w:t xml:space="preserve"> </w:t>
      </w:r>
      <w:r>
        <w:rPr>
          <w:rFonts w:ascii="Book Antiqua" w:hAnsi="Book Antiqua"/>
          <w:color w:val="1F1F1F"/>
          <w:spacing w:val="11"/>
          <w:w w:val="49"/>
          <w:sz w:val="18"/>
        </w:rPr>
        <w:t>И</w:t>
      </w:r>
      <w:r>
        <w:rPr>
          <w:rFonts w:ascii="Book Antiqua" w:hAnsi="Book Antiqua"/>
          <w:color w:val="1F1F1F"/>
          <w:spacing w:val="12"/>
          <w:w w:val="54"/>
          <w:sz w:val="18"/>
        </w:rPr>
        <w:t>С</w:t>
      </w:r>
      <w:r>
        <w:rPr>
          <w:rFonts w:ascii="Book Antiqua" w:hAnsi="Book Antiqua"/>
          <w:color w:val="1F1F1F"/>
          <w:w w:val="60"/>
          <w:sz w:val="18"/>
        </w:rPr>
        <w:t>ПОЛ</w:t>
      </w:r>
      <w:r>
        <w:rPr>
          <w:rFonts w:ascii="Book Antiqua" w:hAnsi="Book Antiqua"/>
          <w:color w:val="1F1F1F"/>
          <w:spacing w:val="-27"/>
          <w:sz w:val="18"/>
        </w:rPr>
        <w:t xml:space="preserve"> </w:t>
      </w:r>
      <w:r>
        <w:rPr>
          <w:rFonts w:ascii="Book Antiqua" w:hAnsi="Book Antiqua"/>
          <w:color w:val="1F1F1F"/>
          <w:w w:val="69"/>
          <w:sz w:val="18"/>
        </w:rPr>
        <w:t>Б</w:t>
      </w:r>
      <w:r>
        <w:rPr>
          <w:rFonts w:ascii="Book Antiqua" w:hAnsi="Book Antiqua"/>
          <w:color w:val="1F1F1F"/>
          <w:spacing w:val="10"/>
          <w:w w:val="69"/>
          <w:sz w:val="18"/>
        </w:rPr>
        <w:t>З</w:t>
      </w:r>
      <w:r>
        <w:rPr>
          <w:rFonts w:ascii="Book Antiqua" w:hAnsi="Book Antiqua"/>
          <w:color w:val="1F1F1F"/>
          <w:spacing w:val="11"/>
          <w:w w:val="52"/>
          <w:sz w:val="18"/>
        </w:rPr>
        <w:t>О</w:t>
      </w:r>
      <w:r>
        <w:rPr>
          <w:rFonts w:ascii="Book Antiqua" w:hAnsi="Book Antiqua"/>
          <w:color w:val="1F1F1F"/>
          <w:spacing w:val="5"/>
          <w:w w:val="70"/>
          <w:sz w:val="18"/>
        </w:rPr>
        <w:t>В</w:t>
      </w:r>
      <w:r>
        <w:rPr>
          <w:rFonts w:ascii="Book Antiqua" w:hAnsi="Book Antiqua"/>
          <w:color w:val="1F1F1F"/>
          <w:spacing w:val="8"/>
          <w:w w:val="88"/>
          <w:sz w:val="18"/>
        </w:rPr>
        <w:t>a</w:t>
      </w:r>
      <w:r>
        <w:rPr>
          <w:rFonts w:ascii="Book Antiqua" w:hAnsi="Book Antiqua"/>
          <w:color w:val="1F1F1F"/>
          <w:w w:val="56"/>
          <w:sz w:val="18"/>
        </w:rPr>
        <w:t>Н</w:t>
      </w:r>
      <w:r>
        <w:rPr>
          <w:rFonts w:ascii="Book Antiqua" w:hAnsi="Book Antiqua"/>
          <w:color w:val="1F1F1F"/>
          <w:spacing w:val="13"/>
          <w:w w:val="56"/>
          <w:sz w:val="18"/>
        </w:rPr>
        <w:t>И</w:t>
      </w:r>
      <w:r>
        <w:rPr>
          <w:rFonts w:ascii="Book Antiqua" w:hAnsi="Book Antiqua"/>
          <w:color w:val="1F1F1F"/>
          <w:w w:val="65"/>
          <w:sz w:val="18"/>
        </w:rPr>
        <w:t>Я</w:t>
      </w:r>
      <w:r>
        <w:rPr>
          <w:rFonts w:ascii="Book Antiqua" w:hAnsi="Book Antiqua"/>
          <w:color w:val="1F1F1F"/>
          <w:sz w:val="18"/>
        </w:rPr>
        <w:t xml:space="preserve"> </w:t>
      </w:r>
      <w:r>
        <w:rPr>
          <w:rFonts w:ascii="Book Antiqua" w:hAnsi="Book Antiqua"/>
          <w:color w:val="1F1F1F"/>
          <w:spacing w:val="5"/>
          <w:sz w:val="18"/>
        </w:rPr>
        <w:t xml:space="preserve"> </w:t>
      </w:r>
      <w:r>
        <w:rPr>
          <w:rFonts w:ascii="Book Antiqua" w:hAnsi="Book Antiqua"/>
          <w:color w:val="1F1F1F"/>
          <w:w w:val="66"/>
          <w:sz w:val="18"/>
        </w:rPr>
        <w:t>ЯЗЫК</w:t>
      </w:r>
      <w:r>
        <w:rPr>
          <w:rFonts w:ascii="Book Antiqua" w:hAnsi="Book Antiqua"/>
          <w:color w:val="1F1F1F"/>
          <w:spacing w:val="7"/>
          <w:w w:val="66"/>
          <w:sz w:val="18"/>
        </w:rPr>
        <w:t>О</w:t>
      </w:r>
      <w:r>
        <w:rPr>
          <w:rFonts w:ascii="Book Antiqua" w:hAnsi="Book Antiqua"/>
          <w:color w:val="1F1F1F"/>
          <w:w w:val="31"/>
          <w:sz w:val="18"/>
        </w:rPr>
        <w:t xml:space="preserve">— </w:t>
      </w:r>
      <w:r>
        <w:rPr>
          <w:rFonts w:ascii="Book Antiqua" w:hAnsi="Book Antiqua"/>
          <w:color w:val="1F1F1F"/>
          <w:w w:val="90"/>
          <w:sz w:val="18"/>
        </w:rPr>
        <w:t xml:space="preserve">вых единиц, их экспрессив- </w:t>
      </w:r>
      <w:r>
        <w:rPr>
          <w:rFonts w:ascii="Book Antiqua" w:hAnsi="Book Antiqua"/>
          <w:color w:val="1F1F1F"/>
          <w:w w:val="90"/>
          <w:sz w:val="17"/>
        </w:rPr>
        <w:t xml:space="preserve">ный и смысловой потенциал, </w:t>
      </w:r>
      <w:r>
        <w:rPr>
          <w:rFonts w:ascii="Book Antiqua" w:hAnsi="Book Antiqua"/>
          <w:color w:val="1F1F1F"/>
          <w:w w:val="90"/>
          <w:sz w:val="18"/>
        </w:rPr>
        <w:t>способы и приёмы их yпo- требления</w:t>
      </w:r>
    </w:p>
    <w:p w:rsidR="008E0F15" w:rsidRDefault="002C52F6">
      <w:pPr>
        <w:pStyle w:val="a3"/>
        <w:spacing w:before="2"/>
        <w:rPr>
          <w:rFonts w:ascii="Book Antiqua"/>
          <w:sz w:val="15"/>
        </w:rPr>
      </w:pPr>
      <w:r>
        <w:br w:type="column"/>
      </w:r>
    </w:p>
    <w:p w:rsidR="008E0F15" w:rsidRDefault="002C52F6">
      <w:pPr>
        <w:pStyle w:val="a4"/>
        <w:numPr>
          <w:ilvl w:val="0"/>
          <w:numId w:val="7"/>
        </w:numPr>
        <w:tabs>
          <w:tab w:val="left" w:pos="294"/>
          <w:tab w:val="left" w:pos="2509"/>
        </w:tabs>
        <w:spacing w:line="256" w:lineRule="auto"/>
        <w:ind w:right="1104" w:firstLine="49"/>
        <w:rPr>
          <w:sz w:val="18"/>
        </w:rPr>
      </w:pPr>
      <w:r>
        <w:rPr>
          <w:color w:val="1F1F1F"/>
          <w:sz w:val="18"/>
        </w:rPr>
        <w:t xml:space="preserve">исследует композиционно </w:t>
      </w:r>
      <w:r>
        <w:rPr>
          <w:color w:val="1F1F1F"/>
          <w:w w:val="60"/>
          <w:sz w:val="18"/>
        </w:rPr>
        <w:t xml:space="preserve">— </w:t>
      </w:r>
      <w:r>
        <w:rPr>
          <w:color w:val="1F1F1F"/>
          <w:sz w:val="18"/>
        </w:rPr>
        <w:t>• изучает закономерности • изучает  общие  и  частные речевые структуры функцио - организации языкового ма- закономерности организации нальных вариантов литера- териала  в  художественных  языковых  единиц,  включён- турного</w:t>
      </w:r>
      <w:r>
        <w:rPr>
          <w:color w:val="1F1F1F"/>
          <w:spacing w:val="1"/>
          <w:sz w:val="18"/>
        </w:rPr>
        <w:t xml:space="preserve"> </w:t>
      </w:r>
      <w:r>
        <w:rPr>
          <w:color w:val="1F1F1F"/>
          <w:sz w:val="18"/>
        </w:rPr>
        <w:t>языка;</w:t>
      </w:r>
      <w:r>
        <w:rPr>
          <w:color w:val="1F1F1F"/>
          <w:sz w:val="18"/>
        </w:rPr>
        <w:tab/>
        <w:t>текстах,   приёмы  и  сп</w:t>
      </w:r>
      <w:r>
        <w:rPr>
          <w:color w:val="1F1F1F"/>
          <w:sz w:val="18"/>
        </w:rPr>
        <w:t>особы  ных в текст, который</w:t>
      </w:r>
      <w:r>
        <w:rPr>
          <w:color w:val="1F1F1F"/>
          <w:spacing w:val="-10"/>
          <w:sz w:val="18"/>
        </w:rPr>
        <w:t xml:space="preserve"> </w:t>
      </w:r>
      <w:r>
        <w:rPr>
          <w:color w:val="1F1F1F"/>
          <w:sz w:val="18"/>
        </w:rPr>
        <w:t>обладает</w:t>
      </w:r>
    </w:p>
    <w:p w:rsidR="008E0F15" w:rsidRDefault="002C52F6">
      <w:pPr>
        <w:pStyle w:val="a3"/>
        <w:ind w:left="2516"/>
      </w:pPr>
      <w:r>
        <w:rPr>
          <w:color w:val="1F1F1F"/>
        </w:rPr>
        <w:t>использования языка в эсте— определённым функциональ—</w:t>
      </w:r>
    </w:p>
    <w:p w:rsidR="008E0F15" w:rsidRDefault="002C52F6">
      <w:pPr>
        <w:pStyle w:val="a4"/>
        <w:numPr>
          <w:ilvl w:val="0"/>
          <w:numId w:val="7"/>
        </w:numPr>
        <w:tabs>
          <w:tab w:val="left" w:pos="299"/>
          <w:tab w:val="left" w:pos="4938"/>
        </w:tabs>
        <w:spacing w:before="14" w:line="256" w:lineRule="auto"/>
        <w:ind w:left="82" w:right="1104" w:firstLine="47"/>
        <w:rPr>
          <w:sz w:val="18"/>
        </w:rPr>
      </w:pPr>
      <w:r>
        <w:rPr>
          <w:color w:val="1F1F1F"/>
          <w:sz w:val="18"/>
        </w:rPr>
        <w:t>разрабатывает общие прин-</w:t>
      </w:r>
      <w:r>
        <w:rPr>
          <w:color w:val="1F1F1F"/>
          <w:spacing w:val="30"/>
          <w:sz w:val="18"/>
        </w:rPr>
        <w:t xml:space="preserve"> </w:t>
      </w:r>
      <w:r>
        <w:rPr>
          <w:color w:val="1F1F1F"/>
          <w:sz w:val="18"/>
        </w:rPr>
        <w:t>тических</w:t>
      </w:r>
      <w:r>
        <w:rPr>
          <w:color w:val="1F1F1F"/>
          <w:spacing w:val="-4"/>
          <w:sz w:val="18"/>
        </w:rPr>
        <w:t xml:space="preserve"> </w:t>
      </w:r>
      <w:r>
        <w:rPr>
          <w:color w:val="1F1F1F"/>
          <w:sz w:val="18"/>
        </w:rPr>
        <w:t>целях</w:t>
      </w:r>
      <w:r>
        <w:rPr>
          <w:color w:val="1F1F1F"/>
          <w:sz w:val="18"/>
        </w:rPr>
        <w:tab/>
        <w:t>ным назначением</w:t>
      </w:r>
      <w:r>
        <w:rPr>
          <w:color w:val="1F1F1F"/>
          <w:spacing w:val="-3"/>
          <w:sz w:val="18"/>
        </w:rPr>
        <w:t xml:space="preserve"> </w:t>
      </w:r>
      <w:r>
        <w:rPr>
          <w:color w:val="1F1F1F"/>
          <w:sz w:val="18"/>
        </w:rPr>
        <w:t>и</w:t>
      </w:r>
      <w:r>
        <w:rPr>
          <w:color w:val="1F1F1F"/>
          <w:spacing w:val="-5"/>
          <w:sz w:val="18"/>
        </w:rPr>
        <w:t xml:space="preserve"> </w:t>
      </w:r>
      <w:r>
        <w:rPr>
          <w:color w:val="1F1F1F"/>
          <w:sz w:val="18"/>
        </w:rPr>
        <w:t>принад—</w:t>
      </w:r>
      <w:r>
        <w:rPr>
          <w:color w:val="1F1F1F"/>
          <w:w w:val="77"/>
          <w:sz w:val="18"/>
        </w:rPr>
        <w:t xml:space="preserve"> </w:t>
      </w:r>
      <w:r>
        <w:rPr>
          <w:color w:val="1F1F1F"/>
          <w:sz w:val="18"/>
        </w:rPr>
        <w:t>ципы</w:t>
      </w:r>
      <w:r>
        <w:rPr>
          <w:color w:val="1F1F1F"/>
          <w:spacing w:val="-3"/>
          <w:sz w:val="18"/>
        </w:rPr>
        <w:t xml:space="preserve"> </w:t>
      </w:r>
      <w:r>
        <w:rPr>
          <w:color w:val="1F1F1F"/>
          <w:sz w:val="18"/>
        </w:rPr>
        <w:t>выделения</w:t>
      </w:r>
      <w:r>
        <w:rPr>
          <w:color w:val="1F1F1F"/>
          <w:spacing w:val="1"/>
          <w:sz w:val="18"/>
        </w:rPr>
        <w:t xml:space="preserve"> </w:t>
      </w:r>
      <w:r>
        <w:rPr>
          <w:color w:val="1F1F1F"/>
          <w:sz w:val="18"/>
        </w:rPr>
        <w:t>стилей;</w:t>
      </w:r>
      <w:r>
        <w:rPr>
          <w:color w:val="1F1F1F"/>
          <w:sz w:val="18"/>
        </w:rPr>
        <w:tab/>
        <w:t>лежит  к  конкретному</w:t>
      </w:r>
      <w:r>
        <w:rPr>
          <w:color w:val="1F1F1F"/>
          <w:spacing w:val="40"/>
          <w:sz w:val="18"/>
        </w:rPr>
        <w:t xml:space="preserve"> </w:t>
      </w:r>
      <w:r>
        <w:rPr>
          <w:color w:val="1F1F1F"/>
          <w:sz w:val="18"/>
        </w:rPr>
        <w:t>стилю</w:t>
      </w:r>
    </w:p>
    <w:p w:rsidR="008E0F15" w:rsidRDefault="002C52F6">
      <w:pPr>
        <w:pStyle w:val="a3"/>
        <w:spacing w:line="202" w:lineRule="exact"/>
        <w:ind w:left="4938"/>
      </w:pPr>
      <w:r>
        <w:rPr>
          <w:color w:val="1F1F1F"/>
        </w:rPr>
        <w:t>литературного языка</w:t>
      </w:r>
    </w:p>
    <w:p w:rsidR="008E0F15" w:rsidRDefault="002C52F6">
      <w:pPr>
        <w:pStyle w:val="a4"/>
        <w:numPr>
          <w:ilvl w:val="0"/>
          <w:numId w:val="7"/>
        </w:numPr>
        <w:tabs>
          <w:tab w:val="left" w:pos="294"/>
        </w:tabs>
        <w:spacing w:before="28" w:line="254" w:lineRule="auto"/>
        <w:ind w:right="5959" w:firstLine="49"/>
        <w:rPr>
          <w:sz w:val="18"/>
        </w:rPr>
      </w:pPr>
      <w:r>
        <w:rPr>
          <w:color w:val="1F1F1F"/>
          <w:sz w:val="18"/>
        </w:rPr>
        <w:t xml:space="preserve">изучает дифференциацию </w:t>
      </w:r>
      <w:r>
        <w:rPr>
          <w:color w:val="1F1F1F"/>
          <w:w w:val="95"/>
          <w:sz w:val="18"/>
        </w:rPr>
        <w:t>литературного языка на</w:t>
      </w:r>
      <w:r>
        <w:rPr>
          <w:color w:val="1F1F1F"/>
          <w:spacing w:val="-28"/>
          <w:w w:val="95"/>
          <w:sz w:val="18"/>
        </w:rPr>
        <w:t xml:space="preserve"> </w:t>
      </w:r>
      <w:r>
        <w:rPr>
          <w:color w:val="1F1F1F"/>
          <w:w w:val="95"/>
          <w:sz w:val="18"/>
        </w:rPr>
        <w:t xml:space="preserve">функ— </w:t>
      </w:r>
      <w:r>
        <w:rPr>
          <w:color w:val="1F1F1F"/>
          <w:sz w:val="18"/>
        </w:rPr>
        <w:t>циональные</w:t>
      </w:r>
      <w:r>
        <w:rPr>
          <w:color w:val="1F1F1F"/>
          <w:spacing w:val="-14"/>
          <w:sz w:val="18"/>
        </w:rPr>
        <w:t xml:space="preserve"> </w:t>
      </w:r>
      <w:r>
        <w:rPr>
          <w:color w:val="1F1F1F"/>
          <w:sz w:val="18"/>
        </w:rPr>
        <w:t>варианты</w:t>
      </w:r>
    </w:p>
    <w:p w:rsidR="008E0F15" w:rsidRDefault="008E0F15">
      <w:pPr>
        <w:spacing w:line="254" w:lineRule="auto"/>
        <w:jc w:val="both"/>
        <w:rPr>
          <w:sz w:val="18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2" w:space="720" w:equalWidth="0">
            <w:col w:w="2413" w:space="40"/>
            <w:col w:w="8357"/>
          </w:cols>
        </w:sectPr>
      </w:pPr>
    </w:p>
    <w:p w:rsidR="008E0F15" w:rsidRDefault="002C52F6">
      <w:pPr>
        <w:spacing w:line="206" w:lineRule="exact"/>
        <w:ind w:right="932"/>
        <w:jc w:val="center"/>
        <w:rPr>
          <w:sz w:val="31"/>
        </w:rPr>
      </w:pPr>
      <w:r>
        <w:rPr>
          <w:color w:val="1F1F1F"/>
          <w:w w:val="80"/>
          <w:sz w:val="31"/>
        </w:rPr>
        <w:t>PY6CltAЯ  ГРАФПhА  П ОРФОГРАФПЯ</w:t>
      </w:r>
    </w:p>
    <w:p w:rsidR="008E0F15" w:rsidRDefault="002C52F6">
      <w:pPr>
        <w:pStyle w:val="5"/>
        <w:spacing w:before="35"/>
        <w:ind w:right="912"/>
        <w:rPr>
          <w:rFonts w:ascii="Calibri" w:hAnsi="Calibri"/>
        </w:rPr>
      </w:pPr>
      <w:r>
        <w:rPr>
          <w:noProof/>
          <w:lang w:val="ru-RU" w:eastAsia="ru-RU"/>
        </w:rPr>
        <w:drawing>
          <wp:anchor distT="0" distB="0" distL="0" distR="0" simplePos="0" relativeHeight="268191335" behindDoc="1" locked="0" layoutInCell="1" allowOverlap="1">
            <wp:simplePos x="0" y="0"/>
            <wp:positionH relativeFrom="page">
              <wp:posOffset>728565</wp:posOffset>
            </wp:positionH>
            <wp:positionV relativeFrom="paragraph">
              <wp:posOffset>328813</wp:posOffset>
            </wp:positionV>
            <wp:extent cx="6176560" cy="576072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560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1F1F1F"/>
          <w:w w:val="95"/>
        </w:rPr>
        <w:t>Принципы русской графики</w:t>
      </w:r>
    </w:p>
    <w:p w:rsidR="008E0F15" w:rsidRDefault="008E0F15">
      <w:pPr>
        <w:pStyle w:val="a3"/>
        <w:spacing w:before="3" w:after="1"/>
        <w:rPr>
          <w:rFonts w:ascii="Calibri"/>
          <w:sz w:val="13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2352"/>
        <w:gridCol w:w="1239"/>
        <w:gridCol w:w="1224"/>
        <w:gridCol w:w="1378"/>
        <w:gridCol w:w="1368"/>
      </w:tblGrid>
      <w:tr w:rsidR="008E0F15">
        <w:trPr>
          <w:trHeight w:val="920"/>
        </w:trPr>
        <w:tc>
          <w:tcPr>
            <w:tcW w:w="9750" w:type="dxa"/>
            <w:gridSpan w:val="6"/>
          </w:tcPr>
          <w:p w:rsidR="008E0F15" w:rsidRDefault="008E0F15">
            <w:pPr>
              <w:pStyle w:val="TableParagraph"/>
              <w:rPr>
                <w:rFonts w:ascii="Calibri"/>
                <w:sz w:val="20"/>
              </w:rPr>
            </w:pPr>
          </w:p>
          <w:p w:rsidR="008E0F15" w:rsidRDefault="008E0F15">
            <w:pPr>
              <w:pStyle w:val="TableParagraph"/>
              <w:rPr>
                <w:rFonts w:ascii="Calibri"/>
                <w:sz w:val="20"/>
              </w:rPr>
            </w:pPr>
          </w:p>
          <w:p w:rsidR="008E0F15" w:rsidRDefault="008E0F15">
            <w:pPr>
              <w:pStyle w:val="TableParagraph"/>
              <w:rPr>
                <w:rFonts w:ascii="Calibri"/>
                <w:sz w:val="20"/>
              </w:rPr>
            </w:pPr>
          </w:p>
          <w:p w:rsidR="008E0F15" w:rsidRDefault="008E0F15">
            <w:pPr>
              <w:pStyle w:val="TableParagraph"/>
              <w:spacing w:before="10"/>
              <w:rPr>
                <w:rFonts w:ascii="Calibri"/>
                <w:sz w:val="15"/>
              </w:rPr>
            </w:pPr>
          </w:p>
        </w:tc>
      </w:tr>
      <w:tr w:rsidR="008E0F15">
        <w:trPr>
          <w:trHeight w:val="1920"/>
        </w:trPr>
        <w:tc>
          <w:tcPr>
            <w:tcW w:w="2189" w:type="dxa"/>
          </w:tcPr>
          <w:p w:rsidR="008E0F15" w:rsidRDefault="002C52F6">
            <w:pPr>
              <w:pStyle w:val="TableParagraph"/>
              <w:spacing w:line="247" w:lineRule="auto"/>
              <w:ind w:left="73" w:right="45" w:hanging="2"/>
              <w:jc w:val="both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0"/>
                <w:sz w:val="17"/>
              </w:rPr>
              <w:t xml:space="preserve">Все иорфемы пишутся оди -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наково, независимо от</w:t>
            </w:r>
            <w:r>
              <w:rPr>
                <w:rFonts w:ascii="Book Antiqua" w:hAnsi="Book Antiqua"/>
                <w:color w:val="1F1F1F"/>
                <w:spacing w:val="-26"/>
                <w:w w:val="95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про</w:t>
            </w:r>
            <w:r>
              <w:rPr>
                <w:rFonts w:ascii="Book Antiqua" w:hAnsi="Book Antiqua"/>
                <w:color w:val="1F1F1F"/>
                <w:spacing w:val="-32"/>
                <w:w w:val="95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-</w:t>
            </w:r>
            <w:r>
              <w:rPr>
                <w:rFonts w:ascii="Book Antiqua" w:hAnsi="Book Antiqua"/>
                <w:color w:val="1F1F1F"/>
                <w:w w:val="66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изношения</w:t>
            </w:r>
          </w:p>
        </w:tc>
        <w:tc>
          <w:tcPr>
            <w:tcW w:w="2352" w:type="dxa"/>
          </w:tcPr>
          <w:p w:rsidR="008E0F15" w:rsidRDefault="002C52F6">
            <w:pPr>
              <w:pStyle w:val="TableParagraph"/>
              <w:spacing w:line="252" w:lineRule="auto"/>
              <w:ind w:left="69" w:right="38" w:firstLine="3"/>
              <w:jc w:val="both"/>
              <w:rPr>
                <w:i/>
                <w:sz w:val="18"/>
              </w:rPr>
            </w:pPr>
            <w:r>
              <w:rPr>
                <w:rFonts w:ascii="Book Antiqua" w:hAnsi="Book Antiqua"/>
                <w:color w:val="1F1F1F"/>
                <w:w w:val="90"/>
                <w:sz w:val="17"/>
              </w:rPr>
              <w:t xml:space="preserve">Написание последних соглас - </w:t>
            </w:r>
            <w:r>
              <w:rPr>
                <w:rFonts w:ascii="Book Antiqua" w:hAnsi="Book Antiqua"/>
                <w:color w:val="1F1F1F"/>
                <w:sz w:val="17"/>
              </w:rPr>
              <w:t xml:space="preserve">ных в приставках </w:t>
            </w:r>
            <w:r>
              <w:rPr>
                <w:rFonts w:ascii="Cambria" w:hAnsi="Cambria"/>
                <w:i/>
                <w:color w:val="1F1F1F"/>
                <w:sz w:val="17"/>
              </w:rPr>
              <w:t xml:space="preserve">без-, воз- (вз-) , из-, низ-, раз-, роз-, </w:t>
            </w:r>
            <w:r>
              <w:rPr>
                <w:i/>
                <w:color w:val="1F1F1F"/>
                <w:sz w:val="18"/>
              </w:rPr>
              <w:t>через - (чрез-)</w:t>
            </w:r>
          </w:p>
        </w:tc>
        <w:tc>
          <w:tcPr>
            <w:tcW w:w="1239" w:type="dxa"/>
          </w:tcPr>
          <w:p w:rsidR="008E0F15" w:rsidRDefault="002C52F6">
            <w:pPr>
              <w:pStyle w:val="TableParagraph"/>
              <w:spacing w:line="252" w:lineRule="auto"/>
              <w:ind w:left="62" w:right="41" w:firstLine="10"/>
              <w:rPr>
                <w:i/>
                <w:sz w:val="18"/>
              </w:rPr>
            </w:pPr>
            <w:r>
              <w:rPr>
                <w:rFonts w:ascii="Book Antiqua" w:hAnsi="Book Antiqua"/>
                <w:color w:val="1F1F1F"/>
                <w:sz w:val="17"/>
              </w:rPr>
              <w:t>Гласные</w:t>
            </w:r>
            <w:r>
              <w:rPr>
                <w:rFonts w:ascii="Book Antiqua" w:hAnsi="Book Antiqua"/>
                <w:color w:val="1F1F1F"/>
                <w:spacing w:val="-21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7"/>
              </w:rPr>
              <w:t>о</w:t>
            </w:r>
            <w:r>
              <w:rPr>
                <w:rFonts w:ascii="Book Antiqua" w:hAnsi="Book Antiqua"/>
                <w:color w:val="1F1F1F"/>
                <w:spacing w:val="-28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7"/>
              </w:rPr>
              <w:t>—</w:t>
            </w:r>
            <w:r>
              <w:rPr>
                <w:rFonts w:ascii="Book Antiqua" w:hAnsi="Book Antiqua"/>
                <w:color w:val="1F1F1F"/>
                <w:spacing w:val="-7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7"/>
              </w:rPr>
              <w:t xml:space="preserve">о в приставках </w:t>
            </w:r>
            <w:r>
              <w:rPr>
                <w:rFonts w:ascii="Cambria" w:hAnsi="Cambria"/>
                <w:i/>
                <w:color w:val="1F1F1F"/>
                <w:spacing w:val="2"/>
                <w:sz w:val="17"/>
              </w:rPr>
              <w:t xml:space="preserve">роз-  </w:t>
            </w:r>
            <w:r>
              <w:rPr>
                <w:rFonts w:ascii="Cambria" w:hAnsi="Cambria"/>
                <w:i/>
                <w:color w:val="1F1F1F"/>
                <w:sz w:val="17"/>
              </w:rPr>
              <w:t xml:space="preserve">/ </w:t>
            </w:r>
            <w:r>
              <w:rPr>
                <w:rFonts w:ascii="Cambria" w:hAnsi="Cambria"/>
                <w:i/>
                <w:color w:val="1F1F1F"/>
                <w:spacing w:val="2"/>
                <w:sz w:val="17"/>
              </w:rPr>
              <w:t xml:space="preserve">раз-, </w:t>
            </w:r>
            <w:r>
              <w:rPr>
                <w:i/>
                <w:color w:val="1F1F1F"/>
                <w:sz w:val="18"/>
              </w:rPr>
              <w:t>рос</w:t>
            </w:r>
            <w:r>
              <w:rPr>
                <w:i/>
                <w:color w:val="1F1F1F"/>
                <w:spacing w:val="-33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>-</w:t>
            </w:r>
            <w:r>
              <w:rPr>
                <w:i/>
                <w:color w:val="1F1F1F"/>
                <w:spacing w:val="-12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>/</w:t>
            </w:r>
            <w:r>
              <w:rPr>
                <w:i/>
                <w:color w:val="1F1F1F"/>
                <w:spacing w:val="-3"/>
                <w:sz w:val="18"/>
              </w:rPr>
              <w:t xml:space="preserve"> </w:t>
            </w:r>
            <w:r>
              <w:rPr>
                <w:i/>
                <w:color w:val="1F1F1F"/>
                <w:spacing w:val="3"/>
                <w:sz w:val="18"/>
              </w:rPr>
              <w:t>pac-</w:t>
            </w:r>
          </w:p>
        </w:tc>
        <w:tc>
          <w:tcPr>
            <w:tcW w:w="1224" w:type="dxa"/>
          </w:tcPr>
          <w:p w:rsidR="008E0F15" w:rsidRDefault="002C52F6">
            <w:pPr>
              <w:pStyle w:val="TableParagraph"/>
              <w:spacing w:line="249" w:lineRule="auto"/>
              <w:ind w:left="72" w:right="33"/>
              <w:jc w:val="both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5"/>
                <w:sz w:val="17"/>
              </w:rPr>
              <w:t>Написание ci</w:t>
            </w:r>
            <w:r>
              <w:rPr>
                <w:rFonts w:ascii="Book Antiqua" w:hAnsi="Book Antiqua"/>
                <w:color w:val="1F1F1F"/>
                <w:spacing w:val="-27"/>
                <w:w w:val="95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 xml:space="preserve">в корнях, начи - нающихся с п </w:t>
            </w:r>
            <w:r>
              <w:rPr>
                <w:rFonts w:ascii="Book Antiqua" w:hAnsi="Book Antiqua"/>
                <w:color w:val="1F1F1F"/>
                <w:w w:val="85"/>
                <w:sz w:val="17"/>
              </w:rPr>
              <w:t xml:space="preserve">после приста— </w:t>
            </w:r>
            <w:r>
              <w:rPr>
                <w:rFonts w:ascii="Book Antiqua" w:hAnsi="Book Antiqua"/>
                <w:color w:val="1F1F1F"/>
                <w:w w:val="90"/>
                <w:sz w:val="17"/>
              </w:rPr>
              <w:t xml:space="preserve">вок на твёрдый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согласный</w:t>
            </w:r>
          </w:p>
        </w:tc>
        <w:tc>
          <w:tcPr>
            <w:tcW w:w="1378" w:type="dxa"/>
          </w:tcPr>
          <w:p w:rsidR="008E0F15" w:rsidRDefault="002C52F6">
            <w:pPr>
              <w:pStyle w:val="TableParagraph"/>
              <w:spacing w:line="249" w:lineRule="auto"/>
              <w:ind w:left="67" w:right="24" w:firstLine="5"/>
              <w:jc w:val="both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85"/>
                <w:sz w:val="17"/>
              </w:rPr>
              <w:t xml:space="preserve">Написание bi пoc-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ле</w:t>
            </w:r>
            <w:r>
              <w:rPr>
                <w:rFonts w:ascii="Book Antiqua" w:hAnsi="Book Antiqua"/>
                <w:color w:val="1F1F1F"/>
                <w:spacing w:val="-19"/>
                <w:w w:val="95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g</w:t>
            </w:r>
            <w:r>
              <w:rPr>
                <w:rFonts w:ascii="Book Antiqua" w:hAnsi="Book Antiqua"/>
                <w:color w:val="1F1F1F"/>
                <w:spacing w:val="-16"/>
                <w:w w:val="95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в</w:t>
            </w:r>
            <w:r>
              <w:rPr>
                <w:rFonts w:ascii="Book Antiqua" w:hAnsi="Book Antiqua"/>
                <w:color w:val="1F1F1F"/>
                <w:spacing w:val="-18"/>
                <w:w w:val="95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 xml:space="preserve">суффиксах </w:t>
            </w:r>
            <w:r>
              <w:rPr>
                <w:rFonts w:ascii="Book Antiqua" w:hAnsi="Book Antiqua"/>
                <w:color w:val="1F1F1F"/>
                <w:w w:val="90"/>
                <w:sz w:val="17"/>
              </w:rPr>
              <w:t xml:space="preserve">притяжательных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 xml:space="preserve">прилагательных </w:t>
            </w:r>
            <w:r>
              <w:rPr>
                <w:rFonts w:ascii="Book Antiqua" w:hAnsi="Book Antiqua"/>
                <w:color w:val="1F1F1F"/>
                <w:w w:val="90"/>
                <w:sz w:val="17"/>
              </w:rPr>
              <w:t>и окончаниях cy- ществительных и прилагательных</w:t>
            </w:r>
          </w:p>
        </w:tc>
        <w:tc>
          <w:tcPr>
            <w:tcW w:w="1368" w:type="dxa"/>
          </w:tcPr>
          <w:p w:rsidR="008E0F15" w:rsidRDefault="002C52F6">
            <w:pPr>
              <w:pStyle w:val="TableParagraph"/>
              <w:spacing w:line="249" w:lineRule="auto"/>
              <w:ind w:left="70" w:right="62" w:firstLine="1"/>
              <w:jc w:val="both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0"/>
                <w:sz w:val="17"/>
              </w:rPr>
              <w:t xml:space="preserve">Написание глас- </w:t>
            </w:r>
            <w:r>
              <w:rPr>
                <w:rFonts w:ascii="Book Antiqua" w:hAnsi="Book Antiqua"/>
                <w:color w:val="1F1F1F"/>
                <w:w w:val="83"/>
                <w:sz w:val="17"/>
              </w:rPr>
              <w:t>ных</w:t>
            </w:r>
            <w:r>
              <w:rPr>
                <w:rFonts w:ascii="Book Antiqua" w:hAnsi="Book Antiqua"/>
                <w:color w:val="1F1F1F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spacing w:val="-15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86"/>
                <w:sz w:val="17"/>
              </w:rPr>
              <w:t>в</w:t>
            </w:r>
            <w:r>
              <w:rPr>
                <w:rFonts w:ascii="Book Antiqua" w:hAnsi="Book Antiqua"/>
                <w:color w:val="1F1F1F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spacing w:val="-12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83"/>
                <w:sz w:val="17"/>
              </w:rPr>
              <w:t>окончан</w:t>
            </w:r>
            <w:r>
              <w:rPr>
                <w:rFonts w:ascii="Book Antiqua" w:hAnsi="Book Antiqua"/>
                <w:color w:val="1F1F1F"/>
                <w:spacing w:val="10"/>
                <w:w w:val="83"/>
                <w:sz w:val="17"/>
              </w:rPr>
              <w:t>и</w:t>
            </w:r>
            <w:r>
              <w:rPr>
                <w:rFonts w:ascii="Book Antiqua" w:hAnsi="Book Antiqua"/>
                <w:color w:val="1F1F1F"/>
                <w:w w:val="33"/>
                <w:sz w:val="17"/>
              </w:rPr>
              <w:t xml:space="preserve">—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 xml:space="preserve">ях и суффиксах </w:t>
            </w:r>
            <w:r>
              <w:rPr>
                <w:rFonts w:ascii="Book Antiqua" w:hAnsi="Book Antiqua"/>
                <w:color w:val="1F1F1F"/>
                <w:w w:val="85"/>
                <w:sz w:val="17"/>
              </w:rPr>
              <w:t>после  шипящих</w:t>
            </w:r>
          </w:p>
        </w:tc>
      </w:tr>
      <w:tr w:rsidR="008E0F15">
        <w:trPr>
          <w:trHeight w:val="1980"/>
        </w:trPr>
        <w:tc>
          <w:tcPr>
            <w:tcW w:w="2189" w:type="dxa"/>
          </w:tcPr>
          <w:p w:rsidR="008E0F15" w:rsidRDefault="002C52F6">
            <w:pPr>
              <w:pStyle w:val="TableParagraph"/>
              <w:spacing w:line="197" w:lineRule="exact"/>
              <w:ind w:left="406" w:right="317"/>
              <w:jc w:val="center"/>
              <w:rPr>
                <w:i/>
                <w:sz w:val="18"/>
              </w:rPr>
            </w:pPr>
            <w:r>
              <w:rPr>
                <w:i/>
                <w:color w:val="1F1F1F"/>
                <w:spacing w:val="8"/>
                <w:w w:val="51"/>
                <w:sz w:val="18"/>
              </w:rPr>
              <w:t>f</w:t>
            </w:r>
            <w:r>
              <w:rPr>
                <w:i/>
                <w:color w:val="1F1F1F"/>
                <w:w w:val="104"/>
                <w:sz w:val="18"/>
              </w:rPr>
              <w:t>вад</w:t>
            </w:r>
            <w:r>
              <w:rPr>
                <w:i/>
                <w:color w:val="1F1F1F"/>
                <w:spacing w:val="-27"/>
                <w:sz w:val="18"/>
              </w:rPr>
              <w:t xml:space="preserve"> </w:t>
            </w:r>
            <w:r>
              <w:rPr>
                <w:i/>
                <w:color w:val="1F1F1F"/>
                <w:w w:val="62"/>
                <w:sz w:val="18"/>
              </w:rPr>
              <w:t>Ј</w:t>
            </w:r>
            <w:r>
              <w:rPr>
                <w:i/>
                <w:color w:val="1F1F1F"/>
                <w:spacing w:val="-15"/>
                <w:sz w:val="18"/>
              </w:rPr>
              <w:t xml:space="preserve"> </w:t>
            </w:r>
            <w:r>
              <w:rPr>
                <w:i/>
                <w:color w:val="1F1F1F"/>
                <w:w w:val="63"/>
                <w:sz w:val="18"/>
              </w:rPr>
              <w:t>а,</w:t>
            </w:r>
            <w:r>
              <w:rPr>
                <w:i/>
                <w:color w:val="1F1F1F"/>
                <w:sz w:val="18"/>
              </w:rPr>
              <w:t xml:space="preserve">  </w:t>
            </w:r>
            <w:r>
              <w:rPr>
                <w:i/>
                <w:color w:val="1F1F1F"/>
                <w:spacing w:val="11"/>
                <w:sz w:val="18"/>
              </w:rPr>
              <w:t xml:space="preserve"> </w:t>
            </w:r>
            <w:r>
              <w:rPr>
                <w:i/>
                <w:color w:val="1F1F1F"/>
                <w:spacing w:val="8"/>
                <w:w w:val="51"/>
                <w:sz w:val="18"/>
              </w:rPr>
              <w:t>f</w:t>
            </w:r>
            <w:r>
              <w:rPr>
                <w:i/>
                <w:color w:val="1F1F1F"/>
                <w:w w:val="107"/>
                <w:sz w:val="18"/>
              </w:rPr>
              <w:t>вот</w:t>
            </w:r>
            <w:r>
              <w:rPr>
                <w:i/>
                <w:color w:val="1F1F1F"/>
                <w:spacing w:val="-26"/>
                <w:sz w:val="18"/>
              </w:rPr>
              <w:t xml:space="preserve"> </w:t>
            </w:r>
            <w:r>
              <w:rPr>
                <w:i/>
                <w:color w:val="1F1F1F"/>
                <w:w w:val="106"/>
                <w:sz w:val="18"/>
              </w:rPr>
              <w:t>Ј,</w:t>
            </w:r>
          </w:p>
          <w:p w:rsidR="008E0F15" w:rsidRDefault="002C52F6">
            <w:pPr>
              <w:pStyle w:val="TableParagraph"/>
              <w:spacing w:before="9"/>
              <w:ind w:left="406" w:right="330"/>
              <w:jc w:val="center"/>
              <w:rPr>
                <w:i/>
                <w:sz w:val="18"/>
              </w:rPr>
            </w:pPr>
            <w:r>
              <w:rPr>
                <w:i/>
                <w:color w:val="1F1F1F"/>
                <w:spacing w:val="8"/>
                <w:w w:val="51"/>
                <w:sz w:val="18"/>
              </w:rPr>
              <w:t>f</w:t>
            </w:r>
            <w:r>
              <w:rPr>
                <w:i/>
                <w:color w:val="1F1F1F"/>
                <w:w w:val="104"/>
                <w:sz w:val="18"/>
              </w:rPr>
              <w:t>вад</w:t>
            </w:r>
            <w:r>
              <w:rPr>
                <w:i/>
                <w:color w:val="1F1F1F"/>
                <w:spacing w:val="-27"/>
                <w:sz w:val="18"/>
              </w:rPr>
              <w:t xml:space="preserve"> </w:t>
            </w:r>
            <w:r>
              <w:rPr>
                <w:i/>
                <w:color w:val="1F1F1F"/>
                <w:spacing w:val="16"/>
                <w:w w:val="62"/>
                <w:sz w:val="18"/>
              </w:rPr>
              <w:t>Ј</w:t>
            </w:r>
            <w:r>
              <w:rPr>
                <w:i/>
                <w:color w:val="1F1F1F"/>
                <w:w w:val="104"/>
                <w:sz w:val="18"/>
              </w:rPr>
              <w:t>ичка,</w:t>
            </w:r>
            <w:r>
              <w:rPr>
                <w:i/>
                <w:color w:val="1F1F1F"/>
                <w:sz w:val="18"/>
              </w:rPr>
              <w:t xml:space="preserve"> </w:t>
            </w:r>
            <w:r>
              <w:rPr>
                <w:i/>
                <w:color w:val="1F1F1F"/>
                <w:spacing w:val="1"/>
                <w:sz w:val="18"/>
              </w:rPr>
              <w:t xml:space="preserve"> </w:t>
            </w:r>
            <w:r>
              <w:rPr>
                <w:i/>
                <w:color w:val="1F1F1F"/>
                <w:spacing w:val="8"/>
                <w:w w:val="51"/>
                <w:sz w:val="18"/>
              </w:rPr>
              <w:t>f</w:t>
            </w:r>
            <w:r>
              <w:rPr>
                <w:i/>
                <w:color w:val="1F1F1F"/>
                <w:w w:val="104"/>
                <w:sz w:val="18"/>
              </w:rPr>
              <w:t>вад</w:t>
            </w:r>
            <w:r>
              <w:rPr>
                <w:i/>
                <w:color w:val="1F1F1F"/>
                <w:spacing w:val="-27"/>
                <w:sz w:val="18"/>
              </w:rPr>
              <w:t xml:space="preserve"> </w:t>
            </w:r>
            <w:r>
              <w:rPr>
                <w:i/>
                <w:color w:val="1F1F1F"/>
                <w:w w:val="57"/>
                <w:sz w:val="18"/>
              </w:rPr>
              <w:t>Ј</w:t>
            </w:r>
            <w:r>
              <w:rPr>
                <w:i/>
                <w:color w:val="1F1F1F"/>
                <w:spacing w:val="-24"/>
                <w:sz w:val="18"/>
              </w:rPr>
              <w:t xml:space="preserve"> </w:t>
            </w:r>
            <w:r>
              <w:rPr>
                <w:i/>
                <w:color w:val="1F1F1F"/>
                <w:w w:val="80"/>
                <w:sz w:val="18"/>
              </w:rPr>
              <w:t>ьі</w:t>
            </w:r>
          </w:p>
        </w:tc>
        <w:tc>
          <w:tcPr>
            <w:tcW w:w="2352" w:type="dxa"/>
          </w:tcPr>
          <w:p w:rsidR="008E0F15" w:rsidRDefault="002C52F6">
            <w:pPr>
              <w:pStyle w:val="TableParagraph"/>
              <w:spacing w:after="93" w:line="254" w:lineRule="auto"/>
              <w:ind w:left="66" w:right="43" w:firstLine="3"/>
              <w:jc w:val="center"/>
              <w:rPr>
                <w:i/>
                <w:sz w:val="18"/>
              </w:rPr>
            </w:pPr>
            <w:r>
              <w:rPr>
                <w:i/>
                <w:color w:val="1F1F1F"/>
                <w:sz w:val="18"/>
              </w:rPr>
              <w:t xml:space="preserve">бездетный — бессмертный, </w:t>
            </w:r>
            <w:r>
              <w:rPr>
                <w:i/>
                <w:color w:val="1F1F1F"/>
                <w:sz w:val="18"/>
              </w:rPr>
              <w:t xml:space="preserve">воэглавить — восстание, изверенуть — исступление, низвергнуть — ниспадать, разговор  </w:t>
            </w:r>
            <w:r>
              <w:rPr>
                <w:i/>
                <w:color w:val="242424"/>
                <w:sz w:val="18"/>
              </w:rPr>
              <w:t xml:space="preserve">— </w:t>
            </w:r>
            <w:r>
              <w:rPr>
                <w:i/>
                <w:color w:val="1F1F1F"/>
                <w:sz w:val="18"/>
              </w:rPr>
              <w:t>расстроиться,</w:t>
            </w:r>
          </w:p>
          <w:p w:rsidR="008E0F15" w:rsidRDefault="002C52F6">
            <w:pPr>
              <w:pStyle w:val="TableParagraph"/>
              <w:spacing w:line="124" w:lineRule="exact"/>
              <w:ind w:left="306"/>
              <w:rPr>
                <w:rFonts w:ascii="Calibri"/>
                <w:sz w:val="12"/>
              </w:rPr>
            </w:pPr>
            <w:r>
              <w:rPr>
                <w:rFonts w:ascii="Calibri"/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00561" cy="79247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561" cy="79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F15" w:rsidRDefault="002C52F6">
            <w:pPr>
              <w:pStyle w:val="TableParagraph"/>
              <w:spacing w:before="15"/>
              <w:ind w:left="63" w:right="34"/>
              <w:jc w:val="center"/>
              <w:rPr>
                <w:i/>
                <w:sz w:val="18"/>
              </w:rPr>
            </w:pPr>
            <w:r>
              <w:rPr>
                <w:i/>
                <w:color w:val="1F1F1F"/>
                <w:sz w:val="18"/>
              </w:rPr>
              <w:t>чрезмерно  — чересполосица</w:t>
            </w:r>
          </w:p>
        </w:tc>
        <w:tc>
          <w:tcPr>
            <w:tcW w:w="1239" w:type="dxa"/>
          </w:tcPr>
          <w:p w:rsidR="008E0F15" w:rsidRDefault="002C52F6">
            <w:pPr>
              <w:pStyle w:val="TableParagraph"/>
              <w:spacing w:line="249" w:lineRule="auto"/>
              <w:ind w:left="331" w:right="20" w:hanging="255"/>
              <w:rPr>
                <w:i/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>розвальни — развалина,</w:t>
            </w:r>
          </w:p>
          <w:p w:rsidR="008E0F15" w:rsidRDefault="002C52F6">
            <w:pPr>
              <w:pStyle w:val="TableParagraph"/>
              <w:spacing w:before="15"/>
              <w:ind w:left="82"/>
              <w:rPr>
                <w:i/>
                <w:sz w:val="18"/>
              </w:rPr>
            </w:pPr>
            <w:r>
              <w:rPr>
                <w:i/>
                <w:color w:val="1F1F1F"/>
                <w:sz w:val="18"/>
              </w:rPr>
              <w:t>роспись —</w:t>
            </w:r>
          </w:p>
          <w:p w:rsidR="008E0F15" w:rsidRDefault="002C52F6">
            <w:pPr>
              <w:pStyle w:val="TableParagraph"/>
              <w:spacing w:before="13"/>
              <w:ind w:left="499"/>
              <w:rPr>
                <w:i/>
                <w:sz w:val="18"/>
              </w:rPr>
            </w:pPr>
            <w:r>
              <w:rPr>
                <w:i/>
                <w:color w:val="1F1F1F"/>
                <w:sz w:val="18"/>
              </w:rPr>
              <w:t>pacnucкa</w:t>
            </w:r>
          </w:p>
        </w:tc>
        <w:tc>
          <w:tcPr>
            <w:tcW w:w="1224" w:type="dxa"/>
          </w:tcPr>
          <w:p w:rsidR="008E0F15" w:rsidRDefault="002C52F6">
            <w:pPr>
              <w:pStyle w:val="TableParagraph"/>
              <w:spacing w:line="254" w:lineRule="auto"/>
              <w:ind w:left="137" w:right="118" w:firstLine="36"/>
              <w:jc w:val="both"/>
              <w:rPr>
                <w:i/>
                <w:sz w:val="18"/>
              </w:rPr>
            </w:pPr>
            <w:r>
              <w:rPr>
                <w:i/>
                <w:color w:val="1F1F1F"/>
                <w:sz w:val="18"/>
              </w:rPr>
              <w:t>разьtграть, отыскать, безымянный</w:t>
            </w:r>
          </w:p>
        </w:tc>
        <w:tc>
          <w:tcPr>
            <w:tcW w:w="1378" w:type="dxa"/>
          </w:tcPr>
          <w:p w:rsidR="008E0F15" w:rsidRDefault="002C52F6">
            <w:pPr>
              <w:pStyle w:val="TableParagraph"/>
              <w:spacing w:line="254" w:lineRule="auto"/>
              <w:ind w:left="302" w:right="276" w:firstLine="12"/>
              <w:jc w:val="center"/>
              <w:rPr>
                <w:i/>
                <w:sz w:val="18"/>
              </w:rPr>
            </w:pPr>
            <w:r>
              <w:rPr>
                <w:i/>
                <w:color w:val="1F1F1F"/>
                <w:sz w:val="18"/>
              </w:rPr>
              <w:t>огурцьt, сорванцы, лисицын, куцый,</w:t>
            </w:r>
          </w:p>
          <w:p w:rsidR="008E0F15" w:rsidRDefault="002C52F6">
            <w:pPr>
              <w:pStyle w:val="TableParagraph"/>
              <w:spacing w:before="11"/>
              <w:ind w:left="68" w:right="40"/>
              <w:jc w:val="center"/>
              <w:rPr>
                <w:i/>
                <w:sz w:val="18"/>
              </w:rPr>
            </w:pPr>
            <w:r>
              <w:rPr>
                <w:i/>
                <w:color w:val="1F1F1F"/>
                <w:sz w:val="18"/>
              </w:rPr>
              <w:t>круглолицый</w:t>
            </w:r>
          </w:p>
        </w:tc>
        <w:tc>
          <w:tcPr>
            <w:tcW w:w="1368" w:type="dxa"/>
          </w:tcPr>
          <w:p w:rsidR="008E0F15" w:rsidRDefault="002C52F6">
            <w:pPr>
              <w:pStyle w:val="TableParagraph"/>
              <w:spacing w:line="197" w:lineRule="exact"/>
              <w:ind w:left="72"/>
              <w:rPr>
                <w:i/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>петушок</w:t>
            </w:r>
          </w:p>
          <w:p w:rsidR="008E0F15" w:rsidRDefault="002C52F6">
            <w:pPr>
              <w:pStyle w:val="TableParagraph"/>
              <w:spacing w:before="9" w:line="256" w:lineRule="auto"/>
              <w:ind w:left="73" w:right="49" w:firstLine="505"/>
              <w:rPr>
                <w:i/>
                <w:sz w:val="18"/>
              </w:rPr>
            </w:pPr>
            <w:r>
              <w:rPr>
                <w:i/>
                <w:color w:val="1F1F1F"/>
                <w:sz w:val="18"/>
              </w:rPr>
              <w:t>барашек, хорошо</w:t>
            </w:r>
          </w:p>
          <w:p w:rsidR="008E0F15" w:rsidRDefault="002C52F6">
            <w:pPr>
              <w:pStyle w:val="TableParagraph"/>
              <w:spacing w:before="16"/>
              <w:ind w:left="693"/>
              <w:rPr>
                <w:rFonts w:ascii="Cambria" w:hAnsi="Cambria"/>
                <w:i/>
                <w:sz w:val="16"/>
              </w:rPr>
            </w:pPr>
            <w:r>
              <w:rPr>
                <w:rFonts w:ascii="Cambria" w:hAnsi="Cambria"/>
                <w:i/>
                <w:color w:val="1F1F1F"/>
                <w:w w:val="110"/>
                <w:sz w:val="16"/>
              </w:rPr>
              <w:t>тягуче,</w:t>
            </w:r>
          </w:p>
          <w:p w:rsidR="008E0F15" w:rsidRDefault="002C52F6">
            <w:pPr>
              <w:pStyle w:val="TableParagraph"/>
              <w:spacing w:before="17"/>
              <w:ind w:left="75"/>
              <w:rPr>
                <w:i/>
                <w:sz w:val="18"/>
              </w:rPr>
            </w:pPr>
            <w:r>
              <w:rPr>
                <w:i/>
                <w:color w:val="1F1F1F"/>
                <w:sz w:val="18"/>
              </w:rPr>
              <w:t>межой</w:t>
            </w:r>
          </w:p>
          <w:p w:rsidR="008E0F15" w:rsidRDefault="002C52F6">
            <w:pPr>
              <w:pStyle w:val="TableParagraph"/>
              <w:spacing w:before="23" w:line="271" w:lineRule="auto"/>
              <w:ind w:left="68" w:firstLine="702"/>
              <w:rPr>
                <w:sz w:val="17"/>
              </w:rPr>
            </w:pPr>
            <w:r>
              <w:rPr>
                <w:i/>
                <w:color w:val="1F1F1F"/>
                <w:sz w:val="17"/>
              </w:rPr>
              <w:t xml:space="preserve">чащей, d/////oй </w:t>
            </w:r>
            <w:r>
              <w:rPr>
                <w:color w:val="1F1F1F"/>
                <w:sz w:val="17"/>
              </w:rPr>
              <w:t>—</w:t>
            </w:r>
          </w:p>
          <w:p w:rsidR="008E0F15" w:rsidRDefault="002C52F6">
            <w:pPr>
              <w:pStyle w:val="TableParagraph"/>
              <w:spacing w:line="192" w:lineRule="exact"/>
              <w:ind w:left="840"/>
              <w:rPr>
                <w:i/>
                <w:sz w:val="17"/>
              </w:rPr>
            </w:pPr>
            <w:r>
              <w:rPr>
                <w:i/>
                <w:color w:val="1F1F1F"/>
                <w:sz w:val="17"/>
              </w:rPr>
              <w:t>сцшей</w:t>
            </w:r>
          </w:p>
        </w:tc>
      </w:tr>
    </w:tbl>
    <w:p w:rsidR="008E0F15" w:rsidRDefault="008E0F15">
      <w:pPr>
        <w:spacing w:line="192" w:lineRule="exact"/>
        <w:rPr>
          <w:sz w:val="17"/>
        </w:rPr>
        <w:sectPr w:rsidR="008E0F15">
          <w:headerReference w:type="even" r:id="rId18"/>
          <w:footerReference w:type="even" r:id="rId19"/>
          <w:pgSz w:w="11910" w:h="7550" w:orient="landscape"/>
          <w:pgMar w:top="1200" w:right="0" w:bottom="280" w:left="1000" w:header="610" w:footer="0" w:gutter="0"/>
          <w:cols w:space="720"/>
        </w:sectPr>
      </w:pPr>
    </w:p>
    <w:p w:rsidR="008E0F15" w:rsidRDefault="002C52F6">
      <w:pPr>
        <w:spacing w:before="68"/>
        <w:ind w:right="1013"/>
        <w:jc w:val="center"/>
        <w:rPr>
          <w:sz w:val="25"/>
        </w:rPr>
      </w:pPr>
      <w:r>
        <w:rPr>
          <w:color w:val="1F1F1F"/>
          <w:w w:val="90"/>
          <w:sz w:val="25"/>
        </w:rPr>
        <w:t>Особенности  русской графппп</w:t>
      </w:r>
    </w:p>
    <w:p w:rsidR="008E0F15" w:rsidRDefault="008E0F15">
      <w:pPr>
        <w:pStyle w:val="a3"/>
        <w:spacing w:before="8"/>
        <w:rPr>
          <w:sz w:val="27"/>
        </w:rPr>
      </w:pPr>
    </w:p>
    <w:p w:rsidR="008E0F15" w:rsidRDefault="002C52F6">
      <w:pPr>
        <w:spacing w:before="1"/>
        <w:ind w:right="1003"/>
        <w:jc w:val="center"/>
        <w:rPr>
          <w:b/>
          <w:sz w:val="18"/>
        </w:rPr>
      </w:pPr>
      <w:r>
        <w:rPr>
          <w:b/>
          <w:color w:val="1F1F1F"/>
          <w:w w:val="95"/>
          <w:sz w:val="18"/>
        </w:rPr>
        <w:t>ОСОБЕННОСТИ   РУССКОЙ ГРАФИКИ</w:t>
      </w:r>
    </w:p>
    <w:p w:rsidR="008E0F15" w:rsidRDefault="002C52F6">
      <w:pPr>
        <w:pStyle w:val="a3"/>
        <w:tabs>
          <w:tab w:val="left" w:pos="4532"/>
        </w:tabs>
        <w:spacing w:before="157"/>
        <w:ind w:left="170"/>
        <w:jc w:val="both"/>
      </w:pPr>
      <w:r>
        <w:rPr>
          <w:color w:val="1F1F1F"/>
        </w:rPr>
        <w:t>Одна и та же буква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разных</w:t>
      </w:r>
      <w:r>
        <w:rPr>
          <w:color w:val="1F1F1F"/>
        </w:rPr>
        <w:tab/>
        <w:t>Наличие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однозначных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двузначных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букв:</w:t>
      </w:r>
    </w:p>
    <w:p w:rsidR="008E0F15" w:rsidRDefault="002C52F6">
      <w:pPr>
        <w:pStyle w:val="a3"/>
        <w:tabs>
          <w:tab w:val="left" w:pos="3775"/>
          <w:tab w:val="left" w:pos="5402"/>
        </w:tabs>
        <w:spacing w:before="13" w:line="256" w:lineRule="auto"/>
        <w:ind w:left="305" w:right="2340" w:firstLine="110"/>
      </w:pPr>
      <w:r>
        <w:rPr>
          <w:color w:val="1F1F1F"/>
        </w:rPr>
        <w:t>случаях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употребления</w:t>
      </w:r>
      <w:r>
        <w:rPr>
          <w:color w:val="1F1F1F"/>
        </w:rPr>
        <w:tab/>
        <w:t>однозначные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буквы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имеют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одно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основное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звуковое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значение,</w:t>
      </w:r>
      <w:r>
        <w:rPr>
          <w:color w:val="1F1F1F"/>
          <w:w w:val="98"/>
        </w:rPr>
        <w:t xml:space="preserve"> </w:t>
      </w:r>
      <w:r>
        <w:rPr>
          <w:color w:val="1F1F1F"/>
        </w:rPr>
        <w:t>обозначает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разные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звуки</w:t>
      </w:r>
      <w:r>
        <w:rPr>
          <w:color w:val="1F1F1F"/>
        </w:rPr>
        <w:tab/>
      </w:r>
      <w:r>
        <w:rPr>
          <w:color w:val="1F1F1F"/>
        </w:rPr>
        <w:tab/>
        <w:t>двузначные —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два</w:t>
      </w:r>
    </w:p>
    <w:p w:rsidR="008E0F15" w:rsidRDefault="002C52F6">
      <w:pPr>
        <w:tabs>
          <w:tab w:val="left" w:pos="2540"/>
          <w:tab w:val="left" w:pos="4972"/>
        </w:tabs>
        <w:spacing w:before="105" w:line="261" w:lineRule="auto"/>
        <w:ind w:left="223" w:right="1098" w:firstLine="2"/>
        <w:jc w:val="both"/>
        <w:rPr>
          <w:sz w:val="18"/>
        </w:rPr>
      </w:pPr>
      <w:r>
        <w:rPr>
          <w:color w:val="1F1F1F"/>
          <w:sz w:val="18"/>
        </w:rPr>
        <w:t>Буква “Т”</w:t>
      </w:r>
      <w:r>
        <w:rPr>
          <w:color w:val="1F1F1F"/>
          <w:spacing w:val="15"/>
          <w:sz w:val="18"/>
        </w:rPr>
        <w:t xml:space="preserve"> </w:t>
      </w:r>
      <w:r>
        <w:rPr>
          <w:color w:val="1F1F1F"/>
          <w:sz w:val="18"/>
        </w:rPr>
        <w:t>в</w:t>
      </w:r>
      <w:r>
        <w:rPr>
          <w:color w:val="1F1F1F"/>
          <w:spacing w:val="-6"/>
          <w:sz w:val="18"/>
        </w:rPr>
        <w:t xml:space="preserve"> </w:t>
      </w:r>
      <w:r>
        <w:rPr>
          <w:color w:val="1F1F1F"/>
          <w:sz w:val="18"/>
        </w:rPr>
        <w:t>словах</w:t>
      </w:r>
      <w:r>
        <w:rPr>
          <w:color w:val="1F1F1F"/>
          <w:sz w:val="18"/>
        </w:rPr>
        <w:tab/>
        <w:t xml:space="preserve">Однозначные буквы — глас— Двузначные согласные буквы — </w:t>
      </w:r>
      <w:r>
        <w:rPr>
          <w:i/>
          <w:color w:val="1F1F1F"/>
          <w:sz w:val="18"/>
        </w:rPr>
        <w:t>б, в, д, з, л, м, н, п, р, с,</w:t>
      </w:r>
      <w:r>
        <w:rPr>
          <w:i/>
          <w:color w:val="1F1F1F"/>
          <w:spacing w:val="-9"/>
          <w:sz w:val="18"/>
        </w:rPr>
        <w:t xml:space="preserve"> </w:t>
      </w:r>
      <w:r>
        <w:rPr>
          <w:i/>
          <w:color w:val="1F1F1F"/>
          <w:sz w:val="18"/>
        </w:rPr>
        <w:t>т,</w:t>
      </w:r>
      <w:r>
        <w:rPr>
          <w:i/>
          <w:color w:val="1F1F1F"/>
          <w:spacing w:val="-28"/>
          <w:sz w:val="18"/>
        </w:rPr>
        <w:t xml:space="preserve"> </w:t>
      </w:r>
      <w:r>
        <w:rPr>
          <w:i/>
          <w:color w:val="1F1F1F"/>
          <w:sz w:val="18"/>
        </w:rPr>
        <w:t>ф,</w:t>
      </w:r>
      <w:r>
        <w:rPr>
          <w:i/>
          <w:color w:val="1F1F1F"/>
          <w:w w:val="105"/>
          <w:sz w:val="18"/>
        </w:rPr>
        <w:t xml:space="preserve"> </w:t>
      </w:r>
      <w:r>
        <w:rPr>
          <w:color w:val="1F1F1F"/>
          <w:sz w:val="17"/>
        </w:rPr>
        <w:t xml:space="preserve">том  — [m]  и  </w:t>
      </w:r>
      <w:r>
        <w:rPr>
          <w:i/>
          <w:color w:val="1F1F1F"/>
          <w:sz w:val="17"/>
        </w:rPr>
        <w:t xml:space="preserve">люк    </w:t>
      </w:r>
      <w:r>
        <w:rPr>
          <w:color w:val="1F1F1F"/>
          <w:sz w:val="17"/>
        </w:rPr>
        <w:t xml:space="preserve">— [/п’],       ные  о,  о,  у,  вt,  э  и согласные   а   так›ке   з,   </w:t>
      </w:r>
      <w:r>
        <w:rPr>
          <w:i/>
          <w:color w:val="1F1F1F"/>
          <w:sz w:val="17"/>
        </w:rPr>
        <w:t xml:space="preserve">к,    х,   </w:t>
      </w:r>
      <w:r>
        <w:rPr>
          <w:color w:val="1F1F1F"/>
          <w:sz w:val="17"/>
        </w:rPr>
        <w:t xml:space="preserve">обозначающие    парные    по   твёрдости - </w:t>
      </w:r>
      <w:r>
        <w:rPr>
          <w:color w:val="1F1F1F"/>
          <w:sz w:val="18"/>
        </w:rPr>
        <w:t>в словах omdnл</w:t>
      </w:r>
      <w:r>
        <w:rPr>
          <w:color w:val="1F1F1F"/>
          <w:spacing w:val="40"/>
          <w:sz w:val="18"/>
        </w:rPr>
        <w:t xml:space="preserve"> </w:t>
      </w:r>
      <w:r>
        <w:rPr>
          <w:color w:val="2F2F2F"/>
          <w:sz w:val="18"/>
        </w:rPr>
        <w:t>—</w:t>
      </w:r>
      <w:r>
        <w:rPr>
          <w:color w:val="2F2F2F"/>
          <w:spacing w:val="8"/>
          <w:sz w:val="18"/>
        </w:rPr>
        <w:t xml:space="preserve"> </w:t>
      </w:r>
      <w:r>
        <w:rPr>
          <w:color w:val="1F1F1F"/>
          <w:sz w:val="18"/>
        </w:rPr>
        <w:t>[d]</w:t>
      </w:r>
      <w:r>
        <w:rPr>
          <w:color w:val="1F1F1F"/>
          <w:sz w:val="18"/>
        </w:rPr>
        <w:tab/>
        <w:t>ж,  ш, щ,</w:t>
      </w:r>
      <w:r>
        <w:rPr>
          <w:color w:val="1F1F1F"/>
          <w:sz w:val="18"/>
        </w:rPr>
        <w:t xml:space="preserve"> </w:t>
      </w:r>
      <w:r>
        <w:rPr>
          <w:color w:val="1F1F1F"/>
          <w:sz w:val="18"/>
        </w:rPr>
        <w:t>е,</w:t>
      </w:r>
      <w:r>
        <w:rPr>
          <w:color w:val="1F1F1F"/>
          <w:spacing w:val="5"/>
          <w:sz w:val="18"/>
        </w:rPr>
        <w:t xml:space="preserve"> </w:t>
      </w:r>
      <w:r>
        <w:rPr>
          <w:color w:val="1F1F1F"/>
          <w:spacing w:val="-4"/>
          <w:sz w:val="18"/>
        </w:rPr>
        <w:t>g,й</w:t>
      </w:r>
      <w:r>
        <w:rPr>
          <w:color w:val="1F1F1F"/>
          <w:spacing w:val="-4"/>
          <w:sz w:val="18"/>
        </w:rPr>
        <w:tab/>
      </w:r>
      <w:r>
        <w:rPr>
          <w:color w:val="1F1F1F"/>
          <w:sz w:val="18"/>
        </w:rPr>
        <w:t>мягкости.</w:t>
      </w:r>
    </w:p>
    <w:p w:rsidR="008E0F15" w:rsidRDefault="002C52F6">
      <w:pPr>
        <w:pStyle w:val="a3"/>
        <w:tabs>
          <w:tab w:val="left" w:pos="4960"/>
        </w:tabs>
        <w:spacing w:line="186" w:lineRule="exact"/>
        <w:ind w:left="225"/>
        <w:jc w:val="both"/>
      </w:pPr>
      <w:r>
        <w:rPr>
          <w:color w:val="1F1F1F"/>
        </w:rPr>
        <w:t>и omdeл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—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[d’]</w:t>
      </w:r>
      <w:r>
        <w:rPr>
          <w:color w:val="1F1F1F"/>
        </w:rPr>
        <w:tab/>
        <w:t xml:space="preserve">Двузначные  главные буквы  —  </w:t>
      </w:r>
      <w:r>
        <w:rPr>
          <w:i/>
          <w:color w:val="1F1F1F"/>
        </w:rPr>
        <w:t xml:space="preserve">е,  ё, ю, я, </w:t>
      </w:r>
      <w:r>
        <w:rPr>
          <w:color w:val="1F1F1F"/>
        </w:rPr>
        <w:t>обозначающие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два</w:t>
      </w:r>
    </w:p>
    <w:p w:rsidR="008E0F15" w:rsidRDefault="002C52F6">
      <w:pPr>
        <w:spacing w:line="265" w:lineRule="exact"/>
        <w:ind w:left="4970"/>
        <w:rPr>
          <w:sz w:val="23"/>
        </w:rPr>
      </w:pPr>
      <w:r>
        <w:rPr>
          <w:color w:val="1F1F1F"/>
          <w:w w:val="95"/>
          <w:position w:val="3"/>
          <w:sz w:val="23"/>
        </w:rPr>
        <w:t>звука —</w:t>
      </w:r>
      <w:r>
        <w:rPr>
          <w:color w:val="1F1F1F"/>
          <w:w w:val="95"/>
          <w:position w:val="3"/>
          <w:sz w:val="23"/>
        </w:rPr>
        <w:t xml:space="preserve"> </w:t>
      </w:r>
      <w:r>
        <w:rPr>
          <w:color w:val="1F1F1F"/>
          <w:w w:val="95"/>
          <w:sz w:val="23"/>
        </w:rPr>
        <w:t>/7•/. /7 /. /7v/. /7•/</w:t>
      </w:r>
    </w:p>
    <w:p w:rsidR="008E0F15" w:rsidRDefault="002C52F6">
      <w:pPr>
        <w:spacing w:line="194" w:lineRule="exact"/>
        <w:ind w:left="5148"/>
        <w:rPr>
          <w:i/>
          <w:sz w:val="18"/>
        </w:rPr>
      </w:pPr>
      <w:r>
        <w:rPr>
          <w:color w:val="1F1F1F"/>
          <w:sz w:val="18"/>
        </w:rPr>
        <w:t xml:space="preserve">1 ) в начале слова: eль, ён,   </w:t>
      </w:r>
      <w:r>
        <w:rPr>
          <w:i/>
          <w:color w:val="1F1F1F"/>
          <w:sz w:val="18"/>
        </w:rPr>
        <w:t>юрта, ялик;</w:t>
      </w:r>
    </w:p>
    <w:p w:rsidR="008E0F15" w:rsidRDefault="002C52F6">
      <w:pPr>
        <w:pStyle w:val="a4"/>
        <w:numPr>
          <w:ilvl w:val="0"/>
          <w:numId w:val="6"/>
        </w:numPr>
        <w:tabs>
          <w:tab w:val="left" w:pos="5349"/>
        </w:tabs>
        <w:spacing w:before="14"/>
        <w:rPr>
          <w:i/>
          <w:sz w:val="18"/>
        </w:rPr>
      </w:pPr>
      <w:r>
        <w:rPr>
          <w:color w:val="1F1F1F"/>
          <w:w w:val="105"/>
          <w:sz w:val="18"/>
        </w:rPr>
        <w:t xml:space="preserve">после гласной буквы: </w:t>
      </w:r>
      <w:r>
        <w:rPr>
          <w:i/>
          <w:color w:val="1F1F1F"/>
          <w:w w:val="105"/>
          <w:sz w:val="18"/>
        </w:rPr>
        <w:t>поел, noëm, пою,</w:t>
      </w:r>
      <w:r>
        <w:rPr>
          <w:i/>
          <w:color w:val="1F1F1F"/>
          <w:spacing w:val="-11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маяк,</w:t>
      </w:r>
    </w:p>
    <w:p w:rsidR="008E0F15" w:rsidRDefault="002C52F6">
      <w:pPr>
        <w:pStyle w:val="a4"/>
        <w:numPr>
          <w:ilvl w:val="0"/>
          <w:numId w:val="6"/>
        </w:numPr>
        <w:tabs>
          <w:tab w:val="left" w:pos="5349"/>
        </w:tabs>
        <w:spacing w:before="13"/>
        <w:ind w:hanging="205"/>
        <w:rPr>
          <w:i/>
          <w:sz w:val="18"/>
        </w:rPr>
      </w:pPr>
      <w:r>
        <w:rPr>
          <w:color w:val="1F1F1F"/>
          <w:sz w:val="18"/>
        </w:rPr>
        <w:t xml:space="preserve">после  разделительных b  и  Ъ:  </w:t>
      </w:r>
      <w:r>
        <w:rPr>
          <w:i/>
          <w:color w:val="1F1F1F"/>
          <w:sz w:val="18"/>
        </w:rPr>
        <w:t>съел, вьёт, вьюга,</w:t>
      </w:r>
      <w:r>
        <w:rPr>
          <w:i/>
          <w:color w:val="1F1F1F"/>
          <w:spacing w:val="3"/>
          <w:sz w:val="18"/>
        </w:rPr>
        <w:t xml:space="preserve"> </w:t>
      </w:r>
      <w:r>
        <w:rPr>
          <w:i/>
          <w:color w:val="1F1F1F"/>
          <w:sz w:val="18"/>
        </w:rPr>
        <w:t>бадья</w:t>
      </w:r>
    </w:p>
    <w:p w:rsidR="008E0F15" w:rsidRDefault="008E0F15">
      <w:pPr>
        <w:pStyle w:val="a3"/>
        <w:spacing w:before="4"/>
        <w:rPr>
          <w:i/>
          <w:sz w:val="20"/>
        </w:rPr>
      </w:pPr>
    </w:p>
    <w:p w:rsidR="008E0F15" w:rsidRDefault="002C52F6">
      <w:pPr>
        <w:ind w:right="1005"/>
        <w:jc w:val="center"/>
        <w:rPr>
          <w:b/>
          <w:sz w:val="18"/>
        </w:rPr>
      </w:pPr>
      <w:r>
        <w:rPr>
          <w:b/>
          <w:color w:val="1F1F1F"/>
          <w:w w:val="90"/>
          <w:sz w:val="18"/>
        </w:rPr>
        <w:t xml:space="preserve">ОТСТУНЛЕНИ)4  </w:t>
      </w:r>
      <w:r>
        <w:rPr>
          <w:color w:val="1F1F1F"/>
          <w:w w:val="90"/>
          <w:sz w:val="18"/>
        </w:rPr>
        <w:t xml:space="preserve">ОТ </w:t>
      </w:r>
      <w:r>
        <w:rPr>
          <w:b/>
          <w:color w:val="1F1F1F"/>
          <w:w w:val="90"/>
          <w:sz w:val="18"/>
        </w:rPr>
        <w:t>ОСНОВНЫХ  ПРИНЦННОВ ГРАФИКИ</w:t>
      </w:r>
    </w:p>
    <w:p w:rsidR="008E0F15" w:rsidRDefault="002C52F6">
      <w:pPr>
        <w:pStyle w:val="a3"/>
        <w:tabs>
          <w:tab w:val="left" w:pos="4963"/>
          <w:tab w:val="left" w:pos="7406"/>
        </w:tabs>
        <w:spacing w:before="100" w:line="256" w:lineRule="auto"/>
        <w:ind w:left="110" w:right="1092" w:firstLine="5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4203729</wp:posOffset>
            </wp:positionH>
            <wp:positionV relativeFrom="paragraph">
              <wp:posOffset>645657</wp:posOffset>
            </wp:positionV>
            <wp:extent cx="774290" cy="10667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90" cy="10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 xml:space="preserve">Написание п, </w:t>
      </w:r>
      <w:r>
        <w:rPr>
          <w:i/>
          <w:color w:val="1F1F1F"/>
        </w:rPr>
        <w:t xml:space="preserve">е, ё,  </w:t>
      </w:r>
      <w:r>
        <w:rPr>
          <w:color w:val="1F1F1F"/>
        </w:rPr>
        <w:t xml:space="preserve">редко  </w:t>
      </w:r>
      <w:r>
        <w:rPr>
          <w:i/>
          <w:color w:val="1F1F1F"/>
        </w:rPr>
        <w:t xml:space="preserve">я, ю  </w:t>
      </w:r>
      <w:r>
        <w:rPr>
          <w:color w:val="1F1F1F"/>
        </w:rPr>
        <w:t xml:space="preserve">Написание о, о, у после v и щ,  Написание  бо  (вместо   </w:t>
      </w:r>
      <w:r>
        <w:rPr>
          <w:i/>
          <w:color w:val="1F1F1F"/>
        </w:rPr>
        <w:t xml:space="preserve">ё)   </w:t>
      </w:r>
      <w:r>
        <w:rPr>
          <w:color w:val="1F1F1F"/>
        </w:rPr>
        <w:t xml:space="preserve">Написание   to,   </w:t>
      </w:r>
      <w:r>
        <w:rPr>
          <w:i/>
          <w:color w:val="1F1F1F"/>
        </w:rPr>
        <w:t xml:space="preserve">йе  </w:t>
      </w:r>
      <w:r>
        <w:rPr>
          <w:color w:val="1F1F1F"/>
        </w:rPr>
        <w:t xml:space="preserve">в  начале после ж, ш, g, которые обо- обозначающих  постоянно  в словах иноязычного  проис-  слова  и  в  положении  между значают всегда твёрдые звуки 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мягкие согласные</w:t>
      </w:r>
      <w:r>
        <w:rPr>
          <w:color w:val="1F1F1F"/>
        </w:rPr>
        <w:tab/>
        <w:t>хо</w:t>
      </w:r>
      <w:r>
        <w:rPr>
          <w:color w:val="1F1F1F"/>
        </w:rPr>
        <w:t>ждения</w:t>
      </w:r>
      <w:r>
        <w:rPr>
          <w:color w:val="1F1F1F"/>
        </w:rPr>
        <w:tab/>
        <w:t>гласными</w:t>
      </w:r>
    </w:p>
    <w:p w:rsidR="008E0F15" w:rsidRDefault="008E0F15">
      <w:pPr>
        <w:pStyle w:val="a3"/>
        <w:spacing w:before="8"/>
        <w:rPr>
          <w:sz w:val="8"/>
        </w:rPr>
      </w:pPr>
    </w:p>
    <w:p w:rsidR="008E0F15" w:rsidRDefault="008E0F15">
      <w:pPr>
        <w:rPr>
          <w:sz w:val="8"/>
        </w:rPr>
        <w:sectPr w:rsidR="008E0F15">
          <w:headerReference w:type="default" r:id="rId21"/>
          <w:footerReference w:type="default" r:id="rId22"/>
          <w:pgSz w:w="11910" w:h="7550" w:orient="landscape"/>
          <w:pgMar w:top="600" w:right="0" w:bottom="1180" w:left="1100" w:header="0" w:footer="990" w:gutter="0"/>
          <w:cols w:space="720"/>
        </w:sectPr>
      </w:pPr>
    </w:p>
    <w:p w:rsidR="008E0F15" w:rsidRDefault="002C52F6">
      <w:pPr>
        <w:tabs>
          <w:tab w:val="left" w:pos="2931"/>
        </w:tabs>
        <w:spacing w:before="92"/>
        <w:ind w:left="170"/>
        <w:jc w:val="center"/>
        <w:rPr>
          <w:i/>
          <w:sz w:val="20"/>
        </w:rPr>
      </w:pPr>
      <w:r>
        <w:rPr>
          <w:i/>
          <w:color w:val="1F1F1F"/>
          <w:sz w:val="20"/>
        </w:rPr>
        <w:t>широкий,</w:t>
      </w:r>
      <w:r>
        <w:rPr>
          <w:i/>
          <w:color w:val="1F1F1F"/>
          <w:spacing w:val="2"/>
          <w:sz w:val="20"/>
        </w:rPr>
        <w:t xml:space="preserve"> </w:t>
      </w:r>
      <w:r>
        <w:rPr>
          <w:i/>
          <w:color w:val="1F1F1F"/>
          <w:sz w:val="20"/>
        </w:rPr>
        <w:t>щепотка,</w:t>
      </w:r>
      <w:r>
        <w:rPr>
          <w:i/>
          <w:color w:val="1F1F1F"/>
          <w:spacing w:val="-1"/>
          <w:sz w:val="20"/>
        </w:rPr>
        <w:t xml:space="preserve"> </w:t>
      </w:r>
      <w:r>
        <w:rPr>
          <w:i/>
          <w:color w:val="1F1F1F"/>
          <w:sz w:val="20"/>
        </w:rPr>
        <w:t>шёлк,</w:t>
      </w:r>
      <w:r>
        <w:rPr>
          <w:i/>
          <w:color w:val="1F1F1F"/>
          <w:sz w:val="20"/>
        </w:rPr>
        <w:tab/>
        <w:t>в</w:t>
      </w:r>
      <w:r>
        <w:rPr>
          <w:i/>
          <w:color w:val="1F1F1F"/>
          <w:spacing w:val="-22"/>
          <w:sz w:val="20"/>
        </w:rPr>
        <w:t xml:space="preserve"> </w:t>
      </w:r>
      <w:r>
        <w:rPr>
          <w:i/>
          <w:color w:val="1F1F1F"/>
          <w:sz w:val="20"/>
        </w:rPr>
        <w:t>чащу,</w:t>
      </w:r>
      <w:r>
        <w:rPr>
          <w:i/>
          <w:color w:val="1F1F1F"/>
          <w:spacing w:val="-24"/>
          <w:sz w:val="20"/>
        </w:rPr>
        <w:t xml:space="preserve"> </w:t>
      </w:r>
      <w:r>
        <w:rPr>
          <w:i/>
          <w:color w:val="1F1F1F"/>
          <w:sz w:val="20"/>
        </w:rPr>
        <w:t>чопорньtй,</w:t>
      </w:r>
    </w:p>
    <w:p w:rsidR="008E0F15" w:rsidRDefault="002C52F6">
      <w:pPr>
        <w:tabs>
          <w:tab w:val="left" w:pos="2929"/>
        </w:tabs>
        <w:spacing w:before="9"/>
        <w:ind w:left="2"/>
        <w:jc w:val="center"/>
        <w:rPr>
          <w:i/>
          <w:sz w:val="18"/>
        </w:rPr>
      </w:pPr>
      <w:r>
        <w:rPr>
          <w:i/>
          <w:color w:val="1F1F1F"/>
          <w:w w:val="110"/>
          <w:sz w:val="18"/>
        </w:rPr>
        <w:t>циркон,</w:t>
      </w:r>
      <w:r>
        <w:rPr>
          <w:i/>
          <w:color w:val="1F1F1F"/>
          <w:spacing w:val="-3"/>
          <w:w w:val="110"/>
          <w:sz w:val="18"/>
        </w:rPr>
        <w:t xml:space="preserve"> </w:t>
      </w:r>
      <w:r>
        <w:rPr>
          <w:i/>
          <w:color w:val="1F1F1F"/>
          <w:w w:val="110"/>
          <w:sz w:val="18"/>
        </w:rPr>
        <w:t>жюри,</w:t>
      </w:r>
      <w:r>
        <w:rPr>
          <w:i/>
          <w:color w:val="1F1F1F"/>
          <w:spacing w:val="-10"/>
          <w:w w:val="110"/>
          <w:sz w:val="18"/>
        </w:rPr>
        <w:t xml:space="preserve"> </w:t>
      </w:r>
      <w:r>
        <w:rPr>
          <w:i/>
          <w:color w:val="1F1F1F"/>
          <w:w w:val="110"/>
          <w:sz w:val="18"/>
        </w:rPr>
        <w:t>Мяуляй</w:t>
      </w:r>
      <w:r>
        <w:rPr>
          <w:i/>
          <w:color w:val="1F1F1F"/>
          <w:w w:val="110"/>
          <w:sz w:val="18"/>
        </w:rPr>
        <w:tab/>
      </w:r>
      <w:r>
        <w:rPr>
          <w:i/>
          <w:color w:val="1F1F1F"/>
          <w:w w:val="105"/>
          <w:sz w:val="18"/>
        </w:rPr>
        <w:t>lI]opc,</w:t>
      </w:r>
      <w:r>
        <w:rPr>
          <w:i/>
          <w:color w:val="1F1F1F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чудо</w:t>
      </w:r>
    </w:p>
    <w:p w:rsidR="008E0F15" w:rsidRDefault="002C52F6">
      <w:pPr>
        <w:spacing w:before="101"/>
        <w:ind w:left="2131"/>
        <w:rPr>
          <w:i/>
          <w:sz w:val="19"/>
        </w:rPr>
      </w:pPr>
      <w:r>
        <w:br w:type="column"/>
      </w:r>
      <w:r>
        <w:rPr>
          <w:i/>
          <w:color w:val="1F1F1F"/>
          <w:w w:val="105"/>
          <w:sz w:val="19"/>
        </w:rPr>
        <w:t>яайонез, фойе, майор, йод</w:t>
      </w:r>
    </w:p>
    <w:p w:rsidR="008E0F15" w:rsidRDefault="008E0F15">
      <w:pPr>
        <w:rPr>
          <w:sz w:val="19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2" w:space="720" w:equalWidth="0">
            <w:col w:w="4453" w:space="896"/>
            <w:col w:w="5461"/>
          </w:cols>
        </w:sectPr>
      </w:pPr>
    </w:p>
    <w:p w:rsidR="008E0F15" w:rsidRDefault="002C52F6">
      <w:pPr>
        <w:spacing w:line="168" w:lineRule="exact"/>
        <w:ind w:right="922"/>
        <w:jc w:val="center"/>
        <w:rPr>
          <w:rFonts w:ascii="Book Antiqua" w:hAnsi="Book Antiqua"/>
        </w:rPr>
      </w:pPr>
      <w:r>
        <w:rPr>
          <w:noProof/>
          <w:lang w:val="ru-RU" w:eastAsia="ru-RU"/>
        </w:rPr>
        <w:drawing>
          <wp:anchor distT="0" distB="0" distL="0" distR="0" simplePos="0" relativeHeight="268191383" behindDoc="1" locked="0" layoutInCell="1" allowOverlap="1">
            <wp:simplePos x="0" y="0"/>
            <wp:positionH relativeFrom="page">
              <wp:posOffset>728565</wp:posOffset>
            </wp:positionH>
            <wp:positionV relativeFrom="paragraph">
              <wp:posOffset>225532</wp:posOffset>
            </wp:positionV>
            <wp:extent cx="6170462" cy="435863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462" cy="435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color w:val="1F1F1F"/>
          <w:w w:val="90"/>
        </w:rPr>
        <w:t>Тппы написания</w:t>
      </w:r>
    </w:p>
    <w:p w:rsidR="008E0F15" w:rsidRDefault="008E0F15">
      <w:pPr>
        <w:pStyle w:val="a3"/>
        <w:spacing w:before="11"/>
        <w:rPr>
          <w:rFonts w:ascii="Book Antiqua"/>
          <w:sz w:val="13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8"/>
        <w:gridCol w:w="1383"/>
        <w:gridCol w:w="1387"/>
        <w:gridCol w:w="1378"/>
        <w:gridCol w:w="1383"/>
        <w:gridCol w:w="2832"/>
      </w:tblGrid>
      <w:tr w:rsidR="008E0F15">
        <w:trPr>
          <w:trHeight w:val="700"/>
        </w:trPr>
        <w:tc>
          <w:tcPr>
            <w:tcW w:w="9740" w:type="dxa"/>
            <w:gridSpan w:val="6"/>
          </w:tcPr>
          <w:p w:rsidR="008E0F15" w:rsidRDefault="008E0F15">
            <w:pPr>
              <w:pStyle w:val="TableParagraph"/>
              <w:rPr>
                <w:rFonts w:ascii="Book Antiqua"/>
                <w:sz w:val="20"/>
              </w:rPr>
            </w:pPr>
          </w:p>
          <w:p w:rsidR="008E0F15" w:rsidRDefault="008E0F15">
            <w:pPr>
              <w:pStyle w:val="TableParagraph"/>
              <w:rPr>
                <w:rFonts w:ascii="Book Antiqua"/>
                <w:sz w:val="20"/>
              </w:rPr>
            </w:pPr>
          </w:p>
          <w:p w:rsidR="008E0F15" w:rsidRDefault="008E0F15">
            <w:pPr>
              <w:pStyle w:val="TableParagraph"/>
              <w:spacing w:before="1"/>
              <w:rPr>
                <w:rFonts w:ascii="Book Antiqua"/>
                <w:sz w:val="17"/>
              </w:rPr>
            </w:pPr>
          </w:p>
        </w:tc>
      </w:tr>
      <w:tr w:rsidR="008E0F15">
        <w:trPr>
          <w:trHeight w:val="940"/>
        </w:trPr>
        <w:tc>
          <w:tcPr>
            <w:tcW w:w="1378" w:type="dxa"/>
            <w:tcBorders>
              <w:bottom w:val="nil"/>
            </w:tcBorders>
          </w:tcPr>
          <w:p w:rsidR="008E0F15" w:rsidRDefault="008E0F15">
            <w:pPr>
              <w:pStyle w:val="TableParagraph"/>
              <w:rPr>
                <w:rFonts w:ascii="Book Antiqua"/>
              </w:rPr>
            </w:pPr>
          </w:p>
          <w:p w:rsidR="008E0F15" w:rsidRDefault="008E0F15">
            <w:pPr>
              <w:pStyle w:val="TableParagraph"/>
              <w:rPr>
                <w:rFonts w:ascii="Book Antiqua"/>
              </w:rPr>
            </w:pPr>
          </w:p>
          <w:p w:rsidR="008E0F15" w:rsidRDefault="002C52F6">
            <w:pPr>
              <w:pStyle w:val="TableParagraph"/>
              <w:spacing w:before="177"/>
              <w:ind w:left="68" w:right="35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0"/>
                <w:sz w:val="18"/>
              </w:rPr>
              <w:t>Написания п</w:t>
            </w:r>
          </w:p>
        </w:tc>
        <w:tc>
          <w:tcPr>
            <w:tcW w:w="1383" w:type="dxa"/>
            <w:tcBorders>
              <w:bottom w:val="nil"/>
            </w:tcBorders>
          </w:tcPr>
          <w:p w:rsidR="008E0F15" w:rsidRDefault="008E0F15">
            <w:pPr>
              <w:pStyle w:val="TableParagraph"/>
              <w:rPr>
                <w:rFonts w:ascii="Book Antiqua"/>
              </w:rPr>
            </w:pPr>
          </w:p>
          <w:p w:rsidR="008E0F15" w:rsidRDefault="008E0F15">
            <w:pPr>
              <w:pStyle w:val="TableParagraph"/>
              <w:rPr>
                <w:rFonts w:ascii="Book Antiqua"/>
              </w:rPr>
            </w:pPr>
          </w:p>
          <w:p w:rsidR="008E0F15" w:rsidRDefault="002C52F6">
            <w:pPr>
              <w:pStyle w:val="TableParagraph"/>
              <w:spacing w:before="177"/>
              <w:ind w:left="47" w:right="6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0"/>
                <w:sz w:val="18"/>
              </w:rPr>
              <w:t>Написание 6</w:t>
            </w:r>
          </w:p>
        </w:tc>
        <w:tc>
          <w:tcPr>
            <w:tcW w:w="1387" w:type="dxa"/>
            <w:tcBorders>
              <w:bottom w:val="nil"/>
            </w:tcBorders>
          </w:tcPr>
          <w:p w:rsidR="008E0F15" w:rsidRDefault="008E0F15">
            <w:pPr>
              <w:pStyle w:val="TableParagraph"/>
              <w:rPr>
                <w:rFonts w:ascii="Book Antiqua"/>
              </w:rPr>
            </w:pPr>
          </w:p>
          <w:p w:rsidR="008E0F15" w:rsidRDefault="008E0F15">
            <w:pPr>
              <w:pStyle w:val="TableParagraph"/>
              <w:rPr>
                <w:rFonts w:ascii="Book Antiqua"/>
              </w:rPr>
            </w:pPr>
          </w:p>
          <w:p w:rsidR="008E0F15" w:rsidRDefault="002C52F6">
            <w:pPr>
              <w:pStyle w:val="TableParagraph"/>
              <w:spacing w:before="177"/>
              <w:ind w:left="73" w:right="56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5"/>
                <w:sz w:val="18"/>
              </w:rPr>
              <w:t>Написание</w:t>
            </w:r>
          </w:p>
        </w:tc>
        <w:tc>
          <w:tcPr>
            <w:tcW w:w="1378" w:type="dxa"/>
            <w:tcBorders>
              <w:bottom w:val="nil"/>
            </w:tcBorders>
          </w:tcPr>
          <w:p w:rsidR="008E0F15" w:rsidRDefault="008E0F15">
            <w:pPr>
              <w:pStyle w:val="TableParagraph"/>
              <w:rPr>
                <w:rFonts w:ascii="Book Antiqua"/>
              </w:rPr>
            </w:pPr>
          </w:p>
          <w:p w:rsidR="008E0F15" w:rsidRDefault="008E0F15">
            <w:pPr>
              <w:pStyle w:val="TableParagraph"/>
              <w:rPr>
                <w:rFonts w:ascii="Book Antiqua"/>
              </w:rPr>
            </w:pPr>
          </w:p>
          <w:p w:rsidR="008E0F15" w:rsidRDefault="002C52F6">
            <w:pPr>
              <w:pStyle w:val="TableParagraph"/>
              <w:spacing w:before="177"/>
              <w:ind w:left="68" w:right="53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5"/>
                <w:sz w:val="18"/>
              </w:rPr>
              <w:t>Написания</w:t>
            </w:r>
          </w:p>
        </w:tc>
        <w:tc>
          <w:tcPr>
            <w:tcW w:w="1383" w:type="dxa"/>
            <w:tcBorders>
              <w:bottom w:val="nil"/>
            </w:tcBorders>
          </w:tcPr>
          <w:p w:rsidR="008E0F15" w:rsidRDefault="008E0F15">
            <w:pPr>
              <w:pStyle w:val="TableParagraph"/>
              <w:rPr>
                <w:rFonts w:ascii="Book Antiqua"/>
              </w:rPr>
            </w:pPr>
          </w:p>
          <w:p w:rsidR="008E0F15" w:rsidRDefault="008E0F15">
            <w:pPr>
              <w:pStyle w:val="TableParagraph"/>
              <w:rPr>
                <w:rFonts w:ascii="Book Antiqua"/>
              </w:rPr>
            </w:pPr>
          </w:p>
          <w:p w:rsidR="008E0F15" w:rsidRDefault="002C52F6">
            <w:pPr>
              <w:pStyle w:val="TableParagraph"/>
              <w:spacing w:before="177"/>
              <w:ind w:left="28" w:right="6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sz w:val="18"/>
              </w:rPr>
              <w:t>Написание</w:t>
            </w:r>
          </w:p>
        </w:tc>
        <w:tc>
          <w:tcPr>
            <w:tcW w:w="2832" w:type="dxa"/>
            <w:tcBorders>
              <w:bottom w:val="nil"/>
            </w:tcBorders>
          </w:tcPr>
          <w:p w:rsidR="008E0F15" w:rsidRDefault="008E0F15">
            <w:pPr>
              <w:pStyle w:val="TableParagraph"/>
              <w:rPr>
                <w:rFonts w:ascii="Book Antiqua"/>
              </w:rPr>
            </w:pPr>
          </w:p>
          <w:p w:rsidR="008E0F15" w:rsidRDefault="008E0F15">
            <w:pPr>
              <w:pStyle w:val="TableParagraph"/>
              <w:rPr>
                <w:rFonts w:ascii="Book Antiqua"/>
              </w:rPr>
            </w:pPr>
          </w:p>
          <w:p w:rsidR="008E0F15" w:rsidRDefault="002C52F6">
            <w:pPr>
              <w:pStyle w:val="TableParagraph"/>
              <w:spacing w:before="177"/>
              <w:ind w:left="282" w:right="279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0"/>
                <w:sz w:val="18"/>
              </w:rPr>
              <w:t>Различение  слов с разным</w:t>
            </w:r>
          </w:p>
        </w:tc>
      </w:tr>
      <w:tr w:rsidR="008E0F15">
        <w:trPr>
          <w:trHeight w:val="200"/>
        </w:trPr>
        <w:tc>
          <w:tcPr>
            <w:tcW w:w="1378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7" w:lineRule="exact"/>
              <w:ind w:left="68" w:right="30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sz w:val="18"/>
              </w:rPr>
              <w:t>после ж, ш, g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7" w:lineRule="exact"/>
              <w:ind w:left="44" w:right="6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sz w:val="18"/>
              </w:rPr>
              <w:t>после ж, ш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7" w:lineRule="exact"/>
              <w:ind w:left="73" w:right="62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0"/>
                <w:sz w:val="18"/>
              </w:rPr>
              <w:t>непроверяемых</w:t>
            </w:r>
          </w:p>
        </w:tc>
        <w:tc>
          <w:tcPr>
            <w:tcW w:w="1378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7" w:lineRule="exact"/>
              <w:ind w:left="68" w:right="57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0"/>
                <w:sz w:val="18"/>
              </w:rPr>
              <w:t>непроверяемых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7" w:lineRule="exact"/>
              <w:ind w:left="54" w:right="6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0"/>
                <w:sz w:val="18"/>
              </w:rPr>
              <w:t>соединительных</w:t>
            </w: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7" w:lineRule="exact"/>
              <w:ind w:left="285" w:right="279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0"/>
                <w:sz w:val="18"/>
              </w:rPr>
              <w:t>значением или разных форм</w:t>
            </w:r>
          </w:p>
        </w:tc>
      </w:tr>
      <w:tr w:rsidR="008E0F15">
        <w:trPr>
          <w:trHeight w:val="200"/>
        </w:trPr>
        <w:tc>
          <w:tcPr>
            <w:tcW w:w="1378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1387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7" w:lineRule="exact"/>
              <w:ind w:left="73" w:right="57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5"/>
                <w:sz w:val="18"/>
              </w:rPr>
              <w:t>безударных</w:t>
            </w:r>
          </w:p>
        </w:tc>
        <w:tc>
          <w:tcPr>
            <w:tcW w:w="1378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7" w:lineRule="exact"/>
              <w:ind w:left="68" w:right="40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5"/>
                <w:sz w:val="18"/>
              </w:rPr>
              <w:t>глухих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7" w:lineRule="exact"/>
              <w:ind w:left="37" w:right="6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Book Antiqua" w:hAnsi="Book Antiqua"/>
                <w:color w:val="1F1F1F"/>
                <w:w w:val="95"/>
                <w:sz w:val="18"/>
              </w:rPr>
              <w:t xml:space="preserve">главных о, </w:t>
            </w:r>
            <w:r>
              <w:rPr>
                <w:rFonts w:ascii="Cambria" w:hAnsi="Cambria"/>
                <w:i/>
                <w:color w:val="1F1F1F"/>
                <w:w w:val="95"/>
                <w:sz w:val="18"/>
              </w:rPr>
              <w:t>е</w:t>
            </w: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7" w:lineRule="exact"/>
              <w:ind w:left="285" w:right="278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5"/>
                <w:sz w:val="18"/>
              </w:rPr>
              <w:t>одного и того же слова</w:t>
            </w:r>
          </w:p>
        </w:tc>
      </w:tr>
      <w:tr w:rsidR="008E0F15">
        <w:trPr>
          <w:trHeight w:val="220"/>
        </w:trPr>
        <w:tc>
          <w:tcPr>
            <w:tcW w:w="1378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1387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9" w:lineRule="exact"/>
              <w:ind w:left="73" w:right="43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sz w:val="18"/>
              </w:rPr>
              <w:t>гласных</w:t>
            </w:r>
          </w:p>
        </w:tc>
        <w:tc>
          <w:tcPr>
            <w:tcW w:w="1378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9" w:lineRule="exact"/>
              <w:ind w:left="68" w:right="40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85"/>
                <w:sz w:val="18"/>
              </w:rPr>
              <w:t>и звонких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</w:tr>
      <w:tr w:rsidR="008E0F15">
        <w:trPr>
          <w:trHeight w:val="700"/>
        </w:trPr>
        <w:tc>
          <w:tcPr>
            <w:tcW w:w="1378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  <w:tc>
          <w:tcPr>
            <w:tcW w:w="1387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  <w:tc>
          <w:tcPr>
            <w:tcW w:w="1378" w:type="dxa"/>
            <w:tcBorders>
              <w:top w:val="nil"/>
            </w:tcBorders>
          </w:tcPr>
          <w:p w:rsidR="008E0F15" w:rsidRDefault="002C52F6">
            <w:pPr>
              <w:pStyle w:val="TableParagraph"/>
              <w:spacing w:line="219" w:lineRule="exact"/>
              <w:ind w:left="68" w:right="46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sz w:val="18"/>
              </w:rPr>
              <w:t>согласных</w:t>
            </w:r>
          </w:p>
        </w:tc>
        <w:tc>
          <w:tcPr>
            <w:tcW w:w="1383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  <w:tc>
          <w:tcPr>
            <w:tcW w:w="2832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</w:tr>
      <w:tr w:rsidR="008E0F15">
        <w:trPr>
          <w:trHeight w:val="880"/>
        </w:trPr>
        <w:tc>
          <w:tcPr>
            <w:tcW w:w="1378" w:type="dxa"/>
            <w:tcBorders>
              <w:bottom w:val="nil"/>
            </w:tcBorders>
          </w:tcPr>
          <w:p w:rsidR="008E0F15" w:rsidRDefault="008E0F15">
            <w:pPr>
              <w:pStyle w:val="TableParagraph"/>
              <w:rPr>
                <w:rFonts w:ascii="Book Antiqua"/>
                <w:sz w:val="20"/>
              </w:rPr>
            </w:pPr>
          </w:p>
          <w:p w:rsidR="008E0F15" w:rsidRDefault="008E0F15">
            <w:pPr>
              <w:pStyle w:val="TableParagraph"/>
              <w:rPr>
                <w:rFonts w:ascii="Book Antiqua"/>
                <w:sz w:val="20"/>
              </w:rPr>
            </w:pPr>
          </w:p>
          <w:p w:rsidR="008E0F15" w:rsidRDefault="002C52F6">
            <w:pPr>
              <w:pStyle w:val="TableParagraph"/>
              <w:spacing w:before="176"/>
              <w:ind w:left="68" w:right="32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1F1F1F"/>
                <w:sz w:val="18"/>
              </w:rPr>
              <w:t>жир, ширь,</w:t>
            </w:r>
          </w:p>
        </w:tc>
        <w:tc>
          <w:tcPr>
            <w:tcW w:w="1383" w:type="dxa"/>
            <w:tcBorders>
              <w:bottom w:val="nil"/>
            </w:tcBorders>
          </w:tcPr>
          <w:p w:rsidR="008E0F15" w:rsidRDefault="008E0F15">
            <w:pPr>
              <w:pStyle w:val="TableParagraph"/>
              <w:rPr>
                <w:rFonts w:ascii="Book Antiqua"/>
                <w:sz w:val="20"/>
              </w:rPr>
            </w:pPr>
          </w:p>
          <w:p w:rsidR="008E0F15" w:rsidRDefault="008E0F15">
            <w:pPr>
              <w:pStyle w:val="TableParagraph"/>
              <w:rPr>
                <w:rFonts w:ascii="Book Antiqua"/>
                <w:sz w:val="20"/>
              </w:rPr>
            </w:pPr>
          </w:p>
          <w:p w:rsidR="008E0F15" w:rsidRDefault="002C52F6">
            <w:pPr>
              <w:pStyle w:val="TableParagraph"/>
              <w:spacing w:before="176"/>
              <w:ind w:left="35" w:right="6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1F1F1F"/>
                <w:w w:val="105"/>
                <w:sz w:val="18"/>
              </w:rPr>
              <w:t>брошь, спишь,</w:t>
            </w:r>
          </w:p>
        </w:tc>
        <w:tc>
          <w:tcPr>
            <w:tcW w:w="1387" w:type="dxa"/>
            <w:tcBorders>
              <w:bottom w:val="nil"/>
            </w:tcBorders>
          </w:tcPr>
          <w:p w:rsidR="008E0F15" w:rsidRDefault="008E0F15">
            <w:pPr>
              <w:pStyle w:val="TableParagraph"/>
              <w:rPr>
                <w:rFonts w:ascii="Book Antiqua"/>
                <w:sz w:val="20"/>
              </w:rPr>
            </w:pPr>
          </w:p>
          <w:p w:rsidR="008E0F15" w:rsidRDefault="008E0F15">
            <w:pPr>
              <w:pStyle w:val="TableParagraph"/>
              <w:rPr>
                <w:rFonts w:ascii="Book Antiqua"/>
                <w:sz w:val="20"/>
              </w:rPr>
            </w:pPr>
          </w:p>
          <w:p w:rsidR="008E0F15" w:rsidRDefault="002C52F6">
            <w:pPr>
              <w:pStyle w:val="TableParagraph"/>
              <w:spacing w:before="176"/>
              <w:ind w:left="73" w:right="53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1F1F1F"/>
                <w:w w:val="105"/>
                <w:sz w:val="18"/>
              </w:rPr>
              <w:t>каравай,</w:t>
            </w:r>
          </w:p>
        </w:tc>
        <w:tc>
          <w:tcPr>
            <w:tcW w:w="1378" w:type="dxa"/>
            <w:tcBorders>
              <w:bottom w:val="nil"/>
            </w:tcBorders>
          </w:tcPr>
          <w:p w:rsidR="008E0F15" w:rsidRDefault="008E0F15">
            <w:pPr>
              <w:pStyle w:val="TableParagraph"/>
              <w:rPr>
                <w:rFonts w:ascii="Book Antiqua"/>
                <w:sz w:val="20"/>
              </w:rPr>
            </w:pPr>
          </w:p>
          <w:p w:rsidR="008E0F15" w:rsidRDefault="008E0F15">
            <w:pPr>
              <w:pStyle w:val="TableParagraph"/>
              <w:rPr>
                <w:rFonts w:ascii="Book Antiqua"/>
                <w:sz w:val="20"/>
              </w:rPr>
            </w:pPr>
          </w:p>
          <w:p w:rsidR="008E0F15" w:rsidRDefault="002C52F6">
            <w:pPr>
              <w:pStyle w:val="TableParagraph"/>
              <w:spacing w:before="176"/>
              <w:ind w:left="64" w:right="57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1F1F1F"/>
                <w:w w:val="105"/>
                <w:sz w:val="18"/>
              </w:rPr>
              <w:t>футбол,</w:t>
            </w:r>
          </w:p>
        </w:tc>
        <w:tc>
          <w:tcPr>
            <w:tcW w:w="1383" w:type="dxa"/>
            <w:tcBorders>
              <w:bottom w:val="nil"/>
            </w:tcBorders>
          </w:tcPr>
          <w:p w:rsidR="008E0F15" w:rsidRDefault="008E0F15">
            <w:pPr>
              <w:pStyle w:val="TableParagraph"/>
              <w:rPr>
                <w:rFonts w:ascii="Book Antiqua"/>
                <w:sz w:val="20"/>
              </w:rPr>
            </w:pPr>
          </w:p>
          <w:p w:rsidR="008E0F15" w:rsidRDefault="008E0F15">
            <w:pPr>
              <w:pStyle w:val="TableParagraph"/>
              <w:rPr>
                <w:rFonts w:ascii="Book Antiqua"/>
                <w:sz w:val="20"/>
              </w:rPr>
            </w:pPr>
          </w:p>
          <w:p w:rsidR="008E0F15" w:rsidRDefault="002C52F6">
            <w:pPr>
              <w:pStyle w:val="TableParagraph"/>
              <w:spacing w:before="176"/>
              <w:ind w:left="21" w:right="6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1F1F1F"/>
                <w:w w:val="105"/>
                <w:sz w:val="18"/>
              </w:rPr>
              <w:t>газопровод,</w:t>
            </w:r>
          </w:p>
        </w:tc>
        <w:tc>
          <w:tcPr>
            <w:tcW w:w="2832" w:type="dxa"/>
            <w:tcBorders>
              <w:bottom w:val="nil"/>
            </w:tcBorders>
          </w:tcPr>
          <w:p w:rsidR="008E0F15" w:rsidRDefault="008E0F15">
            <w:pPr>
              <w:pStyle w:val="TableParagraph"/>
              <w:rPr>
                <w:rFonts w:ascii="Book Antiqua"/>
                <w:sz w:val="20"/>
              </w:rPr>
            </w:pPr>
          </w:p>
          <w:p w:rsidR="008E0F15" w:rsidRDefault="008E0F15">
            <w:pPr>
              <w:pStyle w:val="TableParagraph"/>
              <w:rPr>
                <w:rFonts w:ascii="Book Antiqua"/>
                <w:sz w:val="20"/>
              </w:rPr>
            </w:pPr>
          </w:p>
          <w:p w:rsidR="008E0F15" w:rsidRDefault="002C52F6">
            <w:pPr>
              <w:pStyle w:val="TableParagraph"/>
              <w:spacing w:before="176"/>
              <w:ind w:left="285" w:right="274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1F1F1F"/>
                <w:w w:val="105"/>
                <w:sz w:val="18"/>
              </w:rPr>
              <w:t>туш</w:t>
            </w:r>
          </w:p>
        </w:tc>
      </w:tr>
      <w:tr w:rsidR="008E0F15">
        <w:trPr>
          <w:trHeight w:val="440"/>
        </w:trPr>
        <w:tc>
          <w:tcPr>
            <w:tcW w:w="1378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5"/>
              <w:ind w:left="68" w:right="51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1F1F1F"/>
                <w:w w:val="105"/>
                <w:sz w:val="18"/>
              </w:rPr>
              <w:t>цинк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5"/>
              <w:ind w:left="37" w:right="6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1F1F1F"/>
                <w:w w:val="105"/>
                <w:sz w:val="18"/>
              </w:rPr>
              <w:t>настежь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5" w:line="244" w:lineRule="auto"/>
              <w:ind w:left="342" w:firstLine="76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1F1F1F"/>
                <w:w w:val="105"/>
                <w:sz w:val="18"/>
              </w:rPr>
              <w:t xml:space="preserve">сонет, </w:t>
            </w:r>
            <w:r>
              <w:rPr>
                <w:rFonts w:ascii="Cambria" w:hAnsi="Cambria"/>
                <w:i/>
                <w:color w:val="1F1F1F"/>
                <w:sz w:val="18"/>
              </w:rPr>
              <w:t>ветчина</w:t>
            </w:r>
          </w:p>
        </w:tc>
        <w:tc>
          <w:tcPr>
            <w:tcW w:w="1378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5" w:line="244" w:lineRule="auto"/>
              <w:ind w:left="364" w:hanging="226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1F1F1F"/>
                <w:w w:val="105"/>
                <w:sz w:val="18"/>
              </w:rPr>
              <w:t>зигзаг, ковш, экзамен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5"/>
              <w:ind w:left="16" w:right="6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1F1F1F"/>
                <w:sz w:val="18"/>
              </w:rPr>
              <w:t>очевидный</w:t>
            </w: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9" w:line="232" w:lineRule="auto"/>
              <w:ind w:left="1115" w:right="215" w:hanging="884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0"/>
                <w:sz w:val="18"/>
              </w:rPr>
              <w:t>(короткая музыкальная пьеса) и myntь</w:t>
            </w:r>
          </w:p>
        </w:tc>
      </w:tr>
      <w:tr w:rsidR="008E0F15">
        <w:trPr>
          <w:trHeight w:val="880"/>
        </w:trPr>
        <w:tc>
          <w:tcPr>
            <w:tcW w:w="1378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  <w:tc>
          <w:tcPr>
            <w:tcW w:w="1387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  <w:tc>
          <w:tcPr>
            <w:tcW w:w="1378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  <w:tc>
          <w:tcPr>
            <w:tcW w:w="2832" w:type="dxa"/>
            <w:tcBorders>
              <w:top w:val="nil"/>
            </w:tcBorders>
          </w:tcPr>
          <w:p w:rsidR="008E0F15" w:rsidRDefault="002C52F6">
            <w:pPr>
              <w:pStyle w:val="TableParagraph"/>
              <w:spacing w:line="219" w:lineRule="exact"/>
              <w:ind w:left="279" w:right="279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0"/>
                <w:sz w:val="18"/>
              </w:rPr>
              <w:t>(краска для черчения)</w:t>
            </w:r>
          </w:p>
        </w:tc>
      </w:tr>
    </w:tbl>
    <w:p w:rsidR="008E0F15" w:rsidRDefault="008E0F15">
      <w:pPr>
        <w:spacing w:line="219" w:lineRule="exact"/>
        <w:jc w:val="center"/>
        <w:rPr>
          <w:rFonts w:ascii="Book Antiqua" w:hAnsi="Book Antiqua"/>
          <w:sz w:val="18"/>
        </w:rPr>
        <w:sectPr w:rsidR="008E0F15">
          <w:headerReference w:type="even" r:id="rId24"/>
          <w:footerReference w:type="even" r:id="rId25"/>
          <w:pgSz w:w="11910" w:h="7550" w:orient="landscape"/>
          <w:pgMar w:top="1180" w:right="0" w:bottom="280" w:left="1000" w:header="624" w:footer="0" w:gutter="0"/>
          <w:cols w:space="720"/>
        </w:sectPr>
      </w:pPr>
    </w:p>
    <w:p w:rsidR="008E0F15" w:rsidRDefault="008E0F15">
      <w:pPr>
        <w:pStyle w:val="a3"/>
        <w:spacing w:before="6"/>
        <w:rPr>
          <w:rFonts w:ascii="Book Antiqua"/>
          <w:sz w:val="23"/>
        </w:rPr>
      </w:pPr>
    </w:p>
    <w:p w:rsidR="008E0F15" w:rsidRDefault="002C52F6">
      <w:pPr>
        <w:spacing w:before="90"/>
        <w:ind w:left="1080" w:right="2006"/>
        <w:jc w:val="center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191407" behindDoc="1" locked="0" layoutInCell="1" allowOverlap="1">
            <wp:simplePos x="0" y="0"/>
            <wp:positionH relativeFrom="page">
              <wp:posOffset>734661</wp:posOffset>
            </wp:positionH>
            <wp:positionV relativeFrom="paragraph">
              <wp:posOffset>357912</wp:posOffset>
            </wp:positionV>
            <wp:extent cx="6170463" cy="292608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463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4"/>
        </w:rPr>
        <w:t>Фонетические средства русского яэыка</w:t>
      </w:r>
    </w:p>
    <w:p w:rsidR="008E0F15" w:rsidRDefault="008E0F15">
      <w:pPr>
        <w:pStyle w:val="a3"/>
        <w:spacing w:before="10"/>
        <w:rPr>
          <w:sz w:val="15"/>
        </w:rPr>
      </w:pPr>
    </w:p>
    <w:tbl>
      <w:tblPr>
        <w:tblStyle w:val="TableNormal"/>
        <w:tblW w:w="0" w:type="auto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2"/>
        <w:gridCol w:w="2621"/>
        <w:gridCol w:w="4508"/>
      </w:tblGrid>
      <w:tr w:rsidR="008E0F15">
        <w:trPr>
          <w:trHeight w:val="480"/>
        </w:trPr>
        <w:tc>
          <w:tcPr>
            <w:tcW w:w="9740" w:type="dxa"/>
            <w:gridSpan w:val="3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1"/>
            </w:pPr>
          </w:p>
        </w:tc>
      </w:tr>
      <w:tr w:rsidR="008E0F15">
        <w:trPr>
          <w:trHeight w:val="460"/>
        </w:trPr>
        <w:tc>
          <w:tcPr>
            <w:tcW w:w="2612" w:type="dxa"/>
          </w:tcPr>
          <w:p w:rsidR="008E0F15" w:rsidRDefault="002C52F6">
            <w:pPr>
              <w:pStyle w:val="TableParagraph"/>
              <w:spacing w:line="256" w:lineRule="auto"/>
              <w:ind w:left="300" w:hanging="64"/>
              <w:rPr>
                <w:sz w:val="18"/>
              </w:rPr>
            </w:pPr>
            <w:r>
              <w:rPr>
                <w:color w:val="1F1F1F"/>
                <w:sz w:val="18"/>
              </w:rPr>
              <w:t>Минимальные, нечленимые</w:t>
            </w:r>
            <w:r>
              <w:rPr>
                <w:color w:val="1F1F1F"/>
                <w:w w:val="96"/>
                <w:sz w:val="18"/>
              </w:rPr>
              <w:t xml:space="preserve"> </w:t>
            </w:r>
            <w:r>
              <w:rPr>
                <w:color w:val="1F1F1F"/>
                <w:sz w:val="18"/>
              </w:rPr>
              <w:t>единицы звукового потока</w:t>
            </w:r>
          </w:p>
        </w:tc>
        <w:tc>
          <w:tcPr>
            <w:tcW w:w="2621" w:type="dxa"/>
          </w:tcPr>
          <w:p w:rsidR="008E0F15" w:rsidRDefault="002C52F6">
            <w:pPr>
              <w:pStyle w:val="TableParagraph"/>
              <w:spacing w:line="256" w:lineRule="auto"/>
              <w:ind w:left="374" w:right="6" w:hanging="292"/>
              <w:rPr>
                <w:sz w:val="18"/>
              </w:rPr>
            </w:pPr>
            <w:r>
              <w:rPr>
                <w:color w:val="1F1F1F"/>
                <w:sz w:val="18"/>
              </w:rPr>
              <w:t>Произношение одного из слогов в слове с большей силой</w:t>
            </w:r>
          </w:p>
        </w:tc>
        <w:tc>
          <w:tcPr>
            <w:tcW w:w="4508" w:type="dxa"/>
          </w:tcPr>
          <w:p w:rsidR="008E0F15" w:rsidRDefault="002C52F6">
            <w:pPr>
              <w:pStyle w:val="TableParagraph"/>
              <w:spacing w:line="256" w:lineRule="auto"/>
              <w:ind w:left="1462" w:hanging="1100"/>
              <w:rPr>
                <w:sz w:val="18"/>
              </w:rPr>
            </w:pPr>
            <w:r>
              <w:rPr>
                <w:color w:val="1F1F1F"/>
                <w:sz w:val="18"/>
              </w:rPr>
              <w:t>Способы различного произнесения предложений одинакового состава</w:t>
            </w:r>
          </w:p>
        </w:tc>
      </w:tr>
      <w:tr w:rsidR="008E0F15">
        <w:trPr>
          <w:trHeight w:val="460"/>
        </w:trPr>
        <w:tc>
          <w:tcPr>
            <w:tcW w:w="2612" w:type="dxa"/>
          </w:tcPr>
          <w:p w:rsidR="008E0F15" w:rsidRDefault="002C52F6">
            <w:pPr>
              <w:pStyle w:val="TableParagraph"/>
              <w:spacing w:line="199" w:lineRule="exact"/>
              <w:ind w:left="411"/>
              <w:rPr>
                <w:i/>
                <w:sz w:val="19"/>
              </w:rPr>
            </w:pPr>
            <w:r>
              <w:rPr>
                <w:i/>
                <w:color w:val="1F1F1F"/>
                <w:w w:val="85"/>
                <w:sz w:val="19"/>
              </w:rPr>
              <w:t xml:space="preserve">f </w:t>
            </w:r>
            <w:r>
              <w:rPr>
                <w:i/>
                <w:color w:val="1F1F1F"/>
                <w:sz w:val="19"/>
              </w:rPr>
              <w:t xml:space="preserve">р’Ј, </w:t>
            </w:r>
            <w:r>
              <w:rPr>
                <w:i/>
                <w:color w:val="1F1F1F"/>
                <w:w w:val="85"/>
                <w:sz w:val="19"/>
              </w:rPr>
              <w:t xml:space="preserve">f </w:t>
            </w:r>
            <w:r>
              <w:rPr>
                <w:i/>
                <w:color w:val="1F1F1F"/>
                <w:sz w:val="19"/>
              </w:rPr>
              <w:t xml:space="preserve">эЈ, fn Ј, </w:t>
            </w:r>
            <w:r>
              <w:rPr>
                <w:i/>
                <w:color w:val="1F1F1F"/>
                <w:w w:val="85"/>
                <w:sz w:val="19"/>
              </w:rPr>
              <w:t xml:space="preserve">f </w:t>
            </w:r>
            <w:r>
              <w:rPr>
                <w:i/>
                <w:color w:val="1F1F1F"/>
                <w:sz w:val="19"/>
              </w:rPr>
              <w:t xml:space="preserve">к Ј, </w:t>
            </w:r>
            <w:r>
              <w:rPr>
                <w:i/>
                <w:color w:val="1F1F1F"/>
                <w:w w:val="85"/>
                <w:sz w:val="19"/>
              </w:rPr>
              <w:t xml:space="preserve">f </w:t>
            </w:r>
            <w:r>
              <w:rPr>
                <w:i/>
                <w:color w:val="1F1F1F"/>
                <w:sz w:val="19"/>
              </w:rPr>
              <w:t xml:space="preserve">а </w:t>
            </w:r>
            <w:r>
              <w:rPr>
                <w:i/>
                <w:color w:val="1F1F1F"/>
                <w:w w:val="85"/>
                <w:sz w:val="19"/>
              </w:rPr>
              <w:t>Ј</w:t>
            </w:r>
          </w:p>
        </w:tc>
        <w:tc>
          <w:tcPr>
            <w:tcW w:w="2621" w:type="dxa"/>
          </w:tcPr>
          <w:p w:rsidR="008E0F15" w:rsidRDefault="002C52F6">
            <w:pPr>
              <w:pStyle w:val="TableParagraph"/>
              <w:spacing w:line="199" w:lineRule="exact"/>
              <w:ind w:left="175" w:right="139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холoдk  — холода,</w:t>
            </w:r>
          </w:p>
          <w:p w:rsidR="008E0F15" w:rsidRDefault="002C52F6">
            <w:pPr>
              <w:pStyle w:val="TableParagraph"/>
              <w:spacing w:before="2"/>
              <w:ind w:left="175" w:right="139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>принудить, бєгоя — бегом</w:t>
            </w:r>
          </w:p>
        </w:tc>
        <w:tc>
          <w:tcPr>
            <w:tcW w:w="4508" w:type="dxa"/>
          </w:tcPr>
          <w:p w:rsidR="008E0F15" w:rsidRDefault="002C52F6">
            <w:pPr>
              <w:pStyle w:val="TableParagraph"/>
              <w:spacing w:line="199" w:lineRule="exact"/>
              <w:ind w:left="532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>Занятия кончились? Занятия кончились.</w:t>
            </w:r>
          </w:p>
        </w:tc>
      </w:tr>
    </w:tbl>
    <w:p w:rsidR="008E0F15" w:rsidRDefault="008E0F15">
      <w:pPr>
        <w:pStyle w:val="a3"/>
        <w:spacing w:before="2"/>
        <w:rPr>
          <w:sz w:val="27"/>
        </w:rPr>
      </w:pPr>
    </w:p>
    <w:p w:rsidR="008E0F15" w:rsidRDefault="002C52F6">
      <w:pPr>
        <w:ind w:left="1080" w:right="2002"/>
        <w:jc w:val="center"/>
        <w:rPr>
          <w:sz w:val="23"/>
        </w:rPr>
      </w:pPr>
      <w:r>
        <w:rPr>
          <w:color w:val="1F1F1F"/>
          <w:sz w:val="23"/>
        </w:rPr>
        <w:t>Эвуки речп</w:t>
      </w:r>
    </w:p>
    <w:p w:rsidR="008E0F15" w:rsidRDefault="008E0F15">
      <w:pPr>
        <w:pStyle w:val="a3"/>
        <w:spacing w:before="4"/>
        <w:rPr>
          <w:sz w:val="19"/>
        </w:rPr>
      </w:pPr>
    </w:p>
    <w:p w:rsidR="008E0F15" w:rsidRDefault="008E0F15">
      <w:pPr>
        <w:rPr>
          <w:sz w:val="19"/>
        </w:rPr>
        <w:sectPr w:rsidR="008E0F15">
          <w:headerReference w:type="default" r:id="rId27"/>
          <w:footerReference w:type="default" r:id="rId28"/>
          <w:pgSz w:w="11910" w:h="7550" w:orient="landscape"/>
          <w:pgMar w:top="680" w:right="0" w:bottom="1120" w:left="1020" w:header="0" w:footer="932" w:gutter="0"/>
          <w:cols w:space="720"/>
        </w:sectPr>
      </w:pPr>
    </w:p>
    <w:p w:rsidR="008E0F15" w:rsidRDefault="002C52F6">
      <w:pPr>
        <w:spacing w:before="92"/>
        <w:ind w:left="172"/>
        <w:jc w:val="center"/>
        <w:rPr>
          <w:sz w:val="20"/>
        </w:rPr>
      </w:pPr>
      <w:r>
        <w:rPr>
          <w:color w:val="1F1F1F"/>
          <w:sz w:val="20"/>
        </w:rPr>
        <w:t>ГЛАСНЫЕ</w:t>
      </w:r>
    </w:p>
    <w:p w:rsidR="008E0F15" w:rsidRDefault="008E0F15">
      <w:pPr>
        <w:pStyle w:val="a3"/>
        <w:spacing w:before="10"/>
        <w:rPr>
          <w:sz w:val="20"/>
        </w:rPr>
      </w:pPr>
    </w:p>
    <w:p w:rsidR="008E0F15" w:rsidRDefault="002C52F6">
      <w:pPr>
        <w:tabs>
          <w:tab w:val="left" w:pos="1496"/>
        </w:tabs>
        <w:ind w:left="355"/>
        <w:jc w:val="center"/>
        <w:rPr>
          <w:sz w:val="21"/>
        </w:rPr>
      </w:pPr>
      <w:r>
        <w:rPr>
          <w:color w:val="1F1F1F"/>
          <w:sz w:val="21"/>
        </w:rPr>
        <w:t>Удар</w:t>
      </w:r>
      <w:r>
        <w:rPr>
          <w:color w:val="1F1F1F"/>
          <w:spacing w:val="-28"/>
          <w:sz w:val="21"/>
        </w:rPr>
        <w:t xml:space="preserve"> </w:t>
      </w:r>
      <w:r>
        <w:rPr>
          <w:color w:val="1F1F1F"/>
          <w:sz w:val="21"/>
        </w:rPr>
        <w:t>ны</w:t>
      </w:r>
      <w:r>
        <w:rPr>
          <w:color w:val="1F1F1F"/>
          <w:spacing w:val="-25"/>
          <w:sz w:val="21"/>
        </w:rPr>
        <w:t xml:space="preserve"> </w:t>
      </w:r>
      <w:r>
        <w:rPr>
          <w:color w:val="1F1F1F"/>
          <w:sz w:val="21"/>
        </w:rPr>
        <w:t>е</w:t>
      </w:r>
      <w:r>
        <w:rPr>
          <w:color w:val="1F1F1F"/>
          <w:sz w:val="21"/>
        </w:rPr>
        <w:tab/>
      </w:r>
      <w:r>
        <w:rPr>
          <w:color w:val="1F1F1F"/>
          <w:spacing w:val="2"/>
          <w:sz w:val="21"/>
        </w:rPr>
        <w:t xml:space="preserve">Безудар </w:t>
      </w:r>
      <w:r>
        <w:rPr>
          <w:color w:val="1F1F1F"/>
          <w:sz w:val="21"/>
        </w:rPr>
        <w:t>ны</w:t>
      </w:r>
      <w:r>
        <w:rPr>
          <w:color w:val="1F1F1F"/>
          <w:spacing w:val="3"/>
          <w:sz w:val="21"/>
        </w:rPr>
        <w:t xml:space="preserve"> </w:t>
      </w:r>
      <w:r>
        <w:rPr>
          <w:color w:val="1F1F1F"/>
          <w:sz w:val="21"/>
        </w:rPr>
        <w:t>е</w:t>
      </w:r>
    </w:p>
    <w:p w:rsidR="008E0F15" w:rsidRDefault="008E0F15">
      <w:pPr>
        <w:pStyle w:val="a3"/>
        <w:spacing w:before="7"/>
        <w:rPr>
          <w:sz w:val="20"/>
        </w:rPr>
      </w:pPr>
    </w:p>
    <w:p w:rsidR="008E0F15" w:rsidRDefault="002C52F6">
      <w:pPr>
        <w:spacing w:line="228" w:lineRule="exact"/>
        <w:ind w:right="488"/>
        <w:jc w:val="right"/>
        <w:rPr>
          <w:rFonts w:ascii="Book Antiqua" w:hAnsi="Book Antiqu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1073033</wp:posOffset>
            </wp:positionH>
            <wp:positionV relativeFrom="paragraph">
              <wp:posOffset>36636</wp:posOffset>
            </wp:positionV>
            <wp:extent cx="137177" cy="807651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77" cy="807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color w:val="1F1F1F"/>
          <w:w w:val="95"/>
          <w:sz w:val="19"/>
        </w:rPr>
        <w:t>[а]</w:t>
      </w:r>
    </w:p>
    <w:p w:rsidR="008E0F15" w:rsidRDefault="002C52F6">
      <w:pPr>
        <w:spacing w:line="228" w:lineRule="exact"/>
        <w:ind w:right="488"/>
        <w:jc w:val="right"/>
        <w:rPr>
          <w:rFonts w:ascii="Book Antiqua" w:hAnsi="Book Antiqua"/>
          <w:sz w:val="19"/>
        </w:rPr>
      </w:pPr>
      <w:r>
        <w:rPr>
          <w:rFonts w:ascii="Book Antiqua" w:hAnsi="Book Antiqua"/>
          <w:color w:val="1F1F1F"/>
          <w:w w:val="95"/>
          <w:sz w:val="19"/>
        </w:rPr>
        <w:t>[а]</w:t>
      </w:r>
    </w:p>
    <w:p w:rsidR="008E0F15" w:rsidRDefault="002C52F6">
      <w:pPr>
        <w:spacing w:before="111"/>
        <w:ind w:right="1972"/>
        <w:jc w:val="center"/>
        <w:rPr>
          <w:b/>
          <w:sz w:val="18"/>
        </w:rPr>
      </w:pPr>
      <w:r>
        <w:br w:type="column"/>
      </w:r>
      <w:r>
        <w:rPr>
          <w:b/>
          <w:color w:val="1F1F1F"/>
          <w:sz w:val="18"/>
        </w:rPr>
        <w:t>СОГЛАСНЫЕ</w:t>
      </w:r>
    </w:p>
    <w:p w:rsidR="008E0F15" w:rsidRDefault="008E0F15">
      <w:pPr>
        <w:pStyle w:val="a3"/>
        <w:spacing w:before="3"/>
        <w:rPr>
          <w:b/>
          <w:sz w:val="21"/>
        </w:rPr>
      </w:pPr>
    </w:p>
    <w:p w:rsidR="008E0F15" w:rsidRDefault="002C52F6">
      <w:pPr>
        <w:tabs>
          <w:tab w:val="left" w:pos="3432"/>
        </w:tabs>
        <w:ind w:right="2053"/>
        <w:jc w:val="center"/>
        <w:rPr>
          <w:sz w:val="2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189.5pt;margin-top:19.1pt;width:352.65pt;height:80.4pt;z-index:12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10"/>
                    <w:gridCol w:w="827"/>
                    <w:gridCol w:w="851"/>
                    <w:gridCol w:w="809"/>
                    <w:gridCol w:w="950"/>
                    <w:gridCol w:w="943"/>
                    <w:gridCol w:w="943"/>
                    <w:gridCol w:w="918"/>
                  </w:tblGrid>
                  <w:tr w:rsidR="008E0F15">
                    <w:trPr>
                      <w:trHeight w:val="440"/>
                    </w:trPr>
                    <w:tc>
                      <w:tcPr>
                        <w:tcW w:w="810" w:type="dxa"/>
                      </w:tcPr>
                      <w:p w:rsidR="008E0F15" w:rsidRDefault="002C52F6">
                        <w:pPr>
                          <w:pStyle w:val="TableParagraph"/>
                          <w:spacing w:line="210" w:lineRule="exact"/>
                          <w:ind w:left="17" w:right="5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Твёрдые</w:t>
                        </w:r>
                      </w:p>
                    </w:tc>
                    <w:tc>
                      <w:tcPr>
                        <w:tcW w:w="827" w:type="dxa"/>
                      </w:tcPr>
                      <w:p w:rsidR="008E0F15" w:rsidRDefault="002C52F6">
                        <w:pPr>
                          <w:pStyle w:val="TableParagraph"/>
                          <w:spacing w:line="210" w:lineRule="exact"/>
                          <w:ind w:left="61" w:right="6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Мягкие</w:t>
                        </w:r>
                      </w:p>
                    </w:tc>
                    <w:tc>
                      <w:tcPr>
                        <w:tcW w:w="851" w:type="dxa"/>
                      </w:tcPr>
                      <w:p w:rsidR="008E0F15" w:rsidRDefault="002C52F6">
                        <w:pPr>
                          <w:pStyle w:val="TableParagraph"/>
                          <w:spacing w:line="210" w:lineRule="exact"/>
                          <w:ind w:right="99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5"/>
                            <w:sz w:val="19"/>
                          </w:rPr>
                          <w:t>Звонкие</w:t>
                        </w:r>
                      </w:p>
                    </w:tc>
                    <w:tc>
                      <w:tcPr>
                        <w:tcW w:w="809" w:type="dxa"/>
                      </w:tcPr>
                      <w:p w:rsidR="008E0F15" w:rsidRDefault="002C52F6">
                        <w:pPr>
                          <w:pStyle w:val="TableParagraph"/>
                          <w:spacing w:line="210" w:lineRule="exact"/>
                          <w:ind w:left="60" w:right="6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5"/>
                            <w:sz w:val="19"/>
                          </w:rPr>
                          <w:t>Глухие</w:t>
                        </w:r>
                      </w:p>
                    </w:tc>
                    <w:tc>
                      <w:tcPr>
                        <w:tcW w:w="950" w:type="dxa"/>
                      </w:tcPr>
                      <w:p w:rsidR="008E0F15" w:rsidRDefault="002C52F6">
                        <w:pPr>
                          <w:pStyle w:val="TableParagraph"/>
                          <w:spacing w:line="237" w:lineRule="auto"/>
                          <w:ind w:left="164" w:right="73" w:hanging="83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5"/>
                            <w:sz w:val="19"/>
                          </w:rPr>
                          <w:t xml:space="preserve">Непарные </w:t>
                        </w:r>
                        <w:r>
                          <w:rPr>
                            <w:color w:val="1F1F1F"/>
                            <w:sz w:val="19"/>
                          </w:rPr>
                          <w:t>звонкие</w:t>
                        </w:r>
                      </w:p>
                    </w:tc>
                    <w:tc>
                      <w:tcPr>
                        <w:tcW w:w="943" w:type="dxa"/>
                      </w:tcPr>
                      <w:p w:rsidR="008E0F15" w:rsidRDefault="002C52F6">
                        <w:pPr>
                          <w:pStyle w:val="TableParagraph"/>
                          <w:spacing w:line="237" w:lineRule="auto"/>
                          <w:ind w:left="221" w:right="71" w:hanging="145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5"/>
                            <w:sz w:val="19"/>
                          </w:rPr>
                          <w:t xml:space="preserve">Непарные </w:t>
                        </w:r>
                        <w:r>
                          <w:rPr>
                            <w:color w:val="1F1F1F"/>
                            <w:sz w:val="19"/>
                          </w:rPr>
                          <w:t>глухие</w:t>
                        </w:r>
                      </w:p>
                    </w:tc>
                    <w:tc>
                      <w:tcPr>
                        <w:tcW w:w="943" w:type="dxa"/>
                      </w:tcPr>
                      <w:p w:rsidR="008E0F15" w:rsidRDefault="002C52F6">
                        <w:pPr>
                          <w:pStyle w:val="TableParagraph"/>
                          <w:spacing w:line="237" w:lineRule="auto"/>
                          <w:ind w:left="149" w:right="73" w:hanging="75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5"/>
                            <w:sz w:val="19"/>
                          </w:rPr>
                          <w:t xml:space="preserve">Непарные </w:t>
                        </w:r>
                        <w:r>
                          <w:rPr>
                            <w:color w:val="1F1F1F"/>
                            <w:sz w:val="19"/>
                          </w:rPr>
                          <w:t>твёрдые</w:t>
                        </w:r>
                      </w:p>
                    </w:tc>
                    <w:tc>
                      <w:tcPr>
                        <w:tcW w:w="918" w:type="dxa"/>
                      </w:tcPr>
                      <w:p w:rsidR="008E0F15" w:rsidRDefault="002C52F6">
                        <w:pPr>
                          <w:pStyle w:val="TableParagraph"/>
                          <w:spacing w:line="237" w:lineRule="auto"/>
                          <w:ind w:left="201" w:right="46" w:hanging="124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5"/>
                            <w:sz w:val="19"/>
                          </w:rPr>
                          <w:t xml:space="preserve">Непарные </w:t>
                        </w:r>
                        <w:r>
                          <w:rPr>
                            <w:color w:val="1F1F1F"/>
                            <w:sz w:val="19"/>
                          </w:rPr>
                          <w:t>мягкие</w:t>
                        </w:r>
                      </w:p>
                    </w:tc>
                  </w:tr>
                  <w:tr w:rsidR="008E0F15">
                    <w:trPr>
                      <w:trHeight w:val="240"/>
                    </w:trPr>
                    <w:tc>
                      <w:tcPr>
                        <w:tcW w:w="810" w:type="dxa"/>
                      </w:tcPr>
                      <w:p w:rsidR="008E0F15" w:rsidRDefault="002C52F6">
                        <w:pPr>
                          <w:pStyle w:val="TableParagraph"/>
                          <w:spacing w:before="18"/>
                          <w:ind w:left="17" w:right="4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[6], [в]</w:t>
                        </w:r>
                      </w:p>
                    </w:tc>
                    <w:tc>
                      <w:tcPr>
                        <w:tcW w:w="827" w:type="dxa"/>
                      </w:tcPr>
                      <w:p w:rsidR="008E0F15" w:rsidRDefault="002C52F6">
                        <w:pPr>
                          <w:pStyle w:val="TableParagraph"/>
                          <w:spacing w:before="18"/>
                          <w:ind w:left="61" w:right="6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5"/>
                            <w:sz w:val="19"/>
                          </w:rPr>
                          <w:t>[6’], [в’]</w:t>
                        </w:r>
                      </w:p>
                    </w:tc>
                    <w:tc>
                      <w:tcPr>
                        <w:tcW w:w="851" w:type="dxa"/>
                      </w:tcPr>
                      <w:p w:rsidR="008E0F15" w:rsidRDefault="002C52F6">
                        <w:pPr>
                          <w:pStyle w:val="TableParagraph"/>
                          <w:spacing w:before="18"/>
                          <w:ind w:right="129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0"/>
                            <w:sz w:val="19"/>
                          </w:rPr>
                          <w:t xml:space="preserve">[6 </w:t>
                        </w:r>
                        <w:r>
                          <w:rPr>
                            <w:color w:val="1F1F1F"/>
                            <w:w w:val="85"/>
                            <w:sz w:val="19"/>
                          </w:rPr>
                          <w:t xml:space="preserve">— </w:t>
                        </w:r>
                        <w:r>
                          <w:rPr>
                            <w:color w:val="1F1F1F"/>
                            <w:w w:val="90"/>
                            <w:sz w:val="19"/>
                          </w:rPr>
                          <w:t>6’]</w:t>
                        </w:r>
                      </w:p>
                    </w:tc>
                    <w:tc>
                      <w:tcPr>
                        <w:tcW w:w="809" w:type="dxa"/>
                      </w:tcPr>
                      <w:p w:rsidR="008E0F15" w:rsidRDefault="002C52F6">
                        <w:pPr>
                          <w:pStyle w:val="TableParagraph"/>
                          <w:spacing w:before="18"/>
                          <w:ind w:left="60" w:right="6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 xml:space="preserve">[п </w:t>
                        </w:r>
                        <w:r>
                          <w:rPr>
                            <w:color w:val="1F1F1F"/>
                            <w:w w:val="90"/>
                            <w:sz w:val="19"/>
                          </w:rPr>
                          <w:t xml:space="preserve">— </w:t>
                        </w:r>
                        <w:r>
                          <w:rPr>
                            <w:color w:val="1F1F1F"/>
                            <w:sz w:val="19"/>
                          </w:rPr>
                          <w:t>п']</w:t>
                        </w:r>
                      </w:p>
                    </w:tc>
                    <w:tc>
                      <w:tcPr>
                        <w:tcW w:w="950" w:type="dxa"/>
                      </w:tcPr>
                      <w:p w:rsidR="008E0F15" w:rsidRDefault="002C52F6">
                        <w:pPr>
                          <w:pStyle w:val="TableParagraph"/>
                          <w:spacing w:before="18"/>
                          <w:ind w:left="138" w:right="12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0"/>
                            <w:sz w:val="19"/>
                          </w:rPr>
                          <w:t>[л — л’]</w:t>
                        </w:r>
                      </w:p>
                    </w:tc>
                    <w:tc>
                      <w:tcPr>
                        <w:tcW w:w="943" w:type="dxa"/>
                      </w:tcPr>
                      <w:p w:rsidR="008E0F15" w:rsidRDefault="002C52F6">
                        <w:pPr>
                          <w:pStyle w:val="TableParagraph"/>
                          <w:spacing w:before="18"/>
                          <w:ind w:left="292" w:right="28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[ц]</w:t>
                        </w:r>
                      </w:p>
                    </w:tc>
                    <w:tc>
                      <w:tcPr>
                        <w:tcW w:w="943" w:type="dxa"/>
                      </w:tcPr>
                      <w:p w:rsidR="008E0F15" w:rsidRDefault="002C52F6">
                        <w:pPr>
                          <w:pStyle w:val="TableParagraph"/>
                          <w:spacing w:before="18"/>
                          <w:ind w:right="35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5"/>
                            <w:sz w:val="19"/>
                          </w:rPr>
                          <w:t>[ц]</w:t>
                        </w:r>
                      </w:p>
                    </w:tc>
                    <w:tc>
                      <w:tcPr>
                        <w:tcW w:w="918" w:type="dxa"/>
                      </w:tcPr>
                      <w:p w:rsidR="008E0F15" w:rsidRDefault="002C52F6">
                        <w:pPr>
                          <w:pStyle w:val="TableParagraph"/>
                          <w:spacing w:before="18"/>
                          <w:ind w:left="343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[ч’]</w:t>
                        </w:r>
                      </w:p>
                    </w:tc>
                  </w:tr>
                  <w:tr w:rsidR="008E0F15">
                    <w:trPr>
                      <w:trHeight w:val="200"/>
                    </w:trPr>
                    <w:tc>
                      <w:tcPr>
                        <w:tcW w:w="810" w:type="dxa"/>
                      </w:tcPr>
                      <w:p w:rsidR="008E0F15" w:rsidRDefault="002C52F6">
                        <w:pPr>
                          <w:pStyle w:val="TableParagraph"/>
                          <w:spacing w:before="6" w:line="212" w:lineRule="exact"/>
                          <w:ind w:left="83" w:right="5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85"/>
                            <w:sz w:val="19"/>
                          </w:rPr>
                          <w:t>*I  [  )</w:t>
                        </w:r>
                      </w:p>
                    </w:tc>
                    <w:tc>
                      <w:tcPr>
                        <w:tcW w:w="827" w:type="dxa"/>
                      </w:tcPr>
                      <w:p w:rsidR="008E0F15" w:rsidRDefault="002C52F6">
                        <w:pPr>
                          <w:pStyle w:val="TableParagraph"/>
                          <w:spacing w:before="6" w:line="212" w:lineRule="exact"/>
                          <w:ind w:left="61" w:right="6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5"/>
                            <w:sz w:val="19"/>
                          </w:rPr>
                          <w:t>[г’] [д’]</w:t>
                        </w:r>
                      </w:p>
                    </w:tc>
                    <w:tc>
                      <w:tcPr>
                        <w:tcW w:w="851" w:type="dxa"/>
                      </w:tcPr>
                      <w:p w:rsidR="008E0F15" w:rsidRDefault="002C52F6">
                        <w:pPr>
                          <w:pStyle w:val="TableParagraph"/>
                          <w:spacing w:before="6" w:line="212" w:lineRule="exact"/>
                          <w:ind w:right="14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0"/>
                            <w:sz w:val="19"/>
                          </w:rPr>
                          <w:t>[в — в’]</w:t>
                        </w:r>
                      </w:p>
                    </w:tc>
                    <w:tc>
                      <w:tcPr>
                        <w:tcW w:w="809" w:type="dxa"/>
                      </w:tcPr>
                      <w:p w:rsidR="008E0F15" w:rsidRDefault="002C52F6">
                        <w:pPr>
                          <w:pStyle w:val="TableParagraph"/>
                          <w:tabs>
                            <w:tab w:val="left" w:pos="410"/>
                          </w:tabs>
                          <w:spacing w:before="6" w:line="212" w:lineRule="exact"/>
                          <w:ind w:left="6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ф</w:t>
                        </w:r>
                        <w:r>
                          <w:rPr>
                            <w:color w:val="1F1F1F"/>
                            <w:sz w:val="19"/>
                          </w:rPr>
                          <w:tab/>
                          <w:t>ф’]</w:t>
                        </w:r>
                      </w:p>
                    </w:tc>
                    <w:tc>
                      <w:tcPr>
                        <w:tcW w:w="950" w:type="dxa"/>
                      </w:tcPr>
                      <w:p w:rsidR="008E0F15" w:rsidRDefault="002C52F6">
                        <w:pPr>
                          <w:pStyle w:val="TableParagraph"/>
                          <w:spacing w:before="6" w:line="212" w:lineRule="exact"/>
                          <w:ind w:left="138" w:right="12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0"/>
                            <w:sz w:val="19"/>
                          </w:rPr>
                          <w:t>[м — м’]</w:t>
                        </w:r>
                      </w:p>
                    </w:tc>
                    <w:tc>
                      <w:tcPr>
                        <w:tcW w:w="943" w:type="dxa"/>
                      </w:tcPr>
                      <w:p w:rsidR="008E0F15" w:rsidRDefault="002C52F6">
                        <w:pPr>
                          <w:pStyle w:val="TableParagraph"/>
                          <w:spacing w:before="6" w:line="212" w:lineRule="exact"/>
                          <w:ind w:left="292" w:right="28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["’]</w:t>
                        </w:r>
                      </w:p>
                    </w:tc>
                    <w:tc>
                      <w:tcPr>
                        <w:tcW w:w="943" w:type="dxa"/>
                      </w:tcPr>
                      <w:p w:rsidR="008E0F15" w:rsidRDefault="002C52F6">
                        <w:pPr>
                          <w:pStyle w:val="TableParagraph"/>
                          <w:spacing w:before="6" w:line="212" w:lineRule="exact"/>
                          <w:ind w:right="34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80"/>
                            <w:sz w:val="19"/>
                          </w:rPr>
                          <w:t>[    )</w:t>
                        </w:r>
                      </w:p>
                    </w:tc>
                    <w:tc>
                      <w:tcPr>
                        <w:tcW w:w="918" w:type="dxa"/>
                      </w:tcPr>
                      <w:p w:rsidR="008E0F15" w:rsidRDefault="002C52F6">
                        <w:pPr>
                          <w:pStyle w:val="TableParagraph"/>
                          <w:spacing w:before="6" w:line="212" w:lineRule="exact"/>
                          <w:ind w:left="58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80"/>
                            <w:sz w:val="19"/>
                          </w:rPr>
                          <w:t>]</w:t>
                        </w:r>
                      </w:p>
                    </w:tc>
                  </w:tr>
                  <w:tr w:rsidR="008E0F15">
                    <w:trPr>
                      <w:trHeight w:val="220"/>
                    </w:trPr>
                    <w:tc>
                      <w:tcPr>
                        <w:tcW w:w="810" w:type="dxa"/>
                      </w:tcPr>
                      <w:p w:rsidR="008E0F15" w:rsidRDefault="002C52F6">
                        <w:pPr>
                          <w:pStyle w:val="TableParagraph"/>
                          <w:spacing w:before="14" w:line="209" w:lineRule="exact"/>
                          <w:ind w:left="17" w:right="4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[з] [п]</w:t>
                        </w:r>
                      </w:p>
                    </w:tc>
                    <w:tc>
                      <w:tcPr>
                        <w:tcW w:w="827" w:type="dxa"/>
                      </w:tcPr>
                      <w:p w:rsidR="008E0F15" w:rsidRDefault="002C52F6">
                        <w:pPr>
                          <w:pStyle w:val="TableParagraph"/>
                          <w:spacing w:before="14" w:line="209" w:lineRule="exact"/>
                          <w:ind w:left="65" w:right="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*’]  "’]</w:t>
                        </w:r>
                      </w:p>
                    </w:tc>
                    <w:tc>
                      <w:tcPr>
                        <w:tcW w:w="851" w:type="dxa"/>
                      </w:tcPr>
                      <w:p w:rsidR="008E0F15" w:rsidRDefault="002C52F6">
                        <w:pPr>
                          <w:pStyle w:val="TableParagraph"/>
                          <w:spacing w:before="14" w:line="209" w:lineRule="exact"/>
                          <w:ind w:right="15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80"/>
                            <w:sz w:val="19"/>
                          </w:rPr>
                          <w:t>*’]</w:t>
                        </w:r>
                      </w:p>
                    </w:tc>
                    <w:tc>
                      <w:tcPr>
                        <w:tcW w:w="809" w:type="dxa"/>
                      </w:tcPr>
                      <w:p w:rsidR="008E0F15" w:rsidRDefault="002C52F6">
                        <w:pPr>
                          <w:pStyle w:val="TableParagraph"/>
                          <w:tabs>
                            <w:tab w:val="left" w:pos="379"/>
                          </w:tabs>
                          <w:spacing w:before="14" w:line="209" w:lineRule="exact"/>
                          <w:ind w:left="5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"</w:t>
                        </w:r>
                        <w:r>
                          <w:rPr>
                            <w:color w:val="1F1F1F"/>
                            <w:sz w:val="19"/>
                          </w:rPr>
                          <w:tab/>
                          <w:t>"’]</w:t>
                        </w:r>
                      </w:p>
                    </w:tc>
                    <w:tc>
                      <w:tcPr>
                        <w:tcW w:w="950" w:type="dxa"/>
                      </w:tcPr>
                      <w:p w:rsidR="008E0F15" w:rsidRDefault="002C52F6">
                        <w:pPr>
                          <w:pStyle w:val="TableParagraph"/>
                          <w:spacing w:line="204" w:lineRule="exact"/>
                          <w:ind w:left="136" w:right="12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0"/>
                            <w:sz w:val="19"/>
                          </w:rPr>
                          <w:t xml:space="preserve">[н </w:t>
                        </w:r>
                        <w:r>
                          <w:rPr>
                            <w:color w:val="333333"/>
                            <w:w w:val="90"/>
                            <w:sz w:val="19"/>
                          </w:rPr>
                          <w:t xml:space="preserve">— </w:t>
                        </w:r>
                        <w:r>
                          <w:rPr>
                            <w:color w:val="1F1F1F"/>
                            <w:w w:val="90"/>
                            <w:sz w:val="19"/>
                          </w:rPr>
                          <w:t>н’]</w:t>
                        </w:r>
                      </w:p>
                    </w:tc>
                    <w:tc>
                      <w:tcPr>
                        <w:tcW w:w="943" w:type="dxa"/>
                      </w:tcPr>
                      <w:p w:rsidR="008E0F15" w:rsidRDefault="002C52F6">
                        <w:pPr>
                          <w:pStyle w:val="TableParagraph"/>
                          <w:spacing w:line="204" w:lineRule="exact"/>
                          <w:ind w:left="289" w:right="28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[х]</w:t>
                        </w:r>
                      </w:p>
                    </w:tc>
                    <w:tc>
                      <w:tcPr>
                        <w:tcW w:w="943" w:type="dxa"/>
                      </w:tcPr>
                      <w:p w:rsidR="008E0F15" w:rsidRDefault="002C52F6">
                        <w:pPr>
                          <w:pStyle w:val="TableParagraph"/>
                          <w:spacing w:before="14" w:line="209" w:lineRule="exact"/>
                          <w:ind w:right="35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75"/>
                            <w:sz w:val="19"/>
                          </w:rPr>
                          <w:t>[    I</w:t>
                        </w:r>
                      </w:p>
                    </w:tc>
                    <w:tc>
                      <w:tcPr>
                        <w:tcW w:w="918" w:type="dxa"/>
                      </w:tcPr>
                      <w:p w:rsidR="008E0F15" w:rsidRDefault="002C52F6">
                        <w:pPr>
                          <w:pStyle w:val="TableParagraph"/>
                          <w:spacing w:before="14" w:line="209" w:lineRule="exact"/>
                          <w:ind w:left="39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0"/>
                            <w:sz w:val="19"/>
                          </w:rPr>
                          <w:t>[jI</w:t>
                        </w:r>
                      </w:p>
                    </w:tc>
                  </w:tr>
                  <w:tr w:rsidR="008E0F15">
                    <w:trPr>
                      <w:trHeight w:val="200"/>
                    </w:trPr>
                    <w:tc>
                      <w:tcPr>
                        <w:tcW w:w="810" w:type="dxa"/>
                      </w:tcPr>
                      <w:p w:rsidR="008E0F15" w:rsidRDefault="002C52F6">
                        <w:pPr>
                          <w:pStyle w:val="TableParagraph"/>
                          <w:spacing w:line="201" w:lineRule="exact"/>
                          <w:ind w:left="17" w:right="4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[ф], [к]</w:t>
                        </w:r>
                      </w:p>
                    </w:tc>
                    <w:tc>
                      <w:tcPr>
                        <w:tcW w:w="827" w:type="dxa"/>
                      </w:tcPr>
                      <w:p w:rsidR="008E0F15" w:rsidRDefault="002C52F6">
                        <w:pPr>
                          <w:pStyle w:val="TableParagraph"/>
                          <w:spacing w:line="201" w:lineRule="exact"/>
                          <w:ind w:left="65" w:right="6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[ф’], [к']</w:t>
                        </w:r>
                      </w:p>
                    </w:tc>
                    <w:tc>
                      <w:tcPr>
                        <w:tcW w:w="851" w:type="dxa"/>
                      </w:tcPr>
                      <w:p w:rsidR="008E0F15" w:rsidRDefault="002C52F6">
                        <w:pPr>
                          <w:pStyle w:val="TableParagraph"/>
                          <w:spacing w:line="201" w:lineRule="exact"/>
                          <w:ind w:right="14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0"/>
                            <w:sz w:val="19"/>
                          </w:rPr>
                          <w:t xml:space="preserve">[д </w:t>
                        </w:r>
                        <w:r>
                          <w:rPr>
                            <w:color w:val="232323"/>
                            <w:w w:val="90"/>
                            <w:sz w:val="19"/>
                          </w:rPr>
                          <w:t xml:space="preserve">— </w:t>
                        </w:r>
                        <w:r>
                          <w:rPr>
                            <w:color w:val="1F1F1F"/>
                            <w:w w:val="90"/>
                            <w:sz w:val="19"/>
                          </w:rPr>
                          <w:t>д’]</w:t>
                        </w:r>
                      </w:p>
                    </w:tc>
                    <w:tc>
                      <w:tcPr>
                        <w:tcW w:w="809" w:type="dxa"/>
                      </w:tcPr>
                      <w:p w:rsidR="008E0F15" w:rsidRDefault="002C52F6">
                        <w:pPr>
                          <w:pStyle w:val="TableParagraph"/>
                          <w:spacing w:line="201" w:lineRule="exact"/>
                          <w:ind w:left="60" w:right="6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0"/>
                            <w:sz w:val="19"/>
                          </w:rPr>
                          <w:t>[т — т’]</w:t>
                        </w:r>
                      </w:p>
                    </w:tc>
                    <w:tc>
                      <w:tcPr>
                        <w:tcW w:w="950" w:type="dxa"/>
                      </w:tcPr>
                      <w:p w:rsidR="008E0F15" w:rsidRDefault="002C52F6">
                        <w:pPr>
                          <w:pStyle w:val="TableParagraph"/>
                          <w:spacing w:line="201" w:lineRule="exact"/>
                          <w:ind w:left="138" w:right="12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0"/>
                            <w:sz w:val="19"/>
                          </w:rPr>
                          <w:t>[р — р’]</w:t>
                        </w:r>
                      </w:p>
                    </w:tc>
                    <w:tc>
                      <w:tcPr>
                        <w:tcW w:w="943" w:type="dxa"/>
                      </w:tcPr>
                      <w:p w:rsidR="008E0F15" w:rsidRDefault="002C52F6">
                        <w:pPr>
                          <w:pStyle w:val="TableParagraph"/>
                          <w:spacing w:line="201" w:lineRule="exact"/>
                          <w:ind w:left="292" w:right="28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5"/>
                            <w:sz w:val="19"/>
                          </w:rPr>
                          <w:t>[ш']</w:t>
                        </w:r>
                      </w:p>
                    </w:tc>
                    <w:tc>
                      <w:tcPr>
                        <w:tcW w:w="943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18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8E0F15">
                    <w:trPr>
                      <w:trHeight w:val="240"/>
                    </w:trPr>
                    <w:tc>
                      <w:tcPr>
                        <w:tcW w:w="810" w:type="dxa"/>
                      </w:tcPr>
                      <w:p w:rsidR="008E0F15" w:rsidRDefault="002C52F6">
                        <w:pPr>
                          <w:pStyle w:val="TableParagraph"/>
                          <w:spacing w:before="2"/>
                          <w:ind w:left="17" w:right="4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[т], [с]</w:t>
                        </w:r>
                      </w:p>
                    </w:tc>
                    <w:tc>
                      <w:tcPr>
                        <w:tcW w:w="827" w:type="dxa"/>
                      </w:tcPr>
                      <w:p w:rsidR="008E0F15" w:rsidRDefault="002C52F6">
                        <w:pPr>
                          <w:pStyle w:val="TableParagraph"/>
                          <w:spacing w:before="2"/>
                          <w:ind w:left="59" w:right="6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[т'], [с’]</w:t>
                        </w:r>
                      </w:p>
                    </w:tc>
                    <w:tc>
                      <w:tcPr>
                        <w:tcW w:w="851" w:type="dxa"/>
                      </w:tcPr>
                      <w:p w:rsidR="008E0F15" w:rsidRDefault="002C52F6">
                        <w:pPr>
                          <w:pStyle w:val="TableParagraph"/>
                          <w:spacing w:before="30"/>
                          <w:ind w:right="15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85"/>
                            <w:sz w:val="19"/>
                          </w:rPr>
                          <w:t>*’]</w:t>
                        </w:r>
                      </w:p>
                    </w:tc>
                    <w:tc>
                      <w:tcPr>
                        <w:tcW w:w="809" w:type="dxa"/>
                      </w:tcPr>
                      <w:p w:rsidR="008E0F15" w:rsidRDefault="002C52F6">
                        <w:pPr>
                          <w:pStyle w:val="TableParagraph"/>
                          <w:spacing w:before="2"/>
                          <w:ind w:left="60" w:right="6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 xml:space="preserve">[с </w:t>
                        </w:r>
                        <w:r>
                          <w:rPr>
                            <w:color w:val="1F1F1F"/>
                            <w:w w:val="90"/>
                            <w:sz w:val="19"/>
                          </w:rPr>
                          <w:t xml:space="preserve">— </w:t>
                        </w:r>
                        <w:r>
                          <w:rPr>
                            <w:color w:val="1F1F1F"/>
                            <w:sz w:val="19"/>
                          </w:rPr>
                          <w:t>с']</w:t>
                        </w:r>
                      </w:p>
                    </w:tc>
                    <w:tc>
                      <w:tcPr>
                        <w:tcW w:w="950" w:type="dxa"/>
                      </w:tcPr>
                      <w:p w:rsidR="008E0F15" w:rsidRDefault="002C52F6">
                        <w:pPr>
                          <w:pStyle w:val="TableParagraph"/>
                          <w:spacing w:before="30"/>
                          <w:ind w:left="126" w:right="12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0"/>
                            <w:sz w:val="19"/>
                          </w:rPr>
                          <w:t>[jI</w:t>
                        </w:r>
                      </w:p>
                    </w:tc>
                    <w:tc>
                      <w:tcPr>
                        <w:tcW w:w="943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43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18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E0F15" w:rsidRDefault="008E0F1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sz w:val="21"/>
        </w:rPr>
        <w:t>Пар</w:t>
      </w:r>
      <w:r>
        <w:rPr>
          <w:color w:val="1F1F1F"/>
          <w:spacing w:val="-20"/>
          <w:sz w:val="21"/>
        </w:rPr>
        <w:t xml:space="preserve"> </w:t>
      </w:r>
      <w:r>
        <w:rPr>
          <w:color w:val="1F1F1F"/>
          <w:sz w:val="21"/>
        </w:rPr>
        <w:t>ны</w:t>
      </w:r>
      <w:r>
        <w:rPr>
          <w:color w:val="1F1F1F"/>
          <w:spacing w:val="-19"/>
          <w:sz w:val="21"/>
        </w:rPr>
        <w:t xml:space="preserve"> </w:t>
      </w:r>
      <w:r>
        <w:rPr>
          <w:color w:val="1F1F1F"/>
          <w:sz w:val="21"/>
        </w:rPr>
        <w:t>е</w:t>
      </w:r>
      <w:r>
        <w:rPr>
          <w:color w:val="1F1F1F"/>
          <w:sz w:val="21"/>
        </w:rPr>
        <w:tab/>
        <w:t>Н</w:t>
      </w:r>
      <w:r>
        <w:rPr>
          <w:color w:val="1F1F1F"/>
          <w:spacing w:val="-31"/>
          <w:sz w:val="21"/>
        </w:rPr>
        <w:t xml:space="preserve"> </w:t>
      </w:r>
      <w:r>
        <w:rPr>
          <w:color w:val="1F1F1F"/>
          <w:sz w:val="21"/>
        </w:rPr>
        <w:t>е</w:t>
      </w:r>
      <w:r>
        <w:rPr>
          <w:color w:val="1F1F1F"/>
          <w:spacing w:val="-34"/>
          <w:sz w:val="21"/>
        </w:rPr>
        <w:t xml:space="preserve"> </w:t>
      </w:r>
      <w:r>
        <w:rPr>
          <w:color w:val="1F1F1F"/>
          <w:sz w:val="21"/>
        </w:rPr>
        <w:t>п</w:t>
      </w:r>
      <w:r>
        <w:rPr>
          <w:color w:val="1F1F1F"/>
          <w:spacing w:val="-35"/>
          <w:sz w:val="21"/>
        </w:rPr>
        <w:t xml:space="preserve"> </w:t>
      </w:r>
      <w:r>
        <w:rPr>
          <w:color w:val="1F1F1F"/>
          <w:spacing w:val="5"/>
          <w:sz w:val="21"/>
        </w:rPr>
        <w:t>арны</w:t>
      </w:r>
      <w:r>
        <w:rPr>
          <w:color w:val="1F1F1F"/>
          <w:spacing w:val="-28"/>
          <w:sz w:val="21"/>
        </w:rPr>
        <w:t xml:space="preserve"> </w:t>
      </w:r>
      <w:r>
        <w:rPr>
          <w:color w:val="1F1F1F"/>
          <w:sz w:val="21"/>
        </w:rPr>
        <w:t>е</w:t>
      </w:r>
    </w:p>
    <w:p w:rsidR="008E0F15" w:rsidRDefault="008E0F15">
      <w:pPr>
        <w:jc w:val="center"/>
        <w:rPr>
          <w:sz w:val="21"/>
        </w:rPr>
        <w:sectPr w:rsidR="008E0F15">
          <w:type w:val="continuous"/>
          <w:pgSz w:w="11910" w:h="7550" w:orient="landscape"/>
          <w:pgMar w:top="1040" w:right="0" w:bottom="280" w:left="1020" w:header="720" w:footer="720" w:gutter="0"/>
          <w:cols w:num="2" w:space="720" w:equalWidth="0">
            <w:col w:w="2686" w:space="986"/>
            <w:col w:w="7218"/>
          </w:cols>
        </w:sectPr>
      </w:pPr>
    </w:p>
    <w:p w:rsidR="008E0F15" w:rsidRDefault="008E0F15">
      <w:pPr>
        <w:pStyle w:val="a3"/>
        <w:spacing w:before="8"/>
        <w:rPr>
          <w:sz w:val="3"/>
        </w:rPr>
      </w:pPr>
    </w:p>
    <w:p w:rsidR="008E0F15" w:rsidRDefault="002C52F6">
      <w:pPr>
        <w:pStyle w:val="a3"/>
        <w:ind w:left="198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35855" cy="510825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55" cy="51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8E0F15">
      <w:pPr>
        <w:rPr>
          <w:sz w:val="20"/>
        </w:rPr>
        <w:sectPr w:rsidR="008E0F15">
          <w:type w:val="continuous"/>
          <w:pgSz w:w="11910" w:h="7550" w:orient="landscape"/>
          <w:pgMar w:top="1040" w:right="0" w:bottom="280" w:left="1020" w:header="720" w:footer="720" w:gutter="0"/>
          <w:cols w:space="720"/>
        </w:sectPr>
      </w:pPr>
    </w:p>
    <w:p w:rsidR="008E0F15" w:rsidRDefault="002C52F6">
      <w:pPr>
        <w:spacing w:line="162" w:lineRule="exact"/>
        <w:ind w:right="901"/>
        <w:jc w:val="center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191479" behindDoc="1" locked="0" layoutInCell="1" allowOverlap="1">
            <wp:simplePos x="0" y="0"/>
            <wp:positionH relativeFrom="page">
              <wp:posOffset>728565</wp:posOffset>
            </wp:positionH>
            <wp:positionV relativeFrom="paragraph">
              <wp:posOffset>225533</wp:posOffset>
            </wp:positionV>
            <wp:extent cx="6170462" cy="295655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462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1503" behindDoc="1" locked="0" layoutInCell="1" allowOverlap="1">
            <wp:simplePos x="0" y="0"/>
            <wp:positionH relativeFrom="page">
              <wp:posOffset>728565</wp:posOffset>
            </wp:positionH>
            <wp:positionV relativeFrom="page">
              <wp:posOffset>2569246</wp:posOffset>
            </wp:positionV>
            <wp:extent cx="6170463" cy="292607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463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1527" behindDoc="1" locked="0" layoutInCell="1" allowOverlap="1">
            <wp:simplePos x="0" y="0"/>
            <wp:positionH relativeFrom="page">
              <wp:posOffset>823065</wp:posOffset>
            </wp:positionH>
            <wp:positionV relativeFrom="paragraph">
              <wp:posOffset>566880</wp:posOffset>
            </wp:positionV>
            <wp:extent cx="6014982" cy="387095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982" cy="38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4"/>
        </w:rPr>
        <w:t>Ударение</w:t>
      </w:r>
    </w:p>
    <w:p w:rsidR="008E0F15" w:rsidRDefault="008E0F15">
      <w:pPr>
        <w:pStyle w:val="a3"/>
        <w:spacing w:before="5" w:after="1"/>
        <w:rPr>
          <w:sz w:val="15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3"/>
        <w:gridCol w:w="1560"/>
        <w:gridCol w:w="1551"/>
        <w:gridCol w:w="3456"/>
      </w:tblGrid>
      <w:tr w:rsidR="008E0F15">
        <w:trPr>
          <w:trHeight w:val="480"/>
        </w:trPr>
        <w:tc>
          <w:tcPr>
            <w:tcW w:w="9740" w:type="dxa"/>
            <w:gridSpan w:val="4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1"/>
            </w:pPr>
          </w:p>
        </w:tc>
      </w:tr>
      <w:tr w:rsidR="008E0F15">
        <w:trPr>
          <w:trHeight w:val="660"/>
        </w:trPr>
        <w:tc>
          <w:tcPr>
            <w:tcW w:w="3173" w:type="dxa"/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  <w:tc>
          <w:tcPr>
            <w:tcW w:w="3111" w:type="dxa"/>
            <w:gridSpan w:val="2"/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  <w:tc>
          <w:tcPr>
            <w:tcW w:w="3456" w:type="dxa"/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</w:tr>
      <w:tr w:rsidR="008E0F15">
        <w:trPr>
          <w:trHeight w:val="600"/>
        </w:trPr>
        <w:tc>
          <w:tcPr>
            <w:tcW w:w="3173" w:type="dxa"/>
          </w:tcPr>
          <w:p w:rsidR="008E0F15" w:rsidRDefault="008E0F15">
            <w:pPr>
              <w:pStyle w:val="TableParagraph"/>
              <w:spacing w:before="10"/>
              <w:rPr>
                <w:sz w:val="7"/>
              </w:rPr>
            </w:pPr>
          </w:p>
          <w:p w:rsidR="008E0F15" w:rsidRDefault="002C52F6">
            <w:pPr>
              <w:pStyle w:val="TableParagraph"/>
              <w:ind w:left="64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01168" cy="225551"/>
                  <wp:effectExtent l="0" t="0" r="0" b="0"/>
                  <wp:docPr id="4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168" cy="225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  <w:gridSpan w:val="2"/>
          </w:tcPr>
          <w:p w:rsidR="008E0F15" w:rsidRDefault="002C52F6">
            <w:pPr>
              <w:pStyle w:val="TableParagraph"/>
              <w:spacing w:before="43"/>
              <w:ind w:left="1004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чешский язык</w:t>
            </w:r>
          </w:p>
        </w:tc>
        <w:tc>
          <w:tcPr>
            <w:tcW w:w="3456" w:type="dxa"/>
          </w:tcPr>
          <w:p w:rsidR="008E0F15" w:rsidRDefault="002C52F6">
            <w:pPr>
              <w:pStyle w:val="TableParagraph"/>
              <w:spacing w:before="43"/>
              <w:ind w:left="912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новогреческий язьtк</w:t>
            </w:r>
          </w:p>
        </w:tc>
      </w:tr>
      <w:tr w:rsidR="008E0F15">
        <w:trPr>
          <w:trHeight w:val="660"/>
        </w:trPr>
        <w:tc>
          <w:tcPr>
            <w:tcW w:w="9740" w:type="dxa"/>
            <w:gridSpan w:val="4"/>
          </w:tcPr>
          <w:p w:rsidR="008E0F15" w:rsidRDefault="008E0F15">
            <w:pPr>
              <w:pStyle w:val="TableParagraph"/>
              <w:spacing w:before="10"/>
              <w:rPr>
                <w:sz w:val="17"/>
              </w:rPr>
            </w:pPr>
          </w:p>
          <w:p w:rsidR="008E0F15" w:rsidRDefault="002C52F6">
            <w:pPr>
              <w:pStyle w:val="TableParagraph"/>
              <w:spacing w:before="1"/>
              <w:ind w:left="565"/>
              <w:rPr>
                <w:i/>
                <w:sz w:val="19"/>
              </w:rPr>
            </w:pPr>
            <w:r>
              <w:rPr>
                <w:i/>
                <w:color w:val="1F1F1F"/>
                <w:w w:val="110"/>
                <w:sz w:val="19"/>
              </w:rPr>
              <w:t>Русский язык обпабает характеристиками всех типов убарения с преобпабанием бинамического</w:t>
            </w:r>
          </w:p>
        </w:tc>
      </w:tr>
      <w:tr w:rsidR="008E0F15">
        <w:trPr>
          <w:trHeight w:val="460"/>
        </w:trPr>
        <w:tc>
          <w:tcPr>
            <w:tcW w:w="9740" w:type="dxa"/>
            <w:gridSpan w:val="4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9"/>
              <w:rPr>
                <w:sz w:val="20"/>
              </w:rPr>
            </w:pPr>
          </w:p>
        </w:tc>
      </w:tr>
      <w:tr w:rsidR="008E0F15">
        <w:trPr>
          <w:trHeight w:val="540"/>
        </w:trPr>
        <w:tc>
          <w:tcPr>
            <w:tcW w:w="4733" w:type="dxa"/>
            <w:gridSpan w:val="2"/>
          </w:tcPr>
          <w:p w:rsidR="008E0F15" w:rsidRDefault="002C52F6">
            <w:pPr>
              <w:pStyle w:val="TableParagraph"/>
              <w:spacing w:before="38" w:line="256" w:lineRule="auto"/>
              <w:ind w:left="1376" w:hanging="1216"/>
              <w:rPr>
                <w:sz w:val="18"/>
              </w:rPr>
            </w:pPr>
            <w:r>
              <w:rPr>
                <w:color w:val="1F1F1F"/>
                <w:sz w:val="18"/>
              </w:rPr>
              <w:t>Свободное (разноместное) ударение = может занимать любое положение в слове</w:t>
            </w:r>
          </w:p>
        </w:tc>
        <w:tc>
          <w:tcPr>
            <w:tcW w:w="5007" w:type="dxa"/>
            <w:gridSpan w:val="2"/>
            <w:vMerge w:val="restart"/>
          </w:tcPr>
          <w:p w:rsidR="008E0F15" w:rsidRDefault="008E0F15">
            <w:pPr>
              <w:pStyle w:val="TableParagraph"/>
              <w:spacing w:before="10"/>
              <w:rPr>
                <w:sz w:val="27"/>
              </w:rPr>
            </w:pPr>
          </w:p>
          <w:p w:rsidR="008E0F15" w:rsidRDefault="002C52F6">
            <w:pPr>
              <w:pStyle w:val="TableParagraph"/>
              <w:ind w:left="236" w:right="234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Несвободное  (фиксированное)  ударение  =  фиксировано</w:t>
            </w:r>
          </w:p>
          <w:p w:rsidR="008E0F15" w:rsidRDefault="002C52F6">
            <w:pPr>
              <w:pStyle w:val="TableParagraph"/>
              <w:spacing w:before="69"/>
              <w:ind w:left="236" w:right="226"/>
              <w:jc w:val="center"/>
              <w:rPr>
                <w:sz w:val="12"/>
              </w:rPr>
            </w:pPr>
            <w:r>
              <w:rPr>
                <w:color w:val="1F1F1F"/>
                <w:sz w:val="12"/>
              </w:rPr>
              <w:t>ОП]Э ЖДАЛ Н НЫМ СЛОГОМ</w:t>
            </w:r>
          </w:p>
        </w:tc>
      </w:tr>
      <w:tr w:rsidR="008E0F15">
        <w:trPr>
          <w:trHeight w:val="540"/>
        </w:trPr>
        <w:tc>
          <w:tcPr>
            <w:tcW w:w="4733" w:type="dxa"/>
            <w:gridSpan w:val="2"/>
          </w:tcPr>
          <w:p w:rsidR="008E0F15" w:rsidRDefault="002C52F6">
            <w:pPr>
              <w:pStyle w:val="TableParagraph"/>
              <w:spacing w:before="163"/>
              <w:ind w:left="685"/>
              <w:rPr>
                <w:i/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>зє  полночь,  стр0чки, белёсый, парашїот</w:t>
            </w:r>
          </w:p>
        </w:tc>
        <w:tc>
          <w:tcPr>
            <w:tcW w:w="5007" w:type="dxa"/>
            <w:gridSpan w:val="2"/>
            <w:vMerge/>
            <w:tcBorders>
              <w:top w:val="nil"/>
            </w:tcBorders>
          </w:tcPr>
          <w:p w:rsidR="008E0F15" w:rsidRDefault="008E0F15"/>
        </w:tc>
      </w:tr>
      <w:tr w:rsidR="008E0F15">
        <w:trPr>
          <w:trHeight w:val="540"/>
        </w:trPr>
        <w:tc>
          <w:tcPr>
            <w:tcW w:w="4733" w:type="dxa"/>
            <w:gridSpan w:val="2"/>
          </w:tcPr>
          <w:p w:rsidR="008E0F15" w:rsidRDefault="002C52F6">
            <w:pPr>
              <w:pStyle w:val="TableParagraph"/>
              <w:spacing w:before="162"/>
              <w:ind w:left="341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sz w:val="17"/>
              </w:rPr>
              <w:t>Подвижное ударение = перемещается внутри слова</w:t>
            </w:r>
          </w:p>
        </w:tc>
        <w:tc>
          <w:tcPr>
            <w:tcW w:w="5007" w:type="dxa"/>
            <w:gridSpan w:val="2"/>
            <w:vMerge w:val="restart"/>
          </w:tcPr>
          <w:p w:rsidR="008E0F15" w:rsidRDefault="008E0F15">
            <w:pPr>
              <w:pStyle w:val="TableParagraph"/>
              <w:spacing w:before="8"/>
              <w:rPr>
                <w:sz w:val="29"/>
              </w:rPr>
            </w:pPr>
          </w:p>
          <w:p w:rsidR="008E0F15" w:rsidRDefault="002C52F6">
            <w:pPr>
              <w:pStyle w:val="TableParagraph"/>
              <w:spacing w:before="1"/>
              <w:ind w:left="928" w:right="586" w:hanging="333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>В</w:t>
            </w:r>
            <w:r>
              <w:rPr>
                <w:rFonts w:ascii="Cambria" w:hAnsi="Cambria"/>
                <w:i/>
                <w:color w:val="1F1F1F"/>
                <w:spacing w:val="-21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чешском</w:t>
            </w:r>
            <w:r>
              <w:rPr>
                <w:rFonts w:ascii="Cambria" w:hAnsi="Cambria"/>
                <w:i/>
                <w:color w:val="1F1F1F"/>
                <w:spacing w:val="-15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языке</w:t>
            </w:r>
            <w:r>
              <w:rPr>
                <w:rFonts w:ascii="Cambria" w:hAnsi="Cambria"/>
                <w:i/>
                <w:color w:val="1F1F1F"/>
                <w:spacing w:val="-19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всегда</w:t>
            </w:r>
            <w:r>
              <w:rPr>
                <w:rFonts w:ascii="Cambria" w:hAnsi="Cambria"/>
                <w:i/>
                <w:color w:val="1F1F1F"/>
                <w:spacing w:val="-8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ударный</w:t>
            </w:r>
            <w:r>
              <w:rPr>
                <w:rFonts w:ascii="Cambria" w:hAnsi="Cambria"/>
                <w:i/>
                <w:color w:val="1F1F1F"/>
                <w:spacing w:val="-14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первый</w:t>
            </w:r>
            <w:r>
              <w:rPr>
                <w:rFonts w:ascii="Cambria" w:hAnsi="Cambria"/>
                <w:i/>
                <w:color w:val="1F1F1F"/>
                <w:spacing w:val="-18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слог, в</w:t>
            </w:r>
            <w:r>
              <w:rPr>
                <w:rFonts w:ascii="Cambria" w:hAnsi="Cambria"/>
                <w:i/>
                <w:color w:val="1F1F1F"/>
                <w:spacing w:val="-15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тюркских</w:t>
            </w:r>
            <w:r>
              <w:rPr>
                <w:rFonts w:ascii="Cambria" w:hAnsi="Cambria"/>
                <w:i/>
                <w:color w:val="1F1F1F"/>
                <w:spacing w:val="-6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языках</w:t>
            </w:r>
            <w:r>
              <w:rPr>
                <w:rFonts w:ascii="Cambria" w:hAnsi="Cambria"/>
                <w:i/>
                <w:color w:val="1F1F1F"/>
                <w:spacing w:val="-4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—</w:t>
            </w:r>
            <w:r>
              <w:rPr>
                <w:rFonts w:ascii="Cambria" w:hAnsi="Cambria"/>
                <w:i/>
                <w:color w:val="1F1F1F"/>
                <w:spacing w:val="-7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последний</w:t>
            </w:r>
            <w:r>
              <w:rPr>
                <w:rFonts w:ascii="Cambria" w:hAnsi="Cambria"/>
                <w:i/>
                <w:color w:val="1F1F1F"/>
                <w:spacing w:val="-9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слог</w:t>
            </w:r>
          </w:p>
        </w:tc>
      </w:tr>
      <w:tr w:rsidR="008E0F15">
        <w:trPr>
          <w:trHeight w:val="580"/>
        </w:trPr>
        <w:tc>
          <w:tcPr>
            <w:tcW w:w="4733" w:type="dxa"/>
            <w:gridSpan w:val="2"/>
          </w:tcPr>
          <w:p w:rsidR="008E0F15" w:rsidRDefault="008E0F15">
            <w:pPr>
              <w:pStyle w:val="TableParagraph"/>
              <w:spacing w:before="9"/>
              <w:rPr>
                <w:sz w:val="15"/>
              </w:rPr>
            </w:pPr>
          </w:p>
          <w:p w:rsidR="008E0F15" w:rsidRDefault="002C52F6">
            <w:pPr>
              <w:pStyle w:val="TableParagraph"/>
              <w:spacing w:before="1"/>
              <w:ind w:left="186" w:right="164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город, города</w:t>
            </w:r>
          </w:p>
        </w:tc>
        <w:tc>
          <w:tcPr>
            <w:tcW w:w="5007" w:type="dxa"/>
            <w:gridSpan w:val="2"/>
            <w:vMerge/>
            <w:tcBorders>
              <w:top w:val="nil"/>
            </w:tcBorders>
          </w:tcPr>
          <w:p w:rsidR="008E0F15" w:rsidRDefault="008E0F15"/>
        </w:tc>
      </w:tr>
    </w:tbl>
    <w:p w:rsidR="008E0F15" w:rsidRDefault="008E0F15">
      <w:pPr>
        <w:sectPr w:rsidR="008E0F15">
          <w:headerReference w:type="even" r:id="rId35"/>
          <w:footerReference w:type="even" r:id="rId36"/>
          <w:pgSz w:w="11910" w:h="7550" w:orient="landscape"/>
          <w:pgMar w:top="1180" w:right="0" w:bottom="280" w:left="1000" w:header="624" w:footer="0" w:gutter="0"/>
          <w:cols w:space="720"/>
        </w:sectPr>
      </w:pPr>
    </w:p>
    <w:p w:rsidR="008E0F15" w:rsidRDefault="002C52F6">
      <w:pPr>
        <w:spacing w:before="62"/>
        <w:ind w:right="890"/>
        <w:jc w:val="center"/>
        <w:rPr>
          <w:sz w:val="23"/>
        </w:rPr>
      </w:pPr>
      <w:r>
        <w:rPr>
          <w:color w:val="1F1F1F"/>
          <w:sz w:val="23"/>
        </w:rPr>
        <w:t>Cnor</w:t>
      </w: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spacing w:before="1"/>
        <w:rPr>
          <w:sz w:val="16"/>
        </w:rPr>
      </w:pPr>
    </w:p>
    <w:p w:rsidR="008E0F15" w:rsidRDefault="002C52F6">
      <w:pPr>
        <w:tabs>
          <w:tab w:val="left" w:pos="1700"/>
          <w:tab w:val="left" w:pos="4892"/>
          <w:tab w:val="left" w:pos="6609"/>
          <w:tab w:val="left" w:pos="8105"/>
        </w:tabs>
        <w:spacing w:before="101"/>
        <w:ind w:right="855"/>
        <w:jc w:val="center"/>
        <w:rPr>
          <w:i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191551" behindDoc="1" locked="0" layoutInCell="1" allowOverlap="1">
            <wp:simplePos x="0" y="0"/>
            <wp:positionH relativeFrom="page">
              <wp:posOffset>705703</wp:posOffset>
            </wp:positionH>
            <wp:positionV relativeFrom="paragraph">
              <wp:posOffset>-1169850</wp:posOffset>
            </wp:positionV>
            <wp:extent cx="6212617" cy="1536063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617" cy="1536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sz w:val="13"/>
        </w:rPr>
        <w:t xml:space="preserve">_KO </w:t>
      </w:r>
      <w:r>
        <w:rPr>
          <w:color w:val="1F1F1F"/>
          <w:sz w:val="13"/>
        </w:rPr>
        <w:t>-QO</w:t>
      </w:r>
      <w:r>
        <w:rPr>
          <w:color w:val="1F1F1F"/>
          <w:spacing w:val="3"/>
          <w:sz w:val="13"/>
        </w:rPr>
        <w:t xml:space="preserve"> </w:t>
      </w:r>
      <w:r>
        <w:rPr>
          <w:color w:val="1F1F1F"/>
          <w:sz w:val="13"/>
        </w:rPr>
        <w:t>-</w:t>
      </w:r>
      <w:r>
        <w:rPr>
          <w:color w:val="1F1F1F"/>
          <w:spacing w:val="-16"/>
          <w:sz w:val="13"/>
        </w:rPr>
        <w:t xml:space="preserve"> </w:t>
      </w:r>
      <w:r>
        <w:rPr>
          <w:color w:val="1F1F1F"/>
          <w:sz w:val="13"/>
        </w:rPr>
        <w:t>BO</w:t>
      </w:r>
      <w:r>
        <w:rPr>
          <w:color w:val="1F1F1F"/>
          <w:sz w:val="13"/>
        </w:rPr>
        <w:tab/>
      </w:r>
      <w:r>
        <w:rPr>
          <w:rFonts w:ascii="Cambria"/>
          <w:i/>
          <w:color w:val="1F1F1F"/>
          <w:sz w:val="19"/>
        </w:rPr>
        <w:t>a_p-6yo</w:t>
      </w:r>
      <w:r>
        <w:rPr>
          <w:rFonts w:ascii="Cambria"/>
          <w:i/>
          <w:color w:val="1F1F1F"/>
          <w:sz w:val="19"/>
        </w:rPr>
        <w:tab/>
      </w:r>
      <w:r>
        <w:rPr>
          <w:rFonts w:ascii="Cambria"/>
          <w:i/>
          <w:color w:val="1F1F1F"/>
          <w:spacing w:val="2"/>
          <w:sz w:val="14"/>
        </w:rPr>
        <w:t xml:space="preserve">KO-pO </w:t>
      </w:r>
      <w:r>
        <w:rPr>
          <w:rFonts w:ascii="Cambria"/>
          <w:i/>
          <w:color w:val="1F1F1F"/>
          <w:spacing w:val="5"/>
          <w:sz w:val="14"/>
        </w:rPr>
        <w:t xml:space="preserve"> </w:t>
      </w:r>
      <w:r>
        <w:rPr>
          <w:rFonts w:ascii="Cambria"/>
          <w:i/>
          <w:color w:val="1F1F1F"/>
          <w:sz w:val="14"/>
        </w:rPr>
        <w:t>-</w:t>
      </w:r>
      <w:r>
        <w:rPr>
          <w:rFonts w:ascii="Cambria"/>
          <w:i/>
          <w:color w:val="1F1F1F"/>
          <w:sz w:val="14"/>
        </w:rPr>
        <w:t xml:space="preserve"> </w:t>
      </w:r>
      <w:r>
        <w:rPr>
          <w:rFonts w:ascii="Cambria"/>
          <w:i/>
          <w:color w:val="1F1F1F"/>
          <w:sz w:val="14"/>
        </w:rPr>
        <w:t>8O</w:t>
      </w:r>
      <w:r>
        <w:rPr>
          <w:rFonts w:ascii="Cambria"/>
          <w:i/>
          <w:color w:val="1F1F1F"/>
          <w:sz w:val="14"/>
        </w:rPr>
        <w:tab/>
      </w:r>
      <w:r>
        <w:rPr>
          <w:i/>
          <w:color w:val="1F1F1F"/>
          <w:spacing w:val="1"/>
          <w:w w:val="95"/>
          <w:sz w:val="19"/>
        </w:rPr>
        <w:t>ap-6yo_</w:t>
      </w:r>
      <w:r>
        <w:rPr>
          <w:i/>
          <w:color w:val="1F1F1F"/>
          <w:spacing w:val="1"/>
          <w:w w:val="95"/>
          <w:sz w:val="19"/>
        </w:rPr>
        <w:tab/>
      </w:r>
      <w:r>
        <w:rPr>
          <w:i/>
          <w:color w:val="1F1F1F"/>
          <w:spacing w:val="1"/>
          <w:w w:val="95"/>
          <w:sz w:val="18"/>
        </w:rPr>
        <w:t>6onb-tuo</w:t>
      </w:r>
      <w:r>
        <w:rPr>
          <w:i/>
          <w:color w:val="1F1F1F"/>
          <w:spacing w:val="-2"/>
          <w:w w:val="95"/>
          <w:sz w:val="18"/>
        </w:rPr>
        <w:t xml:space="preserve"> </w:t>
      </w:r>
      <w:r>
        <w:rPr>
          <w:i/>
          <w:color w:val="1F1F1F"/>
          <w:w w:val="95"/>
          <w:sz w:val="18"/>
        </w:rPr>
        <w:t>fu</w:t>
      </w:r>
    </w:p>
    <w:p w:rsidR="008E0F15" w:rsidRDefault="008E0F15">
      <w:pPr>
        <w:pStyle w:val="a3"/>
        <w:rPr>
          <w:i/>
          <w:sz w:val="22"/>
        </w:rPr>
      </w:pPr>
    </w:p>
    <w:p w:rsidR="008E0F15" w:rsidRDefault="008E0F15">
      <w:pPr>
        <w:pStyle w:val="a3"/>
        <w:rPr>
          <w:i/>
          <w:sz w:val="22"/>
        </w:rPr>
      </w:pPr>
    </w:p>
    <w:p w:rsidR="008E0F15" w:rsidRDefault="008E0F15">
      <w:pPr>
        <w:pStyle w:val="a3"/>
        <w:spacing w:before="4"/>
        <w:rPr>
          <w:i/>
        </w:rPr>
      </w:pPr>
    </w:p>
    <w:p w:rsidR="008E0F15" w:rsidRDefault="002C52F6">
      <w:pPr>
        <w:ind w:right="907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719419</wp:posOffset>
            </wp:positionH>
            <wp:positionV relativeFrom="paragraph">
              <wp:posOffset>276714</wp:posOffset>
            </wp:positionV>
            <wp:extent cx="6840585" cy="1566539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585" cy="1566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I1NTonaqnn</w:t>
      </w:r>
    </w:p>
    <w:p w:rsidR="008E0F15" w:rsidRDefault="008E0F15">
      <w:pPr>
        <w:jc w:val="center"/>
        <w:sectPr w:rsidR="008E0F15">
          <w:headerReference w:type="default" r:id="rId39"/>
          <w:footerReference w:type="default" r:id="rId40"/>
          <w:pgSz w:w="11910" w:h="7550" w:orient="landscape"/>
          <w:pgMar w:top="620" w:right="0" w:bottom="280" w:left="1000" w:header="0" w:footer="0" w:gutter="0"/>
          <w:cols w:space="720"/>
        </w:sectPr>
      </w:pPr>
    </w:p>
    <w:p w:rsidR="008E0F15" w:rsidRDefault="002C52F6">
      <w:pPr>
        <w:spacing w:line="235" w:lineRule="exact"/>
        <w:ind w:right="906"/>
        <w:jc w:val="center"/>
        <w:rPr>
          <w:rFonts w:ascii="Book Antiqua" w:hAnsi="Book Antiqua"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68191623" behindDoc="1" locked="0" layoutInCell="1" allowOverlap="1">
            <wp:simplePos x="0" y="0"/>
            <wp:positionH relativeFrom="page">
              <wp:posOffset>728565</wp:posOffset>
            </wp:positionH>
            <wp:positionV relativeFrom="page">
              <wp:posOffset>3279369</wp:posOffset>
            </wp:positionV>
            <wp:extent cx="6173511" cy="292607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511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color w:val="1F1F1F"/>
          <w:w w:val="90"/>
          <w:sz w:val="29"/>
        </w:rPr>
        <w:t>ЛЕК€ПКА</w:t>
      </w:r>
    </w:p>
    <w:p w:rsidR="008E0F15" w:rsidRDefault="002C52F6">
      <w:pPr>
        <w:spacing w:before="28"/>
        <w:ind w:right="909"/>
        <w:jc w:val="center"/>
        <w:rPr>
          <w:rFonts w:ascii="Book Antiqua" w:hAnsi="Book Antiqua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191599" behindDoc="1" locked="0" layoutInCell="1" allowOverlap="1">
            <wp:simplePos x="0" y="0"/>
            <wp:positionH relativeFrom="page">
              <wp:posOffset>728565</wp:posOffset>
            </wp:positionH>
            <wp:positionV relativeFrom="paragraph">
              <wp:posOffset>319586</wp:posOffset>
            </wp:positionV>
            <wp:extent cx="6173511" cy="295655"/>
            <wp:effectExtent l="0" t="0" r="0" b="0"/>
            <wp:wrapNone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511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color w:val="1F1F1F"/>
          <w:w w:val="85"/>
          <w:sz w:val="24"/>
        </w:rPr>
        <w:t>Спово нан основная  единица языка</w:t>
      </w:r>
    </w:p>
    <w:p w:rsidR="008E0F15" w:rsidRDefault="008E0F15">
      <w:pPr>
        <w:pStyle w:val="a3"/>
        <w:rPr>
          <w:rFonts w:ascii="Book Antiqua"/>
          <w:sz w:val="13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9"/>
        <w:gridCol w:w="1339"/>
        <w:gridCol w:w="1421"/>
        <w:gridCol w:w="658"/>
        <w:gridCol w:w="1623"/>
        <w:gridCol w:w="2986"/>
      </w:tblGrid>
      <w:tr w:rsidR="008E0F15">
        <w:trPr>
          <w:trHeight w:val="480"/>
        </w:trPr>
        <w:tc>
          <w:tcPr>
            <w:tcW w:w="9745" w:type="dxa"/>
            <w:gridSpan w:val="6"/>
          </w:tcPr>
          <w:p w:rsidR="008E0F15" w:rsidRDefault="008E0F15">
            <w:pPr>
              <w:pStyle w:val="TableParagraph"/>
              <w:rPr>
                <w:rFonts w:ascii="Book Antiqua"/>
                <w:sz w:val="20"/>
              </w:rPr>
            </w:pPr>
          </w:p>
          <w:p w:rsidR="008E0F15" w:rsidRDefault="008E0F15">
            <w:pPr>
              <w:pStyle w:val="TableParagraph"/>
              <w:spacing w:before="4"/>
              <w:rPr>
                <w:rFonts w:ascii="Book Antiqua"/>
                <w:sz w:val="19"/>
              </w:rPr>
            </w:pPr>
          </w:p>
        </w:tc>
      </w:tr>
      <w:tr w:rsidR="008E0F15">
        <w:trPr>
          <w:trHeight w:val="880"/>
        </w:trPr>
        <w:tc>
          <w:tcPr>
            <w:tcW w:w="3058" w:type="dxa"/>
            <w:gridSpan w:val="2"/>
            <w:vMerge w:val="restart"/>
          </w:tcPr>
          <w:p w:rsidR="008E0F15" w:rsidRDefault="002C52F6">
            <w:pPr>
              <w:pStyle w:val="TableParagraph"/>
              <w:spacing w:line="209" w:lineRule="exact"/>
              <w:ind w:left="66"/>
              <w:jc w:val="both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5"/>
                <w:sz w:val="18"/>
              </w:rPr>
              <w:t xml:space="preserve">ЛЕКСИЧЕСКОЕ ЗНАЧЕНИЕ </w:t>
            </w:r>
            <w:r>
              <w:rPr>
                <w:rFonts w:ascii="Book Antiqua" w:hAnsi="Book Antiqua"/>
                <w:color w:val="343434"/>
                <w:w w:val="95"/>
                <w:sz w:val="18"/>
              </w:rPr>
              <w:t xml:space="preserve">— </w:t>
            </w:r>
            <w:r>
              <w:rPr>
                <w:rFonts w:ascii="Book Antiqua" w:hAnsi="Book Antiqua"/>
                <w:color w:val="1F1F1F"/>
                <w:w w:val="95"/>
                <w:sz w:val="18"/>
              </w:rPr>
              <w:t>ве -</w:t>
            </w:r>
          </w:p>
          <w:p w:rsidR="008E0F15" w:rsidRDefault="002C52F6">
            <w:pPr>
              <w:pStyle w:val="TableParagraph"/>
              <w:spacing w:before="6" w:line="252" w:lineRule="auto"/>
              <w:ind w:left="63" w:right="41" w:firstLine="9"/>
              <w:jc w:val="both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5"/>
                <w:sz w:val="17"/>
              </w:rPr>
              <w:t xml:space="preserve">щественное </w:t>
            </w:r>
            <w:r>
              <w:rPr>
                <w:rFonts w:ascii="Book Antiqua" w:hAnsi="Book Antiqua"/>
                <w:color w:val="2A2A2A"/>
                <w:w w:val="95"/>
                <w:sz w:val="17"/>
              </w:rPr>
              <w:t xml:space="preserve">»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 xml:space="preserve">значение, отражающее </w:t>
            </w:r>
            <w:r>
              <w:rPr>
                <w:rFonts w:ascii="Book Antiqua" w:hAnsi="Book Antiqua"/>
                <w:color w:val="1F1F1F"/>
                <w:w w:val="90"/>
                <w:sz w:val="17"/>
              </w:rPr>
              <w:t xml:space="preserve">исторически закреплённую  связь слова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 xml:space="preserve">с определённым объектом реальной </w:t>
            </w:r>
            <w:r>
              <w:rPr>
                <w:rFonts w:ascii="Book Antiqua" w:hAnsi="Book Antiqua"/>
                <w:color w:val="1F1F1F"/>
                <w:sz w:val="17"/>
              </w:rPr>
              <w:t>действительности</w:t>
            </w:r>
          </w:p>
        </w:tc>
        <w:tc>
          <w:tcPr>
            <w:tcW w:w="1421" w:type="dxa"/>
          </w:tcPr>
          <w:p w:rsidR="008E0F15" w:rsidRDefault="002C52F6">
            <w:pPr>
              <w:pStyle w:val="TableParagraph"/>
              <w:spacing w:line="209" w:lineRule="exact"/>
              <w:ind w:left="69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0"/>
                <w:sz w:val="18"/>
              </w:rPr>
              <w:t>Средство наиме-</w:t>
            </w:r>
          </w:p>
          <w:p w:rsidR="008E0F15" w:rsidRDefault="002C52F6">
            <w:pPr>
              <w:pStyle w:val="TableParagraph"/>
              <w:spacing w:before="6"/>
              <w:ind w:left="73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5"/>
                <w:sz w:val="17"/>
              </w:rPr>
              <w:t>нования</w:t>
            </w:r>
          </w:p>
        </w:tc>
        <w:tc>
          <w:tcPr>
            <w:tcW w:w="5266" w:type="dxa"/>
            <w:gridSpan w:val="3"/>
          </w:tcPr>
          <w:p w:rsidR="008E0F15" w:rsidRDefault="002C52F6">
            <w:pPr>
              <w:pStyle w:val="TableParagraph"/>
              <w:spacing w:line="249" w:lineRule="auto"/>
              <w:ind w:left="69" w:right="53" w:firstLine="8"/>
              <w:jc w:val="both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sz w:val="17"/>
              </w:rPr>
              <w:t xml:space="preserve">Называет предметы </w:t>
            </w:r>
            <w:r>
              <w:rPr>
                <w:rFonts w:ascii="Book Antiqua" w:hAnsi="Book Antiqua"/>
                <w:color w:val="343434"/>
                <w:sz w:val="17"/>
              </w:rPr>
              <w:t xml:space="preserve">— </w:t>
            </w:r>
            <w:r>
              <w:rPr>
                <w:rFonts w:ascii="Cambria" w:hAnsi="Cambria"/>
                <w:i/>
                <w:color w:val="1F1F1F"/>
                <w:sz w:val="17"/>
              </w:rPr>
              <w:t xml:space="preserve">человек, здание, колибри, медведь, шкаф, небо,’ </w:t>
            </w:r>
            <w:r>
              <w:rPr>
                <w:rFonts w:ascii="Book Antiqua" w:hAnsi="Book Antiqua"/>
                <w:color w:val="1F1F1F"/>
                <w:sz w:val="17"/>
              </w:rPr>
              <w:t xml:space="preserve">признаки </w:t>
            </w:r>
            <w:r>
              <w:rPr>
                <w:rFonts w:ascii="Book Antiqua" w:hAnsi="Book Antiqua"/>
                <w:color w:val="282828"/>
                <w:sz w:val="17"/>
              </w:rPr>
              <w:t xml:space="preserve">— </w:t>
            </w:r>
            <w:r>
              <w:rPr>
                <w:rFonts w:ascii="Cambria" w:hAnsi="Cambria"/>
                <w:i/>
                <w:color w:val="1F1F1F"/>
                <w:sz w:val="17"/>
              </w:rPr>
              <w:t xml:space="preserve">суровьtй, шелёный, высокий, глиняньtй,’ </w:t>
            </w:r>
            <w:r>
              <w:rPr>
                <w:rFonts w:ascii="Book Antiqua" w:hAnsi="Book Antiqua"/>
                <w:color w:val="1F1F1F"/>
                <w:sz w:val="17"/>
              </w:rPr>
              <w:t xml:space="preserve">дей- ствия — </w:t>
            </w:r>
            <w:r>
              <w:rPr>
                <w:rFonts w:ascii="Cambria" w:hAnsi="Cambria"/>
                <w:i/>
                <w:color w:val="1F1F1F"/>
                <w:sz w:val="17"/>
              </w:rPr>
              <w:t>решать, весе</w:t>
            </w:r>
            <w:r>
              <w:rPr>
                <w:rFonts w:ascii="Cambria" w:hAnsi="Cambria"/>
                <w:i/>
                <w:color w:val="1F1F1F"/>
                <w:sz w:val="17"/>
              </w:rPr>
              <w:t xml:space="preserve">лить, раздумьtвать, рассмотреть, </w:t>
            </w:r>
            <w:r>
              <w:rPr>
                <w:rFonts w:ascii="Book Antiqua" w:hAnsi="Book Antiqua"/>
                <w:color w:val="1F1F1F"/>
                <w:sz w:val="17"/>
              </w:rPr>
              <w:t xml:space="preserve">количе- ственные понятия — </w:t>
            </w:r>
            <w:r>
              <w:rPr>
                <w:rFonts w:ascii="Cambria" w:hAnsi="Cambria"/>
                <w:i/>
                <w:color w:val="1F1F1F"/>
                <w:sz w:val="17"/>
              </w:rPr>
              <w:t xml:space="preserve">семь, много, четверо, восьмой </w:t>
            </w:r>
            <w:r>
              <w:rPr>
                <w:rFonts w:ascii="Book Antiqua" w:hAnsi="Book Antiqua"/>
                <w:color w:val="1F1F1F"/>
                <w:sz w:val="17"/>
              </w:rPr>
              <w:t>и т. д.</w:t>
            </w:r>
          </w:p>
        </w:tc>
      </w:tr>
      <w:tr w:rsidR="008E0F15">
        <w:trPr>
          <w:trHeight w:val="660"/>
        </w:trPr>
        <w:tc>
          <w:tcPr>
            <w:tcW w:w="3058" w:type="dxa"/>
            <w:gridSpan w:val="2"/>
            <w:vMerge/>
            <w:tcBorders>
              <w:top w:val="nil"/>
            </w:tcBorders>
          </w:tcPr>
          <w:p w:rsidR="008E0F15" w:rsidRDefault="008E0F15"/>
        </w:tc>
        <w:tc>
          <w:tcPr>
            <w:tcW w:w="1421" w:type="dxa"/>
          </w:tcPr>
          <w:p w:rsidR="008E0F15" w:rsidRDefault="002C52F6">
            <w:pPr>
              <w:pStyle w:val="TableParagraph"/>
              <w:spacing w:line="206" w:lineRule="exact"/>
              <w:ind w:left="69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sz w:val="17"/>
              </w:rPr>
              <w:t>Средство указа-</w:t>
            </w:r>
          </w:p>
          <w:p w:rsidR="008E0F15" w:rsidRDefault="002C52F6">
            <w:pPr>
              <w:pStyle w:val="TableParagraph"/>
              <w:spacing w:before="48"/>
              <w:ind w:left="73"/>
              <w:rPr>
                <w:rFonts w:ascii="Book Antiqua" w:hAnsi="Book Antiqua"/>
                <w:sz w:val="13"/>
              </w:rPr>
            </w:pPr>
            <w:r>
              <w:rPr>
                <w:rFonts w:ascii="Book Antiqua" w:hAnsi="Book Antiqua"/>
                <w:color w:val="1F1F1F"/>
                <w:w w:val="85"/>
                <w:sz w:val="13"/>
              </w:rPr>
              <w:t>НИЯ  НБ П[іИЗНБКИ</w:t>
            </w:r>
          </w:p>
        </w:tc>
        <w:tc>
          <w:tcPr>
            <w:tcW w:w="5266" w:type="dxa"/>
            <w:gridSpan w:val="3"/>
          </w:tcPr>
          <w:p w:rsidR="008E0F15" w:rsidRDefault="002C52F6">
            <w:pPr>
              <w:pStyle w:val="TableParagraph"/>
              <w:spacing w:line="252" w:lineRule="auto"/>
              <w:ind w:left="73" w:right="57" w:hanging="4"/>
              <w:jc w:val="both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0"/>
                <w:sz w:val="17"/>
              </w:rPr>
              <w:t>Указывает на некоторые характерные признаки тех предметов,</w:t>
            </w:r>
            <w:r>
              <w:rPr>
                <w:rFonts w:ascii="Book Antiqua" w:hAnsi="Book Antiqua"/>
                <w:color w:val="1F1F1F"/>
                <w:spacing w:val="-24"/>
                <w:w w:val="90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7"/>
              </w:rPr>
              <w:t xml:space="preserve">назва— </w:t>
            </w:r>
            <w:r>
              <w:rPr>
                <w:rFonts w:ascii="Book Antiqua" w:hAnsi="Book Antiqua"/>
                <w:color w:val="1F1F1F"/>
                <w:sz w:val="17"/>
              </w:rPr>
              <w:t>нием</w:t>
            </w:r>
            <w:r>
              <w:rPr>
                <w:rFonts w:ascii="Book Antiqua" w:hAnsi="Book Antiqua"/>
                <w:color w:val="1F1F1F"/>
                <w:spacing w:val="-21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7"/>
              </w:rPr>
              <w:t>которого</w:t>
            </w:r>
            <w:r>
              <w:rPr>
                <w:rFonts w:ascii="Book Antiqua" w:hAnsi="Book Antiqua"/>
                <w:color w:val="1F1F1F"/>
                <w:spacing w:val="-21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7"/>
              </w:rPr>
              <w:t>оно</w:t>
            </w:r>
            <w:r>
              <w:rPr>
                <w:rFonts w:ascii="Book Antiqua" w:hAnsi="Book Antiqua"/>
                <w:color w:val="1F1F1F"/>
                <w:spacing w:val="-23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7"/>
              </w:rPr>
              <w:t>является:</w:t>
            </w:r>
            <w:r>
              <w:rPr>
                <w:rFonts w:ascii="Book Antiqua" w:hAnsi="Book Antiqua"/>
                <w:color w:val="1F1F1F"/>
                <w:spacing w:val="-21"/>
                <w:sz w:val="17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7"/>
              </w:rPr>
              <w:t>голубика,</w:t>
            </w:r>
            <w:r>
              <w:rPr>
                <w:rFonts w:ascii="Cambria" w:hAnsi="Cambria"/>
                <w:i/>
                <w:color w:val="1F1F1F"/>
                <w:spacing w:val="-13"/>
                <w:sz w:val="17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7"/>
              </w:rPr>
              <w:t>черника</w:t>
            </w:r>
            <w:r>
              <w:rPr>
                <w:rFonts w:ascii="Cambria" w:hAnsi="Cambria"/>
                <w:i/>
                <w:color w:val="1F1F1F"/>
                <w:spacing w:val="-13"/>
                <w:sz w:val="17"/>
              </w:rPr>
              <w:t xml:space="preserve"> </w:t>
            </w:r>
            <w:r>
              <w:rPr>
                <w:rFonts w:ascii="Cambria" w:hAnsi="Cambria"/>
                <w:i/>
                <w:color w:val="2F2F2F"/>
                <w:sz w:val="17"/>
              </w:rPr>
              <w:t>—</w:t>
            </w:r>
            <w:r>
              <w:rPr>
                <w:rFonts w:ascii="Cambria" w:hAnsi="Cambria"/>
                <w:i/>
                <w:color w:val="2F2F2F"/>
                <w:spacing w:val="-18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7"/>
              </w:rPr>
              <w:t>указание</w:t>
            </w:r>
            <w:r>
              <w:rPr>
                <w:rFonts w:ascii="Book Antiqua" w:hAnsi="Book Antiqua"/>
                <w:color w:val="1F1F1F"/>
                <w:spacing w:val="-20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7"/>
              </w:rPr>
              <w:t>на</w:t>
            </w:r>
            <w:r>
              <w:rPr>
                <w:rFonts w:ascii="Book Antiqua" w:hAnsi="Book Antiqua"/>
                <w:color w:val="1F1F1F"/>
                <w:spacing w:val="-23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7"/>
              </w:rPr>
              <w:t xml:space="preserve">цвет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ягоды;</w:t>
            </w:r>
            <w:r>
              <w:rPr>
                <w:rFonts w:ascii="Book Antiqua" w:hAnsi="Book Antiqua"/>
                <w:color w:val="1F1F1F"/>
                <w:spacing w:val="-15"/>
                <w:w w:val="95"/>
                <w:sz w:val="17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95"/>
                <w:sz w:val="17"/>
              </w:rPr>
              <w:t>кукушка</w:t>
            </w:r>
            <w:r>
              <w:rPr>
                <w:rFonts w:ascii="Cambria" w:hAnsi="Cambria"/>
                <w:i/>
                <w:color w:val="1F1F1F"/>
                <w:spacing w:val="-2"/>
                <w:w w:val="95"/>
                <w:sz w:val="17"/>
              </w:rPr>
              <w:t xml:space="preserve"> </w:t>
            </w:r>
            <w:r>
              <w:rPr>
                <w:rFonts w:ascii="Cambria" w:hAnsi="Cambria"/>
                <w:i/>
                <w:color w:val="2D2D2D"/>
                <w:w w:val="95"/>
                <w:sz w:val="17"/>
              </w:rPr>
              <w:t>—</w:t>
            </w:r>
            <w:r>
              <w:rPr>
                <w:rFonts w:ascii="Cambria" w:hAnsi="Cambria"/>
                <w:i/>
                <w:color w:val="2D2D2D"/>
                <w:spacing w:val="-9"/>
                <w:w w:val="95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указание</w:t>
            </w:r>
            <w:r>
              <w:rPr>
                <w:rFonts w:ascii="Book Antiqua" w:hAnsi="Book Antiqua"/>
                <w:color w:val="1F1F1F"/>
                <w:spacing w:val="-7"/>
                <w:w w:val="95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на</w:t>
            </w:r>
            <w:r>
              <w:rPr>
                <w:rFonts w:ascii="Book Antiqua" w:hAnsi="Book Antiqua"/>
                <w:color w:val="1F1F1F"/>
                <w:spacing w:val="-12"/>
                <w:w w:val="95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издаваемые</w:t>
            </w:r>
            <w:r>
              <w:rPr>
                <w:rFonts w:ascii="Book Antiqua" w:hAnsi="Book Antiqua"/>
                <w:color w:val="1F1F1F"/>
                <w:spacing w:val="-4"/>
                <w:w w:val="95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звуки</w:t>
            </w:r>
            <w:r>
              <w:rPr>
                <w:rFonts w:ascii="Book Antiqua" w:hAnsi="Book Antiqua"/>
                <w:color w:val="1F1F1F"/>
                <w:spacing w:val="-9"/>
                <w:w w:val="95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и</w:t>
            </w:r>
            <w:r>
              <w:rPr>
                <w:rFonts w:ascii="Book Antiqua" w:hAnsi="Book Antiqua"/>
                <w:color w:val="1F1F1F"/>
                <w:spacing w:val="-20"/>
                <w:w w:val="95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др.</w:t>
            </w:r>
          </w:p>
        </w:tc>
      </w:tr>
      <w:tr w:rsidR="008E0F15">
        <w:trPr>
          <w:trHeight w:val="1140"/>
        </w:trPr>
        <w:tc>
          <w:tcPr>
            <w:tcW w:w="3058" w:type="dxa"/>
            <w:gridSpan w:val="2"/>
          </w:tcPr>
          <w:p w:rsidR="008E0F15" w:rsidRDefault="002C52F6">
            <w:pPr>
              <w:pStyle w:val="TableParagraph"/>
              <w:spacing w:line="209" w:lineRule="exact"/>
              <w:ind w:left="73"/>
              <w:jc w:val="both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0"/>
                <w:sz w:val="18"/>
              </w:rPr>
              <w:t>ГРАММАТИЧЕСКОЕ ЗНАЧЕНИЕ —</w:t>
            </w:r>
          </w:p>
          <w:p w:rsidR="008E0F15" w:rsidRDefault="002C52F6">
            <w:pPr>
              <w:pStyle w:val="TableParagraph"/>
              <w:spacing w:before="11" w:line="247" w:lineRule="auto"/>
              <w:ind w:left="66" w:right="36" w:hanging="1"/>
              <w:jc w:val="both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0"/>
                <w:sz w:val="17"/>
              </w:rPr>
              <w:t>общее значение слова как определённой части речи, отражающее различные</w:t>
            </w:r>
            <w:r>
              <w:rPr>
                <w:rFonts w:ascii="Book Antiqua" w:hAnsi="Book Antiqua"/>
                <w:color w:val="1F1F1F"/>
                <w:spacing w:val="-17"/>
                <w:w w:val="90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7"/>
              </w:rPr>
              <w:t xml:space="preserve">от—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ношения между классами предметов</w:t>
            </w:r>
            <w:r>
              <w:rPr>
                <w:rFonts w:ascii="Book Antiqua" w:hAnsi="Book Antiqua"/>
                <w:color w:val="1F1F1F"/>
                <w:spacing w:val="-14"/>
                <w:w w:val="95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и явлений</w:t>
            </w:r>
          </w:p>
        </w:tc>
        <w:tc>
          <w:tcPr>
            <w:tcW w:w="1421" w:type="dxa"/>
          </w:tcPr>
          <w:p w:rsidR="008E0F15" w:rsidRDefault="002C52F6">
            <w:pPr>
              <w:pStyle w:val="TableParagraph"/>
              <w:spacing w:line="209" w:lineRule="exact"/>
              <w:ind w:left="73" w:hanging="5"/>
              <w:jc w:val="both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5"/>
                <w:sz w:val="18"/>
              </w:rPr>
              <w:t>С</w:t>
            </w:r>
            <w:r>
              <w:rPr>
                <w:rFonts w:ascii="Book Antiqua" w:hAnsi="Book Antiqua"/>
                <w:color w:val="1F1F1F"/>
                <w:spacing w:val="-25"/>
                <w:w w:val="95"/>
                <w:sz w:val="18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8"/>
              </w:rPr>
              <w:t>т</w:t>
            </w:r>
            <w:r>
              <w:rPr>
                <w:rFonts w:ascii="Book Antiqua" w:hAnsi="Book Antiqua"/>
                <w:color w:val="1F1F1F"/>
                <w:spacing w:val="-26"/>
                <w:w w:val="95"/>
                <w:sz w:val="18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8"/>
              </w:rPr>
              <w:t>р</w:t>
            </w:r>
            <w:r>
              <w:rPr>
                <w:rFonts w:ascii="Book Antiqua" w:hAnsi="Book Antiqua"/>
                <w:color w:val="1F1F1F"/>
                <w:spacing w:val="-32"/>
                <w:w w:val="95"/>
                <w:sz w:val="18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8"/>
              </w:rPr>
              <w:t>оитель</w:t>
            </w:r>
            <w:r>
              <w:rPr>
                <w:rFonts w:ascii="Book Antiqua" w:hAnsi="Book Antiqua"/>
                <w:color w:val="1F1F1F"/>
                <w:spacing w:val="-23"/>
                <w:w w:val="95"/>
                <w:sz w:val="18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8"/>
              </w:rPr>
              <w:t>ны</w:t>
            </w:r>
            <w:r>
              <w:rPr>
                <w:rFonts w:ascii="Book Antiqua" w:hAnsi="Book Antiqua"/>
                <w:color w:val="1F1F1F"/>
                <w:spacing w:val="-18"/>
                <w:w w:val="95"/>
                <w:sz w:val="18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8"/>
              </w:rPr>
              <w:t>й</w:t>
            </w:r>
          </w:p>
          <w:p w:rsidR="008E0F15" w:rsidRDefault="002C52F6">
            <w:pPr>
              <w:pStyle w:val="TableParagraph"/>
              <w:spacing w:before="11" w:line="247" w:lineRule="auto"/>
              <w:ind w:left="67" w:right="47" w:firstLine="6"/>
              <w:jc w:val="both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5"/>
                <w:sz w:val="17"/>
              </w:rPr>
              <w:t>материал для</w:t>
            </w:r>
            <w:r>
              <w:rPr>
                <w:rFonts w:ascii="Book Antiqua" w:hAnsi="Book Antiqua"/>
                <w:color w:val="1F1F1F"/>
                <w:spacing w:val="-19"/>
                <w:w w:val="95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 xml:space="preserve">no- строения слово- </w:t>
            </w:r>
            <w:r>
              <w:rPr>
                <w:rFonts w:ascii="Book Antiqua" w:hAnsi="Book Antiqua"/>
                <w:color w:val="1F1F1F"/>
                <w:w w:val="90"/>
                <w:sz w:val="17"/>
              </w:rPr>
              <w:t>сочетаний</w:t>
            </w:r>
            <w:r>
              <w:rPr>
                <w:rFonts w:ascii="Book Antiqua" w:hAnsi="Book Antiqua"/>
                <w:color w:val="1F1F1F"/>
                <w:spacing w:val="-16"/>
                <w:w w:val="90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7"/>
              </w:rPr>
              <w:t>и</w:t>
            </w:r>
            <w:r>
              <w:rPr>
                <w:rFonts w:ascii="Book Antiqua" w:hAnsi="Book Antiqua"/>
                <w:color w:val="1F1F1F"/>
                <w:spacing w:val="-22"/>
                <w:w w:val="90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7"/>
              </w:rPr>
              <w:t xml:space="preserve">пред-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ложений</w:t>
            </w:r>
          </w:p>
        </w:tc>
        <w:tc>
          <w:tcPr>
            <w:tcW w:w="5266" w:type="dxa"/>
            <w:gridSpan w:val="3"/>
          </w:tcPr>
          <w:p w:rsidR="008E0F15" w:rsidRDefault="002C52F6">
            <w:pPr>
              <w:pStyle w:val="TableParagraph"/>
              <w:spacing w:line="249" w:lineRule="auto"/>
              <w:ind w:left="72" w:right="54"/>
              <w:jc w:val="both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sz w:val="17"/>
              </w:rPr>
              <w:t xml:space="preserve">Предложение Р </w:t>
            </w:r>
            <w:r>
              <w:rPr>
                <w:rFonts w:ascii="Cambria" w:hAnsi="Cambria"/>
                <w:i/>
                <w:color w:val="1F1F1F"/>
                <w:sz w:val="17"/>
              </w:rPr>
              <w:t xml:space="preserve">просматриваю журнал </w:t>
            </w:r>
            <w:r>
              <w:rPr>
                <w:rFonts w:ascii="Cambria" w:hAnsi="Cambria"/>
                <w:i/>
                <w:color w:val="2D2D2D"/>
                <w:sz w:val="17"/>
              </w:rPr>
              <w:t xml:space="preserve">— </w:t>
            </w:r>
            <w:r>
              <w:rPr>
                <w:rFonts w:ascii="Book Antiqua" w:hAnsi="Book Antiqua"/>
                <w:color w:val="1F1F1F"/>
                <w:sz w:val="17"/>
              </w:rPr>
              <w:t xml:space="preserve">действие, выражаемое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 xml:space="preserve">глаголом </w:t>
            </w:r>
            <w:r>
              <w:rPr>
                <w:rFonts w:ascii="Cambria" w:hAnsi="Cambria"/>
                <w:i/>
                <w:color w:val="1F1F1F"/>
                <w:w w:val="95"/>
                <w:sz w:val="17"/>
              </w:rPr>
              <w:t xml:space="preserve">просматриваю,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отнесено к настоящему времени; форма глагола</w:t>
            </w:r>
            <w:r>
              <w:rPr>
                <w:rFonts w:ascii="Book Antiqua" w:hAnsi="Book Antiqua"/>
                <w:color w:val="1F1F1F"/>
                <w:spacing w:val="-21"/>
                <w:w w:val="95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указывает,</w:t>
            </w:r>
            <w:r>
              <w:rPr>
                <w:rFonts w:ascii="Book Antiqua" w:hAnsi="Book Antiqua"/>
                <w:color w:val="1F1F1F"/>
                <w:spacing w:val="-18"/>
                <w:w w:val="95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что</w:t>
            </w:r>
            <w:r>
              <w:rPr>
                <w:rFonts w:ascii="Book Antiqua" w:hAnsi="Book Antiqua"/>
                <w:color w:val="1F1F1F"/>
                <w:spacing w:val="-25"/>
                <w:w w:val="95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действие</w:t>
            </w:r>
            <w:r>
              <w:rPr>
                <w:rFonts w:ascii="Book Antiqua" w:hAnsi="Book Antiqua"/>
                <w:color w:val="1F1F1F"/>
                <w:spacing w:val="-18"/>
                <w:w w:val="95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совершается</w:t>
            </w:r>
            <w:r>
              <w:rPr>
                <w:rFonts w:ascii="Book Antiqua" w:hAnsi="Book Antiqua"/>
                <w:color w:val="1F1F1F"/>
                <w:spacing w:val="-15"/>
                <w:w w:val="95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самим</w:t>
            </w:r>
            <w:r>
              <w:rPr>
                <w:rFonts w:ascii="Book Antiqua" w:hAnsi="Book Antiqua"/>
                <w:color w:val="1F1F1F"/>
                <w:spacing w:val="-18"/>
                <w:w w:val="95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говорящим;</w:t>
            </w:r>
            <w:r>
              <w:rPr>
                <w:rFonts w:ascii="Book Antiqua" w:hAnsi="Book Antiqua"/>
                <w:color w:val="1F1F1F"/>
                <w:spacing w:val="-19"/>
                <w:w w:val="95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 xml:space="preserve">дей- </w:t>
            </w:r>
            <w:r>
              <w:rPr>
                <w:rFonts w:ascii="Book Antiqua" w:hAnsi="Book Antiqua"/>
                <w:color w:val="1F1F1F"/>
                <w:w w:val="90"/>
                <w:sz w:val="17"/>
              </w:rPr>
              <w:t>ствие является реальным фактом, на что указывает изъявительное</w:t>
            </w:r>
            <w:r>
              <w:rPr>
                <w:rFonts w:ascii="Book Antiqua" w:hAnsi="Book Antiqua"/>
                <w:color w:val="1F1F1F"/>
                <w:spacing w:val="-21"/>
                <w:w w:val="90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7"/>
              </w:rPr>
              <w:t xml:space="preserve">на— </w:t>
            </w:r>
            <w:r>
              <w:rPr>
                <w:rFonts w:ascii="Book Antiqua" w:hAnsi="Book Antiqua"/>
                <w:color w:val="1F1F1F"/>
                <w:sz w:val="17"/>
              </w:rPr>
              <w:t>клонение</w:t>
            </w:r>
          </w:p>
        </w:tc>
      </w:tr>
      <w:tr w:rsidR="008E0F15">
        <w:trPr>
          <w:trHeight w:val="460"/>
        </w:trPr>
        <w:tc>
          <w:tcPr>
            <w:tcW w:w="9745" w:type="dxa"/>
            <w:gridSpan w:val="6"/>
          </w:tcPr>
          <w:p w:rsidR="008E0F15" w:rsidRDefault="008E0F15">
            <w:pPr>
              <w:pStyle w:val="TableParagraph"/>
              <w:rPr>
                <w:rFonts w:ascii="Book Antiqua"/>
                <w:sz w:val="20"/>
              </w:rPr>
            </w:pPr>
          </w:p>
          <w:p w:rsidR="008E0F15" w:rsidRDefault="008E0F15">
            <w:pPr>
              <w:pStyle w:val="TableParagraph"/>
              <w:rPr>
                <w:rFonts w:ascii="Book Antiqua"/>
                <w:sz w:val="17"/>
              </w:rPr>
            </w:pPr>
          </w:p>
        </w:tc>
      </w:tr>
      <w:tr w:rsidR="008E0F15">
        <w:trPr>
          <w:trHeight w:val="220"/>
        </w:trPr>
        <w:tc>
          <w:tcPr>
            <w:tcW w:w="1719" w:type="dxa"/>
          </w:tcPr>
          <w:p w:rsidR="008E0F15" w:rsidRDefault="002C52F6">
            <w:pPr>
              <w:pStyle w:val="TableParagraph"/>
              <w:spacing w:line="214" w:lineRule="exact"/>
              <w:ind w:left="76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5"/>
                <w:sz w:val="18"/>
              </w:rPr>
              <w:t>Воспроиэводимость</w:t>
            </w:r>
          </w:p>
        </w:tc>
        <w:tc>
          <w:tcPr>
            <w:tcW w:w="3418" w:type="dxa"/>
            <w:gridSpan w:val="3"/>
          </w:tcPr>
          <w:p w:rsidR="008E0F15" w:rsidRDefault="002C52F6">
            <w:pPr>
              <w:pStyle w:val="TableParagraph"/>
              <w:spacing w:line="214" w:lineRule="exact"/>
              <w:ind w:left="67" w:right="48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sz w:val="18"/>
              </w:rPr>
              <w:t>Устойчивость</w:t>
            </w:r>
          </w:p>
        </w:tc>
        <w:tc>
          <w:tcPr>
            <w:tcW w:w="1623" w:type="dxa"/>
          </w:tcPr>
          <w:p w:rsidR="008E0F15" w:rsidRDefault="002C52F6">
            <w:pPr>
              <w:pStyle w:val="TableParagraph"/>
              <w:spacing w:line="214" w:lineRule="exact"/>
              <w:ind w:left="216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sz w:val="18"/>
              </w:rPr>
              <w:t>Иэолируемость</w:t>
            </w:r>
          </w:p>
        </w:tc>
        <w:tc>
          <w:tcPr>
            <w:tcW w:w="2986" w:type="dxa"/>
          </w:tcPr>
          <w:p w:rsidR="008E0F15" w:rsidRDefault="002C52F6">
            <w:pPr>
              <w:pStyle w:val="TableParagraph"/>
              <w:spacing w:line="214" w:lineRule="exact"/>
              <w:ind w:left="893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sz w:val="18"/>
              </w:rPr>
              <w:t>Одноударность</w:t>
            </w:r>
          </w:p>
        </w:tc>
      </w:tr>
      <w:tr w:rsidR="008E0F15">
        <w:trPr>
          <w:trHeight w:val="880"/>
        </w:trPr>
        <w:tc>
          <w:tcPr>
            <w:tcW w:w="1719" w:type="dxa"/>
          </w:tcPr>
          <w:p w:rsidR="008E0F15" w:rsidRDefault="002C52F6">
            <w:pPr>
              <w:pStyle w:val="TableParagraph"/>
              <w:spacing w:line="249" w:lineRule="auto"/>
              <w:ind w:left="69" w:right="31"/>
              <w:jc w:val="both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5"/>
                <w:sz w:val="17"/>
              </w:rPr>
              <w:t>Слово извлекается</w:t>
            </w:r>
            <w:r>
              <w:rPr>
                <w:rFonts w:ascii="Book Antiqua" w:hAnsi="Book Antiqua"/>
                <w:color w:val="1F1F1F"/>
                <w:spacing w:val="-4"/>
                <w:w w:val="95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из памяти как нечто го</w:t>
            </w:r>
            <w:r>
              <w:rPr>
                <w:rFonts w:ascii="Book Antiqua" w:hAnsi="Book Antiqua"/>
                <w:color w:val="1F1F1F"/>
                <w:spacing w:val="-30"/>
                <w:w w:val="95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 xml:space="preserve">- </w:t>
            </w:r>
            <w:r>
              <w:rPr>
                <w:rFonts w:ascii="Book Antiqua" w:hAnsi="Book Antiqua"/>
                <w:color w:val="1F1F1F"/>
                <w:sz w:val="17"/>
              </w:rPr>
              <w:t>товое, а не</w:t>
            </w:r>
            <w:r>
              <w:rPr>
                <w:rFonts w:ascii="Book Antiqua" w:hAnsi="Book Antiqua"/>
                <w:color w:val="1F1F1F"/>
                <w:spacing w:val="-31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7"/>
              </w:rPr>
              <w:t>создаётся заново</w:t>
            </w:r>
          </w:p>
        </w:tc>
        <w:tc>
          <w:tcPr>
            <w:tcW w:w="3418" w:type="dxa"/>
            <w:gridSpan w:val="3"/>
          </w:tcPr>
          <w:p w:rsidR="008E0F15" w:rsidRDefault="002C52F6">
            <w:pPr>
              <w:pStyle w:val="TableParagraph"/>
              <w:spacing w:line="249" w:lineRule="auto"/>
              <w:ind w:left="69" w:right="38" w:firstLine="4"/>
              <w:jc w:val="both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0"/>
                <w:sz w:val="17"/>
              </w:rPr>
              <w:t xml:space="preserve">Слово состоит из определённого количества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звуков</w:t>
            </w:r>
            <w:r>
              <w:rPr>
                <w:rFonts w:ascii="Book Antiqua" w:hAnsi="Book Antiqua"/>
                <w:color w:val="1F1F1F"/>
                <w:spacing w:val="-8"/>
                <w:w w:val="95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и</w:t>
            </w:r>
            <w:r>
              <w:rPr>
                <w:rFonts w:ascii="Book Antiqua" w:hAnsi="Book Antiqua"/>
                <w:color w:val="1F1F1F"/>
                <w:spacing w:val="-17"/>
                <w:w w:val="95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морфем,</w:t>
            </w:r>
            <w:r>
              <w:rPr>
                <w:rFonts w:ascii="Book Antiqua" w:hAnsi="Book Antiqua"/>
                <w:color w:val="1F1F1F"/>
                <w:spacing w:val="-9"/>
                <w:w w:val="95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состав</w:t>
            </w:r>
            <w:r>
              <w:rPr>
                <w:rFonts w:ascii="Book Antiqua" w:hAnsi="Book Antiqua"/>
                <w:color w:val="1F1F1F"/>
                <w:spacing w:val="-9"/>
                <w:w w:val="95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и</w:t>
            </w:r>
            <w:r>
              <w:rPr>
                <w:rFonts w:ascii="Book Antiqua" w:hAnsi="Book Antiqua"/>
                <w:color w:val="1F1F1F"/>
                <w:spacing w:val="-15"/>
                <w:w w:val="95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порядок</w:t>
            </w:r>
            <w:r>
              <w:rPr>
                <w:rFonts w:ascii="Book Antiqua" w:hAnsi="Book Antiqua"/>
                <w:color w:val="1F1F1F"/>
                <w:spacing w:val="-8"/>
                <w:w w:val="95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 xml:space="preserve">которых </w:t>
            </w:r>
            <w:r>
              <w:rPr>
                <w:rFonts w:ascii="Book Antiqua" w:hAnsi="Book Antiqua"/>
                <w:color w:val="1F1F1F"/>
                <w:w w:val="90"/>
                <w:sz w:val="17"/>
              </w:rPr>
              <w:t>остаётся постоянным, несмотря на чередова - ния</w:t>
            </w:r>
            <w:r>
              <w:rPr>
                <w:rFonts w:ascii="Book Antiqua" w:hAnsi="Book Antiqua"/>
                <w:color w:val="1F1F1F"/>
                <w:spacing w:val="-18"/>
                <w:w w:val="90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7"/>
              </w:rPr>
              <w:t>звуков</w:t>
            </w:r>
            <w:r>
              <w:rPr>
                <w:rFonts w:ascii="Book Antiqua" w:hAnsi="Book Antiqua"/>
                <w:color w:val="1F1F1F"/>
                <w:spacing w:val="-15"/>
                <w:w w:val="90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7"/>
              </w:rPr>
              <w:t>и</w:t>
            </w:r>
            <w:r>
              <w:rPr>
                <w:rFonts w:ascii="Book Antiqua" w:hAnsi="Book Antiqua"/>
                <w:color w:val="1F1F1F"/>
                <w:spacing w:val="-23"/>
                <w:w w:val="90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7"/>
              </w:rPr>
              <w:t>формоизменение</w:t>
            </w:r>
          </w:p>
        </w:tc>
        <w:tc>
          <w:tcPr>
            <w:tcW w:w="1623" w:type="dxa"/>
          </w:tcPr>
          <w:p w:rsidR="008E0F15" w:rsidRDefault="002C52F6">
            <w:pPr>
              <w:pStyle w:val="TableParagraph"/>
              <w:spacing w:line="249" w:lineRule="auto"/>
              <w:ind w:left="67" w:right="55" w:firstLine="2"/>
              <w:jc w:val="both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5"/>
                <w:sz w:val="17"/>
              </w:rPr>
              <w:t xml:space="preserve">Слово вычленяется </w:t>
            </w:r>
            <w:r>
              <w:rPr>
                <w:rFonts w:ascii="Book Antiqua" w:hAnsi="Book Antiqua"/>
                <w:color w:val="1F1F1F"/>
                <w:w w:val="82"/>
                <w:sz w:val="17"/>
              </w:rPr>
              <w:t>из</w:t>
            </w:r>
            <w:r>
              <w:rPr>
                <w:rFonts w:ascii="Book Antiqua" w:hAnsi="Book Antiqua"/>
                <w:color w:val="1F1F1F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spacing w:val="-18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84"/>
                <w:sz w:val="17"/>
              </w:rPr>
              <w:t>речи,</w:t>
            </w:r>
            <w:r>
              <w:rPr>
                <w:rFonts w:ascii="Book Antiqua" w:hAnsi="Book Antiqua"/>
                <w:color w:val="1F1F1F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spacing w:val="-12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89"/>
                <w:sz w:val="17"/>
              </w:rPr>
              <w:t>так</w:t>
            </w:r>
            <w:r>
              <w:rPr>
                <w:rFonts w:ascii="Book Antiqua" w:hAnsi="Book Antiqua"/>
                <w:color w:val="1F1F1F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spacing w:val="-22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87"/>
                <w:sz w:val="17"/>
              </w:rPr>
              <w:t>как</w:t>
            </w:r>
            <w:r>
              <w:rPr>
                <w:rFonts w:ascii="Book Antiqua" w:hAnsi="Book Antiqua"/>
                <w:color w:val="1F1F1F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spacing w:val="-20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89"/>
                <w:sz w:val="17"/>
              </w:rPr>
              <w:t>о</w:t>
            </w:r>
            <w:r>
              <w:rPr>
                <w:rFonts w:ascii="Book Antiqua" w:hAnsi="Book Antiqua"/>
                <w:color w:val="1F1F1F"/>
                <w:spacing w:val="-3"/>
                <w:w w:val="89"/>
                <w:sz w:val="17"/>
              </w:rPr>
              <w:t>б</w:t>
            </w:r>
            <w:r>
              <w:rPr>
                <w:rFonts w:ascii="Book Antiqua" w:hAnsi="Book Antiqua"/>
                <w:color w:val="1F1F1F"/>
                <w:w w:val="29"/>
                <w:sz w:val="17"/>
              </w:rPr>
              <w:t xml:space="preserve">— </w:t>
            </w:r>
            <w:r>
              <w:rPr>
                <w:rFonts w:ascii="Book Antiqua" w:hAnsi="Book Antiqua"/>
                <w:color w:val="1F1F1F"/>
                <w:w w:val="90"/>
                <w:sz w:val="17"/>
              </w:rPr>
              <w:t xml:space="preserve">ладает лексическим </w:t>
            </w:r>
            <w:r>
              <w:rPr>
                <w:rFonts w:ascii="Book Antiqua" w:hAnsi="Book Antiqua"/>
                <w:color w:val="1F1F1F"/>
                <w:sz w:val="17"/>
              </w:rPr>
              <w:t>значением</w:t>
            </w:r>
          </w:p>
        </w:tc>
        <w:tc>
          <w:tcPr>
            <w:tcW w:w="2986" w:type="dxa"/>
          </w:tcPr>
          <w:p w:rsidR="008E0F15" w:rsidRDefault="002C52F6">
            <w:pPr>
              <w:pStyle w:val="TableParagraph"/>
              <w:spacing w:line="249" w:lineRule="auto"/>
              <w:ind w:left="70" w:right="59" w:hanging="1"/>
              <w:jc w:val="both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0"/>
                <w:sz w:val="17"/>
              </w:rPr>
              <w:t xml:space="preserve">Слово обладает одним ударением даже при условии, что есть побочное ударе-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 xml:space="preserve">ние: оно ослаблено и подчиняется </w:t>
            </w:r>
            <w:r>
              <w:rPr>
                <w:rFonts w:ascii="Book Antiqua" w:hAnsi="Book Antiqua"/>
                <w:color w:val="1F1F1F"/>
                <w:w w:val="85"/>
                <w:sz w:val="17"/>
              </w:rPr>
              <w:t>основному ударению</w:t>
            </w:r>
          </w:p>
        </w:tc>
      </w:tr>
    </w:tbl>
    <w:p w:rsidR="008E0F15" w:rsidRDefault="008E0F15">
      <w:pPr>
        <w:spacing w:line="249" w:lineRule="auto"/>
        <w:jc w:val="both"/>
        <w:rPr>
          <w:rFonts w:ascii="Book Antiqua" w:hAnsi="Book Antiqua"/>
          <w:sz w:val="17"/>
        </w:rPr>
        <w:sectPr w:rsidR="008E0F15">
          <w:headerReference w:type="even" r:id="rId43"/>
          <w:footerReference w:type="even" r:id="rId44"/>
          <w:pgSz w:w="11910" w:h="7550" w:orient="landscape"/>
          <w:pgMar w:top="1180" w:right="0" w:bottom="280" w:left="1000" w:header="624" w:footer="0" w:gutter="0"/>
          <w:cols w:space="720"/>
        </w:sectPr>
      </w:pPr>
    </w:p>
    <w:p w:rsidR="008E0F15" w:rsidRDefault="002C52F6">
      <w:pPr>
        <w:spacing w:before="76"/>
        <w:ind w:left="3399"/>
      </w:pPr>
      <w:r>
        <w:rPr>
          <w:b/>
          <w:color w:val="1F1F1F"/>
          <w:w w:val="105"/>
        </w:rPr>
        <w:t xml:space="preserve">Лексическое </w:t>
      </w:r>
      <w:r>
        <w:rPr>
          <w:color w:val="1F1F1F"/>
          <w:w w:val="105"/>
        </w:rPr>
        <w:t>эначенпе слова</w:t>
      </w:r>
    </w:p>
    <w:p w:rsidR="008E0F15" w:rsidRDefault="008E0F15">
      <w:pPr>
        <w:pStyle w:val="a3"/>
        <w:spacing w:before="11"/>
        <w:rPr>
          <w:sz w:val="19"/>
        </w:rPr>
      </w:pPr>
    </w:p>
    <w:p w:rsidR="008E0F15" w:rsidRDefault="008E0F15">
      <w:pPr>
        <w:rPr>
          <w:sz w:val="19"/>
        </w:rPr>
        <w:sectPr w:rsidR="008E0F15">
          <w:headerReference w:type="default" r:id="rId45"/>
          <w:footerReference w:type="default" r:id="rId46"/>
          <w:pgSz w:w="11910" w:h="7550" w:orient="landscape"/>
          <w:pgMar w:top="620" w:right="0" w:bottom="280" w:left="1160" w:header="0" w:footer="0" w:gutter="0"/>
          <w:cols w:space="720"/>
        </w:sectPr>
      </w:pPr>
    </w:p>
    <w:p w:rsidR="008E0F15" w:rsidRDefault="002C52F6">
      <w:pPr>
        <w:spacing w:before="92"/>
        <w:ind w:left="364" w:right="15"/>
        <w:jc w:val="center"/>
        <w:rPr>
          <w:b/>
          <w:sz w:val="19"/>
        </w:rPr>
      </w:pPr>
      <w:r>
        <w:rPr>
          <w:b/>
          <w:color w:val="1F1F1F"/>
          <w:w w:val="90"/>
          <w:sz w:val="19"/>
        </w:rPr>
        <w:t>ОДНОЗНАЧНОСТЬ</w:t>
      </w:r>
    </w:p>
    <w:p w:rsidR="008E0F15" w:rsidRDefault="002C52F6">
      <w:pPr>
        <w:spacing w:before="2"/>
        <w:ind w:left="364" w:right="11"/>
        <w:jc w:val="center"/>
        <w:rPr>
          <w:sz w:val="19"/>
        </w:rPr>
      </w:pPr>
      <w:r>
        <w:rPr>
          <w:color w:val="1F1F1F"/>
          <w:sz w:val="19"/>
        </w:rPr>
        <w:t>(МОНОСЕМИЯ)</w:t>
      </w:r>
    </w:p>
    <w:p w:rsidR="008E0F15" w:rsidRDefault="002C52F6">
      <w:pPr>
        <w:spacing w:before="92" w:line="242" w:lineRule="auto"/>
        <w:ind w:left="2775" w:right="3771"/>
        <w:jc w:val="center"/>
        <w:rPr>
          <w:b/>
          <w:sz w:val="19"/>
        </w:rPr>
      </w:pPr>
      <w:r>
        <w:br w:type="column"/>
      </w:r>
      <w:r>
        <w:rPr>
          <w:b/>
          <w:color w:val="1F1F1F"/>
          <w:w w:val="90"/>
          <w:sz w:val="19"/>
        </w:rPr>
        <w:t xml:space="preserve">МНОГОЗНАЧНОСТЬ </w:t>
      </w:r>
      <w:r>
        <w:rPr>
          <w:b/>
          <w:color w:val="1F1F1F"/>
          <w:sz w:val="19"/>
        </w:rPr>
        <w:t>(ПОЛИСЕМИЯ)</w:t>
      </w:r>
    </w:p>
    <w:p w:rsidR="008E0F15" w:rsidRDefault="002C52F6">
      <w:pPr>
        <w:tabs>
          <w:tab w:val="left" w:pos="3777"/>
        </w:tabs>
        <w:spacing w:before="149"/>
        <w:ind w:left="349"/>
        <w:rPr>
          <w:sz w:val="20"/>
        </w:rPr>
      </w:pPr>
      <w:r>
        <w:rPr>
          <w:color w:val="1F1F1F"/>
          <w:w w:val="105"/>
          <w:sz w:val="20"/>
        </w:rPr>
        <w:t>П</w:t>
      </w:r>
      <w:r>
        <w:rPr>
          <w:color w:val="1F1F1F"/>
          <w:spacing w:val="-20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р</w:t>
      </w:r>
      <w:r>
        <w:rPr>
          <w:color w:val="1F1F1F"/>
          <w:spacing w:val="-29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я</w:t>
      </w:r>
      <w:r>
        <w:rPr>
          <w:color w:val="1F1F1F"/>
          <w:spacing w:val="-30"/>
          <w:w w:val="105"/>
          <w:sz w:val="20"/>
        </w:rPr>
        <w:t xml:space="preserve"> </w:t>
      </w:r>
      <w:r>
        <w:rPr>
          <w:color w:val="1F1F1F"/>
          <w:spacing w:val="5"/>
          <w:w w:val="105"/>
          <w:sz w:val="20"/>
        </w:rPr>
        <w:t>мое</w:t>
      </w:r>
      <w:r>
        <w:rPr>
          <w:color w:val="1F1F1F"/>
          <w:spacing w:val="30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з</w:t>
      </w:r>
      <w:r>
        <w:rPr>
          <w:color w:val="1F1F1F"/>
          <w:spacing w:val="-29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нач</w:t>
      </w:r>
      <w:r>
        <w:rPr>
          <w:color w:val="1F1F1F"/>
          <w:spacing w:val="-27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е</w:t>
      </w:r>
      <w:r>
        <w:rPr>
          <w:color w:val="1F1F1F"/>
          <w:spacing w:val="-27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ни</w:t>
      </w:r>
      <w:r>
        <w:rPr>
          <w:color w:val="1F1F1F"/>
          <w:spacing w:val="-27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е</w:t>
      </w:r>
      <w:r>
        <w:rPr>
          <w:color w:val="1F1F1F"/>
          <w:w w:val="105"/>
          <w:sz w:val="20"/>
        </w:rPr>
        <w:tab/>
        <w:t>П</w:t>
      </w:r>
      <w:r>
        <w:rPr>
          <w:color w:val="1F1F1F"/>
          <w:spacing w:val="-28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е</w:t>
      </w:r>
      <w:r>
        <w:rPr>
          <w:color w:val="1F1F1F"/>
          <w:spacing w:val="-24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р</w:t>
      </w:r>
      <w:r>
        <w:rPr>
          <w:color w:val="1F1F1F"/>
          <w:spacing w:val="-33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е</w:t>
      </w:r>
      <w:r>
        <w:rPr>
          <w:color w:val="1F1F1F"/>
          <w:spacing w:val="-29"/>
          <w:w w:val="105"/>
          <w:sz w:val="20"/>
        </w:rPr>
        <w:t xml:space="preserve"> </w:t>
      </w:r>
      <w:r>
        <w:rPr>
          <w:color w:val="1F1F1F"/>
          <w:spacing w:val="8"/>
          <w:w w:val="105"/>
          <w:sz w:val="20"/>
        </w:rPr>
        <w:t>носно</w:t>
      </w:r>
      <w:r>
        <w:rPr>
          <w:color w:val="1F1F1F"/>
          <w:spacing w:val="-29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е</w:t>
      </w:r>
      <w:r>
        <w:rPr>
          <w:color w:val="1F1F1F"/>
          <w:spacing w:val="26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з</w:t>
      </w:r>
      <w:r>
        <w:rPr>
          <w:color w:val="1F1F1F"/>
          <w:spacing w:val="-30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нач</w:t>
      </w:r>
      <w:r>
        <w:rPr>
          <w:color w:val="1F1F1F"/>
          <w:spacing w:val="-27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е</w:t>
      </w:r>
      <w:r>
        <w:rPr>
          <w:color w:val="1F1F1F"/>
          <w:spacing w:val="-30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ние</w:t>
      </w:r>
    </w:p>
    <w:p w:rsidR="008E0F15" w:rsidRDefault="008E0F15">
      <w:pPr>
        <w:rPr>
          <w:sz w:val="20"/>
        </w:rPr>
        <w:sectPr w:rsidR="008E0F15">
          <w:type w:val="continuous"/>
          <w:pgSz w:w="11910" w:h="7550" w:orient="landscape"/>
          <w:pgMar w:top="1040" w:right="0" w:bottom="280" w:left="1160" w:header="720" w:footer="720" w:gutter="0"/>
          <w:cols w:num="2" w:space="720" w:equalWidth="0">
            <w:col w:w="2026" w:space="378"/>
            <w:col w:w="8346"/>
          </w:cols>
        </w:sectPr>
      </w:pPr>
    </w:p>
    <w:p w:rsidR="008E0F15" w:rsidRDefault="008E0F15">
      <w:pPr>
        <w:pStyle w:val="a3"/>
        <w:spacing w:before="9"/>
        <w:rPr>
          <w:sz w:val="15"/>
        </w:rPr>
      </w:pPr>
    </w:p>
    <w:p w:rsidR="008E0F15" w:rsidRDefault="002C52F6">
      <w:pPr>
        <w:tabs>
          <w:tab w:val="left" w:pos="1912"/>
          <w:tab w:val="left" w:pos="2427"/>
          <w:tab w:val="left" w:pos="2485"/>
          <w:tab w:val="left" w:pos="5034"/>
          <w:tab w:val="left" w:pos="6919"/>
          <w:tab w:val="left" w:pos="7463"/>
          <w:tab w:val="left" w:pos="9067"/>
        </w:tabs>
        <w:spacing w:line="261" w:lineRule="auto"/>
        <w:ind w:left="194" w:right="1102" w:hanging="81"/>
        <w:rPr>
          <w:i/>
          <w:sz w:val="18"/>
        </w:rPr>
      </w:pPr>
      <w:r>
        <w:rPr>
          <w:i/>
          <w:color w:val="1F1F1F"/>
          <w:sz w:val="18"/>
        </w:rPr>
        <w:t>кровать,</w:t>
      </w:r>
      <w:r>
        <w:rPr>
          <w:i/>
          <w:color w:val="1F1F1F"/>
          <w:spacing w:val="36"/>
          <w:sz w:val="18"/>
        </w:rPr>
        <w:t xml:space="preserve"> </w:t>
      </w:r>
      <w:r>
        <w:rPr>
          <w:i/>
          <w:color w:val="1F1F1F"/>
          <w:sz w:val="18"/>
        </w:rPr>
        <w:t>диван,</w:t>
      </w:r>
      <w:r>
        <w:rPr>
          <w:i/>
          <w:color w:val="1F1F1F"/>
          <w:spacing w:val="25"/>
          <w:sz w:val="18"/>
        </w:rPr>
        <w:t xml:space="preserve"> </w:t>
      </w:r>
      <w:r>
        <w:rPr>
          <w:i/>
          <w:color w:val="1F1F1F"/>
          <w:sz w:val="18"/>
        </w:rPr>
        <w:t>«</w:t>
      </w:r>
      <w:r>
        <w:rPr>
          <w:i/>
          <w:color w:val="1F1F1F"/>
          <w:sz w:val="18"/>
        </w:rPr>
        <w:tab/>
        <w:t>z«,</w:t>
      </w:r>
      <w:r>
        <w:rPr>
          <w:i/>
          <w:color w:val="1F1F1F"/>
          <w:sz w:val="18"/>
        </w:rPr>
        <w:tab/>
      </w:r>
      <w:r>
        <w:rPr>
          <w:i/>
          <w:color w:val="1F1F1F"/>
          <w:sz w:val="18"/>
        </w:rPr>
        <w:tab/>
      </w:r>
      <w:r>
        <w:rPr>
          <w:i/>
          <w:color w:val="1F1F1F"/>
          <w:sz w:val="18"/>
        </w:rPr>
        <w:tab/>
      </w:r>
      <w:r>
        <w:rPr>
          <w:color w:val="1F1F1F"/>
          <w:sz w:val="18"/>
        </w:rPr>
        <w:t xml:space="preserve">Метафорический </w:t>
      </w:r>
      <w:r>
        <w:rPr>
          <w:color w:val="1F1F1F"/>
          <w:spacing w:val="33"/>
          <w:sz w:val="18"/>
        </w:rPr>
        <w:t xml:space="preserve"> </w:t>
      </w:r>
      <w:r>
        <w:rPr>
          <w:color w:val="1F1F1F"/>
          <w:sz w:val="18"/>
        </w:rPr>
        <w:t>перенос</w:t>
      </w:r>
      <w:r>
        <w:rPr>
          <w:color w:val="1F1F1F"/>
          <w:sz w:val="18"/>
        </w:rPr>
        <w:tab/>
        <w:t xml:space="preserve">Метонимический </w:t>
      </w:r>
      <w:r>
        <w:rPr>
          <w:color w:val="1F1F1F"/>
          <w:spacing w:val="15"/>
          <w:sz w:val="18"/>
        </w:rPr>
        <w:t xml:space="preserve"> </w:t>
      </w:r>
      <w:r>
        <w:rPr>
          <w:color w:val="1F1F1F"/>
          <w:sz w:val="18"/>
        </w:rPr>
        <w:t>перенос</w:t>
      </w:r>
      <w:r>
        <w:rPr>
          <w:color w:val="1F1F1F"/>
          <w:w w:val="102"/>
          <w:sz w:val="18"/>
        </w:rPr>
        <w:t xml:space="preserve"> </w:t>
      </w:r>
      <w:r>
        <w:rPr>
          <w:i/>
          <w:color w:val="1F1F1F"/>
          <w:sz w:val="18"/>
        </w:rPr>
        <w:t xml:space="preserve">шарф, </w:t>
      </w:r>
      <w:r>
        <w:rPr>
          <w:i/>
          <w:color w:val="1F1F1F"/>
          <w:spacing w:val="25"/>
          <w:sz w:val="18"/>
        </w:rPr>
        <w:t xml:space="preserve"> </w:t>
      </w:r>
      <w:r>
        <w:rPr>
          <w:i/>
          <w:color w:val="1F1F1F"/>
          <w:sz w:val="18"/>
        </w:rPr>
        <w:t xml:space="preserve">носок, </w:t>
      </w:r>
      <w:r>
        <w:rPr>
          <w:i/>
          <w:color w:val="1F1F1F"/>
          <w:spacing w:val="25"/>
          <w:sz w:val="18"/>
        </w:rPr>
        <w:t xml:space="preserve"> </w:t>
      </w:r>
      <w:r>
        <w:rPr>
          <w:i/>
          <w:color w:val="1F1F1F"/>
          <w:sz w:val="18"/>
        </w:rPr>
        <w:t>геология,</w:t>
      </w:r>
      <w:r>
        <w:rPr>
          <w:i/>
          <w:color w:val="1F1F1F"/>
          <w:sz w:val="18"/>
        </w:rPr>
        <w:tab/>
      </w:r>
      <w:r>
        <w:rPr>
          <w:i/>
          <w:color w:val="1F1F1F"/>
          <w:spacing w:val="1"/>
          <w:sz w:val="18"/>
        </w:rPr>
        <w:t xml:space="preserve">золотой   </w:t>
      </w:r>
      <w:r>
        <w:rPr>
          <w:i/>
          <w:color w:val="1F1F1F"/>
          <w:sz w:val="18"/>
        </w:rPr>
        <w:t>(крестик,    цепоч</w:t>
      </w:r>
      <w:r>
        <w:rPr>
          <w:i/>
          <w:color w:val="1F1F1F"/>
          <w:spacing w:val="45"/>
          <w:sz w:val="18"/>
        </w:rPr>
        <w:t xml:space="preserve"> </w:t>
      </w:r>
      <w:r>
        <w:rPr>
          <w:i/>
          <w:color w:val="1F1F1F"/>
          <w:w w:val="65"/>
          <w:sz w:val="18"/>
        </w:rPr>
        <w:t xml:space="preserve">— </w:t>
      </w:r>
      <w:r>
        <w:rPr>
          <w:i/>
          <w:color w:val="1F1F1F"/>
          <w:spacing w:val="1"/>
          <w:w w:val="65"/>
          <w:sz w:val="18"/>
        </w:rPr>
        <w:t xml:space="preserve"> </w:t>
      </w:r>
      <w:r>
        <w:rPr>
          <w:i/>
          <w:color w:val="1F1F1F"/>
          <w:spacing w:val="2"/>
          <w:sz w:val="18"/>
        </w:rPr>
        <w:t xml:space="preserve">золотой </w:t>
      </w:r>
      <w:r>
        <w:rPr>
          <w:i/>
          <w:color w:val="1F1F1F"/>
          <w:spacing w:val="7"/>
          <w:sz w:val="18"/>
        </w:rPr>
        <w:t xml:space="preserve"> </w:t>
      </w:r>
      <w:r>
        <w:rPr>
          <w:i/>
          <w:color w:val="1F1F1F"/>
          <w:sz w:val="18"/>
        </w:rPr>
        <w:t>(характер)</w:t>
      </w:r>
      <w:r>
        <w:rPr>
          <w:i/>
          <w:color w:val="1F1F1F"/>
          <w:sz w:val="18"/>
        </w:rPr>
        <w:tab/>
      </w:r>
      <w:r>
        <w:rPr>
          <w:color w:val="1F1F1F"/>
          <w:spacing w:val="5"/>
          <w:sz w:val="18"/>
        </w:rPr>
        <w:t xml:space="preserve">ne-  </w:t>
      </w:r>
      <w:r>
        <w:rPr>
          <w:i/>
          <w:color w:val="1F1F1F"/>
          <w:sz w:val="18"/>
        </w:rPr>
        <w:t>Не  то</w:t>
      </w:r>
      <w:r>
        <w:rPr>
          <w:i/>
          <w:color w:val="1F1F1F"/>
          <w:spacing w:val="2"/>
          <w:sz w:val="18"/>
        </w:rPr>
        <w:t xml:space="preserve"> </w:t>
      </w:r>
      <w:r>
        <w:rPr>
          <w:i/>
          <w:color w:val="1F1F1F"/>
          <w:sz w:val="18"/>
        </w:rPr>
        <w:t>на</w:t>
      </w:r>
      <w:r>
        <w:rPr>
          <w:i/>
          <w:color w:val="1F1F1F"/>
          <w:spacing w:val="25"/>
          <w:sz w:val="18"/>
        </w:rPr>
        <w:t xml:space="preserve"> </w:t>
      </w:r>
      <w:r>
        <w:rPr>
          <w:i/>
          <w:color w:val="1F1F1F"/>
          <w:sz w:val="18"/>
        </w:rPr>
        <w:t>серебре</w:t>
      </w:r>
      <w:r>
        <w:rPr>
          <w:i/>
          <w:color w:val="1F1F1F"/>
          <w:sz w:val="18"/>
        </w:rPr>
        <w:tab/>
        <w:t xml:space="preserve">на </w:t>
      </w:r>
      <w:r>
        <w:rPr>
          <w:i/>
          <w:color w:val="1F1F1F"/>
          <w:spacing w:val="8"/>
          <w:sz w:val="18"/>
        </w:rPr>
        <w:t xml:space="preserve"> </w:t>
      </w:r>
      <w:r>
        <w:rPr>
          <w:i/>
          <w:color w:val="1F1F1F"/>
          <w:spacing w:val="3"/>
          <w:sz w:val="18"/>
        </w:rPr>
        <w:t>зо-</w:t>
      </w:r>
      <w:r>
        <w:rPr>
          <w:i/>
          <w:color w:val="1F1F1F"/>
          <w:w w:val="96"/>
          <w:sz w:val="18"/>
        </w:rPr>
        <w:t xml:space="preserve"> </w:t>
      </w:r>
      <w:r>
        <w:rPr>
          <w:i/>
          <w:color w:val="1F1F1F"/>
          <w:sz w:val="18"/>
        </w:rPr>
        <w:t xml:space="preserve">арифметика,   </w:t>
      </w:r>
      <w:r>
        <w:rPr>
          <w:i/>
          <w:color w:val="1F1F1F"/>
          <w:spacing w:val="12"/>
          <w:sz w:val="18"/>
        </w:rPr>
        <w:t xml:space="preserve"> </w:t>
      </w:r>
      <w:r>
        <w:rPr>
          <w:i/>
          <w:color w:val="1F1F1F"/>
          <w:sz w:val="18"/>
        </w:rPr>
        <w:t>скальпель,</w:t>
      </w:r>
      <w:r>
        <w:rPr>
          <w:i/>
          <w:color w:val="1F1F1F"/>
          <w:sz w:val="18"/>
        </w:rPr>
        <w:tab/>
      </w:r>
      <w:r>
        <w:rPr>
          <w:i/>
          <w:color w:val="1F1F1F"/>
          <w:sz w:val="18"/>
        </w:rPr>
        <w:tab/>
        <w:t xml:space="preserve">ка,   колечко)   </w:t>
      </w:r>
      <w:r>
        <w:rPr>
          <w:i/>
          <w:color w:val="1F1F1F"/>
          <w:w w:val="65"/>
          <w:sz w:val="18"/>
        </w:rPr>
        <w:t xml:space="preserve">——  </w:t>
      </w:r>
      <w:r>
        <w:rPr>
          <w:color w:val="1F1F1F"/>
          <w:sz w:val="18"/>
        </w:rPr>
        <w:t xml:space="preserve">сделанный   ренос   значения   по   сходству   </w:t>
      </w:r>
      <w:r>
        <w:rPr>
          <w:i/>
          <w:color w:val="1F1F1F"/>
          <w:spacing w:val="2"/>
          <w:sz w:val="18"/>
        </w:rPr>
        <w:t xml:space="preserve">лome  </w:t>
      </w:r>
      <w:r>
        <w:rPr>
          <w:i/>
          <w:color w:val="1F1F1F"/>
          <w:sz w:val="18"/>
        </w:rPr>
        <w:t>едал</w:t>
      </w:r>
      <w:r>
        <w:rPr>
          <w:i/>
          <w:color w:val="1F1F1F"/>
          <w:spacing w:val="22"/>
          <w:sz w:val="18"/>
        </w:rPr>
        <w:t xml:space="preserve"> </w:t>
      </w:r>
      <w:r>
        <w:rPr>
          <w:i/>
          <w:color w:val="1F1F1F"/>
          <w:sz w:val="18"/>
        </w:rPr>
        <w:t>(Грибоедов)</w:t>
      </w:r>
    </w:p>
    <w:p w:rsidR="008E0F15" w:rsidRDefault="002C52F6">
      <w:pPr>
        <w:pStyle w:val="a3"/>
        <w:tabs>
          <w:tab w:val="left" w:pos="2484"/>
          <w:tab w:val="left" w:pos="4913"/>
          <w:tab w:val="left" w:pos="7342"/>
        </w:tabs>
        <w:spacing w:line="203" w:lineRule="exact"/>
        <w:ind w:left="894"/>
      </w:pPr>
      <w:r>
        <w:rPr>
          <w:i/>
          <w:color w:val="1F1F1F"/>
        </w:rPr>
        <w:t>ступня</w:t>
      </w:r>
      <w:r>
        <w:rPr>
          <w:i/>
          <w:color w:val="1F1F1F"/>
        </w:rPr>
        <w:tab/>
      </w:r>
      <w:r>
        <w:rPr>
          <w:color w:val="1F1F1F"/>
        </w:rPr>
        <w:t>из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золота</w:t>
      </w:r>
      <w:r>
        <w:rPr>
          <w:color w:val="1F1F1F"/>
        </w:rPr>
        <w:tab/>
        <w:t>признаков</w:t>
      </w:r>
      <w:r>
        <w:rPr>
          <w:color w:val="1F1F1F"/>
        </w:rPr>
        <w:tab/>
        <w:t>перенос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основе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внутренней</w:t>
      </w:r>
    </w:p>
    <w:p w:rsidR="008E0F15" w:rsidRDefault="002C52F6">
      <w:pPr>
        <w:spacing w:before="23" w:line="264" w:lineRule="auto"/>
        <w:ind w:left="7342" w:right="1102" w:firstLine="4"/>
        <w:rPr>
          <w:sz w:val="17"/>
        </w:rPr>
      </w:pPr>
      <w:r>
        <w:rPr>
          <w:color w:val="1F1F1F"/>
          <w:sz w:val="17"/>
        </w:rPr>
        <w:t>и внешней связи между пред— метами</w:t>
      </w:r>
    </w:p>
    <w:p w:rsidR="008E0F15" w:rsidRDefault="008E0F15">
      <w:pPr>
        <w:spacing w:line="264" w:lineRule="auto"/>
        <w:rPr>
          <w:sz w:val="17"/>
        </w:rPr>
        <w:sectPr w:rsidR="008E0F15">
          <w:type w:val="continuous"/>
          <w:pgSz w:w="11910" w:h="7550" w:orient="landscape"/>
          <w:pgMar w:top="1040" w:right="0" w:bottom="280" w:left="1160" w:header="720" w:footer="720" w:gutter="0"/>
          <w:cols w:space="720"/>
        </w:sectPr>
      </w:pPr>
    </w:p>
    <w:p w:rsidR="008E0F15" w:rsidRDefault="008E0F15">
      <w:pPr>
        <w:pStyle w:val="a3"/>
        <w:rPr>
          <w:sz w:val="22"/>
        </w:rPr>
      </w:pPr>
    </w:p>
    <w:p w:rsidR="008E0F15" w:rsidRDefault="008E0F15">
      <w:pPr>
        <w:pStyle w:val="a3"/>
        <w:spacing w:before="2"/>
        <w:rPr>
          <w:sz w:val="21"/>
        </w:rPr>
      </w:pPr>
    </w:p>
    <w:p w:rsidR="008E0F15" w:rsidRDefault="002C52F6">
      <w:pPr>
        <w:ind w:left="203" w:right="15"/>
        <w:jc w:val="center"/>
        <w:rPr>
          <w:sz w:val="21"/>
        </w:rPr>
      </w:pPr>
      <w:r>
        <w:rPr>
          <w:color w:val="1F1F1F"/>
          <w:sz w:val="21"/>
        </w:rPr>
        <w:t>С в о 6 одно е</w:t>
      </w:r>
    </w:p>
    <w:p w:rsidR="008E0F15" w:rsidRDefault="002C52F6">
      <w:pPr>
        <w:spacing w:before="49"/>
        <w:ind w:left="195" w:right="15"/>
        <w:jc w:val="center"/>
        <w:rPr>
          <w:sz w:val="13"/>
        </w:rPr>
      </w:pPr>
      <w:r>
        <w:rPr>
          <w:color w:val="1F1F1F"/>
          <w:w w:val="95"/>
          <w:sz w:val="13"/>
        </w:rPr>
        <w:t>Н О М И Н 31 Т И В Н О Н</w:t>
      </w:r>
    </w:p>
    <w:p w:rsidR="008E0F15" w:rsidRDefault="002C52F6">
      <w:pPr>
        <w:spacing w:before="5"/>
        <w:ind w:left="199" w:right="15"/>
        <w:jc w:val="center"/>
        <w:rPr>
          <w:sz w:val="20"/>
        </w:rPr>
      </w:pPr>
      <w:r>
        <w:rPr>
          <w:color w:val="1F1F1F"/>
          <w:sz w:val="20"/>
        </w:rPr>
        <w:t>з н ач е ни е</w:t>
      </w:r>
    </w:p>
    <w:p w:rsidR="008E0F15" w:rsidRDefault="002C52F6">
      <w:pPr>
        <w:pStyle w:val="a3"/>
        <w:spacing w:before="8" w:line="256" w:lineRule="auto"/>
        <w:ind w:left="182" w:right="15"/>
        <w:jc w:val="center"/>
      </w:pPr>
      <w:r>
        <w:rPr>
          <w:color w:val="1F1F1F"/>
        </w:rPr>
        <w:t>(реализуется в свободных</w:t>
      </w:r>
      <w:r>
        <w:rPr>
          <w:color w:val="1F1F1F"/>
        </w:rPr>
        <w:t xml:space="preserve"> </w:t>
      </w:r>
      <w:r>
        <w:rPr>
          <w:color w:val="1F1F1F"/>
        </w:rPr>
        <w:t>сочетаниях  слов)</w:t>
      </w:r>
    </w:p>
    <w:p w:rsidR="008E0F15" w:rsidRDefault="002C52F6">
      <w:pPr>
        <w:spacing w:before="145"/>
        <w:ind w:left="854"/>
        <w:rPr>
          <w:b/>
          <w:sz w:val="18"/>
        </w:rPr>
      </w:pPr>
      <w:r>
        <w:br w:type="column"/>
      </w:r>
      <w:r>
        <w:rPr>
          <w:b/>
          <w:color w:val="1F1F1F"/>
          <w:w w:val="95"/>
          <w:sz w:val="18"/>
        </w:rPr>
        <w:t>ТНПЫ  ЛЕКСИЧЕСКНХ ЗНАЧЕНИЙ</w:t>
      </w:r>
    </w:p>
    <w:p w:rsidR="008E0F15" w:rsidRDefault="002C52F6">
      <w:pPr>
        <w:tabs>
          <w:tab w:val="left" w:pos="2850"/>
          <w:tab w:val="left" w:pos="3163"/>
          <w:tab w:val="left" w:pos="5283"/>
          <w:tab w:val="left" w:pos="5346"/>
          <w:tab w:val="left" w:pos="5592"/>
        </w:tabs>
        <w:spacing w:before="162" w:line="247" w:lineRule="auto"/>
        <w:ind w:left="167" w:right="1482" w:firstLine="129"/>
        <w:rPr>
          <w:sz w:val="18"/>
        </w:rPr>
      </w:pPr>
      <w:r>
        <w:rPr>
          <w:color w:val="1F1F1F"/>
          <w:sz w:val="19"/>
        </w:rPr>
        <w:t>Ф</w:t>
      </w:r>
      <w:r>
        <w:rPr>
          <w:color w:val="1F1F1F"/>
          <w:spacing w:val="-12"/>
          <w:sz w:val="19"/>
        </w:rPr>
        <w:t xml:space="preserve"> </w:t>
      </w:r>
      <w:r>
        <w:rPr>
          <w:color w:val="1F1F1F"/>
          <w:sz w:val="19"/>
        </w:rPr>
        <w:t>р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sz w:val="19"/>
        </w:rPr>
        <w:t>а</w:t>
      </w:r>
      <w:r>
        <w:rPr>
          <w:color w:val="1F1F1F"/>
          <w:spacing w:val="-17"/>
          <w:sz w:val="19"/>
        </w:rPr>
        <w:t xml:space="preserve"> </w:t>
      </w:r>
      <w:r>
        <w:rPr>
          <w:color w:val="1F1F1F"/>
          <w:sz w:val="19"/>
        </w:rPr>
        <w:t>з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sz w:val="19"/>
        </w:rPr>
        <w:t>е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sz w:val="19"/>
        </w:rPr>
        <w:t>о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sz w:val="19"/>
        </w:rPr>
        <w:t>ло</w:t>
      </w:r>
      <w:r>
        <w:rPr>
          <w:color w:val="1F1F1F"/>
          <w:spacing w:val="12"/>
          <w:sz w:val="19"/>
        </w:rPr>
        <w:t xml:space="preserve"> </w:t>
      </w:r>
      <w:r>
        <w:rPr>
          <w:color w:val="1F1F1F"/>
          <w:spacing w:val="6"/>
          <w:sz w:val="19"/>
        </w:rPr>
        <w:t>гич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sz w:val="19"/>
        </w:rPr>
        <w:t>е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spacing w:val="6"/>
          <w:sz w:val="19"/>
        </w:rPr>
        <w:t>ски</w:t>
      </w:r>
      <w:r>
        <w:rPr>
          <w:color w:val="1F1F1F"/>
          <w:spacing w:val="6"/>
          <w:sz w:val="19"/>
        </w:rPr>
        <w:tab/>
      </w:r>
      <w:r>
        <w:rPr>
          <w:color w:val="1F1F1F"/>
          <w:sz w:val="19"/>
        </w:rPr>
        <w:t>С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и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sz w:val="19"/>
        </w:rPr>
        <w:t>н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sz w:val="19"/>
        </w:rPr>
        <w:t>та</w:t>
      </w:r>
      <w:r>
        <w:rPr>
          <w:color w:val="1F1F1F"/>
          <w:spacing w:val="13"/>
          <w:sz w:val="19"/>
        </w:rPr>
        <w:t xml:space="preserve"> </w:t>
      </w:r>
      <w:r>
        <w:rPr>
          <w:color w:val="1F1F1F"/>
          <w:sz w:val="19"/>
        </w:rPr>
        <w:t>кс</w:t>
      </w:r>
      <w:r>
        <w:rPr>
          <w:color w:val="1F1F1F"/>
          <w:spacing w:val="13"/>
          <w:sz w:val="19"/>
        </w:rPr>
        <w:t xml:space="preserve"> </w:t>
      </w:r>
      <w:r>
        <w:rPr>
          <w:color w:val="1F1F1F"/>
          <w:sz w:val="19"/>
        </w:rPr>
        <w:t>и</w:t>
      </w:r>
      <w:r>
        <w:rPr>
          <w:color w:val="1F1F1F"/>
          <w:spacing w:val="-27"/>
          <w:sz w:val="19"/>
        </w:rPr>
        <w:t xml:space="preserve"> </w:t>
      </w:r>
      <w:r>
        <w:rPr>
          <w:color w:val="1F1F1F"/>
          <w:sz w:val="19"/>
        </w:rPr>
        <w:t>ч</w:t>
      </w:r>
      <w:r>
        <w:rPr>
          <w:color w:val="1F1F1F"/>
          <w:spacing w:val="-25"/>
          <w:sz w:val="19"/>
        </w:rPr>
        <w:t xml:space="preserve"> </w:t>
      </w:r>
      <w:r>
        <w:rPr>
          <w:color w:val="1F1F1F"/>
          <w:sz w:val="19"/>
        </w:rPr>
        <w:t>е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  <w:spacing w:val="6"/>
          <w:sz w:val="19"/>
        </w:rPr>
        <w:t>ски</w:t>
      </w:r>
      <w:r>
        <w:rPr>
          <w:color w:val="1F1F1F"/>
          <w:spacing w:val="6"/>
          <w:sz w:val="19"/>
        </w:rPr>
        <w:tab/>
      </w:r>
      <w:r>
        <w:rPr>
          <w:color w:val="1F1F1F"/>
          <w:sz w:val="19"/>
        </w:rPr>
        <w:t>Ко</w:t>
      </w:r>
      <w:r>
        <w:rPr>
          <w:color w:val="1F1F1F"/>
          <w:spacing w:val="-15"/>
          <w:sz w:val="19"/>
        </w:rPr>
        <w:t xml:space="preserve"> </w:t>
      </w:r>
      <w:r>
        <w:rPr>
          <w:color w:val="1F1F1F"/>
          <w:sz w:val="19"/>
        </w:rPr>
        <w:t>н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spacing w:val="10"/>
          <w:sz w:val="19"/>
        </w:rPr>
        <w:t>ст</w:t>
      </w:r>
      <w:r>
        <w:rPr>
          <w:color w:val="1F1F1F"/>
          <w:spacing w:val="-14"/>
          <w:sz w:val="19"/>
        </w:rPr>
        <w:t xml:space="preserve"> </w:t>
      </w:r>
      <w:r>
        <w:rPr>
          <w:color w:val="1F1F1F"/>
          <w:sz w:val="19"/>
        </w:rPr>
        <w:t>ру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</w:rPr>
        <w:t>кти</w:t>
      </w:r>
      <w:r>
        <w:rPr>
          <w:color w:val="1F1F1F"/>
          <w:spacing w:val="16"/>
          <w:sz w:val="19"/>
        </w:rPr>
        <w:t xml:space="preserve"> </w:t>
      </w:r>
      <w:r>
        <w:rPr>
          <w:color w:val="1F1F1F"/>
          <w:sz w:val="19"/>
        </w:rPr>
        <w:t>в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sz w:val="19"/>
        </w:rPr>
        <w:t>н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</w:rPr>
        <w:t>о</w:t>
      </w:r>
      <w:r>
        <w:rPr>
          <w:color w:val="1F1F1F"/>
          <w:w w:val="97"/>
          <w:sz w:val="19"/>
        </w:rPr>
        <w:t xml:space="preserve"> </w:t>
      </w:r>
      <w:r>
        <w:rPr>
          <w:color w:val="1F1F1F"/>
          <w:spacing w:val="10"/>
          <w:sz w:val="19"/>
        </w:rPr>
        <w:t>св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sz w:val="19"/>
        </w:rPr>
        <w:t>я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sz w:val="19"/>
        </w:rPr>
        <w:t>з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sz w:val="19"/>
        </w:rPr>
        <w:t>а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sz w:val="19"/>
        </w:rPr>
        <w:t>н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но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sz w:val="19"/>
        </w:rPr>
        <w:t>е</w:t>
      </w:r>
      <w:r>
        <w:rPr>
          <w:color w:val="1F1F1F"/>
          <w:spacing w:val="37"/>
          <w:sz w:val="19"/>
        </w:rPr>
        <w:t xml:space="preserve"> </w:t>
      </w:r>
      <w:r>
        <w:rPr>
          <w:color w:val="1F1F1F"/>
          <w:sz w:val="19"/>
        </w:rPr>
        <w:t>з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sz w:val="19"/>
        </w:rPr>
        <w:t>н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sz w:val="19"/>
        </w:rPr>
        <w:t>а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spacing w:val="10"/>
          <w:sz w:val="19"/>
        </w:rPr>
        <w:t>че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</w:rPr>
        <w:t>н</w:t>
      </w:r>
      <w:r>
        <w:rPr>
          <w:color w:val="1F1F1F"/>
          <w:spacing w:val="-17"/>
          <w:sz w:val="19"/>
        </w:rPr>
        <w:t xml:space="preserve"> </w:t>
      </w:r>
      <w:r>
        <w:rPr>
          <w:color w:val="1F1F1F"/>
          <w:sz w:val="19"/>
        </w:rPr>
        <w:t>и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sz w:val="19"/>
        </w:rPr>
        <w:t>е</w:t>
      </w:r>
      <w:r>
        <w:rPr>
          <w:color w:val="1F1F1F"/>
          <w:sz w:val="19"/>
        </w:rPr>
        <w:tab/>
        <w:t>о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sz w:val="19"/>
        </w:rPr>
        <w:t>6</w:t>
      </w:r>
      <w:r>
        <w:rPr>
          <w:color w:val="1F1F1F"/>
          <w:spacing w:val="-26"/>
          <w:sz w:val="19"/>
        </w:rPr>
        <w:t xml:space="preserve"> </w:t>
      </w:r>
      <w:r>
        <w:rPr>
          <w:color w:val="1F1F1F"/>
          <w:spacing w:val="8"/>
          <w:sz w:val="19"/>
        </w:rPr>
        <w:t>усло</w:t>
      </w:r>
      <w:r>
        <w:rPr>
          <w:color w:val="1F1F1F"/>
          <w:sz w:val="19"/>
        </w:rPr>
        <w:t xml:space="preserve"> </w:t>
      </w:r>
      <w:r>
        <w:rPr>
          <w:color w:val="1F1F1F"/>
          <w:spacing w:val="13"/>
          <w:sz w:val="19"/>
        </w:rPr>
        <w:t>вле</w:t>
      </w:r>
      <w:r>
        <w:rPr>
          <w:color w:val="1F1F1F"/>
          <w:spacing w:val="-17"/>
          <w:sz w:val="19"/>
        </w:rPr>
        <w:t xml:space="preserve"> </w:t>
      </w:r>
      <w:r>
        <w:rPr>
          <w:color w:val="1F1F1F"/>
          <w:sz w:val="19"/>
        </w:rPr>
        <w:t>н</w:t>
      </w:r>
      <w:r>
        <w:rPr>
          <w:color w:val="1F1F1F"/>
          <w:spacing w:val="-15"/>
          <w:sz w:val="19"/>
        </w:rPr>
        <w:t xml:space="preserve"> </w:t>
      </w:r>
      <w:r>
        <w:rPr>
          <w:color w:val="1F1F1F"/>
          <w:sz w:val="19"/>
        </w:rPr>
        <w:t>н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</w:rPr>
        <w:t>о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е</w:t>
      </w:r>
      <w:r>
        <w:rPr>
          <w:color w:val="1F1F1F"/>
          <w:sz w:val="19"/>
        </w:rPr>
        <w:tab/>
      </w:r>
      <w:r>
        <w:rPr>
          <w:color w:val="1F1F1F"/>
          <w:sz w:val="19"/>
        </w:rPr>
        <w:tab/>
        <w:t>о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sz w:val="19"/>
        </w:rPr>
        <w:t>г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  <w:sz w:val="19"/>
        </w:rPr>
        <w:t>р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  <w:sz w:val="19"/>
        </w:rPr>
        <w:t>а</w:t>
      </w:r>
      <w:r>
        <w:rPr>
          <w:color w:val="1F1F1F"/>
          <w:spacing w:val="-17"/>
          <w:sz w:val="19"/>
        </w:rPr>
        <w:t xml:space="preserve"> </w:t>
      </w:r>
      <w:r>
        <w:rPr>
          <w:color w:val="1F1F1F"/>
          <w:sz w:val="19"/>
        </w:rPr>
        <w:t>н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sz w:val="19"/>
        </w:rPr>
        <w:t>и</w:t>
      </w:r>
      <w:r>
        <w:rPr>
          <w:color w:val="1F1F1F"/>
          <w:spacing w:val="-27"/>
          <w:sz w:val="19"/>
        </w:rPr>
        <w:t xml:space="preserve"> </w:t>
      </w:r>
      <w:r>
        <w:rPr>
          <w:color w:val="1F1F1F"/>
          <w:sz w:val="19"/>
        </w:rPr>
        <w:t>ч</w:t>
      </w:r>
      <w:r>
        <w:rPr>
          <w:color w:val="1F1F1F"/>
          <w:spacing w:val="-25"/>
          <w:sz w:val="19"/>
        </w:rPr>
        <w:t xml:space="preserve"> </w:t>
      </w:r>
      <w:r>
        <w:rPr>
          <w:color w:val="1F1F1F"/>
          <w:sz w:val="19"/>
        </w:rPr>
        <w:t>е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н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  <w:spacing w:val="6"/>
          <w:sz w:val="19"/>
        </w:rPr>
        <w:t>ное</w:t>
      </w:r>
      <w:r>
        <w:rPr>
          <w:color w:val="1F1F1F"/>
          <w:w w:val="104"/>
          <w:sz w:val="19"/>
        </w:rPr>
        <w:t xml:space="preserve"> </w:t>
      </w:r>
      <w:r>
        <w:rPr>
          <w:color w:val="1F1F1F"/>
          <w:w w:val="77"/>
          <w:sz w:val="18"/>
        </w:rPr>
        <w:t xml:space="preserve"> </w:t>
      </w:r>
      <w:r>
        <w:rPr>
          <w:color w:val="1F1F1F"/>
          <w:sz w:val="18"/>
        </w:rPr>
        <w:t>( реализуется</w:t>
      </w:r>
      <w:r>
        <w:rPr>
          <w:color w:val="1F1F1F"/>
          <w:spacing w:val="7"/>
          <w:sz w:val="18"/>
        </w:rPr>
        <w:t xml:space="preserve"> </w:t>
      </w:r>
      <w:r>
        <w:rPr>
          <w:color w:val="1F1F1F"/>
          <w:sz w:val="18"/>
        </w:rPr>
        <w:t>в сочетании</w:t>
      </w:r>
      <w:r>
        <w:rPr>
          <w:color w:val="1F1F1F"/>
          <w:sz w:val="18"/>
        </w:rPr>
        <w:tab/>
      </w:r>
      <w:r>
        <w:rPr>
          <w:color w:val="1F1F1F"/>
          <w:sz w:val="18"/>
        </w:rPr>
        <w:tab/>
        <w:t>з</w:t>
      </w:r>
      <w:r>
        <w:rPr>
          <w:color w:val="1F1F1F"/>
          <w:spacing w:val="-16"/>
          <w:sz w:val="18"/>
        </w:rPr>
        <w:t xml:space="preserve"> </w:t>
      </w:r>
      <w:r>
        <w:rPr>
          <w:color w:val="1F1F1F"/>
          <w:sz w:val="18"/>
        </w:rPr>
        <w:t>н</w:t>
      </w:r>
      <w:r>
        <w:rPr>
          <w:color w:val="1F1F1F"/>
          <w:spacing w:val="-20"/>
          <w:sz w:val="18"/>
        </w:rPr>
        <w:t xml:space="preserve"> </w:t>
      </w:r>
      <w:r>
        <w:rPr>
          <w:color w:val="1F1F1F"/>
          <w:sz w:val="18"/>
        </w:rPr>
        <w:t>а</w:t>
      </w:r>
      <w:r>
        <w:rPr>
          <w:color w:val="1F1F1F"/>
          <w:spacing w:val="-16"/>
          <w:sz w:val="18"/>
        </w:rPr>
        <w:t xml:space="preserve"> </w:t>
      </w:r>
      <w:r>
        <w:rPr>
          <w:color w:val="1F1F1F"/>
          <w:sz w:val="18"/>
        </w:rPr>
        <w:t>ч</w:t>
      </w:r>
      <w:r>
        <w:rPr>
          <w:color w:val="1F1F1F"/>
          <w:spacing w:val="-20"/>
          <w:sz w:val="18"/>
        </w:rPr>
        <w:t xml:space="preserve"> </w:t>
      </w:r>
      <w:r>
        <w:rPr>
          <w:color w:val="1F1F1F"/>
          <w:sz w:val="18"/>
        </w:rPr>
        <w:t>е</w:t>
      </w:r>
      <w:r>
        <w:rPr>
          <w:color w:val="1F1F1F"/>
          <w:spacing w:val="-14"/>
          <w:sz w:val="18"/>
        </w:rPr>
        <w:t xml:space="preserve"> </w:t>
      </w:r>
      <w:r>
        <w:rPr>
          <w:color w:val="1F1F1F"/>
          <w:sz w:val="18"/>
        </w:rPr>
        <w:t>н</w:t>
      </w:r>
      <w:r>
        <w:rPr>
          <w:color w:val="1F1F1F"/>
          <w:spacing w:val="-16"/>
          <w:sz w:val="18"/>
        </w:rPr>
        <w:t xml:space="preserve"> </w:t>
      </w:r>
      <w:r>
        <w:rPr>
          <w:color w:val="1F1F1F"/>
          <w:sz w:val="18"/>
        </w:rPr>
        <w:t>и</w:t>
      </w:r>
      <w:r>
        <w:rPr>
          <w:color w:val="1F1F1F"/>
          <w:spacing w:val="-18"/>
          <w:sz w:val="18"/>
        </w:rPr>
        <w:t xml:space="preserve"> </w:t>
      </w:r>
      <w:r>
        <w:rPr>
          <w:color w:val="1F1F1F"/>
          <w:sz w:val="18"/>
        </w:rPr>
        <w:t>е</w:t>
      </w:r>
      <w:r>
        <w:rPr>
          <w:color w:val="1F1F1F"/>
          <w:sz w:val="18"/>
        </w:rPr>
        <w:tab/>
      </w:r>
      <w:r>
        <w:rPr>
          <w:color w:val="1F1F1F"/>
          <w:sz w:val="18"/>
        </w:rPr>
        <w:tab/>
      </w:r>
      <w:r>
        <w:rPr>
          <w:color w:val="1F1F1F"/>
          <w:sz w:val="18"/>
        </w:rPr>
        <w:tab/>
        <w:t>з</w:t>
      </w:r>
      <w:r>
        <w:rPr>
          <w:color w:val="1F1F1F"/>
          <w:spacing w:val="-9"/>
          <w:sz w:val="18"/>
        </w:rPr>
        <w:t xml:space="preserve"> </w:t>
      </w:r>
      <w:r>
        <w:rPr>
          <w:color w:val="1F1F1F"/>
          <w:sz w:val="18"/>
        </w:rPr>
        <w:t>н</w:t>
      </w:r>
      <w:r>
        <w:rPr>
          <w:color w:val="1F1F1F"/>
          <w:spacing w:val="-25"/>
          <w:sz w:val="18"/>
        </w:rPr>
        <w:t xml:space="preserve"> </w:t>
      </w:r>
      <w:r>
        <w:rPr>
          <w:color w:val="1F1F1F"/>
          <w:sz w:val="18"/>
        </w:rPr>
        <w:t>а</w:t>
      </w:r>
      <w:r>
        <w:rPr>
          <w:color w:val="1F1F1F"/>
          <w:spacing w:val="-21"/>
          <w:sz w:val="18"/>
        </w:rPr>
        <w:t xml:space="preserve"> </w:t>
      </w:r>
      <w:r>
        <w:rPr>
          <w:color w:val="1F1F1F"/>
          <w:sz w:val="18"/>
        </w:rPr>
        <w:t>ч</w:t>
      </w:r>
      <w:r>
        <w:rPr>
          <w:color w:val="1F1F1F"/>
          <w:spacing w:val="-18"/>
          <w:sz w:val="18"/>
        </w:rPr>
        <w:t xml:space="preserve"> </w:t>
      </w:r>
      <w:r>
        <w:rPr>
          <w:color w:val="1F1F1F"/>
          <w:sz w:val="18"/>
        </w:rPr>
        <w:t>е</w:t>
      </w:r>
      <w:r>
        <w:rPr>
          <w:color w:val="1F1F1F"/>
          <w:spacing w:val="-8"/>
          <w:sz w:val="18"/>
        </w:rPr>
        <w:t xml:space="preserve"> </w:t>
      </w:r>
      <w:r>
        <w:rPr>
          <w:color w:val="1F1F1F"/>
          <w:sz w:val="18"/>
        </w:rPr>
        <w:t>н</w:t>
      </w:r>
      <w:r>
        <w:rPr>
          <w:color w:val="1F1F1F"/>
          <w:spacing w:val="-16"/>
          <w:sz w:val="18"/>
        </w:rPr>
        <w:t xml:space="preserve"> </w:t>
      </w:r>
      <w:r>
        <w:rPr>
          <w:color w:val="1F1F1F"/>
          <w:sz w:val="18"/>
        </w:rPr>
        <w:t>и</w:t>
      </w:r>
      <w:r>
        <w:rPr>
          <w:color w:val="1F1F1F"/>
          <w:spacing w:val="-24"/>
          <w:sz w:val="18"/>
        </w:rPr>
        <w:t xml:space="preserve"> </w:t>
      </w:r>
      <w:r>
        <w:rPr>
          <w:color w:val="1F1F1F"/>
          <w:sz w:val="18"/>
        </w:rPr>
        <w:t>е</w:t>
      </w:r>
    </w:p>
    <w:p w:rsidR="008E0F15" w:rsidRDefault="002C52F6">
      <w:pPr>
        <w:pStyle w:val="a3"/>
        <w:tabs>
          <w:tab w:val="left" w:pos="2466"/>
          <w:tab w:val="left" w:pos="2582"/>
          <w:tab w:val="left" w:pos="4901"/>
          <w:tab w:val="left" w:pos="5078"/>
        </w:tabs>
        <w:spacing w:before="2" w:line="256" w:lineRule="auto"/>
        <w:ind w:left="674" w:right="1113" w:hanging="142"/>
      </w:pPr>
      <w:r>
        <w:rPr>
          <w:color w:val="1F1F1F"/>
        </w:rPr>
        <w:t>с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ограниченным</w:t>
      </w:r>
      <w:r>
        <w:rPr>
          <w:color w:val="1F1F1F"/>
        </w:rPr>
        <w:tab/>
        <w:t>(реализуется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в</w:t>
      </w:r>
      <w:r>
        <w:rPr>
          <w:color w:val="1F1F1F"/>
        </w:rPr>
        <w:t xml:space="preserve"> </w:t>
      </w:r>
      <w:r>
        <w:rPr>
          <w:color w:val="1F1F1F"/>
        </w:rPr>
        <w:t>определённой</w:t>
      </w:r>
      <w:r>
        <w:rPr>
          <w:color w:val="1F1F1F"/>
        </w:rPr>
        <w:tab/>
      </w:r>
      <w:r>
        <w:rPr>
          <w:color w:val="1F1F1F"/>
        </w:rPr>
        <w:tab/>
        <w:t>( реализуется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условиях</w:t>
      </w:r>
      <w:r>
        <w:rPr>
          <w:color w:val="1F1F1F"/>
          <w:w w:val="101"/>
        </w:rPr>
        <w:t xml:space="preserve"> </w:t>
      </w:r>
      <w:r>
        <w:rPr>
          <w:color w:val="1F1F1F"/>
        </w:rPr>
        <w:t>кругом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слов)</w:t>
      </w:r>
      <w:r>
        <w:rPr>
          <w:color w:val="1F1F1F"/>
        </w:rPr>
        <w:tab/>
      </w:r>
      <w:r>
        <w:rPr>
          <w:color w:val="1F1F1F"/>
        </w:rPr>
        <w:tab/>
        <w:t>синтаксической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функции)</w:t>
      </w:r>
      <w:r>
        <w:rPr>
          <w:color w:val="1F1F1F"/>
        </w:rPr>
        <w:tab/>
      </w:r>
      <w:r>
        <w:rPr>
          <w:color w:val="1F1F1F"/>
          <w:w w:val="95"/>
        </w:rPr>
        <w:t xml:space="preserve">определённой </w:t>
      </w:r>
      <w:r>
        <w:rPr>
          <w:color w:val="1F1F1F"/>
          <w:spacing w:val="8"/>
          <w:w w:val="95"/>
        </w:rPr>
        <w:t xml:space="preserve"> </w:t>
      </w:r>
      <w:r>
        <w:rPr>
          <w:color w:val="1F1F1F"/>
          <w:w w:val="95"/>
        </w:rPr>
        <w:t>синтаксической</w:t>
      </w:r>
    </w:p>
    <w:p w:rsidR="008E0F15" w:rsidRDefault="002C52F6">
      <w:pPr>
        <w:spacing w:before="46"/>
        <w:ind w:left="5510"/>
        <w:rPr>
          <w:sz w:val="13"/>
        </w:rPr>
      </w:pPr>
      <w:r>
        <w:rPr>
          <w:b/>
          <w:color w:val="1F1F1F"/>
          <w:w w:val="95"/>
          <w:sz w:val="13"/>
        </w:rPr>
        <w:t xml:space="preserve">КОНСТ]Э  КЦИИ </w:t>
      </w:r>
      <w:r>
        <w:rPr>
          <w:color w:val="1F1F1F"/>
          <w:w w:val="95"/>
          <w:sz w:val="13"/>
        </w:rPr>
        <w:t>)</w:t>
      </w:r>
    </w:p>
    <w:p w:rsidR="008E0F15" w:rsidRDefault="008E0F15">
      <w:pPr>
        <w:rPr>
          <w:sz w:val="13"/>
        </w:rPr>
        <w:sectPr w:rsidR="008E0F15">
          <w:type w:val="continuous"/>
          <w:pgSz w:w="11910" w:h="7550" w:orient="landscape"/>
          <w:pgMar w:top="1040" w:right="0" w:bottom="280" w:left="1160" w:header="720" w:footer="720" w:gutter="0"/>
          <w:cols w:num="2" w:space="720" w:equalWidth="0">
            <w:col w:w="2226" w:space="227"/>
            <w:col w:w="8297"/>
          </w:cols>
        </w:sectPr>
      </w:pPr>
    </w:p>
    <w:p w:rsidR="008E0F15" w:rsidRDefault="002C52F6">
      <w:pPr>
        <w:tabs>
          <w:tab w:val="left" w:pos="2623"/>
          <w:tab w:val="left" w:pos="2665"/>
          <w:tab w:val="left" w:pos="5231"/>
          <w:tab w:val="left" w:pos="5429"/>
          <w:tab w:val="left" w:pos="7395"/>
          <w:tab w:val="left" w:pos="7475"/>
          <w:tab w:val="left" w:pos="7636"/>
        </w:tabs>
        <w:spacing w:before="53" w:line="256" w:lineRule="auto"/>
        <w:ind w:left="198" w:right="1144" w:firstLine="297"/>
        <w:rPr>
          <w:i/>
          <w:sz w:val="18"/>
        </w:rPr>
      </w:pPr>
      <w:r>
        <w:rPr>
          <w:i/>
          <w:color w:val="1F1F1F"/>
          <w:w w:val="105"/>
          <w:sz w:val="18"/>
        </w:rPr>
        <w:t>цветьt</w:t>
      </w:r>
      <w:r>
        <w:rPr>
          <w:i/>
          <w:color w:val="1F1F1F"/>
          <w:spacing w:val="30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—</w:t>
      </w:r>
      <w:r>
        <w:rPr>
          <w:color w:val="1F1F1F"/>
          <w:spacing w:val="11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рвать,</w:t>
      </w:r>
      <w:r>
        <w:rPr>
          <w:i/>
          <w:color w:val="1F1F1F"/>
          <w:w w:val="105"/>
          <w:sz w:val="18"/>
        </w:rPr>
        <w:tab/>
      </w:r>
      <w:r>
        <w:rPr>
          <w:color w:val="1F1F1F"/>
          <w:w w:val="105"/>
          <w:sz w:val="18"/>
        </w:rPr>
        <w:t xml:space="preserve">nomynnmo </w:t>
      </w:r>
      <w:r>
        <w:rPr>
          <w:color w:val="1F1F1F"/>
          <w:spacing w:val="5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взор,</w:t>
      </w:r>
      <w:r>
        <w:rPr>
          <w:i/>
          <w:color w:val="1F1F1F"/>
          <w:spacing w:val="35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голову,</w:t>
      </w:r>
      <w:r>
        <w:rPr>
          <w:i/>
          <w:color w:val="1F1F1F"/>
          <w:w w:val="105"/>
          <w:sz w:val="18"/>
        </w:rPr>
        <w:tab/>
        <w:t>какой же</w:t>
      </w:r>
      <w:r>
        <w:rPr>
          <w:i/>
          <w:color w:val="1F1F1F"/>
          <w:spacing w:val="3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m6i</w:t>
      </w:r>
      <w:r>
        <w:rPr>
          <w:color w:val="1F1F1F"/>
          <w:spacing w:val="-13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лonyz/</w:t>
      </w:r>
      <w:r>
        <w:rPr>
          <w:color w:val="1F1F1F"/>
          <w:w w:val="105"/>
          <w:sz w:val="18"/>
        </w:rPr>
        <w:tab/>
      </w:r>
      <w:r>
        <w:rPr>
          <w:color w:val="1F1F1F"/>
          <w:w w:val="105"/>
          <w:sz w:val="18"/>
        </w:rPr>
        <w:tab/>
      </w:r>
      <w:r>
        <w:rPr>
          <w:i/>
          <w:color w:val="1F1F1F"/>
          <w:w w:val="105"/>
          <w:sz w:val="18"/>
        </w:rPr>
        <w:t xml:space="preserve">вступаться </w:t>
      </w:r>
      <w:r>
        <w:rPr>
          <w:color w:val="1F1F1F"/>
          <w:w w:val="105"/>
          <w:sz w:val="18"/>
        </w:rPr>
        <w:t>зо</w:t>
      </w:r>
      <w:r>
        <w:rPr>
          <w:color w:val="1F1F1F"/>
          <w:spacing w:val="15"/>
          <w:w w:val="105"/>
          <w:sz w:val="18"/>
        </w:rPr>
        <w:t xml:space="preserve"> </w:t>
      </w:r>
      <w:r>
        <w:rPr>
          <w:i/>
          <w:color w:val="1F1F1F"/>
          <w:spacing w:val="2"/>
          <w:w w:val="105"/>
          <w:sz w:val="18"/>
        </w:rPr>
        <w:t>кого-</w:t>
      </w:r>
      <w:r>
        <w:rPr>
          <w:i/>
          <w:color w:val="1F1F1F"/>
          <w:spacing w:val="-24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то,</w:t>
      </w:r>
      <w:r>
        <w:rPr>
          <w:i/>
          <w:color w:val="1F1F1F"/>
          <w:w w:val="86"/>
          <w:sz w:val="18"/>
        </w:rPr>
        <w:t xml:space="preserve"> </w:t>
      </w:r>
      <w:r>
        <w:rPr>
          <w:i/>
          <w:color w:val="1F1F1F"/>
          <w:w w:val="105"/>
          <w:sz w:val="18"/>
        </w:rPr>
        <w:t>выращивать,</w:t>
      </w:r>
      <w:r>
        <w:rPr>
          <w:i/>
          <w:color w:val="1F1F1F"/>
          <w:spacing w:val="31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красивые,</w:t>
      </w:r>
      <w:r>
        <w:rPr>
          <w:i/>
          <w:color w:val="1F1F1F"/>
          <w:w w:val="105"/>
          <w:sz w:val="18"/>
        </w:rPr>
        <w:tab/>
      </w:r>
      <w:r>
        <w:rPr>
          <w:i/>
          <w:color w:val="1F1F1F"/>
          <w:w w:val="105"/>
          <w:sz w:val="18"/>
        </w:rPr>
        <w:tab/>
      </w:r>
      <w:r>
        <w:rPr>
          <w:color w:val="1F1F1F"/>
          <w:w w:val="115"/>
          <w:sz w:val="18"/>
        </w:rPr>
        <w:t>com;</w:t>
      </w:r>
      <w:r>
        <w:rPr>
          <w:color w:val="1F1F1F"/>
          <w:spacing w:val="32"/>
          <w:w w:val="115"/>
          <w:sz w:val="18"/>
        </w:rPr>
        <w:t xml:space="preserve"> </w:t>
      </w:r>
      <w:r>
        <w:rPr>
          <w:i/>
          <w:color w:val="1F1F1F"/>
          <w:w w:val="105"/>
          <w:sz w:val="18"/>
        </w:rPr>
        <w:t>кучевьtе</w:t>
      </w:r>
      <w:r>
        <w:rPr>
          <w:i/>
          <w:color w:val="1F1F1F"/>
          <w:spacing w:val="35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облака;</w:t>
      </w:r>
      <w:r>
        <w:rPr>
          <w:i/>
          <w:color w:val="1F1F1F"/>
          <w:w w:val="105"/>
          <w:sz w:val="18"/>
        </w:rPr>
        <w:tab/>
      </w:r>
      <w:r>
        <w:rPr>
          <w:i/>
          <w:color w:val="1F1F1F"/>
          <w:w w:val="105"/>
          <w:sz w:val="18"/>
        </w:rPr>
        <w:tab/>
      </w:r>
      <w:r>
        <w:rPr>
          <w:color w:val="1F1F1F"/>
          <w:w w:val="105"/>
          <w:sz w:val="18"/>
        </w:rPr>
        <w:t>(</w:t>
      </w:r>
      <w:r>
        <w:rPr>
          <w:color w:val="1F1F1F"/>
          <w:spacing w:val="-27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=</w:t>
      </w:r>
      <w:r>
        <w:rPr>
          <w:color w:val="1F1F1F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простофиля)</w:t>
      </w:r>
      <w:r>
        <w:rPr>
          <w:color w:val="1F1F1F"/>
          <w:w w:val="105"/>
          <w:sz w:val="18"/>
        </w:rPr>
        <w:tab/>
      </w:r>
      <w:r>
        <w:rPr>
          <w:color w:val="1F1F1F"/>
          <w:w w:val="105"/>
          <w:sz w:val="18"/>
        </w:rPr>
        <w:tab/>
      </w:r>
      <w:r>
        <w:rPr>
          <w:color w:val="1F1F1F"/>
          <w:w w:val="105"/>
          <w:sz w:val="18"/>
        </w:rPr>
        <w:tab/>
        <w:t>изо-либо</w:t>
      </w:r>
      <w:r>
        <w:rPr>
          <w:color w:val="1F1F1F"/>
          <w:spacing w:val="15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(род.</w:t>
      </w:r>
      <w:r>
        <w:rPr>
          <w:color w:val="1F1F1F"/>
          <w:spacing w:val="15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пад.);</w:t>
      </w:r>
      <w:r>
        <w:rPr>
          <w:color w:val="1F1F1F"/>
          <w:w w:val="98"/>
          <w:sz w:val="18"/>
        </w:rPr>
        <w:t xml:space="preserve"> </w:t>
      </w:r>
      <w:r>
        <w:rPr>
          <w:i/>
          <w:color w:val="1F1F1F"/>
          <w:w w:val="105"/>
          <w:sz w:val="18"/>
        </w:rPr>
        <w:t>садовые,</w:t>
      </w:r>
      <w:r>
        <w:rPr>
          <w:i/>
          <w:color w:val="1F1F1F"/>
          <w:spacing w:val="8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искусственньtе</w:t>
      </w:r>
      <w:r>
        <w:rPr>
          <w:i/>
          <w:color w:val="1F1F1F"/>
          <w:w w:val="105"/>
          <w:sz w:val="18"/>
        </w:rPr>
        <w:tab/>
        <w:t>подзорная</w:t>
      </w:r>
      <w:r>
        <w:rPr>
          <w:i/>
          <w:color w:val="1F1F1F"/>
          <w:spacing w:val="41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труба;</w:t>
      </w:r>
      <w:r>
        <w:rPr>
          <w:i/>
          <w:color w:val="1F1F1F"/>
          <w:spacing w:val="33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карие</w:t>
      </w:r>
      <w:r>
        <w:rPr>
          <w:i/>
          <w:color w:val="1F1F1F"/>
          <w:w w:val="105"/>
          <w:sz w:val="18"/>
        </w:rPr>
        <w:tab/>
      </w:r>
      <w:r>
        <w:rPr>
          <w:i/>
          <w:color w:val="1F1F1F"/>
          <w:w w:val="105"/>
          <w:sz w:val="18"/>
        </w:rPr>
        <w:tab/>
      </w:r>
      <w:r>
        <w:rPr>
          <w:i/>
          <w:color w:val="1F1F1F"/>
          <w:w w:val="105"/>
          <w:sz w:val="18"/>
        </w:rPr>
        <w:tab/>
        <w:t>расстроиться из - за</w:t>
      </w:r>
      <w:r>
        <w:rPr>
          <w:i/>
          <w:color w:val="1F1F1F"/>
          <w:spacing w:val="-32"/>
          <w:w w:val="105"/>
          <w:sz w:val="18"/>
        </w:rPr>
        <w:t xml:space="preserve"> </w:t>
      </w:r>
      <w:r>
        <w:rPr>
          <w:i/>
          <w:color w:val="1F1F1F"/>
          <w:spacing w:val="2"/>
          <w:w w:val="105"/>
          <w:sz w:val="18"/>
        </w:rPr>
        <w:t>чего-,</w:t>
      </w:r>
    </w:p>
    <w:p w:rsidR="008E0F15" w:rsidRDefault="002C52F6">
      <w:pPr>
        <w:tabs>
          <w:tab w:val="left" w:pos="7665"/>
        </w:tabs>
        <w:ind w:left="2645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6950327</wp:posOffset>
            </wp:positionH>
            <wp:positionV relativeFrom="paragraph">
              <wp:posOffset>131091</wp:posOffset>
            </wp:positionV>
            <wp:extent cx="609677" cy="359633"/>
            <wp:effectExtent l="0" t="0" r="0" b="0"/>
            <wp:wrapNone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77" cy="359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15"/>
          <w:sz w:val="18"/>
        </w:rPr>
        <w:t>coзe;</w:t>
      </w:r>
      <w:r>
        <w:rPr>
          <w:color w:val="1F1F1F"/>
          <w:spacing w:val="25"/>
          <w:w w:val="115"/>
          <w:sz w:val="18"/>
        </w:rPr>
        <w:t xml:space="preserve"> </w:t>
      </w:r>
      <w:r>
        <w:rPr>
          <w:i/>
          <w:color w:val="1F1F1F"/>
          <w:w w:val="105"/>
          <w:sz w:val="18"/>
        </w:rPr>
        <w:t>кромешная</w:t>
      </w:r>
      <w:r>
        <w:rPr>
          <w:i/>
          <w:color w:val="1F1F1F"/>
          <w:spacing w:val="43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тьма</w:t>
      </w:r>
      <w:r>
        <w:rPr>
          <w:i/>
          <w:color w:val="1F1F1F"/>
          <w:w w:val="105"/>
          <w:sz w:val="18"/>
        </w:rPr>
        <w:tab/>
      </w:r>
      <w:r>
        <w:rPr>
          <w:i/>
          <w:color w:val="1F1F1F"/>
          <w:spacing w:val="1"/>
          <w:sz w:val="18"/>
        </w:rPr>
        <w:t>кого—либо</w:t>
      </w:r>
      <w:r>
        <w:rPr>
          <w:i/>
          <w:color w:val="1F1F1F"/>
          <w:spacing w:val="-34"/>
          <w:sz w:val="18"/>
        </w:rPr>
        <w:t xml:space="preserve"> </w:t>
      </w:r>
      <w:r>
        <w:rPr>
          <w:color w:val="1F1F1F"/>
          <w:sz w:val="18"/>
        </w:rPr>
        <w:t>(род. пад.)</w:t>
      </w:r>
    </w:p>
    <w:p w:rsidR="008E0F15" w:rsidRDefault="008E0F15">
      <w:pPr>
        <w:rPr>
          <w:sz w:val="18"/>
        </w:rPr>
        <w:sectPr w:rsidR="008E0F15">
          <w:type w:val="continuous"/>
          <w:pgSz w:w="11910" w:h="7550" w:orient="landscape"/>
          <w:pgMar w:top="1040" w:right="0" w:bottom="280" w:left="1160" w:header="720" w:footer="720" w:gutter="0"/>
          <w:cols w:space="720"/>
        </w:sectPr>
      </w:pP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spacing w:before="5"/>
        <w:rPr>
          <w:sz w:val="20"/>
        </w:rPr>
      </w:pPr>
    </w:p>
    <w:p w:rsidR="008E0F15" w:rsidRDefault="002C52F6">
      <w:pPr>
        <w:pStyle w:val="8"/>
        <w:spacing w:before="1"/>
        <w:ind w:left="301"/>
        <w:jc w:val="left"/>
      </w:pPr>
      <w:r>
        <w:rPr>
          <w:noProof/>
          <w:lang w:val="ru-RU" w:eastAsia="ru-RU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6947278</wp:posOffset>
            </wp:positionH>
            <wp:positionV relativeFrom="paragraph">
              <wp:posOffset>-292745</wp:posOffset>
            </wp:positionV>
            <wp:extent cx="612726" cy="359633"/>
            <wp:effectExtent l="0" t="0" r="0" b="0"/>
            <wp:wrapNone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26" cy="359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0"/>
        </w:rPr>
        <w:t>KAA€C ПФПКАЦПЯ  АЕКСПЧЕСКПХ  ЕДПППЦ bA OCПOBE  COOTПECËППOCTП ПX ЅПАЧЕППЙ</w:t>
      </w:r>
    </w:p>
    <w:p w:rsidR="008E0F15" w:rsidRDefault="008E0F15">
      <w:pPr>
        <w:pStyle w:val="a3"/>
        <w:spacing w:before="3"/>
        <w:rPr>
          <w:sz w:val="19"/>
        </w:rPr>
      </w:pPr>
    </w:p>
    <w:p w:rsidR="008E0F15" w:rsidRDefault="008E0F15">
      <w:pPr>
        <w:rPr>
          <w:sz w:val="19"/>
        </w:rPr>
        <w:sectPr w:rsidR="008E0F15">
          <w:headerReference w:type="even" r:id="rId49"/>
          <w:footerReference w:type="even" r:id="rId50"/>
          <w:pgSz w:w="11910" w:h="7550" w:orient="landscape"/>
          <w:pgMar w:top="620" w:right="0" w:bottom="280" w:left="1020" w:header="0" w:footer="0" w:gutter="0"/>
          <w:cols w:space="720"/>
        </w:sectPr>
      </w:pPr>
    </w:p>
    <w:p w:rsidR="008E0F15" w:rsidRDefault="002C52F6">
      <w:pPr>
        <w:spacing w:before="93" w:line="264" w:lineRule="auto"/>
        <w:ind w:left="666" w:right="-10" w:hanging="22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68191695" behindDoc="1" locked="0" layoutInCell="1" allowOverlap="1">
            <wp:simplePos x="0" y="0"/>
            <wp:positionH relativeFrom="page">
              <wp:posOffset>719419</wp:posOffset>
            </wp:positionH>
            <wp:positionV relativeFrom="paragraph">
              <wp:posOffset>-41314</wp:posOffset>
            </wp:positionV>
            <wp:extent cx="6191277" cy="3364706"/>
            <wp:effectExtent l="0" t="0" r="0" b="0"/>
            <wp:wrapNone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77" cy="3364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7"/>
        </w:rPr>
        <w:t>Л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Е</w:t>
      </w:r>
      <w:r>
        <w:rPr>
          <w:color w:val="1F1F1F"/>
          <w:spacing w:val="-29"/>
          <w:sz w:val="17"/>
        </w:rPr>
        <w:t xml:space="preserve"> </w:t>
      </w:r>
      <w:r>
        <w:rPr>
          <w:color w:val="1F1F1F"/>
          <w:sz w:val="17"/>
        </w:rPr>
        <w:t>CC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И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Ч</w:t>
      </w:r>
      <w:r>
        <w:rPr>
          <w:color w:val="1F1F1F"/>
          <w:spacing w:val="-26"/>
          <w:sz w:val="17"/>
        </w:rPr>
        <w:t xml:space="preserve"> </w:t>
      </w:r>
      <w:r>
        <w:rPr>
          <w:color w:val="1F1F1F"/>
          <w:sz w:val="17"/>
        </w:rPr>
        <w:t>Е</w:t>
      </w:r>
      <w:r>
        <w:rPr>
          <w:color w:val="1F1F1F"/>
          <w:spacing w:val="-24"/>
          <w:sz w:val="17"/>
        </w:rPr>
        <w:t xml:space="preserve"> </w:t>
      </w:r>
      <w:r>
        <w:rPr>
          <w:color w:val="1F1F1F"/>
          <w:sz w:val="17"/>
        </w:rPr>
        <w:t>С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КИ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Е ЕДИ</w:t>
      </w:r>
      <w:r>
        <w:rPr>
          <w:color w:val="1F1F1F"/>
          <w:spacing w:val="-28"/>
          <w:sz w:val="17"/>
        </w:rPr>
        <w:t xml:space="preserve"> </w:t>
      </w:r>
      <w:r>
        <w:rPr>
          <w:color w:val="1F1F1F"/>
          <w:sz w:val="17"/>
        </w:rPr>
        <w:t>Н</w:t>
      </w:r>
      <w:r>
        <w:rPr>
          <w:color w:val="1F1F1F"/>
          <w:spacing w:val="-30"/>
          <w:sz w:val="17"/>
        </w:rPr>
        <w:t xml:space="preserve"> </w:t>
      </w:r>
      <w:r>
        <w:rPr>
          <w:color w:val="1F1F1F"/>
          <w:sz w:val="17"/>
        </w:rPr>
        <w:t>И</w:t>
      </w:r>
      <w:r>
        <w:rPr>
          <w:color w:val="1F1F1F"/>
          <w:spacing w:val="-30"/>
          <w:sz w:val="17"/>
        </w:rPr>
        <w:t xml:space="preserve"> </w:t>
      </w:r>
      <w:r>
        <w:rPr>
          <w:color w:val="1F1F1F"/>
          <w:sz w:val="17"/>
        </w:rPr>
        <w:t>L(Ы</w:t>
      </w:r>
    </w:p>
    <w:p w:rsidR="008E0F15" w:rsidRDefault="002C52F6">
      <w:pPr>
        <w:spacing w:before="93"/>
        <w:ind w:left="438"/>
        <w:jc w:val="center"/>
        <w:rPr>
          <w:sz w:val="17"/>
        </w:rPr>
      </w:pPr>
      <w:r>
        <w:br w:type="column"/>
      </w:r>
      <w:r>
        <w:rPr>
          <w:color w:val="1F1F1F"/>
          <w:sz w:val="17"/>
        </w:rPr>
        <w:t>О ПИ САН И Е</w:t>
      </w:r>
    </w:p>
    <w:p w:rsidR="008E0F15" w:rsidRDefault="002C52F6">
      <w:pPr>
        <w:spacing w:before="20"/>
        <w:ind w:left="442"/>
        <w:jc w:val="center"/>
        <w:rPr>
          <w:sz w:val="17"/>
        </w:rPr>
      </w:pPr>
      <w:r>
        <w:rPr>
          <w:color w:val="1F1F1F"/>
          <w:sz w:val="17"/>
        </w:rPr>
        <w:t>Л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Е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ЦС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И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Ч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Е</w:t>
      </w:r>
      <w:r>
        <w:rPr>
          <w:color w:val="1F1F1F"/>
          <w:spacing w:val="-27"/>
          <w:sz w:val="17"/>
        </w:rPr>
        <w:t xml:space="preserve"> </w:t>
      </w:r>
      <w:r>
        <w:rPr>
          <w:color w:val="1F1F1F"/>
          <w:sz w:val="17"/>
        </w:rPr>
        <w:t>С</w:t>
      </w:r>
      <w:r>
        <w:rPr>
          <w:color w:val="1F1F1F"/>
          <w:spacing w:val="-24"/>
          <w:sz w:val="17"/>
        </w:rPr>
        <w:t xml:space="preserve"> </w:t>
      </w:r>
      <w:r>
        <w:rPr>
          <w:color w:val="1F1F1F"/>
          <w:sz w:val="17"/>
        </w:rPr>
        <w:t>І(ИХ</w:t>
      </w:r>
      <w:r>
        <w:rPr>
          <w:color w:val="1F1F1F"/>
          <w:spacing w:val="16"/>
          <w:sz w:val="17"/>
        </w:rPr>
        <w:t xml:space="preserve"> </w:t>
      </w:r>
      <w:r>
        <w:rPr>
          <w:color w:val="1F1F1F"/>
          <w:sz w:val="17"/>
        </w:rPr>
        <w:t>ЕДИ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Н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И</w:t>
      </w:r>
      <w:r>
        <w:rPr>
          <w:color w:val="1F1F1F"/>
          <w:spacing w:val="-26"/>
          <w:sz w:val="17"/>
        </w:rPr>
        <w:t xml:space="preserve"> </w:t>
      </w:r>
      <w:r>
        <w:rPr>
          <w:color w:val="1F1F1F"/>
          <w:sz w:val="17"/>
        </w:rPr>
        <w:t>Ц</w:t>
      </w:r>
    </w:p>
    <w:p w:rsidR="008E0F15" w:rsidRDefault="002C52F6">
      <w:pPr>
        <w:pStyle w:val="a3"/>
        <w:spacing w:before="8"/>
        <w:rPr>
          <w:sz w:val="17"/>
        </w:rPr>
      </w:pPr>
      <w:r>
        <w:br w:type="column"/>
      </w:r>
    </w:p>
    <w:p w:rsidR="008E0F15" w:rsidRDefault="002C52F6">
      <w:pPr>
        <w:ind w:left="442"/>
        <w:rPr>
          <w:sz w:val="17"/>
        </w:rPr>
      </w:pPr>
      <w:r>
        <w:rPr>
          <w:color w:val="1F1F1F"/>
          <w:sz w:val="17"/>
        </w:rPr>
        <w:t>П РИ М Е РЫ</w:t>
      </w:r>
    </w:p>
    <w:p w:rsidR="008E0F15" w:rsidRDefault="008E0F15">
      <w:pPr>
        <w:rPr>
          <w:sz w:val="17"/>
        </w:rPr>
        <w:sectPr w:rsidR="008E0F15">
          <w:type w:val="continuous"/>
          <w:pgSz w:w="11910" w:h="7550" w:orient="landscape"/>
          <w:pgMar w:top="1040" w:right="0" w:bottom="280" w:left="1020" w:header="720" w:footer="720" w:gutter="0"/>
          <w:cols w:num="3" w:space="720" w:equalWidth="0">
            <w:col w:w="1833" w:space="807"/>
            <w:col w:w="2702" w:space="1804"/>
            <w:col w:w="3744"/>
          </w:cols>
        </w:sectPr>
      </w:pPr>
    </w:p>
    <w:p w:rsidR="008E0F15" w:rsidRDefault="008E0F15">
      <w:pPr>
        <w:pStyle w:val="a3"/>
        <w:spacing w:before="6"/>
        <w:rPr>
          <w:sz w:val="24"/>
        </w:rPr>
      </w:pPr>
    </w:p>
    <w:p w:rsidR="008E0F15" w:rsidRDefault="002C52F6">
      <w:pPr>
        <w:pStyle w:val="a3"/>
        <w:tabs>
          <w:tab w:val="left" w:pos="6315"/>
        </w:tabs>
        <w:spacing w:before="96" w:line="237" w:lineRule="auto"/>
        <w:ind w:left="2951" w:right="2158" w:hanging="365"/>
        <w:rPr>
          <w:rFonts w:ascii="Book Antiqua" w:hAnsi="Book Antiqua"/>
        </w:rPr>
      </w:pPr>
      <w:r>
        <w:rPr>
          <w:rFonts w:ascii="Book Antiqua" w:hAnsi="Book Antiqua"/>
          <w:color w:val="1F1F1F"/>
          <w:w w:val="95"/>
        </w:rPr>
        <w:t>Слова,</w:t>
      </w:r>
      <w:r>
        <w:rPr>
          <w:rFonts w:ascii="Book Antiqua" w:hAnsi="Book Antiqua"/>
          <w:color w:val="1F1F1F"/>
          <w:spacing w:val="-18"/>
          <w:w w:val="95"/>
        </w:rPr>
        <w:t xml:space="preserve"> </w:t>
      </w:r>
      <w:r>
        <w:rPr>
          <w:rFonts w:ascii="Book Antiqua" w:hAnsi="Book Antiqua"/>
          <w:color w:val="1F1F1F"/>
          <w:w w:val="95"/>
        </w:rPr>
        <w:t>совпадающие</w:t>
      </w:r>
      <w:r>
        <w:rPr>
          <w:rFonts w:ascii="Book Antiqua" w:hAnsi="Book Antiqua"/>
          <w:color w:val="1F1F1F"/>
          <w:spacing w:val="-13"/>
          <w:w w:val="95"/>
        </w:rPr>
        <w:t xml:space="preserve"> </w:t>
      </w:r>
      <w:r>
        <w:rPr>
          <w:rFonts w:ascii="Book Antiqua" w:hAnsi="Book Antiqua"/>
          <w:color w:val="1F1F1F"/>
          <w:w w:val="95"/>
        </w:rPr>
        <w:t>по</w:t>
      </w:r>
      <w:r>
        <w:rPr>
          <w:rFonts w:ascii="Book Antiqua" w:hAnsi="Book Antiqua"/>
          <w:color w:val="1F1F1F"/>
          <w:spacing w:val="-25"/>
          <w:w w:val="95"/>
        </w:rPr>
        <w:t xml:space="preserve"> </w:t>
      </w:r>
      <w:r>
        <w:rPr>
          <w:rFonts w:ascii="Book Antiqua" w:hAnsi="Book Antiqua"/>
          <w:color w:val="1F1F1F"/>
          <w:w w:val="95"/>
        </w:rPr>
        <w:t>своему</w:t>
      </w:r>
      <w:r>
        <w:rPr>
          <w:rFonts w:ascii="Book Antiqua" w:hAnsi="Book Antiqua"/>
          <w:color w:val="1F1F1F"/>
          <w:spacing w:val="-24"/>
          <w:w w:val="95"/>
        </w:rPr>
        <w:t xml:space="preserve"> </w:t>
      </w:r>
      <w:r>
        <w:rPr>
          <w:rFonts w:ascii="Book Antiqua" w:hAnsi="Book Antiqua"/>
          <w:color w:val="1F1F1F"/>
          <w:w w:val="95"/>
        </w:rPr>
        <w:t>звучанию,</w:t>
      </w:r>
      <w:r>
        <w:rPr>
          <w:rFonts w:ascii="Book Antiqua" w:hAnsi="Book Antiqua"/>
          <w:color w:val="1F1F1F"/>
          <w:w w:val="95"/>
        </w:rPr>
        <w:tab/>
      </w:r>
      <w:r>
        <w:rPr>
          <w:rFonts w:ascii="Book Antiqua" w:hAnsi="Book Antiqua"/>
          <w:color w:val="1F1F1F"/>
          <w:w w:val="90"/>
        </w:rPr>
        <w:t xml:space="preserve">лолппя — </w:t>
      </w:r>
      <w:r>
        <w:rPr>
          <w:rFonts w:ascii="Book Antiqua" w:hAnsi="Book Antiqua"/>
          <w:color w:val="1F1F1F"/>
          <w:spacing w:val="5"/>
          <w:w w:val="90"/>
        </w:rPr>
        <w:t xml:space="preserve"> </w:t>
      </w:r>
      <w:r>
        <w:rPr>
          <w:rFonts w:ascii="Book Antiqua" w:hAnsi="Book Antiqua"/>
          <w:color w:val="1F1F1F"/>
          <w:w w:val="90"/>
        </w:rPr>
        <w:t>природное</w:t>
      </w:r>
      <w:r>
        <w:rPr>
          <w:rFonts w:ascii="Book Antiqua" w:hAnsi="Book Antiqua"/>
          <w:color w:val="1F1F1F"/>
          <w:spacing w:val="18"/>
          <w:w w:val="90"/>
        </w:rPr>
        <w:t xml:space="preserve"> </w:t>
      </w:r>
      <w:r>
        <w:rPr>
          <w:rFonts w:ascii="Book Antiqua" w:hAnsi="Book Antiqua"/>
          <w:color w:val="1F1F1F"/>
          <w:w w:val="90"/>
        </w:rPr>
        <w:t>явление,</w:t>
      </w:r>
      <w:r>
        <w:rPr>
          <w:rFonts w:ascii="Book Antiqua" w:hAnsi="Book Antiqua"/>
          <w:color w:val="1F1F1F"/>
          <w:w w:val="88"/>
        </w:rPr>
        <w:t xml:space="preserve"> </w:t>
      </w:r>
      <w:r>
        <w:rPr>
          <w:rFonts w:ascii="Book Antiqua" w:hAnsi="Book Antiqua"/>
          <w:color w:val="1F1F1F"/>
          <w:w w:val="90"/>
        </w:rPr>
        <w:t>но имеющие</w:t>
      </w:r>
      <w:r>
        <w:rPr>
          <w:rFonts w:ascii="Book Antiqua" w:hAnsi="Book Antiqua"/>
          <w:color w:val="1F1F1F"/>
          <w:spacing w:val="-12"/>
          <w:w w:val="90"/>
        </w:rPr>
        <w:t xml:space="preserve"> </w:t>
      </w:r>
      <w:r>
        <w:rPr>
          <w:rFonts w:ascii="Book Antiqua" w:hAnsi="Book Antiqua"/>
          <w:color w:val="1F1F1F"/>
          <w:w w:val="90"/>
        </w:rPr>
        <w:t>различное значение</w:t>
      </w:r>
      <w:r>
        <w:rPr>
          <w:rFonts w:ascii="Book Antiqua" w:hAnsi="Book Antiqua"/>
          <w:color w:val="1F1F1F"/>
          <w:w w:val="90"/>
        </w:rPr>
        <w:tab/>
      </w:r>
      <w:r>
        <w:rPr>
          <w:rFonts w:ascii="Book Antiqua" w:hAnsi="Book Antiqua"/>
          <w:color w:val="1F1F1F"/>
          <w:w w:val="95"/>
        </w:rPr>
        <w:t>лолпия — застежка на</w:t>
      </w:r>
      <w:r>
        <w:rPr>
          <w:rFonts w:ascii="Book Antiqua" w:hAnsi="Book Antiqua"/>
          <w:color w:val="1F1F1F"/>
          <w:spacing w:val="1"/>
          <w:w w:val="95"/>
        </w:rPr>
        <w:t xml:space="preserve"> </w:t>
      </w:r>
      <w:r>
        <w:rPr>
          <w:rFonts w:ascii="Book Antiqua" w:hAnsi="Book Antiqua"/>
          <w:color w:val="1F1F1F"/>
          <w:w w:val="95"/>
        </w:rPr>
        <w:t>одежде</w:t>
      </w:r>
    </w:p>
    <w:p w:rsidR="008E0F15" w:rsidRDefault="008E0F15">
      <w:pPr>
        <w:pStyle w:val="a3"/>
        <w:spacing w:before="2"/>
        <w:rPr>
          <w:rFonts w:ascii="Book Antiqua"/>
          <w:sz w:val="21"/>
        </w:rPr>
      </w:pPr>
    </w:p>
    <w:p w:rsidR="008E0F15" w:rsidRDefault="008E0F15">
      <w:pPr>
        <w:rPr>
          <w:rFonts w:ascii="Book Antiqua"/>
          <w:sz w:val="21"/>
        </w:rPr>
        <w:sectPr w:rsidR="008E0F15">
          <w:type w:val="continuous"/>
          <w:pgSz w:w="11910" w:h="7550" w:orient="landscape"/>
          <w:pgMar w:top="1040" w:right="0" w:bottom="280" w:left="1020" w:header="720" w:footer="720" w:gutter="0"/>
          <w:cols w:space="720"/>
        </w:sectPr>
      </w:pPr>
    </w:p>
    <w:p w:rsidR="008E0F15" w:rsidRDefault="002C52F6">
      <w:pPr>
        <w:pStyle w:val="a3"/>
        <w:spacing w:before="96" w:line="237" w:lineRule="auto"/>
        <w:ind w:left="2506" w:right="1" w:firstLine="219"/>
        <w:rPr>
          <w:rFonts w:ascii="Book Antiqua" w:hAnsi="Book Antiqua"/>
        </w:rPr>
      </w:pPr>
      <w:r>
        <w:rPr>
          <w:rFonts w:ascii="Book Antiqua" w:hAnsi="Book Antiqua"/>
          <w:color w:val="1F1F1F"/>
          <w:w w:val="95"/>
        </w:rPr>
        <w:t xml:space="preserve">Слова одной части речи, выражающие </w:t>
      </w:r>
      <w:r>
        <w:rPr>
          <w:rFonts w:ascii="Book Antiqua" w:hAnsi="Book Antiqua"/>
          <w:color w:val="1F1F1F"/>
          <w:w w:val="90"/>
        </w:rPr>
        <w:t>одно понятие, но различающиеся оттенками</w:t>
      </w:r>
    </w:p>
    <w:p w:rsidR="008E0F15" w:rsidRDefault="002C52F6">
      <w:pPr>
        <w:pStyle w:val="a3"/>
        <w:spacing w:line="216" w:lineRule="exact"/>
        <w:ind w:left="2444"/>
        <w:jc w:val="center"/>
        <w:rPr>
          <w:rFonts w:ascii="Book Antiqua" w:hAnsi="Book Antiqua"/>
        </w:rPr>
      </w:pPr>
      <w:r>
        <w:rPr>
          <w:rFonts w:ascii="Book Antiqua" w:hAnsi="Book Antiqua"/>
          <w:color w:val="1F1F1F"/>
          <w:w w:val="85"/>
        </w:rPr>
        <w:t>значения  или стилистически</w:t>
      </w:r>
    </w:p>
    <w:p w:rsidR="008E0F15" w:rsidRDefault="008E0F15">
      <w:pPr>
        <w:pStyle w:val="a3"/>
        <w:spacing w:before="6"/>
        <w:rPr>
          <w:rFonts w:ascii="Book Antiqua"/>
          <w:sz w:val="29"/>
        </w:rPr>
      </w:pPr>
    </w:p>
    <w:p w:rsidR="008E0F15" w:rsidRDefault="002C52F6">
      <w:pPr>
        <w:pStyle w:val="a3"/>
        <w:ind w:left="2467"/>
        <w:jc w:val="center"/>
      </w:pPr>
      <w:r>
        <w:rPr>
          <w:color w:val="1F1F1F"/>
        </w:rPr>
        <w:t>Слова одной части речи</w:t>
      </w:r>
    </w:p>
    <w:p w:rsidR="008E0F15" w:rsidRDefault="002C52F6">
      <w:pPr>
        <w:spacing w:before="60"/>
        <w:ind w:left="2469"/>
        <w:jc w:val="center"/>
        <w:rPr>
          <w:sz w:val="13"/>
        </w:rPr>
      </w:pPr>
      <w:r>
        <w:rPr>
          <w:color w:val="1F1F1F"/>
          <w:w w:val="95"/>
          <w:sz w:val="13"/>
        </w:rPr>
        <w:t>С П]ЭОТИВОНОЛОЖНЫМ 3 НilЧ ЯН Иe М</w:t>
      </w:r>
    </w:p>
    <w:p w:rsidR="008E0F15" w:rsidRDefault="008E0F15">
      <w:pPr>
        <w:pStyle w:val="a3"/>
        <w:rPr>
          <w:sz w:val="14"/>
        </w:rPr>
      </w:pPr>
    </w:p>
    <w:p w:rsidR="008E0F15" w:rsidRDefault="008E0F15">
      <w:pPr>
        <w:pStyle w:val="a3"/>
        <w:rPr>
          <w:sz w:val="14"/>
        </w:rPr>
      </w:pPr>
    </w:p>
    <w:p w:rsidR="008E0F15" w:rsidRDefault="008E0F15">
      <w:pPr>
        <w:pStyle w:val="a3"/>
        <w:rPr>
          <w:sz w:val="15"/>
        </w:rPr>
      </w:pPr>
    </w:p>
    <w:p w:rsidR="008E0F15" w:rsidRDefault="002C52F6">
      <w:pPr>
        <w:pStyle w:val="a3"/>
        <w:ind w:left="2463"/>
        <w:jc w:val="center"/>
      </w:pPr>
      <w:r>
        <w:rPr>
          <w:color w:val="1F1F1F"/>
        </w:rPr>
        <w:t xml:space="preserve">Слова, выражающие </w:t>
      </w:r>
      <w:r>
        <w:rPr>
          <w:color w:val="2A2A2A"/>
        </w:rPr>
        <w:t>«</w:t>
      </w:r>
      <w:r>
        <w:rPr>
          <w:color w:val="1F1F1F"/>
        </w:rPr>
        <w:t xml:space="preserve">обратные </w:t>
      </w:r>
      <w:r>
        <w:rPr>
          <w:color w:val="4D4D4D"/>
        </w:rPr>
        <w:t xml:space="preserve">» </w:t>
      </w:r>
      <w:r>
        <w:rPr>
          <w:color w:val="1F1F1F"/>
        </w:rPr>
        <w:t>отношения</w:t>
      </w:r>
    </w:p>
    <w:p w:rsidR="008E0F15" w:rsidRDefault="002C52F6">
      <w:pPr>
        <w:pStyle w:val="a3"/>
        <w:spacing w:before="4"/>
        <w:rPr>
          <w:sz w:val="17"/>
        </w:rPr>
      </w:pPr>
      <w:r>
        <w:br w:type="column"/>
      </w:r>
    </w:p>
    <w:p w:rsidR="008E0F15" w:rsidRDefault="002C52F6">
      <w:pPr>
        <w:tabs>
          <w:tab w:val="left" w:pos="1838"/>
        </w:tabs>
        <w:spacing w:line="230" w:lineRule="auto"/>
        <w:ind w:left="334" w:right="1758" w:hanging="6"/>
        <w:rPr>
          <w:i/>
          <w:sz w:val="20"/>
        </w:rPr>
      </w:pPr>
      <w:r>
        <w:rPr>
          <w:i/>
          <w:color w:val="1F1F1F"/>
          <w:sz w:val="20"/>
        </w:rPr>
        <w:t>сильньtи</w:t>
      </w:r>
      <w:r>
        <w:rPr>
          <w:i/>
          <w:color w:val="1F1F1F"/>
          <w:spacing w:val="-17"/>
          <w:sz w:val="20"/>
        </w:rPr>
        <w:t xml:space="preserve"> </w:t>
      </w:r>
      <w:r>
        <w:rPr>
          <w:i/>
          <w:color w:val="1F1F1F"/>
          <w:sz w:val="20"/>
        </w:rPr>
        <w:t>мороз</w:t>
      </w:r>
      <w:r>
        <w:rPr>
          <w:i/>
          <w:color w:val="1F1F1F"/>
          <w:sz w:val="20"/>
        </w:rPr>
        <w:tab/>
        <w:t>крепкие</w:t>
      </w:r>
      <w:r>
        <w:rPr>
          <w:i/>
          <w:color w:val="1F1F1F"/>
          <w:spacing w:val="-19"/>
          <w:sz w:val="20"/>
        </w:rPr>
        <w:t xml:space="preserve"> </w:t>
      </w:r>
      <w:r>
        <w:rPr>
          <w:i/>
          <w:color w:val="1F1F1F"/>
          <w:sz w:val="20"/>
        </w:rPr>
        <w:t>мороз,</w:t>
      </w:r>
      <w:r>
        <w:rPr>
          <w:i/>
          <w:color w:val="1F1F1F"/>
          <w:w w:val="96"/>
          <w:sz w:val="20"/>
        </w:rPr>
        <w:t xml:space="preserve"> </w:t>
      </w:r>
      <w:r>
        <w:rPr>
          <w:i/>
          <w:color w:val="1F1F1F"/>
          <w:sz w:val="20"/>
        </w:rPr>
        <w:t>крепкая ткаиь — прочная ткань</w:t>
      </w:r>
    </w:p>
    <w:p w:rsidR="008E0F15" w:rsidRDefault="008E0F15">
      <w:pPr>
        <w:pStyle w:val="a3"/>
        <w:spacing w:before="1"/>
        <w:rPr>
          <w:i/>
          <w:sz w:val="32"/>
        </w:rPr>
      </w:pPr>
    </w:p>
    <w:p w:rsidR="008E0F15" w:rsidRDefault="002C52F6">
      <w:pPr>
        <w:tabs>
          <w:tab w:val="left" w:pos="1690"/>
        </w:tabs>
        <w:spacing w:line="252" w:lineRule="auto"/>
        <w:ind w:left="327" w:right="2832" w:firstLine="7"/>
        <w:rPr>
          <w:rFonts w:ascii="Cambria" w:hAnsi="Cambria"/>
          <w:i/>
          <w:sz w:val="18"/>
        </w:rPr>
      </w:pPr>
      <w:r>
        <w:rPr>
          <w:i/>
          <w:color w:val="1F1F1F"/>
          <w:sz w:val="18"/>
        </w:rPr>
        <w:t xml:space="preserve">светльtи </w:t>
      </w:r>
      <w:r>
        <w:rPr>
          <w:color w:val="1F1F1F"/>
          <w:sz w:val="18"/>
        </w:rPr>
        <w:t xml:space="preserve">— </w:t>
      </w:r>
      <w:r>
        <w:rPr>
          <w:i/>
          <w:color w:val="1F1F1F"/>
          <w:sz w:val="18"/>
        </w:rPr>
        <w:t xml:space="preserve">темньtи, </w:t>
      </w:r>
      <w:r>
        <w:rPr>
          <w:rFonts w:ascii="Cambria" w:hAnsi="Cambria"/>
          <w:i/>
          <w:color w:val="1F1F1F"/>
          <w:sz w:val="18"/>
        </w:rPr>
        <w:t>яркии — тусклыи, онаменить</w:t>
      </w:r>
      <w:r>
        <w:rPr>
          <w:rFonts w:ascii="Cambria" w:hAnsi="Cambria"/>
          <w:i/>
          <w:color w:val="1F1F1F"/>
          <w:sz w:val="18"/>
        </w:rPr>
        <w:tab/>
        <w:t>не</w:t>
      </w:r>
    </w:p>
    <w:p w:rsidR="008E0F15" w:rsidRDefault="008E0F15">
      <w:pPr>
        <w:spacing w:line="252" w:lineRule="auto"/>
        <w:rPr>
          <w:rFonts w:ascii="Cambria" w:hAnsi="Cambria"/>
          <w:sz w:val="18"/>
        </w:rPr>
        <w:sectPr w:rsidR="008E0F15">
          <w:type w:val="continuous"/>
          <w:pgSz w:w="11910" w:h="7550" w:orient="landscape"/>
          <w:pgMar w:top="1040" w:right="0" w:bottom="280" w:left="1020" w:header="720" w:footer="720" w:gutter="0"/>
          <w:cols w:num="2" w:space="720" w:equalWidth="0">
            <w:col w:w="5951" w:space="40"/>
            <w:col w:w="4899"/>
          </w:cols>
        </w:sectPr>
      </w:pPr>
    </w:p>
    <w:p w:rsidR="008E0F15" w:rsidRDefault="008E0F15">
      <w:pPr>
        <w:pStyle w:val="a3"/>
        <w:rPr>
          <w:rFonts w:ascii="Cambria"/>
          <w:i/>
          <w:sz w:val="20"/>
        </w:rPr>
      </w:pPr>
    </w:p>
    <w:p w:rsidR="008E0F15" w:rsidRDefault="008E0F15">
      <w:pPr>
        <w:pStyle w:val="a3"/>
        <w:rPr>
          <w:rFonts w:ascii="Cambria"/>
          <w:i/>
          <w:sz w:val="20"/>
        </w:rPr>
      </w:pPr>
    </w:p>
    <w:p w:rsidR="008E0F15" w:rsidRDefault="008E0F15">
      <w:pPr>
        <w:pStyle w:val="a3"/>
        <w:rPr>
          <w:rFonts w:ascii="Cambria"/>
          <w:i/>
          <w:sz w:val="20"/>
        </w:rPr>
      </w:pPr>
    </w:p>
    <w:p w:rsidR="008E0F15" w:rsidRDefault="002C52F6">
      <w:pPr>
        <w:spacing w:before="1"/>
        <w:ind w:left="2309"/>
        <w:rPr>
          <w:sz w:val="18"/>
        </w:rPr>
      </w:pPr>
      <w:r>
        <w:rPr>
          <w:color w:val="1F1F1F"/>
          <w:sz w:val="18"/>
        </w:rPr>
        <w:t xml:space="preserve">Созвучные однокоренные  слова одной части речИ    </w:t>
      </w:r>
      <w:r>
        <w:rPr>
          <w:i/>
          <w:color w:val="1F1F1F"/>
          <w:sz w:val="18"/>
          <w:u w:val="single" w:color="2B2828"/>
        </w:rPr>
        <w:t>Dомантичное</w:t>
      </w:r>
      <w:r>
        <w:rPr>
          <w:i/>
          <w:color w:val="1F1F1F"/>
          <w:sz w:val="18"/>
        </w:rPr>
        <w:t xml:space="preserve"> настроение </w:t>
      </w:r>
      <w:r>
        <w:rPr>
          <w:color w:val="1F1F1F"/>
          <w:sz w:val="18"/>
        </w:rPr>
        <w:t>(романтика)</w:t>
      </w:r>
    </w:p>
    <w:p w:rsidR="008E0F15" w:rsidRDefault="002C52F6">
      <w:pPr>
        <w:tabs>
          <w:tab w:val="left" w:pos="6330"/>
        </w:tabs>
        <w:spacing w:before="14"/>
        <w:ind w:left="3438"/>
        <w:rPr>
          <w:sz w:val="18"/>
        </w:rPr>
      </w:pPr>
      <w:r>
        <w:rPr>
          <w:color w:val="1F1F1F"/>
          <w:sz w:val="18"/>
        </w:rPr>
        <w:t>с</w:t>
      </w:r>
      <w:r>
        <w:rPr>
          <w:color w:val="1F1F1F"/>
          <w:spacing w:val="-4"/>
          <w:sz w:val="18"/>
        </w:rPr>
        <w:t xml:space="preserve"> </w:t>
      </w:r>
      <w:r>
        <w:rPr>
          <w:color w:val="1F1F1F"/>
          <w:sz w:val="18"/>
        </w:rPr>
        <w:t>разным</w:t>
      </w:r>
      <w:r>
        <w:rPr>
          <w:color w:val="1F1F1F"/>
          <w:spacing w:val="1"/>
          <w:sz w:val="18"/>
        </w:rPr>
        <w:t xml:space="preserve"> </w:t>
      </w:r>
      <w:r>
        <w:rPr>
          <w:color w:val="1F1F1F"/>
          <w:sz w:val="18"/>
        </w:rPr>
        <w:t>значением</w:t>
      </w:r>
      <w:r>
        <w:rPr>
          <w:color w:val="1F1F1F"/>
          <w:sz w:val="18"/>
        </w:rPr>
        <w:tab/>
      </w:r>
      <w:r>
        <w:rPr>
          <w:i/>
          <w:color w:val="1F1F1F"/>
          <w:sz w:val="18"/>
          <w:u w:val="single" w:color="3B3838"/>
        </w:rPr>
        <w:t>DОмОнтическое</w:t>
      </w:r>
      <w:r>
        <w:rPr>
          <w:i/>
          <w:color w:val="1F1F1F"/>
          <w:sz w:val="18"/>
        </w:rPr>
        <w:t xml:space="preserve">  произведение</w:t>
      </w:r>
      <w:r>
        <w:rPr>
          <w:i/>
          <w:color w:val="1F1F1F"/>
          <w:spacing w:val="20"/>
          <w:sz w:val="18"/>
        </w:rPr>
        <w:t xml:space="preserve"> </w:t>
      </w:r>
      <w:r>
        <w:rPr>
          <w:color w:val="1F1F1F"/>
          <w:sz w:val="18"/>
        </w:rPr>
        <w:t>(романтизм)</w:t>
      </w:r>
    </w:p>
    <w:p w:rsidR="008E0F15" w:rsidRDefault="008E0F15">
      <w:pPr>
        <w:rPr>
          <w:sz w:val="18"/>
        </w:rPr>
        <w:sectPr w:rsidR="008E0F15">
          <w:type w:val="continuous"/>
          <w:pgSz w:w="11910" w:h="7550" w:orient="landscape"/>
          <w:pgMar w:top="1040" w:right="0" w:bottom="280" w:left="1020" w:header="720" w:footer="720" w:gutter="0"/>
          <w:cols w:space="720"/>
        </w:sectPr>
      </w:pP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spacing w:before="1"/>
        <w:rPr>
          <w:sz w:val="17"/>
        </w:rPr>
      </w:pPr>
    </w:p>
    <w:p w:rsidR="008E0F15" w:rsidRDefault="002C52F6">
      <w:pPr>
        <w:tabs>
          <w:tab w:val="left" w:pos="6257"/>
        </w:tabs>
        <w:spacing w:before="93"/>
        <w:ind w:left="1194"/>
        <w:rPr>
          <w:b/>
          <w:sz w:val="18"/>
        </w:rPr>
      </w:pPr>
      <w:r>
        <w:rPr>
          <w:b/>
          <w:color w:val="1F1F1F"/>
          <w:sz w:val="18"/>
        </w:rPr>
        <w:t>ЛЕКСИЧЕСКНЕ</w:t>
      </w:r>
      <w:r>
        <w:rPr>
          <w:b/>
          <w:color w:val="1F1F1F"/>
          <w:spacing w:val="-10"/>
          <w:sz w:val="18"/>
        </w:rPr>
        <w:t xml:space="preserve"> </w:t>
      </w:r>
      <w:r>
        <w:rPr>
          <w:b/>
          <w:color w:val="1F1F1F"/>
          <w:sz w:val="18"/>
        </w:rPr>
        <w:t>ОМОННМЫ</w:t>
      </w:r>
      <w:r>
        <w:rPr>
          <w:b/>
          <w:color w:val="1F1F1F"/>
          <w:sz w:val="18"/>
        </w:rPr>
        <w:tab/>
      </w:r>
      <w:r>
        <w:rPr>
          <w:b/>
          <w:color w:val="1F1F1F"/>
          <w:w w:val="95"/>
          <w:sz w:val="18"/>
        </w:rPr>
        <w:t xml:space="preserve">ЯВЛЕНИЕ </w:t>
      </w:r>
      <w:r>
        <w:rPr>
          <w:b/>
          <w:color w:val="1F1F1F"/>
          <w:spacing w:val="27"/>
          <w:w w:val="95"/>
          <w:sz w:val="18"/>
        </w:rPr>
        <w:t xml:space="preserve"> </w:t>
      </w:r>
      <w:r>
        <w:rPr>
          <w:b/>
          <w:color w:val="1F1F1F"/>
          <w:w w:val="95"/>
          <w:sz w:val="18"/>
        </w:rPr>
        <w:t>ОМОНИМНИ</w:t>
      </w:r>
    </w:p>
    <w:p w:rsidR="008E0F15" w:rsidRDefault="002C52F6">
      <w:pPr>
        <w:tabs>
          <w:tab w:val="left" w:pos="2963"/>
          <w:tab w:val="left" w:pos="5120"/>
          <w:tab w:val="left" w:pos="6685"/>
          <w:tab w:val="left" w:pos="8422"/>
        </w:tabs>
        <w:spacing w:before="67" w:line="225" w:lineRule="exact"/>
        <w:ind w:left="692"/>
        <w:rPr>
          <w:sz w:val="20"/>
        </w:rPr>
      </w:pPr>
      <w:r>
        <w:rPr>
          <w:color w:val="1F1F1F"/>
          <w:sz w:val="20"/>
        </w:rPr>
        <w:t>П ол</w:t>
      </w:r>
      <w:r>
        <w:rPr>
          <w:color w:val="1F1F1F"/>
          <w:spacing w:val="-37"/>
          <w:sz w:val="20"/>
        </w:rPr>
        <w:t xml:space="preserve"> </w:t>
      </w:r>
      <w:r>
        <w:rPr>
          <w:color w:val="1F1F1F"/>
          <w:sz w:val="20"/>
        </w:rPr>
        <w:t>ны</w:t>
      </w:r>
      <w:r>
        <w:rPr>
          <w:color w:val="1F1F1F"/>
          <w:spacing w:val="-18"/>
          <w:sz w:val="20"/>
        </w:rPr>
        <w:t xml:space="preserve"> </w:t>
      </w:r>
      <w:r>
        <w:rPr>
          <w:color w:val="1F1F1F"/>
          <w:sz w:val="20"/>
        </w:rPr>
        <w:t>е</w:t>
      </w:r>
      <w:r>
        <w:rPr>
          <w:color w:val="1F1F1F"/>
          <w:sz w:val="20"/>
        </w:rPr>
        <w:tab/>
        <w:t>Н</w:t>
      </w:r>
      <w:r>
        <w:rPr>
          <w:color w:val="1F1F1F"/>
          <w:spacing w:val="-20"/>
          <w:sz w:val="20"/>
        </w:rPr>
        <w:t xml:space="preserve"> </w:t>
      </w:r>
      <w:r>
        <w:rPr>
          <w:color w:val="1F1F1F"/>
          <w:sz w:val="20"/>
        </w:rPr>
        <w:t>е</w:t>
      </w:r>
      <w:r>
        <w:rPr>
          <w:color w:val="1F1F1F"/>
          <w:spacing w:val="-21"/>
          <w:sz w:val="20"/>
        </w:rPr>
        <w:t xml:space="preserve"> </w:t>
      </w:r>
      <w:r>
        <w:rPr>
          <w:color w:val="1F1F1F"/>
          <w:sz w:val="20"/>
        </w:rPr>
        <w:t>пол</w:t>
      </w:r>
      <w:r>
        <w:rPr>
          <w:color w:val="1F1F1F"/>
          <w:spacing w:val="-12"/>
          <w:sz w:val="20"/>
        </w:rPr>
        <w:t xml:space="preserve"> </w:t>
      </w:r>
      <w:r>
        <w:rPr>
          <w:color w:val="1F1F1F"/>
          <w:sz w:val="20"/>
        </w:rPr>
        <w:t>ны</w:t>
      </w:r>
      <w:r>
        <w:rPr>
          <w:color w:val="1F1F1F"/>
          <w:spacing w:val="-16"/>
          <w:sz w:val="20"/>
        </w:rPr>
        <w:t xml:space="preserve"> </w:t>
      </w:r>
      <w:r>
        <w:rPr>
          <w:color w:val="1F1F1F"/>
          <w:sz w:val="20"/>
        </w:rPr>
        <w:t>е</w:t>
      </w:r>
      <w:r>
        <w:rPr>
          <w:color w:val="1F1F1F"/>
          <w:sz w:val="20"/>
        </w:rPr>
        <w:tab/>
      </w:r>
      <w:r>
        <w:rPr>
          <w:color w:val="1F1F1F"/>
          <w:sz w:val="20"/>
        </w:rPr>
        <w:t>О</w:t>
      </w:r>
      <w:r>
        <w:rPr>
          <w:color w:val="1F1F1F"/>
          <w:spacing w:val="-20"/>
          <w:sz w:val="20"/>
        </w:rPr>
        <w:t xml:space="preserve"> </w:t>
      </w:r>
      <w:r>
        <w:rPr>
          <w:color w:val="1F1F1F"/>
          <w:sz w:val="20"/>
        </w:rPr>
        <w:t>м</w:t>
      </w:r>
      <w:r>
        <w:rPr>
          <w:color w:val="1F1F1F"/>
          <w:spacing w:val="-30"/>
          <w:sz w:val="20"/>
        </w:rPr>
        <w:t xml:space="preserve"> </w:t>
      </w:r>
      <w:r>
        <w:rPr>
          <w:color w:val="1F1F1F"/>
          <w:spacing w:val="12"/>
          <w:sz w:val="20"/>
        </w:rPr>
        <w:t>офо</w:t>
      </w:r>
      <w:r>
        <w:rPr>
          <w:color w:val="1F1F1F"/>
          <w:spacing w:val="-25"/>
          <w:sz w:val="20"/>
        </w:rPr>
        <w:t xml:space="preserve"> </w:t>
      </w:r>
      <w:r>
        <w:rPr>
          <w:color w:val="1F1F1F"/>
          <w:sz w:val="20"/>
        </w:rPr>
        <w:t>ны</w:t>
      </w:r>
      <w:r>
        <w:rPr>
          <w:color w:val="1F1F1F"/>
          <w:sz w:val="20"/>
        </w:rPr>
        <w:tab/>
        <w:t>О</w:t>
      </w:r>
      <w:r>
        <w:rPr>
          <w:color w:val="1F1F1F"/>
          <w:spacing w:val="-25"/>
          <w:sz w:val="20"/>
        </w:rPr>
        <w:t xml:space="preserve"> </w:t>
      </w:r>
      <w:r>
        <w:rPr>
          <w:color w:val="1F1F1F"/>
          <w:sz w:val="20"/>
        </w:rPr>
        <w:t>м</w:t>
      </w:r>
      <w:r>
        <w:rPr>
          <w:color w:val="1F1F1F"/>
          <w:spacing w:val="-33"/>
          <w:sz w:val="20"/>
        </w:rPr>
        <w:t xml:space="preserve"> </w:t>
      </w:r>
      <w:r>
        <w:rPr>
          <w:color w:val="1F1F1F"/>
          <w:spacing w:val="12"/>
          <w:sz w:val="20"/>
        </w:rPr>
        <w:t>офо</w:t>
      </w:r>
      <w:r>
        <w:rPr>
          <w:color w:val="1F1F1F"/>
          <w:spacing w:val="-23"/>
          <w:sz w:val="20"/>
        </w:rPr>
        <w:t xml:space="preserve"> </w:t>
      </w:r>
      <w:r>
        <w:rPr>
          <w:color w:val="1F1F1F"/>
          <w:sz w:val="20"/>
        </w:rPr>
        <w:t>р</w:t>
      </w:r>
      <w:r>
        <w:rPr>
          <w:color w:val="1F1F1F"/>
          <w:spacing w:val="-29"/>
          <w:sz w:val="20"/>
        </w:rPr>
        <w:t xml:space="preserve"> </w:t>
      </w:r>
      <w:r>
        <w:rPr>
          <w:color w:val="1F1F1F"/>
          <w:sz w:val="20"/>
        </w:rPr>
        <w:t>м</w:t>
      </w:r>
      <w:r>
        <w:rPr>
          <w:color w:val="1F1F1F"/>
          <w:spacing w:val="-25"/>
          <w:sz w:val="20"/>
        </w:rPr>
        <w:t xml:space="preserve"> </w:t>
      </w:r>
      <w:r>
        <w:rPr>
          <w:color w:val="1F1F1F"/>
          <w:sz w:val="20"/>
        </w:rPr>
        <w:t>ы</w:t>
      </w:r>
      <w:r>
        <w:rPr>
          <w:color w:val="1F1F1F"/>
          <w:sz w:val="20"/>
        </w:rPr>
        <w:tab/>
        <w:t>О</w:t>
      </w:r>
      <w:r>
        <w:rPr>
          <w:color w:val="1F1F1F"/>
          <w:spacing w:val="-30"/>
          <w:sz w:val="20"/>
        </w:rPr>
        <w:t xml:space="preserve"> </w:t>
      </w:r>
      <w:r>
        <w:rPr>
          <w:color w:val="1F1F1F"/>
          <w:sz w:val="20"/>
        </w:rPr>
        <w:t>м</w:t>
      </w:r>
      <w:r>
        <w:rPr>
          <w:color w:val="1F1F1F"/>
          <w:spacing w:val="-30"/>
          <w:sz w:val="20"/>
        </w:rPr>
        <w:t xml:space="preserve"> </w:t>
      </w:r>
      <w:r>
        <w:rPr>
          <w:color w:val="1F1F1F"/>
          <w:sz w:val="20"/>
        </w:rPr>
        <w:t>о</w:t>
      </w:r>
      <w:r>
        <w:rPr>
          <w:color w:val="1F1F1F"/>
          <w:spacing w:val="-27"/>
          <w:sz w:val="20"/>
        </w:rPr>
        <w:t xml:space="preserve"> </w:t>
      </w:r>
      <w:r>
        <w:rPr>
          <w:color w:val="1F1F1F"/>
          <w:sz w:val="20"/>
        </w:rPr>
        <w:t>г</w:t>
      </w:r>
      <w:r>
        <w:rPr>
          <w:color w:val="1F1F1F"/>
          <w:spacing w:val="-26"/>
          <w:sz w:val="20"/>
        </w:rPr>
        <w:t xml:space="preserve"> </w:t>
      </w:r>
      <w:r>
        <w:rPr>
          <w:color w:val="1F1F1F"/>
          <w:sz w:val="20"/>
        </w:rPr>
        <w:t>р</w:t>
      </w:r>
      <w:r>
        <w:rPr>
          <w:color w:val="1F1F1F"/>
          <w:spacing w:val="-34"/>
          <w:sz w:val="20"/>
        </w:rPr>
        <w:t xml:space="preserve"> </w:t>
      </w:r>
      <w:r>
        <w:rPr>
          <w:color w:val="1F1F1F"/>
          <w:sz w:val="20"/>
        </w:rPr>
        <w:t>а</w:t>
      </w:r>
      <w:r>
        <w:rPr>
          <w:color w:val="1F1F1F"/>
          <w:spacing w:val="-32"/>
          <w:sz w:val="20"/>
        </w:rPr>
        <w:t xml:space="preserve"> </w:t>
      </w:r>
      <w:r>
        <w:rPr>
          <w:color w:val="1F1F1F"/>
          <w:spacing w:val="10"/>
          <w:sz w:val="20"/>
        </w:rPr>
        <w:t>фы</w:t>
      </w:r>
    </w:p>
    <w:p w:rsidR="008E0F15" w:rsidRDefault="002C52F6">
      <w:pPr>
        <w:tabs>
          <w:tab w:val="left" w:pos="2186"/>
          <w:tab w:val="left" w:pos="2962"/>
          <w:tab w:val="left" w:pos="5201"/>
          <w:tab w:val="left" w:pos="5254"/>
          <w:tab w:val="left" w:pos="6545"/>
          <w:tab w:val="left" w:pos="6620"/>
          <w:tab w:val="left" w:pos="8207"/>
          <w:tab w:val="left" w:pos="8298"/>
        </w:tabs>
        <w:spacing w:before="3" w:line="230" w:lineRule="auto"/>
        <w:ind w:left="213" w:right="1143" w:firstLine="221"/>
        <w:rPr>
          <w:sz w:val="17"/>
        </w:rPr>
      </w:pPr>
      <w:r>
        <w:rPr>
          <w:color w:val="1F1F1F"/>
          <w:w w:val="105"/>
          <w:sz w:val="17"/>
        </w:rPr>
        <w:t>(совпадение</w:t>
      </w:r>
      <w:r>
        <w:rPr>
          <w:color w:val="1F1F1F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всех</w:t>
      </w:r>
      <w:r>
        <w:rPr>
          <w:color w:val="1F1F1F"/>
          <w:w w:val="105"/>
          <w:sz w:val="17"/>
        </w:rPr>
        <w:tab/>
        <w:t>(частичное совпадение</w:t>
      </w:r>
      <w:r>
        <w:rPr>
          <w:color w:val="1F1F1F"/>
          <w:spacing w:val="-4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граммати</w:t>
      </w:r>
      <w:r>
        <w:rPr>
          <w:color w:val="1F1F1F"/>
          <w:spacing w:val="-27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-</w:t>
      </w:r>
      <w:r>
        <w:rPr>
          <w:color w:val="1F1F1F"/>
          <w:w w:val="105"/>
          <w:sz w:val="17"/>
        </w:rPr>
        <w:tab/>
        <w:t>(</w:t>
      </w:r>
      <w:r>
        <w:rPr>
          <w:color w:val="1F1F1F"/>
          <w:spacing w:val="-27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результат</w:t>
      </w:r>
      <w:r>
        <w:rPr>
          <w:color w:val="1F1F1F"/>
          <w:w w:val="105"/>
          <w:sz w:val="17"/>
        </w:rPr>
        <w:tab/>
        <w:t>(совпадение</w:t>
      </w:r>
      <w:r>
        <w:rPr>
          <w:color w:val="1F1F1F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форм</w:t>
      </w:r>
      <w:r>
        <w:rPr>
          <w:color w:val="1F1F1F"/>
          <w:w w:val="105"/>
          <w:sz w:val="17"/>
        </w:rPr>
        <w:tab/>
      </w:r>
      <w:r>
        <w:rPr>
          <w:color w:val="1F1F1F"/>
          <w:w w:val="105"/>
          <w:sz w:val="17"/>
        </w:rPr>
        <w:tab/>
        <w:t>(результат</w:t>
      </w:r>
      <w:r>
        <w:rPr>
          <w:color w:val="1F1F1F"/>
          <w:spacing w:val="-24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отсут-</w:t>
      </w:r>
      <w:r>
        <w:rPr>
          <w:color w:val="1F1F1F"/>
          <w:w w:val="98"/>
          <w:sz w:val="17"/>
        </w:rPr>
        <w:t xml:space="preserve"> </w:t>
      </w:r>
      <w:r>
        <w:rPr>
          <w:color w:val="1F1F1F"/>
          <w:w w:val="105"/>
          <w:sz w:val="17"/>
        </w:rPr>
        <w:t>грамматических</w:t>
      </w:r>
      <w:r>
        <w:rPr>
          <w:color w:val="1F1F1F"/>
          <w:spacing w:val="-13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форм)</w:t>
      </w:r>
      <w:r>
        <w:rPr>
          <w:color w:val="1F1F1F"/>
          <w:w w:val="105"/>
          <w:sz w:val="17"/>
        </w:rPr>
        <w:tab/>
      </w:r>
      <w:r>
        <w:rPr>
          <w:color w:val="1F1F1F"/>
          <w:w w:val="105"/>
          <w:sz w:val="17"/>
        </w:rPr>
        <w:tab/>
      </w:r>
      <w:r>
        <w:rPr>
          <w:b/>
          <w:color w:val="1F1F1F"/>
          <w:w w:val="105"/>
          <w:sz w:val="17"/>
        </w:rPr>
        <w:t>ческих</w:t>
      </w:r>
      <w:r>
        <w:rPr>
          <w:b/>
          <w:color w:val="1F1F1F"/>
          <w:spacing w:val="-26"/>
          <w:w w:val="105"/>
          <w:sz w:val="17"/>
        </w:rPr>
        <w:t xml:space="preserve"> </w:t>
      </w:r>
      <w:r>
        <w:rPr>
          <w:b/>
          <w:color w:val="1F1F1F"/>
          <w:w w:val="105"/>
          <w:sz w:val="17"/>
        </w:rPr>
        <w:t>форм)</w:t>
      </w:r>
      <w:r>
        <w:rPr>
          <w:b/>
          <w:color w:val="1F1F1F"/>
          <w:w w:val="105"/>
          <w:sz w:val="17"/>
        </w:rPr>
        <w:tab/>
      </w:r>
      <w:r>
        <w:rPr>
          <w:b/>
          <w:color w:val="1F1F1F"/>
          <w:w w:val="105"/>
          <w:sz w:val="17"/>
        </w:rPr>
        <w:tab/>
      </w:r>
      <w:r>
        <w:rPr>
          <w:b/>
          <w:color w:val="1F1F1F"/>
          <w:sz w:val="17"/>
        </w:rPr>
        <w:t>звуковых</w:t>
      </w:r>
      <w:r>
        <w:rPr>
          <w:b/>
          <w:color w:val="1F1F1F"/>
          <w:sz w:val="17"/>
        </w:rPr>
        <w:tab/>
      </w:r>
      <w:r>
        <w:rPr>
          <w:b/>
          <w:color w:val="1F1F1F"/>
          <w:sz w:val="17"/>
        </w:rPr>
        <w:tab/>
      </w:r>
      <w:r>
        <w:rPr>
          <w:color w:val="1F1F1F"/>
          <w:w w:val="105"/>
          <w:sz w:val="17"/>
        </w:rPr>
        <w:t>различных</w:t>
      </w:r>
      <w:r>
        <w:rPr>
          <w:color w:val="1F1F1F"/>
          <w:spacing w:val="-4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слов)</w:t>
      </w:r>
      <w:r>
        <w:rPr>
          <w:color w:val="1F1F1F"/>
          <w:w w:val="105"/>
          <w:sz w:val="17"/>
        </w:rPr>
        <w:tab/>
        <w:t>ствия</w:t>
      </w:r>
      <w:r>
        <w:rPr>
          <w:color w:val="1F1F1F"/>
          <w:spacing w:val="-19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в</w:t>
      </w:r>
      <w:r>
        <w:rPr>
          <w:color w:val="1F1F1F"/>
          <w:spacing w:val="-24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письменной</w:t>
      </w:r>
    </w:p>
    <w:p w:rsidR="008E0F15" w:rsidRDefault="002C52F6">
      <w:pPr>
        <w:tabs>
          <w:tab w:val="left" w:pos="8387"/>
        </w:tabs>
        <w:spacing w:line="192" w:lineRule="exact"/>
        <w:ind w:left="5091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768194</wp:posOffset>
            </wp:positionH>
            <wp:positionV relativeFrom="paragraph">
              <wp:posOffset>159513</wp:posOffset>
            </wp:positionV>
            <wp:extent cx="6091198" cy="131063"/>
            <wp:effectExtent l="0" t="0" r="0" b="0"/>
            <wp:wrapTopAndBottom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19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7"/>
        </w:rPr>
        <w:t>чередований)</w:t>
      </w:r>
      <w:r>
        <w:rPr>
          <w:color w:val="1F1F1F"/>
          <w:sz w:val="17"/>
        </w:rPr>
        <w:tab/>
        <w:t>речи</w:t>
      </w:r>
      <w:r>
        <w:rPr>
          <w:color w:val="1F1F1F"/>
          <w:spacing w:val="20"/>
          <w:sz w:val="17"/>
        </w:rPr>
        <w:t xml:space="preserve"> </w:t>
      </w:r>
      <w:r>
        <w:rPr>
          <w:color w:val="1F1F1F"/>
          <w:sz w:val="17"/>
        </w:rPr>
        <w:t>ударения)</w:t>
      </w:r>
    </w:p>
    <w:p w:rsidR="008E0F15" w:rsidRDefault="002C52F6">
      <w:pPr>
        <w:tabs>
          <w:tab w:val="left" w:pos="6417"/>
        </w:tabs>
        <w:spacing w:line="134" w:lineRule="exact"/>
        <w:ind w:left="127"/>
        <w:rPr>
          <w:rFonts w:ascii="Book Antiqua" w:hAnsi="Book Antiqua"/>
          <w:sz w:val="16"/>
        </w:rPr>
      </w:pPr>
      <w:r>
        <w:rPr>
          <w:rFonts w:ascii="Book Antiqua" w:hAnsi="Book Antiqua"/>
          <w:color w:val="1F1F1F"/>
          <w:w w:val="73"/>
          <w:sz w:val="16"/>
        </w:rPr>
        <w:t>и</w:t>
      </w:r>
      <w:r>
        <w:rPr>
          <w:rFonts w:ascii="Book Antiqua" w:hAnsi="Book Antiqua"/>
          <w:color w:val="1F1F1F"/>
          <w:spacing w:val="-15"/>
          <w:sz w:val="16"/>
        </w:rPr>
        <w:t xml:space="preserve"> </w:t>
      </w:r>
      <w:r>
        <w:rPr>
          <w:rFonts w:ascii="Cambria" w:hAnsi="Cambria"/>
          <w:i/>
          <w:color w:val="1F1F1F"/>
          <w:w w:val="106"/>
          <w:sz w:val="16"/>
        </w:rPr>
        <w:t>кулок</w:t>
      </w:r>
      <w:r>
        <w:rPr>
          <w:rFonts w:ascii="Cambria" w:hAnsi="Cambria"/>
          <w:i/>
          <w:color w:val="1F1F1F"/>
          <w:spacing w:val="5"/>
          <w:sz w:val="16"/>
        </w:rPr>
        <w:t xml:space="preserve"> </w:t>
      </w:r>
      <w:r>
        <w:rPr>
          <w:rFonts w:ascii="Book Antiqua" w:hAnsi="Book Antiqua"/>
          <w:color w:val="1F1F1F"/>
          <w:w w:val="98"/>
          <w:sz w:val="16"/>
        </w:rPr>
        <w:t>(</w:t>
      </w:r>
      <w:r>
        <w:rPr>
          <w:rFonts w:ascii="Book Antiqua" w:hAnsi="Book Antiqua"/>
          <w:color w:val="1F1F1F"/>
          <w:spacing w:val="-22"/>
          <w:sz w:val="16"/>
        </w:rPr>
        <w:t xml:space="preserve"> </w:t>
      </w:r>
      <w:r>
        <w:rPr>
          <w:rFonts w:ascii="Book Antiqua" w:hAnsi="Book Antiqua"/>
          <w:color w:val="1F1F1F"/>
          <w:w w:val="92"/>
          <w:sz w:val="16"/>
        </w:rPr>
        <w:t>богатый</w:t>
      </w:r>
      <w:r>
        <w:rPr>
          <w:rFonts w:ascii="Book Antiqua" w:hAnsi="Book Antiqua"/>
          <w:color w:val="1F1F1F"/>
          <w:spacing w:val="13"/>
          <w:sz w:val="16"/>
        </w:rPr>
        <w:t xml:space="preserve"> </w:t>
      </w:r>
      <w:r>
        <w:rPr>
          <w:rFonts w:ascii="Book Antiqua" w:hAnsi="Book Antiqua"/>
          <w:color w:val="1F1F1F"/>
          <w:w w:val="94"/>
          <w:sz w:val="16"/>
        </w:rPr>
        <w:t>кресть</w:t>
      </w:r>
      <w:r>
        <w:rPr>
          <w:rFonts w:ascii="Book Antiqua" w:hAnsi="Book Antiqua"/>
          <w:color w:val="1F1F1F"/>
          <w:spacing w:val="6"/>
          <w:w w:val="94"/>
          <w:sz w:val="16"/>
        </w:rPr>
        <w:t>я</w:t>
      </w:r>
      <w:r>
        <w:rPr>
          <w:rFonts w:ascii="Book Antiqua" w:hAnsi="Book Antiqua"/>
          <w:color w:val="1F1F1F"/>
          <w:w w:val="30"/>
          <w:sz w:val="16"/>
        </w:rPr>
        <w:t>—</w:t>
      </w:r>
      <w:r>
        <w:rPr>
          <w:rFonts w:ascii="Book Antiqua" w:hAnsi="Book Antiqua"/>
          <w:color w:val="1F1F1F"/>
          <w:spacing w:val="3"/>
          <w:sz w:val="16"/>
        </w:rPr>
        <w:t xml:space="preserve"> </w:t>
      </w:r>
      <w:r>
        <w:rPr>
          <w:rFonts w:ascii="Book Antiqua" w:hAnsi="Book Antiqua"/>
          <w:color w:val="1F1F1F"/>
          <w:w w:val="97"/>
          <w:sz w:val="16"/>
        </w:rPr>
        <w:t>ность</w:t>
      </w:r>
      <w:r>
        <w:rPr>
          <w:rFonts w:ascii="Book Antiqua" w:hAnsi="Book Antiqua"/>
          <w:color w:val="1F1F1F"/>
          <w:w w:val="98"/>
          <w:sz w:val="16"/>
        </w:rPr>
        <w:t>)</w:t>
      </w:r>
      <w:r>
        <w:rPr>
          <w:rFonts w:ascii="Book Antiqua" w:hAnsi="Book Antiqua"/>
          <w:color w:val="1F1F1F"/>
          <w:spacing w:val="5"/>
          <w:sz w:val="16"/>
        </w:rPr>
        <w:t xml:space="preserve"> </w:t>
      </w:r>
      <w:r>
        <w:rPr>
          <w:rFonts w:ascii="Book Antiqua" w:hAnsi="Book Antiqua"/>
          <w:color w:val="1F1F1F"/>
          <w:w w:val="73"/>
          <w:sz w:val="16"/>
        </w:rPr>
        <w:t>и</w:t>
      </w:r>
      <w:r>
        <w:rPr>
          <w:rFonts w:ascii="Book Antiqua" w:hAnsi="Book Antiqua"/>
          <w:color w:val="1F1F1F"/>
          <w:spacing w:val="-7"/>
          <w:sz w:val="16"/>
        </w:rPr>
        <w:t xml:space="preserve"> </w:t>
      </w:r>
      <w:r>
        <w:rPr>
          <w:rFonts w:ascii="Cambria" w:hAnsi="Cambria"/>
          <w:i/>
          <w:color w:val="1F1F1F"/>
          <w:w w:val="104"/>
          <w:sz w:val="16"/>
        </w:rPr>
        <w:t>лес</w:t>
      </w:r>
      <w:r>
        <w:rPr>
          <w:rFonts w:ascii="Cambria" w:hAnsi="Cambria"/>
          <w:i/>
          <w:color w:val="1F1F1F"/>
          <w:spacing w:val="-1"/>
          <w:w w:val="104"/>
          <w:sz w:val="16"/>
        </w:rPr>
        <w:t>о</w:t>
      </w:r>
      <w:r>
        <w:rPr>
          <w:rFonts w:ascii="Book Antiqua" w:hAnsi="Book Antiqua"/>
          <w:color w:val="1F1F1F"/>
          <w:w w:val="55"/>
          <w:sz w:val="16"/>
        </w:rPr>
        <w:t>—8</w:t>
      </w:r>
      <w:r>
        <w:rPr>
          <w:rFonts w:ascii="Book Antiqua" w:hAnsi="Book Antiqua"/>
          <w:color w:val="1F1F1F"/>
          <w:spacing w:val="-12"/>
          <w:sz w:val="16"/>
        </w:rPr>
        <w:t xml:space="preserve"> </w:t>
      </w:r>
      <w:r>
        <w:rPr>
          <w:rFonts w:ascii="Book Antiqua" w:hAnsi="Book Antiqua"/>
          <w:color w:val="1F1F1F"/>
          <w:w w:val="94"/>
          <w:sz w:val="16"/>
        </w:rPr>
        <w:t>(</w:t>
      </w:r>
      <w:r>
        <w:rPr>
          <w:rFonts w:ascii="Book Antiqua" w:hAnsi="Book Antiqua"/>
          <w:color w:val="1F1F1F"/>
          <w:w w:val="93"/>
          <w:sz w:val="16"/>
        </w:rPr>
        <w:t>пристройка</w:t>
      </w:r>
      <w:r>
        <w:rPr>
          <w:rFonts w:ascii="Book Antiqua" w:hAnsi="Book Antiqua"/>
          <w:color w:val="1F1F1F"/>
          <w:spacing w:val="15"/>
          <w:sz w:val="16"/>
        </w:rPr>
        <w:t xml:space="preserve"> </w:t>
      </w:r>
      <w:r>
        <w:rPr>
          <w:rFonts w:ascii="Book Antiqua" w:hAnsi="Book Antiqua"/>
          <w:color w:val="1F1F1F"/>
          <w:w w:val="90"/>
          <w:sz w:val="16"/>
        </w:rPr>
        <w:t>для</w:t>
      </w:r>
      <w:r>
        <w:rPr>
          <w:rFonts w:ascii="Book Antiqua" w:hAnsi="Book Antiqua"/>
          <w:color w:val="1F1F1F"/>
          <w:spacing w:val="10"/>
          <w:sz w:val="16"/>
        </w:rPr>
        <w:t xml:space="preserve"> </w:t>
      </w:r>
      <w:r>
        <w:rPr>
          <w:rFonts w:ascii="Book Antiqua" w:hAnsi="Book Antiqua"/>
          <w:color w:val="1F1F1F"/>
          <w:w w:val="93"/>
          <w:sz w:val="16"/>
        </w:rPr>
        <w:t>вы</w:t>
      </w:r>
      <w:r>
        <w:rPr>
          <w:rFonts w:ascii="Book Antiqua" w:hAnsi="Book Antiqua"/>
          <w:color w:val="1F1F1F"/>
          <w:w w:val="35"/>
          <w:sz w:val="16"/>
        </w:rPr>
        <w:t>—</w:t>
      </w:r>
      <w:r>
        <w:rPr>
          <w:rFonts w:ascii="Book Antiqua" w:hAnsi="Book Antiqua"/>
          <w:color w:val="1F1F1F"/>
          <w:spacing w:val="6"/>
          <w:sz w:val="16"/>
        </w:rPr>
        <w:t xml:space="preserve"> </w:t>
      </w:r>
      <w:r>
        <w:rPr>
          <w:rFonts w:ascii="Cambria" w:hAnsi="Cambria"/>
          <w:i/>
          <w:color w:val="1F1F1F"/>
          <w:w w:val="98"/>
          <w:sz w:val="16"/>
        </w:rPr>
        <w:t>вести,‘</w:t>
      </w:r>
      <w:r>
        <w:rPr>
          <w:rFonts w:ascii="Cambria" w:hAnsi="Cambria"/>
          <w:i/>
          <w:color w:val="1F1F1F"/>
          <w:sz w:val="16"/>
        </w:rPr>
        <w:tab/>
      </w:r>
      <w:r>
        <w:rPr>
          <w:rFonts w:ascii="Book Antiqua" w:hAnsi="Book Antiqua"/>
          <w:color w:val="1F1F1F"/>
          <w:w w:val="89"/>
          <w:sz w:val="16"/>
        </w:rPr>
        <w:t>форме</w:t>
      </w:r>
      <w:r>
        <w:rPr>
          <w:rFonts w:ascii="Book Antiqua" w:hAnsi="Book Antiqua"/>
          <w:color w:val="1F1F1F"/>
          <w:spacing w:val="7"/>
          <w:sz w:val="16"/>
        </w:rPr>
        <w:t xml:space="preserve"> </w:t>
      </w:r>
      <w:r>
        <w:rPr>
          <w:rFonts w:ascii="Book Antiqua" w:hAnsi="Book Antiqua"/>
          <w:color w:val="1F1F1F"/>
          <w:w w:val="88"/>
          <w:sz w:val="16"/>
        </w:rPr>
        <w:t>пр</w:t>
      </w:r>
      <w:r>
        <w:rPr>
          <w:rFonts w:ascii="Book Antiqua" w:hAnsi="Book Antiqua"/>
          <w:color w:val="1F1F1F"/>
          <w:spacing w:val="12"/>
          <w:w w:val="88"/>
          <w:sz w:val="16"/>
        </w:rPr>
        <w:t>о</w:t>
      </w:r>
      <w:r>
        <w:rPr>
          <w:rFonts w:ascii="Book Antiqua" w:hAnsi="Book Antiqua"/>
          <w:color w:val="1F1F1F"/>
          <w:w w:val="89"/>
          <w:sz w:val="16"/>
        </w:rPr>
        <w:t>ш.</w:t>
      </w:r>
      <w:r>
        <w:rPr>
          <w:rFonts w:ascii="Book Antiqua" w:hAnsi="Book Antiqua"/>
          <w:color w:val="1F1F1F"/>
          <w:spacing w:val="1"/>
          <w:sz w:val="16"/>
        </w:rPr>
        <w:t xml:space="preserve"> </w:t>
      </w:r>
      <w:r>
        <w:rPr>
          <w:rFonts w:ascii="Book Antiqua" w:hAnsi="Book Antiqua"/>
          <w:color w:val="1F1F1F"/>
          <w:w w:val="93"/>
          <w:sz w:val="16"/>
        </w:rPr>
        <w:t>вр.</w:t>
      </w:r>
      <w:r>
        <w:rPr>
          <w:rFonts w:ascii="Book Antiqua" w:hAnsi="Book Antiqua"/>
          <w:color w:val="1F1F1F"/>
          <w:spacing w:val="-15"/>
          <w:sz w:val="16"/>
        </w:rPr>
        <w:t xml:space="preserve"> </w:t>
      </w:r>
      <w:r>
        <w:rPr>
          <w:rFonts w:ascii="Book Antiqua" w:hAnsi="Book Antiqua"/>
          <w:color w:val="1F1F1F"/>
          <w:w w:val="57"/>
          <w:sz w:val="16"/>
        </w:rPr>
        <w:t>,</w:t>
      </w:r>
      <w:r>
        <w:rPr>
          <w:rFonts w:ascii="Book Antiqua" w:hAnsi="Book Antiqua"/>
          <w:color w:val="1F1F1F"/>
          <w:spacing w:val="-18"/>
          <w:sz w:val="16"/>
        </w:rPr>
        <w:t xml:space="preserve"> </w:t>
      </w:r>
      <w:r>
        <w:rPr>
          <w:rFonts w:ascii="Book Antiqua" w:hAnsi="Book Antiqua"/>
          <w:color w:val="1F1F1F"/>
          <w:w w:val="102"/>
          <w:sz w:val="16"/>
        </w:rPr>
        <w:t>ж.</w:t>
      </w:r>
      <w:r>
        <w:rPr>
          <w:rFonts w:ascii="Book Antiqua" w:hAnsi="Book Antiqua"/>
          <w:color w:val="1F1F1F"/>
          <w:sz w:val="16"/>
        </w:rPr>
        <w:t xml:space="preserve"> </w:t>
      </w:r>
      <w:r>
        <w:rPr>
          <w:rFonts w:ascii="Book Antiqua" w:hAnsi="Book Antiqua"/>
          <w:color w:val="1F1F1F"/>
          <w:w w:val="96"/>
          <w:sz w:val="16"/>
        </w:rPr>
        <w:t>р.,</w:t>
      </w:r>
      <w:r>
        <w:rPr>
          <w:rFonts w:ascii="Book Antiqua" w:hAnsi="Book Antiqua"/>
          <w:color w:val="1F1F1F"/>
          <w:sz w:val="16"/>
        </w:rPr>
        <w:t xml:space="preserve">  </w:t>
      </w:r>
      <w:r>
        <w:rPr>
          <w:rFonts w:ascii="Book Antiqua" w:hAnsi="Book Antiqua"/>
          <w:color w:val="1F1F1F"/>
          <w:spacing w:val="-5"/>
          <w:sz w:val="16"/>
        </w:rPr>
        <w:t xml:space="preserve"> </w:t>
      </w:r>
      <w:r>
        <w:rPr>
          <w:rFonts w:ascii="Book Antiqua" w:hAnsi="Book Antiqua"/>
          <w:color w:val="1F1F1F"/>
          <w:w w:val="91"/>
          <w:sz w:val="16"/>
        </w:rPr>
        <w:t>(</w:t>
      </w:r>
      <w:r>
        <w:rPr>
          <w:rFonts w:ascii="Book Antiqua" w:hAnsi="Book Antiqua"/>
          <w:color w:val="1F1F1F"/>
          <w:w w:val="90"/>
          <w:sz w:val="16"/>
        </w:rPr>
        <w:t>ц</w:t>
      </w:r>
      <w:r>
        <w:rPr>
          <w:rFonts w:ascii="Book Antiqua" w:hAnsi="Book Antiqua"/>
          <w:color w:val="1F1F1F"/>
          <w:sz w:val="16"/>
        </w:rPr>
        <w:t xml:space="preserve"> </w:t>
      </w:r>
      <w:r>
        <w:rPr>
          <w:rFonts w:ascii="Book Antiqua" w:hAnsi="Book Antiqua"/>
          <w:color w:val="1F1F1F"/>
          <w:spacing w:val="11"/>
          <w:sz w:val="16"/>
        </w:rPr>
        <w:t xml:space="preserve"> </w:t>
      </w:r>
      <w:r>
        <w:rPr>
          <w:rFonts w:ascii="Book Antiqua" w:hAnsi="Book Antiqua"/>
          <w:color w:val="1F1F1F"/>
          <w:w w:val="93"/>
          <w:sz w:val="16"/>
        </w:rPr>
        <w:t>дЬ</w:t>
      </w:r>
      <w:r>
        <w:rPr>
          <w:rFonts w:ascii="Book Antiqua" w:hAnsi="Book Antiqua"/>
          <w:color w:val="1F1F1F"/>
          <w:w w:val="94"/>
          <w:sz w:val="16"/>
        </w:rPr>
        <w:t>);</w:t>
      </w:r>
    </w:p>
    <w:p w:rsidR="008E0F15" w:rsidRDefault="002C52F6">
      <w:pPr>
        <w:tabs>
          <w:tab w:val="left" w:pos="6416"/>
        </w:tabs>
        <w:spacing w:line="190" w:lineRule="exact"/>
        <w:ind w:left="126"/>
        <w:rPr>
          <w:i/>
          <w:sz w:val="17"/>
        </w:rPr>
      </w:pPr>
      <w:r>
        <w:rPr>
          <w:color w:val="1F1F1F"/>
          <w:sz w:val="17"/>
        </w:rPr>
        <w:t xml:space="preserve">нин)  =  совпадение  форм   полнения  строительных   работ)  </w:t>
      </w:r>
      <w:r>
        <w:rPr>
          <w:color w:val="2F2F2F"/>
          <w:sz w:val="17"/>
        </w:rPr>
        <w:t xml:space="preserve">—  </w:t>
      </w:r>
      <w:r>
        <w:rPr>
          <w:i/>
          <w:color w:val="1F1F1F"/>
          <w:sz w:val="17"/>
        </w:rPr>
        <w:t xml:space="preserve">лу fк </w:t>
      </w:r>
      <w:r>
        <w:rPr>
          <w:i/>
          <w:color w:val="1F1F1F"/>
          <w:w w:val="70"/>
          <w:sz w:val="17"/>
        </w:rPr>
        <w:t>Ј</w:t>
      </w:r>
      <w:r>
        <w:rPr>
          <w:i/>
          <w:color w:val="1F1F1F"/>
          <w:spacing w:val="21"/>
          <w:w w:val="70"/>
          <w:sz w:val="17"/>
        </w:rPr>
        <w:t xml:space="preserve"> </w:t>
      </w:r>
      <w:r>
        <w:rPr>
          <w:i/>
          <w:color w:val="1F1F1F"/>
          <w:w w:val="70"/>
          <w:sz w:val="17"/>
        </w:rPr>
        <w:t xml:space="preserve">—— </w:t>
      </w:r>
      <w:r>
        <w:rPr>
          <w:i/>
          <w:color w:val="1F1F1F"/>
          <w:sz w:val="17"/>
        </w:rPr>
        <w:t>луг,</w:t>
      </w:r>
      <w:r>
        <w:rPr>
          <w:i/>
          <w:color w:val="1F1F1F"/>
          <w:spacing w:val="-5"/>
          <w:sz w:val="17"/>
        </w:rPr>
        <w:t xml:space="preserve"> </w:t>
      </w:r>
      <w:r>
        <w:rPr>
          <w:i/>
          <w:color w:val="1F1F1F"/>
          <w:sz w:val="17"/>
        </w:rPr>
        <w:t>лук</w:t>
      </w:r>
      <w:r>
        <w:rPr>
          <w:i/>
          <w:color w:val="1F1F1F"/>
          <w:sz w:val="17"/>
        </w:rPr>
        <w:tab/>
      </w:r>
      <w:r>
        <w:rPr>
          <w:color w:val="1F1F1F"/>
          <w:sz w:val="17"/>
        </w:rPr>
        <w:t xml:space="preserve">ед.    ч.   </w:t>
      </w:r>
      <w:r>
        <w:rPr>
          <w:i/>
          <w:color w:val="1F1F1F"/>
          <w:sz w:val="17"/>
        </w:rPr>
        <w:t xml:space="preserve">(стечь);   </w:t>
      </w:r>
      <w:r>
        <w:rPr>
          <w:color w:val="1F1F1F"/>
          <w:sz w:val="17"/>
        </w:rPr>
        <w:t xml:space="preserve">сущ.   </w:t>
      </w:r>
      <w:r>
        <w:rPr>
          <w:i/>
          <w:color w:val="1F1F1F"/>
          <w:position w:val="1"/>
          <w:sz w:val="17"/>
        </w:rPr>
        <w:t xml:space="preserve">дорога     </w:t>
      </w:r>
      <w:r>
        <w:rPr>
          <w:i/>
          <w:color w:val="383838"/>
          <w:sz w:val="17"/>
        </w:rPr>
        <w:t xml:space="preserve">— </w:t>
      </w:r>
      <w:r>
        <w:rPr>
          <w:i/>
          <w:color w:val="383838"/>
          <w:spacing w:val="16"/>
          <w:sz w:val="17"/>
        </w:rPr>
        <w:t xml:space="preserve"> </w:t>
      </w:r>
      <w:r>
        <w:rPr>
          <w:i/>
          <w:color w:val="1F1F1F"/>
          <w:sz w:val="17"/>
        </w:rPr>
        <w:t>дорогу</w:t>
      </w:r>
    </w:p>
    <w:p w:rsidR="008E0F15" w:rsidRDefault="002C52F6">
      <w:pPr>
        <w:tabs>
          <w:tab w:val="left" w:pos="2156"/>
          <w:tab w:val="left" w:pos="6414"/>
        </w:tabs>
        <w:spacing w:line="191" w:lineRule="exact"/>
        <w:ind w:left="117"/>
        <w:rPr>
          <w:sz w:val="17"/>
        </w:rPr>
      </w:pPr>
      <w:r>
        <w:rPr>
          <w:color w:val="1F1F1F"/>
          <w:sz w:val="17"/>
        </w:rPr>
        <w:t>числа,</w:t>
      </w:r>
      <w:r>
        <w:rPr>
          <w:color w:val="1F1F1F"/>
          <w:spacing w:val="5"/>
          <w:sz w:val="17"/>
        </w:rPr>
        <w:t xml:space="preserve"> </w:t>
      </w:r>
      <w:r>
        <w:rPr>
          <w:color w:val="1F1F1F"/>
          <w:sz w:val="17"/>
        </w:rPr>
        <w:t>склонения</w:t>
      </w:r>
      <w:r>
        <w:rPr>
          <w:color w:val="1F1F1F"/>
          <w:sz w:val="17"/>
        </w:rPr>
        <w:tab/>
      </w:r>
      <w:r>
        <w:rPr>
          <w:color w:val="1F1F1F"/>
          <w:sz w:val="17"/>
        </w:rPr>
        <w:t>не совпадают</w:t>
      </w:r>
      <w:r>
        <w:rPr>
          <w:color w:val="1F1F1F"/>
          <w:spacing w:val="-5"/>
          <w:sz w:val="17"/>
        </w:rPr>
        <w:t xml:space="preserve"> </w:t>
      </w:r>
      <w:r>
        <w:rPr>
          <w:color w:val="1F1F1F"/>
          <w:sz w:val="17"/>
        </w:rPr>
        <w:t>формы</w:t>
      </w:r>
      <w:r>
        <w:rPr>
          <w:color w:val="1F1F1F"/>
          <w:spacing w:val="-3"/>
          <w:sz w:val="17"/>
        </w:rPr>
        <w:t xml:space="preserve"> </w:t>
      </w:r>
      <w:r>
        <w:rPr>
          <w:color w:val="1F1F1F"/>
          <w:sz w:val="17"/>
        </w:rPr>
        <w:t>числа</w:t>
      </w:r>
      <w:r>
        <w:rPr>
          <w:color w:val="1F1F1F"/>
          <w:sz w:val="17"/>
        </w:rPr>
        <w:tab/>
        <w:t xml:space="preserve">2  скл.,  в  форме   род. </w:t>
      </w:r>
      <w:r>
        <w:rPr>
          <w:color w:val="1F1F1F"/>
          <w:spacing w:val="5"/>
          <w:sz w:val="17"/>
        </w:rPr>
        <w:t xml:space="preserve"> </w:t>
      </w:r>
      <w:r>
        <w:rPr>
          <w:color w:val="1F1F1F"/>
          <w:sz w:val="17"/>
        </w:rPr>
        <w:t>(дорогой)</w:t>
      </w:r>
    </w:p>
    <w:p w:rsidR="008E0F15" w:rsidRDefault="002C52F6">
      <w:pPr>
        <w:spacing w:before="6"/>
        <w:ind w:left="6419"/>
        <w:rPr>
          <w:i/>
          <w:sz w:val="16"/>
        </w:rPr>
      </w:pPr>
      <w:r>
        <w:rPr>
          <w:color w:val="1F1F1F"/>
          <w:w w:val="110"/>
          <w:sz w:val="16"/>
        </w:rPr>
        <w:t xml:space="preserve">пад., ед. ч. </w:t>
      </w:r>
      <w:r>
        <w:rPr>
          <w:i/>
          <w:color w:val="1F1F1F"/>
          <w:w w:val="110"/>
          <w:sz w:val="16"/>
        </w:rPr>
        <w:t>(стекяо)</w:t>
      </w:r>
    </w:p>
    <w:p w:rsidR="008E0F15" w:rsidRDefault="002C52F6">
      <w:pPr>
        <w:spacing w:before="61"/>
        <w:ind w:left="2378" w:right="3382"/>
        <w:jc w:val="center"/>
        <w:rPr>
          <w:b/>
          <w:sz w:val="19"/>
        </w:rPr>
      </w:pPr>
      <w:r>
        <w:rPr>
          <w:color w:val="1F1F1F"/>
          <w:w w:val="95"/>
          <w:sz w:val="19"/>
        </w:rPr>
        <w:t xml:space="preserve">ГРУППЫ  ОМОНИМОВ  ПО </w:t>
      </w:r>
      <w:r>
        <w:rPr>
          <w:b/>
          <w:color w:val="1F1F1F"/>
          <w:w w:val="95"/>
          <w:sz w:val="19"/>
        </w:rPr>
        <w:t>CBOEMУ ПРОИСХОЖДЕНИЮ</w:t>
      </w:r>
    </w:p>
    <w:p w:rsidR="008E0F15" w:rsidRDefault="002C52F6">
      <w:pPr>
        <w:tabs>
          <w:tab w:val="left" w:pos="5343"/>
        </w:tabs>
        <w:spacing w:before="91" w:line="213" w:lineRule="auto"/>
        <w:ind w:left="5493" w:right="1464" w:hanging="4114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w w:val="95"/>
          <w:sz w:val="17"/>
        </w:rPr>
        <w:t>Генетически различные</w:t>
      </w:r>
      <w:r>
        <w:rPr>
          <w:rFonts w:ascii="Book Antiqua" w:hAnsi="Book Antiqua"/>
          <w:color w:val="1F1F1F"/>
          <w:spacing w:val="-8"/>
          <w:w w:val="95"/>
          <w:sz w:val="17"/>
        </w:rPr>
        <w:t xml:space="preserve"> </w:t>
      </w:r>
      <w:r>
        <w:rPr>
          <w:rFonts w:ascii="Book Antiqua" w:hAnsi="Book Antiqua"/>
          <w:color w:val="1F1F1F"/>
          <w:w w:val="95"/>
          <w:sz w:val="17"/>
        </w:rPr>
        <w:t>слова</w:t>
      </w:r>
      <w:r>
        <w:rPr>
          <w:rFonts w:ascii="Book Antiqua" w:hAnsi="Book Antiqua"/>
          <w:color w:val="1F1F1F"/>
          <w:w w:val="95"/>
          <w:sz w:val="17"/>
        </w:rPr>
        <w:tab/>
        <w:t>Возникшие</w:t>
      </w:r>
      <w:r>
        <w:rPr>
          <w:rFonts w:ascii="Book Antiqua" w:hAnsi="Book Antiqua"/>
          <w:color w:val="1F1F1F"/>
          <w:spacing w:val="-15"/>
          <w:w w:val="95"/>
          <w:sz w:val="17"/>
        </w:rPr>
        <w:t xml:space="preserve"> </w:t>
      </w:r>
      <w:r>
        <w:rPr>
          <w:rFonts w:ascii="Book Antiqua" w:hAnsi="Book Antiqua"/>
          <w:color w:val="1F1F1F"/>
          <w:w w:val="95"/>
          <w:sz w:val="17"/>
        </w:rPr>
        <w:t>из</w:t>
      </w:r>
      <w:r>
        <w:rPr>
          <w:rFonts w:ascii="Book Antiqua" w:hAnsi="Book Antiqua"/>
          <w:color w:val="1F1F1F"/>
          <w:spacing w:val="-23"/>
          <w:w w:val="95"/>
          <w:sz w:val="17"/>
        </w:rPr>
        <w:t xml:space="preserve"> </w:t>
      </w:r>
      <w:r>
        <w:rPr>
          <w:rFonts w:ascii="Book Antiqua" w:hAnsi="Book Antiqua"/>
          <w:color w:val="1F1F1F"/>
          <w:w w:val="95"/>
          <w:sz w:val="17"/>
        </w:rPr>
        <w:t>одного</w:t>
      </w:r>
      <w:r>
        <w:rPr>
          <w:rFonts w:ascii="Book Antiqua" w:hAnsi="Book Antiqua"/>
          <w:color w:val="1F1F1F"/>
          <w:spacing w:val="-18"/>
          <w:w w:val="95"/>
          <w:sz w:val="17"/>
        </w:rPr>
        <w:t xml:space="preserve"> </w:t>
      </w:r>
      <w:r>
        <w:rPr>
          <w:rFonts w:ascii="Book Antiqua" w:hAnsi="Book Antiqua"/>
          <w:color w:val="1F1F1F"/>
          <w:w w:val="95"/>
          <w:sz w:val="17"/>
        </w:rPr>
        <w:t>источника</w:t>
      </w:r>
      <w:r>
        <w:rPr>
          <w:rFonts w:ascii="Book Antiqua" w:hAnsi="Book Antiqua"/>
          <w:color w:val="1F1F1F"/>
          <w:spacing w:val="-19"/>
          <w:w w:val="95"/>
          <w:sz w:val="17"/>
        </w:rPr>
        <w:t xml:space="preserve"> </w:t>
      </w:r>
      <w:r>
        <w:rPr>
          <w:rFonts w:ascii="Book Antiqua" w:hAnsi="Book Antiqua"/>
          <w:color w:val="1F1F1F"/>
          <w:w w:val="95"/>
          <w:sz w:val="17"/>
        </w:rPr>
        <w:t>в</w:t>
      </w:r>
      <w:r>
        <w:rPr>
          <w:rFonts w:ascii="Book Antiqua" w:hAnsi="Book Antiqua"/>
          <w:color w:val="1F1F1F"/>
          <w:spacing w:val="-21"/>
          <w:w w:val="95"/>
          <w:sz w:val="17"/>
        </w:rPr>
        <w:t xml:space="preserve"> </w:t>
      </w:r>
      <w:r>
        <w:rPr>
          <w:rFonts w:ascii="Book Antiqua" w:hAnsi="Book Antiqua"/>
          <w:color w:val="1F1F1F"/>
          <w:w w:val="95"/>
          <w:sz w:val="17"/>
        </w:rPr>
        <w:t>результате</w:t>
      </w:r>
      <w:r>
        <w:rPr>
          <w:rFonts w:ascii="Book Antiqua" w:hAnsi="Book Antiqua"/>
          <w:color w:val="1F1F1F"/>
          <w:spacing w:val="-16"/>
          <w:w w:val="95"/>
          <w:sz w:val="17"/>
        </w:rPr>
        <w:t xml:space="preserve"> </w:t>
      </w:r>
      <w:r>
        <w:rPr>
          <w:rFonts w:ascii="Book Antiqua" w:hAnsi="Book Antiqua"/>
          <w:color w:val="1F1F1F"/>
          <w:w w:val="95"/>
          <w:sz w:val="17"/>
        </w:rPr>
        <w:t>разрыва</w:t>
      </w:r>
      <w:r>
        <w:rPr>
          <w:rFonts w:ascii="Book Antiqua" w:hAnsi="Book Antiqua"/>
          <w:color w:val="1F1F1F"/>
          <w:w w:val="89"/>
          <w:sz w:val="17"/>
        </w:rPr>
        <w:t xml:space="preserve"> </w:t>
      </w:r>
      <w:r>
        <w:rPr>
          <w:rFonts w:ascii="Book Antiqua" w:hAnsi="Book Antiqua"/>
          <w:color w:val="1F1F1F"/>
          <w:w w:val="90"/>
          <w:sz w:val="17"/>
        </w:rPr>
        <w:t>смысловых связей в значении многозначного</w:t>
      </w:r>
      <w:r>
        <w:rPr>
          <w:rFonts w:ascii="Book Antiqua" w:hAnsi="Book Antiqua"/>
          <w:color w:val="1F1F1F"/>
          <w:spacing w:val="28"/>
          <w:w w:val="90"/>
          <w:sz w:val="17"/>
        </w:rPr>
        <w:t xml:space="preserve"> </w:t>
      </w:r>
      <w:r>
        <w:rPr>
          <w:rFonts w:ascii="Book Antiqua" w:hAnsi="Book Antiqua"/>
          <w:color w:val="1F1F1F"/>
          <w:w w:val="90"/>
          <w:sz w:val="17"/>
        </w:rPr>
        <w:t>слова</w:t>
      </w:r>
    </w:p>
    <w:p w:rsidR="008E0F15" w:rsidRDefault="002C52F6">
      <w:pPr>
        <w:pStyle w:val="a3"/>
        <w:spacing w:before="42" w:line="223" w:lineRule="auto"/>
        <w:ind w:left="117" w:right="556" w:firstLine="8"/>
      </w:pPr>
      <w:r>
        <w:rPr>
          <w:color w:val="1F1F1F"/>
        </w:rPr>
        <w:t xml:space="preserve">юрб (дыма; русское слово) и </w:t>
      </w:r>
      <w:r>
        <w:rPr>
          <w:i/>
          <w:color w:val="1F1F1F"/>
        </w:rPr>
        <w:t xml:space="preserve">клуб </w:t>
      </w:r>
      <w:r>
        <w:rPr>
          <w:color w:val="1F1F1F"/>
        </w:rPr>
        <w:t xml:space="preserve">(сельский, джентльменов; пoлnmo (специальное помещение в больнице) и пnлomo (орган английское слово); </w:t>
      </w:r>
      <w:r>
        <w:rPr>
          <w:i/>
          <w:color w:val="1F1F1F"/>
        </w:rPr>
        <w:t xml:space="preserve">брак </w:t>
      </w:r>
      <w:r>
        <w:rPr>
          <w:color w:val="1F1F1F"/>
        </w:rPr>
        <w:t xml:space="preserve">(супружество; русское слово) и </w:t>
      </w:r>
      <w:r>
        <w:rPr>
          <w:i/>
          <w:color w:val="1F1F1F"/>
        </w:rPr>
        <w:t xml:space="preserve">брак </w:t>
      </w:r>
      <w:r>
        <w:rPr>
          <w:color w:val="1F1F1F"/>
        </w:rPr>
        <w:t xml:space="preserve">государственного управления; значение помещение утрачено) </w:t>
      </w:r>
      <w:r>
        <w:rPr>
          <w:color w:val="1F1F1F"/>
          <w:w w:val="95"/>
        </w:rPr>
        <w:t>(дефект; немецкое слов</w:t>
      </w:r>
      <w:r>
        <w:rPr>
          <w:color w:val="1F1F1F"/>
          <w:w w:val="95"/>
        </w:rPr>
        <w:t>о)</w:t>
      </w:r>
    </w:p>
    <w:p w:rsidR="008E0F15" w:rsidRDefault="002C52F6">
      <w:pPr>
        <w:spacing w:before="71"/>
        <w:ind w:left="2206"/>
        <w:rPr>
          <w:b/>
          <w:sz w:val="18"/>
        </w:rPr>
      </w:pPr>
      <w:r>
        <w:rPr>
          <w:b/>
          <w:color w:val="1F1F1F"/>
          <w:sz w:val="18"/>
        </w:rPr>
        <w:t>ФОРМАЛЬНЫЕ ГРАММАТИЧЕСКИЕ ОТЛНЧИЯ ОМОНИМОВ</w:t>
      </w:r>
    </w:p>
    <w:p w:rsidR="008E0F15" w:rsidRDefault="002C52F6">
      <w:pPr>
        <w:tabs>
          <w:tab w:val="left" w:pos="1779"/>
          <w:tab w:val="left" w:pos="2244"/>
          <w:tab w:val="left" w:pos="4030"/>
          <w:tab w:val="left" w:pos="4226"/>
          <w:tab w:val="left" w:pos="5740"/>
          <w:tab w:val="left" w:pos="6089"/>
          <w:tab w:val="left" w:pos="7577"/>
        </w:tabs>
        <w:spacing w:before="75" w:line="235" w:lineRule="auto"/>
        <w:ind w:left="145" w:right="1419" w:firstLine="274"/>
        <w:rPr>
          <w:sz w:val="17"/>
        </w:rPr>
      </w:pPr>
      <w:r>
        <w:rPr>
          <w:color w:val="1F1F1F"/>
          <w:w w:val="105"/>
          <w:sz w:val="17"/>
        </w:rPr>
        <w:t>Различная</w:t>
      </w:r>
      <w:r>
        <w:rPr>
          <w:color w:val="1F1F1F"/>
          <w:w w:val="105"/>
          <w:sz w:val="17"/>
        </w:rPr>
        <w:tab/>
      </w:r>
      <w:r>
        <w:rPr>
          <w:color w:val="1F1F1F"/>
          <w:w w:val="105"/>
          <w:sz w:val="17"/>
        </w:rPr>
        <w:tab/>
        <w:t>Различные</w:t>
      </w:r>
      <w:r>
        <w:rPr>
          <w:color w:val="1F1F1F"/>
          <w:w w:val="105"/>
          <w:sz w:val="17"/>
        </w:rPr>
        <w:tab/>
      </w:r>
      <w:r>
        <w:rPr>
          <w:color w:val="1F1F1F"/>
          <w:w w:val="105"/>
          <w:sz w:val="17"/>
        </w:rPr>
        <w:tab/>
        <w:t>Различия</w:t>
      </w:r>
      <w:r>
        <w:rPr>
          <w:color w:val="1F1F1F"/>
          <w:spacing w:val="10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в</w:t>
      </w:r>
      <w:r>
        <w:rPr>
          <w:color w:val="1F1F1F"/>
          <w:w w:val="105"/>
          <w:sz w:val="17"/>
        </w:rPr>
        <w:tab/>
      </w:r>
      <w:r>
        <w:rPr>
          <w:color w:val="1F1F1F"/>
          <w:w w:val="105"/>
          <w:sz w:val="17"/>
        </w:rPr>
        <w:tab/>
        <w:t>Разные</w:t>
      </w:r>
      <w:r>
        <w:rPr>
          <w:color w:val="1F1F1F"/>
          <w:w w:val="105"/>
          <w:sz w:val="17"/>
        </w:rPr>
        <w:tab/>
        <w:t>Различная</w:t>
      </w:r>
      <w:r>
        <w:rPr>
          <w:color w:val="1F1F1F"/>
          <w:spacing w:val="-14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сочетаемость</w:t>
      </w:r>
      <w:r>
        <w:rPr>
          <w:color w:val="1F1F1F"/>
          <w:w w:val="102"/>
          <w:sz w:val="17"/>
        </w:rPr>
        <w:t xml:space="preserve"> </w:t>
      </w:r>
      <w:r>
        <w:rPr>
          <w:color w:val="1F1F1F"/>
          <w:w w:val="105"/>
          <w:sz w:val="17"/>
        </w:rPr>
        <w:t>морфологическая</w:t>
      </w:r>
      <w:r>
        <w:rPr>
          <w:color w:val="1F1F1F"/>
          <w:w w:val="105"/>
          <w:sz w:val="17"/>
        </w:rPr>
        <w:tab/>
        <w:t>словообразовательные</w:t>
      </w:r>
      <w:r>
        <w:rPr>
          <w:color w:val="1F1F1F"/>
          <w:w w:val="105"/>
          <w:sz w:val="17"/>
        </w:rPr>
        <w:tab/>
        <w:t>грамматических</w:t>
      </w:r>
      <w:r>
        <w:rPr>
          <w:color w:val="1F1F1F"/>
          <w:w w:val="105"/>
          <w:sz w:val="17"/>
        </w:rPr>
        <w:tab/>
        <w:t>синонимические</w:t>
      </w:r>
    </w:p>
    <w:p w:rsidR="008E0F15" w:rsidRDefault="002C52F6">
      <w:pPr>
        <w:tabs>
          <w:tab w:val="left" w:pos="2442"/>
          <w:tab w:val="left" w:pos="4347"/>
          <w:tab w:val="left" w:pos="6153"/>
        </w:tabs>
        <w:spacing w:line="187" w:lineRule="exact"/>
        <w:ind w:left="440"/>
        <w:rPr>
          <w:sz w:val="17"/>
        </w:rPr>
      </w:pPr>
      <w:r>
        <w:rPr>
          <w:color w:val="1F1F1F"/>
          <w:w w:val="105"/>
          <w:sz w:val="17"/>
        </w:rPr>
        <w:t>структура</w:t>
      </w:r>
      <w:r>
        <w:rPr>
          <w:color w:val="1F1F1F"/>
          <w:w w:val="105"/>
          <w:sz w:val="17"/>
        </w:rPr>
        <w:tab/>
        <w:t>связи</w:t>
      </w:r>
      <w:r>
        <w:rPr>
          <w:color w:val="1F1F1F"/>
          <w:w w:val="105"/>
          <w:sz w:val="17"/>
        </w:rPr>
        <w:tab/>
        <w:t>формах</w:t>
      </w:r>
      <w:r>
        <w:rPr>
          <w:color w:val="1F1F1F"/>
          <w:w w:val="105"/>
          <w:sz w:val="17"/>
        </w:rPr>
        <w:tab/>
        <w:t>связи</w:t>
      </w:r>
    </w:p>
    <w:p w:rsidR="008E0F15" w:rsidRDefault="002C52F6">
      <w:pPr>
        <w:tabs>
          <w:tab w:val="left" w:pos="1625"/>
          <w:tab w:val="left" w:pos="7251"/>
        </w:tabs>
        <w:spacing w:before="56" w:line="220" w:lineRule="auto"/>
        <w:ind w:left="117" w:right="1097" w:firstLine="17"/>
        <w:jc w:val="both"/>
        <w:rPr>
          <w:i/>
          <w:sz w:val="18"/>
        </w:rPr>
      </w:pPr>
      <w:r>
        <w:rPr>
          <w:i/>
          <w:color w:val="1F1F1F"/>
          <w:sz w:val="18"/>
        </w:rPr>
        <w:t xml:space="preserve">роз </w:t>
      </w:r>
      <w:r>
        <w:rPr>
          <w:i/>
          <w:color w:val="1F1F1F"/>
          <w:spacing w:val="6"/>
          <w:sz w:val="18"/>
        </w:rPr>
        <w:t xml:space="preserve">-ов- </w:t>
      </w:r>
      <w:r>
        <w:rPr>
          <w:i/>
          <w:color w:val="1F1F1F"/>
          <w:sz w:val="18"/>
        </w:rPr>
        <w:t xml:space="preserve">ое  </w:t>
      </w:r>
      <w:r>
        <w:rPr>
          <w:color w:val="1F1F1F"/>
          <w:sz w:val="18"/>
        </w:rPr>
        <w:t xml:space="preserve">(варе -  </w:t>
      </w:r>
      <w:r>
        <w:rPr>
          <w:i/>
          <w:color w:val="1F1F1F"/>
          <w:sz w:val="18"/>
        </w:rPr>
        <w:t xml:space="preserve">жпp </w:t>
      </w:r>
      <w:r>
        <w:rPr>
          <w:color w:val="1F1F1F"/>
          <w:sz w:val="18"/>
        </w:rPr>
        <w:t xml:space="preserve">(Вселенная)  —  </w:t>
      </w:r>
      <w:r>
        <w:rPr>
          <w:i/>
          <w:color w:val="1F1F1F"/>
          <w:sz w:val="18"/>
        </w:rPr>
        <w:t>миро-  м</w:t>
      </w:r>
      <w:r>
        <w:rPr>
          <w:i/>
          <w:color w:val="1F1F1F"/>
          <w:sz w:val="18"/>
        </w:rPr>
        <w:t xml:space="preserve">ир  —  миры  </w:t>
      </w:r>
      <w:r>
        <w:rPr>
          <w:color w:val="1F1F1F"/>
          <w:sz w:val="18"/>
        </w:rPr>
        <w:t xml:space="preserve">(Все -   mcm   </w:t>
      </w:r>
      <w:r>
        <w:rPr>
          <w:color w:val="383838"/>
          <w:sz w:val="18"/>
        </w:rPr>
        <w:t xml:space="preserve">= </w:t>
      </w:r>
      <w:r>
        <w:rPr>
          <w:i/>
          <w:color w:val="1F1F1F"/>
          <w:sz w:val="18"/>
        </w:rPr>
        <w:t xml:space="preserve">мрак, тем-   установить хрупкий мир </w:t>
      </w:r>
      <w:r>
        <w:rPr>
          <w:i/>
          <w:color w:val="1F1F1F"/>
          <w:spacing w:val="2"/>
          <w:sz w:val="18"/>
        </w:rPr>
        <w:t xml:space="preserve">(его- </w:t>
      </w:r>
      <w:r>
        <w:rPr>
          <w:color w:val="1F1F1F"/>
          <w:sz w:val="18"/>
        </w:rPr>
        <w:t xml:space="preserve">нье)   и  </w:t>
      </w:r>
      <w:r>
        <w:rPr>
          <w:i/>
          <w:color w:val="1F1F1F"/>
          <w:spacing w:val="3"/>
          <w:sz w:val="18"/>
        </w:rPr>
        <w:t xml:space="preserve">розов- </w:t>
      </w:r>
      <w:r>
        <w:rPr>
          <w:i/>
          <w:color w:val="1F1F1F"/>
          <w:sz w:val="18"/>
        </w:rPr>
        <w:t xml:space="preserve">ое  вой, мир  </w:t>
      </w:r>
      <w:r>
        <w:rPr>
          <w:color w:val="1F1F1F"/>
          <w:sz w:val="18"/>
        </w:rPr>
        <w:t xml:space="preserve">(спокойствие)  </w:t>
      </w:r>
      <w:r>
        <w:rPr>
          <w:color w:val="3B3B3B"/>
          <w:sz w:val="18"/>
        </w:rPr>
        <w:t xml:space="preserve">—  </w:t>
      </w:r>
      <w:r>
        <w:rPr>
          <w:color w:val="1F1F1F"/>
          <w:sz w:val="18"/>
        </w:rPr>
        <w:t xml:space="preserve">ленная)  и </w:t>
      </w:r>
      <w:r>
        <w:rPr>
          <w:i/>
          <w:color w:val="1F1F1F"/>
          <w:spacing w:val="2"/>
          <w:sz w:val="18"/>
        </w:rPr>
        <w:t>мир-8 (лио-</w:t>
      </w:r>
      <w:r>
        <w:rPr>
          <w:i/>
          <w:color w:val="1F1F1F"/>
          <w:spacing w:val="11"/>
          <w:sz w:val="18"/>
        </w:rPr>
        <w:t xml:space="preserve"> </w:t>
      </w:r>
      <w:r>
        <w:rPr>
          <w:i/>
          <w:color w:val="1F1F1F"/>
          <w:sz w:val="18"/>
        </w:rPr>
        <w:t>нота,</w:t>
      </w:r>
      <w:r>
        <w:rPr>
          <w:i/>
          <w:color w:val="1F1F1F"/>
          <w:spacing w:val="-6"/>
          <w:sz w:val="18"/>
        </w:rPr>
        <w:t xml:space="preserve"> </w:t>
      </w:r>
      <w:r>
        <w:rPr>
          <w:i/>
          <w:color w:val="1F1F1F"/>
          <w:sz w:val="18"/>
        </w:rPr>
        <w:t>темень;</w:t>
      </w:r>
      <w:r>
        <w:rPr>
          <w:i/>
          <w:color w:val="1F1F1F"/>
          <w:sz w:val="18"/>
        </w:rPr>
        <w:tab/>
      </w:r>
      <w:r>
        <w:rPr>
          <w:color w:val="1F1F1F"/>
          <w:sz w:val="18"/>
        </w:rPr>
        <w:t xml:space="preserve">койствие), </w:t>
      </w:r>
      <w:r>
        <w:rPr>
          <w:i/>
          <w:color w:val="1F1F1F"/>
          <w:sz w:val="18"/>
        </w:rPr>
        <w:t>объехать</w:t>
      </w:r>
      <w:r>
        <w:rPr>
          <w:i/>
          <w:color w:val="1F1F1F"/>
          <w:spacing w:val="10"/>
          <w:sz w:val="18"/>
        </w:rPr>
        <w:t xml:space="preserve"> </w:t>
      </w:r>
      <w:r>
        <w:rPr>
          <w:i/>
          <w:color w:val="1F1F1F"/>
          <w:sz w:val="18"/>
        </w:rPr>
        <w:t>цепый</w:t>
      </w:r>
      <w:r>
        <w:rPr>
          <w:i/>
          <w:color w:val="1F1F1F"/>
          <w:spacing w:val="8"/>
          <w:sz w:val="18"/>
        </w:rPr>
        <w:t xml:space="preserve"> </w:t>
      </w:r>
      <w:r>
        <w:rPr>
          <w:i/>
          <w:color w:val="1F1F1F"/>
          <w:sz w:val="18"/>
        </w:rPr>
        <w:t>мир</w:t>
      </w:r>
      <w:r>
        <w:rPr>
          <w:i/>
          <w:color w:val="1F1F1F"/>
          <w:w w:val="95"/>
          <w:sz w:val="18"/>
        </w:rPr>
        <w:t xml:space="preserve"> </w:t>
      </w:r>
      <w:r>
        <w:rPr>
          <w:color w:val="1F1F1F"/>
          <w:sz w:val="18"/>
        </w:rPr>
        <w:t>(платье)</w:t>
      </w:r>
      <w:r>
        <w:rPr>
          <w:color w:val="1F1F1F"/>
          <w:sz w:val="18"/>
        </w:rPr>
        <w:tab/>
      </w:r>
      <w:r>
        <w:rPr>
          <w:i/>
          <w:color w:val="1F1F1F"/>
          <w:sz w:val="18"/>
        </w:rPr>
        <w:t xml:space="preserve">мирный,  мир  </w:t>
      </w:r>
      <w:r>
        <w:rPr>
          <w:color w:val="1F1F1F"/>
          <w:sz w:val="18"/>
        </w:rPr>
        <w:t xml:space="preserve">(народ)   —  койствие),  </w:t>
      </w:r>
      <w:r>
        <w:rPr>
          <w:i/>
          <w:color w:val="1F1F1F"/>
          <w:spacing w:val="2"/>
          <w:sz w:val="18"/>
        </w:rPr>
        <w:t xml:space="preserve">мир-8 </w:t>
      </w:r>
      <w:r>
        <w:rPr>
          <w:color w:val="1F1F1F"/>
          <w:sz w:val="18"/>
        </w:rPr>
        <w:t xml:space="preserve">(на-   </w:t>
      </w:r>
      <w:r>
        <w:rPr>
          <w:i/>
          <w:color w:val="1F1F1F"/>
          <w:sz w:val="18"/>
        </w:rPr>
        <w:t xml:space="preserve">тьма = множество   </w:t>
      </w:r>
      <w:r>
        <w:rPr>
          <w:color w:val="1F1F1F"/>
          <w:sz w:val="18"/>
        </w:rPr>
        <w:t xml:space="preserve">(вселенная);  </w:t>
      </w:r>
      <w:r>
        <w:rPr>
          <w:i/>
          <w:color w:val="1F1F1F"/>
          <w:sz w:val="18"/>
        </w:rPr>
        <w:t>всем  миром</w:t>
      </w:r>
      <w:r>
        <w:rPr>
          <w:i/>
          <w:color w:val="1F1F1F"/>
          <w:spacing w:val="12"/>
          <w:sz w:val="18"/>
        </w:rPr>
        <w:t xml:space="preserve"> </w:t>
      </w:r>
      <w:r>
        <w:rPr>
          <w:i/>
          <w:color w:val="1F1F1F"/>
          <w:sz w:val="18"/>
        </w:rPr>
        <w:t>наки-</w:t>
      </w:r>
    </w:p>
    <w:p w:rsidR="008E0F15" w:rsidRDefault="002C52F6">
      <w:pPr>
        <w:tabs>
          <w:tab w:val="left" w:pos="3807"/>
          <w:tab w:val="left" w:pos="7259"/>
        </w:tabs>
        <w:spacing w:line="192" w:lineRule="exact"/>
        <w:ind w:left="1626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6950327</wp:posOffset>
            </wp:positionH>
            <wp:positionV relativeFrom="paragraph">
              <wp:posOffset>103280</wp:posOffset>
            </wp:positionV>
            <wp:extent cx="609677" cy="359633"/>
            <wp:effectExtent l="0" t="0" r="0" b="0"/>
            <wp:wrapNone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77" cy="359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w w:val="105"/>
          <w:sz w:val="18"/>
        </w:rPr>
        <w:t>морской</w:t>
      </w:r>
      <w:r>
        <w:rPr>
          <w:i/>
          <w:color w:val="1F1F1F"/>
          <w:w w:val="105"/>
          <w:sz w:val="18"/>
        </w:rPr>
        <w:tab/>
      </w:r>
      <w:r>
        <w:rPr>
          <w:color w:val="1F1F1F"/>
          <w:w w:val="105"/>
          <w:sz w:val="18"/>
        </w:rPr>
        <w:t>род)</w:t>
      </w:r>
      <w:r>
        <w:rPr>
          <w:color w:val="1F1F1F"/>
          <w:w w:val="105"/>
          <w:sz w:val="18"/>
        </w:rPr>
        <w:tab/>
        <w:t>кутьсл(народ)</w:t>
      </w:r>
    </w:p>
    <w:p w:rsidR="008E0F15" w:rsidRDefault="008E0F15">
      <w:pPr>
        <w:spacing w:line="192" w:lineRule="exact"/>
        <w:rPr>
          <w:sz w:val="18"/>
        </w:rPr>
        <w:sectPr w:rsidR="008E0F15">
          <w:headerReference w:type="default" r:id="rId54"/>
          <w:footerReference w:type="default" r:id="rId55"/>
          <w:pgSz w:w="11910" w:h="7550" w:orient="landscape"/>
          <w:pgMar w:top="680" w:right="0" w:bottom="280" w:left="1080" w:header="0" w:footer="0" w:gutter="0"/>
          <w:cols w:space="720"/>
        </w:sectPr>
      </w:pPr>
    </w:p>
    <w:p w:rsidR="008E0F15" w:rsidRDefault="002C52F6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6947278</wp:posOffset>
            </wp:positionH>
            <wp:positionV relativeFrom="page">
              <wp:posOffset>396206</wp:posOffset>
            </wp:positionV>
            <wp:extent cx="612726" cy="359633"/>
            <wp:effectExtent l="0" t="0" r="0" b="0"/>
            <wp:wrapNone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26" cy="359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1791" behindDoc="1" locked="0" layoutInCell="1" allowOverlap="1">
            <wp:simplePos x="0" y="0"/>
            <wp:positionH relativeFrom="page">
              <wp:posOffset>734661</wp:posOffset>
            </wp:positionH>
            <wp:positionV relativeFrom="page">
              <wp:posOffset>981372</wp:posOffset>
            </wp:positionV>
            <wp:extent cx="6170463" cy="222503"/>
            <wp:effectExtent l="0" t="0" r="0" b="0"/>
            <wp:wrapNone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463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1815" behindDoc="1" locked="0" layoutInCell="1" allowOverlap="1">
            <wp:simplePos x="0" y="0"/>
            <wp:positionH relativeFrom="page">
              <wp:posOffset>731613</wp:posOffset>
            </wp:positionH>
            <wp:positionV relativeFrom="page">
              <wp:posOffset>3160507</wp:posOffset>
            </wp:positionV>
            <wp:extent cx="6173511" cy="219456"/>
            <wp:effectExtent l="0" t="0" r="0" b="0"/>
            <wp:wrapNone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511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1839" behindDoc="1" locked="0" layoutInCell="1" allowOverlap="1">
            <wp:simplePos x="0" y="0"/>
            <wp:positionH relativeFrom="page">
              <wp:posOffset>731613</wp:posOffset>
            </wp:positionH>
            <wp:positionV relativeFrom="page">
              <wp:posOffset>2200469</wp:posOffset>
            </wp:positionV>
            <wp:extent cx="6173511" cy="222504"/>
            <wp:effectExtent l="0" t="0" r="0" b="0"/>
            <wp:wrapNone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511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08" w:type="dxa"/>
        <w:tblBorders>
          <w:top w:val="single" w:sz="6" w:space="0" w:color="231F23"/>
          <w:left w:val="single" w:sz="6" w:space="0" w:color="231F23"/>
          <w:bottom w:val="single" w:sz="6" w:space="0" w:color="231F23"/>
          <w:right w:val="single" w:sz="6" w:space="0" w:color="231F23"/>
          <w:insideH w:val="single" w:sz="6" w:space="0" w:color="231F23"/>
          <w:insideV w:val="single" w:sz="6" w:space="0" w:color="231F23"/>
        </w:tblBorders>
        <w:tblLayout w:type="fixed"/>
        <w:tblLook w:val="01E0" w:firstRow="1" w:lastRow="1" w:firstColumn="1" w:lastColumn="1" w:noHBand="0" w:noVBand="0"/>
      </w:tblPr>
      <w:tblGrid>
        <w:gridCol w:w="1939"/>
        <w:gridCol w:w="101"/>
        <w:gridCol w:w="422"/>
        <w:gridCol w:w="1469"/>
        <w:gridCol w:w="946"/>
        <w:gridCol w:w="778"/>
        <w:gridCol w:w="826"/>
        <w:gridCol w:w="192"/>
        <w:gridCol w:w="984"/>
        <w:gridCol w:w="2083"/>
      </w:tblGrid>
      <w:tr w:rsidR="008E0F15">
        <w:trPr>
          <w:trHeight w:val="360"/>
        </w:trPr>
        <w:tc>
          <w:tcPr>
            <w:tcW w:w="9740" w:type="dxa"/>
            <w:gridSpan w:val="10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</w:tc>
      </w:tr>
      <w:tr w:rsidR="008E0F15">
        <w:trPr>
          <w:trHeight w:val="680"/>
        </w:trPr>
        <w:tc>
          <w:tcPr>
            <w:tcW w:w="2463" w:type="dxa"/>
            <w:gridSpan w:val="3"/>
          </w:tcPr>
          <w:p w:rsidR="008E0F15" w:rsidRDefault="002C52F6">
            <w:pPr>
              <w:pStyle w:val="TableParagraph"/>
              <w:spacing w:before="16" w:line="223" w:lineRule="auto"/>
              <w:ind w:left="198" w:right="189" w:firstLine="2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sz w:val="19"/>
              </w:rPr>
              <w:t xml:space="preserve">Абсолютные </w:t>
            </w:r>
            <w:r>
              <w:rPr>
                <w:rFonts w:ascii="Book Antiqua" w:hAnsi="Book Antiqua"/>
                <w:color w:val="1F1F1F"/>
                <w:sz w:val="17"/>
              </w:rPr>
              <w:t>(полностью</w:t>
            </w:r>
            <w:r>
              <w:rPr>
                <w:rFonts w:ascii="Book Antiqua" w:hAnsi="Book Antiqua"/>
                <w:color w:val="1F1F1F"/>
                <w:spacing w:val="-8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7"/>
              </w:rPr>
              <w:t>совпадающие</w:t>
            </w:r>
            <w:r>
              <w:rPr>
                <w:rFonts w:ascii="Book Antiqua" w:hAnsi="Book Antiqua"/>
                <w:color w:val="1F1F1F"/>
                <w:w w:val="97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7"/>
              </w:rPr>
              <w:t>и</w:t>
            </w:r>
            <w:r>
              <w:rPr>
                <w:rFonts w:ascii="Book Antiqua" w:hAnsi="Book Antiqua"/>
                <w:color w:val="1F1F1F"/>
                <w:spacing w:val="32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7"/>
              </w:rPr>
              <w:t>взаимозаменяемые)</w:t>
            </w:r>
          </w:p>
        </w:tc>
        <w:tc>
          <w:tcPr>
            <w:tcW w:w="2415" w:type="dxa"/>
            <w:gridSpan w:val="2"/>
          </w:tcPr>
          <w:p w:rsidR="008E0F15" w:rsidRDefault="002C52F6">
            <w:pPr>
              <w:pStyle w:val="TableParagraph"/>
              <w:spacing w:before="16" w:line="223" w:lineRule="auto"/>
              <w:ind w:left="87" w:right="83" w:firstLine="32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sz w:val="19"/>
              </w:rPr>
              <w:t xml:space="preserve">С тилистичес кие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 xml:space="preserve">(отличающиеся стилистиче- </w:t>
            </w:r>
            <w:r>
              <w:rPr>
                <w:rFonts w:ascii="Book Antiqua" w:hAnsi="Book Antiqua"/>
                <w:color w:val="1F1F1F"/>
                <w:sz w:val="17"/>
              </w:rPr>
              <w:t>ским использованием)</w:t>
            </w:r>
          </w:p>
        </w:tc>
        <w:tc>
          <w:tcPr>
            <w:tcW w:w="1795" w:type="dxa"/>
            <w:gridSpan w:val="3"/>
          </w:tcPr>
          <w:p w:rsidR="008E0F15" w:rsidRDefault="002C52F6">
            <w:pPr>
              <w:pStyle w:val="TableParagraph"/>
              <w:spacing w:before="16" w:line="223" w:lineRule="auto"/>
              <w:ind w:left="88" w:right="48" w:hanging="8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sz w:val="19"/>
              </w:rPr>
              <w:t xml:space="preserve">С е мантичес кие </w:t>
            </w:r>
            <w:r>
              <w:rPr>
                <w:rFonts w:ascii="Book Antiqua" w:hAnsi="Book Antiqua"/>
                <w:color w:val="1F1F1F"/>
                <w:sz w:val="17"/>
              </w:rPr>
              <w:t xml:space="preserve">(отличающиеся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нюансами  значения)</w:t>
            </w:r>
          </w:p>
        </w:tc>
        <w:tc>
          <w:tcPr>
            <w:tcW w:w="3068" w:type="dxa"/>
            <w:gridSpan w:val="2"/>
          </w:tcPr>
          <w:p w:rsidR="008E0F15" w:rsidRDefault="002C52F6">
            <w:pPr>
              <w:pStyle w:val="TableParagraph"/>
              <w:spacing w:before="16" w:line="223" w:lineRule="auto"/>
              <w:ind w:left="116" w:right="113" w:firstLine="9"/>
              <w:jc w:val="both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sz w:val="19"/>
              </w:rPr>
              <w:t xml:space="preserve">С е ман ти ко - стилистичес кие </w:t>
            </w:r>
            <w:r>
              <w:rPr>
                <w:rFonts w:ascii="Book Antiqua" w:hAnsi="Book Antiqua"/>
                <w:color w:val="1F1F1F"/>
                <w:sz w:val="17"/>
              </w:rPr>
              <w:t>(отличающиеся одновременно сти- листически и оттенками значения)</w:t>
            </w:r>
          </w:p>
        </w:tc>
      </w:tr>
      <w:tr w:rsidR="008E0F15">
        <w:trPr>
          <w:trHeight w:val="820"/>
        </w:trPr>
        <w:tc>
          <w:tcPr>
            <w:tcW w:w="2463" w:type="dxa"/>
            <w:gridSpan w:val="3"/>
          </w:tcPr>
          <w:p w:rsidR="008E0F15" w:rsidRDefault="002C52F6">
            <w:pPr>
              <w:pStyle w:val="TableParagraph"/>
              <w:spacing w:line="194" w:lineRule="exact"/>
              <w:ind w:left="114"/>
              <w:rPr>
                <w:i/>
                <w:sz w:val="18"/>
              </w:rPr>
            </w:pPr>
            <w:r>
              <w:rPr>
                <w:i/>
                <w:color w:val="1F1F1F"/>
                <w:w w:val="95"/>
                <w:sz w:val="18"/>
              </w:rPr>
              <w:t xml:space="preserve">орфография </w:t>
            </w:r>
            <w:r>
              <w:rPr>
                <w:i/>
                <w:color w:val="2B2B2B"/>
                <w:w w:val="70"/>
                <w:sz w:val="18"/>
              </w:rPr>
              <w:t xml:space="preserve">—— </w:t>
            </w:r>
            <w:r>
              <w:rPr>
                <w:i/>
                <w:color w:val="1F1F1F"/>
                <w:w w:val="95"/>
                <w:sz w:val="18"/>
              </w:rPr>
              <w:t>правописание</w:t>
            </w:r>
          </w:p>
          <w:p w:rsidR="008E0F15" w:rsidRDefault="002C52F6">
            <w:pPr>
              <w:pStyle w:val="TableParagraph"/>
              <w:spacing w:line="204" w:lineRule="exact"/>
              <w:ind w:left="104"/>
              <w:rPr>
                <w:i/>
                <w:sz w:val="18"/>
              </w:rPr>
            </w:pPr>
            <w:r>
              <w:rPr>
                <w:color w:val="1F1F1F"/>
                <w:w w:val="105"/>
                <w:sz w:val="18"/>
              </w:rPr>
              <w:t xml:space="preserve">лппвапстпко = </w:t>
            </w:r>
            <w:r>
              <w:rPr>
                <w:i/>
                <w:color w:val="1F1F1F"/>
                <w:w w:val="105"/>
                <w:sz w:val="18"/>
              </w:rPr>
              <w:t>языкознание</w:t>
            </w:r>
          </w:p>
        </w:tc>
        <w:tc>
          <w:tcPr>
            <w:tcW w:w="2415" w:type="dxa"/>
            <w:gridSpan w:val="2"/>
          </w:tcPr>
          <w:p w:rsidR="008E0F15" w:rsidRDefault="002C52F6">
            <w:pPr>
              <w:pStyle w:val="TableParagraph"/>
              <w:spacing w:line="194" w:lineRule="exact"/>
              <w:ind w:left="129" w:right="115"/>
              <w:jc w:val="center"/>
              <w:rPr>
                <w:sz w:val="18"/>
              </w:rPr>
            </w:pPr>
            <w:r>
              <w:rPr>
                <w:i/>
                <w:color w:val="1F1F1F"/>
                <w:sz w:val="18"/>
              </w:rPr>
              <w:t xml:space="preserve">обмануть </w:t>
            </w:r>
            <w:r>
              <w:rPr>
                <w:color w:val="1F1F1F"/>
                <w:sz w:val="18"/>
              </w:rPr>
              <w:t>(нейтральное) —</w:t>
            </w:r>
          </w:p>
          <w:p w:rsidR="008E0F15" w:rsidRDefault="002C52F6">
            <w:pPr>
              <w:pStyle w:val="TableParagraph"/>
              <w:spacing w:line="204" w:lineRule="exact"/>
              <w:ind w:left="129" w:right="102"/>
              <w:jc w:val="center"/>
              <w:rPr>
                <w:sz w:val="18"/>
              </w:rPr>
            </w:pPr>
            <w:r>
              <w:rPr>
                <w:i/>
                <w:color w:val="1F1F1F"/>
                <w:sz w:val="18"/>
              </w:rPr>
              <w:t xml:space="preserve">надуть </w:t>
            </w:r>
            <w:r>
              <w:rPr>
                <w:color w:val="1F1F1F"/>
                <w:sz w:val="18"/>
              </w:rPr>
              <w:t>(разговорное)</w:t>
            </w:r>
          </w:p>
        </w:tc>
        <w:tc>
          <w:tcPr>
            <w:tcW w:w="1795" w:type="dxa"/>
            <w:gridSpan w:val="3"/>
          </w:tcPr>
          <w:p w:rsidR="008E0F15" w:rsidRDefault="002C52F6">
            <w:pPr>
              <w:pStyle w:val="TableParagraph"/>
              <w:spacing w:line="232" w:lineRule="auto"/>
              <w:ind w:left="63" w:right="47"/>
              <w:jc w:val="center"/>
              <w:rPr>
                <w:sz w:val="18"/>
              </w:rPr>
            </w:pPr>
            <w:r>
              <w:rPr>
                <w:i/>
                <w:color w:val="1F1F1F"/>
                <w:sz w:val="18"/>
              </w:rPr>
              <w:t xml:space="preserve">весьма интересно — </w:t>
            </w:r>
            <w:r>
              <w:rPr>
                <w:i/>
                <w:color w:val="1F1F1F"/>
                <w:sz w:val="18"/>
              </w:rPr>
              <w:t xml:space="preserve">чрезвычайно интересно </w:t>
            </w:r>
            <w:r>
              <w:rPr>
                <w:color w:val="1F1F1F"/>
                <w:sz w:val="18"/>
              </w:rPr>
              <w:t>(усиление признака)</w:t>
            </w:r>
          </w:p>
        </w:tc>
        <w:tc>
          <w:tcPr>
            <w:tcW w:w="3068" w:type="dxa"/>
            <w:gridSpan w:val="2"/>
          </w:tcPr>
          <w:p w:rsidR="008E0F15" w:rsidRDefault="002C52F6">
            <w:pPr>
              <w:pStyle w:val="TableParagraph"/>
              <w:spacing w:line="232" w:lineRule="auto"/>
              <w:ind w:left="191" w:right="199"/>
              <w:jc w:val="center"/>
              <w:rPr>
                <w:sz w:val="18"/>
              </w:rPr>
            </w:pPr>
            <w:r>
              <w:rPr>
                <w:i/>
                <w:color w:val="1F1F1F"/>
                <w:w w:val="95"/>
                <w:sz w:val="18"/>
              </w:rPr>
              <w:t xml:space="preserve">делец </w:t>
            </w:r>
            <w:r>
              <w:rPr>
                <w:color w:val="1F1F1F"/>
                <w:w w:val="95"/>
                <w:sz w:val="18"/>
              </w:rPr>
              <w:t xml:space="preserve">(отрицат., неодобр.; разговор- </w:t>
            </w:r>
            <w:r>
              <w:rPr>
                <w:color w:val="1F1F1F"/>
                <w:sz w:val="18"/>
              </w:rPr>
              <w:t xml:space="preserve">ное) — </w:t>
            </w:r>
            <w:r>
              <w:rPr>
                <w:i/>
                <w:color w:val="1F1F1F"/>
                <w:sz w:val="18"/>
              </w:rPr>
              <w:t xml:space="preserve">бuзнесмен </w:t>
            </w:r>
            <w:r>
              <w:rPr>
                <w:color w:val="1F1F1F"/>
                <w:sz w:val="18"/>
              </w:rPr>
              <w:t>(нейтральное</w:t>
            </w:r>
          </w:p>
          <w:p w:rsidR="008E0F15" w:rsidRDefault="002C52F6">
            <w:pPr>
              <w:pStyle w:val="TableParagraph"/>
              <w:spacing w:before="3" w:line="197" w:lineRule="exact"/>
              <w:ind w:left="191" w:right="179"/>
              <w:jc w:val="center"/>
              <w:rPr>
                <w:sz w:val="18"/>
              </w:rPr>
            </w:pPr>
            <w:r>
              <w:rPr>
                <w:color w:val="1F1F1F"/>
                <w:w w:val="95"/>
                <w:sz w:val="18"/>
              </w:rPr>
              <w:t>по значения и стилистика)</w:t>
            </w:r>
          </w:p>
        </w:tc>
      </w:tr>
      <w:tr w:rsidR="008E0F15">
        <w:trPr>
          <w:trHeight w:val="340"/>
        </w:trPr>
        <w:tc>
          <w:tcPr>
            <w:tcW w:w="9740" w:type="dxa"/>
            <w:gridSpan w:val="10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</w:tc>
      </w:tr>
      <w:tr w:rsidR="008E0F15">
        <w:trPr>
          <w:trHeight w:val="660"/>
        </w:trPr>
        <w:tc>
          <w:tcPr>
            <w:tcW w:w="1939" w:type="dxa"/>
          </w:tcPr>
          <w:p w:rsidR="008E0F15" w:rsidRDefault="002C52F6">
            <w:pPr>
              <w:pStyle w:val="TableParagraph"/>
              <w:spacing w:before="9" w:line="223" w:lineRule="auto"/>
              <w:ind w:left="409" w:hanging="6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5"/>
                <w:sz w:val="17"/>
              </w:rPr>
              <w:t xml:space="preserve">Развитие у слов </w:t>
            </w:r>
            <w:r>
              <w:rPr>
                <w:rFonts w:ascii="Book Antiqua" w:hAnsi="Book Antiqua"/>
                <w:color w:val="1F1F1F"/>
                <w:w w:val="85"/>
                <w:sz w:val="17"/>
              </w:rPr>
              <w:t>новых значений</w:t>
            </w:r>
          </w:p>
        </w:tc>
        <w:tc>
          <w:tcPr>
            <w:tcW w:w="1992" w:type="dxa"/>
            <w:gridSpan w:val="3"/>
          </w:tcPr>
          <w:p w:rsidR="008E0F15" w:rsidRDefault="002C52F6">
            <w:pPr>
              <w:pStyle w:val="TableParagraph"/>
              <w:spacing w:before="9" w:line="223" w:lineRule="auto"/>
              <w:ind w:left="360" w:firstLine="360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sz w:val="17"/>
              </w:rPr>
              <w:t xml:space="preserve">Процесс </w:t>
            </w:r>
            <w:r>
              <w:rPr>
                <w:rFonts w:ascii="Book Antiqua" w:hAnsi="Book Antiqua"/>
                <w:color w:val="1F1F1F"/>
                <w:w w:val="90"/>
                <w:sz w:val="17"/>
              </w:rPr>
              <w:t>словообразования</w:t>
            </w:r>
          </w:p>
        </w:tc>
        <w:tc>
          <w:tcPr>
            <w:tcW w:w="1723" w:type="dxa"/>
            <w:gridSpan w:val="2"/>
          </w:tcPr>
          <w:p w:rsidR="008E0F15" w:rsidRDefault="002C52F6">
            <w:pPr>
              <w:pStyle w:val="TableParagraph"/>
              <w:spacing w:before="9" w:line="223" w:lineRule="auto"/>
              <w:ind w:left="352" w:right="96" w:firstLine="185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sz w:val="17"/>
              </w:rPr>
              <w:t xml:space="preserve">Результат </w:t>
            </w:r>
            <w:r>
              <w:rPr>
                <w:rFonts w:ascii="Book Antiqua" w:hAnsi="Book Antiqua"/>
                <w:color w:val="1F1F1F"/>
                <w:w w:val="85"/>
                <w:sz w:val="17"/>
              </w:rPr>
              <w:t>заимствования</w:t>
            </w:r>
          </w:p>
        </w:tc>
        <w:tc>
          <w:tcPr>
            <w:tcW w:w="2002" w:type="dxa"/>
            <w:gridSpan w:val="3"/>
          </w:tcPr>
          <w:p w:rsidR="008E0F15" w:rsidRDefault="002C52F6">
            <w:pPr>
              <w:pStyle w:val="TableParagraph"/>
              <w:spacing w:before="7" w:line="225" w:lineRule="auto"/>
              <w:ind w:left="217" w:right="181" w:hanging="11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5"/>
                <w:sz w:val="17"/>
              </w:rPr>
              <w:t xml:space="preserve">Результат освоения </w:t>
            </w:r>
            <w:r>
              <w:rPr>
                <w:rFonts w:ascii="Book Antiqua" w:hAnsi="Book Antiqua"/>
                <w:color w:val="1F1F1F"/>
                <w:w w:val="90"/>
                <w:sz w:val="17"/>
              </w:rPr>
              <w:t>профессионализмов</w:t>
            </w:r>
            <w:r>
              <w:rPr>
                <w:rFonts w:ascii="Book Antiqua" w:hAnsi="Book Antiqua"/>
                <w:color w:val="1F1F1F"/>
                <w:spacing w:val="-17"/>
                <w:w w:val="90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7"/>
              </w:rPr>
              <w:t>и</w:t>
            </w:r>
            <w:r>
              <w:rPr>
                <w:rFonts w:ascii="Book Antiqua" w:hAnsi="Book Antiqua"/>
                <w:color w:val="1F1F1F"/>
                <w:w w:val="68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7"/>
              </w:rPr>
              <w:t>диалектизмов</w:t>
            </w:r>
          </w:p>
        </w:tc>
        <w:tc>
          <w:tcPr>
            <w:tcW w:w="2083" w:type="dxa"/>
          </w:tcPr>
          <w:p w:rsidR="008E0F15" w:rsidRDefault="002C52F6">
            <w:pPr>
              <w:pStyle w:val="TableParagraph"/>
              <w:spacing w:before="9" w:line="223" w:lineRule="auto"/>
              <w:ind w:left="531" w:right="112" w:hanging="267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0"/>
                <w:sz w:val="17"/>
              </w:rPr>
              <w:t xml:space="preserve">Результат авторского </w:t>
            </w:r>
            <w:r>
              <w:rPr>
                <w:rFonts w:ascii="Book Antiqua" w:hAnsi="Book Antiqua"/>
                <w:color w:val="1F1F1F"/>
                <w:sz w:val="17"/>
              </w:rPr>
              <w:t>употребления</w:t>
            </w:r>
          </w:p>
        </w:tc>
      </w:tr>
      <w:tr w:rsidR="008E0F15">
        <w:trPr>
          <w:trHeight w:val="440"/>
        </w:trPr>
        <w:tc>
          <w:tcPr>
            <w:tcW w:w="1939" w:type="dxa"/>
          </w:tcPr>
          <w:p w:rsidR="008E0F15" w:rsidRDefault="002C52F6">
            <w:pPr>
              <w:pStyle w:val="TableParagraph"/>
              <w:spacing w:before="1" w:line="232" w:lineRule="auto"/>
              <w:ind w:left="93" w:firstLine="82"/>
              <w:rPr>
                <w:i/>
                <w:sz w:val="18"/>
              </w:rPr>
            </w:pPr>
            <w:r>
              <w:rPr>
                <w:i/>
                <w:color w:val="1F1F1F"/>
                <w:sz w:val="18"/>
              </w:rPr>
              <w:t xml:space="preserve">барин </w:t>
            </w:r>
            <w:r>
              <w:rPr>
                <w:i/>
                <w:color w:val="1F1F1F"/>
                <w:w w:val="70"/>
                <w:sz w:val="18"/>
              </w:rPr>
              <w:t xml:space="preserve">—— </w:t>
            </w:r>
            <w:r>
              <w:rPr>
                <w:i/>
                <w:color w:val="1F1F1F"/>
                <w:sz w:val="18"/>
              </w:rPr>
              <w:t xml:space="preserve">беодельник, </w:t>
            </w:r>
            <w:r>
              <w:rPr>
                <w:i/>
                <w:color w:val="1F1F1F"/>
                <w:w w:val="95"/>
                <w:sz w:val="18"/>
              </w:rPr>
              <w:t xml:space="preserve">чиновник </w:t>
            </w:r>
            <w:r>
              <w:rPr>
                <w:i/>
                <w:color w:val="1F1F1F"/>
                <w:w w:val="70"/>
                <w:sz w:val="18"/>
              </w:rPr>
              <w:t xml:space="preserve">—— </w:t>
            </w:r>
            <w:r>
              <w:rPr>
                <w:i/>
                <w:color w:val="1F1F1F"/>
                <w:w w:val="95"/>
                <w:sz w:val="18"/>
              </w:rPr>
              <w:t>бюрократ</w:t>
            </w:r>
          </w:p>
        </w:tc>
        <w:tc>
          <w:tcPr>
            <w:tcW w:w="1992" w:type="dxa"/>
            <w:gridSpan w:val="3"/>
          </w:tcPr>
          <w:p w:rsidR="008E0F15" w:rsidRDefault="002C52F6">
            <w:pPr>
              <w:pStyle w:val="TableParagraph"/>
              <w:spacing w:line="202" w:lineRule="exact"/>
              <w:ind w:left="73"/>
              <w:rPr>
                <w:i/>
                <w:sz w:val="18"/>
              </w:rPr>
            </w:pPr>
            <w:r>
              <w:rPr>
                <w:i/>
                <w:color w:val="1F1F1F"/>
                <w:w w:val="95"/>
                <w:sz w:val="18"/>
              </w:rPr>
              <w:t xml:space="preserve">картофель </w:t>
            </w:r>
            <w:r>
              <w:rPr>
                <w:i/>
                <w:color w:val="1F1F1F"/>
                <w:w w:val="70"/>
                <w:sz w:val="18"/>
              </w:rPr>
              <w:t xml:space="preserve">—— </w:t>
            </w:r>
            <w:r>
              <w:rPr>
                <w:i/>
                <w:color w:val="1F1F1F"/>
                <w:w w:val="95"/>
                <w:sz w:val="18"/>
              </w:rPr>
              <w:t>картошка</w:t>
            </w:r>
          </w:p>
        </w:tc>
        <w:tc>
          <w:tcPr>
            <w:tcW w:w="1723" w:type="dxa"/>
            <w:gridSpan w:val="2"/>
          </w:tcPr>
          <w:p w:rsidR="008E0F15" w:rsidRDefault="002C52F6">
            <w:pPr>
              <w:pStyle w:val="TableParagraph"/>
              <w:spacing w:before="1" w:line="232" w:lineRule="auto"/>
              <w:ind w:left="196" w:right="96" w:firstLine="65"/>
              <w:rPr>
                <w:i/>
                <w:sz w:val="18"/>
              </w:rPr>
            </w:pPr>
            <w:r>
              <w:rPr>
                <w:i/>
                <w:color w:val="1F1F1F"/>
                <w:sz w:val="18"/>
              </w:rPr>
              <w:t xml:space="preserve">безразличньtй </w:t>
            </w:r>
            <w:r>
              <w:rPr>
                <w:i/>
                <w:color w:val="1F1F1F"/>
                <w:w w:val="70"/>
                <w:sz w:val="18"/>
              </w:rPr>
              <w:t xml:space="preserve">—— </w:t>
            </w:r>
            <w:r>
              <w:rPr>
                <w:i/>
                <w:color w:val="1F1F1F"/>
                <w:sz w:val="18"/>
              </w:rPr>
              <w:t>индифферентньtй</w:t>
            </w:r>
          </w:p>
        </w:tc>
        <w:tc>
          <w:tcPr>
            <w:tcW w:w="2002" w:type="dxa"/>
            <w:gridSpan w:val="3"/>
          </w:tcPr>
          <w:p w:rsidR="008E0F15" w:rsidRDefault="002C52F6">
            <w:pPr>
              <w:pStyle w:val="TableParagraph"/>
              <w:spacing w:before="1" w:line="232" w:lineRule="auto"/>
              <w:ind w:left="105" w:firstLine="288"/>
              <w:rPr>
                <w:i/>
                <w:sz w:val="18"/>
              </w:rPr>
            </w:pPr>
            <w:r>
              <w:rPr>
                <w:i/>
                <w:color w:val="1F1F1F"/>
                <w:sz w:val="18"/>
              </w:rPr>
              <w:t xml:space="preserve">руль </w:t>
            </w:r>
            <w:r>
              <w:rPr>
                <w:i/>
                <w:color w:val="1F1F1F"/>
                <w:w w:val="70"/>
                <w:sz w:val="18"/>
              </w:rPr>
              <w:t xml:space="preserve">—— </w:t>
            </w:r>
            <w:r>
              <w:rPr>
                <w:i/>
                <w:color w:val="1F1F1F"/>
                <w:sz w:val="18"/>
              </w:rPr>
              <w:t xml:space="preserve">баранка, </w:t>
            </w:r>
            <w:r>
              <w:rPr>
                <w:i/>
                <w:color w:val="1F1F1F"/>
                <w:w w:val="95"/>
                <w:sz w:val="18"/>
              </w:rPr>
              <w:t xml:space="preserve">гонобобель </w:t>
            </w:r>
            <w:r>
              <w:rPr>
                <w:i/>
                <w:color w:val="1F1F1F"/>
                <w:w w:val="70"/>
                <w:sz w:val="18"/>
              </w:rPr>
              <w:t xml:space="preserve">—— </w:t>
            </w:r>
            <w:r>
              <w:rPr>
                <w:i/>
                <w:color w:val="1F1F1F"/>
                <w:w w:val="95"/>
                <w:sz w:val="18"/>
              </w:rPr>
              <w:t>голубика</w:t>
            </w:r>
          </w:p>
        </w:tc>
        <w:tc>
          <w:tcPr>
            <w:tcW w:w="2083" w:type="dxa"/>
          </w:tcPr>
          <w:p w:rsidR="008E0F15" w:rsidRDefault="002C52F6">
            <w:pPr>
              <w:pStyle w:val="TableParagraph"/>
              <w:spacing w:before="1" w:line="232" w:lineRule="auto"/>
              <w:ind w:left="124" w:right="112" w:firstLine="268"/>
              <w:rPr>
                <w:i/>
                <w:sz w:val="18"/>
              </w:rPr>
            </w:pPr>
            <w:r>
              <w:rPr>
                <w:i/>
                <w:color w:val="1F1F1F"/>
                <w:sz w:val="18"/>
              </w:rPr>
              <w:t xml:space="preserve">вещи в чемодане </w:t>
            </w:r>
            <w:r>
              <w:rPr>
                <w:i/>
                <w:color w:val="1F1F1F"/>
                <w:w w:val="95"/>
                <w:sz w:val="18"/>
              </w:rPr>
              <w:t>съёжились,  сморщились</w:t>
            </w:r>
          </w:p>
        </w:tc>
      </w:tr>
      <w:tr w:rsidR="008E0F15">
        <w:trPr>
          <w:trHeight w:val="340"/>
        </w:trPr>
        <w:tc>
          <w:tcPr>
            <w:tcW w:w="9740" w:type="dxa"/>
            <w:gridSpan w:val="10"/>
          </w:tcPr>
          <w:p w:rsidR="008E0F15" w:rsidRDefault="008E0F15">
            <w:pPr>
              <w:pStyle w:val="TableParagraph"/>
              <w:spacing w:before="11"/>
              <w:rPr>
                <w:sz w:val="29"/>
              </w:rPr>
            </w:pPr>
          </w:p>
        </w:tc>
      </w:tr>
      <w:tr w:rsidR="008E0F15">
        <w:trPr>
          <w:trHeight w:val="220"/>
        </w:trPr>
        <w:tc>
          <w:tcPr>
            <w:tcW w:w="3932" w:type="dxa"/>
            <w:gridSpan w:val="4"/>
          </w:tcPr>
          <w:p w:rsidR="008E0F15" w:rsidRDefault="002C52F6">
            <w:pPr>
              <w:pStyle w:val="TableParagraph"/>
              <w:spacing w:before="4"/>
              <w:ind w:left="33" w:right="67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sz w:val="17"/>
              </w:rPr>
              <w:t>Семантические</w:t>
            </w:r>
          </w:p>
        </w:tc>
        <w:tc>
          <w:tcPr>
            <w:tcW w:w="5809" w:type="dxa"/>
            <w:gridSpan w:val="6"/>
          </w:tcPr>
          <w:p w:rsidR="008E0F15" w:rsidRDefault="002C52F6">
            <w:pPr>
              <w:pStyle w:val="TableParagraph"/>
              <w:spacing w:before="4"/>
              <w:ind w:left="1589" w:right="1609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sz w:val="17"/>
              </w:rPr>
              <w:t>Стилистические</w:t>
            </w:r>
          </w:p>
        </w:tc>
      </w:tr>
      <w:tr w:rsidR="008E0F15">
        <w:trPr>
          <w:trHeight w:val="220"/>
        </w:trPr>
        <w:tc>
          <w:tcPr>
            <w:tcW w:w="2040" w:type="dxa"/>
            <w:gridSpan w:val="2"/>
          </w:tcPr>
          <w:p w:rsidR="008E0F15" w:rsidRDefault="002C52F6">
            <w:pPr>
              <w:pStyle w:val="TableParagraph"/>
              <w:spacing w:before="4"/>
              <w:ind w:left="283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0"/>
                <w:sz w:val="16"/>
              </w:rPr>
              <w:t>Функция  замещения</w:t>
            </w:r>
          </w:p>
        </w:tc>
        <w:tc>
          <w:tcPr>
            <w:tcW w:w="1891" w:type="dxa"/>
            <w:gridSpan w:val="2"/>
          </w:tcPr>
          <w:p w:rsidR="008E0F15" w:rsidRDefault="002C52F6">
            <w:pPr>
              <w:pStyle w:val="TableParagraph"/>
              <w:spacing w:before="4"/>
              <w:ind w:left="221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0"/>
                <w:sz w:val="16"/>
              </w:rPr>
              <w:t>Функция уточнения</w:t>
            </w:r>
          </w:p>
        </w:tc>
        <w:tc>
          <w:tcPr>
            <w:tcW w:w="2549" w:type="dxa"/>
            <w:gridSpan w:val="3"/>
          </w:tcPr>
          <w:p w:rsidR="008E0F15" w:rsidRDefault="002C52F6">
            <w:pPr>
              <w:pStyle w:val="TableParagraph"/>
              <w:spacing w:before="4"/>
              <w:ind w:left="77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0"/>
                <w:sz w:val="16"/>
              </w:rPr>
              <w:t>Функция   стилистической оценки</w:t>
            </w:r>
          </w:p>
        </w:tc>
        <w:tc>
          <w:tcPr>
            <w:tcW w:w="3260" w:type="dxa"/>
            <w:gridSpan w:val="3"/>
          </w:tcPr>
          <w:p w:rsidR="008E0F15" w:rsidRDefault="002C52F6">
            <w:pPr>
              <w:pStyle w:val="TableParagraph"/>
              <w:spacing w:before="4"/>
              <w:ind w:left="480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0"/>
                <w:sz w:val="16"/>
              </w:rPr>
              <w:t>Функция  стилевой  организации</w:t>
            </w:r>
          </w:p>
        </w:tc>
      </w:tr>
      <w:tr w:rsidR="008E0F15">
        <w:trPr>
          <w:trHeight w:val="1000"/>
        </w:trPr>
        <w:tc>
          <w:tcPr>
            <w:tcW w:w="2040" w:type="dxa"/>
            <w:gridSpan w:val="2"/>
          </w:tcPr>
          <w:p w:rsidR="008E0F15" w:rsidRDefault="002C52F6">
            <w:pPr>
              <w:pStyle w:val="TableParagraph"/>
              <w:spacing w:before="2" w:line="225" w:lineRule="auto"/>
              <w:ind w:left="163" w:right="138"/>
              <w:jc w:val="center"/>
              <w:rPr>
                <w:i/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>После первой стачки объявили новую забастовку.</w:t>
            </w:r>
          </w:p>
        </w:tc>
        <w:tc>
          <w:tcPr>
            <w:tcW w:w="1891" w:type="dxa"/>
            <w:gridSpan w:val="2"/>
          </w:tcPr>
          <w:p w:rsidR="008E0F15" w:rsidRDefault="002C52F6">
            <w:pPr>
              <w:pStyle w:val="TableParagraph"/>
              <w:spacing w:before="2" w:line="225" w:lineRule="auto"/>
              <w:ind w:left="238" w:right="304" w:firstLine="41"/>
              <w:jc w:val="center"/>
              <w:rPr>
                <w:i/>
                <w:sz w:val="18"/>
              </w:rPr>
            </w:pPr>
            <w:r>
              <w:rPr>
                <w:i/>
                <w:color w:val="1F1F1F"/>
                <w:sz w:val="18"/>
              </w:rPr>
              <w:t>В страшной бедности, почьи в нищете.</w:t>
            </w:r>
          </w:p>
        </w:tc>
        <w:tc>
          <w:tcPr>
            <w:tcW w:w="2549" w:type="dxa"/>
            <w:gridSpan w:val="3"/>
          </w:tcPr>
          <w:p w:rsidR="008E0F15" w:rsidRDefault="002C52F6">
            <w:pPr>
              <w:pStyle w:val="TableParagraph"/>
              <w:spacing w:before="2" w:line="225" w:lineRule="auto"/>
              <w:ind w:left="125" w:right="153" w:hanging="2"/>
              <w:jc w:val="center"/>
              <w:rPr>
                <w:i/>
                <w:sz w:val="18"/>
              </w:rPr>
            </w:pPr>
            <w:r>
              <w:rPr>
                <w:i/>
                <w:color w:val="1F1F1F"/>
                <w:sz w:val="18"/>
              </w:rPr>
              <w:t>нежньtй пик, выразительное лицо, постная физионожия, противная  рожа</w:t>
            </w:r>
          </w:p>
        </w:tc>
        <w:tc>
          <w:tcPr>
            <w:tcW w:w="3260" w:type="dxa"/>
            <w:gridSpan w:val="3"/>
          </w:tcPr>
          <w:p w:rsidR="008E0F15" w:rsidRDefault="002C52F6">
            <w:pPr>
              <w:pStyle w:val="TableParagraph"/>
              <w:spacing w:before="2" w:line="225" w:lineRule="auto"/>
              <w:ind w:left="360" w:right="355"/>
              <w:jc w:val="center"/>
              <w:rPr>
                <w:i/>
                <w:sz w:val="18"/>
              </w:rPr>
            </w:pPr>
            <w:r>
              <w:rPr>
                <w:i/>
                <w:color w:val="1F1F1F"/>
                <w:sz w:val="18"/>
              </w:rPr>
              <w:t xml:space="preserve">Уcma и </w:t>
            </w:r>
            <w:r>
              <w:rPr>
                <w:i/>
                <w:color w:val="1F1F1F"/>
                <w:sz w:val="18"/>
                <w:u w:val="single" w:color="383434"/>
              </w:rPr>
              <w:t>гцбы</w:t>
            </w:r>
            <w:r>
              <w:rPr>
                <w:i/>
                <w:color w:val="1F1F1F"/>
                <w:sz w:val="18"/>
              </w:rPr>
              <w:t xml:space="preserve"> — суть их не одна. И очи — вовсе не </w:t>
            </w:r>
            <w:r>
              <w:rPr>
                <w:i/>
                <w:color w:val="1F1F1F"/>
                <w:sz w:val="18"/>
                <w:u w:val="single" w:color="383434"/>
              </w:rPr>
              <w:t>гляделки</w:t>
            </w:r>
            <w:r>
              <w:rPr>
                <w:i/>
                <w:color w:val="1F1F1F"/>
                <w:sz w:val="18"/>
              </w:rPr>
              <w:t>! Одним  доступна глубина.</w:t>
            </w:r>
          </w:p>
          <w:p w:rsidR="008E0F15" w:rsidRDefault="002C52F6">
            <w:pPr>
              <w:pStyle w:val="TableParagraph"/>
              <w:spacing w:line="187" w:lineRule="exact"/>
              <w:ind w:left="356" w:right="356"/>
              <w:jc w:val="center"/>
              <w:rPr>
                <w:i/>
                <w:sz w:val="18"/>
              </w:rPr>
            </w:pPr>
            <w:r>
              <w:rPr>
                <w:i/>
                <w:color w:val="1F1F1F"/>
                <w:sz w:val="18"/>
              </w:rPr>
              <w:t>Другим...  глубокие тарелки!</w:t>
            </w:r>
          </w:p>
          <w:p w:rsidR="008E0F15" w:rsidRDefault="002C52F6">
            <w:pPr>
              <w:pStyle w:val="TableParagraph"/>
              <w:spacing w:line="202" w:lineRule="exact"/>
              <w:ind w:left="2046"/>
              <w:rPr>
                <w:sz w:val="18"/>
              </w:rPr>
            </w:pPr>
            <w:r>
              <w:rPr>
                <w:color w:val="1F1F1F"/>
                <w:sz w:val="18"/>
              </w:rPr>
              <w:t>(Марков)</w:t>
            </w:r>
          </w:p>
        </w:tc>
      </w:tr>
    </w:tbl>
    <w:p w:rsidR="008E0F15" w:rsidRDefault="008E0F15">
      <w:pPr>
        <w:spacing w:line="202" w:lineRule="exact"/>
        <w:rPr>
          <w:sz w:val="18"/>
        </w:rPr>
        <w:sectPr w:rsidR="008E0F15">
          <w:headerReference w:type="even" r:id="rId60"/>
          <w:footerReference w:type="even" r:id="rId61"/>
          <w:pgSz w:w="11910" w:h="7550" w:orient="landscape"/>
          <w:pgMar w:top="620" w:right="0" w:bottom="280" w:left="1020" w:header="0" w:footer="0" w:gutter="0"/>
          <w:cols w:space="720"/>
        </w:sectPr>
      </w:pPr>
    </w:p>
    <w:p w:rsidR="008E0F15" w:rsidRDefault="002C52F6">
      <w:pPr>
        <w:spacing w:before="78"/>
        <w:ind w:left="1080" w:right="1995"/>
        <w:jc w:val="center"/>
        <w:rPr>
          <w:rFonts w:ascii="Arial" w:hAnsi="Arial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719419</wp:posOffset>
            </wp:positionH>
            <wp:positionV relativeFrom="page">
              <wp:posOffset>719266</wp:posOffset>
            </wp:positionV>
            <wp:extent cx="6840585" cy="3672528"/>
            <wp:effectExtent l="0" t="0" r="0" b="0"/>
            <wp:wrapNone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585" cy="3672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F1F1F"/>
          <w:sz w:val="17"/>
        </w:rPr>
        <w:t>ANTONNê4bI</w:t>
      </w:r>
    </w:p>
    <w:p w:rsidR="008E0F15" w:rsidRDefault="008E0F15">
      <w:pPr>
        <w:jc w:val="center"/>
        <w:rPr>
          <w:rFonts w:ascii="Arial" w:hAnsi="Arial"/>
          <w:sz w:val="17"/>
        </w:rPr>
        <w:sectPr w:rsidR="008E0F15">
          <w:headerReference w:type="default" r:id="rId63"/>
          <w:footerReference w:type="default" r:id="rId64"/>
          <w:pgSz w:w="11910" w:h="7550" w:orient="landscape"/>
          <w:pgMar w:top="660" w:right="0" w:bottom="280" w:left="1020" w:header="0" w:footer="0" w:gutter="0"/>
          <w:cols w:space="720"/>
        </w:sectPr>
      </w:pPr>
    </w:p>
    <w:p w:rsidR="008E0F15" w:rsidRDefault="002C52F6">
      <w:pPr>
        <w:pStyle w:val="8"/>
        <w:spacing w:line="141" w:lineRule="exact"/>
        <w:ind w:left="4399" w:right="5285"/>
      </w:pPr>
      <w:r>
        <w:rPr>
          <w:noProof/>
          <w:lang w:val="ru-RU" w:eastAsia="ru-RU"/>
        </w:rPr>
        <w:drawing>
          <wp:anchor distT="0" distB="0" distL="0" distR="0" simplePos="0" relativeHeight="268191887" behindDoc="1" locked="0" layoutInCell="1" allowOverlap="1">
            <wp:simplePos x="0" y="0"/>
            <wp:positionH relativeFrom="page">
              <wp:posOffset>716371</wp:posOffset>
            </wp:positionH>
            <wp:positionV relativeFrom="page">
              <wp:posOffset>2273614</wp:posOffset>
            </wp:positionV>
            <wp:extent cx="6188755" cy="298704"/>
            <wp:effectExtent l="0" t="0" r="0" b="0"/>
            <wp:wrapNone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55" cy="29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1911" behindDoc="1" locked="0" layoutInCell="1" allowOverlap="1">
            <wp:simplePos x="0" y="0"/>
            <wp:positionH relativeFrom="page">
              <wp:posOffset>716371</wp:posOffset>
            </wp:positionH>
            <wp:positionV relativeFrom="paragraph">
              <wp:posOffset>219437</wp:posOffset>
            </wp:positionV>
            <wp:extent cx="6185706" cy="292608"/>
            <wp:effectExtent l="0" t="0" r="0" b="0"/>
            <wp:wrapNone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706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Конверсивы</w:t>
      </w:r>
    </w:p>
    <w:p w:rsidR="008E0F15" w:rsidRDefault="008E0F15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7"/>
        <w:gridCol w:w="446"/>
        <w:gridCol w:w="1119"/>
        <w:gridCol w:w="1627"/>
        <w:gridCol w:w="1435"/>
        <w:gridCol w:w="394"/>
        <w:gridCol w:w="1090"/>
        <w:gridCol w:w="533"/>
        <w:gridCol w:w="1359"/>
      </w:tblGrid>
      <w:tr w:rsidR="008E0F15">
        <w:trPr>
          <w:trHeight w:val="480"/>
        </w:trPr>
        <w:tc>
          <w:tcPr>
            <w:tcW w:w="9769" w:type="dxa"/>
            <w:gridSpan w:val="9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1"/>
            </w:pPr>
          </w:p>
        </w:tc>
      </w:tr>
      <w:tr w:rsidR="008E0F15">
        <w:trPr>
          <w:trHeight w:val="740"/>
        </w:trPr>
        <w:tc>
          <w:tcPr>
            <w:tcW w:w="2213" w:type="dxa"/>
            <w:gridSpan w:val="2"/>
          </w:tcPr>
          <w:p w:rsidR="008E0F15" w:rsidRDefault="002C52F6">
            <w:pPr>
              <w:pStyle w:val="TableParagraph"/>
              <w:spacing w:before="163"/>
              <w:ind w:left="269"/>
              <w:rPr>
                <w:sz w:val="18"/>
              </w:rPr>
            </w:pPr>
            <w:r>
              <w:rPr>
                <w:color w:val="1F1F1F"/>
                <w:sz w:val="18"/>
              </w:rPr>
              <w:t>Конверсивы- глаголы</w:t>
            </w:r>
          </w:p>
        </w:tc>
        <w:tc>
          <w:tcPr>
            <w:tcW w:w="2746" w:type="dxa"/>
            <w:gridSpan w:val="2"/>
          </w:tcPr>
          <w:p w:rsidR="008E0F15" w:rsidRDefault="002C52F6">
            <w:pPr>
              <w:pStyle w:val="TableParagraph"/>
              <w:spacing w:before="163"/>
              <w:ind w:left="164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Конверсивы-существительные</w:t>
            </w:r>
          </w:p>
        </w:tc>
        <w:tc>
          <w:tcPr>
            <w:tcW w:w="1829" w:type="dxa"/>
            <w:gridSpan w:val="2"/>
          </w:tcPr>
          <w:p w:rsidR="008E0F15" w:rsidRDefault="002C52F6">
            <w:pPr>
              <w:pStyle w:val="TableParagraph"/>
              <w:spacing w:before="163" w:line="256" w:lineRule="auto"/>
              <w:ind w:left="278" w:right="220" w:firstLine="120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Конверсивы- прилагательные</w:t>
            </w:r>
          </w:p>
        </w:tc>
        <w:tc>
          <w:tcPr>
            <w:tcW w:w="1623" w:type="dxa"/>
            <w:gridSpan w:val="2"/>
          </w:tcPr>
          <w:p w:rsidR="008E0F15" w:rsidRDefault="002C52F6">
            <w:pPr>
              <w:pStyle w:val="TableParagraph"/>
              <w:spacing w:before="163" w:line="256" w:lineRule="auto"/>
              <w:ind w:left="499" w:hanging="202"/>
              <w:rPr>
                <w:sz w:val="18"/>
              </w:rPr>
            </w:pPr>
            <w:r>
              <w:rPr>
                <w:color w:val="1F1F1F"/>
                <w:sz w:val="18"/>
              </w:rPr>
              <w:t>Конверсивы- наречия</w:t>
            </w:r>
          </w:p>
        </w:tc>
        <w:tc>
          <w:tcPr>
            <w:tcW w:w="1359" w:type="dxa"/>
          </w:tcPr>
          <w:p w:rsidR="008E0F15" w:rsidRDefault="002C52F6">
            <w:pPr>
              <w:pStyle w:val="TableParagraph"/>
              <w:spacing w:before="163" w:line="256" w:lineRule="auto"/>
              <w:ind w:left="322" w:hanging="168"/>
              <w:rPr>
                <w:sz w:val="18"/>
              </w:rPr>
            </w:pPr>
            <w:r>
              <w:rPr>
                <w:color w:val="1F1F1F"/>
                <w:sz w:val="18"/>
              </w:rPr>
              <w:t>Конверсивы- прещіоги</w:t>
            </w:r>
          </w:p>
        </w:tc>
      </w:tr>
      <w:tr w:rsidR="008E0F15">
        <w:trPr>
          <w:trHeight w:val="740"/>
        </w:trPr>
        <w:tc>
          <w:tcPr>
            <w:tcW w:w="2213" w:type="dxa"/>
            <w:gridSpan w:val="2"/>
          </w:tcPr>
          <w:p w:rsidR="008E0F15" w:rsidRDefault="002C52F6">
            <w:pPr>
              <w:pStyle w:val="TableParagraph"/>
              <w:spacing w:before="139" w:line="242" w:lineRule="auto"/>
              <w:ind w:left="114" w:hanging="37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 xml:space="preserve">продавать </w:t>
            </w:r>
            <w:r>
              <w:rPr>
                <w:i/>
                <w:color w:val="232323"/>
                <w:sz w:val="19"/>
              </w:rPr>
              <w:t xml:space="preserve">— </w:t>
            </w:r>
            <w:r>
              <w:rPr>
                <w:i/>
                <w:color w:val="1F1F1F"/>
                <w:sz w:val="19"/>
              </w:rPr>
              <w:t>покупать, оглушить  — оглохнуть</w:t>
            </w:r>
          </w:p>
        </w:tc>
        <w:tc>
          <w:tcPr>
            <w:tcW w:w="2746" w:type="dxa"/>
            <w:gridSpan w:val="2"/>
          </w:tcPr>
          <w:p w:rsidR="008E0F15" w:rsidRDefault="002C52F6">
            <w:pPr>
              <w:pStyle w:val="TableParagraph"/>
              <w:spacing w:before="139" w:line="242" w:lineRule="auto"/>
              <w:ind w:left="224" w:firstLine="366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 xml:space="preserve">учитель </w:t>
            </w:r>
            <w:r>
              <w:rPr>
                <w:i/>
                <w:color w:val="232323"/>
                <w:sz w:val="19"/>
              </w:rPr>
              <w:t xml:space="preserve">— </w:t>
            </w:r>
            <w:r>
              <w:rPr>
                <w:i/>
                <w:color w:val="1F1F1F"/>
                <w:sz w:val="19"/>
              </w:rPr>
              <w:t>ученик, владелец  — собственность</w:t>
            </w:r>
          </w:p>
        </w:tc>
        <w:tc>
          <w:tcPr>
            <w:tcW w:w="1829" w:type="dxa"/>
            <w:gridSpan w:val="2"/>
          </w:tcPr>
          <w:p w:rsidR="008E0F15" w:rsidRDefault="002C52F6">
            <w:pPr>
              <w:pStyle w:val="TableParagraph"/>
              <w:spacing w:before="139" w:line="242" w:lineRule="auto"/>
              <w:ind w:left="123" w:firstLine="29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 xml:space="preserve">сильней </w:t>
            </w:r>
            <w:r>
              <w:rPr>
                <w:i/>
                <w:color w:val="232323"/>
                <w:sz w:val="19"/>
              </w:rPr>
              <w:t xml:space="preserve">— </w:t>
            </w:r>
            <w:r>
              <w:rPr>
                <w:i/>
                <w:color w:val="1F1F1F"/>
                <w:sz w:val="19"/>
              </w:rPr>
              <w:t>слабей, дороже  — дешевле</w:t>
            </w:r>
          </w:p>
        </w:tc>
        <w:tc>
          <w:tcPr>
            <w:tcW w:w="1623" w:type="dxa"/>
            <w:gridSpan w:val="2"/>
          </w:tcPr>
          <w:p w:rsidR="008E0F15" w:rsidRDefault="002C52F6">
            <w:pPr>
              <w:pStyle w:val="TableParagraph"/>
              <w:spacing w:before="139" w:line="242" w:lineRule="auto"/>
              <w:ind w:left="397" w:right="93" w:hanging="289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 xml:space="preserve">едет бьtстрее </w:t>
            </w:r>
            <w:r>
              <w:rPr>
                <w:i/>
                <w:color w:val="232323"/>
                <w:sz w:val="19"/>
              </w:rPr>
              <w:t xml:space="preserve">— </w:t>
            </w:r>
            <w:r>
              <w:rPr>
                <w:i/>
                <w:color w:val="1F1F1F"/>
                <w:sz w:val="19"/>
              </w:rPr>
              <w:t>медленнее</w:t>
            </w:r>
          </w:p>
        </w:tc>
        <w:tc>
          <w:tcPr>
            <w:tcW w:w="1359" w:type="dxa"/>
          </w:tcPr>
          <w:p w:rsidR="008E0F15" w:rsidRDefault="002C52F6">
            <w:pPr>
              <w:pStyle w:val="TableParagraph"/>
              <w:spacing w:before="139"/>
              <w:ind w:left="235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 xml:space="preserve">над  </w:t>
            </w:r>
            <w:r>
              <w:rPr>
                <w:i/>
                <w:color w:val="232323"/>
                <w:sz w:val="19"/>
              </w:rPr>
              <w:t xml:space="preserve">— </w:t>
            </w:r>
            <w:r>
              <w:rPr>
                <w:i/>
                <w:color w:val="1F1F1F"/>
                <w:sz w:val="19"/>
              </w:rPr>
              <w:t>под</w:t>
            </w:r>
          </w:p>
        </w:tc>
      </w:tr>
      <w:tr w:rsidR="008E0F15">
        <w:trPr>
          <w:trHeight w:val="460"/>
        </w:trPr>
        <w:tc>
          <w:tcPr>
            <w:tcW w:w="9769" w:type="dxa"/>
            <w:gridSpan w:val="9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7"/>
              <w:rPr>
                <w:sz w:val="21"/>
              </w:rPr>
            </w:pPr>
          </w:p>
        </w:tc>
      </w:tr>
      <w:tr w:rsidR="008E0F15">
        <w:trPr>
          <w:trHeight w:val="1380"/>
        </w:trPr>
        <w:tc>
          <w:tcPr>
            <w:tcW w:w="1767" w:type="dxa"/>
          </w:tcPr>
          <w:p w:rsidR="008E0F15" w:rsidRDefault="008E0F15">
            <w:pPr>
              <w:pStyle w:val="TableParagraph"/>
              <w:spacing w:before="6"/>
              <w:rPr>
                <w:sz w:val="19"/>
              </w:rPr>
            </w:pPr>
          </w:p>
          <w:p w:rsidR="008E0F15" w:rsidRDefault="002C52F6">
            <w:pPr>
              <w:pStyle w:val="TableParagraph"/>
              <w:ind w:left="529"/>
              <w:rPr>
                <w:sz w:val="18"/>
              </w:rPr>
            </w:pPr>
            <w:r>
              <w:rPr>
                <w:color w:val="1F1F1F"/>
                <w:sz w:val="18"/>
              </w:rPr>
              <w:t>Передача</w:t>
            </w:r>
          </w:p>
        </w:tc>
        <w:tc>
          <w:tcPr>
            <w:tcW w:w="1565" w:type="dxa"/>
            <w:gridSpan w:val="2"/>
          </w:tcPr>
          <w:p w:rsidR="008E0F15" w:rsidRDefault="008E0F15">
            <w:pPr>
              <w:pStyle w:val="TableParagraph"/>
              <w:spacing w:before="6"/>
              <w:rPr>
                <w:sz w:val="19"/>
              </w:rPr>
            </w:pPr>
          </w:p>
          <w:p w:rsidR="008E0F15" w:rsidRDefault="002C52F6">
            <w:pPr>
              <w:pStyle w:val="TableParagraph"/>
              <w:spacing w:line="256" w:lineRule="auto"/>
              <w:ind w:left="541" w:right="163" w:hanging="368"/>
              <w:rPr>
                <w:sz w:val="18"/>
              </w:rPr>
            </w:pPr>
            <w:r>
              <w:rPr>
                <w:color w:val="1F1F1F"/>
                <w:sz w:val="18"/>
              </w:rPr>
              <w:t>Приобретение / утрата</w:t>
            </w:r>
          </w:p>
        </w:tc>
        <w:tc>
          <w:tcPr>
            <w:tcW w:w="1627" w:type="dxa"/>
          </w:tcPr>
          <w:p w:rsidR="008E0F15" w:rsidRDefault="008E0F15">
            <w:pPr>
              <w:pStyle w:val="TableParagraph"/>
              <w:spacing w:before="6"/>
              <w:rPr>
                <w:sz w:val="19"/>
              </w:rPr>
            </w:pPr>
          </w:p>
          <w:p w:rsidR="008E0F15" w:rsidRDefault="002C52F6">
            <w:pPr>
              <w:pStyle w:val="TableParagraph"/>
              <w:spacing w:line="256" w:lineRule="auto"/>
              <w:ind w:left="425" w:right="124" w:hanging="255"/>
              <w:rPr>
                <w:sz w:val="18"/>
              </w:rPr>
            </w:pPr>
            <w:r>
              <w:rPr>
                <w:color w:val="1F1F1F"/>
                <w:sz w:val="18"/>
              </w:rPr>
              <w:t>Состав, наличие, обладание</w:t>
            </w:r>
          </w:p>
        </w:tc>
        <w:tc>
          <w:tcPr>
            <w:tcW w:w="1435" w:type="dxa"/>
          </w:tcPr>
          <w:p w:rsidR="008E0F15" w:rsidRDefault="008E0F15">
            <w:pPr>
              <w:pStyle w:val="TableParagraph"/>
              <w:spacing w:before="6"/>
              <w:rPr>
                <w:sz w:val="19"/>
              </w:rPr>
            </w:pPr>
          </w:p>
          <w:p w:rsidR="008E0F15" w:rsidRDefault="002C52F6">
            <w:pPr>
              <w:pStyle w:val="TableParagraph"/>
              <w:spacing w:line="256" w:lineRule="auto"/>
              <w:ind w:left="243" w:right="232" w:firstLine="14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 xml:space="preserve">Заполнение объёма, </w:t>
            </w:r>
            <w:r>
              <w:rPr>
                <w:color w:val="1F1F1F"/>
                <w:w w:val="95"/>
                <w:sz w:val="18"/>
              </w:rPr>
              <w:t xml:space="preserve">содержание, </w:t>
            </w:r>
            <w:r>
              <w:rPr>
                <w:color w:val="1F1F1F"/>
                <w:sz w:val="18"/>
              </w:rPr>
              <w:t>времени</w:t>
            </w:r>
          </w:p>
        </w:tc>
        <w:tc>
          <w:tcPr>
            <w:tcW w:w="1483" w:type="dxa"/>
            <w:gridSpan w:val="2"/>
          </w:tcPr>
          <w:p w:rsidR="008E0F15" w:rsidRDefault="008E0F15">
            <w:pPr>
              <w:pStyle w:val="TableParagraph"/>
              <w:spacing w:before="6"/>
              <w:rPr>
                <w:sz w:val="19"/>
              </w:rPr>
            </w:pPr>
          </w:p>
          <w:p w:rsidR="008E0F15" w:rsidRDefault="002C52F6">
            <w:pPr>
              <w:pStyle w:val="TableParagraph"/>
              <w:spacing w:line="256" w:lineRule="auto"/>
              <w:ind w:left="156" w:right="113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Соположение в</w:t>
            </w:r>
            <w:r>
              <w:rPr>
                <w:color w:val="1F1F1F"/>
                <w:sz w:val="18"/>
              </w:rPr>
              <w:t xml:space="preserve"> </w:t>
            </w:r>
            <w:r>
              <w:rPr>
                <w:color w:val="1F1F1F"/>
                <w:sz w:val="18"/>
              </w:rPr>
              <w:t>пространстве и времени</w:t>
            </w:r>
          </w:p>
        </w:tc>
        <w:tc>
          <w:tcPr>
            <w:tcW w:w="1891" w:type="dxa"/>
            <w:gridSpan w:val="2"/>
          </w:tcPr>
          <w:p w:rsidR="008E0F15" w:rsidRDefault="008E0F15">
            <w:pPr>
              <w:pStyle w:val="TableParagraph"/>
              <w:spacing w:before="6"/>
              <w:rPr>
                <w:sz w:val="19"/>
              </w:rPr>
            </w:pPr>
          </w:p>
          <w:p w:rsidR="008E0F15" w:rsidRDefault="002C52F6">
            <w:pPr>
              <w:pStyle w:val="TableParagraph"/>
              <w:spacing w:line="256" w:lineRule="auto"/>
              <w:ind w:left="415" w:right="422" w:firstLine="4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 xml:space="preserve">Зависимость, причинно- </w:t>
            </w:r>
            <w:r>
              <w:rPr>
                <w:color w:val="1F1F1F"/>
                <w:w w:val="95"/>
                <w:sz w:val="18"/>
              </w:rPr>
              <w:t xml:space="preserve">следственные </w:t>
            </w:r>
            <w:r>
              <w:rPr>
                <w:color w:val="1F1F1F"/>
                <w:sz w:val="18"/>
              </w:rPr>
              <w:t>отношения</w:t>
            </w:r>
          </w:p>
        </w:tc>
      </w:tr>
      <w:tr w:rsidR="008E0F15">
        <w:trPr>
          <w:trHeight w:val="1300"/>
        </w:trPr>
        <w:tc>
          <w:tcPr>
            <w:tcW w:w="1767" w:type="dxa"/>
          </w:tcPr>
          <w:p w:rsidR="008E0F15" w:rsidRDefault="002C52F6">
            <w:pPr>
              <w:pStyle w:val="TableParagraph"/>
              <w:spacing w:before="44"/>
              <w:ind w:left="418" w:right="397" w:hanging="196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>он передаёт я получаю;</w:t>
            </w:r>
          </w:p>
          <w:p w:rsidR="008E0F15" w:rsidRDefault="002C52F6">
            <w:pPr>
              <w:pStyle w:val="TableParagraph"/>
              <w:ind w:left="432" w:right="27" w:hanging="359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>он одалживает — я занижаю</w:t>
            </w:r>
          </w:p>
        </w:tc>
        <w:tc>
          <w:tcPr>
            <w:tcW w:w="1565" w:type="dxa"/>
            <w:gridSpan w:val="2"/>
          </w:tcPr>
          <w:p w:rsidR="008E0F15" w:rsidRDefault="002C52F6">
            <w:pPr>
              <w:pStyle w:val="TableParagraph"/>
              <w:spacing w:before="44"/>
              <w:ind w:left="55" w:right="29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 xml:space="preserve">мьt израсходова- </w:t>
            </w:r>
            <w:r>
              <w:rPr>
                <w:rFonts w:ascii="Cambria" w:hAnsi="Cambria"/>
                <w:i/>
                <w:color w:val="1F1F1F"/>
                <w:w w:val="95"/>
                <w:sz w:val="19"/>
              </w:rPr>
              <w:t>ли pecypcьt —</w:t>
            </w:r>
          </w:p>
          <w:p w:rsidR="008E0F15" w:rsidRDefault="002C52F6">
            <w:pPr>
              <w:pStyle w:val="TableParagraph"/>
              <w:ind w:left="87" w:right="29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 xml:space="preserve">у нас закончи- </w:t>
            </w:r>
            <w:r>
              <w:rPr>
                <w:rFonts w:ascii="Cambria" w:hAnsi="Cambria"/>
                <w:i/>
                <w:color w:val="1F1F1F"/>
                <w:w w:val="95"/>
                <w:sz w:val="19"/>
              </w:rPr>
              <w:t>лись ресурсы</w:t>
            </w:r>
          </w:p>
        </w:tc>
        <w:tc>
          <w:tcPr>
            <w:tcW w:w="1627" w:type="dxa"/>
          </w:tcPr>
          <w:p w:rsidR="008E0F15" w:rsidRDefault="002C52F6">
            <w:pPr>
              <w:pStyle w:val="TableParagraph"/>
              <w:spacing w:before="44"/>
              <w:ind w:left="78" w:right="54" w:firstLine="9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 xml:space="preserve">директор имеет </w:t>
            </w:r>
            <w:r>
              <w:rPr>
                <w:rFonts w:ascii="Cambria" w:hAnsi="Cambria"/>
                <w:i/>
                <w:color w:val="1F1F1F"/>
                <w:w w:val="95"/>
                <w:sz w:val="19"/>
              </w:rPr>
              <w:t xml:space="preserve">mpëx заместите - </w:t>
            </w:r>
            <w:r>
              <w:rPr>
                <w:rFonts w:ascii="Cambria" w:hAnsi="Cambria"/>
                <w:i/>
                <w:color w:val="1F1F1F"/>
                <w:sz w:val="19"/>
              </w:rPr>
              <w:t>лей — у дирек - mopa есть три заместителя</w:t>
            </w:r>
          </w:p>
        </w:tc>
        <w:tc>
          <w:tcPr>
            <w:tcW w:w="1435" w:type="dxa"/>
          </w:tcPr>
          <w:p w:rsidR="008E0F15" w:rsidRDefault="002C52F6">
            <w:pPr>
              <w:pStyle w:val="TableParagraph"/>
              <w:spacing w:before="44"/>
              <w:ind w:left="61" w:right="32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>сосуд вмещает литр воды —</w:t>
            </w:r>
          </w:p>
          <w:p w:rsidR="008E0F15" w:rsidRDefault="002C52F6">
            <w:pPr>
              <w:pStyle w:val="TableParagraph"/>
              <w:ind w:left="61" w:right="28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 xml:space="preserve">в сосуд входит </w:t>
            </w:r>
            <w:r>
              <w:rPr>
                <w:rFonts w:ascii="Cambria" w:hAnsi="Cambria"/>
                <w:i/>
                <w:color w:val="1F1F1F"/>
                <w:w w:val="90"/>
                <w:sz w:val="19"/>
              </w:rPr>
              <w:t>литр водьt</w:t>
            </w:r>
          </w:p>
        </w:tc>
        <w:tc>
          <w:tcPr>
            <w:tcW w:w="1483" w:type="dxa"/>
            <w:gridSpan w:val="2"/>
          </w:tcPr>
          <w:p w:rsidR="008E0F15" w:rsidRDefault="002C52F6">
            <w:pPr>
              <w:pStyle w:val="TableParagraph"/>
              <w:spacing w:before="44"/>
              <w:ind w:left="106" w:right="6" w:firstLine="187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>вы cmoиme передо мной — я стою за вами</w:t>
            </w:r>
          </w:p>
        </w:tc>
        <w:tc>
          <w:tcPr>
            <w:tcW w:w="1891" w:type="dxa"/>
            <w:gridSpan w:val="2"/>
          </w:tcPr>
          <w:p w:rsidR="008E0F15" w:rsidRDefault="002C52F6">
            <w:pPr>
              <w:pStyle w:val="TableParagraph"/>
              <w:spacing w:before="44"/>
              <w:ind w:left="73" w:right="59" w:firstLine="9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w w:val="95"/>
                <w:sz w:val="19"/>
              </w:rPr>
              <w:t xml:space="preserve">невнимательность </w:t>
            </w:r>
            <w:r>
              <w:rPr>
                <w:rFonts w:ascii="Cambria" w:hAnsi="Cambria"/>
                <w:i/>
                <w:color w:val="1F1F1F"/>
                <w:sz w:val="19"/>
              </w:rPr>
              <w:t xml:space="preserve">порождает  ошиб- ки — ошибки проистекают из-за </w:t>
            </w:r>
            <w:r>
              <w:rPr>
                <w:rFonts w:ascii="Cambria" w:hAnsi="Cambria"/>
                <w:i/>
                <w:color w:val="1F1F1F"/>
                <w:w w:val="95"/>
                <w:sz w:val="19"/>
              </w:rPr>
              <w:t>невнимательности</w:t>
            </w:r>
          </w:p>
        </w:tc>
      </w:tr>
    </w:tbl>
    <w:p w:rsidR="008E0F15" w:rsidRDefault="008E0F15">
      <w:pPr>
        <w:jc w:val="center"/>
        <w:rPr>
          <w:rFonts w:ascii="Cambria" w:hAnsi="Cambria"/>
          <w:sz w:val="19"/>
        </w:rPr>
        <w:sectPr w:rsidR="008E0F15">
          <w:headerReference w:type="even" r:id="rId67"/>
          <w:footerReference w:type="even" r:id="rId68"/>
          <w:pgSz w:w="11910" w:h="7550" w:orient="landscape"/>
          <w:pgMar w:top="1200" w:right="0" w:bottom="280" w:left="980" w:header="610" w:footer="0" w:gutter="0"/>
          <w:cols w:space="720"/>
        </w:sectPr>
      </w:pPr>
    </w:p>
    <w:p w:rsidR="008E0F15" w:rsidRDefault="002C52F6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1935" behindDoc="1" locked="0" layoutInCell="1" allowOverlap="1">
            <wp:simplePos x="0" y="0"/>
            <wp:positionH relativeFrom="page">
              <wp:posOffset>728565</wp:posOffset>
            </wp:positionH>
            <wp:positionV relativeFrom="page">
              <wp:posOffset>1152045</wp:posOffset>
            </wp:positionV>
            <wp:extent cx="6176560" cy="292608"/>
            <wp:effectExtent l="0" t="0" r="0" b="0"/>
            <wp:wrapNone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560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rPr>
          <w:sz w:val="21"/>
        </w:rPr>
      </w:pPr>
    </w:p>
    <w:p w:rsidR="008E0F15" w:rsidRDefault="002C52F6">
      <w:pPr>
        <w:pStyle w:val="a3"/>
        <w:spacing w:line="192" w:lineRule="exact"/>
        <w:ind w:left="1467"/>
        <w:rPr>
          <w:sz w:val="19"/>
        </w:rPr>
      </w:pPr>
      <w:r>
        <w:rPr>
          <w:noProof/>
          <w:position w:val="-3"/>
          <w:sz w:val="19"/>
          <w:lang w:val="ru-RU" w:eastAsia="ru-RU"/>
        </w:rPr>
        <w:drawing>
          <wp:inline distT="0" distB="0" distL="0" distR="0">
            <wp:extent cx="4493707" cy="121920"/>
            <wp:effectExtent l="0" t="0" r="0" b="0"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70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8E0F15">
      <w:pPr>
        <w:pStyle w:val="a3"/>
        <w:spacing w:before="7"/>
        <w:rPr>
          <w:sz w:val="19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7C7777"/>
          <w:left w:val="single" w:sz="6" w:space="0" w:color="7C7777"/>
          <w:bottom w:val="single" w:sz="6" w:space="0" w:color="7C7777"/>
          <w:right w:val="single" w:sz="6" w:space="0" w:color="7C7777"/>
          <w:insideH w:val="single" w:sz="6" w:space="0" w:color="7C7777"/>
          <w:insideV w:val="single" w:sz="6" w:space="0" w:color="7C7777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3245"/>
        <w:gridCol w:w="3264"/>
      </w:tblGrid>
      <w:tr w:rsidR="008E0F15">
        <w:trPr>
          <w:trHeight w:val="480"/>
        </w:trPr>
        <w:tc>
          <w:tcPr>
            <w:tcW w:w="9750" w:type="dxa"/>
            <w:gridSpan w:val="3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1"/>
            </w:pPr>
          </w:p>
        </w:tc>
      </w:tr>
      <w:tr w:rsidR="008E0F15">
        <w:trPr>
          <w:trHeight w:val="680"/>
        </w:trPr>
        <w:tc>
          <w:tcPr>
            <w:tcW w:w="3240" w:type="dxa"/>
          </w:tcPr>
          <w:p w:rsidR="008E0F15" w:rsidRDefault="008E0F15">
            <w:pPr>
              <w:pStyle w:val="TableParagraph"/>
              <w:spacing w:before="6"/>
              <w:rPr>
                <w:sz w:val="19"/>
              </w:rPr>
            </w:pPr>
          </w:p>
          <w:p w:rsidR="008E0F15" w:rsidRDefault="002C52F6">
            <w:pPr>
              <w:pStyle w:val="TableParagraph"/>
              <w:ind w:left="107" w:right="75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5"/>
                <w:sz w:val="17"/>
              </w:rPr>
              <w:t>Исконно русская</w:t>
            </w:r>
          </w:p>
        </w:tc>
        <w:tc>
          <w:tcPr>
            <w:tcW w:w="3245" w:type="dxa"/>
          </w:tcPr>
          <w:p w:rsidR="008E0F15" w:rsidRDefault="008E0F15">
            <w:pPr>
              <w:pStyle w:val="TableParagraph"/>
              <w:spacing w:before="6"/>
              <w:rPr>
                <w:sz w:val="19"/>
              </w:rPr>
            </w:pPr>
          </w:p>
          <w:p w:rsidR="008E0F15" w:rsidRDefault="002C52F6">
            <w:pPr>
              <w:pStyle w:val="TableParagraph"/>
              <w:ind w:left="503" w:right="455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sz w:val="17"/>
              </w:rPr>
              <w:t>Заимствованная</w:t>
            </w:r>
          </w:p>
        </w:tc>
        <w:tc>
          <w:tcPr>
            <w:tcW w:w="3264" w:type="dxa"/>
          </w:tcPr>
          <w:p w:rsidR="008E0F15" w:rsidRDefault="008E0F15">
            <w:pPr>
              <w:pStyle w:val="TableParagraph"/>
              <w:spacing w:before="6"/>
              <w:rPr>
                <w:sz w:val="19"/>
              </w:rPr>
            </w:pPr>
          </w:p>
          <w:p w:rsidR="008E0F15" w:rsidRDefault="002C52F6">
            <w:pPr>
              <w:pStyle w:val="TableParagraph"/>
              <w:ind w:left="938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sz w:val="17"/>
              </w:rPr>
              <w:t>Старославянская</w:t>
            </w:r>
          </w:p>
        </w:tc>
      </w:tr>
      <w:tr w:rsidR="008E0F15">
        <w:trPr>
          <w:trHeight w:val="680"/>
        </w:trPr>
        <w:tc>
          <w:tcPr>
            <w:tcW w:w="9750" w:type="dxa"/>
            <w:gridSpan w:val="3"/>
          </w:tcPr>
          <w:p w:rsidR="008E0F15" w:rsidRDefault="008E0F15">
            <w:pPr>
              <w:pStyle w:val="TableParagraph"/>
              <w:spacing w:before="6"/>
              <w:rPr>
                <w:sz w:val="19"/>
              </w:rPr>
            </w:pPr>
          </w:p>
          <w:p w:rsidR="008E0F15" w:rsidRDefault="002C52F6">
            <w:pPr>
              <w:pStyle w:val="TableParagraph"/>
              <w:ind w:left="3928" w:right="3916"/>
              <w:jc w:val="center"/>
              <w:rPr>
                <w:sz w:val="17"/>
              </w:rPr>
            </w:pPr>
            <w:r>
              <w:rPr>
                <w:color w:val="1F1F1F"/>
                <w:w w:val="90"/>
                <w:sz w:val="17"/>
              </w:rPr>
              <w:t>УСТАРЕВШАЯ  ЛЕКСИГА</w:t>
            </w:r>
          </w:p>
        </w:tc>
      </w:tr>
      <w:tr w:rsidR="008E0F15">
        <w:trPr>
          <w:trHeight w:val="680"/>
        </w:trPr>
        <w:tc>
          <w:tcPr>
            <w:tcW w:w="3240" w:type="dxa"/>
          </w:tcPr>
          <w:p w:rsidR="008E0F15" w:rsidRDefault="002C52F6">
            <w:pPr>
              <w:pStyle w:val="TableParagraph"/>
              <w:spacing w:line="207" w:lineRule="exact"/>
              <w:ind w:left="111" w:right="75"/>
              <w:jc w:val="center"/>
              <w:rPr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 xml:space="preserve">картуз, кушак </w:t>
            </w:r>
            <w:r>
              <w:rPr>
                <w:color w:val="1F1F1F"/>
                <w:w w:val="105"/>
                <w:sz w:val="18"/>
              </w:rPr>
              <w:t>(вид головного убора)</w:t>
            </w:r>
          </w:p>
        </w:tc>
        <w:tc>
          <w:tcPr>
            <w:tcW w:w="3245" w:type="dxa"/>
          </w:tcPr>
          <w:p w:rsidR="008E0F15" w:rsidRDefault="002C52F6">
            <w:pPr>
              <w:pStyle w:val="TableParagraph"/>
              <w:spacing w:line="214" w:lineRule="exact"/>
              <w:ind w:left="480" w:right="462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Cambria" w:hAnsi="Cambria"/>
                <w:i/>
                <w:color w:val="1F1F1F"/>
                <w:w w:val="95"/>
                <w:sz w:val="18"/>
              </w:rPr>
              <w:t xml:space="preserve">вокзап </w:t>
            </w:r>
            <w:r>
              <w:rPr>
                <w:rFonts w:ascii="Book Antiqua" w:hAnsi="Book Antiqua"/>
                <w:color w:val="1F1F1F"/>
                <w:w w:val="95"/>
                <w:sz w:val="18"/>
              </w:rPr>
              <w:t>в значении</w:t>
            </w:r>
          </w:p>
          <w:p w:rsidR="008E0F15" w:rsidRDefault="002C52F6">
            <w:pPr>
              <w:pStyle w:val="TableParagraph"/>
              <w:spacing w:before="2"/>
              <w:ind w:left="503" w:right="462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0"/>
                <w:sz w:val="18"/>
              </w:rPr>
              <w:t xml:space="preserve">«увеселительное  заведение </w:t>
            </w:r>
            <w:r>
              <w:rPr>
                <w:rFonts w:ascii="Book Antiqua" w:hAnsi="Book Antiqua"/>
                <w:color w:val="3F3F3F"/>
                <w:w w:val="90"/>
                <w:sz w:val="18"/>
              </w:rPr>
              <w:t>»</w:t>
            </w:r>
          </w:p>
        </w:tc>
        <w:tc>
          <w:tcPr>
            <w:tcW w:w="3264" w:type="dxa"/>
          </w:tcPr>
          <w:p w:rsidR="008E0F15" w:rsidRDefault="002C52F6">
            <w:pPr>
              <w:pStyle w:val="TableParagraph"/>
              <w:spacing w:line="211" w:lineRule="exact"/>
              <w:ind w:left="92" w:right="96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 xml:space="preserve">содейство </w:t>
            </w:r>
            <w:r>
              <w:rPr>
                <w:rFonts w:ascii="Book Antiqua" w:hAnsi="Book Antiqua"/>
                <w:color w:val="1F1F1F"/>
                <w:sz w:val="17"/>
              </w:rPr>
              <w:t>в значении современного</w:t>
            </w:r>
          </w:p>
          <w:p w:rsidR="008E0F15" w:rsidRDefault="002C52F6">
            <w:pPr>
              <w:pStyle w:val="TableParagraph"/>
              <w:spacing w:before="4"/>
              <w:ind w:left="96" w:right="96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Cambria" w:hAnsi="Cambria"/>
                <w:i/>
                <w:color w:val="1F1F1F"/>
                <w:w w:val="95"/>
                <w:sz w:val="18"/>
              </w:rPr>
              <w:t xml:space="preserve">содействие, пищаль </w:t>
            </w:r>
            <w:r>
              <w:rPr>
                <w:rFonts w:ascii="Book Antiqua" w:hAnsi="Book Antiqua"/>
                <w:color w:val="1F1F1F"/>
                <w:w w:val="95"/>
                <w:sz w:val="18"/>
              </w:rPr>
              <w:t>(вид огнестрель—</w:t>
            </w:r>
          </w:p>
          <w:p w:rsidR="008E0F15" w:rsidRDefault="002C52F6">
            <w:pPr>
              <w:pStyle w:val="TableParagraph"/>
              <w:spacing w:before="39"/>
              <w:ind w:left="96" w:right="85"/>
              <w:jc w:val="center"/>
              <w:rPr>
                <w:rFonts w:ascii="Book Antiqua" w:hAnsi="Book Antiqua"/>
                <w:sz w:val="13"/>
              </w:rPr>
            </w:pPr>
            <w:r>
              <w:rPr>
                <w:rFonts w:ascii="Book Antiqua" w:hAnsi="Book Antiqua"/>
                <w:color w:val="1F1F1F"/>
                <w:sz w:val="13"/>
              </w:rPr>
              <w:t>НОГО О]Э ЖИЯ ); ЛOHIfm 6f ( ЩЕКИ )</w:t>
            </w:r>
          </w:p>
        </w:tc>
      </w:tr>
      <w:tr w:rsidR="008E0F15">
        <w:trPr>
          <w:trHeight w:val="680"/>
        </w:trPr>
        <w:tc>
          <w:tcPr>
            <w:tcW w:w="9750" w:type="dxa"/>
            <w:gridSpan w:val="3"/>
          </w:tcPr>
          <w:p w:rsidR="008E0F15" w:rsidRDefault="008E0F15">
            <w:pPr>
              <w:pStyle w:val="TableParagraph"/>
              <w:spacing w:before="1"/>
              <w:rPr>
                <w:sz w:val="19"/>
              </w:rPr>
            </w:pPr>
          </w:p>
          <w:p w:rsidR="008E0F15" w:rsidRDefault="002C52F6">
            <w:pPr>
              <w:pStyle w:val="TableParagraph"/>
              <w:spacing w:before="1"/>
              <w:ind w:left="3912" w:right="3916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85"/>
                <w:sz w:val="17"/>
              </w:rPr>
              <w:t>НОВАЯ</w:t>
            </w:r>
            <w:r>
              <w:rPr>
                <w:rFonts w:ascii="Book Antiqua" w:hAnsi="Book Antiqua"/>
                <w:color w:val="1F1F1F"/>
                <w:spacing w:val="8"/>
                <w:w w:val="85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7"/>
              </w:rPr>
              <w:t>МЕКСИКА</w:t>
            </w:r>
          </w:p>
        </w:tc>
      </w:tr>
      <w:tr w:rsidR="008E0F15">
        <w:trPr>
          <w:trHeight w:val="680"/>
        </w:trPr>
        <w:tc>
          <w:tcPr>
            <w:tcW w:w="3240" w:type="dxa"/>
          </w:tcPr>
          <w:p w:rsidR="008E0F15" w:rsidRDefault="008E0F15">
            <w:pPr>
              <w:pStyle w:val="TableParagraph"/>
              <w:spacing w:before="7" w:after="1"/>
              <w:rPr>
                <w:sz w:val="26"/>
              </w:rPr>
            </w:pPr>
          </w:p>
          <w:p w:rsidR="008E0F15" w:rsidRDefault="002C52F6">
            <w:pPr>
              <w:pStyle w:val="TableParagraph"/>
              <w:spacing w:line="129" w:lineRule="exact"/>
              <w:ind w:left="897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w:drawing>
                <wp:inline distT="0" distB="0" distL="0" distR="0">
                  <wp:extent cx="935934" cy="82296"/>
                  <wp:effectExtent l="0" t="0" r="0" b="0"/>
                  <wp:docPr id="9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34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F15" w:rsidRDefault="008E0F15">
            <w:pPr>
              <w:pStyle w:val="TableParagraph"/>
              <w:spacing w:before="1"/>
            </w:pPr>
          </w:p>
        </w:tc>
        <w:tc>
          <w:tcPr>
            <w:tcW w:w="3245" w:type="dxa"/>
          </w:tcPr>
          <w:p w:rsidR="008E0F15" w:rsidRDefault="008E0F15">
            <w:pPr>
              <w:pStyle w:val="TableParagraph"/>
              <w:spacing w:before="8"/>
              <w:rPr>
                <w:sz w:val="18"/>
              </w:rPr>
            </w:pPr>
          </w:p>
          <w:p w:rsidR="008E0F15" w:rsidRDefault="002C52F6">
            <w:pPr>
              <w:pStyle w:val="TableParagraph"/>
              <w:spacing w:before="1"/>
              <w:ind w:left="495" w:right="462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спикер, гламур, фьюжн</w:t>
            </w:r>
          </w:p>
        </w:tc>
        <w:tc>
          <w:tcPr>
            <w:tcW w:w="3264" w:type="dxa"/>
          </w:tcPr>
          <w:p w:rsidR="008E0F15" w:rsidRDefault="008E0F15">
            <w:pPr>
              <w:pStyle w:val="TableParagraph"/>
              <w:spacing w:before="7" w:after="1"/>
              <w:rPr>
                <w:sz w:val="26"/>
              </w:rPr>
            </w:pPr>
          </w:p>
          <w:p w:rsidR="008E0F15" w:rsidRDefault="002C52F6">
            <w:pPr>
              <w:pStyle w:val="TableParagraph"/>
              <w:spacing w:line="20" w:lineRule="exact"/>
              <w:ind w:left="1163"/>
              <w:rPr>
                <w:sz w:val="2"/>
              </w:rPr>
            </w:pPr>
            <w:r>
              <w:rPr>
                <w:noProof/>
                <w:sz w:val="2"/>
                <w:lang w:val="ru-RU" w:eastAsia="ru-RU"/>
              </w:rPr>
              <w:drawing>
                <wp:inline distT="0" distB="0" distL="0" distR="0">
                  <wp:extent cx="597533" cy="9143"/>
                  <wp:effectExtent l="0" t="0" r="0" b="0"/>
                  <wp:docPr id="95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8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33" cy="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F15" w:rsidRDefault="008E0F15">
            <w:pPr>
              <w:pStyle w:val="TableParagraph"/>
              <w:rPr>
                <w:sz w:val="20"/>
              </w:rPr>
            </w:pPr>
          </w:p>
        </w:tc>
      </w:tr>
    </w:tbl>
    <w:p w:rsidR="008E0F15" w:rsidRDefault="008E0F15">
      <w:pPr>
        <w:rPr>
          <w:sz w:val="20"/>
        </w:rPr>
        <w:sectPr w:rsidR="008E0F15">
          <w:headerReference w:type="default" r:id="rId73"/>
          <w:footerReference w:type="default" r:id="rId74"/>
          <w:pgSz w:w="11910" w:h="7550" w:orient="landscape"/>
          <w:pgMar w:top="680" w:right="0" w:bottom="1180" w:left="1000" w:header="0" w:footer="990" w:gutter="0"/>
          <w:cols w:space="720"/>
        </w:sectPr>
      </w:pPr>
    </w:p>
    <w:p w:rsidR="008E0F15" w:rsidRDefault="002C52F6">
      <w:pPr>
        <w:pStyle w:val="9"/>
        <w:spacing w:line="144" w:lineRule="exact"/>
        <w:ind w:left="3354"/>
        <w:jc w:val="left"/>
      </w:pPr>
      <w:r>
        <w:rPr>
          <w:noProof/>
          <w:lang w:val="ru-RU" w:eastAsia="ru-RU"/>
        </w:rPr>
        <w:drawing>
          <wp:anchor distT="0" distB="0" distL="0" distR="0" simplePos="0" relativeHeight="268191959" behindDoc="1" locked="0" layoutInCell="1" allowOverlap="1">
            <wp:simplePos x="0" y="0"/>
            <wp:positionH relativeFrom="page">
              <wp:posOffset>728565</wp:posOffset>
            </wp:positionH>
            <wp:positionV relativeFrom="paragraph">
              <wp:posOffset>213341</wp:posOffset>
            </wp:positionV>
            <wp:extent cx="6173511" cy="393191"/>
            <wp:effectExtent l="0" t="0" r="0" b="0"/>
            <wp:wrapNone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511" cy="39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</w:rPr>
        <w:t>Происхождение русской пексини</w:t>
      </w:r>
    </w:p>
    <w:p w:rsidR="008E0F15" w:rsidRDefault="008E0F15">
      <w:pPr>
        <w:pStyle w:val="a3"/>
        <w:spacing w:before="5"/>
        <w:rPr>
          <w:sz w:val="15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5"/>
        <w:gridCol w:w="2083"/>
        <w:gridCol w:w="1623"/>
        <w:gridCol w:w="1080"/>
        <w:gridCol w:w="802"/>
        <w:gridCol w:w="1603"/>
        <w:gridCol w:w="1459"/>
      </w:tblGrid>
      <w:tr w:rsidR="008E0F15">
        <w:trPr>
          <w:trHeight w:val="640"/>
        </w:trPr>
        <w:tc>
          <w:tcPr>
            <w:tcW w:w="9745" w:type="dxa"/>
            <w:gridSpan w:val="7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10"/>
              <w:rPr>
                <w:sz w:val="15"/>
              </w:rPr>
            </w:pPr>
          </w:p>
        </w:tc>
      </w:tr>
      <w:tr w:rsidR="008E0F15">
        <w:trPr>
          <w:trHeight w:val="380"/>
        </w:trPr>
        <w:tc>
          <w:tcPr>
            <w:tcW w:w="1095" w:type="dxa"/>
            <w:vMerge w:val="restart"/>
          </w:tcPr>
          <w:p w:rsidR="008E0F15" w:rsidRDefault="002C52F6">
            <w:pPr>
              <w:pStyle w:val="TableParagraph"/>
              <w:spacing w:line="175" w:lineRule="exact"/>
              <w:ind w:left="342"/>
              <w:jc w:val="both"/>
              <w:rPr>
                <w:i/>
                <w:sz w:val="16"/>
              </w:rPr>
            </w:pPr>
            <w:r>
              <w:rPr>
                <w:i/>
                <w:color w:val="1F1F1F"/>
                <w:w w:val="125"/>
                <w:sz w:val="16"/>
              </w:rPr>
              <w:t>небо,</w:t>
            </w:r>
          </w:p>
          <w:p w:rsidR="008E0F15" w:rsidRDefault="002C52F6">
            <w:pPr>
              <w:pStyle w:val="TableParagraph"/>
              <w:spacing w:line="181" w:lineRule="exact"/>
              <w:ind w:left="344" w:firstLine="3"/>
              <w:jc w:val="both"/>
              <w:rPr>
                <w:sz w:val="16"/>
              </w:rPr>
            </w:pPr>
            <w:r>
              <w:rPr>
                <w:color w:val="1F1F1F"/>
                <w:sz w:val="16"/>
              </w:rPr>
              <w:t>Д qц</w:t>
            </w:r>
          </w:p>
          <w:p w:rsidR="008E0F15" w:rsidRDefault="002C52F6">
            <w:pPr>
              <w:pStyle w:val="TableParagraph"/>
              <w:spacing w:before="85" w:line="256" w:lineRule="auto"/>
              <w:ind w:left="266" w:right="232" w:firstLine="78"/>
              <w:jc w:val="both"/>
              <w:rPr>
                <w:i/>
                <w:sz w:val="17"/>
              </w:rPr>
            </w:pPr>
            <w:r>
              <w:rPr>
                <w:i/>
                <w:color w:val="1F1F1F"/>
                <w:w w:val="110"/>
                <w:sz w:val="17"/>
              </w:rPr>
              <w:t xml:space="preserve">река, </w:t>
            </w:r>
            <w:r>
              <w:rPr>
                <w:i/>
                <w:color w:val="1F1F1F"/>
                <w:w w:val="110"/>
                <w:sz w:val="19"/>
              </w:rPr>
              <w:t xml:space="preserve">рыба, </w:t>
            </w:r>
            <w:r>
              <w:rPr>
                <w:i/>
                <w:color w:val="1F1F1F"/>
                <w:w w:val="110"/>
                <w:sz w:val="17"/>
              </w:rPr>
              <w:t>рико,</w:t>
            </w:r>
          </w:p>
          <w:p w:rsidR="008E0F15" w:rsidRDefault="008E0F15">
            <w:pPr>
              <w:pStyle w:val="TableParagraph"/>
              <w:spacing w:before="2"/>
              <w:rPr>
                <w:sz w:val="18"/>
              </w:rPr>
            </w:pPr>
          </w:p>
          <w:p w:rsidR="008E0F15" w:rsidRDefault="002C52F6">
            <w:pPr>
              <w:pStyle w:val="TableParagraph"/>
              <w:spacing w:line="268" w:lineRule="auto"/>
              <w:ind w:left="266" w:right="232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sz w:val="19"/>
              </w:rPr>
              <w:t xml:space="preserve">брать, </w:t>
            </w:r>
            <w:r>
              <w:rPr>
                <w:i/>
                <w:color w:val="1F1F1F"/>
                <w:w w:val="115"/>
                <w:sz w:val="17"/>
              </w:rPr>
              <w:t xml:space="preserve">гнать, </w:t>
            </w:r>
            <w:r>
              <w:rPr>
                <w:color w:val="1F1F1F"/>
                <w:w w:val="115"/>
                <w:sz w:val="17"/>
              </w:rPr>
              <w:t xml:space="preserve">сего, </w:t>
            </w:r>
            <w:r>
              <w:rPr>
                <w:i/>
                <w:color w:val="1F1F1F"/>
                <w:w w:val="115"/>
                <w:sz w:val="17"/>
              </w:rPr>
              <w:t>гуяно</w:t>
            </w:r>
          </w:p>
        </w:tc>
        <w:tc>
          <w:tcPr>
            <w:tcW w:w="3706" w:type="dxa"/>
            <w:gridSpan w:val="2"/>
          </w:tcPr>
          <w:p w:rsidR="008E0F15" w:rsidRDefault="002C52F6">
            <w:pPr>
              <w:pStyle w:val="TableParagraph"/>
              <w:spacing w:line="178" w:lineRule="exact"/>
              <w:ind w:left="162"/>
              <w:rPr>
                <w:sz w:val="16"/>
              </w:rPr>
            </w:pPr>
            <w:r>
              <w:rPr>
                <w:color w:val="1F1F1F"/>
                <w:w w:val="105"/>
                <w:sz w:val="16"/>
              </w:rPr>
              <w:t>Особые звуковые и морфологические признаки</w:t>
            </w:r>
          </w:p>
        </w:tc>
        <w:tc>
          <w:tcPr>
            <w:tcW w:w="1882" w:type="dxa"/>
            <w:gridSpan w:val="2"/>
          </w:tcPr>
          <w:p w:rsidR="008E0F15" w:rsidRDefault="002C52F6">
            <w:pPr>
              <w:pStyle w:val="TableParagraph"/>
              <w:spacing w:line="232" w:lineRule="auto"/>
              <w:ind w:left="743" w:hanging="621"/>
              <w:rPr>
                <w:sz w:val="16"/>
              </w:rPr>
            </w:pPr>
            <w:r>
              <w:rPr>
                <w:color w:val="1F1F1F"/>
                <w:sz w:val="16"/>
              </w:rPr>
              <w:t>Соответствие русскому языку</w:t>
            </w:r>
          </w:p>
        </w:tc>
        <w:tc>
          <w:tcPr>
            <w:tcW w:w="3063" w:type="dxa"/>
            <w:gridSpan w:val="2"/>
          </w:tcPr>
          <w:p w:rsidR="008E0F15" w:rsidRDefault="002C52F6">
            <w:pPr>
              <w:pStyle w:val="TableParagraph"/>
              <w:spacing w:line="232" w:lineRule="auto"/>
              <w:ind w:left="1201" w:hanging="1011"/>
              <w:rPr>
                <w:sz w:val="16"/>
              </w:rPr>
            </w:pPr>
            <w:r>
              <w:rPr>
                <w:color w:val="1F1F1F"/>
                <w:w w:val="105"/>
                <w:sz w:val="16"/>
              </w:rPr>
              <w:t>Особые звуковые и морфологические признаки</w:t>
            </w:r>
          </w:p>
        </w:tc>
      </w:tr>
      <w:tr w:rsidR="008E0F15">
        <w:trPr>
          <w:trHeight w:val="380"/>
        </w:trPr>
        <w:tc>
          <w:tcPr>
            <w:tcW w:w="1095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2083" w:type="dxa"/>
          </w:tcPr>
          <w:p w:rsidR="008E0F15" w:rsidRDefault="002C52F6">
            <w:pPr>
              <w:pStyle w:val="TableParagraph"/>
              <w:spacing w:line="190" w:lineRule="exact"/>
              <w:ind w:left="64" w:right="26"/>
              <w:jc w:val="center"/>
              <w:rPr>
                <w:i/>
                <w:sz w:val="17"/>
              </w:rPr>
            </w:pPr>
            <w:r>
              <w:rPr>
                <w:color w:val="1F1F1F"/>
                <w:sz w:val="17"/>
              </w:rPr>
              <w:t xml:space="preserve">Йочетания </w:t>
            </w:r>
            <w:r>
              <w:rPr>
                <w:i/>
                <w:color w:val="1F1F1F"/>
                <w:sz w:val="17"/>
              </w:rPr>
              <w:t>ра, ла, pe, ле</w:t>
            </w:r>
          </w:p>
        </w:tc>
        <w:tc>
          <w:tcPr>
            <w:tcW w:w="1623" w:type="dxa"/>
          </w:tcPr>
          <w:p w:rsidR="008E0F15" w:rsidRDefault="002C52F6">
            <w:pPr>
              <w:pStyle w:val="TableParagraph"/>
              <w:spacing w:before="7" w:line="218" w:lineRule="auto"/>
              <w:ind w:left="649" w:hanging="535"/>
              <w:rPr>
                <w:i/>
                <w:sz w:val="17"/>
              </w:rPr>
            </w:pPr>
            <w:r>
              <w:rPr>
                <w:i/>
                <w:color w:val="1F1F1F"/>
                <w:w w:val="105"/>
                <w:sz w:val="17"/>
              </w:rPr>
              <w:t>враг, впага, древо, nneн</w:t>
            </w:r>
          </w:p>
        </w:tc>
        <w:tc>
          <w:tcPr>
            <w:tcW w:w="1080" w:type="dxa"/>
            <w:vMerge w:val="restart"/>
          </w:tcPr>
          <w:p w:rsidR="008E0F15" w:rsidRDefault="002C52F6">
            <w:pPr>
              <w:pStyle w:val="TableParagraph"/>
              <w:spacing w:before="9" w:line="216" w:lineRule="auto"/>
              <w:ind w:left="225" w:right="170" w:hanging="40"/>
              <w:jc w:val="both"/>
              <w:rPr>
                <w:i/>
                <w:sz w:val="17"/>
              </w:rPr>
            </w:pPr>
            <w:r>
              <w:rPr>
                <w:color w:val="1F1F1F"/>
                <w:w w:val="90"/>
                <w:sz w:val="17"/>
              </w:rPr>
              <w:t xml:space="preserve">Сочетания </w:t>
            </w:r>
            <w:r>
              <w:rPr>
                <w:i/>
                <w:color w:val="1F1F1F"/>
                <w:sz w:val="17"/>
              </w:rPr>
              <w:t xml:space="preserve">opo, оло, </w:t>
            </w:r>
            <w:r>
              <w:rPr>
                <w:i/>
                <w:color w:val="1F1F1F"/>
                <w:sz w:val="18"/>
              </w:rPr>
              <w:t>e</w:t>
            </w:r>
            <w:r>
              <w:rPr>
                <w:i/>
                <w:color w:val="1F1F1F"/>
                <w:sz w:val="17"/>
              </w:rPr>
              <w:t>pe, ело</w:t>
            </w:r>
          </w:p>
        </w:tc>
        <w:tc>
          <w:tcPr>
            <w:tcW w:w="802" w:type="dxa"/>
            <w:vMerge w:val="restart"/>
          </w:tcPr>
          <w:p w:rsidR="008E0F15" w:rsidRDefault="002C52F6">
            <w:pPr>
              <w:pStyle w:val="TableParagraph"/>
              <w:spacing w:before="5" w:line="220" w:lineRule="auto"/>
              <w:ind w:left="95" w:right="63" w:firstLine="76"/>
              <w:rPr>
                <w:i/>
                <w:sz w:val="17"/>
              </w:rPr>
            </w:pPr>
            <w:r>
              <w:rPr>
                <w:i/>
                <w:color w:val="1F1F1F"/>
                <w:w w:val="105"/>
                <w:sz w:val="17"/>
              </w:rPr>
              <w:t>ворог, в nonoн, дерево</w:t>
            </w:r>
          </w:p>
        </w:tc>
        <w:tc>
          <w:tcPr>
            <w:tcW w:w="1603" w:type="dxa"/>
          </w:tcPr>
          <w:p w:rsidR="008E0F15" w:rsidRDefault="002C52F6">
            <w:pPr>
              <w:pStyle w:val="TableParagraph"/>
              <w:spacing w:before="7" w:line="218" w:lineRule="auto"/>
              <w:ind w:left="516" w:hanging="141"/>
              <w:rPr>
                <w:sz w:val="17"/>
              </w:rPr>
            </w:pPr>
            <w:r>
              <w:rPr>
                <w:color w:val="1F1F1F"/>
                <w:w w:val="90"/>
                <w:sz w:val="17"/>
              </w:rPr>
              <w:t xml:space="preserve">Присутствие </w:t>
            </w:r>
            <w:r>
              <w:rPr>
                <w:color w:val="1F1F1F"/>
                <w:w w:val="95"/>
                <w:sz w:val="17"/>
              </w:rPr>
              <w:t>буквы Ф</w:t>
            </w:r>
          </w:p>
        </w:tc>
        <w:tc>
          <w:tcPr>
            <w:tcW w:w="1459" w:type="dxa"/>
          </w:tcPr>
          <w:p w:rsidR="008E0F15" w:rsidRDefault="002C52F6">
            <w:pPr>
              <w:pStyle w:val="TableParagraph"/>
              <w:spacing w:line="176" w:lineRule="exact"/>
              <w:ind w:left="102" w:right="86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w w:val="105"/>
                <w:sz w:val="17"/>
              </w:rPr>
              <w:t>фонарь, кофта,</w:t>
            </w:r>
          </w:p>
          <w:p w:rsidR="008E0F15" w:rsidRDefault="002C52F6">
            <w:pPr>
              <w:pStyle w:val="TableParagraph"/>
              <w:spacing w:line="187" w:lineRule="exact"/>
              <w:ind w:left="94" w:right="86"/>
              <w:jc w:val="center"/>
              <w:rPr>
                <w:sz w:val="17"/>
              </w:rPr>
            </w:pPr>
            <w:r>
              <w:rPr>
                <w:color w:val="1F1F1F"/>
                <w:w w:val="115"/>
                <w:sz w:val="17"/>
              </w:rPr>
              <w:t>кофтоп</w:t>
            </w:r>
          </w:p>
        </w:tc>
      </w:tr>
      <w:tr w:rsidR="008E0F15">
        <w:trPr>
          <w:trHeight w:val="400"/>
        </w:trPr>
        <w:tc>
          <w:tcPr>
            <w:tcW w:w="1095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2083" w:type="dxa"/>
          </w:tcPr>
          <w:p w:rsidR="008E0F15" w:rsidRDefault="002C52F6">
            <w:pPr>
              <w:pStyle w:val="TableParagraph"/>
              <w:spacing w:line="174" w:lineRule="exact"/>
              <w:ind w:left="64" w:right="39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 xml:space="preserve">Сочетания </w:t>
            </w:r>
            <w:r>
              <w:rPr>
                <w:i/>
                <w:color w:val="1F1F1F"/>
                <w:sz w:val="17"/>
              </w:rPr>
              <w:t xml:space="preserve">pn, </w:t>
            </w:r>
            <w:r>
              <w:rPr>
                <w:color w:val="1F1F1F"/>
                <w:sz w:val="17"/>
              </w:rPr>
              <w:t>ло в начале</w:t>
            </w:r>
          </w:p>
          <w:p w:rsidR="008E0F15" w:rsidRDefault="002C52F6">
            <w:pPr>
              <w:pStyle w:val="TableParagraph"/>
              <w:spacing w:line="194" w:lineRule="exact"/>
              <w:ind w:left="64" w:right="41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слова</w:t>
            </w:r>
          </w:p>
        </w:tc>
        <w:tc>
          <w:tcPr>
            <w:tcW w:w="1623" w:type="dxa"/>
          </w:tcPr>
          <w:p w:rsidR="008E0F15" w:rsidRDefault="002C52F6">
            <w:pPr>
              <w:pStyle w:val="TableParagraph"/>
              <w:spacing w:line="176" w:lineRule="exact"/>
              <w:ind w:left="99" w:right="64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w w:val="105"/>
                <w:sz w:val="17"/>
              </w:rPr>
              <w:t>работа, падья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802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603" w:type="dxa"/>
          </w:tcPr>
          <w:p w:rsidR="008E0F15" w:rsidRDefault="002C52F6">
            <w:pPr>
              <w:pStyle w:val="TableParagraph"/>
              <w:spacing w:line="174" w:lineRule="exact"/>
              <w:ind w:left="83" w:right="50"/>
              <w:jc w:val="center"/>
              <w:rPr>
                <w:sz w:val="17"/>
              </w:rPr>
            </w:pPr>
            <w:r>
              <w:rPr>
                <w:color w:val="1F1F1F"/>
                <w:w w:val="90"/>
                <w:sz w:val="17"/>
              </w:rPr>
              <w:t>Наличие долгих</w:t>
            </w:r>
          </w:p>
          <w:p w:rsidR="008E0F15" w:rsidRDefault="002C52F6">
            <w:pPr>
              <w:pStyle w:val="TableParagraph"/>
              <w:spacing w:line="194" w:lineRule="exact"/>
              <w:ind w:left="67" w:right="50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согласных</w:t>
            </w:r>
          </w:p>
        </w:tc>
        <w:tc>
          <w:tcPr>
            <w:tcW w:w="1459" w:type="dxa"/>
          </w:tcPr>
          <w:p w:rsidR="008E0F15" w:rsidRDefault="002C52F6">
            <w:pPr>
              <w:pStyle w:val="TableParagraph"/>
              <w:spacing w:line="174" w:lineRule="exact"/>
              <w:ind w:left="89" w:right="86"/>
              <w:jc w:val="center"/>
              <w:rPr>
                <w:i/>
                <w:sz w:val="17"/>
              </w:rPr>
            </w:pPr>
            <w:r>
              <w:rPr>
                <w:color w:val="1F1F1F"/>
                <w:sz w:val="17"/>
              </w:rPr>
              <w:t xml:space="preserve">шоссе, </w:t>
            </w:r>
            <w:r>
              <w:rPr>
                <w:i/>
                <w:color w:val="1F1F1F"/>
                <w:sz w:val="17"/>
              </w:rPr>
              <w:t>касса,</w:t>
            </w:r>
          </w:p>
          <w:p w:rsidR="008E0F15" w:rsidRDefault="002C52F6">
            <w:pPr>
              <w:pStyle w:val="TableParagraph"/>
              <w:spacing w:line="194" w:lineRule="exact"/>
              <w:ind w:left="99" w:right="86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w w:val="105"/>
                <w:sz w:val="17"/>
              </w:rPr>
              <w:t>аппея</w:t>
            </w:r>
          </w:p>
        </w:tc>
      </w:tr>
      <w:tr w:rsidR="008E0F15">
        <w:trPr>
          <w:trHeight w:val="380"/>
        </w:trPr>
        <w:tc>
          <w:tcPr>
            <w:tcW w:w="1095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2083" w:type="dxa"/>
          </w:tcPr>
          <w:p w:rsidR="008E0F15" w:rsidRDefault="002C52F6">
            <w:pPr>
              <w:pStyle w:val="TableParagraph"/>
              <w:spacing w:line="185" w:lineRule="exact"/>
              <w:ind w:left="18" w:right="53"/>
              <w:jc w:val="center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Сочетание cd</w:t>
            </w:r>
          </w:p>
        </w:tc>
        <w:tc>
          <w:tcPr>
            <w:tcW w:w="1623" w:type="dxa"/>
          </w:tcPr>
          <w:p w:rsidR="008E0F15" w:rsidRDefault="002C52F6">
            <w:pPr>
              <w:pStyle w:val="TableParagraph"/>
              <w:spacing w:line="185" w:lineRule="exact"/>
              <w:ind w:left="99" w:right="85"/>
              <w:jc w:val="center"/>
              <w:rPr>
                <w:i/>
                <w:sz w:val="17"/>
              </w:rPr>
            </w:pPr>
            <w:r>
              <w:rPr>
                <w:color w:val="1F1F1F"/>
                <w:sz w:val="17"/>
              </w:rPr>
              <w:t xml:space="preserve">обеэкdо, </w:t>
            </w:r>
            <w:r>
              <w:rPr>
                <w:i/>
                <w:color w:val="1F1F1F"/>
                <w:sz w:val="17"/>
              </w:rPr>
              <w:t>надежда</w:t>
            </w:r>
          </w:p>
        </w:tc>
        <w:tc>
          <w:tcPr>
            <w:tcW w:w="1080" w:type="dxa"/>
          </w:tcPr>
          <w:p w:rsidR="008E0F15" w:rsidRDefault="002C52F6">
            <w:pPr>
              <w:pStyle w:val="TableParagraph"/>
              <w:spacing w:line="179" w:lineRule="exact"/>
              <w:ind w:left="81" w:right="53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sz w:val="17"/>
              </w:rPr>
              <w:t>Po, ло в</w:t>
            </w:r>
          </w:p>
          <w:p w:rsidR="008E0F15" w:rsidRDefault="002C52F6">
            <w:pPr>
              <w:pStyle w:val="TableParagraph"/>
              <w:spacing w:line="189" w:lineRule="exact"/>
              <w:ind w:left="81" w:right="59"/>
              <w:jc w:val="center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начале слова</w:t>
            </w:r>
          </w:p>
        </w:tc>
        <w:tc>
          <w:tcPr>
            <w:tcW w:w="802" w:type="dxa"/>
          </w:tcPr>
          <w:p w:rsidR="008E0F15" w:rsidRDefault="002C52F6">
            <w:pPr>
              <w:pStyle w:val="TableParagraph"/>
              <w:spacing w:line="179" w:lineRule="exact"/>
              <w:ind w:left="215"/>
              <w:rPr>
                <w:i/>
                <w:sz w:val="17"/>
              </w:rPr>
            </w:pPr>
            <w:r>
              <w:rPr>
                <w:i/>
                <w:color w:val="1F1F1F"/>
                <w:sz w:val="17"/>
              </w:rPr>
              <w:t>роба,</w:t>
            </w:r>
          </w:p>
          <w:p w:rsidR="008E0F15" w:rsidRDefault="002C52F6">
            <w:pPr>
              <w:pStyle w:val="TableParagraph"/>
              <w:spacing w:line="189" w:lineRule="exact"/>
              <w:ind w:left="181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лобко</w:t>
            </w:r>
          </w:p>
        </w:tc>
        <w:tc>
          <w:tcPr>
            <w:tcW w:w="1603" w:type="dxa"/>
          </w:tcPr>
          <w:p w:rsidR="008E0F15" w:rsidRDefault="002C52F6">
            <w:pPr>
              <w:pStyle w:val="TableParagraph"/>
              <w:spacing w:before="3" w:line="223" w:lineRule="auto"/>
              <w:ind w:left="539" w:hanging="254"/>
              <w:rPr>
                <w:sz w:val="17"/>
              </w:rPr>
            </w:pPr>
            <w:r>
              <w:rPr>
                <w:color w:val="1F1F1F"/>
                <w:w w:val="90"/>
                <w:sz w:val="17"/>
              </w:rPr>
              <w:t xml:space="preserve">Сочетание двух </w:t>
            </w:r>
            <w:r>
              <w:rPr>
                <w:color w:val="1F1F1F"/>
                <w:sz w:val="17"/>
              </w:rPr>
              <w:t>главных</w:t>
            </w:r>
          </w:p>
        </w:tc>
        <w:tc>
          <w:tcPr>
            <w:tcW w:w="1459" w:type="dxa"/>
          </w:tcPr>
          <w:p w:rsidR="008E0F15" w:rsidRDefault="002C52F6">
            <w:pPr>
              <w:pStyle w:val="TableParagraph"/>
              <w:spacing w:before="3" w:line="223" w:lineRule="auto"/>
              <w:ind w:left="538" w:hanging="274"/>
              <w:rPr>
                <w:sz w:val="17"/>
              </w:rPr>
            </w:pPr>
            <w:r>
              <w:rPr>
                <w:color w:val="1F1F1F"/>
                <w:sz w:val="17"/>
              </w:rPr>
              <w:t>вуіьtЬ, dyэm, поэт</w:t>
            </w:r>
          </w:p>
        </w:tc>
      </w:tr>
      <w:tr w:rsidR="008E0F15">
        <w:trPr>
          <w:trHeight w:val="220"/>
        </w:trPr>
        <w:tc>
          <w:tcPr>
            <w:tcW w:w="1095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2083" w:type="dxa"/>
          </w:tcPr>
          <w:p w:rsidR="008E0F15" w:rsidRDefault="002C52F6">
            <w:pPr>
              <w:pStyle w:val="TableParagraph"/>
              <w:spacing w:line="190" w:lineRule="exact"/>
              <w:ind w:left="64" w:right="14"/>
              <w:jc w:val="center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Присутствие буквы //(</w:t>
            </w:r>
          </w:p>
        </w:tc>
        <w:tc>
          <w:tcPr>
            <w:tcW w:w="1623" w:type="dxa"/>
          </w:tcPr>
          <w:p w:rsidR="008E0F15" w:rsidRDefault="002C52F6">
            <w:pPr>
              <w:pStyle w:val="TableParagraph"/>
              <w:spacing w:line="190" w:lineRule="exact"/>
              <w:ind w:left="99" w:right="71"/>
              <w:jc w:val="center"/>
              <w:rPr>
                <w:i/>
                <w:sz w:val="17"/>
              </w:rPr>
            </w:pPr>
            <w:r>
              <w:rPr>
                <w:color w:val="1F1F1F"/>
                <w:w w:val="95"/>
                <w:sz w:val="17"/>
              </w:rPr>
              <w:t xml:space="preserve">асепощпЬій, </w:t>
            </w:r>
            <w:r>
              <w:rPr>
                <w:i/>
                <w:color w:val="1F1F1F"/>
                <w:w w:val="95"/>
                <w:sz w:val="17"/>
              </w:rPr>
              <w:t>мощь</w:t>
            </w:r>
          </w:p>
        </w:tc>
        <w:tc>
          <w:tcPr>
            <w:tcW w:w="1080" w:type="dxa"/>
            <w:vMerge w:val="restart"/>
          </w:tcPr>
          <w:p w:rsidR="008E0F15" w:rsidRDefault="002C52F6">
            <w:pPr>
              <w:pStyle w:val="TableParagraph"/>
              <w:spacing w:before="12" w:line="218" w:lineRule="auto"/>
              <w:ind w:left="246" w:right="53" w:hanging="136"/>
              <w:rPr>
                <w:sz w:val="17"/>
              </w:rPr>
            </w:pPr>
            <w:r>
              <w:rPr>
                <w:color w:val="1F1F1F"/>
                <w:w w:val="90"/>
                <w:sz w:val="17"/>
              </w:rPr>
              <w:t xml:space="preserve">Присутствие </w:t>
            </w:r>
            <w:r>
              <w:rPr>
                <w:color w:val="1F1F1F"/>
                <w:sz w:val="17"/>
              </w:rPr>
              <w:t>6</w:t>
            </w:r>
          </w:p>
        </w:tc>
        <w:tc>
          <w:tcPr>
            <w:tcW w:w="802" w:type="dxa"/>
            <w:vMerge w:val="restart"/>
          </w:tcPr>
          <w:p w:rsidR="008E0F15" w:rsidRDefault="002C52F6">
            <w:pPr>
              <w:pStyle w:val="TableParagraph"/>
              <w:spacing w:line="190" w:lineRule="exact"/>
              <w:ind w:left="28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sz w:val="17"/>
              </w:rPr>
              <w:t>одёжа,</w:t>
            </w:r>
          </w:p>
          <w:p w:rsidR="008E0F15" w:rsidRDefault="002C52F6">
            <w:pPr>
              <w:pStyle w:val="TableParagraph"/>
              <w:tabs>
                <w:tab w:val="left" w:pos="499"/>
              </w:tabs>
              <w:spacing w:before="35"/>
              <w:ind w:left="174"/>
              <w:jc w:val="center"/>
              <w:rPr>
                <w:sz w:val="17"/>
              </w:rPr>
            </w:pPr>
            <w:r>
              <w:rPr>
                <w:color w:val="1F1F1F"/>
                <w:w w:val="90"/>
                <w:sz w:val="17"/>
              </w:rPr>
              <w:t>е</w:t>
            </w:r>
            <w:r>
              <w:rPr>
                <w:color w:val="1F1F1F"/>
                <w:w w:val="90"/>
                <w:sz w:val="17"/>
              </w:rPr>
              <w:tab/>
              <w:t>°</w:t>
            </w:r>
          </w:p>
        </w:tc>
        <w:tc>
          <w:tcPr>
            <w:tcW w:w="1603" w:type="dxa"/>
          </w:tcPr>
          <w:p w:rsidR="008E0F15" w:rsidRDefault="002C52F6">
            <w:pPr>
              <w:pStyle w:val="TableParagraph"/>
              <w:spacing w:line="190" w:lineRule="exact"/>
              <w:ind w:left="161"/>
              <w:rPr>
                <w:sz w:val="17"/>
              </w:rPr>
            </w:pPr>
            <w:r>
              <w:rPr>
                <w:color w:val="1F1F1F"/>
                <w:sz w:val="17"/>
              </w:rPr>
              <w:t>Сочетания dc, vж</w:t>
            </w:r>
          </w:p>
        </w:tc>
        <w:tc>
          <w:tcPr>
            <w:tcW w:w="1459" w:type="dxa"/>
          </w:tcPr>
          <w:p w:rsidR="008E0F15" w:rsidRDefault="002C52F6">
            <w:pPr>
              <w:pStyle w:val="TableParagraph"/>
              <w:spacing w:line="190" w:lineRule="exact"/>
              <w:ind w:right="105"/>
              <w:jc w:val="right"/>
              <w:rPr>
                <w:i/>
                <w:sz w:val="17"/>
              </w:rPr>
            </w:pPr>
            <w:r>
              <w:rPr>
                <w:i/>
                <w:color w:val="1F1F1F"/>
                <w:sz w:val="17"/>
              </w:rPr>
              <w:t>джемпер, бжут</w:t>
            </w:r>
          </w:p>
        </w:tc>
      </w:tr>
      <w:tr w:rsidR="008E0F15">
        <w:trPr>
          <w:trHeight w:val="220"/>
        </w:trPr>
        <w:tc>
          <w:tcPr>
            <w:tcW w:w="1095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2083" w:type="dxa"/>
          </w:tcPr>
          <w:p w:rsidR="008E0F15" w:rsidRDefault="002C52F6">
            <w:pPr>
              <w:pStyle w:val="TableParagraph"/>
              <w:spacing w:line="180" w:lineRule="exact"/>
              <w:ind w:left="64" w:right="25"/>
              <w:jc w:val="center"/>
              <w:rPr>
                <w:i/>
                <w:sz w:val="17"/>
              </w:rPr>
            </w:pPr>
            <w:r>
              <w:rPr>
                <w:color w:val="1F1F1F"/>
                <w:w w:val="95"/>
                <w:sz w:val="17"/>
              </w:rPr>
              <w:t xml:space="preserve">Начальное </w:t>
            </w:r>
            <w:r>
              <w:rPr>
                <w:i/>
                <w:color w:val="1F1F1F"/>
                <w:w w:val="95"/>
                <w:sz w:val="17"/>
              </w:rPr>
              <w:t>А</w:t>
            </w:r>
          </w:p>
        </w:tc>
        <w:tc>
          <w:tcPr>
            <w:tcW w:w="1623" w:type="dxa"/>
          </w:tcPr>
          <w:p w:rsidR="008E0F15" w:rsidRDefault="002C52F6">
            <w:pPr>
              <w:pStyle w:val="TableParagraph"/>
              <w:spacing w:line="180" w:lineRule="exact"/>
              <w:ind w:left="99" w:right="75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w w:val="105"/>
                <w:sz w:val="17"/>
              </w:rPr>
              <w:t>агнец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802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603" w:type="dxa"/>
            <w:vMerge w:val="restart"/>
          </w:tcPr>
          <w:p w:rsidR="008E0F15" w:rsidRDefault="002C52F6">
            <w:pPr>
              <w:pStyle w:val="TableParagraph"/>
              <w:spacing w:line="174" w:lineRule="exact"/>
              <w:ind w:left="68" w:right="50"/>
              <w:jc w:val="center"/>
              <w:rPr>
                <w:i/>
                <w:sz w:val="17"/>
              </w:rPr>
            </w:pPr>
            <w:r>
              <w:rPr>
                <w:color w:val="1F1F1F"/>
                <w:sz w:val="17"/>
              </w:rPr>
              <w:t xml:space="preserve">Суф. </w:t>
            </w:r>
            <w:r>
              <w:rPr>
                <w:i/>
                <w:color w:val="1F1F1F"/>
                <w:sz w:val="17"/>
              </w:rPr>
              <w:t>- op-, - ep-,</w:t>
            </w:r>
          </w:p>
          <w:p w:rsidR="008E0F15" w:rsidRDefault="002C52F6">
            <w:pPr>
              <w:pStyle w:val="TableParagraph"/>
              <w:spacing w:line="182" w:lineRule="exact"/>
              <w:ind w:left="92" w:right="50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w w:val="105"/>
                <w:sz w:val="17"/>
              </w:rPr>
              <w:t>-аж-, -изм-, -ucm-,</w:t>
            </w:r>
          </w:p>
          <w:p w:rsidR="008E0F15" w:rsidRDefault="002C52F6">
            <w:pPr>
              <w:pStyle w:val="TableParagraph"/>
              <w:spacing w:line="189" w:lineRule="exact"/>
              <w:ind w:left="84" w:right="50"/>
              <w:jc w:val="center"/>
              <w:rPr>
                <w:sz w:val="17"/>
              </w:rPr>
            </w:pPr>
            <w:r>
              <w:rPr>
                <w:i/>
                <w:color w:val="1F1F1F"/>
                <w:sz w:val="17"/>
              </w:rPr>
              <w:t xml:space="preserve">-mop, </w:t>
            </w:r>
            <w:r>
              <w:rPr>
                <w:color w:val="1F1F1F"/>
                <w:sz w:val="17"/>
              </w:rPr>
              <w:t>-oqny- у сущ.</w:t>
            </w:r>
          </w:p>
        </w:tc>
        <w:tc>
          <w:tcPr>
            <w:tcW w:w="1459" w:type="dxa"/>
            <w:vMerge w:val="restart"/>
          </w:tcPr>
          <w:p w:rsidR="008E0F15" w:rsidRDefault="002C52F6">
            <w:pPr>
              <w:pStyle w:val="TableParagraph"/>
              <w:spacing w:line="220" w:lineRule="auto"/>
              <w:ind w:left="89" w:right="73" w:hanging="5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w w:val="105"/>
                <w:sz w:val="17"/>
              </w:rPr>
              <w:t xml:space="preserve">директор, manep, метраж, </w:t>
            </w:r>
            <w:r>
              <w:rPr>
                <w:color w:val="1F1F1F"/>
                <w:w w:val="105"/>
                <w:sz w:val="17"/>
              </w:rPr>
              <w:t xml:space="preserve">отепзж, </w:t>
            </w:r>
            <w:r>
              <w:rPr>
                <w:i/>
                <w:color w:val="1F1F1F"/>
                <w:w w:val="105"/>
                <w:sz w:val="17"/>
              </w:rPr>
              <w:t>nypucm, агитатор</w:t>
            </w:r>
          </w:p>
        </w:tc>
      </w:tr>
      <w:tr w:rsidR="008E0F15">
        <w:trPr>
          <w:trHeight w:val="200"/>
        </w:trPr>
        <w:tc>
          <w:tcPr>
            <w:tcW w:w="1095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2083" w:type="dxa"/>
          </w:tcPr>
          <w:p w:rsidR="008E0F15" w:rsidRDefault="002C52F6">
            <w:pPr>
              <w:pStyle w:val="TableParagraph"/>
              <w:spacing w:line="185" w:lineRule="exact"/>
              <w:ind w:left="64" w:right="25"/>
              <w:jc w:val="center"/>
              <w:rPr>
                <w:i/>
                <w:sz w:val="17"/>
              </w:rPr>
            </w:pPr>
            <w:r>
              <w:rPr>
                <w:color w:val="1F1F1F"/>
                <w:w w:val="95"/>
                <w:sz w:val="17"/>
              </w:rPr>
              <w:t xml:space="preserve">Начальное </w:t>
            </w:r>
            <w:r>
              <w:rPr>
                <w:i/>
                <w:color w:val="1F1F1F"/>
                <w:w w:val="95"/>
                <w:sz w:val="17"/>
              </w:rPr>
              <w:t>Е</w:t>
            </w:r>
          </w:p>
        </w:tc>
        <w:tc>
          <w:tcPr>
            <w:tcW w:w="1623" w:type="dxa"/>
          </w:tcPr>
          <w:p w:rsidR="008E0F15" w:rsidRDefault="002C52F6">
            <w:pPr>
              <w:pStyle w:val="TableParagraph"/>
              <w:spacing w:line="185" w:lineRule="exact"/>
              <w:ind w:left="99" w:right="79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sz w:val="17"/>
              </w:rPr>
              <w:t>единый</w:t>
            </w:r>
          </w:p>
        </w:tc>
        <w:tc>
          <w:tcPr>
            <w:tcW w:w="1080" w:type="dxa"/>
            <w:vMerge w:val="restart"/>
          </w:tcPr>
          <w:p w:rsidR="008E0F15" w:rsidRDefault="002C52F6">
            <w:pPr>
              <w:pStyle w:val="TableParagraph"/>
              <w:spacing w:line="176" w:lineRule="exact"/>
              <w:ind w:left="111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Присутствие</w:t>
            </w:r>
          </w:p>
          <w:p w:rsidR="008E0F15" w:rsidRDefault="002C52F6">
            <w:pPr>
              <w:pStyle w:val="TableParagraph"/>
              <w:tabs>
                <w:tab w:val="left" w:pos="586"/>
              </w:tabs>
              <w:spacing w:line="187" w:lineRule="exact"/>
              <w:ind w:left="270"/>
              <w:rPr>
                <w:sz w:val="17"/>
              </w:rPr>
            </w:pPr>
            <w:r>
              <w:rPr>
                <w:color w:val="1F1F1F"/>
                <w:w w:val="90"/>
                <w:sz w:val="17"/>
              </w:rPr>
              <w:t>6</w:t>
            </w:r>
            <w:r>
              <w:rPr>
                <w:color w:val="1F1F1F"/>
                <w:w w:val="90"/>
                <w:sz w:val="17"/>
              </w:rPr>
              <w:tab/>
            </w:r>
            <w:r>
              <w:rPr>
                <w:color w:val="1F1F1F"/>
                <w:w w:val="80"/>
                <w:sz w:val="17"/>
              </w:rPr>
              <w:t>Ы</w:t>
            </w:r>
            <w:r>
              <w:rPr>
                <w:color w:val="1F1F1F"/>
                <w:spacing w:val="-11"/>
                <w:w w:val="80"/>
                <w:sz w:val="17"/>
              </w:rPr>
              <w:t xml:space="preserve"> </w:t>
            </w:r>
            <w:r>
              <w:rPr>
                <w:color w:val="1F1F1F"/>
                <w:w w:val="80"/>
                <w:sz w:val="17"/>
              </w:rPr>
              <w:t>V</w:t>
            </w:r>
          </w:p>
        </w:tc>
        <w:tc>
          <w:tcPr>
            <w:tcW w:w="802" w:type="dxa"/>
            <w:vMerge w:val="restart"/>
          </w:tcPr>
          <w:p w:rsidR="008E0F15" w:rsidRDefault="002C52F6">
            <w:pPr>
              <w:pStyle w:val="TableParagraph"/>
              <w:spacing w:line="176" w:lineRule="exact"/>
              <w:ind w:left="125"/>
              <w:rPr>
                <w:sz w:val="17"/>
              </w:rPr>
            </w:pPr>
            <w:r>
              <w:rPr>
                <w:color w:val="1F1F1F"/>
                <w:sz w:val="17"/>
              </w:rPr>
              <w:t>ночной,</w:t>
            </w:r>
          </w:p>
          <w:p w:rsidR="008E0F15" w:rsidRDefault="002C52F6">
            <w:pPr>
              <w:pStyle w:val="TableParagraph"/>
              <w:spacing w:line="187" w:lineRule="exact"/>
              <w:ind w:left="214"/>
              <w:rPr>
                <w:i/>
                <w:sz w:val="17"/>
              </w:rPr>
            </w:pPr>
            <w:r>
              <w:rPr>
                <w:i/>
                <w:color w:val="1F1F1F"/>
                <w:w w:val="90"/>
                <w:sz w:val="17"/>
              </w:rPr>
              <w:t>YOU</w:t>
            </w:r>
          </w:p>
        </w:tc>
        <w:tc>
          <w:tcPr>
            <w:tcW w:w="1603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459" w:type="dxa"/>
            <w:vMerge/>
            <w:tcBorders>
              <w:top w:val="nil"/>
            </w:tcBorders>
          </w:tcPr>
          <w:p w:rsidR="008E0F15" w:rsidRDefault="008E0F15"/>
        </w:tc>
      </w:tr>
      <w:tr w:rsidR="008E0F15">
        <w:trPr>
          <w:trHeight w:val="220"/>
        </w:trPr>
        <w:tc>
          <w:tcPr>
            <w:tcW w:w="1095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2083" w:type="dxa"/>
          </w:tcPr>
          <w:p w:rsidR="008E0F15" w:rsidRDefault="002C52F6">
            <w:pPr>
              <w:pStyle w:val="TableParagraph"/>
              <w:spacing w:line="190" w:lineRule="exact"/>
              <w:ind w:left="64" w:right="27"/>
              <w:jc w:val="center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Начальное Ю</w:t>
            </w:r>
          </w:p>
        </w:tc>
        <w:tc>
          <w:tcPr>
            <w:tcW w:w="1623" w:type="dxa"/>
          </w:tcPr>
          <w:p w:rsidR="008E0F15" w:rsidRDefault="002C52F6">
            <w:pPr>
              <w:pStyle w:val="TableParagraph"/>
              <w:spacing w:line="190" w:lineRule="exact"/>
              <w:ind w:left="99" w:right="68"/>
              <w:jc w:val="center"/>
              <w:rPr>
                <w:i/>
                <w:sz w:val="17"/>
              </w:rPr>
            </w:pPr>
            <w:r>
              <w:rPr>
                <w:color w:val="1F1F1F"/>
                <w:sz w:val="17"/>
              </w:rPr>
              <w:t xml:space="preserve">юношо, </w:t>
            </w:r>
            <w:r>
              <w:rPr>
                <w:i/>
                <w:color w:val="1F1F1F"/>
                <w:sz w:val="17"/>
              </w:rPr>
              <w:t>юг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802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603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459" w:type="dxa"/>
            <w:vMerge/>
            <w:tcBorders>
              <w:top w:val="nil"/>
            </w:tcBorders>
          </w:tcPr>
          <w:p w:rsidR="008E0F15" w:rsidRDefault="008E0F15"/>
        </w:tc>
      </w:tr>
      <w:tr w:rsidR="008E0F15">
        <w:trPr>
          <w:trHeight w:val="380"/>
        </w:trPr>
        <w:tc>
          <w:tcPr>
            <w:tcW w:w="1095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2083" w:type="dxa"/>
          </w:tcPr>
          <w:p w:rsidR="008E0F15" w:rsidRDefault="002C52F6">
            <w:pPr>
              <w:pStyle w:val="TableParagraph"/>
              <w:spacing w:line="179" w:lineRule="exact"/>
              <w:ind w:left="295"/>
              <w:rPr>
                <w:i/>
                <w:sz w:val="17"/>
              </w:rPr>
            </w:pPr>
            <w:r>
              <w:rPr>
                <w:color w:val="1F1F1F"/>
                <w:sz w:val="17"/>
              </w:rPr>
              <w:t xml:space="preserve">Суф. </w:t>
            </w:r>
            <w:r>
              <w:rPr>
                <w:i/>
                <w:color w:val="1F1F1F"/>
                <w:sz w:val="17"/>
              </w:rPr>
              <w:t>- тель, - ствиј-,</w:t>
            </w:r>
          </w:p>
          <w:p w:rsidR="008E0F15" w:rsidRDefault="002C52F6">
            <w:pPr>
              <w:pStyle w:val="TableParagraph"/>
              <w:spacing w:line="189" w:lineRule="exact"/>
              <w:ind w:left="336"/>
              <w:rPr>
                <w:sz w:val="17"/>
              </w:rPr>
            </w:pPr>
            <w:r>
              <w:rPr>
                <w:i/>
                <w:color w:val="262626"/>
                <w:sz w:val="17"/>
              </w:rPr>
              <w:t xml:space="preserve">- </w:t>
            </w:r>
            <w:r>
              <w:rPr>
                <w:i/>
                <w:color w:val="1F1F1F"/>
                <w:sz w:val="17"/>
              </w:rPr>
              <w:t xml:space="preserve">ениј -, </w:t>
            </w:r>
            <w:r>
              <w:rPr>
                <w:color w:val="1F1F1F"/>
                <w:sz w:val="17"/>
              </w:rPr>
              <w:t>-япу-, -oппy-</w:t>
            </w:r>
          </w:p>
        </w:tc>
        <w:tc>
          <w:tcPr>
            <w:tcW w:w="1623" w:type="dxa"/>
          </w:tcPr>
          <w:p w:rsidR="008E0F15" w:rsidRDefault="002C52F6">
            <w:pPr>
              <w:pStyle w:val="TableParagraph"/>
              <w:spacing w:line="179" w:lineRule="exact"/>
              <w:ind w:left="86"/>
              <w:rPr>
                <w:i/>
                <w:sz w:val="17"/>
              </w:rPr>
            </w:pPr>
            <w:r>
              <w:rPr>
                <w:i/>
                <w:color w:val="1F1F1F"/>
                <w:w w:val="105"/>
                <w:sz w:val="17"/>
              </w:rPr>
              <w:t>сеятепь, царствие,</w:t>
            </w:r>
          </w:p>
          <w:p w:rsidR="008E0F15" w:rsidRDefault="002C52F6">
            <w:pPr>
              <w:pStyle w:val="TableParagraph"/>
              <w:spacing w:line="189" w:lineRule="exact"/>
              <w:ind w:left="75"/>
              <w:rPr>
                <w:i/>
                <w:sz w:val="17"/>
              </w:rPr>
            </w:pPr>
            <w:r>
              <w:rPr>
                <w:color w:val="1F1F1F"/>
                <w:sz w:val="17"/>
              </w:rPr>
              <w:t xml:space="preserve">уvенне, </w:t>
            </w:r>
            <w:r>
              <w:rPr>
                <w:i/>
                <w:color w:val="1F1F1F"/>
                <w:sz w:val="17"/>
              </w:rPr>
              <w:t>воспитание</w:t>
            </w:r>
          </w:p>
        </w:tc>
        <w:tc>
          <w:tcPr>
            <w:tcW w:w="1080" w:type="dxa"/>
          </w:tcPr>
          <w:p w:rsidR="008E0F15" w:rsidRDefault="002C52F6">
            <w:pPr>
              <w:pStyle w:val="TableParagraph"/>
              <w:spacing w:line="185" w:lineRule="exact"/>
              <w:ind w:left="112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Начальное #</w:t>
            </w:r>
          </w:p>
        </w:tc>
        <w:tc>
          <w:tcPr>
            <w:tcW w:w="802" w:type="dxa"/>
          </w:tcPr>
          <w:p w:rsidR="008E0F15" w:rsidRDefault="002C52F6">
            <w:pPr>
              <w:pStyle w:val="TableParagraph"/>
              <w:spacing w:line="185" w:lineRule="exact"/>
              <w:ind w:left="25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w w:val="105"/>
                <w:sz w:val="17"/>
              </w:rPr>
              <w:t>ягнёнок</w:t>
            </w:r>
          </w:p>
        </w:tc>
        <w:tc>
          <w:tcPr>
            <w:tcW w:w="1603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459" w:type="dxa"/>
            <w:vMerge/>
            <w:tcBorders>
              <w:top w:val="nil"/>
            </w:tcBorders>
          </w:tcPr>
          <w:p w:rsidR="008E0F15" w:rsidRDefault="008E0F15"/>
        </w:tc>
      </w:tr>
      <w:tr w:rsidR="008E0F15">
        <w:trPr>
          <w:trHeight w:val="580"/>
        </w:trPr>
        <w:tc>
          <w:tcPr>
            <w:tcW w:w="1095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2083" w:type="dxa"/>
          </w:tcPr>
          <w:p w:rsidR="008E0F15" w:rsidRDefault="002C52F6">
            <w:pPr>
              <w:pStyle w:val="TableParagraph"/>
              <w:spacing w:before="12" w:line="218" w:lineRule="auto"/>
              <w:ind w:left="581" w:right="112" w:hanging="406"/>
              <w:rPr>
                <w:sz w:val="17"/>
              </w:rPr>
            </w:pPr>
            <w:r>
              <w:rPr>
                <w:color w:val="1F1F1F"/>
                <w:w w:val="90"/>
                <w:sz w:val="17"/>
              </w:rPr>
              <w:t>Суф. действия. причастий наст. времени</w:t>
            </w:r>
          </w:p>
        </w:tc>
        <w:tc>
          <w:tcPr>
            <w:tcW w:w="1623" w:type="dxa"/>
          </w:tcPr>
          <w:p w:rsidR="008E0F15" w:rsidRDefault="002C52F6">
            <w:pPr>
              <w:pStyle w:val="TableParagraph"/>
              <w:spacing w:before="12" w:line="218" w:lineRule="auto"/>
              <w:ind w:left="373" w:right="396" w:firstLine="109"/>
              <w:rPr>
                <w:i/>
                <w:sz w:val="17"/>
              </w:rPr>
            </w:pPr>
            <w:r>
              <w:rPr>
                <w:i/>
                <w:color w:val="1F1F1F"/>
                <w:w w:val="105"/>
                <w:sz w:val="17"/>
              </w:rPr>
              <w:t xml:space="preserve">бегущий, </w:t>
            </w:r>
            <w:r>
              <w:rPr>
                <w:i/>
                <w:color w:val="1F1F1F"/>
                <w:sz w:val="17"/>
              </w:rPr>
              <w:t>врачующий</w:t>
            </w:r>
          </w:p>
        </w:tc>
        <w:tc>
          <w:tcPr>
            <w:tcW w:w="1080" w:type="dxa"/>
          </w:tcPr>
          <w:p w:rsidR="008E0F15" w:rsidRDefault="002C52F6">
            <w:pPr>
              <w:pStyle w:val="TableParagraph"/>
              <w:spacing w:line="190" w:lineRule="exact"/>
              <w:ind w:left="102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Начальное О</w:t>
            </w:r>
          </w:p>
        </w:tc>
        <w:tc>
          <w:tcPr>
            <w:tcW w:w="802" w:type="dxa"/>
          </w:tcPr>
          <w:p w:rsidR="008E0F15" w:rsidRDefault="002C52F6">
            <w:pPr>
              <w:pStyle w:val="TableParagraph"/>
              <w:spacing w:line="190" w:lineRule="exact"/>
              <w:ind w:left="21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обин</w:t>
            </w:r>
          </w:p>
        </w:tc>
        <w:tc>
          <w:tcPr>
            <w:tcW w:w="1603" w:type="dxa"/>
            <w:vMerge w:val="restart"/>
          </w:tcPr>
          <w:p w:rsidR="008E0F15" w:rsidRDefault="002C52F6">
            <w:pPr>
              <w:pStyle w:val="TableParagraph"/>
              <w:spacing w:line="181" w:lineRule="exact"/>
              <w:ind w:left="68" w:right="50"/>
              <w:jc w:val="center"/>
              <w:rPr>
                <w:i/>
                <w:sz w:val="17"/>
              </w:rPr>
            </w:pPr>
            <w:r>
              <w:rPr>
                <w:color w:val="1F1F1F"/>
                <w:sz w:val="17"/>
              </w:rPr>
              <w:t xml:space="preserve">Суф. </w:t>
            </w:r>
            <w:r>
              <w:rPr>
                <w:i/>
                <w:color w:val="1F1F1F"/>
                <w:sz w:val="17"/>
              </w:rPr>
              <w:t>- ическ -,</w:t>
            </w:r>
          </w:p>
          <w:p w:rsidR="008E0F15" w:rsidRDefault="002C52F6">
            <w:pPr>
              <w:pStyle w:val="TableParagraph"/>
              <w:spacing w:line="187" w:lineRule="exact"/>
              <w:ind w:left="73" w:right="50"/>
              <w:jc w:val="center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-олов- у прилагат.</w:t>
            </w:r>
          </w:p>
        </w:tc>
        <w:tc>
          <w:tcPr>
            <w:tcW w:w="1459" w:type="dxa"/>
            <w:vMerge w:val="restart"/>
          </w:tcPr>
          <w:p w:rsidR="008E0F15" w:rsidRDefault="002C52F6">
            <w:pPr>
              <w:pStyle w:val="TableParagraph"/>
              <w:spacing w:before="12" w:line="218" w:lineRule="auto"/>
              <w:ind w:left="136" w:firstLine="138"/>
              <w:rPr>
                <w:i/>
                <w:sz w:val="17"/>
              </w:rPr>
            </w:pPr>
            <w:r>
              <w:rPr>
                <w:i/>
                <w:color w:val="1F1F1F"/>
                <w:w w:val="105"/>
                <w:sz w:val="17"/>
              </w:rPr>
              <w:t>кожический, лунпqипплвнвій</w:t>
            </w:r>
          </w:p>
        </w:tc>
      </w:tr>
      <w:tr w:rsidR="008E0F15">
        <w:trPr>
          <w:trHeight w:val="560"/>
        </w:trPr>
        <w:tc>
          <w:tcPr>
            <w:tcW w:w="1095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2083" w:type="dxa"/>
          </w:tcPr>
          <w:p w:rsidR="008E0F15" w:rsidRDefault="002C52F6">
            <w:pPr>
              <w:pStyle w:val="TableParagraph"/>
              <w:spacing w:line="181" w:lineRule="exact"/>
              <w:ind w:left="64" w:right="31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Приставки воз-, пз-, со-,</w:t>
            </w:r>
          </w:p>
          <w:p w:rsidR="008E0F15" w:rsidRDefault="002C52F6">
            <w:pPr>
              <w:pStyle w:val="TableParagraph"/>
              <w:spacing w:line="187" w:lineRule="exact"/>
              <w:ind w:left="64" w:right="46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sz w:val="17"/>
              </w:rPr>
              <w:t>пред-</w:t>
            </w:r>
          </w:p>
        </w:tc>
        <w:tc>
          <w:tcPr>
            <w:tcW w:w="1623" w:type="dxa"/>
          </w:tcPr>
          <w:p w:rsidR="008E0F15" w:rsidRDefault="002C52F6">
            <w:pPr>
              <w:pStyle w:val="TableParagraph"/>
              <w:spacing w:before="10" w:line="220" w:lineRule="auto"/>
              <w:ind w:left="177" w:right="147" w:hanging="4"/>
              <w:jc w:val="center"/>
              <w:rPr>
                <w:i/>
                <w:sz w:val="17"/>
              </w:rPr>
            </w:pPr>
            <w:r>
              <w:rPr>
                <w:color w:val="1F1F1F"/>
                <w:sz w:val="17"/>
              </w:rPr>
              <w:t xml:space="preserve">цзллоdо, </w:t>
            </w:r>
            <w:r>
              <w:rPr>
                <w:i/>
                <w:color w:val="1F1F1F"/>
                <w:sz w:val="17"/>
              </w:rPr>
              <w:t xml:space="preserve">содей </w:t>
            </w:r>
            <w:r>
              <w:rPr>
                <w:i/>
                <w:color w:val="212121"/>
                <w:sz w:val="17"/>
              </w:rPr>
              <w:t xml:space="preserve">- </w:t>
            </w:r>
            <w:r>
              <w:rPr>
                <w:i/>
                <w:color w:val="1F1F1F"/>
                <w:sz w:val="17"/>
              </w:rPr>
              <w:t>ствие, воззвать, предречь</w:t>
            </w:r>
          </w:p>
        </w:tc>
        <w:tc>
          <w:tcPr>
            <w:tcW w:w="1080" w:type="dxa"/>
            <w:vMerge w:val="restart"/>
          </w:tcPr>
          <w:p w:rsidR="008E0F15" w:rsidRDefault="002C52F6">
            <w:pPr>
              <w:pStyle w:val="TableParagraph"/>
              <w:spacing w:line="190" w:lineRule="exact"/>
              <w:ind w:left="112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Начальное У</w:t>
            </w:r>
          </w:p>
        </w:tc>
        <w:tc>
          <w:tcPr>
            <w:tcW w:w="802" w:type="dxa"/>
            <w:vMerge w:val="restart"/>
          </w:tcPr>
          <w:p w:rsidR="008E0F15" w:rsidRDefault="002C52F6">
            <w:pPr>
              <w:pStyle w:val="TableParagraph"/>
              <w:spacing w:line="190" w:lineRule="exact"/>
              <w:ind w:left="41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sz w:val="17"/>
              </w:rPr>
              <w:t>уг</w:t>
            </w:r>
          </w:p>
        </w:tc>
        <w:tc>
          <w:tcPr>
            <w:tcW w:w="1603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459" w:type="dxa"/>
            <w:vMerge/>
            <w:tcBorders>
              <w:top w:val="nil"/>
            </w:tcBorders>
          </w:tcPr>
          <w:p w:rsidR="008E0F15" w:rsidRDefault="008E0F15"/>
        </w:tc>
      </w:tr>
      <w:tr w:rsidR="008E0F15">
        <w:trPr>
          <w:trHeight w:val="400"/>
        </w:trPr>
        <w:tc>
          <w:tcPr>
            <w:tcW w:w="1095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2083" w:type="dxa"/>
          </w:tcPr>
          <w:p w:rsidR="008E0F15" w:rsidRDefault="002C52F6">
            <w:pPr>
              <w:pStyle w:val="TableParagraph"/>
              <w:spacing w:before="17" w:line="218" w:lineRule="auto"/>
              <w:ind w:left="85" w:right="52" w:firstLine="42"/>
              <w:rPr>
                <w:sz w:val="17"/>
              </w:rPr>
            </w:pPr>
            <w:r>
              <w:rPr>
                <w:color w:val="1F1F1F"/>
                <w:sz w:val="17"/>
              </w:rPr>
              <w:t xml:space="preserve">Сложные слова на </w:t>
            </w:r>
            <w:r>
              <w:rPr>
                <w:i/>
                <w:color w:val="1F1F1F"/>
                <w:sz w:val="17"/>
              </w:rPr>
              <w:t xml:space="preserve">благо-, добро-, зло-, здраво - </w:t>
            </w:r>
            <w:r>
              <w:rPr>
                <w:color w:val="1F1F1F"/>
                <w:sz w:val="17"/>
              </w:rPr>
              <w:t>и др.</w:t>
            </w:r>
          </w:p>
        </w:tc>
        <w:tc>
          <w:tcPr>
            <w:tcW w:w="1623" w:type="dxa"/>
          </w:tcPr>
          <w:p w:rsidR="008E0F15" w:rsidRDefault="002C52F6">
            <w:pPr>
              <w:pStyle w:val="TableParagraph"/>
              <w:spacing w:before="17" w:line="218" w:lineRule="auto"/>
              <w:ind w:left="296" w:firstLine="23"/>
              <w:rPr>
                <w:i/>
                <w:sz w:val="17"/>
              </w:rPr>
            </w:pPr>
            <w:r>
              <w:rPr>
                <w:i/>
                <w:color w:val="1F1F1F"/>
                <w:w w:val="105"/>
                <w:sz w:val="17"/>
              </w:rPr>
              <w:t xml:space="preserve">бпагонравие, </w:t>
            </w:r>
            <w:r>
              <w:rPr>
                <w:i/>
                <w:color w:val="1F1F1F"/>
                <w:sz w:val="17"/>
              </w:rPr>
              <w:t>зпокозненный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802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603" w:type="dxa"/>
          </w:tcPr>
          <w:p w:rsidR="008E0F15" w:rsidRDefault="002C52F6">
            <w:pPr>
              <w:pStyle w:val="TableParagraph"/>
              <w:spacing w:before="18"/>
              <w:ind w:left="82" w:right="50"/>
              <w:jc w:val="center"/>
              <w:rPr>
                <w:sz w:val="15"/>
              </w:rPr>
            </w:pPr>
            <w:r>
              <w:rPr>
                <w:color w:val="1F1F1F"/>
                <w:w w:val="110"/>
                <w:sz w:val="15"/>
              </w:rPr>
              <w:t xml:space="preserve">Суф. </w:t>
            </w:r>
            <w:r>
              <w:rPr>
                <w:i/>
                <w:color w:val="1F1F1F"/>
                <w:w w:val="110"/>
                <w:sz w:val="15"/>
              </w:rPr>
              <w:t xml:space="preserve">- ирово- </w:t>
            </w:r>
            <w:r>
              <w:rPr>
                <w:color w:val="1F1F1F"/>
                <w:w w:val="110"/>
                <w:sz w:val="15"/>
              </w:rPr>
              <w:t>у</w:t>
            </w:r>
          </w:p>
          <w:p w:rsidR="008E0F15" w:rsidRDefault="002C52F6">
            <w:pPr>
              <w:pStyle w:val="TableParagraph"/>
              <w:spacing w:before="51"/>
              <w:ind w:left="82" w:right="50"/>
              <w:jc w:val="center"/>
              <w:rPr>
                <w:sz w:val="10"/>
              </w:rPr>
            </w:pPr>
            <w:r>
              <w:rPr>
                <w:color w:val="1F1F1F"/>
                <w:w w:val="110"/>
                <w:sz w:val="10"/>
              </w:rPr>
              <w:t>ЛЛбГОЛ ОВ</w:t>
            </w:r>
          </w:p>
        </w:tc>
        <w:tc>
          <w:tcPr>
            <w:tcW w:w="1459" w:type="dxa"/>
          </w:tcPr>
          <w:p w:rsidR="008E0F15" w:rsidRDefault="002C52F6">
            <w:pPr>
              <w:pStyle w:val="TableParagraph"/>
              <w:spacing w:before="18"/>
              <w:ind w:right="180"/>
              <w:jc w:val="right"/>
              <w:rPr>
                <w:i/>
                <w:sz w:val="15"/>
              </w:rPr>
            </w:pPr>
            <w:r>
              <w:rPr>
                <w:i/>
                <w:color w:val="1F1F1F"/>
                <w:w w:val="125"/>
                <w:sz w:val="15"/>
              </w:rPr>
              <w:t>л)зицироввть</w:t>
            </w:r>
          </w:p>
        </w:tc>
      </w:tr>
    </w:tbl>
    <w:p w:rsidR="008E0F15" w:rsidRDefault="008E0F15">
      <w:pPr>
        <w:jc w:val="right"/>
        <w:rPr>
          <w:sz w:val="15"/>
        </w:rPr>
        <w:sectPr w:rsidR="008E0F15">
          <w:headerReference w:type="even" r:id="rId76"/>
          <w:footerReference w:type="even" r:id="rId77"/>
          <w:pgSz w:w="11910" w:h="7550" w:orient="landscape"/>
          <w:pgMar w:top="1200" w:right="0" w:bottom="280" w:left="1000" w:header="610" w:footer="0" w:gutter="0"/>
          <w:cols w:space="720"/>
        </w:sectPr>
      </w:pPr>
    </w:p>
    <w:p w:rsidR="008E0F15" w:rsidRDefault="002C52F6">
      <w:pPr>
        <w:spacing w:before="59"/>
        <w:ind w:right="1011"/>
        <w:jc w:val="center"/>
        <w:rPr>
          <w:sz w:val="26"/>
        </w:rPr>
      </w:pPr>
      <w:r>
        <w:rPr>
          <w:color w:val="1F1F1F"/>
          <w:sz w:val="26"/>
        </w:rPr>
        <w:t>Пеопотэны</w:t>
      </w:r>
    </w:p>
    <w:p w:rsidR="008E0F15" w:rsidRDefault="008E0F15">
      <w:pPr>
        <w:pStyle w:val="a3"/>
        <w:rPr>
          <w:sz w:val="20"/>
        </w:rPr>
      </w:pPr>
    </w:p>
    <w:p w:rsidR="008E0F15" w:rsidRDefault="002C52F6">
      <w:pPr>
        <w:spacing w:before="92"/>
        <w:ind w:right="1033"/>
        <w:jc w:val="center"/>
        <w:rPr>
          <w:b/>
          <w:sz w:val="18"/>
        </w:rPr>
      </w:pPr>
      <w:r>
        <w:rPr>
          <w:b/>
          <w:color w:val="1F1F1F"/>
          <w:sz w:val="18"/>
        </w:rPr>
        <w:t>ТИПЫ НЕОЛОГИЗМОВ</w:t>
      </w:r>
    </w:p>
    <w:p w:rsidR="008E0F15" w:rsidRDefault="008E0F15">
      <w:pPr>
        <w:pStyle w:val="a3"/>
        <w:rPr>
          <w:b/>
          <w:sz w:val="20"/>
        </w:rPr>
      </w:pPr>
    </w:p>
    <w:p w:rsidR="008E0F15" w:rsidRDefault="008E0F15">
      <w:pPr>
        <w:pStyle w:val="a3"/>
        <w:spacing w:before="6"/>
        <w:rPr>
          <w:b/>
          <w:sz w:val="19"/>
        </w:rPr>
      </w:pPr>
    </w:p>
    <w:p w:rsidR="008E0F15" w:rsidRDefault="002C52F6">
      <w:pPr>
        <w:tabs>
          <w:tab w:val="left" w:pos="5806"/>
        </w:tabs>
        <w:ind w:left="957"/>
        <w:rPr>
          <w:sz w:val="18"/>
        </w:rPr>
      </w:pPr>
      <w:r>
        <w:rPr>
          <w:b/>
          <w:color w:val="1F1F1F"/>
          <w:w w:val="95"/>
          <w:sz w:val="18"/>
        </w:rPr>
        <w:t>ЯЗЫКОВЫЕ</w:t>
      </w:r>
      <w:r>
        <w:rPr>
          <w:b/>
          <w:color w:val="1F1F1F"/>
          <w:spacing w:val="5"/>
          <w:w w:val="95"/>
          <w:sz w:val="18"/>
        </w:rPr>
        <w:t xml:space="preserve"> </w:t>
      </w:r>
      <w:r>
        <w:rPr>
          <w:b/>
          <w:color w:val="1F1F1F"/>
          <w:w w:val="95"/>
          <w:sz w:val="18"/>
        </w:rPr>
        <w:t>НЕОЛОГИЗМЫ</w:t>
      </w:r>
      <w:r>
        <w:rPr>
          <w:b/>
          <w:color w:val="1F1F1F"/>
          <w:w w:val="95"/>
          <w:sz w:val="18"/>
        </w:rPr>
        <w:tab/>
      </w:r>
      <w:r>
        <w:rPr>
          <w:color w:val="1F1F1F"/>
          <w:sz w:val="18"/>
        </w:rPr>
        <w:t>АВТОРСКИЕ</w:t>
      </w:r>
      <w:r>
        <w:rPr>
          <w:color w:val="1F1F1F"/>
          <w:sz w:val="18"/>
        </w:rPr>
        <w:t xml:space="preserve"> </w:t>
      </w:r>
      <w:r>
        <w:rPr>
          <w:color w:val="1F1F1F"/>
          <w:sz w:val="18"/>
        </w:rPr>
        <w:t>НЕОЛОГИЗМЫ</w:t>
      </w: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spacing w:before="9"/>
        <w:rPr>
          <w:sz w:val="17"/>
        </w:rPr>
      </w:pPr>
    </w:p>
    <w:p w:rsidR="008E0F15" w:rsidRDefault="002C52F6">
      <w:pPr>
        <w:tabs>
          <w:tab w:val="left" w:pos="4358"/>
          <w:tab w:val="left" w:pos="7044"/>
        </w:tabs>
        <w:spacing w:before="94"/>
        <w:ind w:left="620"/>
        <w:rPr>
          <w:sz w:val="19"/>
        </w:rPr>
      </w:pPr>
      <w:r>
        <w:rPr>
          <w:i/>
          <w:color w:val="1F1F1F"/>
          <w:position w:val="9"/>
          <w:sz w:val="19"/>
        </w:rPr>
        <w:t>тьютер, спичмейкер,</w:t>
      </w:r>
      <w:r>
        <w:rPr>
          <w:i/>
          <w:color w:val="1F1F1F"/>
          <w:spacing w:val="-12"/>
          <w:position w:val="9"/>
          <w:sz w:val="19"/>
        </w:rPr>
        <w:t xml:space="preserve"> </w:t>
      </w:r>
      <w:r>
        <w:rPr>
          <w:i/>
          <w:color w:val="1F1F1F"/>
          <w:spacing w:val="2"/>
          <w:position w:val="9"/>
          <w:sz w:val="19"/>
        </w:rPr>
        <w:t>фьюжн-</w:t>
      </w:r>
      <w:r>
        <w:rPr>
          <w:i/>
          <w:color w:val="1F1F1F"/>
          <w:spacing w:val="-32"/>
          <w:position w:val="9"/>
          <w:sz w:val="19"/>
        </w:rPr>
        <w:t xml:space="preserve"> </w:t>
      </w:r>
      <w:r>
        <w:rPr>
          <w:i/>
          <w:color w:val="1F1F1F"/>
          <w:position w:val="9"/>
          <w:sz w:val="19"/>
        </w:rPr>
        <w:t>отддlх</w:t>
      </w:r>
      <w:r>
        <w:rPr>
          <w:i/>
          <w:color w:val="1F1F1F"/>
          <w:position w:val="9"/>
          <w:sz w:val="19"/>
        </w:rPr>
        <w:tab/>
      </w:r>
      <w:r>
        <w:rPr>
          <w:i/>
          <w:color w:val="1F1F1F"/>
          <w:sz w:val="19"/>
        </w:rPr>
        <w:t>И</w:t>
      </w:r>
      <w:r>
        <w:rPr>
          <w:i/>
          <w:color w:val="1F1F1F"/>
          <w:spacing w:val="-9"/>
          <w:sz w:val="19"/>
        </w:rPr>
        <w:t xml:space="preserve"> </w:t>
      </w:r>
      <w:r>
        <w:rPr>
          <w:i/>
          <w:color w:val="1F1F1F"/>
          <w:sz w:val="19"/>
        </w:rPr>
        <w:t>о</w:t>
      </w:r>
      <w:r>
        <w:rPr>
          <w:i/>
          <w:color w:val="1F1F1F"/>
          <w:spacing w:val="-26"/>
          <w:sz w:val="19"/>
        </w:rPr>
        <w:t xml:space="preserve"> </w:t>
      </w:r>
      <w:r>
        <w:rPr>
          <w:color w:val="1F1F1F"/>
          <w:sz w:val="19"/>
        </w:rPr>
        <w:t>т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sz w:val="19"/>
        </w:rPr>
        <w:t>е</w:t>
      </w:r>
      <w:r>
        <w:rPr>
          <w:color w:val="1F1F1F"/>
          <w:spacing w:val="-16"/>
          <w:sz w:val="19"/>
        </w:rPr>
        <w:t xml:space="preserve"> </w:t>
      </w:r>
      <w:r>
        <w:rPr>
          <w:color w:val="1F1F1F"/>
          <w:sz w:val="19"/>
        </w:rPr>
        <w:t>нци</w:t>
      </w:r>
      <w:r>
        <w:rPr>
          <w:color w:val="1F1F1F"/>
          <w:spacing w:val="22"/>
          <w:sz w:val="19"/>
        </w:rPr>
        <w:t xml:space="preserve"> </w:t>
      </w:r>
      <w:r>
        <w:rPr>
          <w:color w:val="1F1F1F"/>
          <w:sz w:val="19"/>
        </w:rPr>
        <w:t>а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sz w:val="19"/>
        </w:rPr>
        <w:t>л</w:t>
      </w:r>
      <w:r>
        <w:rPr>
          <w:color w:val="1F1F1F"/>
          <w:spacing w:val="-17"/>
          <w:sz w:val="19"/>
        </w:rPr>
        <w:t xml:space="preserve"> </w:t>
      </w:r>
      <w:r>
        <w:rPr>
          <w:color w:val="1F1F1F"/>
          <w:spacing w:val="5"/>
          <w:sz w:val="19"/>
        </w:rPr>
        <w:t>ьны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 xml:space="preserve">е 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сло</w:t>
      </w:r>
      <w:r>
        <w:rPr>
          <w:color w:val="1F1F1F"/>
          <w:spacing w:val="18"/>
          <w:sz w:val="19"/>
        </w:rPr>
        <w:t xml:space="preserve"> </w:t>
      </w:r>
      <w:r>
        <w:rPr>
          <w:color w:val="1F1F1F"/>
          <w:sz w:val="19"/>
        </w:rPr>
        <w:t>в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а</w:t>
      </w:r>
      <w:r>
        <w:rPr>
          <w:color w:val="1F1F1F"/>
          <w:sz w:val="19"/>
        </w:rPr>
        <w:tab/>
        <w:t>О</w:t>
      </w:r>
      <w:r>
        <w:rPr>
          <w:color w:val="1F1F1F"/>
          <w:spacing w:val="-17"/>
          <w:sz w:val="19"/>
        </w:rPr>
        <w:t xml:space="preserve"> </w:t>
      </w:r>
      <w:r>
        <w:rPr>
          <w:color w:val="1F1F1F"/>
          <w:sz w:val="19"/>
        </w:rPr>
        <w:t>к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sz w:val="19"/>
        </w:rPr>
        <w:t>ка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sz w:val="19"/>
        </w:rPr>
        <w:t>з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sz w:val="19"/>
        </w:rPr>
        <w:t>и</w:t>
      </w:r>
      <w:r>
        <w:rPr>
          <w:color w:val="1F1F1F"/>
          <w:spacing w:val="-27"/>
          <w:sz w:val="19"/>
        </w:rPr>
        <w:t xml:space="preserve"> </w:t>
      </w:r>
      <w:r>
        <w:rPr>
          <w:color w:val="1F1F1F"/>
          <w:sz w:val="19"/>
        </w:rPr>
        <w:t>о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  <w:sz w:val="19"/>
        </w:rPr>
        <w:t>н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sz w:val="19"/>
        </w:rPr>
        <w:t>а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л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sz w:val="19"/>
        </w:rPr>
        <w:t>ь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  <w:sz w:val="19"/>
        </w:rPr>
        <w:t>н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</w:rPr>
        <w:t>ы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е</w:t>
      </w:r>
      <w:r>
        <w:rPr>
          <w:color w:val="1F1F1F"/>
          <w:spacing w:val="42"/>
          <w:sz w:val="19"/>
        </w:rPr>
        <w:t xml:space="preserve"> </w:t>
      </w:r>
      <w:r>
        <w:rPr>
          <w:color w:val="1F1F1F"/>
          <w:spacing w:val="6"/>
          <w:sz w:val="19"/>
        </w:rPr>
        <w:t xml:space="preserve">сло </w:t>
      </w:r>
      <w:r>
        <w:rPr>
          <w:color w:val="1F1F1F"/>
          <w:spacing w:val="10"/>
          <w:sz w:val="19"/>
        </w:rPr>
        <w:t>ва</w:t>
      </w:r>
    </w:p>
    <w:p w:rsidR="008E0F15" w:rsidRDefault="002C52F6">
      <w:pPr>
        <w:pStyle w:val="a3"/>
        <w:tabs>
          <w:tab w:val="left" w:pos="7279"/>
        </w:tabs>
        <w:spacing w:before="21"/>
        <w:ind w:left="4470"/>
      </w:pPr>
      <w:r>
        <w:rPr>
          <w:color w:val="1F1F1F"/>
          <w:w w:val="105"/>
        </w:rPr>
        <w:t>(созданы на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основе</w:t>
      </w:r>
      <w:r>
        <w:rPr>
          <w:color w:val="1F1F1F"/>
          <w:w w:val="105"/>
        </w:rPr>
        <w:t xml:space="preserve"> </w:t>
      </w:r>
      <w:r>
        <w:rPr>
          <w:color w:val="1F1F1F"/>
          <w:w w:val="105"/>
        </w:rPr>
        <w:t>норм</w:t>
      </w:r>
      <w:r>
        <w:rPr>
          <w:color w:val="1F1F1F"/>
          <w:w w:val="105"/>
        </w:rPr>
        <w:tab/>
        <w:t>(созданы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с</w:t>
      </w:r>
      <w:r>
        <w:rPr>
          <w:color w:val="1F1F1F"/>
          <w:spacing w:val="-24"/>
          <w:w w:val="105"/>
        </w:rPr>
        <w:t xml:space="preserve"> </w:t>
      </w:r>
      <w:r>
        <w:rPr>
          <w:color w:val="1F1F1F"/>
          <w:w w:val="105"/>
        </w:rPr>
        <w:t>нарушением</w:t>
      </w:r>
    </w:p>
    <w:p w:rsidR="008E0F15" w:rsidRDefault="008E0F15">
      <w:pPr>
        <w:sectPr w:rsidR="008E0F15">
          <w:headerReference w:type="default" r:id="rId78"/>
          <w:footerReference w:type="default" r:id="rId79"/>
          <w:pgSz w:w="11910" w:h="7550" w:orient="landscape"/>
          <w:pgMar w:top="600" w:right="0" w:bottom="1180" w:left="1100" w:header="0" w:footer="990" w:gutter="0"/>
          <w:cols w:space="720"/>
        </w:sectPr>
      </w:pPr>
    </w:p>
    <w:p w:rsidR="008E0F15" w:rsidRDefault="002C52F6">
      <w:pPr>
        <w:spacing w:before="104"/>
        <w:ind w:left="284"/>
        <w:rPr>
          <w:sz w:val="17"/>
        </w:rPr>
      </w:pPr>
      <w:r>
        <w:rPr>
          <w:color w:val="1F1F1F"/>
          <w:sz w:val="17"/>
        </w:rPr>
        <w:t>ПРИЧИНЫ ВОЗНИКНОВЕНИЯ НЕОЛОFИЗМОВ</w:t>
      </w:r>
    </w:p>
    <w:p w:rsidR="008E0F15" w:rsidRDefault="002C52F6">
      <w:pPr>
        <w:pStyle w:val="a3"/>
        <w:tabs>
          <w:tab w:val="left" w:pos="2811"/>
        </w:tabs>
        <w:spacing w:before="13"/>
        <w:ind w:left="284"/>
      </w:pPr>
      <w:r>
        <w:br w:type="column"/>
      </w:r>
      <w:r>
        <w:rPr>
          <w:color w:val="1F1F1F"/>
          <w:w w:val="105"/>
        </w:rPr>
        <w:t>словообразования)</w:t>
      </w:r>
      <w:r>
        <w:rPr>
          <w:color w:val="1F1F1F"/>
          <w:w w:val="105"/>
        </w:rPr>
        <w:tab/>
        <w:t>норм</w:t>
      </w:r>
      <w:r>
        <w:rPr>
          <w:color w:val="1F1F1F"/>
          <w:spacing w:val="30"/>
          <w:w w:val="105"/>
        </w:rPr>
        <w:t xml:space="preserve"> </w:t>
      </w:r>
      <w:r>
        <w:rPr>
          <w:color w:val="1F1F1F"/>
          <w:w w:val="105"/>
        </w:rPr>
        <w:t>словообразования)</w:t>
      </w:r>
    </w:p>
    <w:p w:rsidR="008E0F15" w:rsidRDefault="008E0F15">
      <w:p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2" w:space="720" w:equalWidth="0">
            <w:col w:w="4010" w:space="408"/>
            <w:col w:w="6392"/>
          </w:cols>
        </w:sectPr>
      </w:pPr>
    </w:p>
    <w:p w:rsidR="008E0F15" w:rsidRDefault="008E0F15">
      <w:pPr>
        <w:pStyle w:val="a3"/>
        <w:rPr>
          <w:sz w:val="22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1241"/>
        <w:gridCol w:w="1416"/>
        <w:gridCol w:w="1495"/>
        <w:gridCol w:w="269"/>
        <w:gridCol w:w="2146"/>
        <w:gridCol w:w="3043"/>
      </w:tblGrid>
      <w:tr w:rsidR="008E0F15">
        <w:trPr>
          <w:trHeight w:val="200"/>
        </w:trPr>
        <w:tc>
          <w:tcPr>
            <w:tcW w:w="1241" w:type="dxa"/>
          </w:tcPr>
          <w:p w:rsidR="008E0F15" w:rsidRDefault="002C52F6">
            <w:pPr>
              <w:pStyle w:val="TableParagraph"/>
              <w:spacing w:line="199" w:lineRule="exact"/>
              <w:ind w:left="211"/>
              <w:rPr>
                <w:sz w:val="18"/>
              </w:rPr>
            </w:pPr>
            <w:r>
              <w:rPr>
                <w:color w:val="1F1F1F"/>
                <w:sz w:val="18"/>
              </w:rPr>
              <w:t>Результат</w:t>
            </w:r>
          </w:p>
        </w:tc>
        <w:tc>
          <w:tcPr>
            <w:tcW w:w="1416" w:type="dxa"/>
          </w:tcPr>
          <w:p w:rsidR="008E0F15" w:rsidRDefault="002C52F6">
            <w:pPr>
              <w:pStyle w:val="TableParagraph"/>
              <w:spacing w:line="199" w:lineRule="exact"/>
              <w:ind w:left="326" w:right="299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Результат</w:t>
            </w:r>
          </w:p>
        </w:tc>
        <w:tc>
          <w:tcPr>
            <w:tcW w:w="1495" w:type="dxa"/>
          </w:tcPr>
          <w:p w:rsidR="008E0F15" w:rsidRDefault="002C52F6">
            <w:pPr>
              <w:pStyle w:val="TableParagraph"/>
              <w:spacing w:line="199" w:lineRule="exact"/>
              <w:ind w:left="368"/>
              <w:rPr>
                <w:sz w:val="18"/>
              </w:rPr>
            </w:pPr>
            <w:r>
              <w:rPr>
                <w:color w:val="1F1F1F"/>
                <w:sz w:val="18"/>
              </w:rPr>
              <w:t>Результат</w:t>
            </w:r>
          </w:p>
        </w:tc>
        <w:tc>
          <w:tcPr>
            <w:tcW w:w="269" w:type="dxa"/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2146" w:type="dxa"/>
          </w:tcPr>
          <w:p w:rsidR="008E0F15" w:rsidRDefault="002C52F6">
            <w:pPr>
              <w:pStyle w:val="TableParagraph"/>
              <w:spacing w:line="199" w:lineRule="exact"/>
              <w:ind w:left="124"/>
              <w:rPr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 xml:space="preserve">послушаицьt </w:t>
            </w:r>
            <w:r>
              <w:rPr>
                <w:color w:val="1F1F1F"/>
                <w:w w:val="105"/>
                <w:sz w:val="18"/>
              </w:rPr>
              <w:t>(Леви),</w:t>
            </w:r>
          </w:p>
        </w:tc>
        <w:tc>
          <w:tcPr>
            <w:tcW w:w="3043" w:type="dxa"/>
          </w:tcPr>
          <w:p w:rsidR="008E0F15" w:rsidRDefault="002C52F6">
            <w:pPr>
              <w:pStyle w:val="TableParagraph"/>
              <w:spacing w:line="199" w:lineRule="exact"/>
              <w:ind w:left="393" w:right="353"/>
              <w:jc w:val="center"/>
              <w:rPr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 xml:space="preserve">окошкодохлиться  (Ч </w:t>
            </w:r>
            <w:r>
              <w:rPr>
                <w:color w:val="1F1F1F"/>
                <w:w w:val="105"/>
                <w:sz w:val="18"/>
              </w:rPr>
              <w:t>ехов),</w:t>
            </w:r>
          </w:p>
        </w:tc>
      </w:tr>
      <w:tr w:rsidR="008E0F15">
        <w:trPr>
          <w:trHeight w:val="420"/>
        </w:trPr>
        <w:tc>
          <w:tcPr>
            <w:tcW w:w="1241" w:type="dxa"/>
          </w:tcPr>
          <w:p w:rsidR="008E0F15" w:rsidRDefault="002C52F6">
            <w:pPr>
              <w:pStyle w:val="TableParagraph"/>
              <w:spacing w:before="3" w:line="249" w:lineRule="auto"/>
              <w:ind w:left="364" w:right="114" w:hanging="315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словообразо- вания</w:t>
            </w:r>
          </w:p>
        </w:tc>
        <w:tc>
          <w:tcPr>
            <w:tcW w:w="1416" w:type="dxa"/>
          </w:tcPr>
          <w:p w:rsidR="008E0F15" w:rsidRDefault="002C52F6">
            <w:pPr>
              <w:pStyle w:val="TableParagraph"/>
              <w:spacing w:before="3" w:line="249" w:lineRule="auto"/>
              <w:ind w:left="352" w:right="10" w:hanging="229"/>
              <w:rPr>
                <w:sz w:val="18"/>
              </w:rPr>
            </w:pPr>
            <w:r>
              <w:rPr>
                <w:color w:val="1F1F1F"/>
                <w:sz w:val="18"/>
              </w:rPr>
              <w:t>заимствования из других</w:t>
            </w:r>
          </w:p>
        </w:tc>
        <w:tc>
          <w:tcPr>
            <w:tcW w:w="1495" w:type="dxa"/>
          </w:tcPr>
          <w:p w:rsidR="008E0F15" w:rsidRDefault="002C52F6">
            <w:pPr>
              <w:pStyle w:val="TableParagraph"/>
              <w:spacing w:before="3" w:line="249" w:lineRule="auto"/>
              <w:ind w:left="112" w:firstLine="283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 xml:space="preserve">развития </w:t>
            </w:r>
            <w:r>
              <w:rPr>
                <w:color w:val="1F1F1F"/>
                <w:sz w:val="18"/>
              </w:rPr>
              <w:t>многозначности</w:t>
            </w:r>
          </w:p>
        </w:tc>
        <w:tc>
          <w:tcPr>
            <w:tcW w:w="269" w:type="dxa"/>
          </w:tcPr>
          <w:p w:rsidR="008E0F15" w:rsidRDefault="002C52F6">
            <w:pPr>
              <w:pStyle w:val="TableParagraph"/>
              <w:spacing w:before="3"/>
              <w:ind w:left="103"/>
              <w:rPr>
                <w:sz w:val="18"/>
              </w:rPr>
            </w:pPr>
            <w:r>
              <w:rPr>
                <w:color w:val="1F1F1F"/>
                <w:w w:val="109"/>
                <w:sz w:val="18"/>
              </w:rPr>
              <w:t>о</w:t>
            </w:r>
          </w:p>
        </w:tc>
        <w:tc>
          <w:tcPr>
            <w:tcW w:w="2146" w:type="dxa"/>
          </w:tcPr>
          <w:p w:rsidR="008E0F15" w:rsidRDefault="002C52F6">
            <w:pPr>
              <w:pStyle w:val="TableParagraph"/>
              <w:spacing w:before="7" w:line="214" w:lineRule="exact"/>
              <w:ind w:left="172"/>
              <w:rPr>
                <w:sz w:val="18"/>
              </w:rPr>
            </w:pPr>
            <w:r>
              <w:rPr>
                <w:color w:val="1F1F1F"/>
                <w:position w:val="1"/>
                <w:sz w:val="18"/>
              </w:rPr>
              <w:t>п</w:t>
            </w:r>
            <w:r>
              <w:rPr>
                <w:i/>
                <w:color w:val="1F1F1F"/>
                <w:position w:val="1"/>
                <w:sz w:val="18"/>
              </w:rPr>
              <w:t>бийност</w:t>
            </w:r>
            <w:r>
              <w:rPr>
                <w:i/>
                <w:color w:val="1F1F1F"/>
                <w:sz w:val="18"/>
              </w:rPr>
              <w:t xml:space="preserve">ь   </w:t>
            </w:r>
            <w:r>
              <w:rPr>
                <w:color w:val="1F1F1F"/>
                <w:sz w:val="18"/>
              </w:rPr>
              <w:t>К</w:t>
            </w:r>
            <w:r>
              <w:rPr>
                <w:color w:val="1F1F1F"/>
                <w:position w:val="1"/>
                <w:sz w:val="18"/>
              </w:rPr>
              <w:t>онецкий),</w:t>
            </w:r>
          </w:p>
          <w:p w:rsidR="008E0F15" w:rsidRDefault="002C52F6">
            <w:pPr>
              <w:pStyle w:val="TableParagraph"/>
              <w:spacing w:line="204" w:lineRule="exact"/>
              <w:ind w:left="67"/>
              <w:rPr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 xml:space="preserve">клюквенно </w:t>
            </w:r>
            <w:r>
              <w:rPr>
                <w:color w:val="1F1F1F"/>
                <w:w w:val="105"/>
                <w:sz w:val="18"/>
              </w:rPr>
              <w:t>(Нагибин)</w:t>
            </w:r>
          </w:p>
        </w:tc>
        <w:tc>
          <w:tcPr>
            <w:tcW w:w="3043" w:type="dxa"/>
          </w:tcPr>
          <w:p w:rsidR="008E0F15" w:rsidRDefault="002C52F6">
            <w:pPr>
              <w:pStyle w:val="TableParagraph"/>
              <w:spacing w:before="3" w:line="249" w:lineRule="auto"/>
              <w:ind w:left="650" w:hanging="536"/>
              <w:rPr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 xml:space="preserve">кабычегонивьtшлизм </w:t>
            </w:r>
            <w:r>
              <w:rPr>
                <w:color w:val="1F1F1F"/>
                <w:w w:val="105"/>
                <w:sz w:val="18"/>
              </w:rPr>
              <w:t xml:space="preserve">(Евтушенко) </w:t>
            </w:r>
            <w:r>
              <w:rPr>
                <w:i/>
                <w:color w:val="1F1F1F"/>
                <w:w w:val="105"/>
                <w:sz w:val="18"/>
              </w:rPr>
              <w:t xml:space="preserve">, Дедобабандия </w:t>
            </w:r>
            <w:r>
              <w:rPr>
                <w:color w:val="1F1F1F"/>
                <w:w w:val="105"/>
                <w:sz w:val="18"/>
              </w:rPr>
              <w:t>(Леви),</w:t>
            </w:r>
          </w:p>
        </w:tc>
      </w:tr>
      <w:tr w:rsidR="008E0F15">
        <w:trPr>
          <w:trHeight w:val="200"/>
        </w:trPr>
        <w:tc>
          <w:tcPr>
            <w:tcW w:w="1241" w:type="dxa"/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1416" w:type="dxa"/>
          </w:tcPr>
          <w:p w:rsidR="008E0F15" w:rsidRDefault="002C52F6">
            <w:pPr>
              <w:pStyle w:val="TableParagraph"/>
              <w:spacing w:before="3"/>
              <w:ind w:left="326" w:right="293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языков</w:t>
            </w:r>
          </w:p>
        </w:tc>
        <w:tc>
          <w:tcPr>
            <w:tcW w:w="1495" w:type="dxa"/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269" w:type="dxa"/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2146" w:type="dxa"/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3043" w:type="dxa"/>
          </w:tcPr>
          <w:p w:rsidR="008E0F15" w:rsidRDefault="002C52F6">
            <w:pPr>
              <w:pStyle w:val="TableParagraph"/>
              <w:spacing w:before="3"/>
              <w:ind w:left="393" w:right="324"/>
              <w:jc w:val="center"/>
              <w:rPr>
                <w:sz w:val="18"/>
              </w:rPr>
            </w:pPr>
            <w:r>
              <w:rPr>
                <w:i/>
                <w:color w:val="1F1F1F"/>
                <w:sz w:val="18"/>
              </w:rPr>
              <w:t xml:space="preserve">ойсбержонок   </w:t>
            </w:r>
            <w:r>
              <w:rPr>
                <w:color w:val="1F1F1F"/>
                <w:sz w:val="18"/>
              </w:rPr>
              <w:t>(Конецкий)</w:t>
            </w:r>
          </w:p>
        </w:tc>
      </w:tr>
    </w:tbl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spacing w:before="2"/>
        <w:rPr>
          <w:sz w:val="20"/>
        </w:rPr>
      </w:pPr>
    </w:p>
    <w:tbl>
      <w:tblPr>
        <w:tblStyle w:val="TableNormal"/>
        <w:tblW w:w="0" w:type="auto"/>
        <w:tblInd w:w="143" w:type="dxa"/>
        <w:tblLayout w:type="fixed"/>
        <w:tblLook w:val="01E0" w:firstRow="1" w:lastRow="1" w:firstColumn="1" w:lastColumn="1" w:noHBand="0" w:noVBand="0"/>
      </w:tblPr>
      <w:tblGrid>
        <w:gridCol w:w="1191"/>
        <w:gridCol w:w="1463"/>
        <w:gridCol w:w="1349"/>
      </w:tblGrid>
      <w:tr w:rsidR="008E0F15">
        <w:trPr>
          <w:trHeight w:val="200"/>
        </w:trPr>
        <w:tc>
          <w:tcPr>
            <w:tcW w:w="1191" w:type="dxa"/>
          </w:tcPr>
          <w:p w:rsidR="008E0F15" w:rsidRDefault="002C52F6">
            <w:pPr>
              <w:pStyle w:val="TableParagraph"/>
              <w:ind w:left="64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1F1F1F"/>
                <w:sz w:val="18"/>
              </w:rPr>
              <w:t>гулагизиро-</w:t>
            </w:r>
          </w:p>
        </w:tc>
        <w:tc>
          <w:tcPr>
            <w:tcW w:w="1463" w:type="dxa"/>
          </w:tcPr>
          <w:p w:rsidR="008E0F15" w:rsidRDefault="002C52F6">
            <w:pPr>
              <w:pStyle w:val="TableParagraph"/>
              <w:ind w:left="105" w:right="100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1F1F1F"/>
                <w:sz w:val="18"/>
              </w:rPr>
              <w:t>имиджмей кер,</w:t>
            </w:r>
          </w:p>
        </w:tc>
        <w:tc>
          <w:tcPr>
            <w:tcW w:w="1349" w:type="dxa"/>
          </w:tcPr>
          <w:p w:rsidR="008E0F15" w:rsidRDefault="002C52F6">
            <w:pPr>
              <w:pStyle w:val="TableParagraph"/>
              <w:ind w:left="257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1F1F1F"/>
                <w:sz w:val="18"/>
              </w:rPr>
              <w:t>дельфин</w:t>
            </w:r>
          </w:p>
        </w:tc>
      </w:tr>
      <w:tr w:rsidR="008E0F15">
        <w:trPr>
          <w:trHeight w:val="420"/>
        </w:trPr>
        <w:tc>
          <w:tcPr>
            <w:tcW w:w="1191" w:type="dxa"/>
          </w:tcPr>
          <w:p w:rsidR="008E0F15" w:rsidRDefault="002C52F6">
            <w:pPr>
              <w:pStyle w:val="TableParagraph"/>
              <w:spacing w:before="3" w:line="223" w:lineRule="exact"/>
              <w:ind w:left="30" w:right="114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sz w:val="18"/>
              </w:rPr>
              <w:t>воппый,</w:t>
            </w:r>
          </w:p>
          <w:p w:rsidR="008E0F15" w:rsidRDefault="002C52F6">
            <w:pPr>
              <w:pStyle w:val="TableParagraph"/>
              <w:spacing w:line="210" w:lineRule="exact"/>
              <w:ind w:left="31" w:right="114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1F1F1F"/>
                <w:sz w:val="18"/>
              </w:rPr>
              <w:t>бомжевание</w:t>
            </w:r>
          </w:p>
        </w:tc>
        <w:tc>
          <w:tcPr>
            <w:tcW w:w="1463" w:type="dxa"/>
          </w:tcPr>
          <w:p w:rsidR="008E0F15" w:rsidRDefault="002C52F6">
            <w:pPr>
              <w:pStyle w:val="TableParagraph"/>
              <w:spacing w:before="5"/>
              <w:ind w:left="105" w:right="97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1F1F1F"/>
                <w:sz w:val="18"/>
              </w:rPr>
              <w:t>cnикep</w:t>
            </w:r>
          </w:p>
        </w:tc>
        <w:tc>
          <w:tcPr>
            <w:tcW w:w="1349" w:type="dxa"/>
          </w:tcPr>
          <w:p w:rsidR="008E0F15" w:rsidRDefault="002C52F6">
            <w:pPr>
              <w:pStyle w:val="TableParagraph"/>
              <w:spacing w:before="3"/>
              <w:ind w:left="130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0"/>
                <w:sz w:val="18"/>
              </w:rPr>
              <w:t>стиль плавания</w:t>
            </w:r>
          </w:p>
        </w:tc>
      </w:tr>
    </w:tbl>
    <w:p w:rsidR="008E0F15" w:rsidRDefault="008E0F15">
      <w:pPr>
        <w:rPr>
          <w:rFonts w:ascii="Book Antiqua" w:hAnsi="Book Antiqua"/>
          <w:sz w:val="18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space="720"/>
        </w:sectPr>
      </w:pPr>
    </w:p>
    <w:p w:rsidR="008E0F15" w:rsidRDefault="002C52F6">
      <w:pPr>
        <w:spacing w:line="143" w:lineRule="exact"/>
        <w:ind w:right="905"/>
        <w:jc w:val="center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191983" behindDoc="1" locked="0" layoutInCell="1" allowOverlap="1">
            <wp:simplePos x="0" y="0"/>
            <wp:positionH relativeFrom="page">
              <wp:posOffset>728565</wp:posOffset>
            </wp:positionH>
            <wp:positionV relativeFrom="paragraph">
              <wp:posOffset>219436</wp:posOffset>
            </wp:positionV>
            <wp:extent cx="6176560" cy="295655"/>
            <wp:effectExtent l="0" t="0" r="0" b="0"/>
            <wp:wrapNone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560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5"/>
          <w:sz w:val="24"/>
        </w:rPr>
        <w:t>Устаревшие слова</w:t>
      </w:r>
    </w:p>
    <w:p w:rsidR="008E0F15" w:rsidRDefault="008E0F15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951"/>
        <w:gridCol w:w="2612"/>
      </w:tblGrid>
      <w:tr w:rsidR="008E0F15">
        <w:trPr>
          <w:trHeight w:val="480"/>
        </w:trPr>
        <w:tc>
          <w:tcPr>
            <w:tcW w:w="9750" w:type="dxa"/>
            <w:gridSpan w:val="3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1"/>
            </w:pPr>
          </w:p>
        </w:tc>
      </w:tr>
      <w:tr w:rsidR="008E0F15">
        <w:trPr>
          <w:trHeight w:val="440"/>
        </w:trPr>
        <w:tc>
          <w:tcPr>
            <w:tcW w:w="7139" w:type="dxa"/>
            <w:gridSpan w:val="2"/>
          </w:tcPr>
          <w:p w:rsidR="008E0F15" w:rsidRDefault="002C52F6">
            <w:pPr>
              <w:pStyle w:val="TableParagraph"/>
              <w:spacing w:line="256" w:lineRule="auto"/>
              <w:ind w:left="1613" w:right="123" w:hanging="416"/>
              <w:rPr>
                <w:sz w:val="18"/>
              </w:rPr>
            </w:pPr>
            <w:r>
              <w:rPr>
                <w:b/>
                <w:color w:val="1F1F1F"/>
                <w:sz w:val="18"/>
              </w:rPr>
              <w:t xml:space="preserve">АРХАИЗМЫ </w:t>
            </w:r>
            <w:r>
              <w:rPr>
                <w:color w:val="1F1F1F"/>
                <w:sz w:val="18"/>
              </w:rPr>
              <w:t>= устаревшие названия предметов и явлений, продолжающих  существовать  в  настоящее время</w:t>
            </w:r>
          </w:p>
        </w:tc>
        <w:tc>
          <w:tcPr>
            <w:tcW w:w="2612" w:type="dxa"/>
            <w:vMerge w:val="restart"/>
          </w:tcPr>
          <w:p w:rsidR="008E0F15" w:rsidRDefault="002C52F6">
            <w:pPr>
              <w:pStyle w:val="TableParagraph"/>
              <w:spacing w:before="129" w:line="256" w:lineRule="auto"/>
              <w:ind w:left="241" w:right="237"/>
              <w:jc w:val="center"/>
              <w:rPr>
                <w:sz w:val="18"/>
              </w:rPr>
            </w:pPr>
            <w:r>
              <w:rPr>
                <w:b/>
                <w:color w:val="1F1F1F"/>
                <w:sz w:val="18"/>
              </w:rPr>
              <w:t xml:space="preserve">ИСТОРИЗМЫ </w:t>
            </w:r>
            <w:r>
              <w:rPr>
                <w:color w:val="1F1F1F"/>
                <w:sz w:val="18"/>
              </w:rPr>
              <w:t>= названия предметов и явлений, ушедших из жизни, вышедших</w:t>
            </w:r>
          </w:p>
          <w:p w:rsidR="008E0F15" w:rsidRDefault="002C52F6">
            <w:pPr>
              <w:pStyle w:val="TableParagraph"/>
              <w:ind w:left="237" w:right="237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из употребления</w:t>
            </w:r>
          </w:p>
        </w:tc>
      </w:tr>
      <w:tr w:rsidR="008E0F15">
        <w:trPr>
          <w:trHeight w:val="920"/>
        </w:trPr>
        <w:tc>
          <w:tcPr>
            <w:tcW w:w="3188" w:type="dxa"/>
          </w:tcPr>
          <w:p w:rsidR="008E0F15" w:rsidRDefault="008E0F15">
            <w:pPr>
              <w:pStyle w:val="TableParagraph"/>
              <w:spacing w:before="9"/>
              <w:rPr>
                <w:sz w:val="19"/>
              </w:rPr>
            </w:pPr>
          </w:p>
          <w:p w:rsidR="008E0F15" w:rsidRDefault="002C52F6">
            <w:pPr>
              <w:pStyle w:val="TableParagraph"/>
              <w:spacing w:line="237" w:lineRule="auto"/>
              <w:ind w:left="495" w:hanging="163"/>
              <w:rPr>
                <w:sz w:val="19"/>
              </w:rPr>
            </w:pPr>
            <w:r>
              <w:rPr>
                <w:color w:val="1F1F1F"/>
                <w:sz w:val="19"/>
              </w:rPr>
              <w:t>С о 6 ст в е н но л е кси че ски е (устаревает слово целиком)</w:t>
            </w:r>
          </w:p>
        </w:tc>
        <w:tc>
          <w:tcPr>
            <w:tcW w:w="3951" w:type="dxa"/>
          </w:tcPr>
          <w:p w:rsidR="008E0F15" w:rsidRDefault="008E0F15">
            <w:pPr>
              <w:pStyle w:val="TableParagraph"/>
              <w:spacing w:before="7"/>
              <w:rPr>
                <w:sz w:val="19"/>
              </w:rPr>
            </w:pPr>
          </w:p>
          <w:p w:rsidR="008E0F15" w:rsidRDefault="002C52F6">
            <w:pPr>
              <w:pStyle w:val="TableParagraph"/>
              <w:spacing w:line="217" w:lineRule="exact"/>
              <w:ind w:left="72"/>
              <w:rPr>
                <w:sz w:val="19"/>
              </w:rPr>
            </w:pPr>
            <w:r>
              <w:rPr>
                <w:i/>
                <w:color w:val="1F1F1F"/>
                <w:w w:val="95"/>
                <w:sz w:val="19"/>
              </w:rPr>
              <w:t xml:space="preserve">пироскаф </w:t>
            </w:r>
            <w:r>
              <w:rPr>
                <w:i/>
                <w:color w:val="1F1F1F"/>
                <w:w w:val="70"/>
                <w:sz w:val="19"/>
              </w:rPr>
              <w:t xml:space="preserve">—— </w:t>
            </w:r>
            <w:r>
              <w:rPr>
                <w:color w:val="1F1F1F"/>
                <w:w w:val="95"/>
                <w:sz w:val="19"/>
              </w:rPr>
              <w:t>обозначение парохода в XIX в.,</w:t>
            </w:r>
          </w:p>
          <w:p w:rsidR="008E0F15" w:rsidRDefault="002C52F6">
            <w:pPr>
              <w:pStyle w:val="TableParagraph"/>
              <w:spacing w:line="217" w:lineRule="exact"/>
              <w:ind w:left="74"/>
              <w:rPr>
                <w:sz w:val="19"/>
              </w:rPr>
            </w:pPr>
            <w:r>
              <w:rPr>
                <w:i/>
                <w:color w:val="1F1F1F"/>
                <w:w w:val="95"/>
                <w:sz w:val="19"/>
              </w:rPr>
              <w:t xml:space="preserve">богодельня </w:t>
            </w:r>
            <w:r>
              <w:rPr>
                <w:i/>
                <w:color w:val="1F1F1F"/>
                <w:w w:val="70"/>
                <w:sz w:val="19"/>
              </w:rPr>
              <w:t xml:space="preserve">—— </w:t>
            </w:r>
            <w:r>
              <w:rPr>
                <w:color w:val="1F1F1F"/>
                <w:w w:val="95"/>
                <w:sz w:val="19"/>
              </w:rPr>
              <w:t>сейчас дом для престарелых</w:t>
            </w:r>
          </w:p>
        </w:tc>
        <w:tc>
          <w:tcPr>
            <w:tcW w:w="2612" w:type="dxa"/>
            <w:vMerge/>
            <w:tcBorders>
              <w:top w:val="nil"/>
            </w:tcBorders>
          </w:tcPr>
          <w:p w:rsidR="008E0F15" w:rsidRDefault="008E0F15"/>
        </w:tc>
      </w:tr>
      <w:tr w:rsidR="008E0F15">
        <w:trPr>
          <w:trHeight w:val="820"/>
        </w:trPr>
        <w:tc>
          <w:tcPr>
            <w:tcW w:w="3188" w:type="dxa"/>
          </w:tcPr>
          <w:p w:rsidR="008E0F15" w:rsidRDefault="002C52F6">
            <w:pPr>
              <w:pStyle w:val="TableParagraph"/>
              <w:spacing w:before="177"/>
              <w:ind w:left="119" w:right="83"/>
              <w:jc w:val="center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Л е кси ко - фо не тич е ски е</w:t>
            </w:r>
          </w:p>
          <w:p w:rsidR="008E0F15" w:rsidRDefault="002C52F6">
            <w:pPr>
              <w:pStyle w:val="TableParagraph"/>
              <w:spacing w:before="6"/>
              <w:ind w:left="106" w:right="87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(устарели  элементы  произношения)</w:t>
            </w:r>
          </w:p>
        </w:tc>
        <w:tc>
          <w:tcPr>
            <w:tcW w:w="3951" w:type="dxa"/>
          </w:tcPr>
          <w:p w:rsidR="008E0F15" w:rsidRDefault="002C52F6">
            <w:pPr>
              <w:pStyle w:val="TableParagraph"/>
              <w:spacing w:before="177"/>
              <w:ind w:left="71"/>
              <w:rPr>
                <w:sz w:val="19"/>
              </w:rPr>
            </w:pPr>
            <w:r>
              <w:rPr>
                <w:i/>
                <w:color w:val="1F1F1F"/>
                <w:w w:val="95"/>
                <w:sz w:val="19"/>
              </w:rPr>
              <w:t xml:space="preserve">cmopa </w:t>
            </w:r>
            <w:r>
              <w:rPr>
                <w:i/>
                <w:color w:val="1F1F1F"/>
                <w:w w:val="70"/>
                <w:sz w:val="19"/>
              </w:rPr>
              <w:t xml:space="preserve">—— </w:t>
            </w:r>
            <w:r>
              <w:rPr>
                <w:color w:val="1F1F1F"/>
                <w:w w:val="95"/>
                <w:sz w:val="19"/>
              </w:rPr>
              <w:t>современное шmopo,</w:t>
            </w:r>
          </w:p>
          <w:p w:rsidR="008E0F15" w:rsidRDefault="002C52F6">
            <w:pPr>
              <w:pStyle w:val="TableParagraph"/>
              <w:spacing w:before="6"/>
              <w:ind w:left="74"/>
              <w:rPr>
                <w:sz w:val="18"/>
              </w:rPr>
            </w:pPr>
            <w:r>
              <w:rPr>
                <w:color w:val="1F1F1F"/>
                <w:w w:val="120"/>
                <w:sz w:val="18"/>
              </w:rPr>
              <w:t xml:space="preserve">этот </w:t>
            </w:r>
            <w:r>
              <w:rPr>
                <w:color w:val="1F1F1F"/>
                <w:w w:val="115"/>
                <w:sz w:val="18"/>
              </w:rPr>
              <w:t>= современное мост</w:t>
            </w:r>
          </w:p>
        </w:tc>
        <w:tc>
          <w:tcPr>
            <w:tcW w:w="2612" w:type="dxa"/>
            <w:vMerge w:val="restart"/>
          </w:tcPr>
          <w:p w:rsidR="008E0F15" w:rsidRDefault="008E0F15">
            <w:pPr>
              <w:pStyle w:val="TableParagraph"/>
              <w:spacing w:before="3"/>
              <w:rPr>
                <w:sz w:val="13"/>
              </w:rPr>
            </w:pPr>
          </w:p>
          <w:p w:rsidR="008E0F15" w:rsidRDefault="002C52F6">
            <w:pPr>
              <w:pStyle w:val="TableParagraph"/>
              <w:spacing w:line="129" w:lineRule="exact"/>
              <w:ind w:left="1003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w:drawing>
                <wp:inline distT="0" distB="0" distL="0" distR="0">
                  <wp:extent cx="384129" cy="82295"/>
                  <wp:effectExtent l="0" t="0" r="0" b="0"/>
                  <wp:docPr id="10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4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29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F15" w:rsidRDefault="002C52F6">
            <w:pPr>
              <w:pStyle w:val="TableParagraph"/>
              <w:spacing w:before="5"/>
              <w:ind w:left="150"/>
              <w:rPr>
                <w:sz w:val="18"/>
              </w:rPr>
            </w:pPr>
            <w:r>
              <w:rPr>
                <w:color w:val="1F1F1F"/>
                <w:sz w:val="18"/>
              </w:rPr>
              <w:t>(вид огнестрельного оружия);</w:t>
            </w:r>
          </w:p>
          <w:p w:rsidR="008E0F15" w:rsidRDefault="002C52F6">
            <w:pPr>
              <w:pStyle w:val="TableParagraph"/>
              <w:spacing w:before="13"/>
              <w:ind w:left="182"/>
              <w:rPr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 xml:space="preserve">армяк, понёва </w:t>
            </w:r>
            <w:r>
              <w:rPr>
                <w:color w:val="1F1F1F"/>
                <w:w w:val="105"/>
                <w:sz w:val="18"/>
              </w:rPr>
              <w:t>(вид одежды)</w:t>
            </w:r>
          </w:p>
        </w:tc>
      </w:tr>
      <w:tr w:rsidR="008E0F15">
        <w:trPr>
          <w:trHeight w:val="820"/>
        </w:trPr>
        <w:tc>
          <w:tcPr>
            <w:tcW w:w="3188" w:type="dxa"/>
          </w:tcPr>
          <w:p w:rsidR="008E0F15" w:rsidRDefault="002C52F6">
            <w:pPr>
              <w:pStyle w:val="TableParagraph"/>
              <w:spacing w:before="168" w:line="225" w:lineRule="exact"/>
              <w:ind w:left="108" w:right="87"/>
              <w:jc w:val="center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Л е кси ко -</w:t>
            </w:r>
          </w:p>
          <w:p w:rsidR="008E0F15" w:rsidRDefault="002C52F6">
            <w:pPr>
              <w:pStyle w:val="TableParagraph"/>
              <w:spacing w:line="225" w:lineRule="exact"/>
              <w:ind w:left="119" w:right="84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сло воо 6 ра зова т ел ьн ые</w:t>
            </w:r>
          </w:p>
        </w:tc>
        <w:tc>
          <w:tcPr>
            <w:tcW w:w="3951" w:type="dxa"/>
          </w:tcPr>
          <w:p w:rsidR="008E0F15" w:rsidRDefault="002C52F6">
            <w:pPr>
              <w:pStyle w:val="TableParagraph"/>
              <w:spacing w:before="177" w:line="230" w:lineRule="auto"/>
              <w:ind w:left="74" w:firstLine="1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 xml:space="preserve">лицемерство </w:t>
            </w:r>
            <w:r>
              <w:rPr>
                <w:i/>
                <w:color w:val="1F1F1F"/>
                <w:w w:val="70"/>
                <w:sz w:val="20"/>
              </w:rPr>
              <w:t xml:space="preserve">—— </w:t>
            </w:r>
            <w:r>
              <w:rPr>
                <w:color w:val="1F1F1F"/>
                <w:w w:val="95"/>
                <w:sz w:val="20"/>
              </w:rPr>
              <w:t xml:space="preserve">современное </w:t>
            </w:r>
            <w:r>
              <w:rPr>
                <w:i/>
                <w:color w:val="1F1F1F"/>
                <w:w w:val="95"/>
                <w:sz w:val="20"/>
              </w:rPr>
              <w:t xml:space="preserve">лицеяерие, </w:t>
            </w:r>
            <w:r>
              <w:rPr>
                <w:i/>
                <w:color w:val="1F1F1F"/>
                <w:w w:val="90"/>
                <w:sz w:val="20"/>
              </w:rPr>
              <w:t xml:space="preserve">болтический </w:t>
            </w:r>
            <w:r>
              <w:rPr>
                <w:i/>
                <w:color w:val="1F1F1F"/>
                <w:w w:val="70"/>
                <w:sz w:val="20"/>
              </w:rPr>
              <w:t xml:space="preserve">—— </w:t>
            </w:r>
            <w:r>
              <w:rPr>
                <w:color w:val="1F1F1F"/>
                <w:w w:val="90"/>
                <w:sz w:val="20"/>
              </w:rPr>
              <w:t xml:space="preserve">современное </w:t>
            </w:r>
            <w:r>
              <w:rPr>
                <w:i/>
                <w:color w:val="1F1F1F"/>
                <w:w w:val="90"/>
                <w:sz w:val="20"/>
              </w:rPr>
              <w:t>прибалтийский</w:t>
            </w:r>
          </w:p>
        </w:tc>
        <w:tc>
          <w:tcPr>
            <w:tcW w:w="2612" w:type="dxa"/>
            <w:vMerge/>
            <w:tcBorders>
              <w:top w:val="nil"/>
            </w:tcBorders>
          </w:tcPr>
          <w:p w:rsidR="008E0F15" w:rsidRDefault="008E0F15"/>
        </w:tc>
      </w:tr>
      <w:tr w:rsidR="008E0F15">
        <w:trPr>
          <w:trHeight w:val="820"/>
        </w:trPr>
        <w:tc>
          <w:tcPr>
            <w:tcW w:w="3188" w:type="dxa"/>
          </w:tcPr>
          <w:p w:rsidR="008E0F15" w:rsidRDefault="008E0F15">
            <w:pPr>
              <w:pStyle w:val="TableParagraph"/>
              <w:spacing w:before="1"/>
              <w:rPr>
                <w:sz w:val="26"/>
              </w:rPr>
            </w:pPr>
          </w:p>
          <w:p w:rsidR="008E0F15" w:rsidRDefault="002C52F6">
            <w:pPr>
              <w:pStyle w:val="TableParagraph"/>
              <w:ind w:left="216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color w:val="1F1F1F"/>
                <w:sz w:val="21"/>
              </w:rPr>
              <w:t>Лексико-морфологические</w:t>
            </w:r>
          </w:p>
        </w:tc>
        <w:tc>
          <w:tcPr>
            <w:tcW w:w="3951" w:type="dxa"/>
          </w:tcPr>
          <w:p w:rsidR="008E0F15" w:rsidRDefault="008E0F15">
            <w:pPr>
              <w:pStyle w:val="TableParagraph"/>
              <w:spacing w:before="2"/>
              <w:rPr>
                <w:sz w:val="16"/>
              </w:rPr>
            </w:pPr>
          </w:p>
          <w:p w:rsidR="008E0F15" w:rsidRDefault="002C52F6">
            <w:pPr>
              <w:pStyle w:val="TableParagraph"/>
              <w:tabs>
                <w:tab w:val="left" w:pos="2700"/>
              </w:tabs>
              <w:spacing w:before="1"/>
              <w:ind w:left="72"/>
              <w:rPr>
                <w:i/>
                <w:sz w:val="18"/>
              </w:rPr>
            </w:pPr>
            <w:r>
              <w:rPr>
                <w:color w:val="1F1F1F"/>
                <w:sz w:val="18"/>
              </w:rPr>
              <w:t>вymto</w:t>
            </w:r>
            <w:r>
              <w:rPr>
                <w:color w:val="1F1F1F"/>
                <w:spacing w:val="-4"/>
                <w:sz w:val="18"/>
              </w:rPr>
              <w:t xml:space="preserve"> </w:t>
            </w:r>
            <w:r>
              <w:rPr>
                <w:color w:val="1F1F1F"/>
                <w:sz w:val="18"/>
              </w:rPr>
              <w:t>—</w:t>
            </w:r>
            <w:r>
              <w:rPr>
                <w:color w:val="1F1F1F"/>
                <w:spacing w:val="-10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>м.</w:t>
            </w:r>
            <w:r>
              <w:rPr>
                <w:i/>
                <w:color w:val="1F1F1F"/>
                <w:spacing w:val="-19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>р.</w:t>
            </w:r>
            <w:r>
              <w:rPr>
                <w:i/>
                <w:color w:val="1F1F1F"/>
                <w:spacing w:val="-14"/>
                <w:sz w:val="18"/>
              </w:rPr>
              <w:t xml:space="preserve"> </w:t>
            </w:r>
            <w:r>
              <w:rPr>
                <w:color w:val="1F1F1F"/>
                <w:w w:val="70"/>
                <w:sz w:val="18"/>
              </w:rPr>
              <w:t>——</w:t>
            </w:r>
            <w:r>
              <w:rPr>
                <w:color w:val="1F1F1F"/>
                <w:spacing w:val="-22"/>
                <w:w w:val="70"/>
                <w:sz w:val="18"/>
              </w:rPr>
              <w:t xml:space="preserve"> </w:t>
            </w:r>
            <w:r>
              <w:rPr>
                <w:color w:val="1F1F1F"/>
                <w:sz w:val="18"/>
              </w:rPr>
              <w:t>современное</w:t>
            </w:r>
            <w:r>
              <w:rPr>
                <w:color w:val="1F1F1F"/>
                <w:sz w:val="18"/>
              </w:rPr>
              <w:tab/>
              <w:t>ж.</w:t>
            </w:r>
            <w:r>
              <w:rPr>
                <w:color w:val="1F1F1F"/>
                <w:spacing w:val="31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>р.</w:t>
            </w:r>
          </w:p>
          <w:p w:rsidR="008E0F15" w:rsidRDefault="002C52F6">
            <w:pPr>
              <w:pStyle w:val="TableParagraph"/>
              <w:spacing w:before="14"/>
              <w:ind w:left="70"/>
              <w:rPr>
                <w:i/>
                <w:sz w:val="18"/>
              </w:rPr>
            </w:pPr>
            <w:r>
              <w:rPr>
                <w:color w:val="1F1F1F"/>
                <w:sz w:val="18"/>
              </w:rPr>
              <w:t xml:space="preserve">оаощЬ  —  ж.  </w:t>
            </w:r>
            <w:r>
              <w:rPr>
                <w:i/>
                <w:color w:val="1F1F1F"/>
                <w:sz w:val="18"/>
              </w:rPr>
              <w:t xml:space="preserve">р. </w:t>
            </w:r>
            <w:r>
              <w:rPr>
                <w:color w:val="1F1F1F"/>
                <w:sz w:val="18"/>
              </w:rPr>
              <w:t xml:space="preserve">= современное  — овощ —л. </w:t>
            </w:r>
            <w:r>
              <w:rPr>
                <w:i/>
                <w:color w:val="1F1F1F"/>
                <w:sz w:val="18"/>
              </w:rPr>
              <w:t>р.</w:t>
            </w:r>
          </w:p>
        </w:tc>
        <w:tc>
          <w:tcPr>
            <w:tcW w:w="2612" w:type="dxa"/>
            <w:vMerge/>
            <w:tcBorders>
              <w:top w:val="nil"/>
            </w:tcBorders>
          </w:tcPr>
          <w:p w:rsidR="008E0F15" w:rsidRDefault="008E0F15"/>
        </w:tc>
      </w:tr>
      <w:tr w:rsidR="008E0F15">
        <w:trPr>
          <w:trHeight w:val="820"/>
        </w:trPr>
        <w:tc>
          <w:tcPr>
            <w:tcW w:w="3188" w:type="dxa"/>
          </w:tcPr>
          <w:p w:rsidR="008E0F15" w:rsidRDefault="002C52F6">
            <w:pPr>
              <w:pStyle w:val="TableParagraph"/>
              <w:spacing w:before="163" w:line="233" w:lineRule="exact"/>
              <w:ind w:left="118" w:right="87"/>
              <w:jc w:val="center"/>
              <w:rPr>
                <w:sz w:val="21"/>
              </w:rPr>
            </w:pPr>
            <w:r>
              <w:rPr>
                <w:color w:val="1F1F1F"/>
                <w:sz w:val="21"/>
              </w:rPr>
              <w:t>Лекси ко - се м а н тиче ские</w:t>
            </w:r>
          </w:p>
          <w:p w:rsidR="008E0F15" w:rsidRDefault="002C52F6">
            <w:pPr>
              <w:pStyle w:val="TableParagraph"/>
              <w:spacing w:line="199" w:lineRule="exact"/>
              <w:ind w:left="119" w:right="87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(устарели отдельные значения слов)</w:t>
            </w:r>
          </w:p>
        </w:tc>
        <w:tc>
          <w:tcPr>
            <w:tcW w:w="3951" w:type="dxa"/>
          </w:tcPr>
          <w:p w:rsidR="008E0F15" w:rsidRDefault="008E0F15">
            <w:pPr>
              <w:pStyle w:val="TableParagraph"/>
              <w:spacing w:before="4"/>
              <w:rPr>
                <w:sz w:val="25"/>
              </w:rPr>
            </w:pPr>
          </w:p>
          <w:p w:rsidR="008E0F15" w:rsidRDefault="002C52F6">
            <w:pPr>
              <w:pStyle w:val="TableParagraph"/>
              <w:tabs>
                <w:tab w:val="left" w:pos="529"/>
              </w:tabs>
              <w:spacing w:before="1"/>
              <w:ind w:left="77"/>
              <w:rPr>
                <w:sz w:val="18"/>
              </w:rPr>
            </w:pPr>
            <w:r>
              <w:rPr>
                <w:i/>
                <w:color w:val="1F1F1F"/>
                <w:sz w:val="18"/>
              </w:rPr>
              <w:t>я</w:t>
            </w:r>
            <w:r>
              <w:rPr>
                <w:i/>
                <w:color w:val="1F1F1F"/>
                <w:sz w:val="18"/>
              </w:rPr>
              <w:tab/>
            </w:r>
            <w:r>
              <w:rPr>
                <w:color w:val="1F1F1F"/>
                <w:sz w:val="18"/>
              </w:rPr>
              <w:t>=</w:t>
            </w:r>
            <w:r>
              <w:rPr>
                <w:color w:val="1F1F1F"/>
                <w:spacing w:val="2"/>
                <w:sz w:val="18"/>
              </w:rPr>
              <w:t xml:space="preserve"> </w:t>
            </w:r>
            <w:r>
              <w:rPr>
                <w:color w:val="1F1F1F"/>
                <w:sz w:val="18"/>
              </w:rPr>
              <w:t>народ,</w:t>
            </w:r>
            <w:r>
              <w:rPr>
                <w:color w:val="1F1F1F"/>
                <w:spacing w:val="-16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>шогол</w:t>
            </w:r>
            <w:r>
              <w:rPr>
                <w:i/>
                <w:color w:val="1F1F1F"/>
                <w:spacing w:val="-5"/>
                <w:sz w:val="18"/>
              </w:rPr>
              <w:t xml:space="preserve"> </w:t>
            </w:r>
            <w:r>
              <w:rPr>
                <w:i/>
                <w:color w:val="1F1F1F"/>
                <w:w w:val="75"/>
                <w:sz w:val="18"/>
              </w:rPr>
              <w:t>——</w:t>
            </w:r>
            <w:r>
              <w:rPr>
                <w:i/>
                <w:color w:val="1F1F1F"/>
                <w:spacing w:val="-21"/>
                <w:w w:val="75"/>
                <w:sz w:val="18"/>
              </w:rPr>
              <w:t xml:space="preserve"> </w:t>
            </w:r>
            <w:r>
              <w:rPr>
                <w:color w:val="1F1F1F"/>
                <w:sz w:val="18"/>
              </w:rPr>
              <w:t>речь</w:t>
            </w:r>
          </w:p>
        </w:tc>
        <w:tc>
          <w:tcPr>
            <w:tcW w:w="2612" w:type="dxa"/>
            <w:vMerge/>
            <w:tcBorders>
              <w:top w:val="nil"/>
            </w:tcBorders>
          </w:tcPr>
          <w:p w:rsidR="008E0F15" w:rsidRDefault="008E0F15"/>
        </w:tc>
      </w:tr>
    </w:tbl>
    <w:p w:rsidR="008E0F15" w:rsidRDefault="008E0F15">
      <w:pPr>
        <w:sectPr w:rsidR="008E0F15">
          <w:headerReference w:type="even" r:id="rId82"/>
          <w:footerReference w:type="even" r:id="rId83"/>
          <w:pgSz w:w="11910" w:h="7550" w:orient="landscape"/>
          <w:pgMar w:top="1200" w:right="0" w:bottom="280" w:left="1000" w:header="610" w:footer="0" w:gutter="0"/>
          <w:cols w:space="720"/>
        </w:sectPr>
      </w:pPr>
    </w:p>
    <w:p w:rsidR="008E0F15" w:rsidRDefault="002C52F6">
      <w:pPr>
        <w:spacing w:before="79"/>
        <w:ind w:left="378"/>
        <w:rPr>
          <w:rFonts w:ascii="Courier New" w:hAnsi="Courier New"/>
          <w:sz w:val="25"/>
        </w:rPr>
      </w:pPr>
      <w:r>
        <w:rPr>
          <w:rFonts w:ascii="Courier New" w:hAnsi="Courier New"/>
          <w:color w:val="1F1F1F"/>
          <w:w w:val="95"/>
          <w:sz w:val="25"/>
        </w:rPr>
        <w:t>OEMCMMA</w:t>
      </w:r>
      <w:r>
        <w:rPr>
          <w:rFonts w:ascii="Courier New" w:hAnsi="Courier New"/>
          <w:color w:val="1F1F1F"/>
          <w:spacing w:val="-62"/>
          <w:w w:val="95"/>
          <w:sz w:val="25"/>
        </w:rPr>
        <w:t xml:space="preserve"> </w:t>
      </w:r>
      <w:r>
        <w:rPr>
          <w:rFonts w:ascii="Courier New" w:hAnsi="Courier New"/>
          <w:color w:val="1F1F1F"/>
          <w:w w:val="95"/>
          <w:sz w:val="25"/>
        </w:rPr>
        <w:t>PVCCMOГO</w:t>
      </w:r>
      <w:r>
        <w:rPr>
          <w:rFonts w:ascii="Courier New" w:hAnsi="Courier New"/>
          <w:color w:val="1F1F1F"/>
          <w:spacing w:val="-52"/>
          <w:w w:val="95"/>
          <w:sz w:val="25"/>
        </w:rPr>
        <w:t xml:space="preserve"> </w:t>
      </w:r>
      <w:r>
        <w:rPr>
          <w:rFonts w:ascii="Courier New" w:hAnsi="Courier New"/>
          <w:color w:val="1F1F1F"/>
          <w:w w:val="95"/>
          <w:sz w:val="25"/>
        </w:rPr>
        <w:t>ЯЗЫМА</w:t>
      </w:r>
      <w:r>
        <w:rPr>
          <w:rFonts w:ascii="Courier New" w:hAnsi="Courier New"/>
          <w:color w:val="1F1F1F"/>
          <w:spacing w:val="-65"/>
          <w:w w:val="95"/>
          <w:sz w:val="25"/>
        </w:rPr>
        <w:t xml:space="preserve"> </w:t>
      </w:r>
      <w:r>
        <w:rPr>
          <w:rFonts w:ascii="Courier New" w:hAnsi="Courier New"/>
          <w:color w:val="1F1F1F"/>
          <w:w w:val="95"/>
          <w:sz w:val="25"/>
        </w:rPr>
        <w:t>С</w:t>
      </w:r>
      <w:r>
        <w:rPr>
          <w:rFonts w:ascii="Courier New" w:hAnsi="Courier New"/>
          <w:color w:val="1F1F1F"/>
          <w:spacing w:val="-80"/>
          <w:w w:val="95"/>
          <w:sz w:val="25"/>
        </w:rPr>
        <w:t xml:space="preserve"> </w:t>
      </w:r>
      <w:r>
        <w:rPr>
          <w:rFonts w:ascii="Courier New" w:hAnsi="Courier New"/>
          <w:color w:val="1F1F1F"/>
          <w:w w:val="95"/>
          <w:sz w:val="25"/>
        </w:rPr>
        <w:t>ФVММЦМОМААЬМО-СТМАМСТМЧЕСМОЙТОЧММ</w:t>
      </w:r>
      <w:r>
        <w:rPr>
          <w:rFonts w:ascii="Courier New" w:hAnsi="Courier New"/>
          <w:color w:val="1F1F1F"/>
          <w:spacing w:val="-68"/>
          <w:w w:val="95"/>
          <w:sz w:val="25"/>
        </w:rPr>
        <w:t xml:space="preserve"> </w:t>
      </w:r>
      <w:r>
        <w:rPr>
          <w:rFonts w:ascii="Courier New" w:hAnsi="Courier New"/>
          <w:color w:val="1F1F1F"/>
          <w:w w:val="95"/>
          <w:sz w:val="25"/>
        </w:rPr>
        <w:t>ЗРЕММЯ</w:t>
      </w:r>
    </w:p>
    <w:p w:rsidR="008E0F15" w:rsidRDefault="008E0F15">
      <w:pPr>
        <w:pStyle w:val="a3"/>
        <w:spacing w:before="10"/>
        <w:rPr>
          <w:rFonts w:ascii="Courier New"/>
          <w:sz w:val="17"/>
        </w:rPr>
      </w:pPr>
    </w:p>
    <w:p w:rsidR="008E0F15" w:rsidRDefault="008E0F15">
      <w:pPr>
        <w:rPr>
          <w:rFonts w:ascii="Courier New"/>
          <w:sz w:val="17"/>
        </w:rPr>
        <w:sectPr w:rsidR="008E0F15">
          <w:headerReference w:type="default" r:id="rId84"/>
          <w:footerReference w:type="default" r:id="rId85"/>
          <w:pgSz w:w="11910" w:h="7550" w:orient="landscape"/>
          <w:pgMar w:top="620" w:right="0" w:bottom="280" w:left="1140" w:header="0" w:footer="0" w:gutter="0"/>
          <w:cols w:space="720"/>
        </w:sectPr>
      </w:pPr>
    </w:p>
    <w:p w:rsidR="008E0F15" w:rsidRDefault="008E0F15">
      <w:pPr>
        <w:pStyle w:val="a3"/>
        <w:rPr>
          <w:rFonts w:ascii="Courier New"/>
          <w:sz w:val="22"/>
        </w:rPr>
      </w:pPr>
    </w:p>
    <w:p w:rsidR="008E0F15" w:rsidRDefault="008E0F15">
      <w:pPr>
        <w:pStyle w:val="a3"/>
        <w:rPr>
          <w:rFonts w:ascii="Courier New"/>
          <w:sz w:val="22"/>
        </w:rPr>
      </w:pPr>
    </w:p>
    <w:p w:rsidR="008E0F15" w:rsidRDefault="008E0F15">
      <w:pPr>
        <w:pStyle w:val="a3"/>
        <w:spacing w:before="1"/>
        <w:rPr>
          <w:rFonts w:ascii="Courier New"/>
          <w:sz w:val="28"/>
        </w:rPr>
      </w:pPr>
    </w:p>
    <w:p w:rsidR="008E0F15" w:rsidRDefault="002C52F6">
      <w:pPr>
        <w:spacing w:line="118" w:lineRule="exact"/>
        <w:ind w:left="219"/>
        <w:rPr>
          <w:rFonts w:ascii="Book Antiqua" w:hAnsi="Book Antiqua"/>
          <w:sz w:val="19"/>
        </w:rPr>
      </w:pPr>
      <w:r>
        <w:rPr>
          <w:rFonts w:ascii="Book Antiqua" w:hAnsi="Book Antiqua"/>
          <w:color w:val="1F1F1F"/>
          <w:w w:val="90"/>
          <w:sz w:val="19"/>
        </w:rPr>
        <w:t>ОБЩЕ-</w:t>
      </w:r>
    </w:p>
    <w:p w:rsidR="008E0F15" w:rsidRDefault="002C52F6">
      <w:pPr>
        <w:pStyle w:val="a3"/>
        <w:spacing w:before="8"/>
        <w:rPr>
          <w:rFonts w:ascii="Book Antiqua"/>
          <w:sz w:val="16"/>
        </w:rPr>
      </w:pPr>
      <w:r>
        <w:br w:type="column"/>
      </w:r>
    </w:p>
    <w:p w:rsidR="008E0F15" w:rsidRDefault="002C52F6">
      <w:pPr>
        <w:ind w:left="219"/>
        <w:rPr>
          <w:b/>
          <w:sz w:val="18"/>
        </w:rPr>
      </w:pPr>
      <w:r>
        <w:rPr>
          <w:b/>
          <w:color w:val="1F1F1F"/>
          <w:sz w:val="18"/>
        </w:rPr>
        <w:t>СОВРЕМЕННЫЙ РУССКИЙ ЛИТЕРАТУРНЫЙ ЯЗЫК</w:t>
      </w:r>
    </w:p>
    <w:p w:rsidR="008E0F15" w:rsidRDefault="008E0F15">
      <w:pPr>
        <w:pStyle w:val="a3"/>
        <w:rPr>
          <w:b/>
          <w:sz w:val="22"/>
        </w:rPr>
      </w:pPr>
    </w:p>
    <w:p w:rsidR="008E0F15" w:rsidRDefault="002C52F6">
      <w:pPr>
        <w:ind w:left="2214"/>
        <w:rPr>
          <w:rFonts w:ascii="Book Antiqua" w:hAnsi="Book Antiqua"/>
          <w:sz w:val="19"/>
        </w:rPr>
      </w:pPr>
      <w:r>
        <w:rPr>
          <w:rFonts w:ascii="Book Antiqua" w:hAnsi="Book Antiqua"/>
          <w:color w:val="1F1F1F"/>
          <w:w w:val="85"/>
          <w:sz w:val="19"/>
        </w:rPr>
        <w:t>МЕКСИКА  ОГРАНИЧЕННОГО УПОТРЕБЛЕНИЯ</w:t>
      </w:r>
    </w:p>
    <w:p w:rsidR="008E0F15" w:rsidRDefault="002C52F6">
      <w:pPr>
        <w:spacing w:before="92" w:line="217" w:lineRule="exact"/>
        <w:ind w:left="212" w:right="1128"/>
        <w:jc w:val="center"/>
        <w:rPr>
          <w:sz w:val="19"/>
        </w:rPr>
      </w:pPr>
      <w:r>
        <w:br w:type="column"/>
      </w:r>
      <w:r>
        <w:rPr>
          <w:color w:val="1F1F1F"/>
          <w:sz w:val="19"/>
        </w:rPr>
        <w:t>НЕНОРМНРОВАННЫЙ</w:t>
      </w:r>
    </w:p>
    <w:p w:rsidR="008E0F15" w:rsidRDefault="002C52F6">
      <w:pPr>
        <w:spacing w:line="217" w:lineRule="exact"/>
        <w:ind w:left="212" w:right="1127"/>
        <w:jc w:val="center"/>
        <w:rPr>
          <w:b/>
          <w:sz w:val="19"/>
        </w:rPr>
      </w:pPr>
      <w:r>
        <w:rPr>
          <w:b/>
          <w:color w:val="1F1F1F"/>
          <w:sz w:val="19"/>
        </w:rPr>
        <w:t>ЯЗЫК</w:t>
      </w:r>
    </w:p>
    <w:p w:rsidR="008E0F15" w:rsidRDefault="008E0F15">
      <w:pPr>
        <w:spacing w:line="217" w:lineRule="exact"/>
        <w:jc w:val="center"/>
        <w:rPr>
          <w:sz w:val="19"/>
        </w:rPr>
        <w:sectPr w:rsidR="008E0F15">
          <w:type w:val="continuous"/>
          <w:pgSz w:w="11910" w:h="7550" w:orient="landscape"/>
          <w:pgMar w:top="1040" w:right="0" w:bottom="280" w:left="1140" w:header="720" w:footer="720" w:gutter="0"/>
          <w:cols w:num="3" w:space="720" w:equalWidth="0">
            <w:col w:w="815" w:space="392"/>
            <w:col w:w="6116" w:space="42"/>
            <w:col w:w="3405"/>
          </w:cols>
        </w:sectPr>
      </w:pPr>
    </w:p>
    <w:p w:rsidR="008E0F15" w:rsidRDefault="002C52F6">
      <w:pPr>
        <w:spacing w:before="117" w:line="225" w:lineRule="auto"/>
        <w:ind w:left="136" w:hanging="1"/>
        <w:jc w:val="center"/>
        <w:rPr>
          <w:rFonts w:ascii="Book Antiqua" w:hAnsi="Book Antiqua"/>
          <w:sz w:val="19"/>
        </w:rPr>
      </w:pPr>
      <w:r>
        <w:rPr>
          <w:rFonts w:ascii="Book Antiqua" w:hAnsi="Book Antiqua"/>
          <w:color w:val="1F1F1F"/>
          <w:w w:val="85"/>
          <w:sz w:val="19"/>
        </w:rPr>
        <w:t xml:space="preserve">УПOTPE- </w:t>
      </w:r>
      <w:r>
        <w:rPr>
          <w:rFonts w:ascii="Book Antiqua" w:hAnsi="Book Antiqua"/>
          <w:color w:val="1F1F1F"/>
          <w:w w:val="90"/>
          <w:sz w:val="19"/>
        </w:rPr>
        <w:t>БИТЕЛЬ-</w:t>
      </w:r>
    </w:p>
    <w:p w:rsidR="008E0F15" w:rsidRDefault="002C52F6">
      <w:pPr>
        <w:pStyle w:val="a3"/>
        <w:spacing w:line="147" w:lineRule="exact"/>
        <w:ind w:left="314" w:right="167"/>
        <w:jc w:val="center"/>
        <w:rPr>
          <w:rFonts w:ascii="Book Antiqua"/>
        </w:rPr>
      </w:pPr>
      <w:r>
        <w:rPr>
          <w:rFonts w:ascii="Book Antiqua"/>
          <w:color w:val="1F1F1F"/>
          <w:w w:val="95"/>
        </w:rPr>
        <w:t>HAg</w:t>
      </w:r>
    </w:p>
    <w:p w:rsidR="008E0F15" w:rsidRDefault="002C52F6">
      <w:pPr>
        <w:spacing w:before="123"/>
        <w:ind w:left="136"/>
        <w:rPr>
          <w:rFonts w:ascii="Courier New" w:hAnsi="Courier New"/>
          <w:sz w:val="20"/>
        </w:rPr>
      </w:pPr>
      <w:r>
        <w:br w:type="column"/>
      </w:r>
      <w:r>
        <w:rPr>
          <w:rFonts w:ascii="Courier New" w:hAnsi="Courier New"/>
          <w:color w:val="1F1F1F"/>
          <w:sz w:val="20"/>
        </w:rPr>
        <w:t>Цнижная</w:t>
      </w:r>
      <w:r>
        <w:rPr>
          <w:rFonts w:ascii="Courier New" w:hAnsi="Courier New"/>
          <w:color w:val="1F1F1F"/>
          <w:spacing w:val="-24"/>
          <w:sz w:val="20"/>
        </w:rPr>
        <w:t xml:space="preserve"> </w:t>
      </w:r>
      <w:r>
        <w:rPr>
          <w:rFonts w:ascii="Courier New" w:hAnsi="Courier New"/>
          <w:color w:val="1F1F1F"/>
          <w:sz w:val="20"/>
        </w:rPr>
        <w:t>лeхcикa</w:t>
      </w:r>
    </w:p>
    <w:p w:rsidR="008E0F15" w:rsidRDefault="002C52F6">
      <w:pPr>
        <w:tabs>
          <w:tab w:val="left" w:pos="1926"/>
          <w:tab w:val="left" w:pos="2013"/>
        </w:tabs>
        <w:spacing w:before="20" w:line="213" w:lineRule="auto"/>
        <w:ind w:left="367" w:right="1461" w:hanging="232"/>
        <w:rPr>
          <w:rFonts w:ascii="Book Antiqua" w:hAnsi="Book Antiqua"/>
          <w:sz w:val="20"/>
        </w:rPr>
      </w:pPr>
      <w:r>
        <w:br w:type="column"/>
      </w:r>
      <w:r>
        <w:rPr>
          <w:rFonts w:ascii="Book Antiqua" w:hAnsi="Book Antiqua"/>
          <w:color w:val="1F1F1F"/>
          <w:sz w:val="20"/>
        </w:rPr>
        <w:t>Разговорная</w:t>
      </w:r>
      <w:r>
        <w:rPr>
          <w:rFonts w:ascii="Book Antiqua" w:hAnsi="Book Antiqua"/>
          <w:color w:val="1F1F1F"/>
          <w:sz w:val="20"/>
        </w:rPr>
        <w:tab/>
        <w:t>П</w:t>
      </w:r>
      <w:r>
        <w:rPr>
          <w:rFonts w:ascii="Book Antiqua" w:hAnsi="Book Antiqua"/>
          <w:color w:val="1F1F1F"/>
          <w:spacing w:val="-24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росторечно</w:t>
      </w:r>
      <w:r>
        <w:rPr>
          <w:rFonts w:ascii="Book Antiqua" w:hAnsi="Book Antiqua"/>
          <w:color w:val="1F1F1F"/>
          <w:spacing w:val="5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-</w:t>
      </w:r>
      <w:r>
        <w:rPr>
          <w:rFonts w:ascii="Book Antiqua" w:hAnsi="Book Antiqua"/>
          <w:color w:val="1F1F1F"/>
          <w:w w:val="72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мексика</w:t>
      </w:r>
      <w:r>
        <w:rPr>
          <w:rFonts w:ascii="Book Antiqua" w:hAnsi="Book Antiqua"/>
          <w:color w:val="1F1F1F"/>
          <w:sz w:val="20"/>
        </w:rPr>
        <w:tab/>
      </w:r>
      <w:r>
        <w:rPr>
          <w:rFonts w:ascii="Book Antiqua" w:hAnsi="Book Antiqua"/>
          <w:color w:val="1F1F1F"/>
          <w:sz w:val="20"/>
        </w:rPr>
        <w:tab/>
        <w:t>разговорная</w:t>
      </w:r>
    </w:p>
    <w:p w:rsidR="008E0F15" w:rsidRDefault="002C52F6">
      <w:pPr>
        <w:spacing w:line="216" w:lineRule="exact"/>
        <w:ind w:left="2172" w:right="1701"/>
        <w:jc w:val="center"/>
        <w:rPr>
          <w:rFonts w:ascii="Book Antiqua" w:hAnsi="Book Antiqua"/>
          <w:sz w:val="20"/>
        </w:rPr>
      </w:pPr>
      <w:r>
        <w:rPr>
          <w:rFonts w:ascii="Book Antiqua" w:hAnsi="Book Antiqua"/>
          <w:color w:val="1F1F1F"/>
          <w:sz w:val="20"/>
        </w:rPr>
        <w:t>л е кси ка</w:t>
      </w:r>
    </w:p>
    <w:p w:rsidR="008E0F15" w:rsidRDefault="008E0F15">
      <w:pPr>
        <w:spacing w:line="216" w:lineRule="exact"/>
        <w:jc w:val="center"/>
        <w:rPr>
          <w:rFonts w:ascii="Book Antiqua" w:hAnsi="Book Antiqua"/>
          <w:sz w:val="20"/>
        </w:rPr>
        <w:sectPr w:rsidR="008E0F15">
          <w:type w:val="continuous"/>
          <w:pgSz w:w="11910" w:h="7550" w:orient="landscape"/>
          <w:pgMar w:top="1040" w:right="0" w:bottom="280" w:left="1140" w:header="720" w:footer="720" w:gutter="0"/>
          <w:cols w:num="3" w:space="720" w:equalWidth="0">
            <w:col w:w="892" w:space="1596"/>
            <w:col w:w="1914" w:space="1565"/>
            <w:col w:w="4803"/>
          </w:cols>
        </w:sectPr>
      </w:pPr>
    </w:p>
    <w:p w:rsidR="008E0F15" w:rsidRDefault="002C52F6">
      <w:pPr>
        <w:tabs>
          <w:tab w:val="left" w:pos="2173"/>
        </w:tabs>
        <w:spacing w:before="76"/>
        <w:ind w:left="100"/>
        <w:jc w:val="center"/>
        <w:rPr>
          <w:sz w:val="17"/>
        </w:rPr>
      </w:pPr>
      <w:r>
        <w:rPr>
          <w:color w:val="1F1F1F"/>
          <w:position w:val="3"/>
          <w:sz w:val="17"/>
        </w:rPr>
        <w:t xml:space="preserve">МЕКСИКА  </w:t>
      </w:r>
      <w:r>
        <w:rPr>
          <w:color w:val="1F1F1F"/>
          <w:spacing w:val="13"/>
          <w:position w:val="3"/>
          <w:sz w:val="17"/>
        </w:rPr>
        <w:t xml:space="preserve"> </w:t>
      </w:r>
      <w:r>
        <w:rPr>
          <w:color w:val="1F1F1F"/>
          <w:sz w:val="17"/>
        </w:rPr>
        <w:t>НАУЧНЫЙ</w:t>
      </w:r>
      <w:r>
        <w:rPr>
          <w:color w:val="1F1F1F"/>
          <w:sz w:val="17"/>
        </w:rPr>
        <w:tab/>
        <w:t>ПУБЛИЦИ -   ОФИЦИАЛЬНО -</w:t>
      </w:r>
      <w:r>
        <w:rPr>
          <w:color w:val="1F1F1F"/>
          <w:spacing w:val="10"/>
          <w:sz w:val="17"/>
        </w:rPr>
        <w:t xml:space="preserve"> </w:t>
      </w:r>
      <w:r>
        <w:rPr>
          <w:color w:val="1F1F1F"/>
          <w:sz w:val="17"/>
        </w:rPr>
        <w:t>ХУДОЩЕСТ-</w:t>
      </w:r>
    </w:p>
    <w:p w:rsidR="008E0F15" w:rsidRDefault="002C52F6">
      <w:pPr>
        <w:tabs>
          <w:tab w:val="left" w:pos="1258"/>
          <w:tab w:val="left" w:pos="2108"/>
          <w:tab w:val="left" w:pos="3518"/>
          <w:tab w:val="left" w:pos="4996"/>
        </w:tabs>
        <w:spacing w:before="1" w:line="203" w:lineRule="exact"/>
        <w:ind w:left="157"/>
        <w:rPr>
          <w:sz w:val="19"/>
        </w:rPr>
      </w:pPr>
      <w:r>
        <w:rPr>
          <w:color w:val="1F1F1F"/>
          <w:sz w:val="19"/>
        </w:rPr>
        <w:t>(межсти</w:t>
      </w:r>
      <w:r>
        <w:rPr>
          <w:color w:val="1F1F1F"/>
          <w:spacing w:val="-26"/>
          <w:sz w:val="19"/>
        </w:rPr>
        <w:t xml:space="preserve"> </w:t>
      </w:r>
      <w:r>
        <w:rPr>
          <w:color w:val="1F1F1F"/>
          <w:sz w:val="19"/>
        </w:rPr>
        <w:t>-</w:t>
      </w:r>
      <w:r>
        <w:rPr>
          <w:color w:val="1F1F1F"/>
          <w:sz w:val="19"/>
        </w:rPr>
        <w:tab/>
        <w:t>стиль</w:t>
      </w:r>
      <w:r>
        <w:rPr>
          <w:color w:val="1F1F1F"/>
          <w:sz w:val="19"/>
        </w:rPr>
        <w:tab/>
        <w:t>стичЕСКИЙ</w:t>
      </w:r>
      <w:r>
        <w:rPr>
          <w:color w:val="1F1F1F"/>
          <w:sz w:val="19"/>
        </w:rPr>
        <w:tab/>
      </w:r>
      <w:r>
        <w:rPr>
          <w:color w:val="1F1F1F"/>
          <w:w w:val="95"/>
          <w:sz w:val="19"/>
        </w:rPr>
        <w:t>ДЕЛОВОЙ</w:t>
      </w:r>
      <w:r>
        <w:rPr>
          <w:color w:val="1F1F1F"/>
          <w:w w:val="95"/>
          <w:sz w:val="19"/>
        </w:rPr>
        <w:tab/>
      </w:r>
      <w:r>
        <w:rPr>
          <w:color w:val="1F1F1F"/>
          <w:w w:val="90"/>
          <w:sz w:val="19"/>
        </w:rPr>
        <w:t>ВЕННАЯ</w:t>
      </w:r>
    </w:p>
    <w:p w:rsidR="008E0F15" w:rsidRDefault="002C52F6">
      <w:pPr>
        <w:tabs>
          <w:tab w:val="left" w:pos="2085"/>
          <w:tab w:val="left" w:pos="3410"/>
          <w:tab w:val="left" w:pos="4868"/>
        </w:tabs>
        <w:spacing w:line="168" w:lineRule="exact"/>
        <w:ind w:left="4"/>
        <w:jc w:val="center"/>
      </w:pPr>
      <w:r>
        <w:rPr>
          <w:color w:val="1F1F1F"/>
        </w:rPr>
        <w:t>левая)</w:t>
      </w:r>
      <w:r>
        <w:rPr>
          <w:color w:val="1F1F1F"/>
        </w:rPr>
        <w:tab/>
        <w:t>стиль</w:t>
      </w:r>
      <w:r>
        <w:rPr>
          <w:color w:val="1F1F1F"/>
        </w:rPr>
        <w:tab/>
        <w:t>стиль</w:t>
      </w:r>
      <w:r>
        <w:rPr>
          <w:color w:val="1F1F1F"/>
        </w:rPr>
        <w:tab/>
        <w:t>ночь</w:t>
      </w:r>
    </w:p>
    <w:p w:rsidR="008E0F15" w:rsidRDefault="002C52F6">
      <w:pPr>
        <w:tabs>
          <w:tab w:val="left" w:pos="1336"/>
        </w:tabs>
        <w:spacing w:line="210" w:lineRule="exact"/>
        <w:ind w:left="225"/>
        <w:rPr>
          <w:sz w:val="19"/>
        </w:rPr>
      </w:pPr>
      <w:r>
        <w:br w:type="column"/>
      </w:r>
      <w:r>
        <w:rPr>
          <w:i/>
          <w:color w:val="1F1F1F"/>
          <w:sz w:val="19"/>
        </w:rPr>
        <w:t>вволю,</w:t>
      </w:r>
      <w:r>
        <w:rPr>
          <w:i/>
          <w:color w:val="1F1F1F"/>
          <w:sz w:val="19"/>
        </w:rPr>
        <w:tab/>
      </w:r>
      <w:r>
        <w:rPr>
          <w:color w:val="1F1F1F"/>
          <w:sz w:val="19"/>
        </w:rPr>
        <w:t xml:space="preserve">Нрофес-   </w:t>
      </w:r>
      <w:r>
        <w:rPr>
          <w:i/>
          <w:color w:val="1F1F1F"/>
          <w:sz w:val="19"/>
        </w:rPr>
        <w:t>бараика</w:t>
      </w:r>
      <w:r>
        <w:rPr>
          <w:i/>
          <w:color w:val="1F1F1F"/>
          <w:spacing w:val="-11"/>
          <w:sz w:val="19"/>
        </w:rPr>
        <w:t xml:space="preserve"> </w:t>
      </w:r>
      <w:r>
        <w:rPr>
          <w:color w:val="1F1F1F"/>
          <w:sz w:val="19"/>
        </w:rPr>
        <w:t>(рулв),</w:t>
      </w:r>
    </w:p>
    <w:p w:rsidR="008E0F15" w:rsidRDefault="002C52F6">
      <w:pPr>
        <w:tabs>
          <w:tab w:val="left" w:pos="1405"/>
          <w:tab w:val="left" w:pos="2193"/>
        </w:tabs>
        <w:spacing w:before="7"/>
        <w:ind w:left="220"/>
        <w:rPr>
          <w:sz w:val="19"/>
        </w:rPr>
      </w:pPr>
      <w:r>
        <w:rPr>
          <w:i/>
          <w:color w:val="1F1F1F"/>
          <w:position w:val="-2"/>
          <w:sz w:val="19"/>
        </w:rPr>
        <w:t>делёж.</w:t>
      </w:r>
      <w:r>
        <w:rPr>
          <w:i/>
          <w:color w:val="1F1F1F"/>
          <w:position w:val="-2"/>
          <w:sz w:val="19"/>
        </w:rPr>
        <w:tab/>
      </w:r>
      <w:r>
        <w:rPr>
          <w:color w:val="1F1F1F"/>
          <w:sz w:val="19"/>
        </w:rPr>
        <w:t>сиона-</w:t>
      </w:r>
      <w:r>
        <w:rPr>
          <w:color w:val="1F1F1F"/>
          <w:sz w:val="19"/>
        </w:rPr>
        <w:tab/>
      </w:r>
      <w:r>
        <w:rPr>
          <w:i/>
          <w:color w:val="1F1F1F"/>
          <w:sz w:val="19"/>
        </w:rPr>
        <w:t>окно</w:t>
      </w:r>
      <w:r>
        <w:rPr>
          <w:i/>
          <w:color w:val="1F1F1F"/>
          <w:spacing w:val="-27"/>
          <w:sz w:val="19"/>
        </w:rPr>
        <w:t xml:space="preserve"> </w:t>
      </w:r>
      <w:r>
        <w:rPr>
          <w:color w:val="1F1F1F"/>
          <w:sz w:val="19"/>
        </w:rPr>
        <w:t>(интервал</w:t>
      </w:r>
    </w:p>
    <w:p w:rsidR="008E0F15" w:rsidRDefault="002C52F6">
      <w:pPr>
        <w:tabs>
          <w:tab w:val="left" w:pos="1416"/>
          <w:tab w:val="left" w:pos="2220"/>
          <w:tab w:val="left" w:pos="2738"/>
        </w:tabs>
        <w:spacing w:before="34" w:line="175" w:lineRule="exact"/>
        <w:ind w:left="100"/>
        <w:rPr>
          <w:rFonts w:ascii="Book Antiqua" w:hAnsi="Book Antiqua"/>
          <w:sz w:val="13"/>
        </w:rPr>
      </w:pPr>
      <w:r>
        <w:rPr>
          <w:rFonts w:ascii="Cambria" w:hAnsi="Cambria"/>
          <w:i/>
          <w:color w:val="1F1F1F"/>
          <w:w w:val="94"/>
          <w:position w:val="-5"/>
          <w:sz w:val="13"/>
        </w:rPr>
        <w:t>ЗОЗ</w:t>
      </w:r>
      <w:r>
        <w:rPr>
          <w:rFonts w:ascii="Cambria" w:hAnsi="Cambria"/>
          <w:i/>
          <w:color w:val="1F1F1F"/>
          <w:position w:val="-5"/>
          <w:sz w:val="13"/>
        </w:rPr>
        <w:t xml:space="preserve">  </w:t>
      </w:r>
      <w:r>
        <w:rPr>
          <w:rFonts w:ascii="Cambria" w:hAnsi="Cambria"/>
          <w:i/>
          <w:color w:val="1F1F1F"/>
          <w:w w:val="119"/>
          <w:position w:val="-5"/>
          <w:sz w:val="13"/>
        </w:rPr>
        <w:t>НОЙКО,</w:t>
      </w:r>
      <w:r>
        <w:rPr>
          <w:rFonts w:ascii="Cambria" w:hAnsi="Cambria"/>
          <w:i/>
          <w:color w:val="1F1F1F"/>
          <w:position w:val="-5"/>
          <w:sz w:val="13"/>
        </w:rPr>
        <w:tab/>
      </w:r>
      <w:r>
        <w:rPr>
          <w:rFonts w:ascii="Book Antiqua" w:hAnsi="Book Antiqua"/>
          <w:color w:val="1F1F1F"/>
          <w:w w:val="93"/>
          <w:sz w:val="13"/>
        </w:rPr>
        <w:t>ЛИЗМ</w:t>
      </w:r>
      <w:r>
        <w:rPr>
          <w:rFonts w:ascii="Book Antiqua" w:hAnsi="Book Antiqua"/>
          <w:color w:val="1F1F1F"/>
          <w:spacing w:val="-14"/>
          <w:sz w:val="13"/>
        </w:rPr>
        <w:t xml:space="preserve"> </w:t>
      </w:r>
      <w:r>
        <w:rPr>
          <w:rFonts w:ascii="Book Antiqua" w:hAnsi="Book Antiqua"/>
          <w:color w:val="1F1F1F"/>
          <w:w w:val="97"/>
          <w:sz w:val="13"/>
        </w:rPr>
        <w:t>Ы</w:t>
      </w:r>
      <w:r>
        <w:rPr>
          <w:rFonts w:ascii="Book Antiqua" w:hAnsi="Book Antiqua"/>
          <w:color w:val="1F1F1F"/>
          <w:sz w:val="13"/>
        </w:rPr>
        <w:tab/>
      </w:r>
      <w:r>
        <w:rPr>
          <w:rFonts w:ascii="Book Antiqua" w:hAnsi="Book Antiqua"/>
          <w:color w:val="1F1F1F"/>
          <w:w w:val="97"/>
          <w:sz w:val="13"/>
        </w:rPr>
        <w:t>МЕД</w:t>
      </w:r>
      <w:r>
        <w:rPr>
          <w:rFonts w:ascii="Book Antiqua" w:hAnsi="Book Antiqua"/>
          <w:color w:val="1F1F1F"/>
          <w:sz w:val="13"/>
        </w:rPr>
        <w:tab/>
      </w:r>
      <w:r>
        <w:rPr>
          <w:rFonts w:ascii="Book Antiqua" w:hAnsi="Book Antiqua"/>
          <w:color w:val="1F1F1F"/>
          <w:w w:val="97"/>
          <w:sz w:val="13"/>
        </w:rPr>
        <w:t>Щ</w:t>
      </w:r>
      <w:r>
        <w:rPr>
          <w:rFonts w:ascii="Book Antiqua" w:hAnsi="Book Antiqua"/>
          <w:color w:val="1F1F1F"/>
          <w:w w:val="98"/>
          <w:sz w:val="13"/>
        </w:rPr>
        <w:t>е</w:t>
      </w:r>
      <w:r>
        <w:rPr>
          <w:rFonts w:ascii="Book Antiqua" w:hAnsi="Book Antiqua"/>
          <w:color w:val="1F1F1F"/>
          <w:spacing w:val="-11"/>
          <w:sz w:val="13"/>
        </w:rPr>
        <w:t xml:space="preserve"> </w:t>
      </w:r>
      <w:r>
        <w:rPr>
          <w:rFonts w:ascii="Book Antiqua" w:hAnsi="Book Antiqua"/>
          <w:color w:val="1F1F1F"/>
          <w:w w:val="80"/>
          <w:sz w:val="13"/>
        </w:rPr>
        <w:t>6</w:t>
      </w:r>
      <w:r>
        <w:rPr>
          <w:rFonts w:ascii="Book Antiqua" w:hAnsi="Book Antiqua"/>
          <w:color w:val="1F1F1F"/>
          <w:sz w:val="13"/>
        </w:rPr>
        <w:t xml:space="preserve"> </w:t>
      </w:r>
      <w:r>
        <w:rPr>
          <w:rFonts w:ascii="Book Antiqua" w:hAnsi="Book Antiqua"/>
          <w:color w:val="1F1F1F"/>
          <w:spacing w:val="10"/>
          <w:sz w:val="13"/>
        </w:rPr>
        <w:t xml:space="preserve"> </w:t>
      </w:r>
      <w:r>
        <w:rPr>
          <w:rFonts w:ascii="Book Antiqua" w:hAnsi="Book Antiqua"/>
          <w:color w:val="1F1F1F"/>
          <w:w w:val="88"/>
          <w:sz w:val="13"/>
        </w:rPr>
        <w:t>Н</w:t>
      </w:r>
      <w:r>
        <w:rPr>
          <w:rFonts w:ascii="Book Antiqua" w:hAnsi="Book Antiqua"/>
          <w:color w:val="1F1F1F"/>
          <w:spacing w:val="-75"/>
          <w:w w:val="87"/>
          <w:sz w:val="13"/>
        </w:rPr>
        <w:t>Ы</w:t>
      </w:r>
      <w:r>
        <w:rPr>
          <w:rFonts w:ascii="Book Antiqua" w:hAnsi="Book Antiqua"/>
          <w:color w:val="1F1F1F"/>
          <w:w w:val="88"/>
          <w:sz w:val="13"/>
        </w:rPr>
        <w:t>-</w:t>
      </w:r>
    </w:p>
    <w:p w:rsidR="008E0F15" w:rsidRDefault="008E0F15">
      <w:pPr>
        <w:spacing w:line="175" w:lineRule="exact"/>
        <w:rPr>
          <w:rFonts w:ascii="Book Antiqua" w:hAnsi="Book Antiqua"/>
          <w:sz w:val="13"/>
        </w:rPr>
        <w:sectPr w:rsidR="008E0F15">
          <w:type w:val="continuous"/>
          <w:pgSz w:w="11910" w:h="7550" w:orient="landscape"/>
          <w:pgMar w:top="1040" w:right="0" w:bottom="280" w:left="1140" w:header="720" w:footer="720" w:gutter="0"/>
          <w:cols w:num="2" w:space="720" w:equalWidth="0">
            <w:col w:w="5784" w:space="444"/>
            <w:col w:w="4542"/>
          </w:cols>
        </w:sectPr>
      </w:pPr>
    </w:p>
    <w:p w:rsidR="008E0F15" w:rsidRDefault="008E0F15">
      <w:pPr>
        <w:pStyle w:val="a3"/>
        <w:spacing w:before="9"/>
        <w:rPr>
          <w:rFonts w:ascii="Book Antiqua"/>
        </w:rPr>
      </w:pPr>
    </w:p>
    <w:p w:rsidR="008E0F15" w:rsidRDefault="002C52F6">
      <w:pPr>
        <w:spacing w:line="290" w:lineRule="auto"/>
        <w:ind w:left="227" w:right="50" w:hanging="13"/>
        <w:jc w:val="center"/>
        <w:rPr>
          <w:i/>
          <w:sz w:val="19"/>
        </w:rPr>
      </w:pPr>
      <w:r>
        <w:rPr>
          <w:color w:val="1F1F1F"/>
          <w:sz w:val="18"/>
        </w:rPr>
        <w:t xml:space="preserve">вOdO, </w:t>
      </w:r>
      <w:r>
        <w:rPr>
          <w:i/>
          <w:color w:val="1F1F1F"/>
          <w:sz w:val="19"/>
        </w:rPr>
        <w:t>земля, дерево,</w:t>
      </w:r>
    </w:p>
    <w:p w:rsidR="008E0F15" w:rsidRDefault="002C52F6">
      <w:pPr>
        <w:spacing w:before="93" w:line="285" w:lineRule="auto"/>
        <w:ind w:left="165" w:firstLine="234"/>
        <w:rPr>
          <w:i/>
          <w:sz w:val="19"/>
        </w:rPr>
      </w:pPr>
      <w:r>
        <w:br w:type="column"/>
      </w:r>
      <w:r>
        <w:rPr>
          <w:i/>
          <w:color w:val="1F1F1F"/>
          <w:sz w:val="19"/>
        </w:rPr>
        <w:t xml:space="preserve">копеечка, </w:t>
      </w:r>
      <w:r>
        <w:rPr>
          <w:i/>
          <w:color w:val="1F1F1F"/>
          <w:w w:val="95"/>
          <w:sz w:val="19"/>
        </w:rPr>
        <w:t>распрекрасньtй,</w:t>
      </w:r>
    </w:p>
    <w:p w:rsidR="008E0F15" w:rsidRDefault="002C52F6">
      <w:pPr>
        <w:spacing w:line="188" w:lineRule="exact"/>
        <w:ind w:left="1157" w:right="1294"/>
        <w:jc w:val="center"/>
        <w:rPr>
          <w:sz w:val="17"/>
        </w:rPr>
      </w:pPr>
      <w:r>
        <w:br w:type="column"/>
      </w:r>
      <w:r>
        <w:rPr>
          <w:color w:val="1F1F1F"/>
          <w:w w:val="105"/>
          <w:sz w:val="17"/>
        </w:rPr>
        <w:t>ми часами)</w:t>
      </w:r>
    </w:p>
    <w:p w:rsidR="008E0F15" w:rsidRDefault="002C52F6">
      <w:pPr>
        <w:tabs>
          <w:tab w:val="left" w:pos="1225"/>
        </w:tabs>
        <w:spacing w:before="44"/>
        <w:ind w:left="158"/>
        <w:rPr>
          <w:i/>
          <w:sz w:val="18"/>
        </w:rPr>
      </w:pPr>
      <w:r>
        <w:rPr>
          <w:i/>
          <w:color w:val="1F1F1F"/>
          <w:spacing w:val="2"/>
          <w:w w:val="105"/>
          <w:sz w:val="18"/>
        </w:rPr>
        <w:t>Дужек-</w:t>
      </w:r>
      <w:r>
        <w:rPr>
          <w:i/>
          <w:color w:val="1F1F1F"/>
          <w:spacing w:val="2"/>
          <w:w w:val="105"/>
          <w:sz w:val="18"/>
        </w:rPr>
        <w:tab/>
      </w:r>
      <w:r>
        <w:rPr>
          <w:i/>
          <w:color w:val="1F1F1F"/>
          <w:w w:val="105"/>
          <w:sz w:val="18"/>
        </w:rPr>
        <w:t>немтырь</w:t>
      </w:r>
    </w:p>
    <w:p w:rsidR="008E0F15" w:rsidRDefault="002C52F6">
      <w:pPr>
        <w:tabs>
          <w:tab w:val="left" w:pos="962"/>
        </w:tabs>
        <w:spacing w:before="13"/>
        <w:ind w:left="225"/>
        <w:rPr>
          <w:i/>
          <w:sz w:val="18"/>
        </w:rPr>
      </w:pPr>
      <w:r>
        <w:pict>
          <v:shape id="_x0000_s1035" type="#_x0000_t202" style="position:absolute;left:0;text-align:left;margin-left:110.95pt;margin-top:9.6pt;width:429.5pt;height:112.65pt;z-index:18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53"/>
                    <w:gridCol w:w="1220"/>
                    <w:gridCol w:w="1315"/>
                    <w:gridCol w:w="1500"/>
                    <w:gridCol w:w="1312"/>
                    <w:gridCol w:w="937"/>
                    <w:gridCol w:w="1352"/>
                  </w:tblGrid>
                  <w:tr w:rsidR="008E0F15">
                    <w:trPr>
                      <w:trHeight w:val="660"/>
                    </w:trPr>
                    <w:tc>
                      <w:tcPr>
                        <w:tcW w:w="953" w:type="dxa"/>
                      </w:tcPr>
                      <w:p w:rsidR="008E0F15" w:rsidRDefault="002C52F6">
                        <w:pPr>
                          <w:pStyle w:val="TableParagraph"/>
                          <w:spacing w:line="217" w:lineRule="exact"/>
                          <w:ind w:right="165"/>
                          <w:jc w:val="right"/>
                          <w:rPr>
                            <w:rFonts w:ascii="Book Antiqua" w:hAnsi="Book Antiqua"/>
                            <w:sz w:val="18"/>
                          </w:rPr>
                        </w:pPr>
                        <w:r>
                          <w:rPr>
                            <w:rFonts w:ascii="Book Antiqua" w:hAnsi="Book Antiqua"/>
                            <w:color w:val="1F1F1F"/>
                            <w:w w:val="85"/>
                            <w:sz w:val="18"/>
                          </w:rPr>
                          <w:t>Термины</w:t>
                        </w:r>
                      </w:p>
                    </w:tc>
                    <w:tc>
                      <w:tcPr>
                        <w:tcW w:w="1220" w:type="dxa"/>
                      </w:tcPr>
                      <w:p w:rsidR="008E0F15" w:rsidRDefault="002C52F6">
                        <w:pPr>
                          <w:pStyle w:val="TableParagraph"/>
                          <w:spacing w:line="252" w:lineRule="auto"/>
                          <w:ind w:left="262" w:right="292" w:hanging="22"/>
                          <w:rPr>
                            <w:rFonts w:ascii="Book Antiqua" w:hAnsi="Book Antiqua"/>
                            <w:sz w:val="18"/>
                          </w:rPr>
                        </w:pPr>
                        <w:r>
                          <w:rPr>
                            <w:rFonts w:ascii="Book Antiqua" w:hAnsi="Book Antiqua"/>
                            <w:color w:val="1F1F1F"/>
                            <w:w w:val="95"/>
                            <w:sz w:val="18"/>
                          </w:rPr>
                          <w:t xml:space="preserve">Высокая </w:t>
                        </w:r>
                        <w:r>
                          <w:rPr>
                            <w:rFonts w:ascii="Book Antiqua" w:hAnsi="Book Antiqua"/>
                            <w:color w:val="1F1F1F"/>
                            <w:w w:val="90"/>
                            <w:sz w:val="18"/>
                          </w:rPr>
                          <w:t>мексика</w:t>
                        </w:r>
                      </w:p>
                    </w:tc>
                    <w:tc>
                      <w:tcPr>
                        <w:tcW w:w="1315" w:type="dxa"/>
                      </w:tcPr>
                      <w:p w:rsidR="008E0F15" w:rsidRDefault="002C52F6">
                        <w:pPr>
                          <w:pStyle w:val="TableParagraph"/>
                          <w:spacing w:line="252" w:lineRule="auto"/>
                          <w:ind w:left="362" w:hanging="14"/>
                          <w:rPr>
                            <w:rFonts w:ascii="Book Antiqua" w:hAnsi="Book Antiqua"/>
                            <w:sz w:val="18"/>
                          </w:rPr>
                        </w:pPr>
                        <w:r>
                          <w:rPr>
                            <w:rFonts w:ascii="Book Antiqua" w:hAnsi="Book Antiqua"/>
                            <w:color w:val="1F1F1F"/>
                            <w:w w:val="90"/>
                            <w:sz w:val="18"/>
                          </w:rPr>
                          <w:t>Деловая мексика</w:t>
                        </w:r>
                      </w:p>
                    </w:tc>
                    <w:tc>
                      <w:tcPr>
                        <w:tcW w:w="1500" w:type="dxa"/>
                      </w:tcPr>
                      <w:p w:rsidR="008E0F15" w:rsidRDefault="002C52F6">
                        <w:pPr>
                          <w:pStyle w:val="TableParagraph"/>
                          <w:spacing w:line="252" w:lineRule="auto"/>
                          <w:ind w:left="439" w:hanging="184"/>
                          <w:rPr>
                            <w:rFonts w:ascii="Book Antiqua" w:hAnsi="Book Antiqua"/>
                            <w:sz w:val="18"/>
                          </w:rPr>
                        </w:pPr>
                        <w:r>
                          <w:rPr>
                            <w:rFonts w:ascii="Book Antiqua" w:hAnsi="Book Antiqua"/>
                            <w:color w:val="1F1F1F"/>
                            <w:w w:val="90"/>
                            <w:sz w:val="18"/>
                          </w:rPr>
                          <w:t xml:space="preserve">Поэтическая </w:t>
                        </w:r>
                        <w:r>
                          <w:rPr>
                            <w:rFonts w:ascii="Book Antiqua" w:hAnsi="Book Antiqua"/>
                            <w:color w:val="1F1F1F"/>
                            <w:sz w:val="18"/>
                          </w:rPr>
                          <w:t>мексика</w:t>
                        </w:r>
                      </w:p>
                    </w:tc>
                    <w:tc>
                      <w:tcPr>
                        <w:tcW w:w="1312" w:type="dxa"/>
                      </w:tcPr>
                      <w:p w:rsidR="008E0F15" w:rsidRDefault="002C52F6">
                        <w:pPr>
                          <w:pStyle w:val="TableParagraph"/>
                          <w:spacing w:line="217" w:lineRule="exact"/>
                          <w:ind w:left="141" w:right="120"/>
                          <w:jc w:val="center"/>
                          <w:rPr>
                            <w:rFonts w:ascii="Book Antiqua" w:hAnsi="Book Antiqua"/>
                            <w:sz w:val="18"/>
                          </w:rPr>
                        </w:pPr>
                        <w:r>
                          <w:rPr>
                            <w:rFonts w:ascii="Book Antiqua" w:hAnsi="Book Antiqua"/>
                            <w:color w:val="1F1F1F"/>
                            <w:w w:val="95"/>
                            <w:sz w:val="18"/>
                          </w:rPr>
                          <w:t>поновоіпи—</w:t>
                        </w:r>
                      </w:p>
                      <w:p w:rsidR="008E0F15" w:rsidRDefault="002C52F6">
                        <w:pPr>
                          <w:pStyle w:val="TableParagraph"/>
                          <w:spacing w:before="13"/>
                          <w:ind w:left="140" w:right="120"/>
                          <w:jc w:val="center"/>
                          <w:rPr>
                            <w:rFonts w:ascii="Cambria" w:hAnsi="Cambria"/>
                            <w:i/>
                            <w:sz w:val="18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1F1F1F"/>
                            <w:sz w:val="18"/>
                          </w:rPr>
                          <w:t>cьзвaль</w:t>
                        </w:r>
                      </w:p>
                    </w:tc>
                    <w:tc>
                      <w:tcPr>
                        <w:tcW w:w="937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52" w:type="dxa"/>
                      </w:tcPr>
                      <w:p w:rsidR="008E0F15" w:rsidRDefault="002C52F6">
                        <w:pPr>
                          <w:pStyle w:val="TableParagraph"/>
                          <w:spacing w:before="41"/>
                          <w:ind w:left="156" w:right="1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z w:val="18"/>
                          </w:rPr>
                          <w:t>(красивый)</w:t>
                        </w:r>
                      </w:p>
                    </w:tc>
                  </w:tr>
                  <w:tr w:rsidR="008E0F15">
                    <w:trPr>
                      <w:trHeight w:val="400"/>
                    </w:trPr>
                    <w:tc>
                      <w:tcPr>
                        <w:tcW w:w="953" w:type="dxa"/>
                      </w:tcPr>
                      <w:p w:rsidR="008E0F15" w:rsidRDefault="008E0F15">
                        <w:pPr>
                          <w:pStyle w:val="TableParagraph"/>
                          <w:spacing w:before="8"/>
                          <w:rPr>
                            <w:i/>
                            <w:sz w:val="20"/>
                          </w:rPr>
                        </w:pPr>
                      </w:p>
                      <w:p w:rsidR="008E0F15" w:rsidRDefault="002C52F6">
                        <w:pPr>
                          <w:pStyle w:val="TableParagraph"/>
                          <w:ind w:right="151"/>
                          <w:jc w:val="right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color w:val="1F1F1F"/>
                            <w:w w:val="125"/>
                            <w:sz w:val="15"/>
                          </w:rPr>
                          <w:t>лексема,</w:t>
                        </w:r>
                      </w:p>
                    </w:tc>
                    <w:tc>
                      <w:tcPr>
                        <w:tcW w:w="1220" w:type="dxa"/>
                      </w:tcPr>
                      <w:p w:rsidR="008E0F15" w:rsidRDefault="008E0F15">
                        <w:pPr>
                          <w:pStyle w:val="TableParagraph"/>
                          <w:spacing w:before="8"/>
                          <w:rPr>
                            <w:i/>
                            <w:sz w:val="20"/>
                          </w:rPr>
                        </w:pPr>
                      </w:p>
                      <w:p w:rsidR="008E0F15" w:rsidRDefault="002C52F6">
                        <w:pPr>
                          <w:pStyle w:val="TableParagraph"/>
                          <w:ind w:left="320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color w:val="1F1F1F"/>
                            <w:w w:val="90"/>
                            <w:sz w:val="15"/>
                          </w:rPr>
                          <w:t>ШЧ ІІЗНО,</w:t>
                        </w:r>
                      </w:p>
                    </w:tc>
                    <w:tc>
                      <w:tcPr>
                        <w:tcW w:w="1315" w:type="dxa"/>
                      </w:tcPr>
                      <w:p w:rsidR="008E0F15" w:rsidRDefault="008E0F15">
                        <w:pPr>
                          <w:pStyle w:val="TableParagraph"/>
                          <w:spacing w:before="8"/>
                          <w:rPr>
                            <w:i/>
                            <w:sz w:val="20"/>
                          </w:rPr>
                        </w:pPr>
                      </w:p>
                      <w:p w:rsidR="008E0F15" w:rsidRDefault="002C52F6">
                        <w:pPr>
                          <w:pStyle w:val="TableParagraph"/>
                          <w:ind w:left="142" w:right="117"/>
                          <w:jc w:val="center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color w:val="1F1F1F"/>
                            <w:w w:val="90"/>
                            <w:sz w:val="15"/>
                          </w:rPr>
                          <w:t>€Оі1СКОШ 8Л b,</w:t>
                        </w:r>
                      </w:p>
                    </w:tc>
                    <w:tc>
                      <w:tcPr>
                        <w:tcW w:w="1500" w:type="dxa"/>
                      </w:tcPr>
                      <w:p w:rsidR="008E0F15" w:rsidRDefault="008E0F15">
                        <w:pPr>
                          <w:pStyle w:val="TableParagraph"/>
                          <w:spacing w:before="8"/>
                          <w:rPr>
                            <w:i/>
                            <w:sz w:val="20"/>
                          </w:rPr>
                        </w:pPr>
                      </w:p>
                      <w:p w:rsidR="008E0F15" w:rsidRDefault="002C52F6">
                        <w:pPr>
                          <w:pStyle w:val="TableParagraph"/>
                          <w:ind w:right="223"/>
                          <w:jc w:val="right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color w:val="1F1F1F"/>
                            <w:w w:val="105"/>
                            <w:sz w:val="15"/>
                          </w:rPr>
                          <w:t xml:space="preserve">рдетд, </w:t>
                        </w:r>
                        <w:r>
                          <w:rPr>
                            <w:i/>
                            <w:color w:val="1F1F1F"/>
                            <w:w w:val="95"/>
                            <w:sz w:val="15"/>
                          </w:rPr>
                          <w:t>Л ОЗ] рд,</w:t>
                        </w:r>
                      </w:p>
                    </w:tc>
                    <w:tc>
                      <w:tcPr>
                        <w:tcW w:w="1312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37" w:type="dxa"/>
                      </w:tcPr>
                      <w:p w:rsidR="008E0F15" w:rsidRDefault="008E0F15">
                        <w:pPr>
                          <w:pStyle w:val="TableParagraph"/>
                          <w:spacing w:before="10"/>
                          <w:rPr>
                            <w:i/>
                            <w:sz w:val="17"/>
                          </w:rPr>
                        </w:pPr>
                      </w:p>
                      <w:p w:rsidR="008E0F15" w:rsidRDefault="002C52F6">
                        <w:pPr>
                          <w:pStyle w:val="TableParagraph"/>
                          <w:ind w:right="1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w w:val="105"/>
                            <w:sz w:val="18"/>
                          </w:rPr>
                          <w:t>Жарго-</w:t>
                        </w:r>
                      </w:p>
                    </w:tc>
                    <w:tc>
                      <w:tcPr>
                        <w:tcW w:w="1352" w:type="dxa"/>
                      </w:tcPr>
                      <w:p w:rsidR="008E0F15" w:rsidRDefault="008E0F15">
                        <w:pPr>
                          <w:pStyle w:val="TableParagraph"/>
                          <w:spacing w:before="10"/>
                          <w:rPr>
                            <w:i/>
                            <w:sz w:val="17"/>
                          </w:rPr>
                        </w:pPr>
                      </w:p>
                      <w:p w:rsidR="008E0F15" w:rsidRDefault="002C52F6">
                        <w:pPr>
                          <w:pStyle w:val="TableParagraph"/>
                          <w:ind w:left="156" w:right="97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1F1F1F"/>
                            <w:w w:val="105"/>
                            <w:sz w:val="18"/>
                          </w:rPr>
                          <w:t>клёвьtй</w:t>
                        </w:r>
                      </w:p>
                    </w:tc>
                  </w:tr>
                  <w:tr w:rsidR="008E0F15">
                    <w:trPr>
                      <w:trHeight w:val="220"/>
                    </w:trPr>
                    <w:tc>
                      <w:tcPr>
                        <w:tcW w:w="953" w:type="dxa"/>
                      </w:tcPr>
                      <w:p w:rsidR="008E0F15" w:rsidRDefault="002C52F6">
                        <w:pPr>
                          <w:pStyle w:val="TableParagraph"/>
                          <w:spacing w:before="15"/>
                          <w:ind w:right="115"/>
                          <w:jc w:val="right"/>
                          <w:rPr>
                            <w:rFonts w:ascii="Cambria" w:hAnsi="Cambria"/>
                            <w:i/>
                            <w:sz w:val="18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1F1F1F"/>
                            <w:sz w:val="18"/>
                          </w:rPr>
                          <w:t>штихель,</w:t>
                        </w:r>
                      </w:p>
                    </w:tc>
                    <w:tc>
                      <w:tcPr>
                        <w:tcW w:w="1220" w:type="dxa"/>
                      </w:tcPr>
                      <w:p w:rsidR="008E0F15" w:rsidRDefault="002C52F6">
                        <w:pPr>
                          <w:pStyle w:val="TableParagraph"/>
                          <w:spacing w:before="15"/>
                          <w:ind w:left="296"/>
                          <w:rPr>
                            <w:rFonts w:ascii="Cambria" w:hAnsi="Cambria"/>
                            <w:i/>
                            <w:sz w:val="18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1F1F1F"/>
                            <w:w w:val="105"/>
                            <w:sz w:val="18"/>
                          </w:rPr>
                          <w:t>воины,</w:t>
                        </w:r>
                      </w:p>
                    </w:tc>
                    <w:tc>
                      <w:tcPr>
                        <w:tcW w:w="1315" w:type="dxa"/>
                      </w:tcPr>
                      <w:p w:rsidR="008E0F15" w:rsidRDefault="002C52F6">
                        <w:pPr>
                          <w:pStyle w:val="TableParagraph"/>
                          <w:spacing w:before="15"/>
                          <w:ind w:left="142" w:right="104"/>
                          <w:jc w:val="center"/>
                          <w:rPr>
                            <w:rFonts w:ascii="Cambria" w:hAnsi="Cambria"/>
                            <w:i/>
                            <w:sz w:val="18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1F1F1F"/>
                            <w:sz w:val="18"/>
                          </w:rPr>
                          <w:t>исходящие</w:t>
                        </w:r>
                      </w:p>
                    </w:tc>
                    <w:tc>
                      <w:tcPr>
                        <w:tcW w:w="1500" w:type="dxa"/>
                      </w:tcPr>
                      <w:p w:rsidR="008E0F15" w:rsidRDefault="002C52F6">
                        <w:pPr>
                          <w:pStyle w:val="TableParagraph"/>
                          <w:spacing w:before="15"/>
                          <w:ind w:right="277"/>
                          <w:jc w:val="right"/>
                          <w:rPr>
                            <w:rFonts w:ascii="Cambria" w:hAnsi="Cambria"/>
                            <w:i/>
                            <w:sz w:val="18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1F1F1F"/>
                            <w:w w:val="105"/>
                            <w:sz w:val="18"/>
                          </w:rPr>
                          <w:t>стезя, очи,</w:t>
                        </w:r>
                      </w:p>
                    </w:tc>
                    <w:tc>
                      <w:tcPr>
                        <w:tcW w:w="1312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37" w:type="dxa"/>
                      </w:tcPr>
                      <w:p w:rsidR="008E0F15" w:rsidRDefault="002C52F6">
                        <w:pPr>
                          <w:pStyle w:val="TableParagraph"/>
                          <w:spacing w:line="222" w:lineRule="exact"/>
                          <w:ind w:right="166"/>
                          <w:jc w:val="right"/>
                          <w:rPr>
                            <w:rFonts w:ascii="Book Antiqua" w:hAnsi="Book Antiqua"/>
                            <w:sz w:val="18"/>
                          </w:rPr>
                        </w:pPr>
                        <w:r>
                          <w:rPr>
                            <w:rFonts w:ascii="Book Antiqua" w:hAnsi="Book Antiqua"/>
                            <w:color w:val="1F1F1F"/>
                            <w:w w:val="85"/>
                            <w:sz w:val="18"/>
                          </w:rPr>
                          <w:t>низмы</w:t>
                        </w:r>
                      </w:p>
                    </w:tc>
                    <w:tc>
                      <w:tcPr>
                        <w:tcW w:w="1352" w:type="dxa"/>
                      </w:tcPr>
                      <w:p w:rsidR="008E0F15" w:rsidRDefault="002C52F6">
                        <w:pPr>
                          <w:pStyle w:val="TableParagraph"/>
                          <w:spacing w:line="222" w:lineRule="exact"/>
                          <w:ind w:left="156" w:right="106"/>
                          <w:jc w:val="center"/>
                          <w:rPr>
                            <w:rFonts w:ascii="Book Antiqua" w:hAnsi="Book Antiqua"/>
                            <w:sz w:val="18"/>
                          </w:rPr>
                        </w:pPr>
                        <w:r>
                          <w:rPr>
                            <w:rFonts w:ascii="Book Antiqua" w:hAnsi="Book Antiqua"/>
                            <w:color w:val="1F1F1F"/>
                            <w:sz w:val="18"/>
                          </w:rPr>
                          <w:t>(хороший)</w:t>
                        </w:r>
                      </w:p>
                    </w:tc>
                  </w:tr>
                  <w:tr w:rsidR="008E0F15">
                    <w:trPr>
                      <w:trHeight w:val="460"/>
                    </w:trPr>
                    <w:tc>
                      <w:tcPr>
                        <w:tcW w:w="953" w:type="dxa"/>
                      </w:tcPr>
                      <w:p w:rsidR="008E0F15" w:rsidRDefault="002C52F6">
                        <w:pPr>
                          <w:pStyle w:val="TableParagraph"/>
                          <w:spacing w:line="211" w:lineRule="exact"/>
                          <w:ind w:left="193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1F1F1F"/>
                            <w:sz w:val="19"/>
                          </w:rPr>
                          <w:t>ригель</w:t>
                        </w:r>
                      </w:p>
                    </w:tc>
                    <w:tc>
                      <w:tcPr>
                        <w:tcW w:w="1220" w:type="dxa"/>
                      </w:tcPr>
                      <w:p w:rsidR="008E0F15" w:rsidRDefault="002C52F6">
                        <w:pPr>
                          <w:pStyle w:val="TableParagraph"/>
                          <w:spacing w:before="2"/>
                          <w:ind w:left="16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1F1F1F"/>
                            <w:w w:val="110"/>
                            <w:sz w:val="18"/>
                          </w:rPr>
                          <w:t>снискать,</w:t>
                        </w:r>
                      </w:p>
                      <w:p w:rsidR="008E0F15" w:rsidRDefault="002C52F6">
                        <w:pPr>
                          <w:pStyle w:val="TableParagraph"/>
                          <w:spacing w:before="4"/>
                          <w:ind w:left="117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1F1F1F"/>
                            <w:sz w:val="19"/>
                          </w:rPr>
                          <w:t>предначер -</w:t>
                        </w:r>
                      </w:p>
                    </w:tc>
                    <w:tc>
                      <w:tcPr>
                        <w:tcW w:w="1315" w:type="dxa"/>
                      </w:tcPr>
                      <w:p w:rsidR="008E0F15" w:rsidRDefault="002C52F6">
                        <w:pPr>
                          <w:pStyle w:val="TableParagraph"/>
                          <w:spacing w:before="2"/>
                          <w:ind w:left="142" w:right="95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1F1F1F"/>
                            <w:w w:val="105"/>
                            <w:sz w:val="18"/>
                          </w:rPr>
                          <w:t>бумаги</w:t>
                        </w:r>
                      </w:p>
                    </w:tc>
                    <w:tc>
                      <w:tcPr>
                        <w:tcW w:w="1500" w:type="dxa"/>
                      </w:tcPr>
                      <w:p w:rsidR="008E0F15" w:rsidRDefault="002C52F6">
                        <w:pPr>
                          <w:pStyle w:val="TableParagraph"/>
                          <w:spacing w:before="2"/>
                          <w:ind w:right="276"/>
                          <w:jc w:val="righ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1F1F1F"/>
                            <w:w w:val="110"/>
                            <w:sz w:val="18"/>
                          </w:rPr>
                          <w:t>соня, краса</w:t>
                        </w:r>
                      </w:p>
                    </w:tc>
                    <w:tc>
                      <w:tcPr>
                        <w:tcW w:w="1312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37" w:type="dxa"/>
                      </w:tcPr>
                      <w:p w:rsidR="008E0F15" w:rsidRDefault="002C52F6">
                        <w:pPr>
                          <w:pStyle w:val="TableParagraph"/>
                          <w:spacing w:before="26"/>
                          <w:ind w:right="199"/>
                          <w:jc w:val="right"/>
                          <w:rPr>
                            <w:rFonts w:ascii="Book Antiqua"/>
                            <w:sz w:val="18"/>
                          </w:rPr>
                        </w:pPr>
                        <w:r>
                          <w:rPr>
                            <w:rFonts w:ascii="Book Antiqua"/>
                            <w:color w:val="1F1F1F"/>
                            <w:w w:val="90"/>
                            <w:sz w:val="18"/>
                          </w:rPr>
                          <w:t>Apro-</w:t>
                        </w:r>
                      </w:p>
                    </w:tc>
                    <w:tc>
                      <w:tcPr>
                        <w:tcW w:w="1352" w:type="dxa"/>
                      </w:tcPr>
                      <w:p w:rsidR="008E0F15" w:rsidRDefault="002C52F6">
                        <w:pPr>
                          <w:pStyle w:val="TableParagraph"/>
                          <w:spacing w:before="26"/>
                          <w:ind w:left="156" w:right="118"/>
                          <w:jc w:val="center"/>
                          <w:rPr>
                            <w:rFonts w:ascii="Book Antiqua" w:hAnsi="Book Antiqua"/>
                            <w:sz w:val="18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1F1F1F"/>
                            <w:w w:val="90"/>
                            <w:sz w:val="18"/>
                          </w:rPr>
                          <w:t xml:space="preserve">феня </w:t>
                        </w:r>
                        <w:r>
                          <w:rPr>
                            <w:rFonts w:ascii="Book Antiqua" w:hAnsi="Book Antiqua"/>
                            <w:color w:val="1F1F1F"/>
                            <w:w w:val="90"/>
                            <w:sz w:val="18"/>
                          </w:rPr>
                          <w:t>(тайный</w:t>
                        </w:r>
                      </w:p>
                    </w:tc>
                  </w:tr>
                  <w:tr w:rsidR="008E0F15">
                    <w:trPr>
                      <w:trHeight w:val="460"/>
                    </w:trPr>
                    <w:tc>
                      <w:tcPr>
                        <w:tcW w:w="953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20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15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00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12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37" w:type="dxa"/>
                      </w:tcPr>
                      <w:p w:rsidR="008E0F15" w:rsidRDefault="002C52F6">
                        <w:pPr>
                          <w:pStyle w:val="TableParagraph"/>
                          <w:spacing w:before="25" w:line="220" w:lineRule="exact"/>
                          <w:ind w:left="301" w:right="103" w:hanging="97"/>
                          <w:rPr>
                            <w:rFonts w:ascii="Book Antiqua" w:hAnsi="Book Antiqua"/>
                            <w:sz w:val="18"/>
                          </w:rPr>
                        </w:pPr>
                        <w:r>
                          <w:rPr>
                            <w:rFonts w:ascii="Book Antiqua" w:hAnsi="Book Antiqua"/>
                            <w:color w:val="1F1F1F"/>
                            <w:w w:val="90"/>
                            <w:sz w:val="18"/>
                          </w:rPr>
                          <w:t xml:space="preserve">Просто- </w:t>
                        </w:r>
                        <w:r>
                          <w:rPr>
                            <w:rFonts w:ascii="Book Antiqua" w:hAnsi="Book Antiqua"/>
                            <w:color w:val="1F1F1F"/>
                            <w:sz w:val="18"/>
                          </w:rPr>
                          <w:t>речие</w:t>
                        </w:r>
                      </w:p>
                    </w:tc>
                    <w:tc>
                      <w:tcPr>
                        <w:tcW w:w="1352" w:type="dxa"/>
                      </w:tcPr>
                      <w:p w:rsidR="008E0F15" w:rsidRDefault="002C52F6">
                        <w:pPr>
                          <w:pStyle w:val="TableParagraph"/>
                          <w:spacing w:before="25" w:line="220" w:lineRule="exact"/>
                          <w:ind w:left="109" w:right="28" w:firstLine="227"/>
                          <w:rPr>
                            <w:rFonts w:ascii="Book Antiqua" w:hAnsi="Book Antiqua"/>
                            <w:sz w:val="18"/>
                          </w:rPr>
                        </w:pPr>
                        <w:r>
                          <w:rPr>
                            <w:rFonts w:ascii="Book Antiqua" w:hAnsi="Book Antiqua"/>
                            <w:color w:val="1F1F1F"/>
                            <w:sz w:val="18"/>
                          </w:rPr>
                          <w:t>ложить, nzunй, лопоть</w:t>
                        </w:r>
                      </w:p>
                    </w:tc>
                  </w:tr>
                </w:tbl>
                <w:p w:rsidR="008E0F15" w:rsidRDefault="008E0F1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w w:val="105"/>
          <w:sz w:val="18"/>
        </w:rPr>
        <w:t>тизмы</w:t>
      </w:r>
      <w:r>
        <w:rPr>
          <w:color w:val="1F1F1F"/>
          <w:w w:val="105"/>
          <w:sz w:val="18"/>
        </w:rPr>
        <w:tab/>
        <w:t>(немой),</w:t>
      </w:r>
      <w:r>
        <w:rPr>
          <w:color w:val="1F1F1F"/>
          <w:spacing w:val="-18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баской</w:t>
      </w:r>
    </w:p>
    <w:p w:rsidR="008E0F15" w:rsidRDefault="008E0F15">
      <w:pPr>
        <w:rPr>
          <w:sz w:val="18"/>
        </w:rPr>
        <w:sectPr w:rsidR="008E0F15">
          <w:type w:val="continuous"/>
          <w:pgSz w:w="11910" w:h="7550" w:orient="landscape"/>
          <w:pgMar w:top="1040" w:right="0" w:bottom="280" w:left="1140" w:header="720" w:footer="720" w:gutter="0"/>
          <w:cols w:num="3" w:space="720" w:equalWidth="0">
            <w:col w:w="877" w:space="5059"/>
            <w:col w:w="1453" w:space="40"/>
            <w:col w:w="3341"/>
          </w:cols>
        </w:sectPr>
      </w:pPr>
    </w:p>
    <w:p w:rsidR="008E0F15" w:rsidRDefault="008E0F15">
      <w:pPr>
        <w:pStyle w:val="a3"/>
        <w:spacing w:before="3"/>
        <w:rPr>
          <w:i/>
          <w:sz w:val="4"/>
        </w:rPr>
      </w:pPr>
    </w:p>
    <w:p w:rsidR="008E0F15" w:rsidRDefault="002C52F6">
      <w:pPr>
        <w:pStyle w:val="a3"/>
        <w:spacing w:line="148" w:lineRule="exact"/>
        <w:ind w:left="165"/>
        <w:rPr>
          <w:sz w:val="14"/>
        </w:rPr>
      </w:pPr>
      <w:r>
        <w:rPr>
          <w:noProof/>
          <w:position w:val="-2"/>
          <w:sz w:val="14"/>
          <w:lang w:val="ru-RU" w:eastAsia="ru-RU"/>
        </w:rPr>
        <w:drawing>
          <wp:inline distT="0" distB="0" distL="0" distR="0">
            <wp:extent cx="451199" cy="94487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99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8E0F15">
      <w:pPr>
        <w:pStyle w:val="a3"/>
        <w:spacing w:before="10"/>
        <w:rPr>
          <w:i/>
          <w:sz w:val="17"/>
        </w:rPr>
      </w:pPr>
    </w:p>
    <w:p w:rsidR="008E0F15" w:rsidRDefault="002C52F6">
      <w:pPr>
        <w:spacing w:before="125"/>
        <w:ind w:left="99" w:right="9808"/>
        <w:jc w:val="center"/>
        <w:rPr>
          <w:i/>
          <w:sz w:val="15"/>
        </w:rPr>
      </w:pPr>
      <w:r>
        <w:rPr>
          <w:i/>
          <w:color w:val="1F1F1F"/>
          <w:sz w:val="15"/>
        </w:rPr>
        <w:t>XOkij ШЬ,</w:t>
      </w:r>
    </w:p>
    <w:p w:rsidR="008E0F15" w:rsidRDefault="002C52F6">
      <w:pPr>
        <w:spacing w:before="21"/>
        <w:ind w:left="103" w:right="9756"/>
        <w:jc w:val="center"/>
        <w:rPr>
          <w:rFonts w:ascii="Cambria" w:hAnsi="Cambria"/>
          <w:i/>
          <w:sz w:val="18"/>
        </w:rPr>
      </w:pPr>
      <w:r>
        <w:rPr>
          <w:rFonts w:ascii="Cambria" w:hAnsi="Cambria"/>
          <w:i/>
          <w:color w:val="1F1F1F"/>
          <w:sz w:val="18"/>
        </w:rPr>
        <w:t xml:space="preserve">ggg </w:t>
      </w:r>
      <w:r>
        <w:rPr>
          <w:rFonts w:ascii="Cambria" w:hAnsi="Cambria"/>
          <w:i/>
          <w:color w:val="1F1F1F"/>
          <w:position w:val="-5"/>
          <w:sz w:val="18"/>
        </w:rPr>
        <w:t>я</w:t>
      </w:r>
    </w:p>
    <w:p w:rsidR="008E0F15" w:rsidRDefault="002C52F6">
      <w:pPr>
        <w:spacing w:before="39"/>
        <w:ind w:left="103" w:right="9808"/>
        <w:jc w:val="center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816" behindDoc="0" locked="0" layoutInCell="1" allowOverlap="1">
            <wp:simplePos x="0" y="0"/>
            <wp:positionH relativeFrom="page">
              <wp:posOffset>6950327</wp:posOffset>
            </wp:positionH>
            <wp:positionV relativeFrom="paragraph">
              <wp:posOffset>536656</wp:posOffset>
            </wp:positionV>
            <wp:extent cx="609677" cy="359633"/>
            <wp:effectExtent l="0" t="0" r="0" b="0"/>
            <wp:wrapNone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77" cy="359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40" behindDoc="0" locked="0" layoutInCell="1" allowOverlap="1">
            <wp:simplePos x="0" y="0"/>
            <wp:positionH relativeFrom="page">
              <wp:posOffset>5584648</wp:posOffset>
            </wp:positionH>
            <wp:positionV relativeFrom="paragraph">
              <wp:posOffset>149593</wp:posOffset>
            </wp:positionV>
            <wp:extent cx="1009016" cy="106670"/>
            <wp:effectExtent l="0" t="0" r="0" b="0"/>
            <wp:wrapNone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016" cy="10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sz w:val="19"/>
        </w:rPr>
        <w:t>но, уже, н</w:t>
      </w:r>
    </w:p>
    <w:p w:rsidR="008E0F15" w:rsidRDefault="008E0F15">
      <w:pPr>
        <w:jc w:val="center"/>
        <w:rPr>
          <w:sz w:val="19"/>
        </w:rPr>
        <w:sectPr w:rsidR="008E0F15">
          <w:type w:val="continuous"/>
          <w:pgSz w:w="11910" w:h="7550" w:orient="landscape"/>
          <w:pgMar w:top="1040" w:right="0" w:bottom="280" w:left="1140" w:header="720" w:footer="720" w:gutter="0"/>
          <w:cols w:space="720"/>
        </w:sectPr>
      </w:pPr>
    </w:p>
    <w:p w:rsidR="008E0F15" w:rsidRDefault="002C52F6">
      <w:pPr>
        <w:spacing w:line="166" w:lineRule="exact"/>
        <w:ind w:right="925"/>
        <w:jc w:val="center"/>
        <w:rPr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68192079" behindDoc="1" locked="0" layoutInCell="1" allowOverlap="1">
            <wp:simplePos x="0" y="0"/>
            <wp:positionH relativeFrom="page">
              <wp:posOffset>728565</wp:posOffset>
            </wp:positionH>
            <wp:positionV relativeFrom="page">
              <wp:posOffset>3382992</wp:posOffset>
            </wp:positionV>
            <wp:extent cx="6176560" cy="292607"/>
            <wp:effectExtent l="0" t="0" r="0" b="0"/>
            <wp:wrapNone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560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30"/>
        </w:rPr>
        <w:t>вРАзкологпя</w:t>
      </w:r>
    </w:p>
    <w:p w:rsidR="008E0F15" w:rsidRDefault="002C52F6">
      <w:pPr>
        <w:spacing w:before="61"/>
        <w:ind w:right="906"/>
        <w:jc w:val="center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68192103" behindDoc="1" locked="0" layoutInCell="1" allowOverlap="1">
            <wp:simplePos x="0" y="0"/>
            <wp:positionH relativeFrom="page">
              <wp:posOffset>728565</wp:posOffset>
            </wp:positionH>
            <wp:positionV relativeFrom="paragraph">
              <wp:posOffset>333569</wp:posOffset>
            </wp:positionV>
            <wp:extent cx="6176560" cy="295655"/>
            <wp:effectExtent l="0" t="0" r="0" b="0"/>
            <wp:wrapNone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560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  <w:sz w:val="23"/>
        </w:rPr>
        <w:t>Фраэеолотческие  обороты</w:t>
      </w:r>
    </w:p>
    <w:p w:rsidR="008E0F15" w:rsidRDefault="008E0F15">
      <w:pPr>
        <w:pStyle w:val="a3"/>
        <w:spacing w:before="1"/>
        <w:rPr>
          <w:sz w:val="16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2439"/>
        <w:gridCol w:w="2429"/>
        <w:gridCol w:w="2453"/>
      </w:tblGrid>
      <w:tr w:rsidR="008E0F15">
        <w:trPr>
          <w:trHeight w:val="480"/>
        </w:trPr>
        <w:tc>
          <w:tcPr>
            <w:tcW w:w="9750" w:type="dxa"/>
            <w:gridSpan w:val="4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1"/>
            </w:pPr>
          </w:p>
        </w:tc>
      </w:tr>
      <w:tr w:rsidR="008E0F15">
        <w:trPr>
          <w:trHeight w:val="440"/>
        </w:trPr>
        <w:tc>
          <w:tcPr>
            <w:tcW w:w="2429" w:type="dxa"/>
          </w:tcPr>
          <w:p w:rsidR="008E0F15" w:rsidRDefault="002C52F6">
            <w:pPr>
              <w:pStyle w:val="TableParagraph"/>
              <w:spacing w:line="237" w:lineRule="auto"/>
              <w:ind w:left="835" w:right="426" w:hanging="356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5"/>
                <w:sz w:val="18"/>
              </w:rPr>
              <w:t xml:space="preserve">Фразеологические </w:t>
            </w:r>
            <w:r>
              <w:rPr>
                <w:rFonts w:ascii="Book Antiqua" w:hAnsi="Book Antiqua"/>
                <w:color w:val="1F1F1F"/>
                <w:sz w:val="18"/>
              </w:rPr>
              <w:t>сращения</w:t>
            </w:r>
          </w:p>
        </w:tc>
        <w:tc>
          <w:tcPr>
            <w:tcW w:w="2439" w:type="dxa"/>
          </w:tcPr>
          <w:p w:rsidR="008E0F15" w:rsidRDefault="002C52F6">
            <w:pPr>
              <w:pStyle w:val="TableParagraph"/>
              <w:spacing w:line="237" w:lineRule="auto"/>
              <w:ind w:left="877" w:right="430" w:hanging="393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5"/>
                <w:sz w:val="18"/>
              </w:rPr>
              <w:t xml:space="preserve">Фразеологические </w:t>
            </w:r>
            <w:r>
              <w:rPr>
                <w:rFonts w:ascii="Book Antiqua" w:hAnsi="Book Antiqua"/>
                <w:color w:val="1F1F1F"/>
                <w:sz w:val="18"/>
              </w:rPr>
              <w:t>единства</w:t>
            </w:r>
          </w:p>
        </w:tc>
        <w:tc>
          <w:tcPr>
            <w:tcW w:w="2429" w:type="dxa"/>
          </w:tcPr>
          <w:p w:rsidR="008E0F15" w:rsidRDefault="002C52F6">
            <w:pPr>
              <w:pStyle w:val="TableParagraph"/>
              <w:spacing w:line="237" w:lineRule="auto"/>
              <w:ind w:left="821" w:right="426" w:hanging="342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5"/>
                <w:sz w:val="18"/>
              </w:rPr>
              <w:t xml:space="preserve">Фразеологические </w:t>
            </w:r>
            <w:r>
              <w:rPr>
                <w:rFonts w:ascii="Book Antiqua" w:hAnsi="Book Antiqua"/>
                <w:color w:val="1F1F1F"/>
                <w:sz w:val="18"/>
              </w:rPr>
              <w:t>сочетания</w:t>
            </w:r>
          </w:p>
        </w:tc>
        <w:tc>
          <w:tcPr>
            <w:tcW w:w="2453" w:type="dxa"/>
          </w:tcPr>
          <w:p w:rsidR="008E0F15" w:rsidRDefault="002C52F6">
            <w:pPr>
              <w:pStyle w:val="TableParagraph"/>
              <w:spacing w:line="237" w:lineRule="auto"/>
              <w:ind w:left="774" w:right="445" w:hanging="290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5"/>
                <w:sz w:val="18"/>
              </w:rPr>
              <w:t xml:space="preserve">Фразеологические </w:t>
            </w:r>
            <w:r>
              <w:rPr>
                <w:rFonts w:ascii="Book Antiqua" w:hAnsi="Book Antiqua"/>
                <w:color w:val="1F1F1F"/>
                <w:sz w:val="18"/>
              </w:rPr>
              <w:t>выражения</w:t>
            </w:r>
          </w:p>
        </w:tc>
      </w:tr>
      <w:tr w:rsidR="008E0F15">
        <w:trPr>
          <w:trHeight w:val="1320"/>
        </w:trPr>
        <w:tc>
          <w:tcPr>
            <w:tcW w:w="2429" w:type="dxa"/>
          </w:tcPr>
          <w:p w:rsidR="008E0F15" w:rsidRDefault="002C52F6">
            <w:pPr>
              <w:pStyle w:val="TableParagraph"/>
              <w:spacing w:line="235" w:lineRule="auto"/>
              <w:ind w:left="63" w:right="45" w:firstLine="8"/>
              <w:jc w:val="both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0"/>
                <w:sz w:val="18"/>
              </w:rPr>
              <w:t xml:space="preserve">Целостное значение словосо - </w:t>
            </w:r>
            <w:r>
              <w:rPr>
                <w:rFonts w:ascii="Book Antiqua" w:hAnsi="Book Antiqua"/>
                <w:color w:val="1F1F1F"/>
                <w:w w:val="95"/>
                <w:sz w:val="18"/>
              </w:rPr>
              <w:t xml:space="preserve">четания не соотносится с от- </w:t>
            </w:r>
            <w:r>
              <w:rPr>
                <w:rFonts w:ascii="Book Antiqua" w:hAnsi="Book Antiqua"/>
                <w:color w:val="1F1F1F"/>
                <w:w w:val="85"/>
                <w:sz w:val="18"/>
              </w:rPr>
              <w:t>дельными</w:t>
            </w:r>
            <w:r>
              <w:rPr>
                <w:rFonts w:ascii="Book Antiqua" w:hAnsi="Book Antiqua"/>
                <w:color w:val="1F1F1F"/>
                <w:sz w:val="18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8"/>
              </w:rPr>
              <w:t>значениями</w:t>
            </w:r>
            <w:r>
              <w:rPr>
                <w:rFonts w:ascii="Book Antiqua" w:hAnsi="Book Antiqua"/>
                <w:color w:val="1F1F1F"/>
                <w:sz w:val="18"/>
              </w:rPr>
              <w:t xml:space="preserve"> </w:t>
            </w:r>
            <w:r>
              <w:rPr>
                <w:rFonts w:ascii="Book Antiqua" w:hAnsi="Book Antiqua"/>
                <w:color w:val="1F1F1F"/>
                <w:w w:val="92"/>
                <w:sz w:val="18"/>
              </w:rPr>
              <w:t>состав</w:t>
            </w:r>
            <w:r>
              <w:rPr>
                <w:rFonts w:ascii="Book Antiqua" w:hAnsi="Book Antiqua"/>
                <w:color w:val="1F1F1F"/>
                <w:w w:val="31"/>
                <w:sz w:val="18"/>
              </w:rPr>
              <w:t xml:space="preserve">— </w:t>
            </w:r>
            <w:r>
              <w:rPr>
                <w:rFonts w:ascii="Book Antiqua" w:hAnsi="Book Antiqua"/>
                <w:color w:val="1F1F1F"/>
                <w:w w:val="90"/>
                <w:sz w:val="18"/>
              </w:rPr>
              <w:t>ляющих его слов</w:t>
            </w:r>
          </w:p>
        </w:tc>
        <w:tc>
          <w:tcPr>
            <w:tcW w:w="2439" w:type="dxa"/>
          </w:tcPr>
          <w:p w:rsidR="008E0F15" w:rsidRDefault="002C52F6">
            <w:pPr>
              <w:pStyle w:val="TableParagraph"/>
              <w:spacing w:line="235" w:lineRule="auto"/>
              <w:ind w:left="69" w:right="32" w:firstLine="4"/>
              <w:jc w:val="both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0"/>
                <w:sz w:val="18"/>
              </w:rPr>
              <w:t>Семантически</w:t>
            </w:r>
            <w:r>
              <w:rPr>
                <w:rFonts w:ascii="Book Antiqua" w:hAnsi="Book Antiqua"/>
                <w:color w:val="1F1F1F"/>
                <w:spacing w:val="-6"/>
                <w:w w:val="90"/>
                <w:sz w:val="18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8"/>
              </w:rPr>
              <w:t>неделимые,</w:t>
            </w:r>
            <w:r>
              <w:rPr>
                <w:rFonts w:ascii="Book Antiqua" w:hAnsi="Book Antiqua"/>
                <w:color w:val="1F1F1F"/>
                <w:spacing w:val="-6"/>
                <w:w w:val="90"/>
                <w:sz w:val="18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8"/>
              </w:rPr>
              <w:t>це</w:t>
            </w:r>
            <w:r>
              <w:rPr>
                <w:rFonts w:ascii="Book Antiqua" w:hAnsi="Book Antiqua"/>
                <w:color w:val="1F1F1F"/>
                <w:spacing w:val="-28"/>
                <w:w w:val="90"/>
                <w:sz w:val="18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8"/>
              </w:rPr>
              <w:t>- лостные словосочетания, зна- чения которых является мо— тивированными отдельными значениями составляющих</w:t>
            </w:r>
            <w:r>
              <w:rPr>
                <w:rFonts w:ascii="Book Antiqua" w:hAnsi="Book Antiqua"/>
                <w:color w:val="1F1F1F"/>
                <w:spacing w:val="15"/>
                <w:w w:val="90"/>
                <w:sz w:val="18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8"/>
              </w:rPr>
              <w:t>их</w:t>
            </w:r>
          </w:p>
          <w:p w:rsidR="008E0F15" w:rsidRDefault="008E0F15">
            <w:pPr>
              <w:pStyle w:val="TableParagraph"/>
              <w:spacing w:before="1"/>
              <w:rPr>
                <w:sz w:val="8"/>
              </w:rPr>
            </w:pPr>
          </w:p>
          <w:p w:rsidR="008E0F15" w:rsidRDefault="002C52F6">
            <w:pPr>
              <w:pStyle w:val="TableParagraph"/>
              <w:spacing w:line="86" w:lineRule="exact"/>
              <w:ind w:left="76"/>
              <w:rPr>
                <w:sz w:val="8"/>
              </w:rPr>
            </w:pPr>
            <w:r>
              <w:rPr>
                <w:noProof/>
                <w:position w:val="-1"/>
                <w:sz w:val="8"/>
                <w:lang w:val="ru-RU" w:eastAsia="ru-RU"/>
              </w:rPr>
              <w:drawing>
                <wp:inline distT="0" distB="0" distL="0" distR="0">
                  <wp:extent cx="216454" cy="54863"/>
                  <wp:effectExtent l="0" t="0" r="0" b="0"/>
                  <wp:docPr id="121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1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54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8E0F15" w:rsidRDefault="002C52F6">
            <w:pPr>
              <w:pStyle w:val="TableParagraph"/>
              <w:spacing w:line="235" w:lineRule="auto"/>
              <w:ind w:left="60" w:right="33" w:firstLine="11"/>
              <w:jc w:val="both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sz w:val="18"/>
              </w:rPr>
              <w:t xml:space="preserve">Обороты, в которых слова могут использоваться как в </w:t>
            </w:r>
            <w:r>
              <w:rPr>
                <w:rFonts w:ascii="Book Antiqua" w:hAnsi="Book Antiqua"/>
                <w:color w:val="1F1F1F"/>
                <w:w w:val="95"/>
                <w:sz w:val="18"/>
              </w:rPr>
              <w:t>свободном,</w:t>
            </w:r>
            <w:r>
              <w:rPr>
                <w:rFonts w:ascii="Book Antiqua" w:hAnsi="Book Antiqua"/>
                <w:color w:val="1F1F1F"/>
                <w:spacing w:val="-8"/>
                <w:w w:val="95"/>
                <w:sz w:val="18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8"/>
              </w:rPr>
              <w:t>так</w:t>
            </w:r>
            <w:r>
              <w:rPr>
                <w:rFonts w:ascii="Book Antiqua" w:hAnsi="Book Antiqua"/>
                <w:color w:val="1F1F1F"/>
                <w:spacing w:val="-14"/>
                <w:w w:val="95"/>
                <w:sz w:val="18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8"/>
              </w:rPr>
              <w:t>и</w:t>
            </w:r>
            <w:r>
              <w:rPr>
                <w:rFonts w:ascii="Book Antiqua" w:hAnsi="Book Antiqua"/>
                <w:color w:val="1F1F1F"/>
                <w:spacing w:val="-20"/>
                <w:w w:val="95"/>
                <w:sz w:val="18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8"/>
              </w:rPr>
              <w:t>в</w:t>
            </w:r>
            <w:r>
              <w:rPr>
                <w:rFonts w:ascii="Book Antiqua" w:hAnsi="Book Antiqua"/>
                <w:color w:val="1F1F1F"/>
                <w:spacing w:val="-17"/>
                <w:w w:val="95"/>
                <w:sz w:val="18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8"/>
              </w:rPr>
              <w:t xml:space="preserve">связанном </w:t>
            </w:r>
            <w:r>
              <w:rPr>
                <w:rFonts w:ascii="Book Antiqua" w:hAnsi="Book Antiqua"/>
                <w:color w:val="1F1F1F"/>
                <w:sz w:val="18"/>
              </w:rPr>
              <w:t>употреблении</w:t>
            </w:r>
          </w:p>
        </w:tc>
        <w:tc>
          <w:tcPr>
            <w:tcW w:w="2453" w:type="dxa"/>
          </w:tcPr>
          <w:p w:rsidR="008E0F15" w:rsidRDefault="002C52F6">
            <w:pPr>
              <w:pStyle w:val="TableParagraph"/>
              <w:spacing w:line="237" w:lineRule="auto"/>
              <w:ind w:left="72" w:right="64" w:hanging="1"/>
              <w:jc w:val="both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5"/>
                <w:sz w:val="18"/>
              </w:rPr>
              <w:t xml:space="preserve">Обороты, которые целиком состоят из слов со свободны- </w:t>
            </w:r>
            <w:r>
              <w:rPr>
                <w:rFonts w:ascii="Book Antiqua" w:hAnsi="Book Antiqua"/>
                <w:color w:val="1F1F1F"/>
                <w:w w:val="85"/>
                <w:sz w:val="18"/>
              </w:rPr>
              <w:t>ми значениями</w:t>
            </w:r>
          </w:p>
        </w:tc>
      </w:tr>
      <w:tr w:rsidR="008E0F15">
        <w:trPr>
          <w:trHeight w:val="1100"/>
        </w:trPr>
        <w:tc>
          <w:tcPr>
            <w:tcW w:w="2429" w:type="dxa"/>
          </w:tcPr>
          <w:p w:rsidR="008E0F15" w:rsidRDefault="002C52F6">
            <w:pPr>
              <w:pStyle w:val="TableParagraph"/>
              <w:spacing w:before="96" w:line="242" w:lineRule="auto"/>
              <w:ind w:left="197" w:right="171" w:hanging="4"/>
              <w:jc w:val="center"/>
              <w:rPr>
                <w:sz w:val="19"/>
              </w:rPr>
            </w:pPr>
            <w:r>
              <w:rPr>
                <w:i/>
                <w:color w:val="1F1F1F"/>
                <w:w w:val="95"/>
                <w:sz w:val="19"/>
              </w:rPr>
              <w:t xml:space="preserve">бить баклуши </w:t>
            </w:r>
            <w:r>
              <w:rPr>
                <w:i/>
                <w:color w:val="1F1F1F"/>
                <w:w w:val="70"/>
                <w:sz w:val="19"/>
              </w:rPr>
              <w:t xml:space="preserve">—— </w:t>
            </w:r>
            <w:r>
              <w:rPr>
                <w:color w:val="1F1F1F"/>
                <w:w w:val="95"/>
                <w:sz w:val="19"/>
              </w:rPr>
              <w:t xml:space="preserve">бездельничать, </w:t>
            </w:r>
            <w:r>
              <w:rPr>
                <w:i/>
                <w:color w:val="1F1F1F"/>
                <w:w w:val="95"/>
                <w:sz w:val="19"/>
              </w:rPr>
              <w:t xml:space="preserve">перемывать косточки </w:t>
            </w:r>
            <w:r>
              <w:rPr>
                <w:i/>
                <w:color w:val="1F1F1F"/>
                <w:w w:val="70"/>
                <w:sz w:val="19"/>
              </w:rPr>
              <w:t>——</w:t>
            </w:r>
            <w:r>
              <w:rPr>
                <w:i/>
                <w:color w:val="1F1F1F"/>
                <w:w w:val="32"/>
                <w:sz w:val="19"/>
              </w:rPr>
              <w:t xml:space="preserve"> </w:t>
            </w:r>
            <w:r>
              <w:rPr>
                <w:color w:val="1F1F1F"/>
                <w:w w:val="95"/>
                <w:sz w:val="19"/>
              </w:rPr>
              <w:t>сплетничать</w:t>
            </w:r>
          </w:p>
        </w:tc>
        <w:tc>
          <w:tcPr>
            <w:tcW w:w="2439" w:type="dxa"/>
          </w:tcPr>
          <w:p w:rsidR="008E0F15" w:rsidRDefault="002C52F6">
            <w:pPr>
              <w:pStyle w:val="TableParagraph"/>
              <w:spacing w:before="96" w:line="242" w:lineRule="auto"/>
              <w:ind w:left="99" w:right="76"/>
              <w:jc w:val="center"/>
              <w:rPr>
                <w:sz w:val="19"/>
              </w:rPr>
            </w:pPr>
            <w:r>
              <w:rPr>
                <w:i/>
                <w:color w:val="1F1F1F"/>
                <w:sz w:val="19"/>
              </w:rPr>
              <w:t xml:space="preserve">стереть в порошок </w:t>
            </w:r>
            <w:r>
              <w:rPr>
                <w:color w:val="1F1F1F"/>
                <w:sz w:val="19"/>
              </w:rPr>
              <w:t>= уничтожить,</w:t>
            </w:r>
          </w:p>
          <w:p w:rsidR="008E0F15" w:rsidRDefault="002C52F6">
            <w:pPr>
              <w:pStyle w:val="TableParagraph"/>
              <w:ind w:left="99" w:right="72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w w:val="95"/>
                <w:sz w:val="19"/>
              </w:rPr>
              <w:t xml:space="preserve">закинуть удочку </w:t>
            </w:r>
            <w:r>
              <w:rPr>
                <w:i/>
                <w:color w:val="1F1F1F"/>
                <w:w w:val="70"/>
                <w:sz w:val="19"/>
              </w:rPr>
              <w:t>——</w:t>
            </w:r>
          </w:p>
          <w:p w:rsidR="008E0F15" w:rsidRDefault="002C52F6">
            <w:pPr>
              <w:pStyle w:val="TableParagraph"/>
              <w:spacing w:before="2"/>
              <w:ind w:left="99" w:right="82"/>
              <w:jc w:val="center"/>
              <w:rPr>
                <w:sz w:val="19"/>
              </w:rPr>
            </w:pPr>
            <w:r>
              <w:rPr>
                <w:color w:val="1F1F1F"/>
                <w:w w:val="90"/>
                <w:sz w:val="19"/>
              </w:rPr>
              <w:t>пытаться выяснить что—либо</w:t>
            </w:r>
          </w:p>
        </w:tc>
        <w:tc>
          <w:tcPr>
            <w:tcW w:w="2429" w:type="dxa"/>
          </w:tcPr>
          <w:p w:rsidR="008E0F15" w:rsidRDefault="002C52F6">
            <w:pPr>
              <w:pStyle w:val="TableParagraph"/>
              <w:spacing w:before="96" w:line="242" w:lineRule="auto"/>
              <w:ind w:left="207" w:right="180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 xml:space="preserve">щекотливое положение, </w:t>
            </w:r>
            <w:r>
              <w:rPr>
                <w:i/>
                <w:color w:val="1F1F1F"/>
                <w:sz w:val="19"/>
              </w:rPr>
              <w:t xml:space="preserve">щекотливьtй вопрос,’ кромешная тьма; </w:t>
            </w:r>
            <w:r>
              <w:rPr>
                <w:color w:val="1F1F1F"/>
                <w:sz w:val="19"/>
              </w:rPr>
              <w:t xml:space="preserve">зоюятЬ/й  </w:t>
            </w:r>
            <w:r>
              <w:rPr>
                <w:i/>
                <w:color w:val="1F1F1F"/>
                <w:sz w:val="19"/>
              </w:rPr>
              <w:t>враг</w:t>
            </w:r>
          </w:p>
        </w:tc>
        <w:tc>
          <w:tcPr>
            <w:tcW w:w="2453" w:type="dxa"/>
          </w:tcPr>
          <w:p w:rsidR="008E0F15" w:rsidRDefault="002C52F6">
            <w:pPr>
              <w:pStyle w:val="TableParagraph"/>
              <w:spacing w:before="96" w:line="242" w:lineRule="auto"/>
              <w:ind w:left="108" w:right="102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без труда — не вытащить и рьtбку из пруда,’</w:t>
            </w:r>
          </w:p>
          <w:p w:rsidR="008E0F15" w:rsidRDefault="002C52F6">
            <w:pPr>
              <w:pStyle w:val="TableParagraph"/>
              <w:spacing w:line="242" w:lineRule="auto"/>
              <w:ind w:left="112" w:right="102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человек — ото звучит гордо</w:t>
            </w:r>
          </w:p>
        </w:tc>
      </w:tr>
      <w:tr w:rsidR="008E0F15">
        <w:trPr>
          <w:trHeight w:val="460"/>
        </w:trPr>
        <w:tc>
          <w:tcPr>
            <w:tcW w:w="9750" w:type="dxa"/>
            <w:gridSpan w:val="4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9"/>
              <w:rPr>
                <w:sz w:val="20"/>
              </w:rPr>
            </w:pPr>
          </w:p>
        </w:tc>
      </w:tr>
      <w:tr w:rsidR="008E0F15">
        <w:trPr>
          <w:trHeight w:val="440"/>
        </w:trPr>
        <w:tc>
          <w:tcPr>
            <w:tcW w:w="4868" w:type="dxa"/>
            <w:gridSpan w:val="2"/>
          </w:tcPr>
          <w:p w:rsidR="008E0F15" w:rsidRDefault="002C52F6">
            <w:pPr>
              <w:pStyle w:val="TableParagraph"/>
              <w:spacing w:line="249" w:lineRule="auto"/>
              <w:ind w:left="1579" w:right="1542" w:firstLine="194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 xml:space="preserve">Фразеологизмы, </w:t>
            </w:r>
            <w:r>
              <w:rPr>
                <w:color w:val="1F1F1F"/>
                <w:sz w:val="18"/>
              </w:rPr>
              <w:t>равные  предложению</w:t>
            </w:r>
          </w:p>
        </w:tc>
        <w:tc>
          <w:tcPr>
            <w:tcW w:w="4882" w:type="dxa"/>
            <w:gridSpan w:val="2"/>
          </w:tcPr>
          <w:p w:rsidR="008E0F15" w:rsidRDefault="002C52F6">
            <w:pPr>
              <w:pStyle w:val="TableParagraph"/>
              <w:spacing w:before="13" w:line="280" w:lineRule="auto"/>
              <w:ind w:left="1475" w:right="748" w:hanging="176"/>
              <w:rPr>
                <w:b/>
                <w:sz w:val="16"/>
              </w:rPr>
            </w:pPr>
            <w:r>
              <w:rPr>
                <w:b/>
                <w:color w:val="1F1F1F"/>
                <w:w w:val="110"/>
                <w:sz w:val="16"/>
              </w:rPr>
              <w:t>Фраэеояогические обороты, равные сяовосочетанию</w:t>
            </w:r>
          </w:p>
        </w:tc>
      </w:tr>
      <w:tr w:rsidR="008E0F15">
        <w:trPr>
          <w:trHeight w:val="520"/>
        </w:trPr>
        <w:tc>
          <w:tcPr>
            <w:tcW w:w="4868" w:type="dxa"/>
            <w:gridSpan w:val="2"/>
          </w:tcPr>
          <w:p w:rsidR="008E0F15" w:rsidRDefault="002C52F6">
            <w:pPr>
              <w:pStyle w:val="TableParagraph"/>
              <w:spacing w:line="208" w:lineRule="exact"/>
              <w:ind w:left="809" w:right="791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1F1F1F"/>
                <w:sz w:val="18"/>
              </w:rPr>
              <w:t>Что бьiло,  то сплыло.  Голод не тётка.</w:t>
            </w:r>
          </w:p>
          <w:p w:rsidR="008E0F15" w:rsidRDefault="002C52F6">
            <w:pPr>
              <w:pStyle w:val="TableParagraph"/>
              <w:spacing w:before="9"/>
              <w:ind w:left="797" w:right="791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1F1F1F"/>
                <w:sz w:val="18"/>
              </w:rPr>
              <w:t>Счастливые  часов не наблюдают.</w:t>
            </w:r>
          </w:p>
        </w:tc>
        <w:tc>
          <w:tcPr>
            <w:tcW w:w="4882" w:type="dxa"/>
            <w:gridSpan w:val="2"/>
          </w:tcPr>
          <w:p w:rsidR="008E0F15" w:rsidRDefault="002C52F6">
            <w:pPr>
              <w:pStyle w:val="TableParagraph"/>
              <w:spacing w:line="237" w:lineRule="auto"/>
              <w:ind w:left="879" w:right="748" w:hanging="73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не в своей тарелке, хоть елaoa вы коли, как вьtжитый лимон, не от мира сего</w:t>
            </w:r>
          </w:p>
        </w:tc>
      </w:tr>
    </w:tbl>
    <w:p w:rsidR="008E0F15" w:rsidRDefault="008E0F15">
      <w:pPr>
        <w:spacing w:line="237" w:lineRule="auto"/>
        <w:rPr>
          <w:sz w:val="19"/>
        </w:rPr>
        <w:sectPr w:rsidR="008E0F15">
          <w:headerReference w:type="even" r:id="rId92"/>
          <w:footerReference w:type="even" r:id="rId93"/>
          <w:pgSz w:w="11910" w:h="7550" w:orient="landscape"/>
          <w:pgMar w:top="1200" w:right="0" w:bottom="280" w:left="1000" w:header="610" w:footer="0" w:gutter="0"/>
          <w:cols w:space="720"/>
        </w:sectPr>
      </w:pPr>
    </w:p>
    <w:p w:rsidR="008E0F15" w:rsidRDefault="002C52F6">
      <w:pPr>
        <w:spacing w:before="33"/>
        <w:ind w:left="2260"/>
        <w:rPr>
          <w:rFonts w:ascii="Calibri" w:hAnsi="Calibri"/>
          <w:sz w:val="24"/>
        </w:rPr>
      </w:pPr>
      <w:r>
        <w:rPr>
          <w:rFonts w:ascii="Calibri" w:hAnsi="Calibri"/>
          <w:color w:val="1F1F1F"/>
          <w:sz w:val="24"/>
        </w:rPr>
        <w:t>ftлассифинация фразеолотэнов по rix происхождению</w:t>
      </w:r>
    </w:p>
    <w:p w:rsidR="008E0F15" w:rsidRDefault="008E0F15">
      <w:pPr>
        <w:pStyle w:val="a3"/>
        <w:spacing w:before="10"/>
        <w:rPr>
          <w:rFonts w:ascii="Calibri"/>
          <w:sz w:val="9"/>
        </w:rPr>
      </w:pPr>
    </w:p>
    <w:p w:rsidR="008E0F15" w:rsidRDefault="008E0F15">
      <w:pPr>
        <w:rPr>
          <w:rFonts w:ascii="Calibri"/>
          <w:sz w:val="9"/>
        </w:rPr>
        <w:sectPr w:rsidR="008E0F15">
          <w:headerReference w:type="default" r:id="rId94"/>
          <w:footerReference w:type="default" r:id="rId95"/>
          <w:pgSz w:w="11910" w:h="7550" w:orient="landscape"/>
          <w:pgMar w:top="640" w:right="0" w:bottom="280" w:left="1000" w:header="0" w:footer="0" w:gutter="0"/>
          <w:cols w:space="720"/>
        </w:sectPr>
      </w:pPr>
    </w:p>
    <w:p w:rsidR="008E0F15" w:rsidRDefault="002C52F6">
      <w:pPr>
        <w:spacing w:before="66"/>
        <w:ind w:left="2630"/>
        <w:rPr>
          <w:rFonts w:ascii="Calibri" w:hAnsi="Calibri"/>
          <w:sz w:val="17"/>
        </w:rPr>
      </w:pPr>
      <w:r>
        <w:rPr>
          <w:rFonts w:ascii="Calibri" w:hAnsi="Calibri"/>
          <w:color w:val="1F1F1F"/>
          <w:sz w:val="17"/>
        </w:rPr>
        <w:t>Общесяавянские  фразеологические  обороны</w:t>
      </w:r>
    </w:p>
    <w:p w:rsidR="008E0F15" w:rsidRDefault="002C52F6">
      <w:pPr>
        <w:pStyle w:val="a3"/>
        <w:tabs>
          <w:tab w:val="left" w:pos="2496"/>
        </w:tabs>
        <w:spacing w:before="132" w:line="200" w:lineRule="exact"/>
        <w:ind w:left="398"/>
      </w:pPr>
      <w:r>
        <w:rPr>
          <w:color w:val="1F1F1F"/>
        </w:rPr>
        <w:t xml:space="preserve">И с </w:t>
      </w:r>
      <w:r>
        <w:rPr>
          <w:color w:val="1F1F1F"/>
          <w:spacing w:val="10"/>
        </w:rPr>
        <w:t xml:space="preserve">ко </w:t>
      </w:r>
      <w:r>
        <w:rPr>
          <w:color w:val="1F1F1F"/>
        </w:rPr>
        <w:t>н но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ру с с ки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е</w:t>
      </w:r>
      <w:r>
        <w:rPr>
          <w:color w:val="1F1F1F"/>
        </w:rPr>
        <w:tab/>
        <w:t>Восточносяавянские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фразеологические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обороты</w:t>
      </w:r>
    </w:p>
    <w:p w:rsidR="008E0F15" w:rsidRDefault="002C52F6">
      <w:pPr>
        <w:spacing w:line="234" w:lineRule="exact"/>
        <w:ind w:left="479"/>
        <w:rPr>
          <w:sz w:val="21"/>
        </w:rPr>
      </w:pPr>
      <w:r>
        <w:rPr>
          <w:color w:val="1F1F1F"/>
          <w:sz w:val="21"/>
        </w:rPr>
        <w:t>ф р а з еоло ги зм ы</w:t>
      </w:r>
    </w:p>
    <w:p w:rsidR="008E0F15" w:rsidRDefault="002C52F6">
      <w:pPr>
        <w:spacing w:before="16"/>
        <w:ind w:left="2492"/>
        <w:jc w:val="center"/>
        <w:rPr>
          <w:sz w:val="17"/>
        </w:rPr>
      </w:pPr>
      <w:r>
        <w:rPr>
          <w:color w:val="1F1F1F"/>
          <w:w w:val="105"/>
          <w:sz w:val="17"/>
        </w:rPr>
        <w:t>Собственно русские фразеологические обороны</w:t>
      </w:r>
    </w:p>
    <w:p w:rsidR="008E0F15" w:rsidRDefault="008E0F15">
      <w:pPr>
        <w:pStyle w:val="a3"/>
        <w:spacing w:before="4"/>
        <w:rPr>
          <w:sz w:val="21"/>
        </w:rPr>
      </w:pPr>
    </w:p>
    <w:p w:rsidR="008E0F15" w:rsidRDefault="002C52F6">
      <w:pPr>
        <w:spacing w:line="99" w:lineRule="exact"/>
        <w:ind w:left="2507"/>
        <w:jc w:val="center"/>
        <w:rPr>
          <w:sz w:val="17"/>
        </w:rPr>
      </w:pPr>
      <w:r>
        <w:rPr>
          <w:color w:val="1F1F1F"/>
          <w:w w:val="105"/>
          <w:sz w:val="17"/>
        </w:rPr>
        <w:t>Фразеологизмы,  заимствованные из</w:t>
      </w:r>
    </w:p>
    <w:p w:rsidR="008E0F15" w:rsidRDefault="002C52F6">
      <w:pPr>
        <w:pStyle w:val="a3"/>
        <w:rPr>
          <w:sz w:val="20"/>
        </w:rPr>
      </w:pPr>
      <w:r>
        <w:br w:type="column"/>
      </w: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spacing w:before="5"/>
        <w:rPr>
          <w:sz w:val="25"/>
        </w:rPr>
      </w:pPr>
    </w:p>
    <w:p w:rsidR="008E0F15" w:rsidRDefault="002C52F6">
      <w:pPr>
        <w:ind w:left="127"/>
        <w:rPr>
          <w:rFonts w:ascii="Cambria" w:hAnsi="Cambria"/>
          <w:i/>
          <w:sz w:val="17"/>
        </w:rPr>
      </w:pPr>
      <w:r>
        <w:rPr>
          <w:rFonts w:ascii="Cambria" w:hAnsi="Cambria"/>
          <w:i/>
          <w:color w:val="1F1F1F"/>
          <w:sz w:val="17"/>
        </w:rPr>
        <w:t xml:space="preserve">тише едешь  </w:t>
      </w:r>
      <w:r>
        <w:rPr>
          <w:rFonts w:ascii="Cambria" w:hAnsi="Cambria"/>
          <w:i/>
          <w:color w:val="212121"/>
          <w:sz w:val="17"/>
        </w:rPr>
        <w:t xml:space="preserve">—  </w:t>
      </w:r>
      <w:r>
        <w:rPr>
          <w:rFonts w:ascii="Cambria" w:hAnsi="Cambria"/>
          <w:i/>
          <w:color w:val="1F1F1F"/>
          <w:sz w:val="17"/>
        </w:rPr>
        <w:t>дальше будешь,</w:t>
      </w:r>
    </w:p>
    <w:p w:rsidR="008E0F15" w:rsidRDefault="008E0F15">
      <w:pPr>
        <w:pStyle w:val="a3"/>
        <w:spacing w:before="1"/>
        <w:rPr>
          <w:rFonts w:ascii="Cambria"/>
          <w:i/>
          <w:sz w:val="20"/>
        </w:rPr>
      </w:pPr>
    </w:p>
    <w:p w:rsidR="008E0F15" w:rsidRDefault="002C52F6">
      <w:pPr>
        <w:ind w:left="125"/>
        <w:rPr>
          <w:i/>
          <w:sz w:val="18"/>
        </w:rPr>
      </w:pPr>
      <w:r>
        <w:rPr>
          <w:i/>
          <w:color w:val="1F1F1F"/>
          <w:sz w:val="18"/>
        </w:rPr>
        <w:t>соль земли, исчадие ада,</w:t>
      </w:r>
    </w:p>
    <w:p w:rsidR="008E0F15" w:rsidRDefault="008E0F15">
      <w:pPr>
        <w:rPr>
          <w:sz w:val="18"/>
        </w:rPr>
        <w:sectPr w:rsidR="008E0F15">
          <w:type w:val="continuous"/>
          <w:pgSz w:w="11910" w:h="7550" w:orient="landscape"/>
          <w:pgMar w:top="1040" w:right="0" w:bottom="280" w:left="1000" w:header="720" w:footer="720" w:gutter="0"/>
          <w:cols w:num="2" w:space="720" w:equalWidth="0">
            <w:col w:w="6171" w:space="40"/>
            <w:col w:w="4699"/>
          </w:cols>
        </w:sectPr>
      </w:pPr>
    </w:p>
    <w:p w:rsidR="008E0F15" w:rsidRDefault="002C52F6">
      <w:pPr>
        <w:spacing w:before="78" w:line="237" w:lineRule="exact"/>
        <w:ind w:left="422"/>
        <w:rPr>
          <w:rFonts w:ascii="Book Antiqua" w:hAnsi="Book Antiqua"/>
          <w:sz w:val="20"/>
        </w:rPr>
      </w:pPr>
      <w:r>
        <w:rPr>
          <w:rFonts w:ascii="Book Antiqua" w:hAnsi="Book Antiqua"/>
          <w:color w:val="1F1F1F"/>
          <w:sz w:val="20"/>
        </w:rPr>
        <w:t>3</w:t>
      </w:r>
      <w:r>
        <w:rPr>
          <w:rFonts w:ascii="Book Antiqua" w:hAnsi="Book Antiqua"/>
          <w:color w:val="1F1F1F"/>
          <w:spacing w:val="-30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аи</w:t>
      </w:r>
      <w:r>
        <w:rPr>
          <w:rFonts w:ascii="Book Antiqua" w:hAnsi="Book Antiqua"/>
          <w:color w:val="1F1F1F"/>
          <w:spacing w:val="-33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м</w:t>
      </w:r>
      <w:r>
        <w:rPr>
          <w:rFonts w:ascii="Book Antiqua" w:hAnsi="Book Antiqua"/>
          <w:color w:val="1F1F1F"/>
          <w:spacing w:val="-36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ств</w:t>
      </w:r>
      <w:r>
        <w:rPr>
          <w:rFonts w:ascii="Book Antiqua" w:hAnsi="Book Antiqua"/>
          <w:color w:val="1F1F1F"/>
          <w:spacing w:val="-32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о</w:t>
      </w:r>
      <w:r>
        <w:rPr>
          <w:rFonts w:ascii="Book Antiqua" w:hAnsi="Book Antiqua"/>
          <w:color w:val="1F1F1F"/>
          <w:spacing w:val="-35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ва</w:t>
      </w:r>
      <w:r>
        <w:rPr>
          <w:rFonts w:ascii="Book Antiqua" w:hAnsi="Book Antiqua"/>
          <w:color w:val="1F1F1F"/>
          <w:spacing w:val="-33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нны</w:t>
      </w:r>
      <w:r>
        <w:rPr>
          <w:rFonts w:ascii="Book Antiqua" w:hAnsi="Book Antiqua"/>
          <w:color w:val="1F1F1F"/>
          <w:spacing w:val="-28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е</w:t>
      </w:r>
    </w:p>
    <w:p w:rsidR="008E0F15" w:rsidRDefault="002C52F6">
      <w:pPr>
        <w:spacing w:line="126" w:lineRule="exact"/>
        <w:ind w:left="335"/>
        <w:rPr>
          <w:sz w:val="20"/>
        </w:rPr>
      </w:pPr>
      <w:r>
        <w:rPr>
          <w:color w:val="1F1F1F"/>
          <w:w w:val="105"/>
          <w:sz w:val="20"/>
        </w:rPr>
        <w:t>ф</w:t>
      </w:r>
      <w:r>
        <w:rPr>
          <w:color w:val="1F1F1F"/>
          <w:spacing w:val="-21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ра</w:t>
      </w:r>
      <w:r>
        <w:rPr>
          <w:color w:val="1F1F1F"/>
          <w:spacing w:val="-19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зе</w:t>
      </w:r>
      <w:r>
        <w:rPr>
          <w:color w:val="1F1F1F"/>
          <w:spacing w:val="-12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оло</w:t>
      </w:r>
      <w:r>
        <w:rPr>
          <w:color w:val="1F1F1F"/>
          <w:spacing w:val="-6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гиче</w:t>
      </w:r>
      <w:r>
        <w:rPr>
          <w:color w:val="1F1F1F"/>
          <w:spacing w:val="-25"/>
          <w:w w:val="105"/>
          <w:sz w:val="20"/>
        </w:rPr>
        <w:t xml:space="preserve"> </w:t>
      </w:r>
      <w:r>
        <w:rPr>
          <w:color w:val="1F1F1F"/>
          <w:spacing w:val="6"/>
          <w:w w:val="105"/>
          <w:sz w:val="20"/>
        </w:rPr>
        <w:t>ски</w:t>
      </w:r>
      <w:r>
        <w:rPr>
          <w:color w:val="1F1F1F"/>
          <w:spacing w:val="-23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е</w:t>
      </w:r>
    </w:p>
    <w:p w:rsidR="008E0F15" w:rsidRDefault="002C52F6">
      <w:pPr>
        <w:spacing w:before="102"/>
        <w:ind w:left="335"/>
        <w:rPr>
          <w:b/>
          <w:sz w:val="17"/>
        </w:rPr>
      </w:pPr>
      <w:r>
        <w:br w:type="column"/>
      </w:r>
      <w:r>
        <w:rPr>
          <w:b/>
          <w:color w:val="1F1F1F"/>
          <w:w w:val="95"/>
          <w:sz w:val="17"/>
        </w:rPr>
        <w:t>старославянского  языка</w:t>
      </w:r>
    </w:p>
    <w:p w:rsidR="008E0F15" w:rsidRDefault="002C52F6">
      <w:pPr>
        <w:spacing w:line="232" w:lineRule="auto"/>
        <w:ind w:left="335" w:right="1139" w:firstLine="1"/>
        <w:rPr>
          <w:i/>
          <w:sz w:val="18"/>
        </w:rPr>
      </w:pPr>
      <w:r>
        <w:br w:type="column"/>
      </w:r>
      <w:r>
        <w:rPr>
          <w:i/>
          <w:color w:val="1F1F1F"/>
          <w:sz w:val="18"/>
        </w:rPr>
        <w:t>ищите и обрящете, терновьtй венец, летать  бисер перед свиньями</w:t>
      </w:r>
    </w:p>
    <w:p w:rsidR="008E0F15" w:rsidRDefault="008E0F15">
      <w:pPr>
        <w:spacing w:line="232" w:lineRule="auto"/>
        <w:rPr>
          <w:sz w:val="18"/>
        </w:rPr>
        <w:sectPr w:rsidR="008E0F15">
          <w:type w:val="continuous"/>
          <w:pgSz w:w="11910" w:h="7550" w:orient="landscape"/>
          <w:pgMar w:top="1040" w:right="0" w:bottom="280" w:left="1000" w:header="720" w:footer="720" w:gutter="0"/>
          <w:cols w:num="3" w:space="720" w:equalWidth="0">
            <w:col w:w="2202" w:space="872"/>
            <w:col w:w="2184" w:space="744"/>
            <w:col w:w="4908"/>
          </w:cols>
        </w:sectPr>
      </w:pPr>
    </w:p>
    <w:p w:rsidR="008E0F15" w:rsidRDefault="002C52F6">
      <w:pPr>
        <w:tabs>
          <w:tab w:val="left" w:pos="2895"/>
        </w:tabs>
        <w:spacing w:before="84" w:line="223" w:lineRule="exact"/>
        <w:ind w:left="846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68192127" behindDoc="1" locked="0" layoutInCell="1" allowOverlap="1">
            <wp:simplePos x="0" y="0"/>
            <wp:positionH relativeFrom="page">
              <wp:posOffset>705703</wp:posOffset>
            </wp:positionH>
            <wp:positionV relativeFrom="page">
              <wp:posOffset>711646</wp:posOffset>
            </wp:positionV>
            <wp:extent cx="6854302" cy="3686244"/>
            <wp:effectExtent l="0" t="0" r="0" b="0"/>
            <wp:wrapNone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4302" cy="3686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  <w:sz w:val="20"/>
        </w:rPr>
        <w:t>o</w:t>
      </w:r>
      <w:r>
        <w:rPr>
          <w:color w:val="1F1F1F"/>
          <w:spacing w:val="-33"/>
          <w:w w:val="105"/>
          <w:sz w:val="20"/>
        </w:rPr>
        <w:t xml:space="preserve"> </w:t>
      </w:r>
      <w:r>
        <w:rPr>
          <w:color w:val="1F1F1F"/>
          <w:spacing w:val="10"/>
          <w:w w:val="105"/>
          <w:sz w:val="20"/>
        </w:rPr>
        <w:t>6opо</w:t>
      </w:r>
      <w:r>
        <w:rPr>
          <w:color w:val="1F1F1F"/>
          <w:spacing w:val="-30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ты</w:t>
      </w:r>
      <w:r>
        <w:rPr>
          <w:color w:val="1F1F1F"/>
          <w:w w:val="105"/>
          <w:sz w:val="20"/>
        </w:rPr>
        <w:tab/>
      </w:r>
      <w:r>
        <w:rPr>
          <w:b/>
          <w:color w:val="1F1F1F"/>
          <w:w w:val="105"/>
          <w:position w:val="1"/>
          <w:sz w:val="16"/>
        </w:rPr>
        <w:t xml:space="preserve">Иноязычные </w:t>
      </w:r>
      <w:r>
        <w:rPr>
          <w:color w:val="1F1F1F"/>
          <w:w w:val="105"/>
          <w:position w:val="1"/>
          <w:sz w:val="16"/>
        </w:rPr>
        <w:t>обороты  без  перевода</w:t>
      </w:r>
      <w:r>
        <w:rPr>
          <w:color w:val="1F1F1F"/>
          <w:spacing w:val="-8"/>
          <w:w w:val="105"/>
          <w:position w:val="1"/>
          <w:sz w:val="16"/>
        </w:rPr>
        <w:t xml:space="preserve"> </w:t>
      </w:r>
      <w:r>
        <w:rPr>
          <w:color w:val="1F1F1F"/>
          <w:w w:val="105"/>
          <w:position w:val="1"/>
          <w:sz w:val="16"/>
        </w:rPr>
        <w:t>из</w:t>
      </w:r>
    </w:p>
    <w:p w:rsidR="008E0F15" w:rsidRDefault="002C52F6">
      <w:pPr>
        <w:spacing w:line="204" w:lineRule="exact"/>
        <w:ind w:left="3043" w:right="560"/>
        <w:jc w:val="center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w w:val="95"/>
          <w:sz w:val="17"/>
        </w:rPr>
        <w:t>западноевропейских языков</w:t>
      </w:r>
    </w:p>
    <w:p w:rsidR="008E0F15" w:rsidRDefault="002C52F6">
      <w:pPr>
        <w:spacing w:before="130"/>
        <w:ind w:left="3043" w:right="560"/>
        <w:jc w:val="center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w w:val="90"/>
          <w:sz w:val="17"/>
        </w:rPr>
        <w:t>Точные   фразеологические кальки</w:t>
      </w:r>
    </w:p>
    <w:p w:rsidR="008E0F15" w:rsidRDefault="002C52F6">
      <w:pPr>
        <w:tabs>
          <w:tab w:val="left" w:pos="2616"/>
        </w:tabs>
        <w:spacing w:before="4" w:line="192" w:lineRule="exact"/>
        <w:ind w:left="325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Ф</w:t>
      </w:r>
      <w:r>
        <w:rPr>
          <w:rFonts w:ascii="Book Antiqua" w:hAnsi="Book Antiqua"/>
          <w:color w:val="1F1F1F"/>
          <w:spacing w:val="-4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р</w:t>
      </w:r>
      <w:r>
        <w:rPr>
          <w:rFonts w:ascii="Book Antiqua" w:hAnsi="Book Antiqua"/>
          <w:color w:val="1F1F1F"/>
          <w:spacing w:val="-21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а</w:t>
      </w:r>
      <w:r>
        <w:rPr>
          <w:rFonts w:ascii="Book Antiqua" w:hAnsi="Book Antiqua"/>
          <w:color w:val="1F1F1F"/>
          <w:spacing w:val="-13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з</w:t>
      </w:r>
      <w:r>
        <w:rPr>
          <w:rFonts w:ascii="Book Antiqua" w:hAnsi="Book Antiqua"/>
          <w:color w:val="1F1F1F"/>
          <w:spacing w:val="-13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е</w:t>
      </w:r>
      <w:r>
        <w:rPr>
          <w:rFonts w:ascii="Book Antiqua" w:hAnsi="Book Antiqua"/>
          <w:color w:val="1F1F1F"/>
          <w:spacing w:val="-13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о</w:t>
      </w:r>
      <w:r>
        <w:rPr>
          <w:rFonts w:ascii="Book Antiqua" w:hAnsi="Book Antiqua"/>
          <w:color w:val="1F1F1F"/>
          <w:spacing w:val="-17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ло</w:t>
      </w:r>
      <w:r>
        <w:rPr>
          <w:rFonts w:ascii="Book Antiqua" w:hAnsi="Book Antiqua"/>
          <w:color w:val="1F1F1F"/>
          <w:spacing w:val="15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ги</w:t>
      </w:r>
      <w:r>
        <w:rPr>
          <w:rFonts w:ascii="Book Antiqua" w:hAnsi="Book Antiqua"/>
          <w:color w:val="1F1F1F"/>
          <w:spacing w:val="-14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ч</w:t>
      </w:r>
      <w:r>
        <w:rPr>
          <w:rFonts w:ascii="Book Antiqua" w:hAnsi="Book Antiqua"/>
          <w:color w:val="1F1F1F"/>
          <w:spacing w:val="-18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е</w:t>
      </w:r>
      <w:r>
        <w:rPr>
          <w:rFonts w:ascii="Book Antiqua" w:hAnsi="Book Antiqua"/>
          <w:color w:val="1F1F1F"/>
          <w:spacing w:val="-11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с</w:t>
      </w:r>
      <w:r>
        <w:rPr>
          <w:rFonts w:ascii="Book Antiqua" w:hAnsi="Book Antiqua"/>
          <w:color w:val="1F1F1F"/>
          <w:spacing w:val="-10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ки</w:t>
      </w:r>
      <w:r>
        <w:rPr>
          <w:rFonts w:ascii="Book Antiqua" w:hAnsi="Book Antiqua"/>
          <w:color w:val="1F1F1F"/>
          <w:spacing w:val="-8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е</w:t>
      </w:r>
      <w:r>
        <w:rPr>
          <w:rFonts w:ascii="Book Antiqua" w:hAnsi="Book Antiqua"/>
          <w:color w:val="1F1F1F"/>
          <w:sz w:val="17"/>
        </w:rPr>
        <w:tab/>
      </w:r>
      <w:r>
        <w:rPr>
          <w:rFonts w:ascii="Book Antiqua" w:hAnsi="Book Antiqua"/>
          <w:color w:val="1F1F1F"/>
          <w:spacing w:val="10"/>
          <w:w w:val="90"/>
          <w:sz w:val="17"/>
        </w:rPr>
        <w:t xml:space="preserve">(= </w:t>
      </w:r>
      <w:r>
        <w:rPr>
          <w:rFonts w:ascii="Book Antiqua" w:hAnsi="Book Antiqua"/>
          <w:color w:val="1F1F1F"/>
          <w:w w:val="90"/>
          <w:sz w:val="17"/>
        </w:rPr>
        <w:t>воспроизведение лексико -</w:t>
      </w:r>
      <w:r>
        <w:rPr>
          <w:rFonts w:ascii="Book Antiqua" w:hAnsi="Book Antiqua"/>
          <w:color w:val="1F1F1F"/>
          <w:spacing w:val="2"/>
          <w:w w:val="90"/>
          <w:sz w:val="17"/>
        </w:rPr>
        <w:t xml:space="preserve"> </w:t>
      </w:r>
      <w:r>
        <w:rPr>
          <w:rFonts w:ascii="Book Antiqua" w:hAnsi="Book Antiqua"/>
          <w:color w:val="1F1F1F"/>
          <w:w w:val="90"/>
          <w:sz w:val="17"/>
        </w:rPr>
        <w:t>грамматического</w:t>
      </w:r>
    </w:p>
    <w:p w:rsidR="008E0F15" w:rsidRDefault="002C52F6">
      <w:pPr>
        <w:tabs>
          <w:tab w:val="left" w:pos="2500"/>
        </w:tabs>
        <w:spacing w:line="225" w:lineRule="auto"/>
        <w:ind w:left="259" w:firstLine="671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20"/>
        </w:rPr>
        <w:t xml:space="preserve">к </w:t>
      </w:r>
      <w:r>
        <w:rPr>
          <w:rFonts w:ascii="Book Antiqua" w:hAnsi="Book Antiqua"/>
          <w:color w:val="1F1F1F"/>
          <w:position w:val="-2"/>
          <w:sz w:val="17"/>
        </w:rPr>
        <w:t>ал</w:t>
      </w:r>
      <w:r>
        <w:rPr>
          <w:rFonts w:ascii="Book Antiqua" w:hAnsi="Book Antiqua"/>
          <w:color w:val="1F1F1F"/>
          <w:spacing w:val="-27"/>
          <w:position w:val="-2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ь</w:t>
      </w:r>
      <w:r>
        <w:rPr>
          <w:rFonts w:ascii="Book Antiqua" w:hAnsi="Book Antiqua"/>
          <w:color w:val="1F1F1F"/>
          <w:spacing w:val="-27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ки</w:t>
      </w:r>
      <w:r>
        <w:rPr>
          <w:rFonts w:ascii="Book Antiqua" w:hAnsi="Book Antiqua"/>
          <w:color w:val="1F1F1F"/>
          <w:sz w:val="17"/>
        </w:rPr>
        <w:tab/>
        <w:t>состава чуждого фразеологизма</w:t>
      </w:r>
      <w:r>
        <w:rPr>
          <w:rFonts w:ascii="Book Antiqua" w:hAnsi="Book Antiqua"/>
          <w:color w:val="1F1F1F"/>
          <w:spacing w:val="-18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без</w:t>
      </w:r>
      <w:r>
        <w:rPr>
          <w:rFonts w:ascii="Book Antiqua" w:hAnsi="Book Antiqua"/>
          <w:color w:val="1F1F1F"/>
          <w:spacing w:val="-12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отступлений)</w:t>
      </w:r>
      <w:r>
        <w:rPr>
          <w:rFonts w:ascii="Book Antiqua" w:hAnsi="Book Antiqua"/>
          <w:color w:val="1F1F1F"/>
          <w:w w:val="88"/>
          <w:sz w:val="17"/>
        </w:rPr>
        <w:t xml:space="preserve"> </w:t>
      </w:r>
      <w:r>
        <w:rPr>
          <w:rFonts w:ascii="Book Antiqua" w:hAnsi="Book Antiqua"/>
          <w:color w:val="1F1F1F"/>
          <w:spacing w:val="10"/>
          <w:w w:val="95"/>
          <w:sz w:val="17"/>
        </w:rPr>
        <w:t>(</w:t>
      </w:r>
      <w:r>
        <w:rPr>
          <w:rFonts w:ascii="Book Antiqua" w:hAnsi="Book Antiqua"/>
          <w:color w:val="232323"/>
          <w:spacing w:val="10"/>
          <w:w w:val="95"/>
          <w:sz w:val="17"/>
        </w:rPr>
        <w:t>=</w:t>
      </w:r>
      <w:r>
        <w:rPr>
          <w:rFonts w:ascii="Book Antiqua" w:hAnsi="Book Antiqua"/>
          <w:color w:val="232323"/>
          <w:spacing w:val="-7"/>
          <w:w w:val="95"/>
          <w:sz w:val="17"/>
        </w:rPr>
        <w:t xml:space="preserve"> </w:t>
      </w:r>
      <w:r>
        <w:rPr>
          <w:rFonts w:ascii="Book Antiqua" w:hAnsi="Book Antiqua"/>
          <w:color w:val="1F1F1F"/>
          <w:w w:val="95"/>
          <w:sz w:val="17"/>
        </w:rPr>
        <w:t>буквальный,</w:t>
      </w:r>
      <w:r>
        <w:rPr>
          <w:rFonts w:ascii="Book Antiqua" w:hAnsi="Book Antiqua"/>
          <w:color w:val="1F1F1F"/>
          <w:spacing w:val="-5"/>
          <w:w w:val="95"/>
          <w:sz w:val="17"/>
        </w:rPr>
        <w:t xml:space="preserve"> </w:t>
      </w:r>
      <w:r>
        <w:rPr>
          <w:rFonts w:ascii="Book Antiqua" w:hAnsi="Book Antiqua"/>
          <w:color w:val="1F1F1F"/>
          <w:w w:val="95"/>
          <w:sz w:val="17"/>
        </w:rPr>
        <w:t>пословный</w:t>
      </w:r>
      <w:r>
        <w:rPr>
          <w:rFonts w:ascii="Book Antiqua" w:hAnsi="Book Antiqua"/>
          <w:color w:val="1F1F1F"/>
          <w:w w:val="95"/>
          <w:sz w:val="17"/>
        </w:rPr>
        <w:tab/>
        <w:t>Неточные</w:t>
      </w:r>
      <w:r>
        <w:rPr>
          <w:rFonts w:ascii="Book Antiqua" w:hAnsi="Book Antiqua"/>
          <w:color w:val="1F1F1F"/>
          <w:spacing w:val="-20"/>
          <w:w w:val="95"/>
          <w:sz w:val="17"/>
        </w:rPr>
        <w:t xml:space="preserve"> </w:t>
      </w:r>
      <w:r>
        <w:rPr>
          <w:rFonts w:ascii="Book Antiqua" w:hAnsi="Book Antiqua"/>
          <w:color w:val="1F1F1F"/>
          <w:w w:val="95"/>
          <w:sz w:val="17"/>
        </w:rPr>
        <w:t>фразеологизмы</w:t>
      </w:r>
      <w:r>
        <w:rPr>
          <w:rFonts w:ascii="Book Antiqua" w:hAnsi="Book Antiqua"/>
          <w:color w:val="1F1F1F"/>
          <w:spacing w:val="-18"/>
          <w:w w:val="95"/>
          <w:sz w:val="17"/>
        </w:rPr>
        <w:t xml:space="preserve"> </w:t>
      </w:r>
      <w:r>
        <w:rPr>
          <w:rFonts w:ascii="Book Antiqua" w:hAnsi="Book Antiqua"/>
          <w:color w:val="1F1F1F"/>
          <w:w w:val="95"/>
          <w:sz w:val="17"/>
        </w:rPr>
        <w:t>(</w:t>
      </w:r>
      <w:r>
        <w:rPr>
          <w:rFonts w:ascii="Book Antiqua" w:hAnsi="Book Antiqua"/>
          <w:color w:val="1F1F1F"/>
          <w:spacing w:val="-31"/>
          <w:w w:val="95"/>
          <w:sz w:val="17"/>
        </w:rPr>
        <w:t xml:space="preserve"> </w:t>
      </w:r>
      <w:r>
        <w:rPr>
          <w:rFonts w:ascii="Book Antiqua" w:hAnsi="Book Antiqua"/>
          <w:color w:val="1F1F1F"/>
          <w:w w:val="95"/>
          <w:sz w:val="17"/>
        </w:rPr>
        <w:t>=</w:t>
      </w:r>
      <w:r>
        <w:rPr>
          <w:rFonts w:ascii="Book Antiqua" w:hAnsi="Book Antiqua"/>
          <w:color w:val="1F1F1F"/>
          <w:spacing w:val="-11"/>
          <w:w w:val="95"/>
          <w:sz w:val="17"/>
        </w:rPr>
        <w:t xml:space="preserve"> </w:t>
      </w:r>
      <w:r>
        <w:rPr>
          <w:rFonts w:ascii="Book Antiqua" w:hAnsi="Book Antiqua"/>
          <w:color w:val="1F1F1F"/>
          <w:w w:val="95"/>
          <w:sz w:val="17"/>
        </w:rPr>
        <w:t>пословный</w:t>
      </w:r>
      <w:r>
        <w:rPr>
          <w:rFonts w:ascii="Book Antiqua" w:hAnsi="Book Antiqua"/>
          <w:color w:val="1F1F1F"/>
          <w:spacing w:val="-16"/>
          <w:w w:val="95"/>
          <w:sz w:val="17"/>
        </w:rPr>
        <w:t xml:space="preserve"> </w:t>
      </w:r>
      <w:r>
        <w:rPr>
          <w:rFonts w:ascii="Book Antiqua" w:hAnsi="Book Antiqua"/>
          <w:color w:val="1F1F1F"/>
          <w:w w:val="95"/>
          <w:sz w:val="17"/>
        </w:rPr>
        <w:t>перевод</w:t>
      </w:r>
    </w:p>
    <w:p w:rsidR="008E0F15" w:rsidRDefault="002C52F6">
      <w:pPr>
        <w:tabs>
          <w:tab w:val="left" w:pos="2779"/>
        </w:tabs>
        <w:spacing w:before="11" w:line="223" w:lineRule="auto"/>
        <w:ind w:left="947" w:right="289" w:hanging="453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w w:val="90"/>
          <w:sz w:val="17"/>
        </w:rPr>
        <w:t>перевод</w:t>
      </w:r>
      <w:r>
        <w:rPr>
          <w:rFonts w:ascii="Book Antiqua" w:hAnsi="Book Antiqua"/>
          <w:color w:val="1F1F1F"/>
          <w:spacing w:val="-3"/>
          <w:w w:val="90"/>
          <w:sz w:val="17"/>
        </w:rPr>
        <w:t xml:space="preserve"> </w:t>
      </w:r>
      <w:r>
        <w:rPr>
          <w:rFonts w:ascii="Book Antiqua" w:hAnsi="Book Antiqua"/>
          <w:color w:val="1F1F1F"/>
          <w:w w:val="90"/>
          <w:sz w:val="17"/>
        </w:rPr>
        <w:t>иноязычного</w:t>
      </w:r>
      <w:r>
        <w:rPr>
          <w:rFonts w:ascii="Book Antiqua" w:hAnsi="Book Antiqua"/>
          <w:color w:val="1F1F1F"/>
          <w:w w:val="90"/>
          <w:sz w:val="17"/>
        </w:rPr>
        <w:tab/>
      </w:r>
      <w:r>
        <w:rPr>
          <w:rFonts w:ascii="Book Antiqua" w:hAnsi="Book Antiqua"/>
          <w:color w:val="1F1F1F"/>
          <w:w w:val="90"/>
          <w:sz w:val="17"/>
        </w:rPr>
        <w:t>иноязычного фразеологизма</w:t>
      </w:r>
      <w:r>
        <w:rPr>
          <w:rFonts w:ascii="Book Antiqua" w:hAnsi="Book Antiqua"/>
          <w:color w:val="1F1F1F"/>
          <w:spacing w:val="-23"/>
          <w:w w:val="90"/>
          <w:sz w:val="17"/>
        </w:rPr>
        <w:t xml:space="preserve"> </w:t>
      </w:r>
      <w:r>
        <w:rPr>
          <w:rFonts w:ascii="Book Antiqua" w:hAnsi="Book Antiqua"/>
          <w:color w:val="1F1F1F"/>
          <w:w w:val="90"/>
          <w:sz w:val="17"/>
        </w:rPr>
        <w:t>с</w:t>
      </w:r>
      <w:r>
        <w:rPr>
          <w:rFonts w:ascii="Book Antiqua" w:hAnsi="Book Antiqua"/>
          <w:color w:val="1F1F1F"/>
          <w:spacing w:val="-20"/>
          <w:w w:val="90"/>
          <w:sz w:val="17"/>
        </w:rPr>
        <w:t xml:space="preserve"> </w:t>
      </w:r>
      <w:r>
        <w:rPr>
          <w:rFonts w:ascii="Book Antiqua" w:hAnsi="Book Antiqua"/>
          <w:color w:val="1F1F1F"/>
          <w:w w:val="90"/>
          <w:sz w:val="17"/>
        </w:rPr>
        <w:t>некоторыми</w:t>
      </w:r>
      <w:r>
        <w:rPr>
          <w:rFonts w:ascii="Book Antiqua" w:hAnsi="Book Antiqua"/>
          <w:color w:val="1F1F1F"/>
          <w:w w:val="85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оборота)</w:t>
      </w:r>
      <w:r>
        <w:rPr>
          <w:rFonts w:ascii="Book Antiqua" w:hAnsi="Book Antiqua"/>
          <w:color w:val="1F1F1F"/>
          <w:sz w:val="17"/>
        </w:rPr>
        <w:tab/>
      </w:r>
      <w:r>
        <w:rPr>
          <w:rFonts w:ascii="Book Antiqua" w:hAnsi="Book Antiqua"/>
          <w:color w:val="1F1F1F"/>
          <w:w w:val="90"/>
          <w:sz w:val="17"/>
        </w:rPr>
        <w:t>отступлениями в лексико</w:t>
      </w:r>
      <w:r>
        <w:rPr>
          <w:rFonts w:ascii="Book Antiqua" w:hAnsi="Book Antiqua"/>
          <w:color w:val="1F1F1F"/>
          <w:spacing w:val="-24"/>
          <w:w w:val="90"/>
          <w:sz w:val="17"/>
        </w:rPr>
        <w:t xml:space="preserve"> </w:t>
      </w:r>
      <w:r>
        <w:rPr>
          <w:rFonts w:ascii="Book Antiqua" w:hAnsi="Book Antiqua"/>
          <w:color w:val="1F1F1F"/>
          <w:w w:val="90"/>
          <w:sz w:val="17"/>
        </w:rPr>
        <w:t>-грамматической</w:t>
      </w:r>
    </w:p>
    <w:p w:rsidR="008E0F15" w:rsidRDefault="002C52F6">
      <w:pPr>
        <w:spacing w:line="202" w:lineRule="exact"/>
        <w:ind w:left="2957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w w:val="90"/>
          <w:sz w:val="17"/>
        </w:rPr>
        <w:t>передаче его отдельных компонентов)</w:t>
      </w:r>
    </w:p>
    <w:p w:rsidR="008E0F15" w:rsidRDefault="002C52F6">
      <w:pPr>
        <w:spacing w:before="63" w:line="236" w:lineRule="exact"/>
        <w:ind w:left="169" w:right="3808"/>
        <w:jc w:val="center"/>
        <w:rPr>
          <w:sz w:val="21"/>
        </w:rPr>
      </w:pPr>
      <w:r>
        <w:rPr>
          <w:color w:val="1F1F1F"/>
          <w:sz w:val="21"/>
        </w:rPr>
        <w:t>Ф ра зеологиче ски е</w:t>
      </w:r>
    </w:p>
    <w:p w:rsidR="008E0F15" w:rsidRDefault="002C52F6">
      <w:pPr>
        <w:spacing w:line="219" w:lineRule="exact"/>
        <w:ind w:left="169" w:right="3802"/>
        <w:jc w:val="center"/>
        <w:rPr>
          <w:sz w:val="20"/>
        </w:rPr>
      </w:pPr>
      <w:r>
        <w:rPr>
          <w:color w:val="1F1F1F"/>
          <w:sz w:val="20"/>
        </w:rPr>
        <w:t>п олук ал ьки</w:t>
      </w:r>
    </w:p>
    <w:p w:rsidR="008E0F15" w:rsidRDefault="002C52F6">
      <w:pPr>
        <w:spacing w:before="6" w:line="228" w:lineRule="auto"/>
        <w:ind w:left="169" w:right="3835"/>
        <w:jc w:val="center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w w:val="90"/>
          <w:sz w:val="17"/>
        </w:rPr>
        <w:t xml:space="preserve">( </w:t>
      </w:r>
      <w:r>
        <w:rPr>
          <w:rFonts w:ascii="Book Antiqua" w:hAnsi="Book Antiqua"/>
          <w:color w:val="3B3B3B"/>
          <w:w w:val="90"/>
          <w:sz w:val="17"/>
        </w:rPr>
        <w:t xml:space="preserve">= </w:t>
      </w:r>
      <w:r>
        <w:rPr>
          <w:rFonts w:ascii="Book Antiqua" w:hAnsi="Book Antiqua"/>
          <w:color w:val="1F1F1F"/>
          <w:w w:val="90"/>
          <w:sz w:val="17"/>
        </w:rPr>
        <w:t>полуперевод иноязычного</w:t>
      </w:r>
      <w:r>
        <w:rPr>
          <w:rFonts w:ascii="Book Antiqua" w:hAnsi="Book Antiqua"/>
          <w:color w:val="1F1F1F"/>
          <w:w w:val="85"/>
          <w:sz w:val="17"/>
        </w:rPr>
        <w:t xml:space="preserve"> </w:t>
      </w:r>
      <w:r>
        <w:rPr>
          <w:rFonts w:ascii="Book Antiqua" w:hAnsi="Book Antiqua"/>
          <w:color w:val="1F1F1F"/>
          <w:w w:val="90"/>
          <w:sz w:val="17"/>
        </w:rPr>
        <w:t xml:space="preserve">оборота: часть компонентов </w:t>
      </w:r>
      <w:r>
        <w:rPr>
          <w:rFonts w:ascii="Book Antiqua" w:hAnsi="Book Antiqua"/>
          <w:color w:val="1F1F1F"/>
          <w:sz w:val="17"/>
        </w:rPr>
        <w:t xml:space="preserve">переводится, а часть </w:t>
      </w:r>
      <w:r>
        <w:rPr>
          <w:rFonts w:ascii="Book Antiqua" w:hAnsi="Book Antiqua"/>
          <w:color w:val="1F1F1F"/>
          <w:w w:val="90"/>
          <w:sz w:val="17"/>
        </w:rPr>
        <w:t>заимствуется  без перевода)</w:t>
      </w:r>
    </w:p>
    <w:p w:rsidR="008E0F15" w:rsidRDefault="002C52F6">
      <w:pPr>
        <w:spacing w:line="197" w:lineRule="exact"/>
        <w:ind w:left="120"/>
        <w:rPr>
          <w:i/>
          <w:sz w:val="18"/>
        </w:rPr>
      </w:pPr>
      <w:r>
        <w:br w:type="column"/>
      </w:r>
      <w:r>
        <w:rPr>
          <w:i/>
          <w:color w:val="1F1F1F"/>
          <w:sz w:val="18"/>
        </w:rPr>
        <w:t>О tempora, о mores!</w:t>
      </w:r>
    </w:p>
    <w:p w:rsidR="008E0F15" w:rsidRDefault="002C52F6">
      <w:pPr>
        <w:spacing w:before="7" w:line="228" w:lineRule="auto"/>
        <w:ind w:left="127" w:right="1536" w:firstLine="11"/>
        <w:rPr>
          <w:i/>
          <w:sz w:val="18"/>
        </w:rPr>
      </w:pPr>
      <w:r>
        <w:rPr>
          <w:i/>
          <w:color w:val="1F1F1F"/>
          <w:sz w:val="18"/>
        </w:rPr>
        <w:t xml:space="preserve">( </w:t>
      </w:r>
      <w:r>
        <w:rPr>
          <w:i/>
          <w:color w:val="212121"/>
          <w:w w:val="90"/>
          <w:sz w:val="18"/>
        </w:rPr>
        <w:t xml:space="preserve">« </w:t>
      </w:r>
      <w:r>
        <w:rPr>
          <w:i/>
          <w:color w:val="1F1F1F"/>
          <w:sz w:val="18"/>
        </w:rPr>
        <w:t>О времена, о нравьt!» Цицерон); alter ego («второе  я» )</w:t>
      </w:r>
    </w:p>
    <w:p w:rsidR="008E0F15" w:rsidRDefault="002C52F6">
      <w:pPr>
        <w:spacing w:before="45" w:line="230" w:lineRule="auto"/>
        <w:ind w:left="128" w:right="1178" w:hanging="3"/>
        <w:rPr>
          <w:i/>
          <w:sz w:val="18"/>
        </w:rPr>
      </w:pPr>
      <w:r>
        <w:rPr>
          <w:color w:val="1F1F1F"/>
          <w:sz w:val="18"/>
        </w:rPr>
        <w:t xml:space="preserve">спппй чулок (= спи. </w:t>
      </w:r>
      <w:r>
        <w:rPr>
          <w:i/>
          <w:color w:val="1F1F1F"/>
          <w:sz w:val="18"/>
        </w:rPr>
        <w:t xml:space="preserve">blue stocèing), крылатьtе слова </w:t>
      </w:r>
      <w:r>
        <w:rPr>
          <w:i/>
          <w:color w:val="1F1F1F"/>
          <w:w w:val="90"/>
          <w:sz w:val="18"/>
        </w:rPr>
        <w:t xml:space="preserve">(—— </w:t>
      </w:r>
      <w:r>
        <w:rPr>
          <w:i/>
          <w:color w:val="1F1F1F"/>
          <w:sz w:val="18"/>
        </w:rPr>
        <w:t xml:space="preserve">нем. geflйgelte Worte), холодная война </w:t>
      </w:r>
      <w:r>
        <w:rPr>
          <w:i/>
          <w:color w:val="1F1F1F"/>
          <w:w w:val="90"/>
          <w:sz w:val="18"/>
        </w:rPr>
        <w:t xml:space="preserve">(—— </w:t>
      </w:r>
      <w:r>
        <w:rPr>
          <w:i/>
          <w:color w:val="1F1F1F"/>
          <w:sz w:val="18"/>
        </w:rPr>
        <w:t>англ. cold war)</w:t>
      </w:r>
    </w:p>
    <w:p w:rsidR="008E0F15" w:rsidRDefault="002C52F6">
      <w:pPr>
        <w:spacing w:before="45" w:line="220" w:lineRule="auto"/>
        <w:ind w:left="124" w:right="1204" w:firstLine="6"/>
        <w:rPr>
          <w:i/>
          <w:sz w:val="19"/>
        </w:rPr>
      </w:pPr>
      <w:r>
        <w:rPr>
          <w:i/>
          <w:color w:val="1F1F1F"/>
          <w:w w:val="95"/>
          <w:sz w:val="19"/>
        </w:rPr>
        <w:t xml:space="preserve">железная дорога </w:t>
      </w:r>
      <w:r>
        <w:rPr>
          <w:i/>
          <w:color w:val="1F1F1F"/>
          <w:w w:val="85"/>
          <w:sz w:val="19"/>
        </w:rPr>
        <w:t xml:space="preserve">(—— </w:t>
      </w:r>
      <w:r>
        <w:rPr>
          <w:i/>
          <w:color w:val="1F1F1F"/>
          <w:w w:val="95"/>
          <w:sz w:val="19"/>
        </w:rPr>
        <w:t xml:space="preserve">франц. chemin de fer, </w:t>
      </w:r>
      <w:r>
        <w:rPr>
          <w:i/>
          <w:color w:val="1F1F1F"/>
          <w:sz w:val="19"/>
        </w:rPr>
        <w:t>буквально — «дорога железа» )</w:t>
      </w:r>
    </w:p>
    <w:p w:rsidR="008E0F15" w:rsidRDefault="008E0F15">
      <w:pPr>
        <w:pStyle w:val="a3"/>
        <w:rPr>
          <w:i/>
          <w:sz w:val="20"/>
        </w:rPr>
      </w:pPr>
    </w:p>
    <w:p w:rsidR="008E0F15" w:rsidRDefault="008E0F15">
      <w:pPr>
        <w:pStyle w:val="a3"/>
        <w:rPr>
          <w:i/>
        </w:rPr>
      </w:pPr>
    </w:p>
    <w:p w:rsidR="008E0F15" w:rsidRDefault="002C52F6">
      <w:pPr>
        <w:spacing w:line="235" w:lineRule="auto"/>
        <w:ind w:left="119" w:right="1536" w:firstLine="6"/>
        <w:rPr>
          <w:rFonts w:ascii="Cambria" w:hAnsi="Cambria"/>
          <w:i/>
          <w:sz w:val="17"/>
        </w:rPr>
      </w:pPr>
      <w:r>
        <w:rPr>
          <w:i/>
          <w:color w:val="1F1F1F"/>
          <w:sz w:val="18"/>
        </w:rPr>
        <w:t xml:space="preserve">дядя Сэм </w:t>
      </w:r>
      <w:r>
        <w:rPr>
          <w:i/>
          <w:color w:val="1F1F1F"/>
          <w:w w:val="85"/>
          <w:sz w:val="18"/>
        </w:rPr>
        <w:t xml:space="preserve">(—— </w:t>
      </w:r>
      <w:r>
        <w:rPr>
          <w:i/>
          <w:color w:val="1F1F1F"/>
          <w:sz w:val="18"/>
        </w:rPr>
        <w:t>анел. uncle Бam), смешать</w:t>
      </w:r>
      <w:r>
        <w:rPr>
          <w:i/>
          <w:color w:val="1F1F1F"/>
          <w:spacing w:val="-23"/>
          <w:sz w:val="18"/>
        </w:rPr>
        <w:t xml:space="preserve"> </w:t>
      </w:r>
      <w:r>
        <w:rPr>
          <w:i/>
          <w:color w:val="1F1F1F"/>
          <w:sz w:val="18"/>
        </w:rPr>
        <w:t>карты</w:t>
      </w:r>
      <w:r>
        <w:rPr>
          <w:i/>
          <w:color w:val="1F1F1F"/>
          <w:spacing w:val="-22"/>
          <w:sz w:val="18"/>
        </w:rPr>
        <w:t xml:space="preserve"> </w:t>
      </w:r>
      <w:r>
        <w:rPr>
          <w:i/>
          <w:color w:val="1F1F1F"/>
          <w:w w:val="85"/>
          <w:sz w:val="18"/>
        </w:rPr>
        <w:t>(——</w:t>
      </w:r>
      <w:r>
        <w:rPr>
          <w:i/>
          <w:color w:val="1F1F1F"/>
          <w:spacing w:val="-28"/>
          <w:w w:val="85"/>
          <w:sz w:val="18"/>
        </w:rPr>
        <w:t xml:space="preserve"> </w:t>
      </w:r>
      <w:r>
        <w:rPr>
          <w:i/>
          <w:color w:val="1F1F1F"/>
          <w:sz w:val="18"/>
        </w:rPr>
        <w:t>франц.</w:t>
      </w:r>
      <w:r>
        <w:rPr>
          <w:i/>
          <w:color w:val="1F1F1F"/>
          <w:spacing w:val="-27"/>
          <w:sz w:val="18"/>
        </w:rPr>
        <w:t xml:space="preserve"> </w:t>
      </w:r>
      <w:r>
        <w:rPr>
          <w:i/>
          <w:color w:val="1F1F1F"/>
          <w:sz w:val="18"/>
        </w:rPr>
        <w:t>brouiller</w:t>
      </w:r>
      <w:r>
        <w:rPr>
          <w:i/>
          <w:color w:val="1F1F1F"/>
          <w:spacing w:val="-28"/>
          <w:sz w:val="18"/>
        </w:rPr>
        <w:t xml:space="preserve"> </w:t>
      </w:r>
      <w:r>
        <w:rPr>
          <w:i/>
          <w:color w:val="1F1F1F"/>
          <w:sz w:val="18"/>
        </w:rPr>
        <w:t xml:space="preserve">les </w:t>
      </w:r>
      <w:r>
        <w:rPr>
          <w:rFonts w:ascii="Cambria" w:hAnsi="Cambria"/>
          <w:i/>
          <w:color w:val="1F1F1F"/>
          <w:sz w:val="17"/>
        </w:rPr>
        <w:t>cartes)</w:t>
      </w:r>
    </w:p>
    <w:p w:rsidR="008E0F15" w:rsidRDefault="008E0F15">
      <w:pPr>
        <w:spacing w:line="235" w:lineRule="auto"/>
        <w:rPr>
          <w:rFonts w:ascii="Cambria" w:hAnsi="Cambria"/>
          <w:sz w:val="17"/>
        </w:rPr>
        <w:sectPr w:rsidR="008E0F15">
          <w:type w:val="continuous"/>
          <w:pgSz w:w="11910" w:h="7550" w:orient="landscape"/>
          <w:pgMar w:top="1040" w:right="0" w:bottom="280" w:left="1000" w:header="720" w:footer="720" w:gutter="0"/>
          <w:cols w:num="2" w:space="720" w:equalWidth="0">
            <w:col w:w="6174" w:space="40"/>
            <w:col w:w="4696"/>
          </w:cols>
        </w:sectPr>
      </w:pPr>
    </w:p>
    <w:p w:rsidR="008E0F15" w:rsidRDefault="002C52F6">
      <w:pPr>
        <w:pStyle w:val="7"/>
        <w:spacing w:line="156" w:lineRule="exact"/>
        <w:ind w:left="1691"/>
        <w:jc w:val="left"/>
        <w:rPr>
          <w:rFonts w:ascii="Calibri" w:hAnsi="Calibri"/>
        </w:rPr>
      </w:pPr>
      <w:r>
        <w:rPr>
          <w:rFonts w:ascii="Calibri" w:hAnsi="Calibri"/>
          <w:color w:val="1F1F1F"/>
        </w:rPr>
        <w:t>Группы фраэеолотэнов по сфере первоначапьного употребпенпя</w:t>
      </w:r>
    </w:p>
    <w:p w:rsidR="008E0F15" w:rsidRDefault="008E0F15">
      <w:pPr>
        <w:pStyle w:val="a3"/>
        <w:spacing w:before="12"/>
        <w:rPr>
          <w:rFonts w:ascii="Calibri"/>
          <w:sz w:val="13"/>
        </w:rPr>
      </w:pPr>
    </w:p>
    <w:tbl>
      <w:tblPr>
        <w:tblStyle w:val="TableNormal"/>
        <w:tblW w:w="0" w:type="auto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2765"/>
        <w:gridCol w:w="4810"/>
      </w:tblGrid>
      <w:tr w:rsidR="008E0F15">
        <w:trPr>
          <w:trHeight w:val="1300"/>
        </w:trPr>
        <w:tc>
          <w:tcPr>
            <w:tcW w:w="2165" w:type="dxa"/>
          </w:tcPr>
          <w:p w:rsidR="008E0F15" w:rsidRDefault="002C52F6">
            <w:pPr>
              <w:pStyle w:val="TableParagraph"/>
              <w:spacing w:before="96"/>
              <w:ind w:left="625"/>
              <w:rPr>
                <w:sz w:val="19"/>
              </w:rPr>
            </w:pPr>
            <w:r>
              <w:rPr>
                <w:color w:val="1F1F1F"/>
                <w:sz w:val="19"/>
              </w:rPr>
              <w:t>Выражения</w:t>
            </w:r>
          </w:p>
          <w:p w:rsidR="008E0F15" w:rsidRDefault="002C52F6">
            <w:pPr>
              <w:pStyle w:val="TableParagraph"/>
              <w:spacing w:before="2" w:line="242" w:lineRule="auto"/>
              <w:ind w:left="187" w:right="101" w:hanging="44"/>
              <w:jc w:val="both"/>
              <w:rPr>
                <w:sz w:val="19"/>
              </w:rPr>
            </w:pPr>
            <w:r>
              <w:rPr>
                <w:color w:val="1F1F1F"/>
                <w:sz w:val="19"/>
              </w:rPr>
              <w:t xml:space="preserve">из разговорно-бытовой речи, включая ходячие </w:t>
            </w:r>
            <w:r>
              <w:rPr>
                <w:color w:val="1F1F1F"/>
                <w:w w:val="95"/>
                <w:sz w:val="19"/>
              </w:rPr>
              <w:t>обороты,  пословицы</w:t>
            </w:r>
          </w:p>
          <w:p w:rsidR="008E0F15" w:rsidRDefault="002C52F6">
            <w:pPr>
              <w:pStyle w:val="TableParagraph"/>
              <w:spacing w:before="9"/>
              <w:ind w:left="610"/>
              <w:rPr>
                <w:sz w:val="18"/>
              </w:rPr>
            </w:pPr>
            <w:r>
              <w:rPr>
                <w:color w:val="1F1F1F"/>
                <w:sz w:val="18"/>
              </w:rPr>
              <w:t>и поговорки</w:t>
            </w:r>
          </w:p>
        </w:tc>
        <w:tc>
          <w:tcPr>
            <w:tcW w:w="7575" w:type="dxa"/>
            <w:gridSpan w:val="2"/>
          </w:tcPr>
          <w:p w:rsidR="008E0F15" w:rsidRDefault="008E0F15">
            <w:pPr>
              <w:pStyle w:val="TableParagraph"/>
              <w:spacing w:before="11"/>
              <w:rPr>
                <w:rFonts w:ascii="Calibri"/>
                <w:sz w:val="25"/>
              </w:rPr>
            </w:pPr>
          </w:p>
          <w:p w:rsidR="008E0F15" w:rsidRDefault="002C52F6">
            <w:pPr>
              <w:pStyle w:val="TableParagraph"/>
              <w:spacing w:line="242" w:lineRule="auto"/>
              <w:ind w:left="73" w:hanging="2"/>
              <w:rPr>
                <w:i/>
                <w:sz w:val="19"/>
              </w:rPr>
            </w:pPr>
            <w:r>
              <w:rPr>
                <w:color w:val="1F1F1F"/>
                <w:sz w:val="19"/>
              </w:rPr>
              <w:t xml:space="preserve">во босу </w:t>
            </w:r>
            <w:r>
              <w:rPr>
                <w:i/>
                <w:color w:val="1F1F1F"/>
                <w:sz w:val="19"/>
              </w:rPr>
              <w:t>ногу, в сорочке родился, цыплят по осени считают; сказка про белого бычка; чудеса в решете;  сума перемётная; вот тебе, бабушка, и Юрьев день;</w:t>
            </w:r>
          </w:p>
          <w:p w:rsidR="008E0F15" w:rsidRDefault="002C52F6">
            <w:pPr>
              <w:pStyle w:val="TableParagraph"/>
              <w:ind w:left="64"/>
              <w:rPr>
                <w:i/>
                <w:sz w:val="19"/>
              </w:rPr>
            </w:pPr>
            <w:r>
              <w:rPr>
                <w:color w:val="1F1F1F"/>
                <w:w w:val="105"/>
                <w:sz w:val="19"/>
              </w:rPr>
              <w:t xml:space="preserve">жю </w:t>
            </w:r>
            <w:r>
              <w:rPr>
                <w:i/>
                <w:color w:val="1F1F1F"/>
                <w:w w:val="105"/>
                <w:sz w:val="19"/>
              </w:rPr>
              <w:t xml:space="preserve">золотник, </w:t>
            </w:r>
            <w:r>
              <w:rPr>
                <w:color w:val="1F1F1F"/>
                <w:w w:val="105"/>
                <w:sz w:val="19"/>
              </w:rPr>
              <w:t xml:space="preserve">do </w:t>
            </w:r>
            <w:r>
              <w:rPr>
                <w:i/>
                <w:color w:val="1F1F1F"/>
                <w:w w:val="105"/>
                <w:sz w:val="19"/>
              </w:rPr>
              <w:t>дорог</w:t>
            </w:r>
          </w:p>
        </w:tc>
      </w:tr>
      <w:tr w:rsidR="008E0F15">
        <w:trPr>
          <w:trHeight w:val="1280"/>
        </w:trPr>
        <w:tc>
          <w:tcPr>
            <w:tcW w:w="2165" w:type="dxa"/>
          </w:tcPr>
          <w:p w:rsidR="008E0F15" w:rsidRDefault="008E0F15">
            <w:pPr>
              <w:pStyle w:val="TableParagraph"/>
              <w:spacing w:before="4"/>
              <w:rPr>
                <w:rFonts w:ascii="Calibri"/>
                <w:sz w:val="24"/>
              </w:rPr>
            </w:pPr>
          </w:p>
          <w:p w:rsidR="008E0F15" w:rsidRDefault="002C52F6">
            <w:pPr>
              <w:pStyle w:val="TableParagraph"/>
              <w:spacing w:line="242" w:lineRule="auto"/>
              <w:ind w:left="326" w:right="281" w:hanging="1"/>
              <w:jc w:val="center"/>
              <w:rPr>
                <w:sz w:val="19"/>
              </w:rPr>
            </w:pPr>
            <w:r>
              <w:rPr>
                <w:color w:val="1F1F1F"/>
                <w:sz w:val="19"/>
              </w:rPr>
              <w:t xml:space="preserve">Выражения из </w:t>
            </w:r>
            <w:r>
              <w:rPr>
                <w:color w:val="1F1F1F"/>
                <w:w w:val="95"/>
                <w:sz w:val="19"/>
              </w:rPr>
              <w:t xml:space="preserve">профессиональных </w:t>
            </w:r>
            <w:r>
              <w:rPr>
                <w:color w:val="1F1F1F"/>
                <w:sz w:val="19"/>
              </w:rPr>
              <w:t>диаяектов и apro</w:t>
            </w:r>
          </w:p>
        </w:tc>
        <w:tc>
          <w:tcPr>
            <w:tcW w:w="7575" w:type="dxa"/>
            <w:gridSpan w:val="2"/>
          </w:tcPr>
          <w:p w:rsidR="008E0F15" w:rsidRDefault="008E0F15">
            <w:pPr>
              <w:pStyle w:val="TableParagraph"/>
              <w:spacing w:before="4"/>
              <w:rPr>
                <w:rFonts w:ascii="Calibri"/>
                <w:sz w:val="24"/>
              </w:rPr>
            </w:pPr>
          </w:p>
          <w:p w:rsidR="008E0F15" w:rsidRDefault="002C52F6">
            <w:pPr>
              <w:pStyle w:val="TableParagraph"/>
              <w:tabs>
                <w:tab w:val="left" w:pos="3629"/>
              </w:tabs>
              <w:ind w:left="78"/>
              <w:rPr>
                <w:sz w:val="19"/>
              </w:rPr>
            </w:pPr>
            <w:r>
              <w:rPr>
                <w:i/>
                <w:color w:val="1F1F1F"/>
                <w:sz w:val="19"/>
              </w:rPr>
              <w:t>разделать  под opex,</w:t>
            </w:r>
            <w:r>
              <w:rPr>
                <w:i/>
                <w:color w:val="1F1F1F"/>
                <w:spacing w:val="-8"/>
                <w:sz w:val="19"/>
              </w:rPr>
              <w:t xml:space="preserve"> </w:t>
            </w:r>
            <w:r>
              <w:rPr>
                <w:i/>
                <w:color w:val="1F1F1F"/>
                <w:sz w:val="19"/>
              </w:rPr>
              <w:t>топорная</w:t>
            </w:r>
            <w:r>
              <w:rPr>
                <w:i/>
                <w:color w:val="1F1F1F"/>
                <w:spacing w:val="33"/>
                <w:sz w:val="19"/>
              </w:rPr>
              <w:t xml:space="preserve"> </w:t>
            </w:r>
            <w:r>
              <w:rPr>
                <w:i/>
                <w:color w:val="1F1F1F"/>
                <w:sz w:val="19"/>
              </w:rPr>
              <w:t>работа</w:t>
            </w:r>
            <w:r>
              <w:rPr>
                <w:i/>
                <w:color w:val="1F1F1F"/>
                <w:sz w:val="19"/>
              </w:rPr>
              <w:tab/>
            </w:r>
            <w:r>
              <w:rPr>
                <w:color w:val="1F1F1F"/>
                <w:w w:val="95"/>
                <w:sz w:val="19"/>
              </w:rPr>
              <w:t>из речи</w:t>
            </w:r>
            <w:r>
              <w:rPr>
                <w:color w:val="1F1F1F"/>
                <w:spacing w:val="-22"/>
                <w:w w:val="95"/>
                <w:sz w:val="19"/>
              </w:rPr>
              <w:t xml:space="preserve"> </w:t>
            </w:r>
            <w:r>
              <w:rPr>
                <w:color w:val="1F1F1F"/>
                <w:w w:val="95"/>
                <w:sz w:val="19"/>
              </w:rPr>
              <w:t>столяров;</w:t>
            </w:r>
          </w:p>
          <w:p w:rsidR="008E0F15" w:rsidRDefault="002C52F6">
            <w:pPr>
              <w:pStyle w:val="TableParagraph"/>
              <w:spacing w:before="1" w:line="242" w:lineRule="auto"/>
              <w:ind w:left="80" w:right="282" w:hanging="10"/>
              <w:rPr>
                <w:sz w:val="19"/>
              </w:rPr>
            </w:pPr>
            <w:r>
              <w:rPr>
                <w:i/>
                <w:color w:val="1F1F1F"/>
                <w:sz w:val="19"/>
              </w:rPr>
              <w:t xml:space="preserve">играть первую скрипку, задавать тон — </w:t>
            </w:r>
            <w:r>
              <w:rPr>
                <w:color w:val="1F1F1F"/>
                <w:sz w:val="19"/>
              </w:rPr>
              <w:t xml:space="preserve">из профессионального диалекта музыкантов; nn в </w:t>
            </w:r>
            <w:r>
              <w:rPr>
                <w:i/>
                <w:color w:val="1F1F1F"/>
                <w:sz w:val="19"/>
              </w:rPr>
              <w:t xml:space="preserve">зуб ногой — </w:t>
            </w:r>
            <w:r>
              <w:rPr>
                <w:color w:val="1F1F1F"/>
                <w:sz w:val="19"/>
              </w:rPr>
              <w:t xml:space="preserve">из школьного apro; </w:t>
            </w:r>
            <w:r>
              <w:rPr>
                <w:i/>
                <w:color w:val="1F1F1F"/>
                <w:sz w:val="19"/>
              </w:rPr>
              <w:t xml:space="preserve">карта бита, стирать очки — </w:t>
            </w:r>
            <w:r>
              <w:rPr>
                <w:color w:val="1F1F1F"/>
                <w:sz w:val="19"/>
              </w:rPr>
              <w:t>из apro картёжников</w:t>
            </w:r>
          </w:p>
        </w:tc>
      </w:tr>
      <w:tr w:rsidR="008E0F15">
        <w:trPr>
          <w:trHeight w:val="1300"/>
        </w:trPr>
        <w:tc>
          <w:tcPr>
            <w:tcW w:w="2165" w:type="dxa"/>
            <w:vMerge w:val="restart"/>
          </w:tcPr>
          <w:p w:rsidR="008E0F15" w:rsidRDefault="008E0F15">
            <w:pPr>
              <w:pStyle w:val="TableParagraph"/>
              <w:rPr>
                <w:rFonts w:ascii="Calibri"/>
                <w:sz w:val="20"/>
              </w:rPr>
            </w:pPr>
          </w:p>
          <w:p w:rsidR="008E0F15" w:rsidRDefault="008E0F15">
            <w:pPr>
              <w:pStyle w:val="TableParagraph"/>
              <w:rPr>
                <w:rFonts w:ascii="Calibri"/>
                <w:sz w:val="20"/>
              </w:rPr>
            </w:pPr>
          </w:p>
          <w:p w:rsidR="008E0F15" w:rsidRDefault="008E0F15">
            <w:pPr>
              <w:pStyle w:val="TableParagraph"/>
              <w:rPr>
                <w:rFonts w:ascii="Calibri"/>
                <w:sz w:val="20"/>
              </w:rPr>
            </w:pPr>
          </w:p>
          <w:p w:rsidR="008E0F15" w:rsidRDefault="008E0F15">
            <w:pPr>
              <w:pStyle w:val="TableParagraph"/>
              <w:rPr>
                <w:rFonts w:ascii="Calibri"/>
                <w:sz w:val="28"/>
              </w:rPr>
            </w:pPr>
          </w:p>
          <w:p w:rsidR="008E0F15" w:rsidRDefault="002C52F6">
            <w:pPr>
              <w:pStyle w:val="TableParagraph"/>
              <w:spacing w:line="256" w:lineRule="auto"/>
              <w:ind w:left="329" w:hanging="185"/>
              <w:rPr>
                <w:sz w:val="18"/>
              </w:rPr>
            </w:pPr>
            <w:r>
              <w:rPr>
                <w:color w:val="1F1F1F"/>
                <w:sz w:val="18"/>
              </w:rPr>
              <w:t>Выражения иэ книжно- литературной  речи</w:t>
            </w:r>
          </w:p>
        </w:tc>
        <w:tc>
          <w:tcPr>
            <w:tcW w:w="2765" w:type="dxa"/>
          </w:tcPr>
          <w:p w:rsidR="008E0F15" w:rsidRDefault="008E0F15">
            <w:pPr>
              <w:pStyle w:val="TableParagraph"/>
              <w:rPr>
                <w:rFonts w:ascii="Calibri"/>
                <w:sz w:val="20"/>
              </w:rPr>
            </w:pPr>
          </w:p>
          <w:p w:rsidR="008E0F15" w:rsidRDefault="008E0F15">
            <w:pPr>
              <w:pStyle w:val="TableParagraph"/>
              <w:spacing w:before="8"/>
              <w:rPr>
                <w:rFonts w:ascii="Calibri"/>
                <w:sz w:val="17"/>
              </w:rPr>
            </w:pPr>
          </w:p>
          <w:p w:rsidR="008E0F15" w:rsidRDefault="002C52F6">
            <w:pPr>
              <w:pStyle w:val="TableParagraph"/>
              <w:spacing w:line="134" w:lineRule="exact"/>
              <w:ind w:left="983"/>
              <w:rPr>
                <w:rFonts w:ascii="Calibri"/>
                <w:sz w:val="13"/>
              </w:rPr>
            </w:pPr>
            <w:r>
              <w:rPr>
                <w:rFonts w:ascii="Calibri"/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524367" cy="85343"/>
                  <wp:effectExtent l="0" t="0" r="0" b="0"/>
                  <wp:docPr id="127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4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367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F15" w:rsidRDefault="002C52F6">
            <w:pPr>
              <w:pStyle w:val="TableParagraph"/>
              <w:spacing w:before="48"/>
              <w:ind w:left="528"/>
              <w:rPr>
                <w:sz w:val="18"/>
              </w:rPr>
            </w:pPr>
            <w:r>
              <w:rPr>
                <w:color w:val="1F1F1F"/>
                <w:w w:val="95"/>
                <w:sz w:val="18"/>
              </w:rPr>
              <w:t>научной терминологии</w:t>
            </w:r>
          </w:p>
        </w:tc>
        <w:tc>
          <w:tcPr>
            <w:tcW w:w="4810" w:type="dxa"/>
          </w:tcPr>
          <w:p w:rsidR="008E0F15" w:rsidRDefault="008E0F15">
            <w:pPr>
              <w:pStyle w:val="TableParagraph"/>
              <w:spacing w:before="9"/>
              <w:rPr>
                <w:rFonts w:ascii="Calibri"/>
                <w:sz w:val="24"/>
              </w:rPr>
            </w:pPr>
          </w:p>
          <w:p w:rsidR="008E0F15" w:rsidRDefault="002C52F6">
            <w:pPr>
              <w:pStyle w:val="TableParagraph"/>
              <w:ind w:left="70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отрицательная  величина,  центр тяжести,</w:t>
            </w:r>
          </w:p>
          <w:p w:rsidR="008E0F15" w:rsidRDefault="002C52F6">
            <w:pPr>
              <w:pStyle w:val="TableParagraph"/>
              <w:spacing w:before="48"/>
              <w:ind w:left="61"/>
              <w:rPr>
                <w:i/>
                <w:sz w:val="14"/>
              </w:rPr>
            </w:pPr>
            <w:r>
              <w:rPr>
                <w:i/>
                <w:color w:val="1F1F1F"/>
                <w:w w:val="95"/>
                <w:sz w:val="14"/>
              </w:rPr>
              <w:t>УОШ Н Ш дСЯ NO НОКЛ ОН НОЙ ПЛ OC КОСШ Н,</w:t>
            </w:r>
          </w:p>
          <w:p w:rsidR="008E0F15" w:rsidRDefault="002C52F6">
            <w:pPr>
              <w:pStyle w:val="TableParagraph"/>
              <w:spacing w:before="7"/>
              <w:ind w:left="72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привести  к общему знаменателю</w:t>
            </w:r>
          </w:p>
        </w:tc>
      </w:tr>
      <w:tr w:rsidR="008E0F15">
        <w:trPr>
          <w:trHeight w:val="1300"/>
        </w:trPr>
        <w:tc>
          <w:tcPr>
            <w:tcW w:w="2165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2765" w:type="dxa"/>
          </w:tcPr>
          <w:p w:rsidR="008E0F15" w:rsidRDefault="008E0F15">
            <w:pPr>
              <w:pStyle w:val="TableParagraph"/>
              <w:spacing w:before="3"/>
              <w:rPr>
                <w:rFonts w:ascii="Calibri"/>
                <w:sz w:val="15"/>
              </w:rPr>
            </w:pPr>
          </w:p>
          <w:p w:rsidR="008E0F15" w:rsidRDefault="002C52F6">
            <w:pPr>
              <w:pStyle w:val="TableParagraph"/>
              <w:spacing w:before="1"/>
              <w:ind w:left="165" w:right="140"/>
              <w:jc w:val="center"/>
              <w:rPr>
                <w:sz w:val="19"/>
              </w:rPr>
            </w:pPr>
            <w:r>
              <w:rPr>
                <w:color w:val="1F1F1F"/>
                <w:w w:val="90"/>
                <w:sz w:val="19"/>
              </w:rPr>
              <w:t>Устойчивые обороты</w:t>
            </w:r>
          </w:p>
          <w:p w:rsidR="008E0F15" w:rsidRDefault="002C52F6">
            <w:pPr>
              <w:pStyle w:val="TableParagraph"/>
              <w:spacing w:before="2" w:line="242" w:lineRule="auto"/>
              <w:ind w:left="165" w:right="140"/>
              <w:jc w:val="center"/>
              <w:rPr>
                <w:sz w:val="19"/>
              </w:rPr>
            </w:pPr>
            <w:r>
              <w:rPr>
                <w:color w:val="1F1F1F"/>
                <w:w w:val="95"/>
                <w:sz w:val="19"/>
              </w:rPr>
              <w:t>из художественной литературы</w:t>
            </w:r>
            <w:r>
              <w:rPr>
                <w:color w:val="1F1F1F"/>
                <w:w w:val="92"/>
                <w:sz w:val="19"/>
              </w:rPr>
              <w:t xml:space="preserve"> </w:t>
            </w:r>
            <w:r>
              <w:rPr>
                <w:color w:val="1F1F1F"/>
                <w:sz w:val="19"/>
              </w:rPr>
              <w:t>и публицистики (крылатые выражения)</w:t>
            </w:r>
          </w:p>
        </w:tc>
        <w:tc>
          <w:tcPr>
            <w:tcW w:w="4810" w:type="dxa"/>
          </w:tcPr>
          <w:p w:rsidR="008E0F15" w:rsidRDefault="008E0F15">
            <w:pPr>
              <w:pStyle w:val="TableParagraph"/>
              <w:spacing w:before="3"/>
              <w:rPr>
                <w:rFonts w:ascii="Calibri"/>
                <w:sz w:val="15"/>
              </w:rPr>
            </w:pPr>
          </w:p>
          <w:p w:rsidR="008E0F15" w:rsidRDefault="002C52F6">
            <w:pPr>
              <w:pStyle w:val="TableParagraph"/>
              <w:spacing w:before="1" w:line="242" w:lineRule="auto"/>
              <w:ind w:left="70" w:right="47" w:hanging="1"/>
              <w:rPr>
                <w:sz w:val="19"/>
              </w:rPr>
            </w:pPr>
            <w:r>
              <w:rPr>
                <w:color w:val="1F1F1F"/>
                <w:sz w:val="19"/>
              </w:rPr>
              <w:t xml:space="preserve">o </w:t>
            </w:r>
            <w:r>
              <w:rPr>
                <w:i/>
                <w:color w:val="1F1F1F"/>
                <w:sz w:val="19"/>
              </w:rPr>
              <w:t xml:space="preserve">ларчик пpocтo открывался, слона- то я и не приметил, медвежья услуга </w:t>
            </w:r>
            <w:r>
              <w:rPr>
                <w:color w:val="1F1F1F"/>
                <w:sz w:val="19"/>
              </w:rPr>
              <w:t>(Крылов);</w:t>
            </w:r>
          </w:p>
          <w:p w:rsidR="008E0F15" w:rsidRDefault="002C52F6">
            <w:pPr>
              <w:pStyle w:val="TableParagraph"/>
              <w:spacing w:line="242" w:lineRule="auto"/>
              <w:ind w:left="73" w:right="837"/>
              <w:rPr>
                <w:sz w:val="19"/>
              </w:rPr>
            </w:pPr>
            <w:r>
              <w:rPr>
                <w:i/>
                <w:color w:val="1F1F1F"/>
                <w:sz w:val="19"/>
              </w:rPr>
              <w:t xml:space="preserve">человек в футляре, двадцать два несчастья, как бьt чего не вьtшло </w:t>
            </w:r>
            <w:r>
              <w:rPr>
                <w:color w:val="1F1F1F"/>
                <w:sz w:val="19"/>
              </w:rPr>
              <w:t>(Чехов)</w:t>
            </w:r>
          </w:p>
        </w:tc>
      </w:tr>
    </w:tbl>
    <w:p w:rsidR="008E0F15" w:rsidRDefault="008E0F15">
      <w:pPr>
        <w:spacing w:line="242" w:lineRule="auto"/>
        <w:rPr>
          <w:sz w:val="19"/>
        </w:rPr>
        <w:sectPr w:rsidR="008E0F15">
          <w:headerReference w:type="even" r:id="rId98"/>
          <w:footerReference w:type="even" r:id="rId99"/>
          <w:pgSz w:w="11910" w:h="7550" w:orient="landscape"/>
          <w:pgMar w:top="1200" w:right="0" w:bottom="280" w:left="1020" w:header="610" w:footer="0" w:gutter="0"/>
          <w:cols w:space="720"/>
        </w:sectPr>
      </w:pPr>
    </w:p>
    <w:p w:rsidR="008E0F15" w:rsidRDefault="008E0F15">
      <w:pPr>
        <w:pStyle w:val="a3"/>
        <w:spacing w:before="7"/>
        <w:rPr>
          <w:rFonts w:ascii="Calibri"/>
          <w:sz w:val="3"/>
        </w:rPr>
      </w:pPr>
    </w:p>
    <w:p w:rsidR="008E0F15" w:rsidRDefault="002C52F6">
      <w:pPr>
        <w:pStyle w:val="a3"/>
        <w:spacing w:line="187" w:lineRule="exact"/>
        <w:ind w:left="2678"/>
        <w:rPr>
          <w:rFonts w:ascii="Calibri"/>
        </w:rPr>
      </w:pPr>
      <w:r>
        <w:rPr>
          <w:rFonts w:ascii="Calibri"/>
          <w:noProof/>
          <w:position w:val="-3"/>
          <w:lang w:val="ru-RU" w:eastAsia="ru-RU"/>
        </w:rPr>
        <w:drawing>
          <wp:inline distT="0" distB="0" distL="0" distR="0">
            <wp:extent cx="2838291" cy="118872"/>
            <wp:effectExtent l="0" t="0" r="0" b="0"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291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8E0F15">
      <w:pPr>
        <w:pStyle w:val="a3"/>
        <w:spacing w:before="5"/>
        <w:rPr>
          <w:rFonts w:ascii="Calibri"/>
        </w:rPr>
      </w:pPr>
    </w:p>
    <w:p w:rsidR="008E0F15" w:rsidRDefault="008E0F15">
      <w:pPr>
        <w:rPr>
          <w:rFonts w:ascii="Calibri"/>
        </w:rPr>
        <w:sectPr w:rsidR="008E0F15">
          <w:headerReference w:type="default" r:id="rId101"/>
          <w:footerReference w:type="default" r:id="rId102"/>
          <w:pgSz w:w="11910" w:h="7550" w:orient="landscape"/>
          <w:pgMar w:top="680" w:right="0" w:bottom="280" w:left="1100" w:header="0" w:footer="0" w:gutter="0"/>
          <w:cols w:space="720"/>
        </w:sectPr>
      </w:pPr>
    </w:p>
    <w:p w:rsidR="008E0F15" w:rsidRDefault="002C52F6">
      <w:pPr>
        <w:spacing w:before="93" w:line="239" w:lineRule="exact"/>
        <w:ind w:left="113"/>
        <w:jc w:val="center"/>
        <w:rPr>
          <w:rFonts w:ascii="Book Antiqua" w:hAnsi="Book Antiqua"/>
          <w:sz w:val="20"/>
        </w:rPr>
      </w:pPr>
      <w:r>
        <w:rPr>
          <w:rFonts w:ascii="Book Antiqua" w:hAnsi="Book Antiqua"/>
          <w:color w:val="1F1F1F"/>
          <w:sz w:val="20"/>
        </w:rPr>
        <w:t>Тип</w:t>
      </w:r>
    </w:p>
    <w:p w:rsidR="008E0F15" w:rsidRDefault="002C52F6">
      <w:pPr>
        <w:spacing w:line="227" w:lineRule="exact"/>
        <w:ind w:left="98"/>
        <w:jc w:val="center"/>
        <w:rPr>
          <w:rFonts w:ascii="Book Antiqua" w:hAnsi="Book Antiqua"/>
          <w:sz w:val="19"/>
        </w:rPr>
      </w:pPr>
      <w:r>
        <w:rPr>
          <w:rFonts w:ascii="Book Antiqua" w:hAnsi="Book Antiqua"/>
          <w:color w:val="1F1F1F"/>
          <w:w w:val="90"/>
          <w:sz w:val="19"/>
        </w:rPr>
        <w:t>СЛОВАРИ</w:t>
      </w:r>
    </w:p>
    <w:p w:rsidR="008E0F15" w:rsidRDefault="002C52F6">
      <w:pPr>
        <w:spacing w:before="119"/>
        <w:ind w:left="102" w:firstLine="8"/>
        <w:jc w:val="center"/>
        <w:rPr>
          <w:sz w:val="17"/>
        </w:rPr>
      </w:pPr>
      <w:r>
        <w:rPr>
          <w:color w:val="1F1F1F"/>
          <w:sz w:val="17"/>
        </w:rPr>
        <w:t>Толковые словари</w:t>
      </w:r>
    </w:p>
    <w:p w:rsidR="008E0F15" w:rsidRDefault="008E0F15">
      <w:pPr>
        <w:pStyle w:val="a3"/>
      </w:pPr>
    </w:p>
    <w:p w:rsidR="008E0F15" w:rsidRDefault="008E0F15">
      <w:pPr>
        <w:pStyle w:val="a3"/>
      </w:pPr>
    </w:p>
    <w:p w:rsidR="008E0F15" w:rsidRDefault="008E0F15">
      <w:pPr>
        <w:pStyle w:val="a3"/>
        <w:spacing w:before="5"/>
        <w:rPr>
          <w:sz w:val="20"/>
        </w:rPr>
      </w:pPr>
    </w:p>
    <w:p w:rsidR="008E0F15" w:rsidRDefault="002C52F6">
      <w:pPr>
        <w:ind w:left="102"/>
        <w:jc w:val="center"/>
        <w:rPr>
          <w:sz w:val="17"/>
        </w:rPr>
      </w:pPr>
      <w:r>
        <w:rPr>
          <w:color w:val="1F1F1F"/>
          <w:sz w:val="17"/>
        </w:rPr>
        <w:t xml:space="preserve">Диалектные </w:t>
      </w:r>
      <w:r>
        <w:rPr>
          <w:color w:val="1F1F1F"/>
          <w:w w:val="105"/>
          <w:sz w:val="17"/>
        </w:rPr>
        <w:t>словари</w:t>
      </w:r>
    </w:p>
    <w:p w:rsidR="008E0F15" w:rsidRDefault="008E0F15">
      <w:pPr>
        <w:pStyle w:val="a3"/>
      </w:pPr>
    </w:p>
    <w:p w:rsidR="008E0F15" w:rsidRDefault="008E0F15">
      <w:pPr>
        <w:pStyle w:val="a3"/>
        <w:spacing w:before="1"/>
        <w:rPr>
          <w:sz w:val="17"/>
        </w:rPr>
      </w:pPr>
    </w:p>
    <w:p w:rsidR="008E0F15" w:rsidRDefault="002C52F6">
      <w:pPr>
        <w:spacing w:before="1"/>
        <w:ind w:left="107"/>
        <w:jc w:val="center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Словари</w:t>
      </w:r>
    </w:p>
    <w:p w:rsidR="008E0F15" w:rsidRDefault="002C52F6">
      <w:pPr>
        <w:spacing w:before="29"/>
        <w:ind w:left="122"/>
        <w:jc w:val="center"/>
        <w:rPr>
          <w:rFonts w:ascii="Book Antiqua" w:hAnsi="Book Antiqua"/>
          <w:sz w:val="13"/>
        </w:rPr>
      </w:pPr>
      <w:r>
        <w:rPr>
          <w:rFonts w:ascii="Book Antiqua" w:hAnsi="Book Antiqua"/>
          <w:color w:val="1F1F1F"/>
          <w:w w:val="85"/>
          <w:sz w:val="13"/>
        </w:rPr>
        <w:t>СИ Н ОНИ MOB</w:t>
      </w:r>
    </w:p>
    <w:p w:rsidR="008E0F15" w:rsidRDefault="008E0F15">
      <w:pPr>
        <w:pStyle w:val="a3"/>
        <w:rPr>
          <w:rFonts w:ascii="Book Antiqua"/>
          <w:sz w:val="16"/>
        </w:rPr>
      </w:pPr>
    </w:p>
    <w:p w:rsidR="008E0F15" w:rsidRDefault="008E0F15">
      <w:pPr>
        <w:pStyle w:val="a3"/>
        <w:spacing w:before="5"/>
        <w:rPr>
          <w:rFonts w:ascii="Book Antiqua"/>
          <w:sz w:val="17"/>
        </w:rPr>
      </w:pPr>
    </w:p>
    <w:p w:rsidR="008E0F15" w:rsidRDefault="002C52F6">
      <w:pPr>
        <w:spacing w:line="228" w:lineRule="auto"/>
        <w:ind w:left="166" w:right="53" w:hanging="4"/>
        <w:jc w:val="center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 xml:space="preserve">Словари </w:t>
      </w:r>
      <w:r>
        <w:rPr>
          <w:rFonts w:ascii="Book Antiqua" w:hAnsi="Book Antiqua"/>
          <w:color w:val="1F1F1F"/>
          <w:w w:val="90"/>
          <w:sz w:val="17"/>
        </w:rPr>
        <w:t>антонимов</w:t>
      </w:r>
    </w:p>
    <w:p w:rsidR="008E0F15" w:rsidRDefault="008E0F15">
      <w:pPr>
        <w:pStyle w:val="a3"/>
        <w:rPr>
          <w:rFonts w:ascii="Book Antiqua"/>
          <w:sz w:val="20"/>
        </w:rPr>
      </w:pPr>
    </w:p>
    <w:p w:rsidR="008E0F15" w:rsidRDefault="008E0F15">
      <w:pPr>
        <w:pStyle w:val="a3"/>
        <w:rPr>
          <w:rFonts w:ascii="Book Antiqua"/>
          <w:sz w:val="20"/>
        </w:rPr>
      </w:pPr>
    </w:p>
    <w:p w:rsidR="008E0F15" w:rsidRDefault="008E0F15">
      <w:pPr>
        <w:pStyle w:val="a3"/>
        <w:spacing w:before="2"/>
        <w:rPr>
          <w:rFonts w:ascii="Book Antiqua"/>
          <w:sz w:val="23"/>
        </w:rPr>
      </w:pPr>
    </w:p>
    <w:p w:rsidR="008E0F15" w:rsidRDefault="002C52F6">
      <w:pPr>
        <w:pStyle w:val="a3"/>
        <w:spacing w:before="1"/>
        <w:ind w:left="104"/>
        <w:jc w:val="center"/>
        <w:rPr>
          <w:rFonts w:ascii="Courier New" w:hAnsi="Courier New"/>
        </w:rPr>
      </w:pPr>
      <w:r>
        <w:rPr>
          <w:rFonts w:ascii="Courier New" w:hAnsi="Courier New"/>
          <w:color w:val="1F1F1F"/>
          <w:w w:val="95"/>
        </w:rPr>
        <w:t>Словари</w:t>
      </w:r>
    </w:p>
    <w:p w:rsidR="008E0F15" w:rsidRDefault="002C52F6">
      <w:pPr>
        <w:spacing w:before="31"/>
        <w:ind w:left="113"/>
        <w:jc w:val="center"/>
        <w:rPr>
          <w:rFonts w:ascii="Courier New" w:hAnsi="Courier New"/>
          <w:sz w:val="14"/>
        </w:rPr>
      </w:pPr>
      <w:r>
        <w:rPr>
          <w:rFonts w:ascii="Courier New" w:hAnsi="Courier New"/>
          <w:color w:val="1F1F1F"/>
          <w:w w:val="110"/>
          <w:sz w:val="14"/>
        </w:rPr>
        <w:t>ОМОНИМОВ</w:t>
      </w:r>
    </w:p>
    <w:p w:rsidR="008E0F15" w:rsidRDefault="002C52F6">
      <w:pPr>
        <w:spacing w:before="117" w:line="225" w:lineRule="auto"/>
        <w:ind w:left="801" w:hanging="165"/>
        <w:rPr>
          <w:rFonts w:ascii="Book Antiqua" w:hAnsi="Book Antiqua"/>
          <w:sz w:val="19"/>
        </w:rPr>
      </w:pPr>
      <w:r>
        <w:br w:type="column"/>
      </w:r>
      <w:r>
        <w:rPr>
          <w:rFonts w:ascii="Book Antiqua" w:hAnsi="Book Antiqua"/>
          <w:color w:val="1F1F1F"/>
          <w:w w:val="85"/>
          <w:sz w:val="19"/>
        </w:rPr>
        <w:t xml:space="preserve">НАЗНАЧЕНИЕ </w:t>
      </w:r>
      <w:r>
        <w:rPr>
          <w:rFonts w:ascii="Book Antiqua" w:hAnsi="Book Antiqua"/>
          <w:color w:val="1F1F1F"/>
          <w:sz w:val="19"/>
        </w:rPr>
        <w:t>СЛОВАРИ</w:t>
      </w:r>
    </w:p>
    <w:p w:rsidR="008E0F15" w:rsidRDefault="002C52F6">
      <w:pPr>
        <w:spacing w:before="124" w:line="228" w:lineRule="auto"/>
        <w:ind w:left="96" w:right="16" w:firstLine="8"/>
        <w:jc w:val="both"/>
        <w:rPr>
          <w:rFonts w:ascii="Book Antiqua" w:hAnsi="Book Antiqua"/>
          <w:sz w:val="16"/>
        </w:rPr>
      </w:pPr>
      <w:r>
        <w:rPr>
          <w:rFonts w:ascii="Book Antiqua" w:hAnsi="Book Antiqua"/>
          <w:color w:val="1F1F1F"/>
          <w:w w:val="90"/>
          <w:sz w:val="16"/>
        </w:rPr>
        <w:t>Объяснение</w:t>
      </w:r>
      <w:r>
        <w:rPr>
          <w:rFonts w:ascii="Book Antiqua" w:hAnsi="Book Antiqua"/>
          <w:color w:val="1F1F1F"/>
          <w:spacing w:val="-7"/>
          <w:w w:val="90"/>
          <w:sz w:val="16"/>
        </w:rPr>
        <w:t xml:space="preserve"> </w:t>
      </w:r>
      <w:r>
        <w:rPr>
          <w:rFonts w:ascii="Book Antiqua" w:hAnsi="Book Antiqua"/>
          <w:color w:val="1F1F1F"/>
          <w:w w:val="90"/>
          <w:sz w:val="16"/>
        </w:rPr>
        <w:t>слов</w:t>
      </w:r>
      <w:r>
        <w:rPr>
          <w:rFonts w:ascii="Book Antiqua" w:hAnsi="Book Antiqua"/>
          <w:color w:val="1F1F1F"/>
          <w:spacing w:val="-12"/>
          <w:w w:val="90"/>
          <w:sz w:val="16"/>
        </w:rPr>
        <w:t xml:space="preserve"> </w:t>
      </w:r>
      <w:r>
        <w:rPr>
          <w:rFonts w:ascii="Book Antiqua" w:hAnsi="Book Antiqua"/>
          <w:color w:val="1F1F1F"/>
          <w:w w:val="90"/>
          <w:sz w:val="16"/>
        </w:rPr>
        <w:t>с</w:t>
      </w:r>
      <w:r>
        <w:rPr>
          <w:rFonts w:ascii="Book Antiqua" w:hAnsi="Book Antiqua"/>
          <w:color w:val="1F1F1F"/>
          <w:spacing w:val="-16"/>
          <w:w w:val="90"/>
          <w:sz w:val="16"/>
        </w:rPr>
        <w:t xml:space="preserve"> </w:t>
      </w:r>
      <w:r>
        <w:rPr>
          <w:rFonts w:ascii="Book Antiqua" w:hAnsi="Book Antiqua"/>
          <w:color w:val="1F1F1F"/>
          <w:w w:val="90"/>
          <w:sz w:val="16"/>
        </w:rPr>
        <w:t xml:space="preserve">семантической, </w:t>
      </w:r>
      <w:r>
        <w:rPr>
          <w:rFonts w:ascii="Book Antiqua" w:hAnsi="Book Antiqua"/>
          <w:color w:val="1F1F1F"/>
          <w:w w:val="85"/>
          <w:sz w:val="16"/>
        </w:rPr>
        <w:t>грамматической и экспрессивно— стилистической</w:t>
      </w:r>
      <w:r>
        <w:rPr>
          <w:rFonts w:ascii="Book Antiqua" w:hAnsi="Book Antiqua"/>
          <w:color w:val="1F1F1F"/>
          <w:spacing w:val="-17"/>
          <w:w w:val="85"/>
          <w:sz w:val="16"/>
        </w:rPr>
        <w:t xml:space="preserve"> </w:t>
      </w:r>
      <w:r>
        <w:rPr>
          <w:rFonts w:ascii="Book Antiqua" w:hAnsi="Book Antiqua"/>
          <w:color w:val="1F1F1F"/>
          <w:w w:val="85"/>
          <w:sz w:val="16"/>
        </w:rPr>
        <w:t>точек</w:t>
      </w:r>
      <w:r>
        <w:rPr>
          <w:rFonts w:ascii="Book Antiqua" w:hAnsi="Book Antiqua"/>
          <w:color w:val="1F1F1F"/>
          <w:spacing w:val="-19"/>
          <w:w w:val="85"/>
          <w:sz w:val="16"/>
        </w:rPr>
        <w:t xml:space="preserve"> </w:t>
      </w:r>
      <w:r>
        <w:rPr>
          <w:rFonts w:ascii="Book Antiqua" w:hAnsi="Book Antiqua"/>
          <w:color w:val="1F1F1F"/>
          <w:w w:val="85"/>
          <w:sz w:val="16"/>
        </w:rPr>
        <w:t>зрения</w:t>
      </w:r>
      <w:r>
        <w:rPr>
          <w:rFonts w:ascii="Book Antiqua" w:hAnsi="Book Antiqua"/>
          <w:color w:val="1F1F1F"/>
          <w:spacing w:val="-16"/>
          <w:w w:val="85"/>
          <w:sz w:val="16"/>
        </w:rPr>
        <w:t xml:space="preserve"> </w:t>
      </w:r>
      <w:r>
        <w:rPr>
          <w:rFonts w:ascii="Book Antiqua" w:hAnsi="Book Antiqua"/>
          <w:color w:val="1F1F1F"/>
          <w:w w:val="85"/>
          <w:sz w:val="16"/>
        </w:rPr>
        <w:t>с</w:t>
      </w:r>
      <w:r>
        <w:rPr>
          <w:rFonts w:ascii="Book Antiqua" w:hAnsi="Book Antiqua"/>
          <w:color w:val="1F1F1F"/>
          <w:spacing w:val="-21"/>
          <w:w w:val="85"/>
          <w:sz w:val="16"/>
        </w:rPr>
        <w:t xml:space="preserve"> </w:t>
      </w:r>
      <w:r>
        <w:rPr>
          <w:rFonts w:ascii="Book Antiqua" w:hAnsi="Book Antiqua"/>
          <w:color w:val="1F1F1F"/>
          <w:w w:val="85"/>
          <w:sz w:val="16"/>
        </w:rPr>
        <w:t xml:space="preserve">опо— </w:t>
      </w:r>
      <w:r>
        <w:rPr>
          <w:rFonts w:ascii="Book Antiqua" w:hAnsi="Book Antiqua"/>
          <w:color w:val="1F1F1F"/>
          <w:w w:val="90"/>
          <w:sz w:val="16"/>
        </w:rPr>
        <w:t xml:space="preserve">рой на нормы, правила и законы </w:t>
      </w:r>
      <w:r>
        <w:rPr>
          <w:rFonts w:ascii="Book Antiqua" w:hAnsi="Book Antiqua"/>
          <w:color w:val="1F1F1F"/>
          <w:w w:val="85"/>
          <w:sz w:val="16"/>
        </w:rPr>
        <w:t>русского литературного</w:t>
      </w:r>
      <w:r>
        <w:rPr>
          <w:rFonts w:ascii="Book Antiqua" w:hAnsi="Book Antiqua"/>
          <w:color w:val="1F1F1F"/>
          <w:spacing w:val="-1"/>
          <w:w w:val="85"/>
          <w:sz w:val="16"/>
        </w:rPr>
        <w:t xml:space="preserve"> </w:t>
      </w:r>
      <w:r>
        <w:rPr>
          <w:rFonts w:ascii="Book Antiqua" w:hAnsi="Book Antiqua"/>
          <w:color w:val="1F1F1F"/>
          <w:w w:val="85"/>
          <w:sz w:val="16"/>
        </w:rPr>
        <w:t>языка</w:t>
      </w:r>
    </w:p>
    <w:p w:rsidR="008E0F15" w:rsidRDefault="002C52F6">
      <w:pPr>
        <w:spacing w:before="92" w:line="230" w:lineRule="auto"/>
        <w:ind w:left="102" w:right="13" w:hanging="6"/>
        <w:jc w:val="both"/>
        <w:rPr>
          <w:rFonts w:ascii="Book Antiqua" w:hAnsi="Book Antiqua"/>
          <w:sz w:val="16"/>
        </w:rPr>
      </w:pPr>
      <w:r>
        <w:rPr>
          <w:rFonts w:ascii="Book Antiqua" w:hAnsi="Book Antiqua"/>
          <w:color w:val="1F1F1F"/>
          <w:w w:val="90"/>
          <w:sz w:val="16"/>
        </w:rPr>
        <w:t xml:space="preserve">Характеристика всего словарного </w:t>
      </w:r>
      <w:r>
        <w:rPr>
          <w:rFonts w:ascii="Book Antiqua" w:hAnsi="Book Antiqua"/>
          <w:color w:val="1F1F1F"/>
          <w:w w:val="86"/>
          <w:sz w:val="16"/>
        </w:rPr>
        <w:t>состава</w:t>
      </w:r>
      <w:r>
        <w:rPr>
          <w:rFonts w:ascii="Book Antiqua" w:hAnsi="Book Antiqua"/>
          <w:color w:val="1F1F1F"/>
          <w:spacing w:val="15"/>
          <w:sz w:val="16"/>
        </w:rPr>
        <w:t xml:space="preserve"> </w:t>
      </w:r>
      <w:r>
        <w:rPr>
          <w:rFonts w:ascii="Book Antiqua" w:hAnsi="Book Antiqua"/>
          <w:color w:val="1F1F1F"/>
          <w:w w:val="83"/>
          <w:sz w:val="16"/>
        </w:rPr>
        <w:t>того</w:t>
      </w:r>
      <w:r>
        <w:rPr>
          <w:rFonts w:ascii="Book Antiqua" w:hAnsi="Book Antiqua"/>
          <w:color w:val="1F1F1F"/>
          <w:spacing w:val="10"/>
          <w:sz w:val="16"/>
        </w:rPr>
        <w:t xml:space="preserve"> </w:t>
      </w:r>
      <w:r>
        <w:rPr>
          <w:rFonts w:ascii="Book Antiqua" w:hAnsi="Book Antiqua"/>
          <w:color w:val="1F1F1F"/>
          <w:w w:val="73"/>
          <w:sz w:val="16"/>
        </w:rPr>
        <w:t>или</w:t>
      </w:r>
      <w:r>
        <w:rPr>
          <w:rFonts w:ascii="Book Antiqua" w:hAnsi="Book Antiqua"/>
          <w:color w:val="1F1F1F"/>
          <w:spacing w:val="8"/>
          <w:sz w:val="16"/>
        </w:rPr>
        <w:t xml:space="preserve"> </w:t>
      </w:r>
      <w:r>
        <w:rPr>
          <w:rFonts w:ascii="Book Antiqua" w:hAnsi="Book Antiqua"/>
          <w:color w:val="1F1F1F"/>
          <w:w w:val="78"/>
          <w:sz w:val="16"/>
        </w:rPr>
        <w:t>иного</w:t>
      </w:r>
      <w:r>
        <w:rPr>
          <w:rFonts w:ascii="Book Antiqua" w:hAnsi="Book Antiqua"/>
          <w:color w:val="1F1F1F"/>
          <w:spacing w:val="11"/>
          <w:sz w:val="16"/>
        </w:rPr>
        <w:t xml:space="preserve"> </w:t>
      </w:r>
      <w:r>
        <w:rPr>
          <w:rFonts w:ascii="Book Antiqua" w:hAnsi="Book Antiqua"/>
          <w:color w:val="1F1F1F"/>
          <w:w w:val="83"/>
          <w:sz w:val="16"/>
        </w:rPr>
        <w:t>говора,</w:t>
      </w:r>
      <w:r>
        <w:rPr>
          <w:rFonts w:ascii="Book Antiqua" w:hAnsi="Book Antiqua"/>
          <w:color w:val="1F1F1F"/>
          <w:spacing w:val="10"/>
          <w:sz w:val="16"/>
        </w:rPr>
        <w:t xml:space="preserve"> </w:t>
      </w:r>
      <w:r>
        <w:rPr>
          <w:rFonts w:ascii="Book Antiqua" w:hAnsi="Book Antiqua"/>
          <w:color w:val="1F1F1F"/>
          <w:w w:val="77"/>
          <w:sz w:val="16"/>
        </w:rPr>
        <w:t>ди</w:t>
      </w:r>
      <w:r>
        <w:rPr>
          <w:rFonts w:ascii="Book Antiqua" w:hAnsi="Book Antiqua"/>
          <w:color w:val="1F1F1F"/>
          <w:w w:val="77"/>
          <w:sz w:val="16"/>
        </w:rPr>
        <w:t>а</w:t>
      </w:r>
      <w:r>
        <w:rPr>
          <w:rFonts w:ascii="Book Antiqua" w:hAnsi="Book Antiqua"/>
          <w:color w:val="1F1F1F"/>
          <w:w w:val="30"/>
          <w:sz w:val="16"/>
        </w:rPr>
        <w:t xml:space="preserve">— </w:t>
      </w:r>
      <w:r>
        <w:rPr>
          <w:rFonts w:ascii="Book Antiqua" w:hAnsi="Book Antiqua"/>
          <w:color w:val="1F1F1F"/>
          <w:w w:val="95"/>
          <w:sz w:val="16"/>
        </w:rPr>
        <w:t>лекта,</w:t>
      </w:r>
      <w:r>
        <w:rPr>
          <w:rFonts w:ascii="Book Antiqua" w:hAnsi="Book Antiqua"/>
          <w:color w:val="1F1F1F"/>
          <w:spacing w:val="-8"/>
          <w:w w:val="95"/>
          <w:sz w:val="16"/>
        </w:rPr>
        <w:t xml:space="preserve"> </w:t>
      </w:r>
      <w:r>
        <w:rPr>
          <w:rFonts w:ascii="Book Antiqua" w:hAnsi="Book Antiqua"/>
          <w:color w:val="1F1F1F"/>
          <w:w w:val="95"/>
          <w:sz w:val="16"/>
        </w:rPr>
        <w:t>наречия</w:t>
      </w:r>
      <w:r>
        <w:rPr>
          <w:rFonts w:ascii="Book Antiqua" w:hAnsi="Book Antiqua"/>
          <w:color w:val="1F1F1F"/>
          <w:spacing w:val="-15"/>
          <w:w w:val="95"/>
          <w:sz w:val="16"/>
        </w:rPr>
        <w:t xml:space="preserve"> </w:t>
      </w:r>
      <w:r>
        <w:rPr>
          <w:rFonts w:ascii="Book Antiqua" w:hAnsi="Book Antiqua"/>
          <w:color w:val="1F1F1F"/>
          <w:w w:val="95"/>
          <w:sz w:val="16"/>
        </w:rPr>
        <w:t>(может</w:t>
      </w:r>
      <w:r>
        <w:rPr>
          <w:rFonts w:ascii="Book Antiqua" w:hAnsi="Book Antiqua"/>
          <w:color w:val="1F1F1F"/>
          <w:spacing w:val="-11"/>
          <w:w w:val="95"/>
          <w:sz w:val="16"/>
        </w:rPr>
        <w:t xml:space="preserve"> </w:t>
      </w:r>
      <w:r>
        <w:rPr>
          <w:rFonts w:ascii="Book Antiqua" w:hAnsi="Book Antiqua"/>
          <w:color w:val="1F1F1F"/>
          <w:w w:val="95"/>
          <w:sz w:val="16"/>
        </w:rPr>
        <w:t>даваться</w:t>
      </w:r>
      <w:r>
        <w:rPr>
          <w:rFonts w:ascii="Book Antiqua" w:hAnsi="Book Antiqua"/>
          <w:color w:val="1F1F1F"/>
          <w:spacing w:val="-9"/>
          <w:w w:val="95"/>
          <w:sz w:val="16"/>
        </w:rPr>
        <w:t xml:space="preserve"> </w:t>
      </w:r>
      <w:r>
        <w:rPr>
          <w:rFonts w:ascii="Book Antiqua" w:hAnsi="Book Antiqua"/>
          <w:color w:val="1F1F1F"/>
          <w:w w:val="95"/>
          <w:sz w:val="16"/>
        </w:rPr>
        <w:t xml:space="preserve">в </w:t>
      </w:r>
      <w:r>
        <w:rPr>
          <w:rFonts w:ascii="Book Antiqua" w:hAnsi="Book Antiqua"/>
          <w:color w:val="1F1F1F"/>
          <w:w w:val="85"/>
          <w:sz w:val="16"/>
        </w:rPr>
        <w:t>отличие</w:t>
      </w:r>
      <w:r>
        <w:rPr>
          <w:rFonts w:ascii="Book Antiqua" w:hAnsi="Book Antiqua"/>
          <w:color w:val="1F1F1F"/>
          <w:spacing w:val="-13"/>
          <w:w w:val="85"/>
          <w:sz w:val="16"/>
        </w:rPr>
        <w:t xml:space="preserve"> </w:t>
      </w:r>
      <w:r>
        <w:rPr>
          <w:rFonts w:ascii="Book Antiqua" w:hAnsi="Book Antiqua"/>
          <w:color w:val="1F1F1F"/>
          <w:w w:val="85"/>
          <w:sz w:val="16"/>
        </w:rPr>
        <w:t>от</w:t>
      </w:r>
      <w:r>
        <w:rPr>
          <w:rFonts w:ascii="Book Antiqua" w:hAnsi="Book Antiqua"/>
          <w:color w:val="1F1F1F"/>
          <w:spacing w:val="-18"/>
          <w:w w:val="85"/>
          <w:sz w:val="16"/>
        </w:rPr>
        <w:t xml:space="preserve"> </w:t>
      </w:r>
      <w:r>
        <w:rPr>
          <w:rFonts w:ascii="Book Antiqua" w:hAnsi="Book Antiqua"/>
          <w:color w:val="1F1F1F"/>
          <w:w w:val="85"/>
          <w:sz w:val="16"/>
        </w:rPr>
        <w:t>общенародной</w:t>
      </w:r>
      <w:r>
        <w:rPr>
          <w:rFonts w:ascii="Book Antiqua" w:hAnsi="Book Antiqua"/>
          <w:color w:val="1F1F1F"/>
          <w:spacing w:val="-8"/>
          <w:w w:val="85"/>
          <w:sz w:val="16"/>
        </w:rPr>
        <w:t xml:space="preserve"> </w:t>
      </w:r>
      <w:r>
        <w:rPr>
          <w:rFonts w:ascii="Book Antiqua" w:hAnsi="Book Antiqua"/>
          <w:color w:val="1F1F1F"/>
          <w:w w:val="85"/>
          <w:sz w:val="16"/>
        </w:rPr>
        <w:t>мексики)</w:t>
      </w:r>
    </w:p>
    <w:p w:rsidR="008E0F15" w:rsidRDefault="002C52F6">
      <w:pPr>
        <w:spacing w:before="46" w:line="228" w:lineRule="auto"/>
        <w:ind w:left="104" w:right="17" w:hanging="3"/>
        <w:jc w:val="both"/>
        <w:rPr>
          <w:rFonts w:ascii="Book Antiqua" w:hAnsi="Book Antiqua"/>
          <w:sz w:val="16"/>
        </w:rPr>
      </w:pPr>
      <w:r>
        <w:rPr>
          <w:rFonts w:ascii="Book Antiqua" w:hAnsi="Book Antiqua"/>
          <w:color w:val="1F1F1F"/>
          <w:w w:val="90"/>
          <w:sz w:val="16"/>
        </w:rPr>
        <w:t xml:space="preserve">Собрание синонимических рядов </w:t>
      </w:r>
      <w:r>
        <w:rPr>
          <w:rFonts w:ascii="Book Antiqua" w:hAnsi="Book Antiqua"/>
          <w:color w:val="1F1F1F"/>
          <w:w w:val="85"/>
          <w:sz w:val="16"/>
        </w:rPr>
        <w:t>со стержневым словом ряда в</w:t>
      </w:r>
      <w:r>
        <w:rPr>
          <w:rFonts w:ascii="Book Antiqua" w:hAnsi="Book Antiqua"/>
          <w:color w:val="1F1F1F"/>
          <w:spacing w:val="-11"/>
          <w:w w:val="85"/>
          <w:sz w:val="16"/>
        </w:rPr>
        <w:t xml:space="preserve"> </w:t>
      </w:r>
      <w:r>
        <w:rPr>
          <w:rFonts w:ascii="Book Antiqua" w:hAnsi="Book Antiqua"/>
          <w:color w:val="1F1F1F"/>
          <w:w w:val="85"/>
          <w:sz w:val="16"/>
        </w:rPr>
        <w:t>каче— стве</w:t>
      </w:r>
      <w:r>
        <w:rPr>
          <w:rFonts w:ascii="Book Antiqua" w:hAnsi="Book Antiqua"/>
          <w:color w:val="1F1F1F"/>
          <w:spacing w:val="20"/>
          <w:w w:val="85"/>
          <w:sz w:val="16"/>
        </w:rPr>
        <w:t xml:space="preserve"> </w:t>
      </w:r>
      <w:r>
        <w:rPr>
          <w:rFonts w:ascii="Book Antiqua" w:hAnsi="Book Antiqua"/>
          <w:color w:val="1F1F1F"/>
          <w:w w:val="85"/>
          <w:sz w:val="16"/>
        </w:rPr>
        <w:t>заглавного</w:t>
      </w:r>
    </w:p>
    <w:p w:rsidR="008E0F15" w:rsidRDefault="008E0F15">
      <w:pPr>
        <w:pStyle w:val="a3"/>
        <w:spacing w:before="1"/>
        <w:rPr>
          <w:rFonts w:ascii="Book Antiqua"/>
          <w:sz w:val="19"/>
        </w:rPr>
      </w:pPr>
    </w:p>
    <w:p w:rsidR="008E0F15" w:rsidRDefault="002C52F6">
      <w:pPr>
        <w:spacing w:before="1" w:line="228" w:lineRule="auto"/>
        <w:ind w:left="102" w:hanging="1"/>
        <w:jc w:val="both"/>
        <w:rPr>
          <w:rFonts w:ascii="Book Antiqua" w:hAnsi="Book Antiqua"/>
          <w:sz w:val="16"/>
        </w:rPr>
      </w:pPr>
      <w:r>
        <w:rPr>
          <w:rFonts w:ascii="Book Antiqua" w:hAnsi="Book Antiqua"/>
          <w:color w:val="1F1F1F"/>
          <w:w w:val="90"/>
          <w:sz w:val="16"/>
        </w:rPr>
        <w:t xml:space="preserve">Собрание антонимических пар и </w:t>
      </w:r>
      <w:r>
        <w:rPr>
          <w:rFonts w:ascii="Book Antiqua" w:hAnsi="Book Antiqua"/>
          <w:color w:val="1F1F1F"/>
          <w:w w:val="85"/>
          <w:sz w:val="16"/>
        </w:rPr>
        <w:t xml:space="preserve">определение словообразователь— </w:t>
      </w:r>
      <w:r>
        <w:rPr>
          <w:rFonts w:ascii="Book Antiqua" w:hAnsi="Book Antiqua"/>
          <w:color w:val="1F1F1F"/>
          <w:w w:val="90"/>
          <w:sz w:val="16"/>
        </w:rPr>
        <w:t>ных связей слов</w:t>
      </w:r>
    </w:p>
    <w:p w:rsidR="008E0F15" w:rsidRDefault="008E0F15">
      <w:pPr>
        <w:pStyle w:val="a3"/>
        <w:rPr>
          <w:rFonts w:ascii="Book Antiqua"/>
        </w:rPr>
      </w:pPr>
    </w:p>
    <w:p w:rsidR="008E0F15" w:rsidRDefault="008E0F15">
      <w:pPr>
        <w:pStyle w:val="a3"/>
        <w:rPr>
          <w:rFonts w:ascii="Book Antiqua"/>
        </w:rPr>
      </w:pPr>
    </w:p>
    <w:p w:rsidR="008E0F15" w:rsidRDefault="008E0F15">
      <w:pPr>
        <w:pStyle w:val="a3"/>
        <w:spacing w:before="8"/>
        <w:rPr>
          <w:rFonts w:ascii="Book Antiqua"/>
          <w:sz w:val="13"/>
        </w:rPr>
      </w:pPr>
    </w:p>
    <w:p w:rsidR="008E0F15" w:rsidRDefault="002C52F6">
      <w:pPr>
        <w:spacing w:line="228" w:lineRule="auto"/>
        <w:ind w:left="104" w:right="17"/>
        <w:jc w:val="both"/>
        <w:rPr>
          <w:rFonts w:ascii="Book Antiqua" w:hAnsi="Book Antiqua"/>
          <w:sz w:val="16"/>
        </w:rPr>
      </w:pPr>
      <w:r>
        <w:rPr>
          <w:rFonts w:ascii="Book Antiqua" w:hAnsi="Book Antiqua"/>
          <w:color w:val="1F1F1F"/>
          <w:w w:val="90"/>
          <w:sz w:val="16"/>
        </w:rPr>
        <w:t xml:space="preserve">Разграничение слов одинакового </w:t>
      </w:r>
      <w:r>
        <w:rPr>
          <w:rFonts w:ascii="Book Antiqua" w:hAnsi="Book Antiqua"/>
          <w:color w:val="1F1F1F"/>
          <w:w w:val="85"/>
          <w:sz w:val="16"/>
        </w:rPr>
        <w:t>графического</w:t>
      </w:r>
      <w:r>
        <w:rPr>
          <w:rFonts w:ascii="Book Antiqua" w:hAnsi="Book Antiqua"/>
          <w:color w:val="1F1F1F"/>
          <w:spacing w:val="-1"/>
          <w:w w:val="85"/>
          <w:sz w:val="16"/>
        </w:rPr>
        <w:t xml:space="preserve"> </w:t>
      </w:r>
      <w:r>
        <w:rPr>
          <w:rFonts w:ascii="Book Antiqua" w:hAnsi="Book Antiqua"/>
          <w:color w:val="1F1F1F"/>
          <w:w w:val="85"/>
          <w:sz w:val="16"/>
        </w:rPr>
        <w:t>вида</w:t>
      </w:r>
      <w:r>
        <w:rPr>
          <w:rFonts w:ascii="Book Antiqua" w:hAnsi="Book Antiqua"/>
          <w:color w:val="1F1F1F"/>
          <w:spacing w:val="-6"/>
          <w:w w:val="85"/>
          <w:sz w:val="16"/>
        </w:rPr>
        <w:t xml:space="preserve"> </w:t>
      </w:r>
      <w:r>
        <w:rPr>
          <w:rFonts w:ascii="Book Antiqua" w:hAnsi="Book Antiqua"/>
          <w:color w:val="1F1F1F"/>
          <w:w w:val="85"/>
          <w:sz w:val="16"/>
        </w:rPr>
        <w:t>и</w:t>
      </w:r>
      <w:r>
        <w:rPr>
          <w:rFonts w:ascii="Book Antiqua" w:hAnsi="Book Antiqua"/>
          <w:color w:val="1F1F1F"/>
          <w:spacing w:val="-17"/>
          <w:w w:val="85"/>
          <w:sz w:val="16"/>
        </w:rPr>
        <w:t xml:space="preserve"> </w:t>
      </w:r>
      <w:r>
        <w:rPr>
          <w:rFonts w:ascii="Book Antiqua" w:hAnsi="Book Antiqua"/>
          <w:color w:val="1F1F1F"/>
          <w:w w:val="85"/>
          <w:sz w:val="16"/>
        </w:rPr>
        <w:t>с</w:t>
      </w:r>
      <w:r>
        <w:rPr>
          <w:rFonts w:ascii="Book Antiqua" w:hAnsi="Book Antiqua"/>
          <w:color w:val="1F1F1F"/>
          <w:spacing w:val="-10"/>
          <w:w w:val="85"/>
          <w:sz w:val="16"/>
        </w:rPr>
        <w:t xml:space="preserve"> </w:t>
      </w:r>
      <w:r>
        <w:rPr>
          <w:rFonts w:ascii="Book Antiqua" w:hAnsi="Book Antiqua"/>
          <w:color w:val="1F1F1F"/>
          <w:w w:val="85"/>
          <w:sz w:val="16"/>
        </w:rPr>
        <w:t>разным</w:t>
      </w:r>
      <w:r>
        <w:rPr>
          <w:rFonts w:ascii="Book Antiqua" w:hAnsi="Book Antiqua"/>
          <w:color w:val="1F1F1F"/>
          <w:spacing w:val="-7"/>
          <w:w w:val="85"/>
          <w:sz w:val="16"/>
        </w:rPr>
        <w:t xml:space="preserve"> </w:t>
      </w:r>
      <w:r>
        <w:rPr>
          <w:rFonts w:ascii="Book Antiqua" w:hAnsi="Book Antiqua"/>
          <w:color w:val="1F1F1F"/>
          <w:w w:val="85"/>
          <w:sz w:val="16"/>
        </w:rPr>
        <w:t xml:space="preserve">лек— </w:t>
      </w:r>
      <w:r>
        <w:rPr>
          <w:rFonts w:ascii="Book Antiqua" w:hAnsi="Book Antiqua"/>
          <w:color w:val="1F1F1F"/>
          <w:w w:val="80"/>
          <w:sz w:val="16"/>
        </w:rPr>
        <w:t xml:space="preserve">сическим </w:t>
      </w:r>
      <w:r>
        <w:rPr>
          <w:rFonts w:ascii="Book Antiqua" w:hAnsi="Book Antiqua"/>
          <w:color w:val="1F1F1F"/>
          <w:spacing w:val="23"/>
          <w:w w:val="80"/>
          <w:sz w:val="16"/>
        </w:rPr>
        <w:t xml:space="preserve"> </w:t>
      </w:r>
      <w:r>
        <w:rPr>
          <w:rFonts w:ascii="Book Antiqua" w:hAnsi="Book Antiqua"/>
          <w:color w:val="1F1F1F"/>
          <w:w w:val="80"/>
          <w:sz w:val="16"/>
        </w:rPr>
        <w:t>значением</w:t>
      </w:r>
    </w:p>
    <w:p w:rsidR="008E0F15" w:rsidRDefault="002C52F6">
      <w:pPr>
        <w:pStyle w:val="a3"/>
        <w:spacing w:before="11"/>
        <w:rPr>
          <w:rFonts w:ascii="Book Antiqua"/>
          <w:sz w:val="17"/>
        </w:rPr>
      </w:pPr>
      <w:r>
        <w:br w:type="column"/>
      </w:r>
    </w:p>
    <w:p w:rsidR="008E0F15" w:rsidRDefault="002C52F6">
      <w:pPr>
        <w:pStyle w:val="a3"/>
        <w:ind w:left="1707" w:right="2756"/>
        <w:jc w:val="center"/>
        <w:rPr>
          <w:rFonts w:ascii="Book Antiqua" w:hAnsi="Book Antiqua"/>
        </w:rPr>
      </w:pPr>
      <w:r>
        <w:rPr>
          <w:rFonts w:ascii="Book Antiqua" w:hAnsi="Book Antiqua"/>
          <w:color w:val="1F1F1F"/>
          <w:w w:val="95"/>
        </w:rPr>
        <w:t>ПРИМЕР  СЛОВАРНОЙ  СТАТЬИ</w:t>
      </w:r>
    </w:p>
    <w:p w:rsidR="008E0F15" w:rsidRDefault="008E0F15">
      <w:pPr>
        <w:pStyle w:val="a3"/>
        <w:spacing w:before="11"/>
        <w:rPr>
          <w:rFonts w:ascii="Book Antiqua"/>
          <w:sz w:val="22"/>
        </w:rPr>
      </w:pPr>
    </w:p>
    <w:p w:rsidR="008E0F15" w:rsidRDefault="002C52F6">
      <w:pPr>
        <w:spacing w:line="228" w:lineRule="auto"/>
        <w:ind w:left="65" w:right="1108" w:hanging="2"/>
        <w:jc w:val="both"/>
        <w:rPr>
          <w:rFonts w:ascii="Book Antiqua" w:hAnsi="Book Antiqua"/>
          <w:sz w:val="16"/>
        </w:rPr>
      </w:pPr>
      <w:r>
        <w:rPr>
          <w:rFonts w:ascii="Book Antiqua" w:hAnsi="Book Antiqua"/>
          <w:color w:val="1F1F1F"/>
          <w:w w:val="95"/>
          <w:sz w:val="16"/>
        </w:rPr>
        <w:t xml:space="preserve">ЭІ(ОЦЙД, а, л. (спец.). Из сокращения: экологический геноцид — истребление rpyпп </w:t>
      </w:r>
      <w:r>
        <w:rPr>
          <w:rFonts w:ascii="Book Antiqua" w:hAnsi="Book Antiqua"/>
          <w:color w:val="1F1F1F"/>
          <w:w w:val="85"/>
          <w:sz w:val="16"/>
        </w:rPr>
        <w:t xml:space="preserve">населения, животного и растительного мира в результате катастрофических экологических изменений. С </w:t>
      </w:r>
      <w:r>
        <w:rPr>
          <w:rFonts w:ascii="Cambria" w:hAnsi="Cambria"/>
          <w:i/>
          <w:color w:val="1F1F1F"/>
          <w:w w:val="85"/>
          <w:sz w:val="16"/>
        </w:rPr>
        <w:t xml:space="preserve">прііл. </w:t>
      </w:r>
      <w:r>
        <w:rPr>
          <w:rFonts w:ascii="Book Antiqua" w:hAnsi="Book Antiqua"/>
          <w:color w:val="1F1F1F"/>
          <w:w w:val="85"/>
          <w:sz w:val="16"/>
        </w:rPr>
        <w:t>экоцйдный, —ая, —ое.</w:t>
      </w:r>
    </w:p>
    <w:p w:rsidR="008E0F15" w:rsidRDefault="002C52F6">
      <w:pPr>
        <w:spacing w:line="232" w:lineRule="auto"/>
        <w:ind w:left="65" w:right="1068" w:hanging="14"/>
        <w:rPr>
          <w:rFonts w:ascii="Book Antiqua" w:hAnsi="Book Antiqua"/>
          <w:sz w:val="16"/>
        </w:rPr>
      </w:pPr>
      <w:r>
        <w:rPr>
          <w:rFonts w:ascii="Book Antiqua" w:hAnsi="Book Antiqua"/>
          <w:color w:val="1F1F1F"/>
          <w:w w:val="95"/>
          <w:sz w:val="16"/>
        </w:rPr>
        <w:t>(Ожегов</w:t>
      </w:r>
      <w:r>
        <w:rPr>
          <w:rFonts w:ascii="Book Antiqua" w:hAnsi="Book Antiqua"/>
          <w:color w:val="1F1F1F"/>
          <w:spacing w:val="-11"/>
          <w:w w:val="95"/>
          <w:sz w:val="16"/>
        </w:rPr>
        <w:t xml:space="preserve"> </w:t>
      </w:r>
      <w:r>
        <w:rPr>
          <w:rFonts w:ascii="Book Antiqua" w:hAnsi="Book Antiqua"/>
          <w:color w:val="1F1F1F"/>
          <w:w w:val="95"/>
          <w:sz w:val="16"/>
        </w:rPr>
        <w:t>С.И.</w:t>
      </w:r>
      <w:r>
        <w:rPr>
          <w:rFonts w:ascii="Book Antiqua" w:hAnsi="Book Antiqua"/>
          <w:color w:val="1F1F1F"/>
          <w:spacing w:val="-11"/>
          <w:w w:val="95"/>
          <w:sz w:val="16"/>
        </w:rPr>
        <w:t xml:space="preserve"> </w:t>
      </w:r>
      <w:r>
        <w:rPr>
          <w:rFonts w:ascii="Book Antiqua" w:hAnsi="Book Antiqua"/>
          <w:color w:val="1F1F1F"/>
          <w:w w:val="95"/>
          <w:sz w:val="16"/>
        </w:rPr>
        <w:t>Толковый</w:t>
      </w:r>
      <w:r>
        <w:rPr>
          <w:rFonts w:ascii="Book Antiqua" w:hAnsi="Book Antiqua"/>
          <w:color w:val="1F1F1F"/>
          <w:spacing w:val="-6"/>
          <w:w w:val="95"/>
          <w:sz w:val="16"/>
        </w:rPr>
        <w:t xml:space="preserve"> </w:t>
      </w:r>
      <w:r>
        <w:rPr>
          <w:rFonts w:ascii="Book Antiqua" w:hAnsi="Book Antiqua"/>
          <w:color w:val="1F1F1F"/>
          <w:w w:val="95"/>
          <w:sz w:val="16"/>
        </w:rPr>
        <w:t>словарь</w:t>
      </w:r>
      <w:r>
        <w:rPr>
          <w:rFonts w:ascii="Book Antiqua" w:hAnsi="Book Antiqua"/>
          <w:color w:val="1F1F1F"/>
          <w:spacing w:val="-8"/>
          <w:w w:val="95"/>
          <w:sz w:val="16"/>
        </w:rPr>
        <w:t xml:space="preserve"> </w:t>
      </w:r>
      <w:r>
        <w:rPr>
          <w:rFonts w:ascii="Book Antiqua" w:hAnsi="Book Antiqua"/>
          <w:color w:val="1F1F1F"/>
          <w:w w:val="95"/>
          <w:sz w:val="16"/>
        </w:rPr>
        <w:t>русского</w:t>
      </w:r>
      <w:r>
        <w:rPr>
          <w:rFonts w:ascii="Book Antiqua" w:hAnsi="Book Antiqua"/>
          <w:color w:val="1F1F1F"/>
          <w:spacing w:val="-7"/>
          <w:w w:val="95"/>
          <w:sz w:val="16"/>
        </w:rPr>
        <w:t xml:space="preserve"> </w:t>
      </w:r>
      <w:r>
        <w:rPr>
          <w:rFonts w:ascii="Book Antiqua" w:hAnsi="Book Antiqua"/>
          <w:color w:val="1F1F1F"/>
          <w:w w:val="95"/>
          <w:sz w:val="16"/>
        </w:rPr>
        <w:t>языка</w:t>
      </w:r>
      <w:r>
        <w:rPr>
          <w:rFonts w:ascii="Book Antiqua" w:hAnsi="Book Antiqua"/>
          <w:color w:val="1F1F1F"/>
          <w:spacing w:val="-10"/>
          <w:w w:val="95"/>
          <w:sz w:val="16"/>
        </w:rPr>
        <w:t xml:space="preserve"> </w:t>
      </w:r>
      <w:r>
        <w:rPr>
          <w:rFonts w:ascii="Book Antiqua" w:hAnsi="Book Antiqua"/>
          <w:color w:val="1F1F1F"/>
          <w:w w:val="95"/>
          <w:sz w:val="16"/>
        </w:rPr>
        <w:t>/</w:t>
      </w:r>
      <w:r>
        <w:rPr>
          <w:rFonts w:ascii="Book Antiqua" w:hAnsi="Book Antiqua"/>
          <w:color w:val="1F1F1F"/>
          <w:spacing w:val="-18"/>
          <w:w w:val="95"/>
          <w:sz w:val="16"/>
        </w:rPr>
        <w:t xml:space="preserve"> </w:t>
      </w:r>
      <w:r>
        <w:rPr>
          <w:rFonts w:ascii="Book Antiqua" w:hAnsi="Book Antiqua"/>
          <w:color w:val="1F1F1F"/>
          <w:w w:val="95"/>
          <w:sz w:val="16"/>
        </w:rPr>
        <w:t>Под</w:t>
      </w:r>
      <w:r>
        <w:rPr>
          <w:rFonts w:ascii="Book Antiqua" w:hAnsi="Book Antiqua"/>
          <w:color w:val="1F1F1F"/>
          <w:spacing w:val="-13"/>
          <w:w w:val="95"/>
          <w:sz w:val="16"/>
        </w:rPr>
        <w:t xml:space="preserve"> </w:t>
      </w:r>
      <w:r>
        <w:rPr>
          <w:rFonts w:ascii="Book Antiqua" w:hAnsi="Book Antiqua"/>
          <w:color w:val="1F1F1F"/>
          <w:w w:val="95"/>
          <w:sz w:val="16"/>
        </w:rPr>
        <w:t>ред.</w:t>
      </w:r>
      <w:r>
        <w:rPr>
          <w:rFonts w:ascii="Book Antiqua" w:hAnsi="Book Antiqua"/>
          <w:color w:val="1F1F1F"/>
          <w:spacing w:val="-16"/>
          <w:w w:val="95"/>
          <w:sz w:val="16"/>
        </w:rPr>
        <w:t xml:space="preserve"> </w:t>
      </w:r>
      <w:r>
        <w:rPr>
          <w:rFonts w:ascii="Book Antiqua" w:hAnsi="Book Antiqua"/>
          <w:color w:val="1F1F1F"/>
          <w:w w:val="95"/>
          <w:sz w:val="16"/>
        </w:rPr>
        <w:t>Л.И.</w:t>
      </w:r>
      <w:r>
        <w:rPr>
          <w:rFonts w:ascii="Book Antiqua" w:hAnsi="Book Antiqua"/>
          <w:color w:val="1F1F1F"/>
          <w:spacing w:val="-8"/>
          <w:w w:val="95"/>
          <w:sz w:val="16"/>
        </w:rPr>
        <w:t xml:space="preserve"> </w:t>
      </w:r>
      <w:r>
        <w:rPr>
          <w:rFonts w:ascii="Book Antiqua" w:hAnsi="Book Antiqua"/>
          <w:color w:val="1F1F1F"/>
          <w:w w:val="95"/>
          <w:sz w:val="16"/>
        </w:rPr>
        <w:t>Скворцова.</w:t>
      </w:r>
      <w:r>
        <w:rPr>
          <w:rFonts w:ascii="Book Antiqua" w:hAnsi="Book Antiqua"/>
          <w:color w:val="1F1F1F"/>
          <w:spacing w:val="-8"/>
          <w:w w:val="95"/>
          <w:sz w:val="16"/>
        </w:rPr>
        <w:t xml:space="preserve"> </w:t>
      </w:r>
      <w:r>
        <w:rPr>
          <w:rFonts w:ascii="Book Antiqua" w:hAnsi="Book Antiqua"/>
          <w:color w:val="1F1F1F"/>
          <w:w w:val="95"/>
          <w:sz w:val="16"/>
        </w:rPr>
        <w:t>—</w:t>
      </w:r>
      <w:r>
        <w:rPr>
          <w:rFonts w:ascii="Book Antiqua" w:hAnsi="Book Antiqua"/>
          <w:color w:val="1F1F1F"/>
          <w:spacing w:val="2"/>
          <w:w w:val="95"/>
          <w:sz w:val="16"/>
        </w:rPr>
        <w:t xml:space="preserve"> </w:t>
      </w:r>
      <w:r>
        <w:rPr>
          <w:rFonts w:ascii="Book Antiqua" w:hAnsi="Book Antiqua"/>
          <w:color w:val="1F1F1F"/>
          <w:w w:val="95"/>
          <w:sz w:val="16"/>
        </w:rPr>
        <w:t>26</w:t>
      </w:r>
      <w:r>
        <w:rPr>
          <w:rFonts w:ascii="Book Antiqua" w:hAnsi="Book Antiqua"/>
          <w:color w:val="1F1F1F"/>
          <w:spacing w:val="-6"/>
          <w:w w:val="95"/>
          <w:sz w:val="16"/>
        </w:rPr>
        <w:t xml:space="preserve"> </w:t>
      </w:r>
      <w:r>
        <w:rPr>
          <w:rFonts w:ascii="Book Antiqua" w:hAnsi="Book Antiqua"/>
          <w:color w:val="1F1F1F"/>
          <w:w w:val="95"/>
          <w:sz w:val="16"/>
        </w:rPr>
        <w:t>е</w:t>
      </w:r>
      <w:r>
        <w:rPr>
          <w:rFonts w:ascii="Book Antiqua" w:hAnsi="Book Antiqua"/>
          <w:color w:val="1F1F1F"/>
          <w:spacing w:val="-9"/>
          <w:w w:val="95"/>
          <w:sz w:val="16"/>
        </w:rPr>
        <w:t xml:space="preserve"> </w:t>
      </w:r>
      <w:r>
        <w:rPr>
          <w:rFonts w:ascii="Book Antiqua" w:hAnsi="Book Antiqua"/>
          <w:color w:val="1F1F1F"/>
          <w:w w:val="95"/>
          <w:sz w:val="16"/>
        </w:rPr>
        <w:t xml:space="preserve">изд., </w:t>
      </w:r>
      <w:r>
        <w:rPr>
          <w:rFonts w:ascii="Book Antiqua" w:hAnsi="Book Antiqua"/>
          <w:color w:val="1F1F1F"/>
          <w:w w:val="90"/>
          <w:sz w:val="16"/>
        </w:rPr>
        <w:t xml:space="preserve">испр. и доп. </w:t>
      </w:r>
      <w:r>
        <w:rPr>
          <w:rFonts w:ascii="Book Antiqua" w:hAnsi="Book Antiqua"/>
          <w:color w:val="2F2F2F"/>
          <w:w w:val="90"/>
          <w:sz w:val="16"/>
        </w:rPr>
        <w:t xml:space="preserve">— </w:t>
      </w:r>
      <w:r>
        <w:rPr>
          <w:rFonts w:ascii="Book Antiqua" w:hAnsi="Book Antiqua"/>
          <w:color w:val="1F1F1F"/>
          <w:w w:val="90"/>
          <w:sz w:val="16"/>
        </w:rPr>
        <w:t>М.: ОНИКС, Мир и О0разование,</w:t>
      </w:r>
      <w:r>
        <w:rPr>
          <w:rFonts w:ascii="Book Antiqua" w:hAnsi="Book Antiqua"/>
          <w:color w:val="1F1F1F"/>
          <w:spacing w:val="-21"/>
          <w:w w:val="90"/>
          <w:sz w:val="16"/>
        </w:rPr>
        <w:t xml:space="preserve"> </w:t>
      </w:r>
      <w:r>
        <w:rPr>
          <w:rFonts w:ascii="Book Antiqua" w:hAnsi="Book Antiqua"/>
          <w:color w:val="1F1F1F"/>
          <w:w w:val="90"/>
          <w:sz w:val="16"/>
        </w:rPr>
        <w:t>2009)</w:t>
      </w:r>
    </w:p>
    <w:p w:rsidR="008E0F15" w:rsidRDefault="002C52F6">
      <w:pPr>
        <w:spacing w:before="62" w:line="232" w:lineRule="auto"/>
        <w:ind w:left="56" w:right="1068" w:firstLine="8"/>
        <w:rPr>
          <w:sz w:val="17"/>
        </w:rPr>
      </w:pPr>
      <w:r>
        <w:rPr>
          <w:color w:val="1F1F1F"/>
          <w:w w:val="95"/>
          <w:sz w:val="17"/>
        </w:rPr>
        <w:t>Воробєц,</w:t>
      </w:r>
      <w:r>
        <w:rPr>
          <w:color w:val="1F1F1F"/>
          <w:spacing w:val="-13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6</w:t>
      </w:r>
      <w:r>
        <w:rPr>
          <w:color w:val="1F1F1F"/>
          <w:spacing w:val="8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fi,</w:t>
      </w:r>
      <w:r>
        <w:rPr>
          <w:color w:val="1F1F1F"/>
          <w:spacing w:val="-25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л.</w:t>
      </w:r>
      <w:r>
        <w:rPr>
          <w:color w:val="1F1F1F"/>
          <w:spacing w:val="-16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Воробей.</w:t>
      </w:r>
      <w:r>
        <w:rPr>
          <w:color w:val="1F1F1F"/>
          <w:spacing w:val="-21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Дон.,</w:t>
      </w:r>
      <w:r>
        <w:rPr>
          <w:color w:val="1F1F1F"/>
          <w:spacing w:val="-10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1929.</w:t>
      </w:r>
      <w:r>
        <w:rPr>
          <w:color w:val="1F1F1F"/>
          <w:spacing w:val="-4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—</w:t>
      </w:r>
      <w:r>
        <w:rPr>
          <w:color w:val="1F1F1F"/>
          <w:spacing w:val="-8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В</w:t>
      </w:r>
      <w:r>
        <w:rPr>
          <w:color w:val="1F1F1F"/>
          <w:spacing w:val="-24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детской</w:t>
      </w:r>
      <w:r>
        <w:rPr>
          <w:color w:val="1F1F1F"/>
          <w:spacing w:val="-14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считалке.</w:t>
      </w:r>
      <w:r>
        <w:rPr>
          <w:color w:val="1F1F1F"/>
          <w:spacing w:val="-17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Сйтоекп,</w:t>
      </w:r>
      <w:r>
        <w:rPr>
          <w:color w:val="1F1F1F"/>
          <w:spacing w:val="-1"/>
          <w:w w:val="95"/>
          <w:sz w:val="17"/>
        </w:rPr>
        <w:t xml:space="preserve"> </w:t>
      </w:r>
      <w:r>
        <w:rPr>
          <w:i/>
          <w:color w:val="1F1F1F"/>
          <w:w w:val="95"/>
          <w:sz w:val="17"/>
        </w:rPr>
        <w:t>Елєіточки,</w:t>
      </w:r>
      <w:r>
        <w:rPr>
          <w:i/>
          <w:color w:val="1F1F1F"/>
          <w:spacing w:val="-14"/>
          <w:w w:val="95"/>
          <w:sz w:val="17"/>
        </w:rPr>
        <w:t xml:space="preserve"> </w:t>
      </w:r>
      <w:r>
        <w:rPr>
          <w:i/>
          <w:color w:val="1F1F1F"/>
          <w:w w:val="95"/>
          <w:sz w:val="17"/>
        </w:rPr>
        <w:t xml:space="preserve">Вор0на </w:t>
      </w:r>
      <w:r>
        <w:rPr>
          <w:color w:val="1F1F1F"/>
          <w:sz w:val="17"/>
        </w:rPr>
        <w:t>но</w:t>
      </w:r>
      <w:r>
        <w:rPr>
          <w:color w:val="1F1F1F"/>
          <w:spacing w:val="-22"/>
          <w:sz w:val="17"/>
        </w:rPr>
        <w:t xml:space="preserve"> </w:t>
      </w:r>
      <w:r>
        <w:rPr>
          <w:i/>
          <w:color w:val="1F1F1F"/>
          <w:sz w:val="17"/>
        </w:rPr>
        <w:t>куточке.</w:t>
      </w:r>
      <w:r>
        <w:rPr>
          <w:i/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Cпнèq,</w:t>
      </w:r>
      <w:r>
        <w:rPr>
          <w:color w:val="1F1F1F"/>
          <w:spacing w:val="-16"/>
          <w:sz w:val="17"/>
        </w:rPr>
        <w:t xml:space="preserve"> </w:t>
      </w:r>
      <w:r>
        <w:rPr>
          <w:i/>
          <w:color w:val="1F1F1F"/>
          <w:sz w:val="17"/>
        </w:rPr>
        <w:t>Воробєц,</w:t>
      </w:r>
      <w:r>
        <w:rPr>
          <w:i/>
          <w:color w:val="1F1F1F"/>
          <w:spacing w:val="-20"/>
          <w:sz w:val="17"/>
        </w:rPr>
        <w:t xml:space="preserve"> </w:t>
      </w:r>
      <w:r>
        <w:rPr>
          <w:i/>
          <w:color w:val="1F1F1F"/>
          <w:sz w:val="17"/>
        </w:rPr>
        <w:t>Поди</w:t>
      </w:r>
      <w:r>
        <w:rPr>
          <w:i/>
          <w:color w:val="1F1F1F"/>
          <w:spacing w:val="-24"/>
          <w:sz w:val="17"/>
        </w:rPr>
        <w:t xml:space="preserve"> </w:t>
      </w:r>
      <w:r>
        <w:rPr>
          <w:i/>
          <w:color w:val="1F1F1F"/>
          <w:sz w:val="17"/>
        </w:rPr>
        <w:t>вон</w:t>
      </w:r>
      <w:r>
        <w:rPr>
          <w:i/>
          <w:color w:val="1F1F1F"/>
          <w:spacing w:val="-20"/>
          <w:sz w:val="17"/>
        </w:rPr>
        <w:t xml:space="preserve"> </w:t>
      </w:r>
      <w:r>
        <w:rPr>
          <w:i/>
          <w:color w:val="1F1F1F"/>
          <w:sz w:val="17"/>
        </w:rPr>
        <w:t>наконєц.</w:t>
      </w:r>
      <w:r>
        <w:rPr>
          <w:i/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Руза.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Моск.,</w:t>
      </w:r>
      <w:r>
        <w:rPr>
          <w:color w:val="1F1F1F"/>
          <w:spacing w:val="-13"/>
          <w:sz w:val="17"/>
        </w:rPr>
        <w:t xml:space="preserve"> </w:t>
      </w:r>
      <w:r>
        <w:rPr>
          <w:color w:val="1F1F1F"/>
          <w:sz w:val="17"/>
        </w:rPr>
        <w:t>Брехов.</w:t>
      </w:r>
      <w:r>
        <w:rPr>
          <w:color w:val="1F1F1F"/>
          <w:spacing w:val="-11"/>
          <w:sz w:val="17"/>
        </w:rPr>
        <w:t xml:space="preserve"> </w:t>
      </w:r>
      <w:r>
        <w:rPr>
          <w:color w:val="1F1F1F"/>
          <w:sz w:val="17"/>
        </w:rPr>
        <w:t>—</w:t>
      </w:r>
      <w:r>
        <w:rPr>
          <w:color w:val="1F1F1F"/>
          <w:spacing w:val="-14"/>
          <w:sz w:val="17"/>
        </w:rPr>
        <w:t xml:space="preserve"> </w:t>
      </w:r>
      <w:r>
        <w:rPr>
          <w:color w:val="1F1F1F"/>
          <w:sz w:val="17"/>
        </w:rPr>
        <w:t>Cp.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 xml:space="preserve">Fоробец. </w:t>
      </w:r>
      <w:r>
        <w:rPr>
          <w:color w:val="1F1F1F"/>
          <w:w w:val="90"/>
          <w:sz w:val="17"/>
        </w:rPr>
        <w:t>(Словарь русских народных говоров /  Под ред. Ф.П.</w:t>
      </w:r>
      <w:r>
        <w:rPr>
          <w:color w:val="1F1F1F"/>
          <w:spacing w:val="-19"/>
          <w:w w:val="90"/>
          <w:sz w:val="17"/>
        </w:rPr>
        <w:t xml:space="preserve"> </w:t>
      </w:r>
      <w:r>
        <w:rPr>
          <w:color w:val="1F1F1F"/>
          <w:w w:val="90"/>
          <w:sz w:val="17"/>
        </w:rPr>
        <w:t>Филина)</w:t>
      </w:r>
    </w:p>
    <w:p w:rsidR="008E0F15" w:rsidRDefault="008E0F15">
      <w:pPr>
        <w:pStyle w:val="a3"/>
        <w:spacing w:before="9"/>
      </w:pPr>
    </w:p>
    <w:p w:rsidR="008E0F15" w:rsidRDefault="002C52F6">
      <w:pPr>
        <w:spacing w:before="1" w:line="193" w:lineRule="exact"/>
        <w:ind w:left="64"/>
        <w:rPr>
          <w:rFonts w:ascii="Cambria" w:hAnsi="Cambria"/>
          <w:i/>
          <w:sz w:val="16"/>
        </w:rPr>
      </w:pPr>
      <w:r>
        <w:rPr>
          <w:rFonts w:ascii="Book Antiqua" w:hAnsi="Book Antiqua"/>
          <w:color w:val="1F1F1F"/>
          <w:w w:val="90"/>
          <w:sz w:val="16"/>
        </w:rPr>
        <w:t xml:space="preserve">ОБЫВАТЕЈІЬ  I . Мещанин; филистер, бюргер </w:t>
      </w:r>
      <w:r>
        <w:rPr>
          <w:rFonts w:ascii="Cambria" w:hAnsi="Cambria"/>
          <w:i/>
          <w:color w:val="1F1F1F"/>
          <w:w w:val="90"/>
          <w:sz w:val="16"/>
        </w:rPr>
        <w:t>(книжн.).</w:t>
      </w:r>
    </w:p>
    <w:p w:rsidR="008E0F15" w:rsidRDefault="002C52F6">
      <w:pPr>
        <w:spacing w:line="190" w:lineRule="exact"/>
        <w:ind w:left="64"/>
        <w:rPr>
          <w:rFonts w:ascii="Book Antiqua" w:hAnsi="Book Antiqua"/>
          <w:sz w:val="16"/>
        </w:rPr>
      </w:pPr>
      <w:r>
        <w:rPr>
          <w:rFonts w:ascii="Book Antiqua" w:hAnsi="Book Antiqua"/>
          <w:color w:val="1F1F1F"/>
          <w:w w:val="95"/>
          <w:sz w:val="16"/>
        </w:rPr>
        <w:t>2. гл. житель.</w:t>
      </w:r>
    </w:p>
    <w:p w:rsidR="008E0F15" w:rsidRDefault="002C52F6">
      <w:pPr>
        <w:spacing w:line="194" w:lineRule="exact"/>
        <w:ind w:left="51"/>
        <w:rPr>
          <w:rFonts w:ascii="Book Antiqua" w:hAnsi="Book Antiqua"/>
          <w:sz w:val="16"/>
        </w:rPr>
      </w:pPr>
      <w:r>
        <w:rPr>
          <w:rFonts w:ascii="Book Antiqua" w:hAnsi="Book Antiqua"/>
          <w:color w:val="1F1F1F"/>
          <w:w w:val="90"/>
          <w:sz w:val="16"/>
        </w:rPr>
        <w:t xml:space="preserve">(Александрова 3. Е. Словарь синонимов русского языка </w:t>
      </w:r>
      <w:r>
        <w:rPr>
          <w:rFonts w:ascii="Book Antiqua" w:hAnsi="Book Antiqua"/>
          <w:color w:val="232323"/>
          <w:w w:val="90"/>
          <w:sz w:val="16"/>
        </w:rPr>
        <w:t xml:space="preserve">/ </w:t>
      </w:r>
      <w:r>
        <w:rPr>
          <w:rFonts w:ascii="Book Antiqua" w:hAnsi="Book Antiqua"/>
          <w:color w:val="1F1F1F"/>
          <w:w w:val="90"/>
          <w:sz w:val="16"/>
        </w:rPr>
        <w:t xml:space="preserve">Под ред. Л.А. Чешко. </w:t>
      </w:r>
      <w:r>
        <w:rPr>
          <w:rFonts w:ascii="Book Antiqua" w:hAnsi="Book Antiqua"/>
          <w:color w:val="494949"/>
          <w:w w:val="90"/>
          <w:sz w:val="16"/>
        </w:rPr>
        <w:t xml:space="preserve">— </w:t>
      </w:r>
      <w:r>
        <w:rPr>
          <w:rFonts w:ascii="Book Antiqua" w:hAnsi="Book Antiqua"/>
          <w:color w:val="1F1F1F"/>
          <w:w w:val="90"/>
          <w:sz w:val="16"/>
        </w:rPr>
        <w:t>5 -е изд.,</w:t>
      </w:r>
    </w:p>
    <w:p w:rsidR="008E0F15" w:rsidRDefault="002C52F6">
      <w:pPr>
        <w:spacing w:line="185" w:lineRule="exact"/>
        <w:ind w:left="64"/>
        <w:rPr>
          <w:rFonts w:ascii="Book Antiqua" w:hAnsi="Book Antiqua"/>
          <w:sz w:val="15"/>
        </w:rPr>
      </w:pPr>
      <w:r>
        <w:rPr>
          <w:rFonts w:ascii="Book Antiqua" w:hAnsi="Book Antiqua"/>
          <w:color w:val="1F1F1F"/>
          <w:sz w:val="15"/>
        </w:rPr>
        <w:t>стереотип. — М.: Русский язык, 1986)</w:t>
      </w:r>
    </w:p>
    <w:p w:rsidR="008E0F15" w:rsidRDefault="002C52F6">
      <w:pPr>
        <w:spacing w:before="29" w:line="206" w:lineRule="exact"/>
        <w:ind w:left="1706" w:right="2756"/>
        <w:jc w:val="center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w w:val="85"/>
          <w:sz w:val="17"/>
        </w:rPr>
        <w:t>ЗАГОРАТЬСЯ — УГАСАТЬ</w:t>
      </w:r>
    </w:p>
    <w:p w:rsidR="008E0F15" w:rsidRDefault="002C52F6">
      <w:pPr>
        <w:spacing w:line="191" w:lineRule="exact"/>
        <w:ind w:left="1707" w:right="2754"/>
        <w:jc w:val="center"/>
        <w:rPr>
          <w:rFonts w:ascii="Book Antiqua" w:hAnsi="Book Antiqua"/>
          <w:sz w:val="16"/>
        </w:rPr>
      </w:pPr>
      <w:r>
        <w:rPr>
          <w:rFonts w:ascii="Book Antiqua" w:hAnsi="Book Antiqua"/>
          <w:color w:val="1F1F1F"/>
          <w:w w:val="95"/>
          <w:sz w:val="16"/>
        </w:rPr>
        <w:t>сов. загореться — угаснугь</w:t>
      </w:r>
    </w:p>
    <w:p w:rsidR="008E0F15" w:rsidRDefault="002C52F6">
      <w:pPr>
        <w:spacing w:before="9" w:line="225" w:lineRule="auto"/>
        <w:ind w:left="65" w:right="1068" w:hanging="1"/>
        <w:rPr>
          <w:rFonts w:ascii="Cambria" w:hAnsi="Cambria"/>
          <w:i/>
          <w:sz w:val="16"/>
        </w:rPr>
      </w:pPr>
      <w:r>
        <w:rPr>
          <w:rFonts w:ascii="Book Antiqua" w:hAnsi="Book Antiqua"/>
          <w:color w:val="1F1F1F"/>
          <w:w w:val="85"/>
          <w:sz w:val="16"/>
        </w:rPr>
        <w:t xml:space="preserve">Радужные краски эагорались иногда у ней перед глазами, но она отдыхала, когда они угасали, </w:t>
      </w:r>
      <w:r>
        <w:rPr>
          <w:rFonts w:ascii="Book Antiqua" w:hAnsi="Book Antiqua"/>
          <w:color w:val="1F1F1F"/>
          <w:w w:val="95"/>
          <w:sz w:val="16"/>
        </w:rPr>
        <w:t xml:space="preserve">и не жалела о них. </w:t>
      </w:r>
      <w:r>
        <w:rPr>
          <w:rFonts w:ascii="Cambria" w:hAnsi="Cambria"/>
          <w:i/>
          <w:color w:val="1F1F1F"/>
          <w:w w:val="95"/>
          <w:sz w:val="16"/>
        </w:rPr>
        <w:t>Тургенев, Отцы и дети.</w:t>
      </w:r>
    </w:p>
    <w:p w:rsidR="008E0F15" w:rsidRDefault="002C52F6">
      <w:pPr>
        <w:spacing w:line="232" w:lineRule="auto"/>
        <w:ind w:left="67" w:right="1068" w:firstLine="27"/>
        <w:rPr>
          <w:rFonts w:ascii="Book Antiqua" w:hAnsi="Book Antiqua"/>
          <w:sz w:val="16"/>
        </w:rPr>
      </w:pPr>
      <w:r>
        <w:rPr>
          <w:rFonts w:ascii="Book Antiqua" w:hAnsi="Book Antiqua"/>
          <w:color w:val="1F1F1F"/>
          <w:w w:val="90"/>
          <w:sz w:val="16"/>
        </w:rPr>
        <w:t xml:space="preserve">(Львов М.Р. Словарь антонимов русского языка / Под ред. Л.А. Новикова. </w:t>
      </w:r>
      <w:r>
        <w:rPr>
          <w:rFonts w:ascii="Book Antiqua" w:hAnsi="Book Antiqua"/>
          <w:color w:val="2A2A2A"/>
          <w:w w:val="90"/>
          <w:sz w:val="16"/>
        </w:rPr>
        <w:t xml:space="preserve">— </w:t>
      </w:r>
      <w:r>
        <w:rPr>
          <w:rFonts w:ascii="Book Antiqua" w:hAnsi="Book Antiqua"/>
          <w:color w:val="1F1F1F"/>
          <w:w w:val="90"/>
          <w:sz w:val="16"/>
        </w:rPr>
        <w:t xml:space="preserve">М.: Русский </w:t>
      </w:r>
      <w:r>
        <w:rPr>
          <w:rFonts w:ascii="Book Antiqua" w:hAnsi="Book Antiqua"/>
          <w:color w:val="1F1F1F"/>
          <w:w w:val="95"/>
          <w:sz w:val="16"/>
        </w:rPr>
        <w:t>язык, 1984)</w:t>
      </w:r>
    </w:p>
    <w:p w:rsidR="008E0F15" w:rsidRDefault="002C52F6">
      <w:pPr>
        <w:spacing w:before="32" w:line="195" w:lineRule="exact"/>
        <w:ind w:left="1692" w:right="2756"/>
        <w:jc w:val="center"/>
        <w:rPr>
          <w:rFonts w:ascii="Book Antiqua" w:hAnsi="Book Antiqua"/>
          <w:sz w:val="16"/>
        </w:rPr>
      </w:pPr>
      <w:r>
        <w:rPr>
          <w:rFonts w:ascii="Book Antiqua" w:hAnsi="Book Antiqua"/>
          <w:color w:val="1F1F1F"/>
          <w:w w:val="95"/>
          <w:sz w:val="16"/>
        </w:rPr>
        <w:t>ЗАТАПЛИВАТЬ</w:t>
      </w:r>
    </w:p>
    <w:p w:rsidR="008E0F15" w:rsidRDefault="002C52F6">
      <w:pPr>
        <w:spacing w:line="194" w:lineRule="exact"/>
        <w:ind w:left="63"/>
        <w:rPr>
          <w:rFonts w:ascii="Book Antiqua" w:hAnsi="Book Antiqua"/>
          <w:sz w:val="16"/>
        </w:rPr>
      </w:pPr>
      <w:r>
        <w:rPr>
          <w:rFonts w:ascii="Book Antiqua" w:hAnsi="Book Antiqua"/>
          <w:color w:val="1F1F1F"/>
          <w:w w:val="90"/>
          <w:sz w:val="16"/>
        </w:rPr>
        <w:t xml:space="preserve">Затапливать </w:t>
      </w:r>
      <w:r>
        <w:rPr>
          <w:rFonts w:ascii="Book Antiqua" w:hAnsi="Book Antiqua"/>
          <w:color w:val="444444"/>
          <w:w w:val="90"/>
          <w:sz w:val="16"/>
        </w:rPr>
        <w:t xml:space="preserve">— </w:t>
      </w:r>
      <w:r>
        <w:rPr>
          <w:rFonts w:ascii="Book Antiqua" w:hAnsi="Book Antiqua"/>
          <w:color w:val="1F1F1F"/>
          <w:w w:val="90"/>
          <w:sz w:val="16"/>
        </w:rPr>
        <w:t>разжигать топливо в плите, печке.</w:t>
      </w:r>
    </w:p>
    <w:p w:rsidR="008E0F15" w:rsidRDefault="002C52F6">
      <w:pPr>
        <w:spacing w:line="183" w:lineRule="exact"/>
        <w:ind w:left="63"/>
        <w:rPr>
          <w:rFonts w:ascii="Book Antiqua" w:hAnsi="Book Antiqua"/>
          <w:sz w:val="15"/>
        </w:rPr>
      </w:pPr>
      <w:r>
        <w:rPr>
          <w:rFonts w:ascii="Book Antiqua" w:hAnsi="Book Antiqua"/>
          <w:color w:val="1F1F1F"/>
          <w:w w:val="95"/>
          <w:sz w:val="15"/>
        </w:rPr>
        <w:t>Затапливать — покрывать водой.</w:t>
      </w:r>
    </w:p>
    <w:p w:rsidR="008E0F15" w:rsidRDefault="002C52F6">
      <w:pPr>
        <w:spacing w:line="197" w:lineRule="exact"/>
        <w:ind w:left="51"/>
        <w:rPr>
          <w:rFonts w:ascii="Book Antiqua" w:hAnsi="Book Antiqua"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1960" behindDoc="0" locked="0" layoutInCell="1" allowOverlap="1">
            <wp:simplePos x="0" y="0"/>
            <wp:positionH relativeFrom="page">
              <wp:posOffset>6950327</wp:posOffset>
            </wp:positionH>
            <wp:positionV relativeFrom="paragraph">
              <wp:posOffset>84112</wp:posOffset>
            </wp:positionV>
            <wp:extent cx="609677" cy="359633"/>
            <wp:effectExtent l="0" t="0" r="0" b="0"/>
            <wp:wrapNone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77" cy="359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color w:val="1F1F1F"/>
          <w:w w:val="90"/>
          <w:sz w:val="16"/>
        </w:rPr>
        <w:t xml:space="preserve">(Ї(олесников Н.П. Словарь омонимов русского языка. </w:t>
      </w:r>
      <w:r>
        <w:rPr>
          <w:rFonts w:ascii="Book Antiqua" w:hAnsi="Book Antiqua"/>
          <w:color w:val="262626"/>
          <w:w w:val="90"/>
          <w:sz w:val="16"/>
        </w:rPr>
        <w:t xml:space="preserve">— </w:t>
      </w:r>
      <w:r>
        <w:rPr>
          <w:rFonts w:ascii="Book Antiqua" w:hAnsi="Book Antiqua"/>
          <w:color w:val="1F1F1F"/>
          <w:w w:val="90"/>
          <w:sz w:val="16"/>
        </w:rPr>
        <w:t>Ростов на—Дону: Феникс, 1995)</w:t>
      </w:r>
    </w:p>
    <w:p w:rsidR="008E0F15" w:rsidRDefault="008E0F15">
      <w:pPr>
        <w:spacing w:line="197" w:lineRule="exact"/>
        <w:rPr>
          <w:rFonts w:ascii="Book Antiqua" w:hAnsi="Book Antiqua"/>
          <w:sz w:val="16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3" w:space="720" w:equalWidth="0">
            <w:col w:w="1018" w:space="40"/>
            <w:col w:w="2435" w:space="40"/>
            <w:col w:w="7277"/>
          </w:cols>
        </w:sectPr>
      </w:pPr>
    </w:p>
    <w:p w:rsidR="008E0F15" w:rsidRDefault="002C52F6">
      <w:pPr>
        <w:spacing w:line="146" w:lineRule="exact"/>
        <w:ind w:left="1769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2175" behindDoc="1" locked="0" layoutInCell="1" allowOverlap="1">
            <wp:simplePos x="0" y="0"/>
            <wp:positionH relativeFrom="page">
              <wp:posOffset>728565</wp:posOffset>
            </wp:positionH>
            <wp:positionV relativeFrom="paragraph">
              <wp:posOffset>222484</wp:posOffset>
            </wp:positionV>
            <wp:extent cx="6176561" cy="432815"/>
            <wp:effectExtent l="0" t="0" r="0" b="0"/>
            <wp:wrapNone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561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1"/>
        </w:rPr>
        <w:t>BAЖhlLMШП Е CAOBAPП PVCCKOГO ЯЅЫНA (продолжение табп.)</w:t>
      </w:r>
    </w:p>
    <w:p w:rsidR="008E0F15" w:rsidRDefault="008E0F15">
      <w:pPr>
        <w:pStyle w:val="a3"/>
        <w:spacing w:before="7"/>
        <w:rPr>
          <w:sz w:val="15"/>
        </w:rPr>
      </w:pPr>
    </w:p>
    <w:tbl>
      <w:tblPr>
        <w:tblStyle w:val="TableNormal"/>
        <w:tblW w:w="0" w:type="auto"/>
        <w:tblInd w:w="126" w:type="dxa"/>
        <w:tblBorders>
          <w:top w:val="single" w:sz="2" w:space="0" w:color="383434"/>
          <w:left w:val="single" w:sz="2" w:space="0" w:color="383434"/>
          <w:bottom w:val="single" w:sz="2" w:space="0" w:color="383434"/>
          <w:right w:val="single" w:sz="2" w:space="0" w:color="383434"/>
          <w:insideH w:val="single" w:sz="2" w:space="0" w:color="383434"/>
          <w:insideV w:val="single" w:sz="2" w:space="0" w:color="383434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1863"/>
        <w:gridCol w:w="6822"/>
      </w:tblGrid>
      <w:tr w:rsidR="008E0F15">
        <w:trPr>
          <w:trHeight w:val="680"/>
        </w:trPr>
        <w:tc>
          <w:tcPr>
            <w:tcW w:w="9721" w:type="dxa"/>
            <w:gridSpan w:val="3"/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</w:tr>
      <w:tr w:rsidR="008E0F15">
        <w:trPr>
          <w:trHeight w:val="1320"/>
        </w:trPr>
        <w:tc>
          <w:tcPr>
            <w:tcW w:w="1037" w:type="dxa"/>
          </w:tcPr>
          <w:p w:rsidR="008E0F15" w:rsidRDefault="002C52F6">
            <w:pPr>
              <w:pStyle w:val="TableParagraph"/>
              <w:spacing w:before="47" w:line="218" w:lineRule="auto"/>
              <w:ind w:left="117" w:right="161" w:firstLine="53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5"/>
                <w:sz w:val="17"/>
              </w:rPr>
              <w:t xml:space="preserve">Словари </w:t>
            </w:r>
            <w:r>
              <w:rPr>
                <w:rFonts w:ascii="Book Antiqua" w:hAnsi="Book Antiqua"/>
                <w:color w:val="1F1F1F"/>
                <w:w w:val="90"/>
                <w:sz w:val="17"/>
              </w:rPr>
              <w:t>иностран-</w:t>
            </w:r>
          </w:p>
          <w:p w:rsidR="008E0F15" w:rsidRDefault="002C52F6">
            <w:pPr>
              <w:pStyle w:val="TableParagraph"/>
              <w:spacing w:before="13"/>
              <w:ind w:left="165"/>
              <w:rPr>
                <w:rFonts w:ascii="Book Antiqua" w:hAnsi="Book Antiqua"/>
                <w:sz w:val="13"/>
              </w:rPr>
            </w:pPr>
            <w:r>
              <w:rPr>
                <w:rFonts w:ascii="Book Antiqua" w:hAnsi="Book Antiqua"/>
                <w:color w:val="1F1F1F"/>
                <w:w w:val="90"/>
                <w:sz w:val="13"/>
              </w:rPr>
              <w:t>НЫХ СЛОВ</w:t>
            </w:r>
          </w:p>
        </w:tc>
        <w:tc>
          <w:tcPr>
            <w:tcW w:w="1863" w:type="dxa"/>
          </w:tcPr>
          <w:p w:rsidR="008E0F15" w:rsidRDefault="002C52F6">
            <w:pPr>
              <w:pStyle w:val="TableParagraph"/>
              <w:spacing w:before="33"/>
              <w:ind w:left="42"/>
              <w:jc w:val="both"/>
              <w:rPr>
                <w:sz w:val="16"/>
              </w:rPr>
            </w:pPr>
            <w:r>
              <w:rPr>
                <w:color w:val="1F1F1F"/>
                <w:sz w:val="16"/>
              </w:rPr>
              <w:t>Объяснение значения тех</w:t>
            </w:r>
          </w:p>
          <w:p w:rsidR="008E0F15" w:rsidRDefault="002C52F6">
            <w:pPr>
              <w:pStyle w:val="TableParagraph"/>
              <w:spacing w:before="42"/>
              <w:ind w:left="45"/>
              <w:jc w:val="both"/>
              <w:rPr>
                <w:rFonts w:ascii="Book Antiqua" w:hAnsi="Book Antiqua"/>
                <w:sz w:val="11"/>
              </w:rPr>
            </w:pPr>
            <w:r>
              <w:rPr>
                <w:rFonts w:ascii="Book Antiqua" w:hAnsi="Book Antiqua"/>
                <w:color w:val="1F1F1F"/>
                <w:w w:val="90"/>
                <w:sz w:val="11"/>
              </w:rPr>
              <w:t xml:space="preserve">ИЛИ ИНЫХ CJIOB ИНОЯЗЫЧ Н </w:t>
            </w:r>
            <w:r>
              <w:rPr>
                <w:rFonts w:ascii="Book Antiqua" w:hAnsi="Book Antiqua"/>
                <w:color w:val="3F3F3F"/>
                <w:w w:val="90"/>
                <w:sz w:val="11"/>
              </w:rPr>
              <w:t xml:space="preserve">0 </w:t>
            </w:r>
            <w:r>
              <w:rPr>
                <w:rFonts w:ascii="Book Antiqua" w:hAnsi="Book Antiqua"/>
                <w:color w:val="1F1F1F"/>
                <w:w w:val="90"/>
                <w:sz w:val="11"/>
              </w:rPr>
              <w:t>ГО</w:t>
            </w:r>
          </w:p>
          <w:p w:rsidR="008E0F15" w:rsidRDefault="002C52F6">
            <w:pPr>
              <w:pStyle w:val="TableParagraph"/>
              <w:spacing w:before="11" w:after="79" w:line="242" w:lineRule="auto"/>
              <w:ind w:left="39" w:right="61" w:firstLine="5"/>
              <w:jc w:val="both"/>
              <w:rPr>
                <w:sz w:val="16"/>
              </w:rPr>
            </w:pPr>
            <w:r>
              <w:rPr>
                <w:color w:val="1F1F1F"/>
                <w:w w:val="95"/>
                <w:sz w:val="15"/>
              </w:rPr>
              <w:t xml:space="preserve">происхождения, указание их </w:t>
            </w:r>
            <w:r>
              <w:rPr>
                <w:color w:val="1F1F1F"/>
                <w:w w:val="95"/>
                <w:sz w:val="16"/>
              </w:rPr>
              <w:t xml:space="preserve">происхождения </w:t>
            </w:r>
            <w:r>
              <w:rPr>
                <w:color w:val="242424"/>
                <w:w w:val="95"/>
                <w:sz w:val="16"/>
              </w:rPr>
              <w:t xml:space="preserve">в </w:t>
            </w:r>
            <w:r>
              <w:rPr>
                <w:color w:val="1F1F1F"/>
                <w:w w:val="95"/>
                <w:sz w:val="16"/>
              </w:rPr>
              <w:t xml:space="preserve">русском </w:t>
            </w:r>
            <w:r>
              <w:rPr>
                <w:color w:val="1F1F1F"/>
                <w:sz w:val="16"/>
              </w:rPr>
              <w:t>языке,</w:t>
            </w:r>
            <w:r>
              <w:rPr>
                <w:color w:val="1F1F1F"/>
                <w:spacing w:val="-8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в</w:t>
            </w:r>
            <w:r>
              <w:rPr>
                <w:color w:val="1F1F1F"/>
                <w:spacing w:val="-15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связи</w:t>
            </w:r>
            <w:r>
              <w:rPr>
                <w:color w:val="1F1F1F"/>
                <w:spacing w:val="-12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с</w:t>
            </w:r>
            <w:r>
              <w:rPr>
                <w:color w:val="1F1F1F"/>
                <w:spacing w:val="-14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чем</w:t>
            </w:r>
            <w:r>
              <w:rPr>
                <w:color w:val="1F1F1F"/>
                <w:spacing w:val="-12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отме-</w:t>
            </w:r>
          </w:p>
          <w:p w:rsidR="008E0F15" w:rsidRDefault="002C52F6">
            <w:pPr>
              <w:pStyle w:val="TableParagraph"/>
              <w:spacing w:line="76" w:lineRule="exact"/>
              <w:ind w:left="43"/>
              <w:rPr>
                <w:sz w:val="7"/>
              </w:rPr>
            </w:pPr>
            <w:r>
              <w:rPr>
                <w:noProof/>
                <w:position w:val="-1"/>
                <w:sz w:val="7"/>
                <w:lang w:val="ru-RU" w:eastAsia="ru-RU"/>
              </w:rPr>
              <w:drawing>
                <wp:inline distT="0" distB="0" distL="0" distR="0">
                  <wp:extent cx="1103610" cy="48768"/>
                  <wp:effectExtent l="0" t="0" r="0" b="0"/>
                  <wp:docPr id="137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9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10" cy="4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F15" w:rsidRDefault="002C52F6">
            <w:pPr>
              <w:pStyle w:val="TableParagraph"/>
              <w:spacing w:before="24"/>
              <w:ind w:left="39"/>
              <w:jc w:val="both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0"/>
                <w:sz w:val="16"/>
              </w:rPr>
              <w:t>ходящее  слово</w:t>
            </w:r>
          </w:p>
        </w:tc>
        <w:tc>
          <w:tcPr>
            <w:tcW w:w="6822" w:type="dxa"/>
          </w:tcPr>
          <w:p w:rsidR="008E0F15" w:rsidRDefault="002C52F6">
            <w:pPr>
              <w:pStyle w:val="TableParagraph"/>
              <w:spacing w:before="33"/>
              <w:ind w:left="47"/>
              <w:rPr>
                <w:sz w:val="16"/>
              </w:rPr>
            </w:pPr>
            <w:r>
              <w:rPr>
                <w:color w:val="1F1F1F"/>
                <w:w w:val="95"/>
                <w:sz w:val="16"/>
              </w:rPr>
              <w:t xml:space="preserve">Оппортунизм (фр. Opportunisme </w:t>
            </w:r>
            <w:r>
              <w:rPr>
                <w:color w:val="2D2D2D"/>
                <w:w w:val="95"/>
                <w:sz w:val="16"/>
              </w:rPr>
              <w:t xml:space="preserve">&lt; </w:t>
            </w:r>
            <w:r>
              <w:rPr>
                <w:color w:val="1F1F1F"/>
                <w:w w:val="95"/>
                <w:sz w:val="16"/>
              </w:rPr>
              <w:t xml:space="preserve">лат. opportunus </w:t>
            </w:r>
            <w:r>
              <w:rPr>
                <w:color w:val="606060"/>
                <w:w w:val="95"/>
                <w:sz w:val="16"/>
              </w:rPr>
              <w:t xml:space="preserve">« </w:t>
            </w:r>
            <w:r>
              <w:rPr>
                <w:color w:val="1F1F1F"/>
                <w:w w:val="95"/>
                <w:sz w:val="16"/>
              </w:rPr>
              <w:t xml:space="preserve">находящийся перед воротами») </w:t>
            </w:r>
            <w:r>
              <w:rPr>
                <w:color w:val="2D2D2D"/>
                <w:w w:val="95"/>
                <w:sz w:val="16"/>
              </w:rPr>
              <w:t xml:space="preserve">— </w:t>
            </w:r>
            <w:r>
              <w:rPr>
                <w:color w:val="1F1F1F"/>
                <w:w w:val="95"/>
                <w:sz w:val="16"/>
              </w:rPr>
              <w:t>приспосоdленче-</w:t>
            </w:r>
          </w:p>
          <w:p w:rsidR="008E0F15" w:rsidRDefault="002C52F6">
            <w:pPr>
              <w:pStyle w:val="TableParagraph"/>
              <w:spacing w:before="45"/>
              <w:ind w:left="48"/>
              <w:rPr>
                <w:sz w:val="11"/>
              </w:rPr>
            </w:pPr>
            <w:r>
              <w:rPr>
                <w:color w:val="1F1F1F"/>
                <w:sz w:val="11"/>
              </w:rPr>
              <w:t>CTBO, СО ГЛЬШбTeЛb0TBO.</w:t>
            </w:r>
          </w:p>
          <w:p w:rsidR="008E0F15" w:rsidRDefault="002C52F6">
            <w:pPr>
              <w:pStyle w:val="TableParagraph"/>
              <w:spacing w:before="23"/>
              <w:ind w:left="41"/>
              <w:rPr>
                <w:sz w:val="15"/>
              </w:rPr>
            </w:pPr>
            <w:r>
              <w:rPr>
                <w:color w:val="1F1F1F"/>
                <w:sz w:val="15"/>
              </w:rPr>
              <w:t xml:space="preserve">(Большой словарь иностранных слов / Сост. А.Ю. Москвин. </w:t>
            </w:r>
            <w:r>
              <w:rPr>
                <w:color w:val="333333"/>
                <w:sz w:val="15"/>
              </w:rPr>
              <w:t xml:space="preserve">— </w:t>
            </w:r>
            <w:r>
              <w:rPr>
                <w:color w:val="1F1F1F"/>
                <w:sz w:val="15"/>
              </w:rPr>
              <w:t>М.: Центрполиграф, Полюс, 2003)</w:t>
            </w:r>
          </w:p>
        </w:tc>
      </w:tr>
      <w:tr w:rsidR="008E0F15">
        <w:trPr>
          <w:trHeight w:val="3220"/>
        </w:trPr>
        <w:tc>
          <w:tcPr>
            <w:tcW w:w="1037" w:type="dxa"/>
          </w:tcPr>
          <w:p w:rsidR="008E0F15" w:rsidRDefault="002C52F6">
            <w:pPr>
              <w:pStyle w:val="TableParagraph"/>
              <w:spacing w:before="32" w:line="235" w:lineRule="auto"/>
              <w:ind w:left="170" w:right="136" w:hanging="81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Фразеоло- гические словари</w:t>
            </w:r>
          </w:p>
        </w:tc>
        <w:tc>
          <w:tcPr>
            <w:tcW w:w="1863" w:type="dxa"/>
          </w:tcPr>
          <w:p w:rsidR="008E0F15" w:rsidRDefault="002C52F6">
            <w:pPr>
              <w:pStyle w:val="TableParagraph"/>
              <w:spacing w:before="24" w:line="197" w:lineRule="exact"/>
              <w:ind w:left="44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5"/>
                <w:sz w:val="16"/>
              </w:rPr>
              <w:t>Фиксация фразеологизмов</w:t>
            </w:r>
          </w:p>
          <w:p w:rsidR="008E0F15" w:rsidRDefault="002C52F6">
            <w:pPr>
              <w:pStyle w:val="TableParagraph"/>
              <w:spacing w:line="171" w:lineRule="exact"/>
              <w:ind w:left="44"/>
              <w:rPr>
                <w:sz w:val="15"/>
              </w:rPr>
            </w:pPr>
            <w:r>
              <w:rPr>
                <w:color w:val="1F1F1F"/>
                <w:w w:val="95"/>
                <w:sz w:val="15"/>
              </w:rPr>
              <w:t>и их значения</w:t>
            </w:r>
          </w:p>
        </w:tc>
        <w:tc>
          <w:tcPr>
            <w:tcW w:w="6822" w:type="dxa"/>
          </w:tcPr>
          <w:p w:rsidR="008E0F15" w:rsidRDefault="002C52F6">
            <w:pPr>
              <w:pStyle w:val="TableParagraph"/>
              <w:spacing w:before="24" w:line="193" w:lineRule="exact"/>
              <w:ind w:left="48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0"/>
                <w:sz w:val="16"/>
              </w:rPr>
              <w:t>ЗА ТРНДkВЯТЬ ЗЕМЕЛЬ. Разг. Фольк.</w:t>
            </w:r>
          </w:p>
          <w:p w:rsidR="008E0F15" w:rsidRDefault="002C52F6">
            <w:pPr>
              <w:pStyle w:val="TableParagraph"/>
              <w:numPr>
                <w:ilvl w:val="0"/>
                <w:numId w:val="5"/>
              </w:numPr>
              <w:tabs>
                <w:tab w:val="left" w:pos="208"/>
              </w:tabs>
              <w:spacing w:line="185" w:lineRule="exact"/>
              <w:ind w:firstLine="15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5"/>
                <w:sz w:val="16"/>
              </w:rPr>
              <w:t>Очень</w:t>
            </w:r>
            <w:r>
              <w:rPr>
                <w:rFonts w:ascii="Book Antiqua" w:hAnsi="Book Antiqua"/>
                <w:color w:val="1F1F1F"/>
                <w:spacing w:val="-15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далеко</w:t>
            </w:r>
            <w:r>
              <w:rPr>
                <w:rFonts w:ascii="Book Antiqua" w:hAnsi="Book Antiqua"/>
                <w:color w:val="1F1F1F"/>
                <w:spacing w:val="-17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(быть,</w:t>
            </w:r>
            <w:r>
              <w:rPr>
                <w:rFonts w:ascii="Book Antiqua" w:hAnsi="Book Antiqua"/>
                <w:color w:val="1F1F1F"/>
                <w:spacing w:val="-13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жить,</w:t>
            </w:r>
            <w:r>
              <w:rPr>
                <w:rFonts w:ascii="Book Antiqua" w:hAnsi="Book Antiqua"/>
                <w:color w:val="1F1F1F"/>
                <w:spacing w:val="-9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находиться).</w:t>
            </w:r>
          </w:p>
          <w:p w:rsidR="008E0F15" w:rsidRDefault="002C52F6">
            <w:pPr>
              <w:pStyle w:val="TableParagraph"/>
              <w:spacing w:line="230" w:lineRule="auto"/>
              <w:ind w:left="26" w:right="31" w:firstLine="19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0"/>
                <w:sz w:val="16"/>
              </w:rPr>
              <w:t>Синонимы.</w:t>
            </w:r>
            <w:r>
              <w:rPr>
                <w:rFonts w:ascii="Book Antiqua" w:hAnsi="Book Antiqua"/>
                <w:color w:val="1F1F1F"/>
                <w:spacing w:val="-17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за</w:t>
            </w:r>
            <w:r>
              <w:rPr>
                <w:rFonts w:ascii="Book Antiqua" w:hAnsi="Book Antiqua"/>
                <w:color w:val="1F1F1F"/>
                <w:spacing w:val="-22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морями,</w:t>
            </w:r>
            <w:r>
              <w:rPr>
                <w:rFonts w:ascii="Book Antiqua" w:hAnsi="Book Antiqua"/>
                <w:color w:val="1F1F1F"/>
                <w:spacing w:val="-19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за</w:t>
            </w:r>
            <w:r>
              <w:rPr>
                <w:rFonts w:ascii="Book Antiqua" w:hAnsi="Book Antiqua"/>
                <w:color w:val="1F1F1F"/>
                <w:spacing w:val="-26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долfiми,</w:t>
            </w:r>
            <w:r>
              <w:rPr>
                <w:rFonts w:ascii="Book Antiqua" w:hAnsi="Book Antiqua"/>
                <w:color w:val="1F1F1F"/>
                <w:spacing w:val="-16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на</w:t>
            </w:r>
            <w:r>
              <w:rPr>
                <w:rFonts w:ascii="Book Antiqua" w:hAnsi="Book Antiqua"/>
                <w:color w:val="1F1F1F"/>
                <w:spacing w:val="-21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кpaïfi</w:t>
            </w:r>
            <w:r>
              <w:rPr>
                <w:rFonts w:ascii="Book Antiqua" w:hAnsi="Book Antiqua"/>
                <w:color w:val="1F1F1F"/>
                <w:spacing w:val="-20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свєта,</w:t>
            </w:r>
            <w:r>
              <w:rPr>
                <w:rFonts w:ascii="Book Antiqua" w:hAnsi="Book Antiqua"/>
                <w:color w:val="1F1F1F"/>
                <w:spacing w:val="-22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у</w:t>
            </w:r>
            <w:r>
              <w:rPr>
                <w:rFonts w:ascii="Book Antiqua" w:hAnsi="Book Antiqua"/>
                <w:color w:val="1F1F1F"/>
                <w:spacing w:val="-23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чёрта</w:t>
            </w:r>
            <w:r>
              <w:rPr>
                <w:rFonts w:ascii="Book Antiqua" w:hAnsi="Book Antiqua"/>
                <w:color w:val="1F1F1F"/>
                <w:spacing w:val="-19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на</w:t>
            </w:r>
            <w:r>
              <w:rPr>
                <w:rFonts w:ascii="Book Antiqua" w:hAnsi="Book Antiqua"/>
                <w:color w:val="1F1F1F"/>
                <w:spacing w:val="-21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кулйчиках,</w:t>
            </w:r>
            <w:r>
              <w:rPr>
                <w:rFonts w:ascii="Book Antiqua" w:hAnsi="Book Antiqua"/>
                <w:color w:val="1F1F1F"/>
                <w:spacing w:val="-13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куда</w:t>
            </w:r>
            <w:r>
              <w:rPr>
                <w:rFonts w:ascii="Book Antiqua" w:hAnsi="Book Antiqua"/>
                <w:color w:val="1F1F1F"/>
                <w:spacing w:val="-20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вfiрон</w:t>
            </w:r>
            <w:r>
              <w:rPr>
                <w:rFonts w:ascii="Book Antiqua" w:hAnsi="Book Antiqua"/>
                <w:color w:val="1F1F1F"/>
                <w:spacing w:val="-17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костєй</w:t>
            </w:r>
            <w:r>
              <w:rPr>
                <w:rFonts w:ascii="Book Antiqua" w:hAnsi="Book Antiqua"/>
                <w:color w:val="1F1F1F"/>
                <w:spacing w:val="-16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не</w:t>
            </w:r>
            <w:r>
              <w:rPr>
                <w:rFonts w:ascii="Book Antiqua" w:hAnsi="Book Antiqua"/>
                <w:color w:val="1F1F1F"/>
                <w:spacing w:val="-22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 xml:space="preserve">заносйл. </w:t>
            </w:r>
            <w:r>
              <w:rPr>
                <w:rFonts w:ascii="Cambria" w:hAnsi="Cambria"/>
                <w:i/>
                <w:color w:val="1F1F1F"/>
                <w:spacing w:val="2"/>
                <w:w w:val="95"/>
                <w:sz w:val="16"/>
              </w:rPr>
              <w:t xml:space="preserve">фил- </w:t>
            </w:r>
            <w:r>
              <w:rPr>
                <w:rFonts w:ascii="Cambria" w:hAnsi="Cambria"/>
                <w:i/>
                <w:color w:val="1F1F1F"/>
                <w:w w:val="95"/>
                <w:sz w:val="16"/>
              </w:rPr>
              <w:t xml:space="preserve">был  ва   тридевять   вемель   в   тридцатом   княжестве   великий   и   преяудрый   царь.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М.Ю.</w:t>
            </w:r>
            <w:r>
              <w:rPr>
                <w:rFonts w:ascii="Book Antiqua" w:hAnsi="Book Antiqua"/>
                <w:color w:val="1F1F1F"/>
                <w:spacing w:val="-4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Лермонтов.</w:t>
            </w:r>
          </w:p>
          <w:p w:rsidR="008E0F15" w:rsidRDefault="002C52F6">
            <w:pPr>
              <w:pStyle w:val="TableParagraph"/>
              <w:numPr>
                <w:ilvl w:val="0"/>
                <w:numId w:val="5"/>
              </w:numPr>
              <w:tabs>
                <w:tab w:val="left" w:pos="208"/>
              </w:tabs>
              <w:spacing w:line="225" w:lineRule="auto"/>
              <w:ind w:right="1071" w:firstLine="3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5"/>
                <w:sz w:val="16"/>
              </w:rPr>
              <w:t>Очень</w:t>
            </w:r>
            <w:r>
              <w:rPr>
                <w:rFonts w:ascii="Book Antiqua" w:hAnsi="Book Antiqua"/>
                <w:color w:val="1F1F1F"/>
                <w:spacing w:val="-10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далеко,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в</w:t>
            </w:r>
            <w:r>
              <w:rPr>
                <w:rFonts w:ascii="Book Antiqua" w:hAnsi="Book Antiqua"/>
                <w:color w:val="1F1F1F"/>
                <w:spacing w:val="-13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отдалённые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места</w:t>
            </w:r>
            <w:r>
              <w:rPr>
                <w:rFonts w:ascii="Book Antiqua" w:hAnsi="Book Antiqua"/>
                <w:color w:val="1F1F1F"/>
                <w:spacing w:val="-16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(идти</w:t>
            </w:r>
            <w:r>
              <w:rPr>
                <w:rFonts w:ascii="Book Antiqua" w:hAnsi="Book Antiqua"/>
                <w:color w:val="1F1F1F"/>
                <w:spacing w:val="-13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/</w:t>
            </w:r>
            <w:r>
              <w:rPr>
                <w:rFonts w:ascii="Book Antiqua" w:hAnsi="Book Antiqua"/>
                <w:color w:val="1F1F1F"/>
                <w:spacing w:val="-21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пойти,</w:t>
            </w:r>
            <w:r>
              <w:rPr>
                <w:rFonts w:ascii="Book Antiqua" w:hAnsi="Book Antiqua"/>
                <w:color w:val="1F1F1F"/>
                <w:spacing w:val="-4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ехать</w:t>
            </w:r>
            <w:r>
              <w:rPr>
                <w:rFonts w:ascii="Book Antiqua" w:hAnsi="Book Antiqua"/>
                <w:color w:val="1F1F1F"/>
                <w:spacing w:val="-14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2A2A2A"/>
                <w:w w:val="85"/>
                <w:sz w:val="16"/>
              </w:rPr>
              <w:t>/</w:t>
            </w:r>
            <w:r>
              <w:rPr>
                <w:rFonts w:ascii="Book Antiqua" w:hAnsi="Book Antiqua"/>
                <w:color w:val="2A2A2A"/>
                <w:spacing w:val="-20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поехать, отправляться</w:t>
            </w:r>
            <w:r>
              <w:rPr>
                <w:rFonts w:ascii="Book Antiqua" w:hAnsi="Book Antiqua"/>
                <w:color w:val="1F1F1F"/>
                <w:spacing w:val="-6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/</w:t>
            </w:r>
            <w:r>
              <w:rPr>
                <w:rFonts w:ascii="Book Antiqua" w:hAnsi="Book Antiqua"/>
                <w:color w:val="1F1F1F"/>
                <w:spacing w:val="-21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и</w:t>
            </w:r>
            <w:r>
              <w:rPr>
                <w:rFonts w:ascii="Book Antiqua" w:hAnsi="Book Antiqua"/>
                <w:color w:val="1F1F1F"/>
                <w:spacing w:val="-13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т.</w:t>
            </w:r>
            <w:r>
              <w:rPr>
                <w:rFonts w:ascii="Book Antiqua" w:hAnsi="Book Antiqua"/>
                <w:color w:val="1F1F1F"/>
                <w:spacing w:val="-11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п.) Синонимы:</w:t>
            </w:r>
            <w:r>
              <w:rPr>
                <w:rFonts w:ascii="Book Antiqua" w:hAnsi="Book Antiqua"/>
                <w:color w:val="1F1F1F"/>
                <w:spacing w:val="6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на</w:t>
            </w:r>
            <w:r>
              <w:rPr>
                <w:rFonts w:ascii="Book Antiqua" w:hAnsi="Book Antiqua"/>
                <w:color w:val="1F1F1F"/>
                <w:spacing w:val="-9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крїій</w:t>
            </w:r>
            <w:r>
              <w:rPr>
                <w:rFonts w:ascii="Book Antiqua" w:hAnsi="Book Antiqua"/>
                <w:color w:val="1F1F1F"/>
                <w:spacing w:val="-4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свєта,</w:t>
            </w:r>
            <w:r>
              <w:rPr>
                <w:rFonts w:ascii="Book Antiqua" w:hAnsi="Book Antiqua"/>
                <w:color w:val="1F1F1F"/>
                <w:spacing w:val="-2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к</w:t>
            </w:r>
            <w:r>
              <w:rPr>
                <w:rFonts w:ascii="Book Antiqua" w:hAnsi="Book Antiqua"/>
                <w:color w:val="1F1F1F"/>
                <w:spacing w:val="-9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чёрту</w:t>
            </w:r>
            <w:r>
              <w:rPr>
                <w:rFonts w:ascii="Book Antiqua" w:hAnsi="Book Antiqua"/>
                <w:color w:val="1F1F1F"/>
                <w:spacing w:val="-4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на</w:t>
            </w:r>
            <w:r>
              <w:rPr>
                <w:rFonts w:ascii="Book Antiqua" w:hAnsi="Book Antiqua"/>
                <w:color w:val="1F1F1F"/>
                <w:spacing w:val="-7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кулйчики,</w:t>
            </w:r>
            <w:r>
              <w:rPr>
                <w:rFonts w:ascii="Book Antiqua" w:hAnsi="Book Antiqua"/>
                <w:color w:val="1F1F1F"/>
                <w:spacing w:val="2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к</w:t>
            </w:r>
            <w:r>
              <w:rPr>
                <w:rFonts w:ascii="Book Antiqua" w:hAnsi="Book Antiqua"/>
                <w:color w:val="1F1F1F"/>
                <w:spacing w:val="-9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чёрту</w:t>
            </w:r>
            <w:r>
              <w:rPr>
                <w:rFonts w:ascii="Book Antiqua" w:hAnsi="Book Antiqua"/>
                <w:color w:val="1F1F1F"/>
                <w:spacing w:val="-4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на</w:t>
            </w:r>
            <w:r>
              <w:rPr>
                <w:rFonts w:ascii="Book Antiqua" w:hAnsi="Book Antiqua"/>
                <w:color w:val="1F1F1F"/>
                <w:spacing w:val="-11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porfi,</w:t>
            </w:r>
            <w:r>
              <w:rPr>
                <w:rFonts w:ascii="Book Antiqua" w:hAnsi="Book Antiqua"/>
                <w:color w:val="1F1F1F"/>
                <w:spacing w:val="-2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не</w:t>
            </w:r>
            <w:r>
              <w:rPr>
                <w:rFonts w:ascii="Book Antiqua" w:hAnsi="Book Antiqua"/>
                <w:color w:val="1F1F1F"/>
                <w:spacing w:val="-11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блйжний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свет.</w:t>
            </w:r>
          </w:p>
          <w:p w:rsidR="008E0F15" w:rsidRDefault="002C52F6">
            <w:pPr>
              <w:pStyle w:val="TableParagraph"/>
              <w:spacing w:before="4" w:line="171" w:lineRule="exact"/>
              <w:ind w:left="58"/>
              <w:rPr>
                <w:sz w:val="16"/>
              </w:rPr>
            </w:pPr>
            <w:r>
              <w:rPr>
                <w:i/>
                <w:color w:val="242424"/>
                <w:sz w:val="16"/>
              </w:rPr>
              <w:t>—</w:t>
            </w:r>
            <w:r>
              <w:rPr>
                <w:i/>
                <w:color w:val="242424"/>
                <w:spacing w:val="-7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Пояилуйте!</w:t>
            </w:r>
            <w:r>
              <w:rPr>
                <w:i/>
                <w:color w:val="1F1F1F"/>
                <w:spacing w:val="-3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Да</w:t>
            </w:r>
            <w:r>
              <w:rPr>
                <w:i/>
                <w:color w:val="1F1F1F"/>
                <w:spacing w:val="-17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от</w:t>
            </w:r>
            <w:r>
              <w:rPr>
                <w:i/>
                <w:color w:val="1F1F1F"/>
                <w:spacing w:val="-16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этого</w:t>
            </w:r>
            <w:r>
              <w:rPr>
                <w:i/>
                <w:color w:val="1F1F1F"/>
                <w:spacing w:val="-14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человека</w:t>
            </w:r>
            <w:r>
              <w:rPr>
                <w:i/>
                <w:color w:val="1F1F1F"/>
                <w:spacing w:val="-7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за</w:t>
            </w:r>
            <w:r>
              <w:rPr>
                <w:i/>
                <w:color w:val="1F1F1F"/>
                <w:spacing w:val="-13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трпбевятб</w:t>
            </w:r>
            <w:r>
              <w:rPr>
                <w:i/>
                <w:color w:val="1F1F1F"/>
                <w:spacing w:val="5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земель</w:t>
            </w:r>
            <w:r>
              <w:rPr>
                <w:i/>
                <w:color w:val="1F1F1F"/>
                <w:spacing w:val="-15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бежать</w:t>
            </w:r>
            <w:r>
              <w:rPr>
                <w:i/>
                <w:color w:val="1F1F1F"/>
                <w:spacing w:val="-14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надобно,</w:t>
            </w:r>
            <w:r>
              <w:rPr>
                <w:i/>
                <w:color w:val="1F1F1F"/>
                <w:spacing w:val="-12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а</w:t>
            </w:r>
            <w:r>
              <w:rPr>
                <w:i/>
                <w:color w:val="1F1F1F"/>
                <w:spacing w:val="-12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не</w:t>
            </w:r>
            <w:r>
              <w:rPr>
                <w:i/>
                <w:color w:val="1F1F1F"/>
                <w:spacing w:val="-15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то</w:t>
            </w:r>
            <w:r>
              <w:rPr>
                <w:i/>
                <w:color w:val="1F1F1F"/>
                <w:spacing w:val="-16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чmo</w:t>
            </w:r>
            <w:r>
              <w:rPr>
                <w:color w:val="1F1F1F"/>
                <w:spacing w:val="-21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улб/боть-</w:t>
            </w:r>
          </w:p>
          <w:p w:rsidR="008E0F15" w:rsidRDefault="002C52F6">
            <w:pPr>
              <w:pStyle w:val="TableParagraph"/>
              <w:spacing w:line="183" w:lineRule="exact"/>
              <w:ind w:left="42"/>
              <w:rPr>
                <w:sz w:val="16"/>
              </w:rPr>
            </w:pPr>
            <w:r>
              <w:rPr>
                <w:color w:val="1F1F1F"/>
                <w:sz w:val="16"/>
              </w:rPr>
              <w:t xml:space="preserve">ся ему! М.Е. Салтыков </w:t>
            </w:r>
            <w:r>
              <w:rPr>
                <w:color w:val="343434"/>
                <w:sz w:val="16"/>
              </w:rPr>
              <w:t xml:space="preserve">- </w:t>
            </w:r>
            <w:r>
              <w:rPr>
                <w:color w:val="1F1F1F"/>
                <w:sz w:val="16"/>
              </w:rPr>
              <w:t>Щедрин.</w:t>
            </w:r>
          </w:p>
          <w:p w:rsidR="008E0F15" w:rsidRDefault="002C52F6">
            <w:pPr>
              <w:pStyle w:val="TableParagraph"/>
              <w:spacing w:before="3"/>
              <w:ind w:left="42" w:firstLine="12"/>
              <w:rPr>
                <w:sz w:val="16"/>
              </w:rPr>
            </w:pPr>
            <w:r>
              <w:rPr>
                <w:color w:val="1F1F1F"/>
                <w:w w:val="95"/>
                <w:sz w:val="16"/>
              </w:rPr>
              <w:t>4</w:t>
            </w:r>
            <w:r>
              <w:rPr>
                <w:color w:val="1F1F1F"/>
                <w:spacing w:val="7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Фразеологизм</w:t>
            </w:r>
            <w:r>
              <w:rPr>
                <w:color w:val="1F1F1F"/>
                <w:spacing w:val="-7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фольклорного</w:t>
            </w:r>
            <w:r>
              <w:rPr>
                <w:color w:val="1F1F1F"/>
                <w:spacing w:val="-5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происхождения.</w:t>
            </w:r>
            <w:r>
              <w:rPr>
                <w:color w:val="1F1F1F"/>
                <w:spacing w:val="-16"/>
                <w:w w:val="95"/>
                <w:sz w:val="16"/>
              </w:rPr>
              <w:t xml:space="preserve"> </w:t>
            </w:r>
            <w:r>
              <w:rPr>
                <w:i/>
                <w:color w:val="1F1F1F"/>
                <w:w w:val="95"/>
                <w:sz w:val="16"/>
              </w:rPr>
              <w:t xml:space="preserve">Тридевятб </w:t>
            </w:r>
            <w:r>
              <w:rPr>
                <w:color w:val="1F1F1F"/>
                <w:w w:val="95"/>
                <w:sz w:val="16"/>
              </w:rPr>
              <w:t>представляет</w:t>
            </w:r>
            <w:r>
              <w:rPr>
                <w:color w:val="1F1F1F"/>
                <w:spacing w:val="-8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собой</w:t>
            </w:r>
            <w:r>
              <w:rPr>
                <w:color w:val="1F1F1F"/>
                <w:spacing w:val="-11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особое</w:t>
            </w:r>
            <w:r>
              <w:rPr>
                <w:color w:val="1F1F1F"/>
                <w:spacing w:val="-11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числительное</w:t>
            </w:r>
            <w:r>
              <w:rPr>
                <w:color w:val="1F1F1F"/>
                <w:spacing w:val="-10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де вятиричнои</w:t>
            </w:r>
            <w:r>
              <w:rPr>
                <w:color w:val="1F1F1F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системы</w:t>
            </w:r>
            <w:r>
              <w:rPr>
                <w:color w:val="1F1F1F"/>
                <w:spacing w:val="-6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и</w:t>
            </w:r>
            <w:r>
              <w:rPr>
                <w:color w:val="1F1F1F"/>
                <w:spacing w:val="-14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обозначало</w:t>
            </w:r>
            <w:r>
              <w:rPr>
                <w:color w:val="1F1F1F"/>
                <w:spacing w:val="-6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27</w:t>
            </w:r>
            <w:r>
              <w:rPr>
                <w:color w:val="1F1F1F"/>
                <w:spacing w:val="-15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(три,</w:t>
            </w:r>
            <w:r>
              <w:rPr>
                <w:color w:val="1F1F1F"/>
                <w:spacing w:val="-11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умноженное на</w:t>
            </w:r>
            <w:r>
              <w:rPr>
                <w:color w:val="1F1F1F"/>
                <w:spacing w:val="-14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девять).</w:t>
            </w:r>
            <w:r>
              <w:rPr>
                <w:color w:val="1F1F1F"/>
                <w:spacing w:val="-5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Употр.</w:t>
            </w:r>
            <w:r>
              <w:rPr>
                <w:color w:val="1F1F1F"/>
                <w:spacing w:val="-5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когда</w:t>
            </w:r>
            <w:r>
              <w:rPr>
                <w:color w:val="1F1F1F"/>
                <w:w w:val="95"/>
                <w:sz w:val="16"/>
              </w:rPr>
              <w:t xml:space="preserve"> </w:t>
            </w:r>
            <w:r>
              <w:rPr>
                <w:color w:val="595959"/>
                <w:w w:val="95"/>
                <w:sz w:val="16"/>
              </w:rPr>
              <w:t>то</w:t>
            </w:r>
            <w:r>
              <w:rPr>
                <w:color w:val="595959"/>
                <w:spacing w:val="-8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и</w:t>
            </w:r>
            <w:r>
              <w:rPr>
                <w:color w:val="1F1F1F"/>
                <w:spacing w:val="-14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порядковое</w:t>
            </w:r>
            <w:r>
              <w:rPr>
                <w:color w:val="1F1F1F"/>
                <w:spacing w:val="-3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 xml:space="preserve">числи тельное </w:t>
            </w:r>
            <w:r>
              <w:rPr>
                <w:i/>
                <w:color w:val="1F1F1F"/>
                <w:w w:val="95"/>
                <w:sz w:val="16"/>
              </w:rPr>
              <w:t xml:space="preserve">тридевятый. </w:t>
            </w:r>
            <w:r>
              <w:rPr>
                <w:color w:val="1F1F1F"/>
                <w:w w:val="95"/>
                <w:sz w:val="16"/>
              </w:rPr>
              <w:t xml:space="preserve">В русских народных сказках зо </w:t>
            </w:r>
            <w:r>
              <w:rPr>
                <w:i/>
                <w:color w:val="1F1F1F"/>
                <w:w w:val="95"/>
                <w:sz w:val="16"/>
              </w:rPr>
              <w:t xml:space="preserve">тридевять земель </w:t>
            </w:r>
            <w:r>
              <w:rPr>
                <w:color w:val="1F1F1F"/>
                <w:w w:val="95"/>
                <w:sz w:val="16"/>
              </w:rPr>
              <w:t xml:space="preserve">употр., как правило, в составе </w:t>
            </w:r>
            <w:r>
              <w:rPr>
                <w:color w:val="1F1F1F"/>
                <w:sz w:val="16"/>
              </w:rPr>
              <w:t>устойчивой</w:t>
            </w:r>
            <w:r>
              <w:rPr>
                <w:color w:val="1F1F1F"/>
                <w:spacing w:val="-2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формула:</w:t>
            </w:r>
            <w:r>
              <w:rPr>
                <w:color w:val="1F1F1F"/>
                <w:spacing w:val="-5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зо</w:t>
            </w:r>
            <w:r>
              <w:rPr>
                <w:color w:val="1F1F1F"/>
                <w:spacing w:val="-8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mpпdeвяm6</w:t>
            </w:r>
            <w:r>
              <w:rPr>
                <w:i/>
                <w:color w:val="1F1F1F"/>
                <w:spacing w:val="6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ЗРлeль,</w:t>
            </w:r>
            <w:r>
              <w:rPr>
                <w:color w:val="1F1F1F"/>
                <w:spacing w:val="-7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а</w:t>
            </w:r>
            <w:r>
              <w:rPr>
                <w:color w:val="1F1F1F"/>
                <w:spacing w:val="-5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тридевятоя царстве,</w:t>
            </w:r>
            <w:r>
              <w:rPr>
                <w:i/>
                <w:color w:val="1F1F1F"/>
                <w:spacing w:val="-10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в</w:t>
            </w:r>
            <w:r>
              <w:rPr>
                <w:i/>
                <w:color w:val="1F1F1F"/>
                <w:spacing w:val="-7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тридесятоя</w:t>
            </w:r>
            <w:r>
              <w:rPr>
                <w:i/>
                <w:color w:val="1F1F1F"/>
                <w:spacing w:val="3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государстве.</w:t>
            </w:r>
            <w:r>
              <w:rPr>
                <w:i/>
                <w:color w:val="1F1F1F"/>
                <w:spacing w:val="-4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 xml:space="preserve">В </w:t>
            </w:r>
            <w:r>
              <w:rPr>
                <w:color w:val="1F1F1F"/>
                <w:w w:val="95"/>
                <w:sz w:val="16"/>
              </w:rPr>
              <w:t>обороте</w:t>
            </w:r>
            <w:r>
              <w:rPr>
                <w:color w:val="1F1F1F"/>
                <w:spacing w:val="-15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точное</w:t>
            </w:r>
            <w:r>
              <w:rPr>
                <w:color w:val="1F1F1F"/>
                <w:spacing w:val="-16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цифровое</w:t>
            </w:r>
            <w:r>
              <w:rPr>
                <w:color w:val="1F1F1F"/>
                <w:spacing w:val="-13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значение</w:t>
            </w:r>
            <w:r>
              <w:rPr>
                <w:color w:val="1F1F1F"/>
                <w:spacing w:val="-14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числительного</w:t>
            </w:r>
            <w:r>
              <w:rPr>
                <w:color w:val="1F1F1F"/>
                <w:spacing w:val="-12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нивелируется,</w:t>
            </w:r>
            <w:r>
              <w:rPr>
                <w:color w:val="1F1F1F"/>
                <w:spacing w:val="-12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а</w:t>
            </w:r>
            <w:r>
              <w:rPr>
                <w:color w:val="1F1F1F"/>
                <w:spacing w:val="-18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проявляется</w:t>
            </w:r>
            <w:r>
              <w:rPr>
                <w:color w:val="1F1F1F"/>
                <w:spacing w:val="-12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то</w:t>
            </w:r>
            <w:r>
              <w:rPr>
                <w:color w:val="1F1F1F"/>
                <w:spacing w:val="-20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значение</w:t>
            </w:r>
            <w:r>
              <w:rPr>
                <w:color w:val="1F1F1F"/>
                <w:spacing w:val="-19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(«очень</w:t>
            </w:r>
            <w:r>
              <w:rPr>
                <w:color w:val="1F1F1F"/>
                <w:spacing w:val="-22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дале ко»),</w:t>
            </w:r>
            <w:r>
              <w:rPr>
                <w:color w:val="1F1F1F"/>
                <w:spacing w:val="-21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которое</w:t>
            </w:r>
            <w:r>
              <w:rPr>
                <w:color w:val="1F1F1F"/>
                <w:spacing w:val="-20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и</w:t>
            </w:r>
            <w:r>
              <w:rPr>
                <w:color w:val="1F1F1F"/>
                <w:spacing w:val="-25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характерно</w:t>
            </w:r>
            <w:r>
              <w:rPr>
                <w:color w:val="1F1F1F"/>
                <w:spacing w:val="-21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для</w:t>
            </w:r>
            <w:r>
              <w:rPr>
                <w:color w:val="1F1F1F"/>
                <w:spacing w:val="-21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современного</w:t>
            </w:r>
            <w:r>
              <w:rPr>
                <w:color w:val="1F1F1F"/>
                <w:spacing w:val="-14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языка.</w:t>
            </w:r>
          </w:p>
          <w:p w:rsidR="008E0F15" w:rsidRDefault="002C52F6">
            <w:pPr>
              <w:pStyle w:val="TableParagraph"/>
              <w:spacing w:line="244" w:lineRule="auto"/>
              <w:ind w:left="47" w:hanging="6"/>
              <w:rPr>
                <w:sz w:val="16"/>
              </w:rPr>
            </w:pPr>
            <w:r>
              <w:rPr>
                <w:color w:val="1F1F1F"/>
                <w:w w:val="95"/>
                <w:sz w:val="16"/>
              </w:rPr>
              <w:t xml:space="preserve">(Розенталь Д. Э., Цраснянский В.В. Фразеологический словарь русского языка. </w:t>
            </w:r>
            <w:r>
              <w:rPr>
                <w:color w:val="484848"/>
                <w:w w:val="95"/>
                <w:sz w:val="16"/>
              </w:rPr>
              <w:t xml:space="preserve">— </w:t>
            </w:r>
            <w:r>
              <w:rPr>
                <w:color w:val="1F1F1F"/>
                <w:w w:val="95"/>
                <w:sz w:val="16"/>
              </w:rPr>
              <w:t>М.: ОНИКС, Мир и Образование, 2008)</w:t>
            </w:r>
          </w:p>
        </w:tc>
      </w:tr>
      <w:tr w:rsidR="008E0F15">
        <w:trPr>
          <w:trHeight w:val="320"/>
        </w:trPr>
        <w:tc>
          <w:tcPr>
            <w:tcW w:w="1037" w:type="dxa"/>
            <w:tcBorders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1863" w:type="dxa"/>
            <w:tcBorders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6822" w:type="dxa"/>
            <w:tcBorders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</w:tr>
    </w:tbl>
    <w:p w:rsidR="008E0F15" w:rsidRDefault="008E0F15">
      <w:pPr>
        <w:rPr>
          <w:sz w:val="14"/>
        </w:rPr>
        <w:sectPr w:rsidR="008E0F15">
          <w:headerReference w:type="even" r:id="rId106"/>
          <w:footerReference w:type="even" r:id="rId107"/>
          <w:pgSz w:w="11910" w:h="7550" w:orient="landscape"/>
          <w:pgMar w:top="1200" w:right="0" w:bottom="280" w:left="1040" w:header="610" w:footer="0" w:gutter="0"/>
          <w:cols w:space="720"/>
        </w:sectPr>
      </w:pPr>
    </w:p>
    <w:tbl>
      <w:tblPr>
        <w:tblStyle w:val="TableNormal"/>
        <w:tblW w:w="0" w:type="auto"/>
        <w:tblInd w:w="10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6"/>
        <w:gridCol w:w="1858"/>
        <w:gridCol w:w="6802"/>
      </w:tblGrid>
      <w:tr w:rsidR="008E0F15">
        <w:trPr>
          <w:trHeight w:val="340"/>
        </w:trPr>
        <w:tc>
          <w:tcPr>
            <w:tcW w:w="1056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1858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6802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</w:tr>
      <w:tr w:rsidR="008E0F15">
        <w:trPr>
          <w:trHeight w:val="960"/>
        </w:trPr>
        <w:tc>
          <w:tcPr>
            <w:tcW w:w="1056" w:type="dxa"/>
          </w:tcPr>
          <w:p w:rsidR="008E0F15" w:rsidRDefault="002C52F6">
            <w:pPr>
              <w:pStyle w:val="TableParagraph"/>
              <w:spacing w:before="25" w:line="252" w:lineRule="auto"/>
              <w:ind w:left="207" w:right="250"/>
              <w:jc w:val="both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0"/>
                <w:sz w:val="17"/>
              </w:rPr>
              <w:t xml:space="preserve">Истори- </w:t>
            </w:r>
            <w:r>
              <w:rPr>
                <w:rFonts w:ascii="Book Antiqua" w:hAnsi="Book Antiqua"/>
                <w:color w:val="1F1F1F"/>
                <w:sz w:val="17"/>
              </w:rPr>
              <w:t xml:space="preserve">ческие </w:t>
            </w:r>
            <w:r>
              <w:rPr>
                <w:rFonts w:ascii="Book Antiqua" w:hAnsi="Book Antiqua"/>
                <w:color w:val="1F1F1F"/>
                <w:w w:val="90"/>
                <w:sz w:val="17"/>
              </w:rPr>
              <w:t>словари</w:t>
            </w:r>
          </w:p>
        </w:tc>
        <w:tc>
          <w:tcPr>
            <w:tcW w:w="1858" w:type="dxa"/>
          </w:tcPr>
          <w:p w:rsidR="008E0F15" w:rsidRDefault="002C52F6">
            <w:pPr>
              <w:pStyle w:val="TableParagraph"/>
              <w:spacing w:before="41" w:line="220" w:lineRule="auto"/>
              <w:ind w:left="46" w:firstLine="4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5"/>
                <w:sz w:val="16"/>
              </w:rPr>
              <w:t xml:space="preserve">Собрание словарного ма-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териала, имеющего отно шение к той или иной ис-</w:t>
            </w:r>
          </w:p>
          <w:p w:rsidR="008E0F15" w:rsidRDefault="002C52F6">
            <w:pPr>
              <w:pStyle w:val="TableParagraph"/>
              <w:spacing w:before="42" w:line="134" w:lineRule="exact"/>
              <w:ind w:left="39"/>
              <w:rPr>
                <w:rFonts w:ascii="Courier New" w:hAnsi="Courier New"/>
                <w:sz w:val="12"/>
              </w:rPr>
            </w:pPr>
            <w:r>
              <w:rPr>
                <w:rFonts w:ascii="Courier New" w:hAnsi="Courier New"/>
                <w:color w:val="1F1F1F"/>
                <w:sz w:val="12"/>
              </w:rPr>
              <w:t>ТОДИЯЯСКОі  ЭМОХЯ, И ЯГО</w:t>
            </w:r>
          </w:p>
          <w:p w:rsidR="008E0F15" w:rsidRDefault="002C52F6">
            <w:pPr>
              <w:pStyle w:val="TableParagraph"/>
              <w:spacing w:line="182" w:lineRule="exact"/>
              <w:ind w:left="47"/>
              <w:rPr>
                <w:sz w:val="16"/>
              </w:rPr>
            </w:pPr>
            <w:r>
              <w:rPr>
                <w:color w:val="1F1F1F"/>
                <w:sz w:val="16"/>
              </w:rPr>
              <w:t>оdъяснение</w:t>
            </w:r>
          </w:p>
        </w:tc>
        <w:tc>
          <w:tcPr>
            <w:tcW w:w="6802" w:type="dxa"/>
          </w:tcPr>
          <w:p w:rsidR="008E0F15" w:rsidRDefault="002C52F6">
            <w:pPr>
              <w:pStyle w:val="TableParagraph"/>
              <w:spacing w:before="29"/>
              <w:ind w:left="47" w:right="59" w:firstLine="4"/>
              <w:rPr>
                <w:sz w:val="16"/>
              </w:rPr>
            </w:pPr>
            <w:r>
              <w:rPr>
                <w:color w:val="1F1F1F"/>
                <w:sz w:val="16"/>
              </w:rPr>
              <w:t>б4;ДНИК,</w:t>
            </w:r>
            <w:r>
              <w:rPr>
                <w:color w:val="1F1F1F"/>
                <w:spacing w:val="-3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а,</w:t>
            </w:r>
            <w:r>
              <w:rPr>
                <w:color w:val="1F1F1F"/>
                <w:spacing w:val="-11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м.</w:t>
            </w:r>
            <w:r>
              <w:rPr>
                <w:color w:val="1F1F1F"/>
                <w:spacing w:val="-17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[]</w:t>
            </w:r>
            <w:r>
              <w:rPr>
                <w:color w:val="1F1F1F"/>
                <w:spacing w:val="-17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за.</w:t>
            </w:r>
            <w:r>
              <w:rPr>
                <w:color w:val="1F1F1F"/>
                <w:spacing w:val="-6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b</w:t>
            </w:r>
            <w:r>
              <w:rPr>
                <w:color w:val="1F1F1F"/>
                <w:spacing w:val="-13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4</w:t>
            </w:r>
            <w:r>
              <w:rPr>
                <w:color w:val="1F1F1F"/>
                <w:spacing w:val="-8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д</w:t>
            </w:r>
            <w:r>
              <w:rPr>
                <w:color w:val="1F1F1F"/>
                <w:spacing w:val="-15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н</w:t>
            </w:r>
            <w:r>
              <w:rPr>
                <w:color w:val="1F1F1F"/>
                <w:spacing w:val="-8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и</w:t>
            </w:r>
            <w:r>
              <w:rPr>
                <w:color w:val="1F1F1F"/>
                <w:spacing w:val="-12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ч</w:t>
            </w:r>
            <w:r>
              <w:rPr>
                <w:color w:val="1F1F1F"/>
                <w:spacing w:val="-14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е.</w:t>
            </w:r>
            <w:r>
              <w:rPr>
                <w:color w:val="1F1F1F"/>
                <w:spacing w:val="-11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/(п.</w:t>
            </w:r>
            <w:r>
              <w:rPr>
                <w:color w:val="1F1F1F"/>
                <w:spacing w:val="-31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-</w:t>
            </w:r>
            <w:r>
              <w:rPr>
                <w:color w:val="1F1F1F"/>
                <w:spacing w:val="-33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слоа.</w:t>
            </w:r>
            <w:r>
              <w:rPr>
                <w:color w:val="1F1F1F"/>
                <w:spacing w:val="-8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Ьедняк,</w:t>
            </w:r>
            <w:r>
              <w:rPr>
                <w:i/>
                <w:color w:val="1F1F1F"/>
                <w:spacing w:val="-10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бедняга.</w:t>
            </w:r>
            <w:r>
              <w:rPr>
                <w:i/>
                <w:color w:val="1F1F1F"/>
                <w:spacing w:val="-5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Егда</w:t>
            </w:r>
            <w:r>
              <w:rPr>
                <w:color w:val="1F1F1F"/>
                <w:spacing w:val="-4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вор</w:t>
            </w:r>
            <w:r>
              <w:rPr>
                <w:color w:val="1F1F1F"/>
                <w:spacing w:val="-9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восхот4</w:t>
            </w:r>
            <w:r>
              <w:rPr>
                <w:color w:val="1F1F1F"/>
                <w:spacing w:val="-10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украсти</w:t>
            </w:r>
            <w:r>
              <w:rPr>
                <w:color w:val="1F1F1F"/>
                <w:spacing w:val="-7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у</w:t>
            </w:r>
            <w:r>
              <w:rPr>
                <w:color w:val="1F1F1F"/>
                <w:spacing w:val="-12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него</w:t>
            </w:r>
            <w:r>
              <w:rPr>
                <w:color w:val="1F1F1F"/>
                <w:spacing w:val="-7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 xml:space="preserve">мешок </w:t>
            </w:r>
            <w:r>
              <w:rPr>
                <w:color w:val="1F1F1F"/>
                <w:w w:val="95"/>
                <w:sz w:val="16"/>
              </w:rPr>
              <w:t>с</w:t>
            </w:r>
            <w:r>
              <w:rPr>
                <w:color w:val="1F1F1F"/>
                <w:spacing w:val="-26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деньгами,</w:t>
            </w:r>
            <w:r>
              <w:rPr>
                <w:color w:val="1F1F1F"/>
                <w:spacing w:val="-15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...рече</w:t>
            </w:r>
            <w:r>
              <w:rPr>
                <w:color w:val="1F1F1F"/>
                <w:spacing w:val="-19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ему:</w:t>
            </w:r>
            <w:r>
              <w:rPr>
                <w:color w:val="1F1F1F"/>
                <w:spacing w:val="-19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возми</w:t>
            </w:r>
            <w:r>
              <w:rPr>
                <w:color w:val="1F1F1F"/>
                <w:spacing w:val="-17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б4ідниче</w:t>
            </w:r>
            <w:r>
              <w:rPr>
                <w:color w:val="1F1F1F"/>
                <w:spacing w:val="-17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возми.</w:t>
            </w:r>
            <w:r>
              <w:rPr>
                <w:color w:val="1F1F1F"/>
                <w:spacing w:val="-18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Апогефм.</w:t>
            </w:r>
            <w:r>
              <w:rPr>
                <w:color w:val="1F1F1F"/>
                <w:spacing w:val="-16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46.</w:t>
            </w:r>
            <w:r>
              <w:rPr>
                <w:color w:val="1F1F1F"/>
                <w:spacing w:val="-13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—</w:t>
            </w:r>
            <w:r>
              <w:rPr>
                <w:color w:val="1F1F1F"/>
                <w:spacing w:val="-15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С</w:t>
            </w:r>
            <w:r>
              <w:rPr>
                <w:color w:val="1F1F1F"/>
                <w:spacing w:val="-21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л</w:t>
            </w:r>
            <w:r>
              <w:rPr>
                <w:color w:val="1F1F1F"/>
                <w:spacing w:val="-24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а</w:t>
            </w:r>
            <w:r>
              <w:rPr>
                <w:color w:val="1F1F1F"/>
                <w:spacing w:val="-21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в.</w:t>
            </w:r>
            <w:r>
              <w:rPr>
                <w:color w:val="1F1F1F"/>
                <w:spacing w:val="-21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укр.</w:t>
            </w:r>
            <w:r>
              <w:rPr>
                <w:color w:val="1F1F1F"/>
                <w:spacing w:val="-19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бdінлк.</w:t>
            </w:r>
          </w:p>
          <w:p w:rsidR="008E0F15" w:rsidRDefault="002C52F6">
            <w:pPr>
              <w:pStyle w:val="TableParagraph"/>
              <w:spacing w:line="182" w:lineRule="exact"/>
              <w:ind w:left="41"/>
              <w:rPr>
                <w:sz w:val="16"/>
              </w:rPr>
            </w:pPr>
            <w:r>
              <w:rPr>
                <w:color w:val="1F1F1F"/>
                <w:w w:val="95"/>
                <w:sz w:val="16"/>
              </w:rPr>
              <w:t>(Словарь русского языка XVIII века. Вып. 1. — Л.: Наука, 1984)</w:t>
            </w:r>
          </w:p>
        </w:tc>
      </w:tr>
      <w:tr w:rsidR="008E0F15">
        <w:trPr>
          <w:trHeight w:val="1140"/>
        </w:trPr>
        <w:tc>
          <w:tcPr>
            <w:tcW w:w="1056" w:type="dxa"/>
          </w:tcPr>
          <w:p w:rsidR="008E0F15" w:rsidRDefault="002C52F6">
            <w:pPr>
              <w:pStyle w:val="TableParagraph"/>
              <w:spacing w:before="25" w:line="252" w:lineRule="auto"/>
              <w:ind w:left="67" w:right="122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0"/>
                <w:sz w:val="17"/>
              </w:rPr>
              <w:t xml:space="preserve">Этимологи- </w:t>
            </w:r>
            <w:r>
              <w:rPr>
                <w:rFonts w:ascii="Book Antiqua" w:hAnsi="Book Antiqua"/>
                <w:color w:val="1F1F1F"/>
                <w:sz w:val="17"/>
              </w:rPr>
              <w:t>ческие словари</w:t>
            </w:r>
          </w:p>
        </w:tc>
        <w:tc>
          <w:tcPr>
            <w:tcW w:w="1858" w:type="dxa"/>
          </w:tcPr>
          <w:p w:rsidR="008E0F15" w:rsidRDefault="002C52F6">
            <w:pPr>
              <w:pStyle w:val="TableParagraph"/>
              <w:spacing w:before="41" w:line="220" w:lineRule="auto"/>
              <w:ind w:left="49" w:right="70" w:hanging="1"/>
              <w:jc w:val="both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5"/>
                <w:sz w:val="16"/>
              </w:rPr>
              <w:t xml:space="preserve">Разъяснение происхожде-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 xml:space="preserve">ния слов того или иного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языка или языковой семьи</w:t>
            </w:r>
          </w:p>
        </w:tc>
        <w:tc>
          <w:tcPr>
            <w:tcW w:w="6802" w:type="dxa"/>
          </w:tcPr>
          <w:p w:rsidR="008E0F15" w:rsidRDefault="002C52F6">
            <w:pPr>
              <w:pStyle w:val="TableParagraph"/>
              <w:spacing w:before="29" w:line="183" w:lineRule="exact"/>
              <w:ind w:left="49"/>
              <w:jc w:val="both"/>
              <w:rPr>
                <w:sz w:val="16"/>
              </w:rPr>
            </w:pPr>
            <w:r>
              <w:rPr>
                <w:color w:val="1F1F1F"/>
                <w:w w:val="95"/>
                <w:sz w:val="16"/>
              </w:rPr>
              <w:t>ГРАЧ</w:t>
            </w:r>
            <w:r>
              <w:rPr>
                <w:color w:val="1F1F1F"/>
                <w:spacing w:val="-10"/>
                <w:w w:val="95"/>
                <w:sz w:val="16"/>
              </w:rPr>
              <w:t xml:space="preserve"> </w:t>
            </w:r>
            <w:r>
              <w:rPr>
                <w:color w:val="464646"/>
                <w:w w:val="95"/>
                <w:sz w:val="16"/>
              </w:rPr>
              <w:t>«</w:t>
            </w:r>
            <w:r>
              <w:rPr>
                <w:color w:val="464646"/>
                <w:spacing w:val="-31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птица</w:t>
            </w:r>
            <w:r>
              <w:rPr>
                <w:color w:val="1F1F1F"/>
                <w:spacing w:val="-15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сем.</w:t>
            </w:r>
            <w:r>
              <w:rPr>
                <w:color w:val="1F1F1F"/>
                <w:spacing w:val="-14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вороновых».</w:t>
            </w:r>
            <w:r>
              <w:rPr>
                <w:color w:val="1F1F1F"/>
                <w:spacing w:val="-13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В</w:t>
            </w:r>
            <w:r>
              <w:rPr>
                <w:color w:val="1F1F1F"/>
                <w:spacing w:val="-18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pyc.</w:t>
            </w:r>
            <w:r>
              <w:rPr>
                <w:color w:val="1F1F1F"/>
                <w:spacing w:val="-16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памятниках</w:t>
            </w:r>
            <w:r>
              <w:rPr>
                <w:color w:val="1F1F1F"/>
                <w:spacing w:val="-15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отмечается</w:t>
            </w:r>
            <w:r>
              <w:rPr>
                <w:color w:val="1F1F1F"/>
                <w:spacing w:val="-11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с</w:t>
            </w:r>
            <w:r>
              <w:rPr>
                <w:color w:val="1F1F1F"/>
                <w:spacing w:val="-19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XV</w:t>
            </w:r>
            <w:r>
              <w:rPr>
                <w:color w:val="1F1F1F"/>
                <w:spacing w:val="-21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в.</w:t>
            </w:r>
            <w:r>
              <w:rPr>
                <w:color w:val="1F1F1F"/>
                <w:spacing w:val="-18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Образован</w:t>
            </w:r>
            <w:r>
              <w:rPr>
                <w:color w:val="1F1F1F"/>
                <w:spacing w:val="-13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от</w:t>
            </w:r>
            <w:r>
              <w:rPr>
                <w:color w:val="1F1F1F"/>
                <w:spacing w:val="-20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праслав.</w:t>
            </w:r>
            <w:r>
              <w:rPr>
                <w:color w:val="1F1F1F"/>
                <w:spacing w:val="-15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глаг.</w:t>
            </w:r>
            <w:r>
              <w:rPr>
                <w:color w:val="1F1F1F"/>
                <w:spacing w:val="-16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'grakati</w:t>
            </w:r>
          </w:p>
          <w:p w:rsidR="008E0F15" w:rsidRDefault="002C52F6">
            <w:pPr>
              <w:pStyle w:val="TableParagraph"/>
              <w:ind w:left="41" w:right="67" w:firstLine="9"/>
              <w:jc w:val="both"/>
              <w:rPr>
                <w:sz w:val="16"/>
              </w:rPr>
            </w:pPr>
            <w:r>
              <w:rPr>
                <w:i/>
                <w:color w:val="1F1F1F"/>
                <w:w w:val="95"/>
                <w:sz w:val="16"/>
              </w:rPr>
              <w:t>&gt;</w:t>
            </w:r>
            <w:r>
              <w:rPr>
                <w:i/>
                <w:color w:val="1F1F1F"/>
                <w:spacing w:val="-23"/>
                <w:w w:val="95"/>
                <w:sz w:val="16"/>
              </w:rPr>
              <w:t xml:space="preserve"> </w:t>
            </w:r>
            <w:r>
              <w:rPr>
                <w:i/>
                <w:color w:val="1F1F1F"/>
                <w:w w:val="95"/>
                <w:sz w:val="16"/>
              </w:rPr>
              <w:t>гракать</w:t>
            </w:r>
            <w:r>
              <w:rPr>
                <w:i/>
                <w:color w:val="1F1F1F"/>
                <w:spacing w:val="-16"/>
                <w:w w:val="95"/>
                <w:sz w:val="16"/>
              </w:rPr>
              <w:t xml:space="preserve"> </w:t>
            </w:r>
            <w:r>
              <w:rPr>
                <w:color w:val="363636"/>
                <w:w w:val="95"/>
                <w:sz w:val="16"/>
              </w:rPr>
              <w:t>«</w:t>
            </w:r>
            <w:r>
              <w:rPr>
                <w:color w:val="363636"/>
                <w:spacing w:val="-32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каркать</w:t>
            </w:r>
            <w:r>
              <w:rPr>
                <w:color w:val="1F1F1F"/>
                <w:spacing w:val="-29"/>
                <w:w w:val="95"/>
                <w:sz w:val="16"/>
              </w:rPr>
              <w:t xml:space="preserve"> </w:t>
            </w:r>
            <w:r>
              <w:rPr>
                <w:color w:val="5B5B5B"/>
                <w:w w:val="95"/>
                <w:sz w:val="16"/>
              </w:rPr>
              <w:t>»</w:t>
            </w:r>
            <w:r>
              <w:rPr>
                <w:color w:val="5B5B5B"/>
                <w:spacing w:val="-23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(он</w:t>
            </w:r>
            <w:r>
              <w:rPr>
                <w:color w:val="1F1F1F"/>
                <w:spacing w:val="-19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этимол.</w:t>
            </w:r>
            <w:r>
              <w:rPr>
                <w:color w:val="1F1F1F"/>
                <w:spacing w:val="-14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родств.</w:t>
            </w:r>
            <w:r>
              <w:rPr>
                <w:color w:val="1F1F1F"/>
                <w:spacing w:val="-16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глаг.</w:t>
            </w:r>
            <w:r>
              <w:rPr>
                <w:color w:val="1F1F1F"/>
                <w:spacing w:val="-19"/>
                <w:w w:val="95"/>
                <w:sz w:val="16"/>
              </w:rPr>
              <w:t xml:space="preserve"> </w:t>
            </w:r>
            <w:r>
              <w:rPr>
                <w:i/>
                <w:color w:val="1F1F1F"/>
                <w:w w:val="95"/>
                <w:sz w:val="16"/>
              </w:rPr>
              <w:t>граять</w:t>
            </w:r>
            <w:r>
              <w:rPr>
                <w:i/>
                <w:color w:val="1F1F1F"/>
                <w:spacing w:val="-19"/>
                <w:w w:val="95"/>
                <w:sz w:val="16"/>
              </w:rPr>
              <w:t xml:space="preserve"> </w:t>
            </w:r>
            <w:r>
              <w:rPr>
                <w:color w:val="4F4F4F"/>
                <w:w w:val="95"/>
                <w:sz w:val="16"/>
              </w:rPr>
              <w:t>«</w:t>
            </w:r>
            <w:r>
              <w:rPr>
                <w:color w:val="4F4F4F"/>
                <w:spacing w:val="-32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каркать»)</w:t>
            </w:r>
            <w:r>
              <w:rPr>
                <w:color w:val="1F1F1F"/>
                <w:spacing w:val="-12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посредством</w:t>
            </w:r>
            <w:r>
              <w:rPr>
                <w:color w:val="1F1F1F"/>
                <w:spacing w:val="-13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присоедлнения</w:t>
            </w:r>
            <w:r>
              <w:rPr>
                <w:color w:val="1F1F1F"/>
                <w:spacing w:val="-12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к</w:t>
            </w:r>
            <w:r>
              <w:rPr>
                <w:color w:val="1F1F1F"/>
                <w:spacing w:val="-24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его</w:t>
            </w:r>
            <w:r>
              <w:rPr>
                <w:color w:val="1F1F1F"/>
                <w:spacing w:val="-22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 xml:space="preserve">осно- </w:t>
            </w:r>
            <w:r>
              <w:rPr>
                <w:color w:val="1F1F1F"/>
                <w:sz w:val="16"/>
              </w:rPr>
              <w:t>ве</w:t>
            </w:r>
            <w:r>
              <w:rPr>
                <w:color w:val="1F1F1F"/>
                <w:spacing w:val="-26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*grak-</w:t>
            </w:r>
            <w:r>
              <w:rPr>
                <w:color w:val="1F1F1F"/>
                <w:spacing w:val="-22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предметного</w:t>
            </w:r>
            <w:r>
              <w:rPr>
                <w:color w:val="1F1F1F"/>
                <w:spacing w:val="-20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суф.</w:t>
            </w:r>
            <w:r>
              <w:rPr>
                <w:color w:val="1F1F1F"/>
                <w:spacing w:val="-22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-y-</w:t>
            </w:r>
            <w:r>
              <w:rPr>
                <w:color w:val="1F1F1F"/>
                <w:spacing w:val="-34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в.</w:t>
            </w:r>
            <w:r>
              <w:rPr>
                <w:color w:val="1F1F1F"/>
                <w:spacing w:val="-23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В</w:t>
            </w:r>
            <w:r>
              <w:rPr>
                <w:color w:val="1F1F1F"/>
                <w:spacing w:val="-28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первонач.</w:t>
            </w:r>
            <w:r>
              <w:rPr>
                <w:color w:val="1F1F1F"/>
                <w:spacing w:val="-29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*гракјь</w:t>
            </w:r>
            <w:r>
              <w:rPr>
                <w:i/>
                <w:color w:val="1F1F1F"/>
                <w:spacing w:val="-24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звук</w:t>
            </w:r>
            <w:r>
              <w:rPr>
                <w:color w:val="1F1F1F"/>
                <w:spacing w:val="-28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к</w:t>
            </w:r>
            <w:r>
              <w:rPr>
                <w:i/>
                <w:color w:val="1F1F1F"/>
                <w:spacing w:val="-26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переду</w:t>
            </w:r>
            <w:r>
              <w:rPr>
                <w:color w:val="1F1F1F"/>
                <w:spacing w:val="-22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изменился</w:t>
            </w:r>
            <w:r>
              <w:rPr>
                <w:color w:val="1F1F1F"/>
                <w:spacing w:val="-20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в</w:t>
            </w:r>
            <w:r>
              <w:rPr>
                <w:color w:val="1F1F1F"/>
                <w:spacing w:val="-26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ч</w:t>
            </w:r>
            <w:r>
              <w:rPr>
                <w:color w:val="1F1F1F"/>
                <w:spacing w:val="-31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(cp.</w:t>
            </w:r>
            <w:r>
              <w:rPr>
                <w:color w:val="1F1F1F"/>
                <w:spacing w:val="-26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плакать</w:t>
            </w:r>
            <w:r>
              <w:rPr>
                <w:i/>
                <w:color w:val="1F1F1F"/>
                <w:spacing w:val="-18"/>
                <w:sz w:val="16"/>
              </w:rPr>
              <w:t xml:space="preserve"> </w:t>
            </w:r>
            <w:r>
              <w:rPr>
                <w:i/>
                <w:color w:val="262626"/>
                <w:sz w:val="16"/>
              </w:rPr>
              <w:t>—</w:t>
            </w:r>
            <w:r>
              <w:rPr>
                <w:i/>
                <w:color w:val="262626"/>
                <w:spacing w:val="-21"/>
                <w:sz w:val="16"/>
              </w:rPr>
              <w:t xml:space="preserve"> </w:t>
            </w:r>
            <w:r>
              <w:rPr>
                <w:i/>
                <w:color w:val="1F1F1F"/>
                <w:spacing w:val="1"/>
                <w:sz w:val="16"/>
              </w:rPr>
              <w:t xml:space="preserve">плач). </w:t>
            </w:r>
            <w:r>
              <w:rPr>
                <w:color w:val="1F1F1F"/>
                <w:w w:val="95"/>
                <w:sz w:val="16"/>
              </w:rPr>
              <w:t xml:space="preserve">(Цыганков Г.П. Этимологический словарь русского языка.  </w:t>
            </w:r>
            <w:r>
              <w:rPr>
                <w:color w:val="343434"/>
                <w:w w:val="95"/>
                <w:sz w:val="16"/>
              </w:rPr>
              <w:t xml:space="preserve">— </w:t>
            </w:r>
            <w:r>
              <w:rPr>
                <w:color w:val="1F1F1F"/>
                <w:w w:val="95"/>
                <w:sz w:val="16"/>
              </w:rPr>
              <w:t xml:space="preserve">2-е изд., перераб. и доп. </w:t>
            </w:r>
            <w:r>
              <w:rPr>
                <w:color w:val="343434"/>
                <w:w w:val="95"/>
                <w:sz w:val="16"/>
              </w:rPr>
              <w:t xml:space="preserve">— </w:t>
            </w:r>
            <w:r>
              <w:rPr>
                <w:color w:val="1F1F1F"/>
                <w:w w:val="95"/>
                <w:sz w:val="16"/>
              </w:rPr>
              <w:t>I(.: Рад.</w:t>
            </w:r>
            <w:r>
              <w:rPr>
                <w:color w:val="1F1F1F"/>
                <w:spacing w:val="10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шк.,</w:t>
            </w:r>
          </w:p>
        </w:tc>
      </w:tr>
      <w:tr w:rsidR="008E0F15">
        <w:trPr>
          <w:trHeight w:val="2180"/>
        </w:trPr>
        <w:tc>
          <w:tcPr>
            <w:tcW w:w="1056" w:type="dxa"/>
          </w:tcPr>
          <w:p w:rsidR="008E0F15" w:rsidRDefault="002C52F6">
            <w:pPr>
              <w:pStyle w:val="TableParagraph"/>
              <w:spacing w:before="25" w:line="247" w:lineRule="auto"/>
              <w:ind w:left="151" w:right="191" w:hanging="12"/>
              <w:jc w:val="both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0"/>
                <w:sz w:val="17"/>
              </w:rPr>
              <w:t xml:space="preserve">Орфогра- фические </w:t>
            </w:r>
            <w:r>
              <w:rPr>
                <w:rFonts w:ascii="Book Antiqua" w:hAnsi="Book Antiqua"/>
                <w:color w:val="1F1F1F"/>
                <w:sz w:val="17"/>
              </w:rPr>
              <w:t>словари</w:t>
            </w:r>
          </w:p>
        </w:tc>
        <w:tc>
          <w:tcPr>
            <w:tcW w:w="1858" w:type="dxa"/>
          </w:tcPr>
          <w:p w:rsidR="008E0F15" w:rsidRDefault="002C52F6">
            <w:pPr>
              <w:pStyle w:val="TableParagraph"/>
              <w:spacing w:before="34"/>
              <w:ind w:left="49"/>
              <w:rPr>
                <w:sz w:val="15"/>
              </w:rPr>
            </w:pPr>
            <w:r>
              <w:rPr>
                <w:color w:val="1F1F1F"/>
                <w:w w:val="95"/>
                <w:sz w:val="15"/>
              </w:rPr>
              <w:t>Подача словарного материа</w:t>
            </w:r>
          </w:p>
          <w:p w:rsidR="008E0F15" w:rsidRDefault="002C52F6">
            <w:pPr>
              <w:pStyle w:val="TableParagraph"/>
              <w:spacing w:before="47" w:after="53"/>
              <w:ind w:left="47"/>
              <w:rPr>
                <w:sz w:val="11"/>
              </w:rPr>
            </w:pPr>
            <w:r>
              <w:rPr>
                <w:color w:val="1F1F1F"/>
                <w:w w:val="90"/>
                <w:sz w:val="11"/>
              </w:rPr>
              <w:t>ЛИ  В СООТВЕТСТВИИ  U НОДМdМИ</w:t>
            </w:r>
          </w:p>
          <w:p w:rsidR="008E0F15" w:rsidRDefault="002C52F6">
            <w:pPr>
              <w:pStyle w:val="TableParagraph"/>
              <w:spacing w:line="148" w:lineRule="exact"/>
              <w:ind w:left="52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1094470" cy="94487"/>
                  <wp:effectExtent l="0" t="0" r="0" b="0"/>
                  <wp:docPr id="139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0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70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F15" w:rsidRDefault="002C52F6">
            <w:pPr>
              <w:pStyle w:val="TableParagraph"/>
              <w:spacing w:before="8" w:line="230" w:lineRule="auto"/>
              <w:ind w:left="46" w:right="65" w:firstLine="3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0"/>
                <w:sz w:val="15"/>
              </w:rPr>
              <w:t xml:space="preserve">вописания или рассмотрение </w:t>
            </w:r>
            <w:r>
              <w:rPr>
                <w:rFonts w:ascii="Book Antiqua" w:hAnsi="Book Antiqua"/>
                <w:color w:val="1F1F1F"/>
                <w:w w:val="85"/>
                <w:sz w:val="15"/>
              </w:rPr>
              <w:t>только</w:t>
            </w:r>
            <w:r>
              <w:rPr>
                <w:rFonts w:ascii="Book Antiqua" w:hAnsi="Book Antiqua"/>
                <w:color w:val="1F1F1F"/>
                <w:spacing w:val="-4"/>
                <w:w w:val="85"/>
                <w:sz w:val="15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5"/>
              </w:rPr>
              <w:t>трудных</w:t>
            </w:r>
            <w:r>
              <w:rPr>
                <w:rFonts w:ascii="Book Antiqua" w:hAnsi="Book Antiqua"/>
                <w:color w:val="1F1F1F"/>
                <w:spacing w:val="-5"/>
                <w:w w:val="85"/>
                <w:sz w:val="15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5"/>
              </w:rPr>
              <w:t>случаев</w:t>
            </w:r>
            <w:r>
              <w:rPr>
                <w:rFonts w:ascii="Book Antiqua" w:hAnsi="Book Antiqua"/>
                <w:color w:val="1F1F1F"/>
                <w:spacing w:val="-9"/>
                <w:w w:val="85"/>
                <w:sz w:val="15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5"/>
              </w:rPr>
              <w:t>с</w:t>
            </w:r>
            <w:r>
              <w:rPr>
                <w:rFonts w:ascii="Book Antiqua" w:hAnsi="Book Antiqua"/>
                <w:color w:val="1F1F1F"/>
                <w:spacing w:val="-13"/>
                <w:w w:val="85"/>
                <w:sz w:val="15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5"/>
              </w:rPr>
              <w:t xml:space="preserve">од- новременной фиксацией cy- ществуюіцих фонетических,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 xml:space="preserve">акцентологических и грам </w:t>
            </w:r>
            <w:r>
              <w:rPr>
                <w:rFonts w:ascii="Book Antiqua" w:hAnsi="Book Antiqua"/>
                <w:color w:val="1F1F1F"/>
                <w:w w:val="80"/>
                <w:sz w:val="16"/>
              </w:rPr>
              <w:t xml:space="preserve">матических вариантов слов, а также сведений морфоло- </w:t>
            </w:r>
            <w:r>
              <w:rPr>
                <w:rFonts w:ascii="Book Antiqua" w:hAnsi="Book Antiqua"/>
                <w:color w:val="1F1F1F"/>
                <w:w w:val="75"/>
                <w:sz w:val="16"/>
              </w:rPr>
              <w:t xml:space="preserve">гического </w:t>
            </w:r>
            <w:r>
              <w:rPr>
                <w:rFonts w:ascii="Book Antiqua" w:hAnsi="Book Antiqua"/>
                <w:color w:val="1F1F1F"/>
                <w:spacing w:val="17"/>
                <w:w w:val="7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75"/>
                <w:sz w:val="16"/>
              </w:rPr>
              <w:t>характера</w:t>
            </w:r>
          </w:p>
        </w:tc>
        <w:tc>
          <w:tcPr>
            <w:tcW w:w="6802" w:type="dxa"/>
          </w:tcPr>
          <w:p w:rsidR="008E0F15" w:rsidRDefault="002C52F6">
            <w:pPr>
              <w:pStyle w:val="TableParagraph"/>
              <w:spacing w:before="59" w:line="171" w:lineRule="exact"/>
              <w:ind w:left="47"/>
              <w:rPr>
                <w:rFonts w:ascii="Book Antiqua" w:hAnsi="Book Antiqua"/>
                <w:sz w:val="14"/>
              </w:rPr>
            </w:pPr>
            <w:r>
              <w:rPr>
                <w:rFonts w:ascii="Book Antiqua" w:hAnsi="Book Antiqua"/>
                <w:color w:val="1F1F1F"/>
                <w:sz w:val="14"/>
              </w:rPr>
              <w:t xml:space="preserve">обстрєлянный; </w:t>
            </w:r>
            <w:r>
              <w:rPr>
                <w:rFonts w:ascii="Cambria" w:hAnsi="Cambria"/>
                <w:i/>
                <w:color w:val="1F1F1F"/>
                <w:sz w:val="14"/>
              </w:rPr>
              <w:t xml:space="preserve">кр. ф. прич. </w:t>
            </w:r>
            <w:r>
              <w:rPr>
                <w:rFonts w:ascii="Book Antiqua" w:hAnsi="Book Antiqua"/>
                <w:color w:val="1F1F1F"/>
                <w:w w:val="95"/>
                <w:sz w:val="14"/>
              </w:rPr>
              <w:t xml:space="preserve">- </w:t>
            </w:r>
            <w:r>
              <w:rPr>
                <w:rFonts w:ascii="Book Antiqua" w:hAnsi="Book Antiqua"/>
                <w:color w:val="1F1F1F"/>
                <w:sz w:val="14"/>
              </w:rPr>
              <w:t>ян, -яна;</w:t>
            </w:r>
          </w:p>
          <w:p w:rsidR="008E0F15" w:rsidRDefault="002C52F6">
            <w:pPr>
              <w:pStyle w:val="TableParagraph"/>
              <w:spacing w:line="180" w:lineRule="exact"/>
              <w:ind w:left="49"/>
              <w:rPr>
                <w:sz w:val="16"/>
              </w:rPr>
            </w:pPr>
            <w:r>
              <w:rPr>
                <w:i/>
                <w:color w:val="1F1F1F"/>
                <w:sz w:val="16"/>
              </w:rPr>
              <w:t xml:space="preserve">кр. ф. прил. (привьtкtиий к боевой обстановке) </w:t>
            </w:r>
            <w:r>
              <w:rPr>
                <w:color w:val="1F1F1F"/>
                <w:sz w:val="16"/>
              </w:rPr>
              <w:t>-ян, -янна</w:t>
            </w:r>
          </w:p>
          <w:p w:rsidR="008E0F15" w:rsidRDefault="002C52F6">
            <w:pPr>
              <w:pStyle w:val="TableParagraph"/>
              <w:spacing w:line="244" w:lineRule="auto"/>
              <w:ind w:left="49" w:right="73" w:hanging="9"/>
              <w:rPr>
                <w:sz w:val="16"/>
              </w:rPr>
            </w:pPr>
            <w:r>
              <w:rPr>
                <w:color w:val="1F1F1F"/>
                <w:sz w:val="16"/>
              </w:rPr>
              <w:t>(Новейший</w:t>
            </w:r>
            <w:r>
              <w:rPr>
                <w:color w:val="1F1F1F"/>
                <w:spacing w:val="-16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орфографический</w:t>
            </w:r>
            <w:r>
              <w:rPr>
                <w:color w:val="1F1F1F"/>
                <w:spacing w:val="-25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словарь</w:t>
            </w:r>
            <w:r>
              <w:rPr>
                <w:color w:val="1F1F1F"/>
                <w:spacing w:val="-17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русского</w:t>
            </w:r>
            <w:r>
              <w:rPr>
                <w:color w:val="1F1F1F"/>
                <w:spacing w:val="-19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языка</w:t>
            </w:r>
            <w:r>
              <w:rPr>
                <w:color w:val="1F1F1F"/>
                <w:spacing w:val="-21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/</w:t>
            </w:r>
            <w:r>
              <w:rPr>
                <w:color w:val="212121"/>
                <w:spacing w:val="-12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Сост.</w:t>
            </w:r>
            <w:r>
              <w:rPr>
                <w:color w:val="1F1F1F"/>
                <w:spacing w:val="-19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Е.</w:t>
            </w:r>
            <w:r>
              <w:rPr>
                <w:color w:val="1F1F1F"/>
                <w:spacing w:val="-22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Куренкова.</w:t>
            </w:r>
            <w:r>
              <w:rPr>
                <w:color w:val="1F1F1F"/>
                <w:spacing w:val="-13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—</w:t>
            </w:r>
            <w:r>
              <w:rPr>
                <w:color w:val="1F1F1F"/>
                <w:spacing w:val="-21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3-e</w:t>
            </w:r>
            <w:r>
              <w:rPr>
                <w:color w:val="1F1F1F"/>
                <w:spacing w:val="-19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изд.</w:t>
            </w:r>
            <w:r>
              <w:rPr>
                <w:color w:val="1F1F1F"/>
                <w:spacing w:val="-16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—</w:t>
            </w:r>
            <w:r>
              <w:rPr>
                <w:color w:val="1F1F1F"/>
                <w:spacing w:val="-19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М.:</w:t>
            </w:r>
            <w:r>
              <w:rPr>
                <w:color w:val="1F1F1F"/>
                <w:spacing w:val="-21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ИД</w:t>
            </w:r>
            <w:r>
              <w:rPr>
                <w:color w:val="1F1F1F"/>
                <w:spacing w:val="-23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 xml:space="preserve">РИ- </w:t>
            </w:r>
            <w:r>
              <w:rPr>
                <w:color w:val="1F1F1F"/>
                <w:w w:val="95"/>
                <w:sz w:val="16"/>
              </w:rPr>
              <w:t>ПОЛ</w:t>
            </w:r>
            <w:r>
              <w:rPr>
                <w:color w:val="1F1F1F"/>
                <w:spacing w:val="-4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классик,</w:t>
            </w:r>
            <w:r>
              <w:rPr>
                <w:color w:val="1F1F1F"/>
                <w:spacing w:val="-10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ДОМ.</w:t>
            </w:r>
            <w:r>
              <w:rPr>
                <w:color w:val="1F1F1F"/>
                <w:spacing w:val="-7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XCI</w:t>
            </w:r>
            <w:r>
              <w:rPr>
                <w:color w:val="1F1F1F"/>
                <w:spacing w:val="-8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век,</w:t>
            </w:r>
            <w:r>
              <w:rPr>
                <w:color w:val="1F1F1F"/>
                <w:spacing w:val="-6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2007)</w:t>
            </w:r>
          </w:p>
        </w:tc>
      </w:tr>
      <w:tr w:rsidR="008E0F15">
        <w:trPr>
          <w:trHeight w:val="1300"/>
        </w:trPr>
        <w:tc>
          <w:tcPr>
            <w:tcW w:w="1056" w:type="dxa"/>
          </w:tcPr>
          <w:p w:rsidR="008E0F15" w:rsidRDefault="002C52F6">
            <w:pPr>
              <w:pStyle w:val="TableParagraph"/>
              <w:spacing w:before="25" w:line="252" w:lineRule="auto"/>
              <w:ind w:left="67" w:right="119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0"/>
                <w:sz w:val="17"/>
              </w:rPr>
              <w:t>Орфоэпи-</w:t>
            </w:r>
            <w:r>
              <w:rPr>
                <w:rFonts w:ascii="Book Antiqua" w:hAnsi="Book Antiqua"/>
                <w:color w:val="1F1F1F"/>
                <w:w w:val="89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7"/>
              </w:rPr>
              <w:t>ческие словари</w:t>
            </w:r>
          </w:p>
        </w:tc>
        <w:tc>
          <w:tcPr>
            <w:tcW w:w="1858" w:type="dxa"/>
          </w:tcPr>
          <w:p w:rsidR="008E0F15" w:rsidRDefault="002C52F6">
            <w:pPr>
              <w:pStyle w:val="TableParagraph"/>
              <w:spacing w:before="25"/>
              <w:ind w:left="49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5"/>
                <w:sz w:val="16"/>
              </w:rPr>
              <w:t>Отражение  норм править</w:t>
            </w:r>
          </w:p>
          <w:p w:rsidR="008E0F15" w:rsidRDefault="002C52F6">
            <w:pPr>
              <w:pStyle w:val="TableParagraph"/>
              <w:spacing w:before="31"/>
              <w:ind w:left="50"/>
              <w:rPr>
                <w:rFonts w:ascii="Book Antiqua" w:hAnsi="Book Antiqua"/>
                <w:sz w:val="11"/>
              </w:rPr>
            </w:pPr>
            <w:r>
              <w:rPr>
                <w:rFonts w:ascii="Book Antiqua" w:hAnsi="Book Antiqua"/>
                <w:color w:val="1F1F1F"/>
                <w:w w:val="95"/>
                <w:sz w:val="11"/>
              </w:rPr>
              <w:t xml:space="preserve">НОГО П ОИЗН </w:t>
            </w:r>
            <w:r>
              <w:rPr>
                <w:rFonts w:ascii="Book Antiqua" w:hAnsi="Book Antiqua"/>
                <w:color w:val="3F3F3F"/>
                <w:w w:val="95"/>
                <w:sz w:val="11"/>
              </w:rPr>
              <w:t>О</w:t>
            </w:r>
            <w:r>
              <w:rPr>
                <w:rFonts w:ascii="Book Antiqua" w:hAnsi="Book Antiqua"/>
                <w:color w:val="1F1F1F"/>
                <w:w w:val="95"/>
                <w:sz w:val="11"/>
              </w:rPr>
              <w:t>ШeHИЯ  СЛОВ И</w:t>
            </w:r>
          </w:p>
          <w:p w:rsidR="008E0F15" w:rsidRDefault="002C52F6">
            <w:pPr>
              <w:pStyle w:val="TableParagraph"/>
              <w:spacing w:before="8" w:line="232" w:lineRule="auto"/>
              <w:ind w:left="46" w:right="-8" w:firstLine="3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0"/>
                <w:sz w:val="16"/>
              </w:rPr>
              <w:t xml:space="preserve">их форм на уровне ударения, </w:t>
            </w:r>
            <w:r>
              <w:rPr>
                <w:rFonts w:ascii="Book Antiqua" w:hAnsi="Book Antiqua"/>
                <w:color w:val="1F1F1F"/>
                <w:w w:val="90"/>
                <w:sz w:val="15"/>
              </w:rPr>
              <w:t xml:space="preserve">отдельных звуков и их соче </w:t>
            </w:r>
            <w:r>
              <w:rPr>
                <w:rFonts w:ascii="Book Antiqua" w:hAnsi="Book Antiqua"/>
                <w:color w:val="1F1F1F"/>
                <w:w w:val="85"/>
                <w:sz w:val="15"/>
              </w:rPr>
              <w:t xml:space="preserve">таний с фиксацией произно- </w:t>
            </w:r>
            <w:r>
              <w:rPr>
                <w:rFonts w:ascii="Book Antiqua" w:hAnsi="Book Antiqua"/>
                <w:color w:val="1F1F1F"/>
                <w:w w:val="80"/>
                <w:sz w:val="16"/>
              </w:rPr>
              <w:t>сительных вариантов</w:t>
            </w:r>
          </w:p>
        </w:tc>
        <w:tc>
          <w:tcPr>
            <w:tcW w:w="6802" w:type="dxa"/>
          </w:tcPr>
          <w:p w:rsidR="008E0F15" w:rsidRDefault="002C52F6">
            <w:pPr>
              <w:pStyle w:val="TableParagraph"/>
              <w:spacing w:before="25" w:line="191" w:lineRule="exact"/>
              <w:ind w:left="47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5"/>
                <w:sz w:val="16"/>
              </w:rPr>
              <w:t>обмётший [ке ме]</w:t>
            </w:r>
          </w:p>
          <w:p w:rsidR="008E0F15" w:rsidRDefault="002C52F6">
            <w:pPr>
              <w:pStyle w:val="TableParagraph"/>
              <w:spacing w:before="5" w:line="223" w:lineRule="auto"/>
              <w:ind w:left="47" w:right="4204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5"/>
                <w:sz w:val="16"/>
              </w:rPr>
              <w:t>обмолотйть(ся), -лочу(сь), —лотишь(ся)</w:t>
            </w:r>
            <w:r>
              <w:rPr>
                <w:rFonts w:ascii="Book Antiqua" w:hAnsi="Book Antiqua"/>
                <w:color w:val="1F1F1F"/>
                <w:w w:val="77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 xml:space="preserve">обмолfiченный, -ен, -ена, -ено, -ены </w:t>
            </w:r>
            <w:r>
              <w:rPr>
                <w:rFonts w:ascii="Book Antiqua" w:hAnsi="Book Antiqua"/>
                <w:color w:val="1F1F1F"/>
                <w:w w:val="80"/>
                <w:sz w:val="16"/>
              </w:rPr>
              <w:t>обморожєние, —я</w:t>
            </w:r>
          </w:p>
          <w:p w:rsidR="008E0F15" w:rsidRDefault="002C52F6">
            <w:pPr>
              <w:pStyle w:val="TableParagraph"/>
              <w:spacing w:line="177" w:lineRule="exact"/>
              <w:ind w:left="47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75"/>
                <w:sz w:val="16"/>
              </w:rPr>
              <w:t>обмякнуть, —ну, —нешь; —мяк, -мякла, —ло, -ли</w:t>
            </w:r>
          </w:p>
          <w:p w:rsidR="008E0F15" w:rsidRDefault="002C52F6">
            <w:pPr>
              <w:pStyle w:val="TableParagraph"/>
              <w:spacing w:line="193" w:lineRule="exact"/>
              <w:ind w:left="36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5"/>
                <w:sz w:val="16"/>
              </w:rPr>
              <w:t xml:space="preserve">(Штудинер М.А. Словарь образцового русского ударения. </w:t>
            </w:r>
            <w:r>
              <w:rPr>
                <w:rFonts w:ascii="Book Antiqua" w:hAnsi="Book Antiqua"/>
                <w:color w:val="464646"/>
                <w:w w:val="85"/>
                <w:sz w:val="16"/>
              </w:rPr>
              <w:t xml:space="preserve">—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М.: Айрис -пресс, 2004)</w:t>
            </w:r>
          </w:p>
        </w:tc>
      </w:tr>
    </w:tbl>
    <w:p w:rsidR="008E0F15" w:rsidRDefault="002C52F6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6947278</wp:posOffset>
            </wp:positionH>
            <wp:positionV relativeFrom="page">
              <wp:posOffset>4032161</wp:posOffset>
            </wp:positionV>
            <wp:extent cx="612726" cy="359633"/>
            <wp:effectExtent l="0" t="0" r="0" b="0"/>
            <wp:wrapNone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26" cy="359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0F15" w:rsidRDefault="008E0F15">
      <w:pPr>
        <w:rPr>
          <w:sz w:val="2"/>
          <w:szCs w:val="2"/>
        </w:rPr>
        <w:sectPr w:rsidR="008E0F15">
          <w:headerReference w:type="default" r:id="rId110"/>
          <w:footerReference w:type="default" r:id="rId111"/>
          <w:pgSz w:w="11910" w:h="7550" w:orient="landscape"/>
          <w:pgMar w:top="380" w:right="0" w:bottom="280" w:left="1060" w:header="0" w:footer="0" w:gutter="0"/>
          <w:cols w:space="720"/>
        </w:sectPr>
      </w:pPr>
    </w:p>
    <w:p w:rsidR="008E0F15" w:rsidRDefault="002C52F6">
      <w:pPr>
        <w:spacing w:line="146" w:lineRule="exact"/>
        <w:ind w:left="1908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2223" behindDoc="1" locked="0" layoutInCell="1" allowOverlap="1">
            <wp:simplePos x="0" y="0"/>
            <wp:positionH relativeFrom="page">
              <wp:posOffset>728565</wp:posOffset>
            </wp:positionH>
            <wp:positionV relativeFrom="paragraph">
              <wp:posOffset>207245</wp:posOffset>
            </wp:positionV>
            <wp:extent cx="6182657" cy="399288"/>
            <wp:effectExtent l="0" t="0" r="0" b="0"/>
            <wp:wrapNone/>
            <wp:docPr id="1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657" cy="39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1"/>
        </w:rPr>
        <w:t>BAЖhlLЙШПE CAOBAPП  PVC€KOГO ЯЅЫНA (онончание табп.)</w:t>
      </w:r>
    </w:p>
    <w:p w:rsidR="008E0F15" w:rsidRDefault="008E0F15">
      <w:pPr>
        <w:pStyle w:val="a3"/>
        <w:spacing w:before="6"/>
        <w:rPr>
          <w:sz w:val="13"/>
        </w:rPr>
      </w:pPr>
    </w:p>
    <w:tbl>
      <w:tblPr>
        <w:tblStyle w:val="TableNormal"/>
        <w:tblW w:w="0" w:type="auto"/>
        <w:tblInd w:w="12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7"/>
        <w:gridCol w:w="2026"/>
        <w:gridCol w:w="6538"/>
      </w:tblGrid>
      <w:tr w:rsidR="008E0F15">
        <w:trPr>
          <w:trHeight w:val="640"/>
        </w:trPr>
        <w:tc>
          <w:tcPr>
            <w:tcW w:w="9731" w:type="dxa"/>
            <w:gridSpan w:val="3"/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</w:tr>
      <w:tr w:rsidR="008E0F15">
        <w:trPr>
          <w:trHeight w:val="1860"/>
        </w:trPr>
        <w:tc>
          <w:tcPr>
            <w:tcW w:w="1167" w:type="dxa"/>
          </w:tcPr>
          <w:p w:rsidR="008E0F15" w:rsidRDefault="002C52F6">
            <w:pPr>
              <w:pStyle w:val="TableParagraph"/>
              <w:spacing w:before="28" w:line="268" w:lineRule="auto"/>
              <w:ind w:left="216" w:right="273" w:firstLine="21"/>
              <w:jc w:val="both"/>
              <w:rPr>
                <w:sz w:val="17"/>
              </w:rPr>
            </w:pPr>
            <w:r>
              <w:rPr>
                <w:color w:val="1F1F1F"/>
                <w:sz w:val="17"/>
              </w:rPr>
              <w:t xml:space="preserve">Словари </w:t>
            </w:r>
            <w:r>
              <w:rPr>
                <w:color w:val="1F1F1F"/>
                <w:w w:val="105"/>
                <w:sz w:val="17"/>
              </w:rPr>
              <w:t>править- ностей</w:t>
            </w:r>
          </w:p>
        </w:tc>
        <w:tc>
          <w:tcPr>
            <w:tcW w:w="2026" w:type="dxa"/>
          </w:tcPr>
          <w:p w:rsidR="008E0F15" w:rsidRDefault="002C52F6">
            <w:pPr>
              <w:pStyle w:val="TableParagraph"/>
              <w:spacing w:before="28"/>
              <w:ind w:left="41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w w:val="85"/>
                <w:sz w:val="15"/>
              </w:rPr>
              <w:t>Собрание  наиболее  трудных и</w:t>
            </w:r>
          </w:p>
          <w:p w:rsidR="008E0F15" w:rsidRDefault="002C52F6">
            <w:pPr>
              <w:pStyle w:val="TableParagraph"/>
              <w:spacing w:before="33"/>
              <w:ind w:left="44"/>
              <w:rPr>
                <w:rFonts w:ascii="Book Antiqua" w:hAnsi="Book Antiqua"/>
                <w:sz w:val="11"/>
              </w:rPr>
            </w:pPr>
            <w:r>
              <w:rPr>
                <w:rFonts w:ascii="Book Antiqua" w:hAnsi="Book Antiqua"/>
                <w:color w:val="1F1F1F"/>
                <w:w w:val="95"/>
                <w:sz w:val="11"/>
              </w:rPr>
              <w:t>В    ТО    ЖЕ    ВРЕМЯ    ПОСТОЯННО</w:t>
            </w:r>
          </w:p>
          <w:p w:rsidR="008E0F15" w:rsidRDefault="002C52F6">
            <w:pPr>
              <w:pStyle w:val="TableParagraph"/>
              <w:spacing w:before="17" w:line="232" w:lineRule="auto"/>
              <w:ind w:left="37" w:firstLine="8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0"/>
                <w:sz w:val="15"/>
              </w:rPr>
              <w:t xml:space="preserve">встречающихся случаев yпo- требления слов </w:t>
            </w:r>
            <w:r>
              <w:rPr>
                <w:rFonts w:ascii="Book Antiqua" w:hAnsi="Book Antiqua"/>
                <w:color w:val="5D5D5D"/>
                <w:w w:val="90"/>
                <w:sz w:val="15"/>
              </w:rPr>
              <w:t xml:space="preserve">и </w:t>
            </w:r>
            <w:r>
              <w:rPr>
                <w:rFonts w:ascii="Book Antiqua" w:hAnsi="Book Antiqua"/>
                <w:color w:val="1F1F1F"/>
                <w:w w:val="90"/>
                <w:sz w:val="15"/>
              </w:rPr>
              <w:t xml:space="preserve">их форм с указанием правильного и не </w:t>
            </w:r>
            <w:r>
              <w:rPr>
                <w:rFonts w:ascii="Book Antiqua" w:hAnsi="Book Antiqua"/>
                <w:color w:val="1F1F1F"/>
                <w:w w:val="80"/>
                <w:sz w:val="16"/>
              </w:rPr>
              <w:t>верного  использования  в речи</w:t>
            </w:r>
          </w:p>
        </w:tc>
        <w:tc>
          <w:tcPr>
            <w:tcW w:w="6538" w:type="dxa"/>
          </w:tcPr>
          <w:p w:rsidR="008E0F15" w:rsidRDefault="002C52F6">
            <w:pPr>
              <w:pStyle w:val="TableParagraph"/>
              <w:spacing w:before="23"/>
              <w:ind w:left="45"/>
              <w:rPr>
                <w:sz w:val="16"/>
              </w:rPr>
            </w:pPr>
            <w:r>
              <w:rPr>
                <w:color w:val="1F1F1F"/>
                <w:w w:val="95"/>
                <w:sz w:val="16"/>
              </w:rPr>
              <w:t xml:space="preserve">Будировать. Из французского bouder — буквально </w:t>
            </w:r>
            <w:r>
              <w:rPr>
                <w:color w:val="757575"/>
                <w:w w:val="95"/>
                <w:sz w:val="16"/>
              </w:rPr>
              <w:t xml:space="preserve">« </w:t>
            </w:r>
            <w:r>
              <w:rPr>
                <w:color w:val="1F1F1F"/>
                <w:w w:val="95"/>
                <w:sz w:val="16"/>
              </w:rPr>
              <w:t>сердиться, дуться».</w:t>
            </w:r>
          </w:p>
          <w:p w:rsidR="008E0F15" w:rsidRDefault="002C52F6">
            <w:pPr>
              <w:pStyle w:val="TableParagraph"/>
              <w:spacing w:before="3"/>
              <w:ind w:left="41" w:right="71" w:hanging="3"/>
              <w:rPr>
                <w:sz w:val="16"/>
              </w:rPr>
            </w:pPr>
            <w:r>
              <w:rPr>
                <w:color w:val="1F1F1F"/>
                <w:w w:val="95"/>
                <w:sz w:val="16"/>
              </w:rPr>
              <w:t>Традиционно</w:t>
            </w:r>
            <w:r>
              <w:rPr>
                <w:color w:val="1F1F1F"/>
                <w:spacing w:val="-11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в</w:t>
            </w:r>
            <w:r>
              <w:rPr>
                <w:color w:val="1F1F1F"/>
                <w:spacing w:val="-18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литературном</w:t>
            </w:r>
            <w:r>
              <w:rPr>
                <w:color w:val="1F1F1F"/>
                <w:spacing w:val="-8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языке</w:t>
            </w:r>
            <w:r>
              <w:rPr>
                <w:color w:val="1F1F1F"/>
                <w:spacing w:val="-11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глагол</w:t>
            </w:r>
            <w:r>
              <w:rPr>
                <w:color w:val="1F1F1F"/>
                <w:spacing w:val="-14"/>
                <w:w w:val="95"/>
                <w:sz w:val="16"/>
              </w:rPr>
              <w:t xml:space="preserve"> </w:t>
            </w:r>
            <w:r>
              <w:rPr>
                <w:i/>
                <w:color w:val="1F1F1F"/>
                <w:w w:val="95"/>
                <w:sz w:val="16"/>
              </w:rPr>
              <w:t>будировать</w:t>
            </w:r>
            <w:r>
              <w:rPr>
                <w:i/>
                <w:color w:val="1F1F1F"/>
                <w:spacing w:val="-14"/>
                <w:w w:val="95"/>
                <w:sz w:val="16"/>
              </w:rPr>
              <w:t xml:space="preserve"> </w:t>
            </w:r>
            <w:r>
              <w:rPr>
                <w:i/>
                <w:color w:val="1F1F1F"/>
                <w:w w:val="95"/>
                <w:sz w:val="16"/>
              </w:rPr>
              <w:t>(в</w:t>
            </w:r>
            <w:r>
              <w:rPr>
                <w:i/>
                <w:color w:val="1F1F1F"/>
                <w:spacing w:val="-15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соответствии</w:t>
            </w:r>
            <w:r>
              <w:rPr>
                <w:color w:val="1F1F1F"/>
                <w:spacing w:val="-8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со</w:t>
            </w:r>
            <w:r>
              <w:rPr>
                <w:color w:val="1F1F1F"/>
                <w:spacing w:val="-15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своим</w:t>
            </w:r>
            <w:r>
              <w:rPr>
                <w:color w:val="1F1F1F"/>
                <w:spacing w:val="-10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источником</w:t>
            </w:r>
            <w:r>
              <w:rPr>
                <w:color w:val="1F1F1F"/>
                <w:spacing w:val="-7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проис хождения)</w:t>
            </w:r>
            <w:r>
              <w:rPr>
                <w:color w:val="1F1F1F"/>
                <w:spacing w:val="-22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употребляется</w:t>
            </w:r>
            <w:r>
              <w:rPr>
                <w:color w:val="1F1F1F"/>
                <w:spacing w:val="-13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в</w:t>
            </w:r>
            <w:r>
              <w:rPr>
                <w:color w:val="1F1F1F"/>
                <w:spacing w:val="-22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значении</w:t>
            </w:r>
            <w:r>
              <w:rPr>
                <w:color w:val="1F1F1F"/>
                <w:spacing w:val="-14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«сердиться</w:t>
            </w:r>
            <w:r>
              <w:rPr>
                <w:color w:val="1F1F1F"/>
                <w:spacing w:val="-15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на</w:t>
            </w:r>
            <w:r>
              <w:rPr>
                <w:color w:val="1F1F1F"/>
                <w:spacing w:val="-19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кого-</w:t>
            </w:r>
            <w:r>
              <w:rPr>
                <w:color w:val="1F1F1F"/>
                <w:spacing w:val="-17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за</w:t>
            </w:r>
            <w:r>
              <w:rPr>
                <w:color w:val="1F1F1F"/>
                <w:spacing w:val="-22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что</w:t>
            </w:r>
            <w:r>
              <w:rPr>
                <w:color w:val="1F1F1F"/>
                <w:spacing w:val="-31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-нибудь,</w:t>
            </w:r>
            <w:r>
              <w:rPr>
                <w:color w:val="1F1F1F"/>
                <w:spacing w:val="-16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выражать</w:t>
            </w:r>
            <w:r>
              <w:rPr>
                <w:color w:val="1F1F1F"/>
                <w:spacing w:val="-18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неудовольствие». Однако</w:t>
            </w:r>
            <w:r>
              <w:rPr>
                <w:color w:val="1F1F1F"/>
                <w:spacing w:val="-20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уже</w:t>
            </w:r>
            <w:r>
              <w:rPr>
                <w:color w:val="1F1F1F"/>
                <w:spacing w:val="-20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в</w:t>
            </w:r>
            <w:r>
              <w:rPr>
                <w:color w:val="1F1F1F"/>
                <w:spacing w:val="-20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конце</w:t>
            </w:r>
            <w:r>
              <w:rPr>
                <w:color w:val="1F1F1F"/>
                <w:spacing w:val="-19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XIX</w:t>
            </w:r>
            <w:r>
              <w:rPr>
                <w:color w:val="1F1F1F"/>
                <w:spacing w:val="-15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—</w:t>
            </w:r>
            <w:r>
              <w:rPr>
                <w:color w:val="1F1F1F"/>
                <w:spacing w:val="-16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начале</w:t>
            </w:r>
            <w:r>
              <w:rPr>
                <w:color w:val="1F1F1F"/>
                <w:spacing w:val="-17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XX</w:t>
            </w:r>
            <w:r>
              <w:rPr>
                <w:color w:val="1F1F1F"/>
                <w:spacing w:val="-22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века</w:t>
            </w:r>
            <w:r>
              <w:rPr>
                <w:color w:val="1F1F1F"/>
                <w:spacing w:val="-16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этот</w:t>
            </w:r>
            <w:r>
              <w:rPr>
                <w:color w:val="1F1F1F"/>
                <w:spacing w:val="-19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малоупотребительный</w:t>
            </w:r>
            <w:r>
              <w:rPr>
                <w:color w:val="1F1F1F"/>
                <w:spacing w:val="-19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книжный</w:t>
            </w:r>
            <w:r>
              <w:rPr>
                <w:color w:val="1F1F1F"/>
                <w:spacing w:val="-16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глагол</w:t>
            </w:r>
            <w:r>
              <w:rPr>
                <w:color w:val="1F1F1F"/>
                <w:spacing w:val="-14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получил</w:t>
            </w:r>
            <w:r>
              <w:rPr>
                <w:color w:val="1F1F1F"/>
                <w:spacing w:val="-14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pac- ширительное</w:t>
            </w:r>
            <w:r>
              <w:rPr>
                <w:color w:val="1F1F1F"/>
                <w:spacing w:val="-10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значение</w:t>
            </w:r>
            <w:r>
              <w:rPr>
                <w:color w:val="1F1F1F"/>
                <w:spacing w:val="-5"/>
                <w:w w:val="95"/>
                <w:sz w:val="16"/>
              </w:rPr>
              <w:t xml:space="preserve"> </w:t>
            </w:r>
            <w:r>
              <w:rPr>
                <w:color w:val="383838"/>
                <w:w w:val="95"/>
                <w:sz w:val="16"/>
              </w:rPr>
              <w:t>—</w:t>
            </w:r>
            <w:r>
              <w:rPr>
                <w:color w:val="383838"/>
                <w:spacing w:val="-5"/>
                <w:w w:val="95"/>
                <w:sz w:val="16"/>
              </w:rPr>
              <w:t xml:space="preserve"> </w:t>
            </w:r>
            <w:r>
              <w:rPr>
                <w:color w:val="828282"/>
                <w:w w:val="95"/>
                <w:sz w:val="16"/>
              </w:rPr>
              <w:t>«</w:t>
            </w:r>
            <w:r>
              <w:rPr>
                <w:color w:val="828282"/>
                <w:spacing w:val="-33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возбуждать</w:t>
            </w:r>
            <w:r>
              <w:rPr>
                <w:color w:val="1F1F1F"/>
                <w:spacing w:val="-18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(или</w:t>
            </w:r>
            <w:r>
              <w:rPr>
                <w:color w:val="1F1F1F"/>
                <w:spacing w:val="-11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поднимать)</w:t>
            </w:r>
            <w:r>
              <w:rPr>
                <w:color w:val="1F1F1F"/>
                <w:spacing w:val="-9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какой</w:t>
            </w:r>
            <w:r>
              <w:rPr>
                <w:color w:val="1F1F1F"/>
                <w:spacing w:val="-7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нибудь</w:t>
            </w:r>
            <w:r>
              <w:rPr>
                <w:color w:val="1F1F1F"/>
                <w:spacing w:val="-15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вопрос;</w:t>
            </w:r>
            <w:r>
              <w:rPr>
                <w:color w:val="1F1F1F"/>
                <w:spacing w:val="-14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обращать</w:t>
            </w:r>
            <w:r>
              <w:rPr>
                <w:color w:val="1F1F1F"/>
                <w:spacing w:val="-13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чьё-нибудь внимание</w:t>
            </w:r>
            <w:r>
              <w:rPr>
                <w:color w:val="1F1F1F"/>
                <w:spacing w:val="-13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на</w:t>
            </w:r>
            <w:r>
              <w:rPr>
                <w:color w:val="1F1F1F"/>
                <w:spacing w:val="-21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что</w:t>
            </w:r>
            <w:r>
              <w:rPr>
                <w:color w:val="1F1F1F"/>
                <w:spacing w:val="-8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нибудь»</w:t>
            </w:r>
            <w:r>
              <w:rPr>
                <w:color w:val="1F1F1F"/>
                <w:spacing w:val="-14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и</w:t>
            </w:r>
            <w:r>
              <w:rPr>
                <w:color w:val="1F1F1F"/>
                <w:spacing w:val="-22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т.</w:t>
            </w:r>
            <w:r>
              <w:rPr>
                <w:color w:val="1F1F1F"/>
                <w:spacing w:val="-20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п.</w:t>
            </w:r>
          </w:p>
          <w:p w:rsidR="008E0F15" w:rsidRDefault="002C52F6">
            <w:pPr>
              <w:pStyle w:val="TableParagraph"/>
              <w:spacing w:line="252" w:lineRule="auto"/>
              <w:ind w:left="36" w:right="73" w:firstLine="5"/>
              <w:rPr>
                <w:sz w:val="13"/>
              </w:rPr>
            </w:pPr>
            <w:r>
              <w:rPr>
                <w:color w:val="1F1F1F"/>
                <w:w w:val="95"/>
                <w:sz w:val="16"/>
              </w:rPr>
              <w:t>Ошибка</w:t>
            </w:r>
            <w:r>
              <w:rPr>
                <w:color w:val="1F1F1F"/>
                <w:spacing w:val="-7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возникла</w:t>
            </w:r>
            <w:r>
              <w:rPr>
                <w:color w:val="1F1F1F"/>
                <w:spacing w:val="-5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под</w:t>
            </w:r>
            <w:r>
              <w:rPr>
                <w:color w:val="1F1F1F"/>
                <w:spacing w:val="-16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влиянием</w:t>
            </w:r>
            <w:r>
              <w:rPr>
                <w:color w:val="1F1F1F"/>
                <w:spacing w:val="-9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специального</w:t>
            </w:r>
            <w:r>
              <w:rPr>
                <w:color w:val="1F1F1F"/>
                <w:spacing w:val="-7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значения</w:t>
            </w:r>
            <w:r>
              <w:rPr>
                <w:color w:val="1F1F1F"/>
                <w:spacing w:val="-6"/>
                <w:w w:val="95"/>
                <w:sz w:val="16"/>
              </w:rPr>
              <w:t xml:space="preserve"> </w:t>
            </w:r>
            <w:r>
              <w:rPr>
                <w:color w:val="363636"/>
                <w:w w:val="95"/>
                <w:sz w:val="16"/>
              </w:rPr>
              <w:t>«</w:t>
            </w:r>
            <w:r>
              <w:rPr>
                <w:color w:val="363636"/>
                <w:spacing w:val="-33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заставлять</w:t>
            </w:r>
            <w:r>
              <w:rPr>
                <w:color w:val="1F1F1F"/>
                <w:spacing w:val="-9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кого-</w:t>
            </w:r>
            <w:r>
              <w:rPr>
                <w:color w:val="1F1F1F"/>
                <w:spacing w:val="-28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нибудь</w:t>
            </w:r>
            <w:r>
              <w:rPr>
                <w:color w:val="1F1F1F"/>
                <w:spacing w:val="-11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сердиться,</w:t>
            </w:r>
            <w:r>
              <w:rPr>
                <w:color w:val="1F1F1F"/>
                <w:spacing w:val="-6"/>
                <w:w w:val="95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 xml:space="preserve">возму- </w:t>
            </w:r>
            <w:r>
              <w:rPr>
                <w:color w:val="1F1F1F"/>
                <w:sz w:val="16"/>
              </w:rPr>
              <w:t>щаться»</w:t>
            </w:r>
            <w:r>
              <w:rPr>
                <w:color w:val="1F1F1F"/>
                <w:spacing w:val="-15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(например:</w:t>
            </w:r>
            <w:r>
              <w:rPr>
                <w:color w:val="1F1F1F"/>
                <w:spacing w:val="-13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профессора</w:t>
            </w:r>
            <w:r>
              <w:rPr>
                <w:i/>
                <w:color w:val="1F1F1F"/>
                <w:spacing w:val="-16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будируют</w:t>
            </w:r>
            <w:r>
              <w:rPr>
                <w:i/>
                <w:color w:val="1F1F1F"/>
                <w:spacing w:val="-16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студентов,</w:t>
            </w:r>
            <w:r>
              <w:rPr>
                <w:i/>
                <w:color w:val="1F1F1F"/>
                <w:spacing w:val="-16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публику</w:t>
            </w:r>
            <w:r>
              <w:rPr>
                <w:i/>
                <w:color w:val="1F1F1F"/>
                <w:spacing w:val="-13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ч</w:t>
            </w:r>
            <w:r>
              <w:rPr>
                <w:i/>
                <w:color w:val="1F1F1F"/>
                <w:spacing w:val="-23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і.</w:t>
            </w:r>
            <w:r>
              <w:rPr>
                <w:i/>
                <w:color w:val="1F1F1F"/>
                <w:spacing w:val="-11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п.),</w:t>
            </w:r>
            <w:r>
              <w:rPr>
                <w:i/>
                <w:color w:val="1F1F1F"/>
                <w:spacing w:val="-22"/>
                <w:sz w:val="16"/>
              </w:rPr>
              <w:t xml:space="preserve"> </w:t>
            </w:r>
            <w:r>
              <w:rPr>
                <w:i/>
                <w:color w:val="232323"/>
                <w:sz w:val="16"/>
              </w:rPr>
              <w:t>а</w:t>
            </w:r>
            <w:r>
              <w:rPr>
                <w:i/>
                <w:color w:val="232323"/>
                <w:spacing w:val="-24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в</w:t>
            </w:r>
            <w:r>
              <w:rPr>
                <w:i/>
                <w:color w:val="1F1F1F"/>
                <w:spacing w:val="-20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o6щьи</w:t>
            </w:r>
            <w:r>
              <w:rPr>
                <w:i/>
                <w:color w:val="1F1F1F"/>
                <w:spacing w:val="-12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речи</w:t>
            </w:r>
            <w:r>
              <w:rPr>
                <w:color w:val="1F1F1F"/>
                <w:spacing w:val="-17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было</w:t>
            </w:r>
            <w:r>
              <w:rPr>
                <w:color w:val="1F1F1F"/>
                <w:spacing w:val="-16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 xml:space="preserve">под- держано 6лизкими по звучанию русскими словами 6ydпmь, возбужботь, </w:t>
            </w:r>
            <w:r>
              <w:rPr>
                <w:i/>
                <w:color w:val="1F1F1F"/>
                <w:sz w:val="16"/>
              </w:rPr>
              <w:t xml:space="preserve">будоражить </w:t>
            </w:r>
            <w:r>
              <w:rPr>
                <w:color w:val="1F1F1F"/>
                <w:sz w:val="16"/>
              </w:rPr>
              <w:t xml:space="preserve">и т. п. </w:t>
            </w:r>
            <w:r>
              <w:rPr>
                <w:color w:val="1F1F1F"/>
                <w:w w:val="105"/>
                <w:sz w:val="13"/>
              </w:rPr>
              <w:t xml:space="preserve">(Схворцов  </w:t>
            </w:r>
            <w:r>
              <w:rPr>
                <w:color w:val="1F1F1F"/>
                <w:w w:val="110"/>
                <w:sz w:val="13"/>
              </w:rPr>
              <w:t xml:space="preserve">Л.И.  </w:t>
            </w:r>
            <w:r>
              <w:rPr>
                <w:color w:val="1F1F1F"/>
                <w:w w:val="105"/>
                <w:sz w:val="13"/>
              </w:rPr>
              <w:t>Культура   русской   речи:  Словарь-справочник.   —   М.:   Знание,</w:t>
            </w:r>
            <w:r>
              <w:rPr>
                <w:color w:val="1F1F1F"/>
                <w:spacing w:val="12"/>
                <w:w w:val="105"/>
                <w:sz w:val="13"/>
              </w:rPr>
              <w:t xml:space="preserve"> </w:t>
            </w:r>
            <w:r>
              <w:rPr>
                <w:color w:val="1F1F1F"/>
                <w:w w:val="105"/>
                <w:sz w:val="13"/>
              </w:rPr>
              <w:t>1995)</w:t>
            </w:r>
          </w:p>
        </w:tc>
      </w:tr>
      <w:tr w:rsidR="008E0F15">
        <w:trPr>
          <w:trHeight w:val="960"/>
        </w:trPr>
        <w:tc>
          <w:tcPr>
            <w:tcW w:w="1167" w:type="dxa"/>
          </w:tcPr>
          <w:p w:rsidR="008E0F15" w:rsidRDefault="002C52F6">
            <w:pPr>
              <w:pStyle w:val="TableParagraph"/>
              <w:spacing w:before="28" w:line="256" w:lineRule="auto"/>
              <w:ind w:left="257" w:hanging="77"/>
              <w:rPr>
                <w:sz w:val="18"/>
              </w:rPr>
            </w:pPr>
            <w:r>
              <w:rPr>
                <w:color w:val="1F1F1F"/>
                <w:w w:val="95"/>
                <w:sz w:val="18"/>
              </w:rPr>
              <w:t xml:space="preserve">Обратные </w:t>
            </w:r>
            <w:r>
              <w:rPr>
                <w:color w:val="1F1F1F"/>
                <w:sz w:val="18"/>
              </w:rPr>
              <w:t>словари</w:t>
            </w:r>
          </w:p>
        </w:tc>
        <w:tc>
          <w:tcPr>
            <w:tcW w:w="2026" w:type="dxa"/>
          </w:tcPr>
          <w:p w:rsidR="008E0F15" w:rsidRDefault="002C52F6">
            <w:pPr>
              <w:pStyle w:val="TableParagraph"/>
              <w:spacing w:before="42" w:line="223" w:lineRule="auto"/>
              <w:ind w:left="41" w:firstLine="2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0"/>
                <w:sz w:val="16"/>
              </w:rPr>
              <w:t xml:space="preserve">Помощь в изучении слово-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 xml:space="preserve">образования русского языка и фонетики конца слова, что мо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 xml:space="preserve">жет быть также полезно для </w:t>
            </w:r>
            <w:r>
              <w:rPr>
                <w:rFonts w:ascii="Book Antiqua" w:hAnsi="Book Antiqua"/>
                <w:color w:val="1F1F1F"/>
                <w:w w:val="75"/>
                <w:sz w:val="16"/>
              </w:rPr>
              <w:t>подбора  рифм</w:t>
            </w:r>
          </w:p>
        </w:tc>
        <w:tc>
          <w:tcPr>
            <w:tcW w:w="6538" w:type="dxa"/>
          </w:tcPr>
          <w:p w:rsidR="008E0F15" w:rsidRDefault="002C52F6">
            <w:pPr>
              <w:pStyle w:val="TableParagraph"/>
              <w:tabs>
                <w:tab w:val="left" w:pos="1328"/>
                <w:tab w:val="left" w:pos="2524"/>
              </w:tabs>
              <w:spacing w:before="52" w:line="183" w:lineRule="exact"/>
              <w:ind w:left="267"/>
              <w:rPr>
                <w:sz w:val="16"/>
              </w:rPr>
            </w:pPr>
            <w:r>
              <w:rPr>
                <w:color w:val="1F1F1F"/>
                <w:sz w:val="16"/>
              </w:rPr>
              <w:t>а</w:t>
            </w:r>
            <w:r>
              <w:rPr>
                <w:color w:val="1F1F1F"/>
                <w:sz w:val="16"/>
              </w:rPr>
              <w:tab/>
            </w:r>
            <w:r>
              <w:rPr>
                <w:color w:val="1F1F1F"/>
                <w:sz w:val="16"/>
              </w:rPr>
              <w:t>треба</w:t>
            </w:r>
            <w:r>
              <w:rPr>
                <w:color w:val="1F1F1F"/>
                <w:sz w:val="16"/>
              </w:rPr>
              <w:tab/>
              <w:t>служба</w:t>
            </w:r>
          </w:p>
          <w:p w:rsidR="008E0F15" w:rsidRDefault="002C52F6">
            <w:pPr>
              <w:pStyle w:val="TableParagraph"/>
              <w:tabs>
                <w:tab w:val="left" w:pos="991"/>
                <w:tab w:val="left" w:pos="1975"/>
              </w:tabs>
              <w:spacing w:line="183" w:lineRule="exact"/>
              <w:ind w:right="3368"/>
              <w:jc w:val="center"/>
              <w:rPr>
                <w:sz w:val="16"/>
              </w:rPr>
            </w:pPr>
            <w:r>
              <w:rPr>
                <w:color w:val="1F1F1F"/>
                <w:sz w:val="16"/>
              </w:rPr>
              <w:t>ба</w:t>
            </w:r>
            <w:r>
              <w:rPr>
                <w:color w:val="1F1F1F"/>
                <w:sz w:val="16"/>
              </w:rPr>
              <w:tab/>
              <w:t>потреба</w:t>
            </w:r>
            <w:r>
              <w:rPr>
                <w:color w:val="1F1F1F"/>
                <w:sz w:val="16"/>
              </w:rPr>
              <w:tab/>
              <w:t xml:space="preserve">метеосл </w:t>
            </w:r>
            <w:r>
              <w:rPr>
                <w:color w:val="1F1F1F"/>
                <w:spacing w:val="37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ба</w:t>
            </w:r>
          </w:p>
          <w:p w:rsidR="008E0F15" w:rsidRDefault="002C52F6">
            <w:pPr>
              <w:pStyle w:val="TableParagraph"/>
              <w:tabs>
                <w:tab w:val="left" w:pos="1328"/>
                <w:tab w:val="left" w:pos="2600"/>
              </w:tabs>
              <w:spacing w:before="3" w:line="183" w:lineRule="exact"/>
              <w:ind w:left="41"/>
              <w:rPr>
                <w:sz w:val="16"/>
              </w:rPr>
            </w:pPr>
            <w:r>
              <w:rPr>
                <w:color w:val="1F1F1F"/>
                <w:sz w:val="16"/>
              </w:rPr>
              <w:t>баба</w:t>
            </w:r>
            <w:r>
              <w:rPr>
                <w:color w:val="1F1F1F"/>
                <w:sz w:val="16"/>
              </w:rPr>
              <w:tab/>
              <w:t>учёба</w:t>
            </w:r>
            <w:r>
              <w:rPr>
                <w:color w:val="1F1F1F"/>
                <w:sz w:val="16"/>
              </w:rPr>
              <w:tab/>
              <w:t>тяжба</w:t>
            </w:r>
          </w:p>
          <w:p w:rsidR="008E0F15" w:rsidRDefault="002C52F6">
            <w:pPr>
              <w:pStyle w:val="TableParagraph"/>
              <w:spacing w:line="183" w:lineRule="exact"/>
              <w:ind w:left="36"/>
              <w:rPr>
                <w:sz w:val="16"/>
              </w:rPr>
            </w:pPr>
            <w:r>
              <w:rPr>
                <w:color w:val="1F1F1F"/>
                <w:w w:val="90"/>
                <w:sz w:val="16"/>
              </w:rPr>
              <w:t>(Зализняк А.А. Грамматический словарь современного  русского языка. Словоизменение. — М., 1987)</w:t>
            </w:r>
          </w:p>
        </w:tc>
      </w:tr>
      <w:tr w:rsidR="008E0F15">
        <w:trPr>
          <w:trHeight w:val="780"/>
        </w:trPr>
        <w:tc>
          <w:tcPr>
            <w:tcW w:w="1167" w:type="dxa"/>
          </w:tcPr>
          <w:p w:rsidR="008E0F15" w:rsidRDefault="002C52F6">
            <w:pPr>
              <w:pStyle w:val="TableParagraph"/>
              <w:spacing w:before="37" w:line="288" w:lineRule="auto"/>
              <w:ind w:left="99" w:firstLine="143"/>
              <w:rPr>
                <w:sz w:val="16"/>
              </w:rPr>
            </w:pPr>
            <w:r>
              <w:rPr>
                <w:color w:val="1F1F1F"/>
                <w:w w:val="110"/>
                <w:sz w:val="16"/>
              </w:rPr>
              <w:t xml:space="preserve">Словарь </w:t>
            </w:r>
            <w:r>
              <w:rPr>
                <w:color w:val="1F1F1F"/>
                <w:w w:val="105"/>
                <w:sz w:val="16"/>
              </w:rPr>
              <w:t>сокращений</w:t>
            </w:r>
          </w:p>
        </w:tc>
        <w:tc>
          <w:tcPr>
            <w:tcW w:w="2026" w:type="dxa"/>
          </w:tcPr>
          <w:p w:rsidR="008E0F15" w:rsidRDefault="002C52F6">
            <w:pPr>
              <w:pStyle w:val="TableParagraph"/>
              <w:spacing w:before="39" w:line="220" w:lineRule="auto"/>
              <w:ind w:left="44" w:right="84"/>
              <w:jc w:val="both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0"/>
                <w:sz w:val="16"/>
              </w:rPr>
              <w:t xml:space="preserve">Помощь в понимании сложно-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сокращённых</w:t>
            </w:r>
            <w:r>
              <w:rPr>
                <w:rFonts w:ascii="Book Antiqua" w:hAnsi="Book Antiqua"/>
                <w:color w:val="1F1F1F"/>
                <w:spacing w:val="-18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слов</w:t>
            </w:r>
            <w:r>
              <w:rPr>
                <w:rFonts w:ascii="Book Antiqua" w:hAnsi="Book Antiqua"/>
                <w:color w:val="1F1F1F"/>
                <w:spacing w:val="-18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и</w:t>
            </w:r>
            <w:r>
              <w:rPr>
                <w:rFonts w:ascii="Book Antiqua" w:hAnsi="Book Antiqua"/>
                <w:color w:val="1F1F1F"/>
                <w:spacing w:val="-21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их</w:t>
            </w:r>
            <w:r>
              <w:rPr>
                <w:rFonts w:ascii="Book Antiqua" w:hAnsi="Book Antiqua"/>
                <w:color w:val="1F1F1F"/>
                <w:spacing w:val="-23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 xml:space="preserve">произ-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ношении</w:t>
            </w:r>
          </w:p>
        </w:tc>
        <w:tc>
          <w:tcPr>
            <w:tcW w:w="6538" w:type="dxa"/>
          </w:tcPr>
          <w:p w:rsidR="008E0F15" w:rsidRDefault="002C52F6">
            <w:pPr>
              <w:pStyle w:val="TableParagraph"/>
              <w:spacing w:before="50" w:line="225" w:lineRule="auto"/>
              <w:ind w:left="45" w:right="26" w:hanging="1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5"/>
                <w:sz w:val="16"/>
              </w:rPr>
              <w:t xml:space="preserve">МАПРЯЛ [мапрял], (ж. ) и мапрял, я. — Международная ассоциация преподавателей русского языка </w:t>
            </w:r>
            <w:r>
              <w:rPr>
                <w:rFonts w:ascii="Book Antiqua" w:hAnsi="Book Antiqua"/>
                <w:color w:val="1F1F1F"/>
                <w:w w:val="80"/>
                <w:sz w:val="16"/>
              </w:rPr>
              <w:t>и литературы.</w:t>
            </w:r>
          </w:p>
          <w:p w:rsidR="008E0F15" w:rsidRDefault="002C52F6">
            <w:pPr>
              <w:pStyle w:val="TableParagraph"/>
              <w:spacing w:line="174" w:lineRule="exact"/>
              <w:ind w:left="31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5"/>
                <w:sz w:val="16"/>
              </w:rPr>
              <w:t>(Алексеев Д. И., Гозман Г. Г., Сахаров Г.В. Словарь сокращений русского языка / Под ред. Д.И. Алек</w:t>
            </w:r>
          </w:p>
          <w:p w:rsidR="008E0F15" w:rsidRDefault="002C52F6">
            <w:pPr>
              <w:pStyle w:val="TableParagraph"/>
              <w:spacing w:line="189" w:lineRule="exact"/>
              <w:ind w:left="44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0"/>
                <w:sz w:val="16"/>
              </w:rPr>
              <w:t>сеева. — 4—е изд., стереотип. — М.: Русский язык, 1984)</w:t>
            </w:r>
          </w:p>
        </w:tc>
      </w:tr>
      <w:tr w:rsidR="008E0F15">
        <w:trPr>
          <w:trHeight w:val="980"/>
        </w:trPr>
        <w:tc>
          <w:tcPr>
            <w:tcW w:w="1167" w:type="dxa"/>
          </w:tcPr>
          <w:p w:rsidR="008E0F15" w:rsidRDefault="002C52F6">
            <w:pPr>
              <w:pStyle w:val="TableParagraph"/>
              <w:spacing w:before="28" w:line="256" w:lineRule="auto"/>
              <w:ind w:left="84" w:right="141" w:firstLine="1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 xml:space="preserve">Словообра- </w:t>
            </w:r>
            <w:r>
              <w:rPr>
                <w:color w:val="1F1F1F"/>
                <w:w w:val="95"/>
                <w:sz w:val="18"/>
              </w:rPr>
              <w:t xml:space="preserve">зовательные </w:t>
            </w:r>
            <w:r>
              <w:rPr>
                <w:color w:val="1F1F1F"/>
                <w:sz w:val="18"/>
              </w:rPr>
              <w:t>словари</w:t>
            </w:r>
          </w:p>
        </w:tc>
        <w:tc>
          <w:tcPr>
            <w:tcW w:w="2026" w:type="dxa"/>
          </w:tcPr>
          <w:p w:rsidR="008E0F15" w:rsidRDefault="002C52F6">
            <w:pPr>
              <w:pStyle w:val="TableParagraph"/>
              <w:spacing w:before="49" w:line="220" w:lineRule="auto"/>
              <w:ind w:left="45" w:hanging="1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0"/>
                <w:sz w:val="16"/>
              </w:rPr>
              <w:t>Отражение современного чле нения слова на морфемы</w:t>
            </w:r>
          </w:p>
        </w:tc>
        <w:tc>
          <w:tcPr>
            <w:tcW w:w="6538" w:type="dxa"/>
          </w:tcPr>
          <w:p w:rsidR="008E0F15" w:rsidRDefault="002C52F6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color w:val="1F1F1F"/>
                <w:sz w:val="16"/>
              </w:rPr>
              <w:t>по-сметь</w:t>
            </w:r>
          </w:p>
          <w:p w:rsidR="008E0F15" w:rsidRDefault="002C52F6">
            <w:pPr>
              <w:pStyle w:val="TableParagraph"/>
              <w:spacing w:before="3" w:line="183" w:lineRule="exact"/>
              <w:ind w:left="42"/>
              <w:rPr>
                <w:sz w:val="16"/>
              </w:rPr>
            </w:pPr>
            <w:r>
              <w:rPr>
                <w:color w:val="1F1F1F"/>
                <w:w w:val="95"/>
                <w:sz w:val="16"/>
              </w:rPr>
              <w:t xml:space="preserve">сме/ть — сме-л(ый) — смел- </w:t>
            </w:r>
            <w:r>
              <w:rPr>
                <w:color w:val="424242"/>
                <w:w w:val="95"/>
                <w:sz w:val="16"/>
              </w:rPr>
              <w:t xml:space="preserve">о </w:t>
            </w:r>
            <w:r>
              <w:rPr>
                <w:color w:val="1F1F1F"/>
                <w:w w:val="95"/>
                <w:sz w:val="16"/>
              </w:rPr>
              <w:t>— не-смело</w:t>
            </w:r>
          </w:p>
          <w:p w:rsidR="008E0F15" w:rsidRDefault="002C52F6">
            <w:pPr>
              <w:pStyle w:val="TableParagraph"/>
              <w:ind w:left="1578" w:right="3271" w:hanging="5"/>
              <w:rPr>
                <w:sz w:val="16"/>
              </w:rPr>
            </w:pPr>
            <w:r>
              <w:rPr>
                <w:color w:val="1F1F1F"/>
                <w:w w:val="95"/>
                <w:sz w:val="16"/>
              </w:rPr>
              <w:t xml:space="preserve">смел-ость </w:t>
            </w:r>
            <w:r>
              <w:rPr>
                <w:color w:val="3F3F3F"/>
                <w:w w:val="95"/>
                <w:sz w:val="16"/>
              </w:rPr>
              <w:t xml:space="preserve">— </w:t>
            </w:r>
            <w:r>
              <w:rPr>
                <w:color w:val="1F1F1F"/>
                <w:w w:val="95"/>
                <w:sz w:val="16"/>
              </w:rPr>
              <w:t xml:space="preserve">не-смелость </w:t>
            </w:r>
            <w:r>
              <w:rPr>
                <w:color w:val="1F1F1F"/>
                <w:sz w:val="16"/>
              </w:rPr>
              <w:t>смель-чак</w:t>
            </w:r>
          </w:p>
          <w:p w:rsidR="008E0F15" w:rsidRDefault="002C52F6">
            <w:pPr>
              <w:pStyle w:val="TableParagraph"/>
              <w:spacing w:before="1" w:line="182" w:lineRule="exact"/>
              <w:ind w:left="36"/>
              <w:rPr>
                <w:sz w:val="16"/>
              </w:rPr>
            </w:pPr>
            <w:r>
              <w:rPr>
                <w:color w:val="1F1F1F"/>
                <w:w w:val="90"/>
                <w:sz w:val="16"/>
              </w:rPr>
              <w:t>(Тихонов</w:t>
            </w:r>
            <w:r>
              <w:rPr>
                <w:color w:val="1F1F1F"/>
                <w:spacing w:val="-16"/>
                <w:w w:val="90"/>
                <w:sz w:val="16"/>
              </w:rPr>
              <w:t xml:space="preserve"> </w:t>
            </w:r>
            <w:r>
              <w:rPr>
                <w:color w:val="1F1F1F"/>
                <w:w w:val="90"/>
                <w:sz w:val="16"/>
              </w:rPr>
              <w:t>А.Н.</w:t>
            </w:r>
            <w:r>
              <w:rPr>
                <w:color w:val="1F1F1F"/>
                <w:spacing w:val="-13"/>
                <w:w w:val="90"/>
                <w:sz w:val="16"/>
              </w:rPr>
              <w:t xml:space="preserve"> </w:t>
            </w:r>
            <w:r>
              <w:rPr>
                <w:color w:val="1F1F1F"/>
                <w:w w:val="90"/>
                <w:sz w:val="16"/>
              </w:rPr>
              <w:t>Школьный</w:t>
            </w:r>
            <w:r>
              <w:rPr>
                <w:color w:val="1F1F1F"/>
                <w:spacing w:val="-9"/>
                <w:w w:val="90"/>
                <w:sz w:val="16"/>
              </w:rPr>
              <w:t xml:space="preserve"> </w:t>
            </w:r>
            <w:r>
              <w:rPr>
                <w:color w:val="1F1F1F"/>
                <w:w w:val="90"/>
                <w:sz w:val="16"/>
              </w:rPr>
              <w:t>словообразовательный</w:t>
            </w:r>
            <w:r>
              <w:rPr>
                <w:color w:val="1F1F1F"/>
                <w:spacing w:val="-18"/>
                <w:w w:val="90"/>
                <w:sz w:val="16"/>
              </w:rPr>
              <w:t xml:space="preserve"> </w:t>
            </w:r>
            <w:r>
              <w:rPr>
                <w:color w:val="1F1F1F"/>
                <w:w w:val="90"/>
                <w:sz w:val="16"/>
              </w:rPr>
              <w:t>словарь:</w:t>
            </w:r>
            <w:r>
              <w:rPr>
                <w:color w:val="1F1F1F"/>
                <w:spacing w:val="-8"/>
                <w:w w:val="90"/>
                <w:sz w:val="16"/>
              </w:rPr>
              <w:t xml:space="preserve"> </w:t>
            </w:r>
            <w:r>
              <w:rPr>
                <w:color w:val="1F1F1F"/>
                <w:w w:val="90"/>
                <w:sz w:val="16"/>
              </w:rPr>
              <w:t>Пoc.</w:t>
            </w:r>
            <w:r>
              <w:rPr>
                <w:color w:val="1F1F1F"/>
                <w:spacing w:val="-18"/>
                <w:w w:val="90"/>
                <w:sz w:val="16"/>
              </w:rPr>
              <w:t xml:space="preserve"> </w:t>
            </w:r>
            <w:r>
              <w:rPr>
                <w:color w:val="1F1F1F"/>
                <w:w w:val="90"/>
                <w:sz w:val="16"/>
              </w:rPr>
              <w:t>для</w:t>
            </w:r>
            <w:r>
              <w:rPr>
                <w:color w:val="1F1F1F"/>
                <w:spacing w:val="-14"/>
                <w:w w:val="90"/>
                <w:sz w:val="16"/>
              </w:rPr>
              <w:t xml:space="preserve"> </w:t>
            </w:r>
            <w:r>
              <w:rPr>
                <w:color w:val="1F1F1F"/>
                <w:w w:val="90"/>
                <w:sz w:val="16"/>
              </w:rPr>
              <w:t>учащихся.</w:t>
            </w:r>
            <w:r>
              <w:rPr>
                <w:color w:val="1F1F1F"/>
                <w:spacing w:val="-1"/>
                <w:w w:val="90"/>
                <w:sz w:val="16"/>
              </w:rPr>
              <w:t xml:space="preserve"> </w:t>
            </w:r>
            <w:r>
              <w:rPr>
                <w:color w:val="1F1F1F"/>
                <w:w w:val="90"/>
                <w:sz w:val="16"/>
              </w:rPr>
              <w:t>—</w:t>
            </w:r>
            <w:r>
              <w:rPr>
                <w:color w:val="1F1F1F"/>
                <w:spacing w:val="-9"/>
                <w:w w:val="90"/>
                <w:sz w:val="16"/>
              </w:rPr>
              <w:t xml:space="preserve"> </w:t>
            </w:r>
            <w:r>
              <w:rPr>
                <w:color w:val="1F1F1F"/>
                <w:w w:val="90"/>
                <w:sz w:val="16"/>
              </w:rPr>
              <w:t>М.:</w:t>
            </w:r>
            <w:r>
              <w:rPr>
                <w:color w:val="1F1F1F"/>
                <w:spacing w:val="-13"/>
                <w:w w:val="90"/>
                <w:sz w:val="16"/>
              </w:rPr>
              <w:t xml:space="preserve"> </w:t>
            </w:r>
            <w:r>
              <w:rPr>
                <w:color w:val="1F1F1F"/>
                <w:w w:val="90"/>
                <w:sz w:val="16"/>
              </w:rPr>
              <w:t>Просвещение,</w:t>
            </w:r>
            <w:r>
              <w:rPr>
                <w:color w:val="1F1F1F"/>
                <w:spacing w:val="-5"/>
                <w:w w:val="90"/>
                <w:sz w:val="16"/>
              </w:rPr>
              <w:t xml:space="preserve"> </w:t>
            </w:r>
            <w:r>
              <w:rPr>
                <w:color w:val="1F1F1F"/>
                <w:w w:val="90"/>
                <w:sz w:val="16"/>
              </w:rPr>
              <w:t>1978)</w:t>
            </w:r>
          </w:p>
        </w:tc>
      </w:tr>
      <w:tr w:rsidR="008E0F15">
        <w:trPr>
          <w:trHeight w:val="320"/>
        </w:trPr>
        <w:tc>
          <w:tcPr>
            <w:tcW w:w="1167" w:type="dxa"/>
            <w:tcBorders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2026" w:type="dxa"/>
            <w:tcBorders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6538" w:type="dxa"/>
            <w:tcBorders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</w:tr>
    </w:tbl>
    <w:p w:rsidR="008E0F15" w:rsidRDefault="008E0F15">
      <w:pPr>
        <w:rPr>
          <w:sz w:val="14"/>
        </w:rPr>
        <w:sectPr w:rsidR="008E0F15">
          <w:headerReference w:type="even" r:id="rId113"/>
          <w:footerReference w:type="even" r:id="rId114"/>
          <w:pgSz w:w="11910" w:h="7550" w:orient="landscape"/>
          <w:pgMar w:top="1200" w:right="0" w:bottom="280" w:left="1040" w:header="610" w:footer="0" w:gutter="0"/>
          <w:cols w:space="720"/>
        </w:sectPr>
      </w:pPr>
    </w:p>
    <w:tbl>
      <w:tblPr>
        <w:tblStyle w:val="TableNormal"/>
        <w:tblW w:w="0" w:type="auto"/>
        <w:tblInd w:w="107" w:type="dxa"/>
        <w:tblBorders>
          <w:top w:val="single" w:sz="2" w:space="0" w:color="777474"/>
          <w:left w:val="single" w:sz="2" w:space="0" w:color="777474"/>
          <w:bottom w:val="single" w:sz="2" w:space="0" w:color="777474"/>
          <w:right w:val="single" w:sz="2" w:space="0" w:color="777474"/>
          <w:insideH w:val="single" w:sz="2" w:space="0" w:color="777474"/>
          <w:insideV w:val="single" w:sz="2" w:space="0" w:color="777474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2021"/>
        <w:gridCol w:w="6548"/>
      </w:tblGrid>
      <w:tr w:rsidR="008E0F15">
        <w:trPr>
          <w:trHeight w:val="340"/>
        </w:trPr>
        <w:tc>
          <w:tcPr>
            <w:tcW w:w="1176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6"/>
              </w:rPr>
            </w:pPr>
          </w:p>
        </w:tc>
        <w:tc>
          <w:tcPr>
            <w:tcW w:w="2021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6"/>
              </w:rPr>
            </w:pPr>
          </w:p>
        </w:tc>
        <w:tc>
          <w:tcPr>
            <w:tcW w:w="6548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6"/>
              </w:rPr>
            </w:pPr>
          </w:p>
        </w:tc>
      </w:tr>
      <w:tr w:rsidR="008E0F15">
        <w:trPr>
          <w:trHeight w:val="1220"/>
        </w:trPr>
        <w:tc>
          <w:tcPr>
            <w:tcW w:w="1176" w:type="dxa"/>
          </w:tcPr>
          <w:p w:rsidR="008E0F15" w:rsidRDefault="002C52F6">
            <w:pPr>
              <w:pStyle w:val="TableParagraph"/>
              <w:spacing w:before="29" w:line="271" w:lineRule="auto"/>
              <w:ind w:left="257" w:right="193" w:hanging="91"/>
              <w:rPr>
                <w:b/>
                <w:sz w:val="17"/>
              </w:rPr>
            </w:pPr>
            <w:r>
              <w:rPr>
                <w:b/>
                <w:color w:val="1F1F1F"/>
                <w:w w:val="90"/>
                <w:sz w:val="17"/>
              </w:rPr>
              <w:t xml:space="preserve">Частотные </w:t>
            </w:r>
            <w:r>
              <w:rPr>
                <w:b/>
                <w:color w:val="1F1F1F"/>
                <w:sz w:val="17"/>
              </w:rPr>
              <w:t>словари</w:t>
            </w:r>
          </w:p>
        </w:tc>
        <w:tc>
          <w:tcPr>
            <w:tcW w:w="2021" w:type="dxa"/>
          </w:tcPr>
          <w:p w:rsidR="008E0F15" w:rsidRDefault="002C52F6">
            <w:pPr>
              <w:pStyle w:val="TableParagraph"/>
              <w:spacing w:before="25"/>
              <w:ind w:left="32" w:firstLine="6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0"/>
                <w:sz w:val="16"/>
              </w:rPr>
              <w:t xml:space="preserve">Ознакомление со степенью </w:t>
            </w:r>
            <w:r>
              <w:rPr>
                <w:rFonts w:ascii="Book Antiqua" w:hAnsi="Book Antiqua"/>
                <w:color w:val="1F1F1F"/>
                <w:sz w:val="16"/>
              </w:rPr>
              <w:t>употребляемости слов речи</w:t>
            </w:r>
          </w:p>
        </w:tc>
        <w:tc>
          <w:tcPr>
            <w:tcW w:w="6548" w:type="dxa"/>
          </w:tcPr>
          <w:p w:rsidR="008E0F15" w:rsidRDefault="002C52F6">
            <w:pPr>
              <w:pStyle w:val="TableParagraph"/>
              <w:tabs>
                <w:tab w:val="left" w:pos="1291"/>
                <w:tab w:val="left" w:pos="2478"/>
              </w:tabs>
              <w:spacing w:before="24" w:line="201" w:lineRule="exact"/>
              <w:ind w:left="147"/>
              <w:rPr>
                <w:sz w:val="17"/>
              </w:rPr>
            </w:pPr>
            <w:r>
              <w:rPr>
                <w:color w:val="1F1F1F"/>
                <w:position w:val="1"/>
                <w:sz w:val="17"/>
              </w:rPr>
              <w:t>Слово</w:t>
            </w:r>
            <w:r>
              <w:rPr>
                <w:color w:val="1F1F1F"/>
                <w:position w:val="1"/>
                <w:sz w:val="17"/>
              </w:rPr>
              <w:tab/>
              <w:t>Частота</w:t>
            </w:r>
            <w:r>
              <w:rPr>
                <w:color w:val="1F1F1F"/>
                <w:position w:val="1"/>
                <w:sz w:val="17"/>
              </w:rPr>
              <w:tab/>
            </w:r>
            <w:r>
              <w:rPr>
                <w:color w:val="1F1F1F"/>
                <w:w w:val="95"/>
                <w:sz w:val="17"/>
              </w:rPr>
              <w:t>Количество</w:t>
            </w:r>
            <w:r>
              <w:rPr>
                <w:color w:val="1F1F1F"/>
                <w:spacing w:val="-23"/>
                <w:w w:val="95"/>
                <w:sz w:val="17"/>
              </w:rPr>
              <w:t xml:space="preserve"> </w:t>
            </w:r>
            <w:r>
              <w:rPr>
                <w:color w:val="1F1F1F"/>
                <w:w w:val="95"/>
                <w:position w:val="1"/>
                <w:sz w:val="17"/>
              </w:rPr>
              <w:t>текстов</w:t>
            </w:r>
          </w:p>
          <w:p w:rsidR="008E0F15" w:rsidRDefault="002C52F6">
            <w:pPr>
              <w:pStyle w:val="TableParagraph"/>
              <w:tabs>
                <w:tab w:val="left" w:pos="1468"/>
                <w:tab w:val="right" w:pos="3291"/>
              </w:tabs>
              <w:spacing w:line="191" w:lineRule="exact"/>
              <w:ind w:left="195"/>
              <w:rPr>
                <w:sz w:val="17"/>
              </w:rPr>
            </w:pPr>
            <w:r>
              <w:rPr>
                <w:i/>
                <w:color w:val="1F1F1F"/>
                <w:sz w:val="17"/>
              </w:rPr>
              <w:t>угол</w:t>
            </w:r>
            <w:r>
              <w:rPr>
                <w:i/>
                <w:color w:val="1F1F1F"/>
                <w:sz w:val="17"/>
              </w:rPr>
              <w:tab/>
            </w:r>
            <w:r>
              <w:rPr>
                <w:color w:val="1F1F1F"/>
                <w:sz w:val="17"/>
              </w:rPr>
              <w:t>103</w:t>
            </w:r>
            <w:r>
              <w:rPr>
                <w:color w:val="1F1F1F"/>
                <w:sz w:val="17"/>
              </w:rPr>
              <w:tab/>
              <w:t>63</w:t>
            </w:r>
          </w:p>
          <w:p w:rsidR="008E0F15" w:rsidRDefault="002C52F6">
            <w:pPr>
              <w:pStyle w:val="TableParagraph"/>
              <w:tabs>
                <w:tab w:val="left" w:pos="1468"/>
                <w:tab w:val="right" w:pos="3276"/>
              </w:tabs>
              <w:spacing w:before="6"/>
              <w:ind w:left="108"/>
              <w:rPr>
                <w:sz w:val="17"/>
              </w:rPr>
            </w:pPr>
            <w:r>
              <w:rPr>
                <w:i/>
                <w:color w:val="1F1F1F"/>
                <w:sz w:val="17"/>
              </w:rPr>
              <w:t>бумага</w:t>
            </w:r>
            <w:r>
              <w:rPr>
                <w:i/>
                <w:color w:val="1F1F1F"/>
                <w:sz w:val="17"/>
              </w:rPr>
              <w:tab/>
            </w:r>
            <w:r>
              <w:rPr>
                <w:color w:val="1F1F1F"/>
                <w:sz w:val="17"/>
              </w:rPr>
              <w:t>102</w:t>
            </w:r>
            <w:r>
              <w:rPr>
                <w:color w:val="1F1F1F"/>
                <w:sz w:val="17"/>
              </w:rPr>
              <w:tab/>
              <w:t>59</w:t>
            </w:r>
          </w:p>
          <w:p w:rsidR="008E0F15" w:rsidRDefault="002C52F6">
            <w:pPr>
              <w:pStyle w:val="TableParagraph"/>
              <w:tabs>
                <w:tab w:val="left" w:pos="1468"/>
                <w:tab w:val="right" w:pos="3283"/>
              </w:tabs>
              <w:ind w:left="32"/>
              <w:rPr>
                <w:sz w:val="17"/>
              </w:rPr>
            </w:pPr>
            <w:r>
              <w:rPr>
                <w:color w:val="1F1F1F"/>
                <w:sz w:val="17"/>
              </w:rPr>
              <w:t>dляпяоій</w:t>
            </w:r>
            <w:r>
              <w:rPr>
                <w:color w:val="1F1F1F"/>
                <w:sz w:val="17"/>
              </w:rPr>
              <w:tab/>
              <w:t>102</w:t>
            </w:r>
            <w:r>
              <w:rPr>
                <w:color w:val="1F1F1F"/>
                <w:sz w:val="17"/>
              </w:rPr>
              <w:tab/>
              <w:t>82</w:t>
            </w:r>
          </w:p>
          <w:p w:rsidR="008E0F15" w:rsidRDefault="002C52F6">
            <w:pPr>
              <w:pStyle w:val="TableParagraph"/>
              <w:spacing w:before="5"/>
              <w:ind w:left="32" w:hanging="2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 xml:space="preserve">(Штейнфельдт Э.А. Частотный словарь современного русского литературного языка. </w:t>
            </w:r>
            <w:r>
              <w:rPr>
                <w:color w:val="232323"/>
                <w:w w:val="95"/>
                <w:sz w:val="17"/>
              </w:rPr>
              <w:t xml:space="preserve">— </w:t>
            </w:r>
            <w:r>
              <w:rPr>
                <w:color w:val="1F1F1F"/>
                <w:w w:val="95"/>
                <w:sz w:val="17"/>
              </w:rPr>
              <w:t xml:space="preserve">Тал- </w:t>
            </w:r>
            <w:r>
              <w:rPr>
                <w:color w:val="1F1F1F"/>
                <w:sz w:val="17"/>
              </w:rPr>
              <w:t>лин, 1963)</w:t>
            </w:r>
          </w:p>
        </w:tc>
      </w:tr>
      <w:tr w:rsidR="008E0F15">
        <w:trPr>
          <w:trHeight w:val="3040"/>
        </w:trPr>
        <w:tc>
          <w:tcPr>
            <w:tcW w:w="1176" w:type="dxa"/>
          </w:tcPr>
          <w:p w:rsidR="008E0F15" w:rsidRDefault="002C52F6">
            <w:pPr>
              <w:pStyle w:val="TableParagraph"/>
              <w:spacing w:before="20" w:line="252" w:lineRule="auto"/>
              <w:ind w:left="155" w:right="193" w:firstLine="87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sz w:val="17"/>
              </w:rPr>
              <w:t xml:space="preserve">Словари </w:t>
            </w:r>
            <w:r>
              <w:rPr>
                <w:rFonts w:ascii="Book Antiqua" w:hAnsi="Book Antiqua"/>
                <w:color w:val="1F1F1F"/>
                <w:w w:val="90"/>
                <w:sz w:val="17"/>
              </w:rPr>
              <w:t>паронимов</w:t>
            </w:r>
          </w:p>
        </w:tc>
        <w:tc>
          <w:tcPr>
            <w:tcW w:w="2021" w:type="dxa"/>
          </w:tcPr>
          <w:p w:rsidR="008E0F15" w:rsidRDefault="002C52F6">
            <w:pPr>
              <w:pStyle w:val="TableParagraph"/>
              <w:spacing w:before="25"/>
              <w:ind w:left="39"/>
              <w:jc w:val="both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0"/>
                <w:sz w:val="16"/>
              </w:rPr>
              <w:t>Разграничение однокорен-</w:t>
            </w:r>
          </w:p>
          <w:p w:rsidR="008E0F15" w:rsidRDefault="002C52F6">
            <w:pPr>
              <w:pStyle w:val="TableParagraph"/>
              <w:spacing w:before="36"/>
              <w:ind w:left="40"/>
              <w:jc w:val="both"/>
              <w:rPr>
                <w:rFonts w:ascii="Book Antiqua" w:hAnsi="Book Antiqua"/>
                <w:sz w:val="12"/>
              </w:rPr>
            </w:pPr>
            <w:r>
              <w:rPr>
                <w:rFonts w:ascii="Book Antiqua" w:hAnsi="Book Antiqua"/>
                <w:color w:val="1F1F1F"/>
                <w:w w:val="95"/>
                <w:sz w:val="12"/>
              </w:rPr>
              <w:t>НЫХ СОЗВЩ НЫХ СЛОВ , ИМЕЮ -</w:t>
            </w:r>
          </w:p>
          <w:p w:rsidR="008E0F15" w:rsidRDefault="002C52F6">
            <w:pPr>
              <w:pStyle w:val="TableParagraph"/>
              <w:spacing w:before="14" w:line="242" w:lineRule="auto"/>
              <w:ind w:left="36" w:right="91" w:firstLine="3"/>
              <w:jc w:val="both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5"/>
                <w:sz w:val="16"/>
              </w:rPr>
              <w:t xml:space="preserve">щих различное значение или предполагающие раз-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 xml:space="preserve">ные речевые ситуации упо- </w:t>
            </w:r>
            <w:r>
              <w:rPr>
                <w:rFonts w:ascii="Book Antiqua" w:hAnsi="Book Antiqua"/>
                <w:color w:val="1F1F1F"/>
                <w:sz w:val="16"/>
              </w:rPr>
              <w:t>требления</w:t>
            </w:r>
          </w:p>
        </w:tc>
        <w:tc>
          <w:tcPr>
            <w:tcW w:w="6548" w:type="dxa"/>
          </w:tcPr>
          <w:p w:rsidR="008E0F15" w:rsidRDefault="002C52F6">
            <w:pPr>
              <w:pStyle w:val="TableParagraph"/>
              <w:spacing w:before="25" w:line="222" w:lineRule="exact"/>
              <w:ind w:left="2210" w:right="2269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80"/>
                <w:sz w:val="18"/>
              </w:rPr>
              <w:t>ЗДР&amp;ВНЦА —  ЗДР&amp;ВНИЦА</w:t>
            </w:r>
          </w:p>
          <w:p w:rsidR="008E0F15" w:rsidRDefault="002C52F6">
            <w:pPr>
              <w:pStyle w:val="TableParagraph"/>
              <w:spacing w:before="10" w:line="225" w:lineRule="auto"/>
              <w:ind w:left="36" w:right="79" w:firstLine="2"/>
              <w:jc w:val="both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5"/>
                <w:position w:val="1"/>
                <w:sz w:val="16"/>
              </w:rPr>
              <w:t>ЗДРАВИЦА,</w:t>
            </w:r>
            <w:r>
              <w:rPr>
                <w:rFonts w:ascii="Book Antiqua" w:hAnsi="Book Antiqua"/>
                <w:color w:val="1F1F1F"/>
                <w:spacing w:val="-5"/>
                <w:w w:val="95"/>
                <w:position w:val="1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position w:val="1"/>
                <w:sz w:val="16"/>
              </w:rPr>
              <w:t>-ы,</w:t>
            </w:r>
            <w:r>
              <w:rPr>
                <w:rFonts w:ascii="Book Antiqua" w:hAnsi="Book Antiqua"/>
                <w:color w:val="1F1F1F"/>
                <w:spacing w:val="-11"/>
                <w:w w:val="95"/>
                <w:position w:val="1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position w:val="1"/>
                <w:sz w:val="16"/>
              </w:rPr>
              <w:t>-ы,</w:t>
            </w:r>
            <w:r>
              <w:rPr>
                <w:rFonts w:ascii="Book Antiqua" w:hAnsi="Book Antiqua"/>
                <w:color w:val="1F1F1F"/>
                <w:spacing w:val="-19"/>
                <w:w w:val="95"/>
                <w:position w:val="1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position w:val="1"/>
                <w:sz w:val="16"/>
              </w:rPr>
              <w:t>—иц;</w:t>
            </w:r>
            <w:r>
              <w:rPr>
                <w:rFonts w:ascii="Book Antiqua" w:hAnsi="Book Antiqua"/>
                <w:color w:val="1F1F1F"/>
                <w:spacing w:val="-19"/>
                <w:w w:val="95"/>
                <w:position w:val="1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position w:val="1"/>
                <w:sz w:val="16"/>
              </w:rPr>
              <w:t>ж.</w:t>
            </w:r>
            <w:r>
              <w:rPr>
                <w:rFonts w:ascii="Book Antiqua" w:hAnsi="Book Antiqua"/>
                <w:color w:val="1F1F1F"/>
                <w:spacing w:val="-16"/>
                <w:w w:val="95"/>
                <w:position w:val="1"/>
                <w:sz w:val="16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95"/>
                <w:position w:val="1"/>
                <w:sz w:val="16"/>
              </w:rPr>
              <w:t>Высок.</w:t>
            </w:r>
            <w:r>
              <w:rPr>
                <w:rFonts w:ascii="Cambria" w:hAnsi="Cambria"/>
                <w:i/>
                <w:color w:val="1F1F1F"/>
                <w:spacing w:val="-6"/>
                <w:w w:val="95"/>
                <w:position w:val="1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К</w:t>
            </w:r>
            <w:r>
              <w:rPr>
                <w:rFonts w:ascii="Book Antiqua" w:hAnsi="Book Antiqua"/>
                <w:color w:val="1F1F1F"/>
                <w:w w:val="95"/>
                <w:position w:val="1"/>
                <w:sz w:val="16"/>
              </w:rPr>
              <w:t>раткая</w:t>
            </w:r>
            <w:r>
              <w:rPr>
                <w:rFonts w:ascii="Book Antiqua" w:hAnsi="Book Antiqua"/>
                <w:color w:val="1F1F1F"/>
                <w:spacing w:val="-12"/>
                <w:w w:val="95"/>
                <w:position w:val="1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position w:val="1"/>
                <w:sz w:val="16"/>
              </w:rPr>
              <w:t>застольная</w:t>
            </w:r>
            <w:r>
              <w:rPr>
                <w:rFonts w:ascii="Book Antiqua" w:hAnsi="Book Antiqua"/>
                <w:color w:val="1F1F1F"/>
                <w:spacing w:val="-8"/>
                <w:w w:val="95"/>
                <w:position w:val="1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position w:val="1"/>
                <w:sz w:val="16"/>
              </w:rPr>
              <w:t>речь</w:t>
            </w:r>
            <w:r>
              <w:rPr>
                <w:rFonts w:ascii="Book Antiqua" w:hAnsi="Book Antiqua"/>
                <w:color w:val="1F1F1F"/>
                <w:spacing w:val="-15"/>
                <w:w w:val="95"/>
                <w:position w:val="1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position w:val="1"/>
                <w:sz w:val="16"/>
              </w:rPr>
              <w:t>в</w:t>
            </w:r>
            <w:r>
              <w:rPr>
                <w:rFonts w:ascii="Book Antiqua" w:hAnsi="Book Antiqua"/>
                <w:color w:val="1F1F1F"/>
                <w:spacing w:val="-17"/>
                <w:w w:val="95"/>
                <w:position w:val="1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position w:val="1"/>
                <w:sz w:val="16"/>
              </w:rPr>
              <w:t>честь</w:t>
            </w:r>
            <w:r>
              <w:rPr>
                <w:rFonts w:ascii="Book Antiqua" w:hAnsi="Book Antiqua"/>
                <w:color w:val="1F1F1F"/>
                <w:spacing w:val="-16"/>
                <w:w w:val="95"/>
                <w:position w:val="1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position w:val="1"/>
                <w:sz w:val="16"/>
              </w:rPr>
              <w:t>кого—,</w:t>
            </w:r>
            <w:r>
              <w:rPr>
                <w:rFonts w:ascii="Book Antiqua" w:hAnsi="Book Antiqua"/>
                <w:color w:val="1F1F1F"/>
                <w:spacing w:val="-22"/>
                <w:w w:val="95"/>
                <w:position w:val="1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position w:val="1"/>
                <w:sz w:val="16"/>
              </w:rPr>
              <w:t>чего—либо;</w:t>
            </w:r>
            <w:r>
              <w:rPr>
                <w:rFonts w:ascii="Book Antiqua" w:hAnsi="Book Antiqua"/>
                <w:color w:val="1F1F1F"/>
                <w:spacing w:val="-8"/>
                <w:w w:val="95"/>
                <w:position w:val="1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position w:val="1"/>
                <w:sz w:val="16"/>
              </w:rPr>
              <w:t xml:space="preserve">за—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здравный</w:t>
            </w:r>
            <w:r>
              <w:rPr>
                <w:rFonts w:ascii="Book Antiqua" w:hAnsi="Book Antiqua"/>
                <w:color w:val="1F1F1F"/>
                <w:spacing w:val="-11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тост.</w:t>
            </w:r>
          </w:p>
          <w:p w:rsidR="008E0F15" w:rsidRDefault="002C52F6">
            <w:pPr>
              <w:pStyle w:val="TableParagraph"/>
              <w:spacing w:before="2" w:line="242" w:lineRule="auto"/>
              <w:ind w:left="31" w:right="80" w:firstLine="9"/>
              <w:jc w:val="both"/>
              <w:rPr>
                <w:rFonts w:ascii="Cambria" w:hAnsi="Cambria"/>
                <w:i/>
                <w:sz w:val="16"/>
              </w:rPr>
            </w:pPr>
            <w:r>
              <w:rPr>
                <w:rFonts w:ascii="Book Antiqua" w:hAnsi="Book Antiqua"/>
                <w:color w:val="1F1F1F"/>
                <w:w w:val="95"/>
                <w:sz w:val="16"/>
              </w:rPr>
              <w:t>3</w:t>
            </w:r>
            <w:r>
              <w:rPr>
                <w:rFonts w:ascii="Book Antiqua" w:hAnsi="Book Antiqua"/>
                <w:color w:val="1F1F1F"/>
                <w:spacing w:val="-20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д</w:t>
            </w:r>
            <w:r>
              <w:rPr>
                <w:rFonts w:ascii="Book Antiqua" w:hAnsi="Book Antiqua"/>
                <w:color w:val="1F1F1F"/>
                <w:spacing w:val="-27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р</w:t>
            </w:r>
            <w:r>
              <w:rPr>
                <w:rFonts w:ascii="Book Antiqua" w:hAnsi="Book Antiqua"/>
                <w:color w:val="1F1F1F"/>
                <w:spacing w:val="-28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а</w:t>
            </w:r>
            <w:r>
              <w:rPr>
                <w:rFonts w:ascii="Book Antiqua" w:hAnsi="Book Antiqua"/>
                <w:color w:val="1F1F1F"/>
                <w:spacing w:val="-22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в</w:t>
            </w:r>
            <w:r>
              <w:rPr>
                <w:rFonts w:ascii="Book Antiqua" w:hAnsi="Book Antiqua"/>
                <w:color w:val="1F1F1F"/>
                <w:spacing w:val="-23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и</w:t>
            </w:r>
            <w:r>
              <w:rPr>
                <w:rFonts w:ascii="Book Antiqua" w:hAnsi="Book Antiqua"/>
                <w:color w:val="1F1F1F"/>
                <w:spacing w:val="-24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ц</w:t>
            </w:r>
            <w:r>
              <w:rPr>
                <w:rFonts w:ascii="Book Antiqua" w:hAnsi="Book Antiqua"/>
                <w:color w:val="1F1F1F"/>
                <w:spacing w:val="-27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а</w:t>
            </w:r>
            <w:r>
              <w:rPr>
                <w:rFonts w:ascii="Book Antiqua" w:hAnsi="Book Antiqua"/>
                <w:color w:val="1F1F1F"/>
                <w:spacing w:val="-29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(за</w:t>
            </w:r>
            <w:r>
              <w:rPr>
                <w:rFonts w:ascii="Book Antiqua" w:hAnsi="Book Antiqua"/>
                <w:color w:val="1F1F1F"/>
                <w:spacing w:val="-24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кого?)</w:t>
            </w:r>
            <w:r>
              <w:rPr>
                <w:rFonts w:ascii="Book Antiqua" w:hAnsi="Book Antiqua"/>
                <w:color w:val="1F1F1F"/>
                <w:spacing w:val="-26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за</w:t>
            </w:r>
            <w:r>
              <w:rPr>
                <w:rFonts w:ascii="Book Antiqua" w:hAnsi="Book Antiqua"/>
                <w:color w:val="1F1F1F"/>
                <w:spacing w:val="-22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победителей,</w:t>
            </w:r>
            <w:r>
              <w:rPr>
                <w:rFonts w:ascii="Book Antiqua" w:hAnsi="Book Antiqua"/>
                <w:color w:val="1F1F1F"/>
                <w:spacing w:val="-18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за</w:t>
            </w:r>
            <w:r>
              <w:rPr>
                <w:rFonts w:ascii="Book Antiqua" w:hAnsi="Book Antiqua"/>
                <w:color w:val="1F1F1F"/>
                <w:spacing w:val="-22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молодожёнов,</w:t>
            </w:r>
            <w:r>
              <w:rPr>
                <w:rFonts w:ascii="Book Antiqua" w:hAnsi="Book Antiqua"/>
                <w:color w:val="1F1F1F"/>
                <w:spacing w:val="-14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за</w:t>
            </w:r>
            <w:r>
              <w:rPr>
                <w:rFonts w:ascii="Book Antiqua" w:hAnsi="Book Antiqua"/>
                <w:color w:val="1F1F1F"/>
                <w:spacing w:val="-22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юбиляра</w:t>
            </w:r>
            <w:r>
              <w:rPr>
                <w:rFonts w:ascii="Book Antiqua" w:hAnsi="Book Antiqua"/>
                <w:color w:val="1F1F1F"/>
                <w:spacing w:val="-18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и</w:t>
            </w:r>
            <w:r>
              <w:rPr>
                <w:rFonts w:ascii="Book Antiqua" w:hAnsi="Book Antiqua"/>
                <w:color w:val="1F1F1F"/>
                <w:spacing w:val="-26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т.</w:t>
            </w:r>
            <w:r>
              <w:rPr>
                <w:rFonts w:ascii="Book Antiqua" w:hAnsi="Book Antiqua"/>
                <w:color w:val="1F1F1F"/>
                <w:spacing w:val="-27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д.;</w:t>
            </w:r>
            <w:r>
              <w:rPr>
                <w:rFonts w:ascii="Book Antiqua" w:hAnsi="Book Antiqua"/>
                <w:color w:val="1F1F1F"/>
                <w:spacing w:val="-27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(кому?)</w:t>
            </w:r>
            <w:r>
              <w:rPr>
                <w:rFonts w:ascii="Book Antiqua" w:hAnsi="Book Antiqua"/>
                <w:color w:val="1F1F1F"/>
                <w:spacing w:val="-26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 xml:space="preserve">долгожите—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лям,</w:t>
            </w:r>
            <w:r>
              <w:rPr>
                <w:rFonts w:ascii="Book Antiqua" w:hAnsi="Book Antiqua"/>
                <w:color w:val="1F1F1F"/>
                <w:spacing w:val="-12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пенсионерам,</w:t>
            </w:r>
            <w:r>
              <w:rPr>
                <w:rFonts w:ascii="Book Antiqua" w:hAnsi="Book Antiqua"/>
                <w:color w:val="1F1F1F"/>
                <w:spacing w:val="-7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руководителю,</w:t>
            </w:r>
            <w:r>
              <w:rPr>
                <w:rFonts w:ascii="Book Antiqua" w:hAnsi="Book Antiqua"/>
                <w:color w:val="1F1F1F"/>
                <w:spacing w:val="-3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начальнику</w:t>
            </w:r>
            <w:r>
              <w:rPr>
                <w:rFonts w:ascii="Book Antiqua" w:hAnsi="Book Antiqua"/>
                <w:color w:val="1F1F1F"/>
                <w:spacing w:val="-14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и</w:t>
            </w:r>
            <w:r>
              <w:rPr>
                <w:rFonts w:ascii="Book Antiqua" w:hAnsi="Book Antiqua"/>
                <w:color w:val="1F1F1F"/>
                <w:spacing w:val="-18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т.</w:t>
            </w:r>
            <w:r>
              <w:rPr>
                <w:rFonts w:ascii="Book Antiqua" w:hAnsi="Book Antiqua"/>
                <w:color w:val="1F1F1F"/>
                <w:spacing w:val="-19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д.;</w:t>
            </w:r>
            <w:r>
              <w:rPr>
                <w:rFonts w:ascii="Book Antiqua" w:hAnsi="Book Antiqua"/>
                <w:color w:val="1F1F1F"/>
                <w:spacing w:val="-21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(в</w:t>
            </w:r>
            <w:r>
              <w:rPr>
                <w:rFonts w:ascii="Book Antiqua" w:hAnsi="Book Antiqua"/>
                <w:color w:val="1F1F1F"/>
                <w:spacing w:val="-17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честь</w:t>
            </w:r>
            <w:r>
              <w:rPr>
                <w:rFonts w:ascii="Book Antiqua" w:hAnsi="Book Antiqua"/>
                <w:color w:val="1F1F1F"/>
                <w:spacing w:val="-14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кого?)</w:t>
            </w:r>
            <w:r>
              <w:rPr>
                <w:rFonts w:ascii="Book Antiqua" w:hAnsi="Book Antiqua"/>
                <w:color w:val="1F1F1F"/>
                <w:spacing w:val="-19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спортсменов,</w:t>
            </w:r>
            <w:r>
              <w:rPr>
                <w:rFonts w:ascii="Book Antiqua" w:hAnsi="Book Antiqua"/>
                <w:color w:val="1F1F1F"/>
                <w:spacing w:val="-8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учителей,</w:t>
            </w:r>
            <w:r>
              <w:rPr>
                <w:rFonts w:ascii="Book Antiqua" w:hAnsi="Book Antiqua"/>
                <w:color w:val="1F1F1F"/>
                <w:spacing w:val="-9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 xml:space="preserve">ак— </w:t>
            </w:r>
            <w:r>
              <w:rPr>
                <w:rFonts w:ascii="Cambria" w:hAnsi="Cambria"/>
                <w:i/>
                <w:color w:val="1F1F1F"/>
                <w:sz w:val="16"/>
              </w:rPr>
              <w:t xml:space="preserve">іёров, </w:t>
            </w:r>
            <w:r>
              <w:rPr>
                <w:rFonts w:ascii="Book Antiqua" w:hAnsi="Book Antiqua"/>
                <w:color w:val="1F1F1F"/>
                <w:sz w:val="16"/>
              </w:rPr>
              <w:t xml:space="preserve">врачей </w:t>
            </w:r>
            <w:r>
              <w:rPr>
                <w:rFonts w:ascii="Book Antiqua" w:hAnsi="Book Antiqua"/>
                <w:color w:val="212121"/>
                <w:sz w:val="16"/>
              </w:rPr>
              <w:t xml:space="preserve">и </w:t>
            </w:r>
            <w:r>
              <w:rPr>
                <w:rFonts w:ascii="Book Antiqua" w:hAnsi="Book Antiqua"/>
                <w:color w:val="1F1F1F"/>
                <w:sz w:val="16"/>
              </w:rPr>
              <w:t xml:space="preserve">т. д. </w:t>
            </w:r>
            <w:r>
              <w:rPr>
                <w:rFonts w:ascii="Cambria" w:hAnsi="Cambria"/>
                <w:i/>
                <w:color w:val="1F1F1F"/>
                <w:sz w:val="16"/>
              </w:rPr>
              <w:t xml:space="preserve">3 д р а в и ц а в честь победителей спортивных состязаний. </w:t>
            </w:r>
            <w:r>
              <w:rPr>
                <w:rFonts w:ascii="Cambria" w:hAnsi="Cambria"/>
                <w:i/>
                <w:color w:val="1F1F1F"/>
                <w:spacing w:val="1"/>
                <w:sz w:val="16"/>
              </w:rPr>
              <w:t xml:space="preserve">Провоз- </w:t>
            </w:r>
            <w:r>
              <w:rPr>
                <w:rFonts w:ascii="Cambria" w:hAnsi="Cambria"/>
                <w:i/>
                <w:color w:val="1F1F1F"/>
                <w:sz w:val="16"/>
              </w:rPr>
              <w:t xml:space="preserve">гласить  </w:t>
            </w:r>
            <w:r>
              <w:rPr>
                <w:rFonts w:ascii="Cambria" w:hAnsi="Cambria"/>
                <w:i/>
                <w:color w:val="6E6E6E"/>
                <w:sz w:val="16"/>
              </w:rPr>
              <w:t xml:space="preserve">з </w:t>
            </w:r>
            <w:r>
              <w:rPr>
                <w:rFonts w:ascii="Cambria" w:hAnsi="Cambria"/>
                <w:i/>
                <w:color w:val="1F1F1F"/>
                <w:sz w:val="16"/>
              </w:rPr>
              <w:t xml:space="preserve">д р а в и ц у за жoлодожёнов. Прозвучала  з д р а в и ц а ветеранам </w:t>
            </w:r>
            <w:r>
              <w:rPr>
                <w:rFonts w:ascii="Cambria" w:hAnsi="Cambria"/>
                <w:i/>
                <w:color w:val="1F1F1F"/>
                <w:spacing w:val="10"/>
                <w:sz w:val="16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6"/>
              </w:rPr>
              <w:t>войны.</w:t>
            </w:r>
          </w:p>
          <w:p w:rsidR="008E0F15" w:rsidRDefault="002C52F6">
            <w:pPr>
              <w:pStyle w:val="TableParagraph"/>
              <w:spacing w:before="5" w:line="242" w:lineRule="auto"/>
              <w:ind w:left="37" w:right="80" w:firstLine="1"/>
              <w:jc w:val="both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0"/>
                <w:sz w:val="16"/>
              </w:rPr>
              <w:t>ЗДР/tВНИЦА, —ы, -ы, —иц; м. Общее название санаториев, домов отдыха и т. д., а также во— обще место, где отдыхают и лечатся.</w:t>
            </w:r>
          </w:p>
          <w:p w:rsidR="008E0F15" w:rsidRDefault="002C52F6">
            <w:pPr>
              <w:pStyle w:val="TableParagraph"/>
              <w:spacing w:line="247" w:lineRule="auto"/>
              <w:ind w:left="30" w:right="80" w:firstLine="10"/>
              <w:jc w:val="both"/>
              <w:rPr>
                <w:rFonts w:ascii="Cambria" w:hAnsi="Cambria"/>
                <w:i/>
                <w:sz w:val="16"/>
              </w:rPr>
            </w:pPr>
            <w:r>
              <w:rPr>
                <w:rFonts w:ascii="Book Antiqua" w:hAnsi="Book Antiqua"/>
                <w:color w:val="1F1F1F"/>
                <w:w w:val="95"/>
                <w:sz w:val="16"/>
              </w:rPr>
              <w:t>3</w:t>
            </w:r>
            <w:r>
              <w:rPr>
                <w:rFonts w:ascii="Book Antiqua" w:hAnsi="Book Antiqua"/>
                <w:color w:val="1F1F1F"/>
                <w:spacing w:val="-8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д</w:t>
            </w:r>
            <w:r>
              <w:rPr>
                <w:rFonts w:ascii="Book Antiqua" w:hAnsi="Book Antiqua"/>
                <w:color w:val="1F1F1F"/>
                <w:spacing w:val="-16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р</w:t>
            </w:r>
            <w:r>
              <w:rPr>
                <w:rFonts w:ascii="Book Antiqua" w:hAnsi="Book Antiqua"/>
                <w:color w:val="1F1F1F"/>
                <w:spacing w:val="-16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а</w:t>
            </w:r>
            <w:r>
              <w:rPr>
                <w:rFonts w:ascii="Book Antiqua" w:hAnsi="Book Antiqua"/>
                <w:color w:val="1F1F1F"/>
                <w:spacing w:val="-13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в</w:t>
            </w:r>
            <w:r>
              <w:rPr>
                <w:rFonts w:ascii="Book Antiqua" w:hAnsi="Book Antiqua"/>
                <w:color w:val="1F1F1F"/>
                <w:spacing w:val="-12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н</w:t>
            </w:r>
            <w:r>
              <w:rPr>
                <w:rFonts w:ascii="Book Antiqua" w:hAnsi="Book Antiqua"/>
                <w:color w:val="1F1F1F"/>
                <w:spacing w:val="-10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и</w:t>
            </w:r>
            <w:r>
              <w:rPr>
                <w:rFonts w:ascii="Book Antiqua" w:hAnsi="Book Antiqua"/>
                <w:color w:val="1F1F1F"/>
                <w:spacing w:val="-12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ц</w:t>
            </w:r>
            <w:r>
              <w:rPr>
                <w:rFonts w:ascii="Book Antiqua" w:hAnsi="Book Antiqua"/>
                <w:color w:val="1F1F1F"/>
                <w:spacing w:val="-13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ы</w:t>
            </w:r>
            <w:r>
              <w:rPr>
                <w:rFonts w:ascii="Book Antiqua" w:hAnsi="Book Antiqua"/>
                <w:color w:val="1F1F1F"/>
                <w:spacing w:val="-21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(какие?)</w:t>
            </w:r>
            <w:r>
              <w:rPr>
                <w:rFonts w:ascii="Book Antiqua" w:hAnsi="Book Antiqua"/>
                <w:color w:val="1F1F1F"/>
                <w:spacing w:val="-12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новые,</w:t>
            </w:r>
            <w:r>
              <w:rPr>
                <w:rFonts w:ascii="Book Antiqua" w:hAnsi="Book Antiqua"/>
                <w:color w:val="1F1F1F"/>
                <w:spacing w:val="-7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современные,</w:t>
            </w:r>
            <w:r>
              <w:rPr>
                <w:rFonts w:ascii="Book Antiqua" w:hAnsi="Book Antiqua"/>
                <w:color w:val="1F1F1F"/>
                <w:spacing w:val="-1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старые,</w:t>
            </w:r>
            <w:r>
              <w:rPr>
                <w:rFonts w:ascii="Book Antiqua" w:hAnsi="Book Antiqua"/>
                <w:color w:val="1F1F1F"/>
                <w:spacing w:val="-6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красивые,</w:t>
            </w:r>
            <w:r>
              <w:rPr>
                <w:rFonts w:ascii="Book Antiqua" w:hAnsi="Book Antiqua"/>
                <w:color w:val="1F1F1F"/>
                <w:spacing w:val="-5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благоустроенные,</w:t>
            </w:r>
            <w:r>
              <w:rPr>
                <w:rFonts w:ascii="Book Antiqua" w:hAnsi="Book Antiqua"/>
                <w:color w:val="1F1F1F"/>
                <w:spacing w:val="-13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 xml:space="preserve">замеча— </w:t>
            </w:r>
            <w:r>
              <w:rPr>
                <w:rFonts w:ascii="Book Antiqua" w:hAnsi="Book Antiqua"/>
                <w:color w:val="1F1F1F"/>
                <w:sz w:val="16"/>
              </w:rPr>
              <w:t xml:space="preserve">тельные,  хорошие,  крымские,  сибирские,  южные  и т. д. </w:t>
            </w:r>
            <w:r>
              <w:rPr>
                <w:rFonts w:ascii="Cambria" w:hAnsi="Cambria"/>
                <w:i/>
                <w:color w:val="1F1F1F"/>
                <w:sz w:val="16"/>
              </w:rPr>
              <w:t xml:space="preserve">В (рыму  открылись  новые з </w:t>
            </w:r>
            <w:r>
              <w:rPr>
                <w:rFonts w:ascii="Cambria" w:hAnsi="Cambria"/>
                <w:i/>
                <w:color w:val="1F1F1F"/>
                <w:spacing w:val="8"/>
                <w:sz w:val="16"/>
              </w:rPr>
              <w:t xml:space="preserve">др </w:t>
            </w:r>
            <w:r>
              <w:rPr>
                <w:rFonts w:ascii="Cambria" w:hAnsi="Cambria"/>
                <w:i/>
                <w:color w:val="1F1F1F"/>
                <w:sz w:val="16"/>
              </w:rPr>
              <w:t xml:space="preserve">а в н и ц ьі. Всем известны з </w:t>
            </w:r>
            <w:r>
              <w:rPr>
                <w:rFonts w:ascii="Cambria" w:hAnsi="Cambria"/>
                <w:i/>
                <w:color w:val="1F1F1F"/>
                <w:spacing w:val="8"/>
                <w:sz w:val="16"/>
              </w:rPr>
              <w:t xml:space="preserve">др </w:t>
            </w:r>
            <w:r>
              <w:rPr>
                <w:rFonts w:ascii="Cambria" w:hAnsi="Cambria"/>
                <w:i/>
                <w:color w:val="1F1F1F"/>
                <w:sz w:val="16"/>
              </w:rPr>
              <w:t>а в н и ц ьі Сибири. блогоустроепябіе з д р а в н и ц ьі Поджосковья.</w:t>
            </w:r>
          </w:p>
          <w:p w:rsidR="008E0F15" w:rsidRDefault="002C52F6">
            <w:pPr>
              <w:pStyle w:val="TableParagraph"/>
              <w:spacing w:before="1" w:line="242" w:lineRule="auto"/>
              <w:ind w:left="35" w:right="88" w:hanging="9"/>
              <w:jc w:val="both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5"/>
                <w:sz w:val="16"/>
              </w:rPr>
              <w:t xml:space="preserve">(Снетова Г. П., Власова О.Б. Словарь трудностей русского языка.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 xml:space="preserve">Паронимы. — М.: Эксмо, </w:t>
            </w:r>
            <w:r>
              <w:rPr>
                <w:rFonts w:ascii="Book Antiqua" w:hAnsi="Book Antiqua"/>
                <w:color w:val="1F1F1F"/>
                <w:sz w:val="16"/>
              </w:rPr>
              <w:t>2008)</w:t>
            </w:r>
          </w:p>
        </w:tc>
      </w:tr>
      <w:tr w:rsidR="008E0F15">
        <w:trPr>
          <w:trHeight w:val="1420"/>
        </w:trPr>
        <w:tc>
          <w:tcPr>
            <w:tcW w:w="1176" w:type="dxa"/>
          </w:tcPr>
          <w:p w:rsidR="008E0F15" w:rsidRDefault="002C52F6">
            <w:pPr>
              <w:pStyle w:val="TableParagraph"/>
              <w:spacing w:before="20" w:line="264" w:lineRule="auto"/>
              <w:ind w:left="57" w:right="115" w:firstLine="6"/>
              <w:jc w:val="center"/>
              <w:rPr>
                <w:rFonts w:ascii="Consolas" w:hAnsi="Consolas"/>
                <w:sz w:val="17"/>
              </w:rPr>
            </w:pPr>
            <w:r>
              <w:rPr>
                <w:color w:val="1F1F1F"/>
                <w:sz w:val="18"/>
              </w:rPr>
              <w:t xml:space="preserve">Словари </w:t>
            </w:r>
            <w:r>
              <w:rPr>
                <w:rFonts w:ascii="Consolas" w:hAnsi="Consolas"/>
                <w:color w:val="1F1F1F"/>
                <w:sz w:val="17"/>
              </w:rPr>
              <w:t xml:space="preserve">новыхслов </w:t>
            </w:r>
            <w:r>
              <w:rPr>
                <w:rFonts w:ascii="Consolas" w:hAnsi="Consolas"/>
                <w:color w:val="1F1F1F"/>
                <w:w w:val="95"/>
                <w:sz w:val="17"/>
              </w:rPr>
              <w:t>ивыраикений</w:t>
            </w:r>
          </w:p>
        </w:tc>
        <w:tc>
          <w:tcPr>
            <w:tcW w:w="2021" w:type="dxa"/>
          </w:tcPr>
          <w:p w:rsidR="008E0F15" w:rsidRDefault="002C52F6">
            <w:pPr>
              <w:pStyle w:val="TableParagraph"/>
              <w:spacing w:before="25"/>
              <w:ind w:left="36" w:right="67" w:firstLine="2"/>
              <w:jc w:val="both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0"/>
                <w:sz w:val="16"/>
              </w:rPr>
              <w:t>Отражение зафиксирован- ных</w:t>
            </w:r>
            <w:r>
              <w:rPr>
                <w:rFonts w:ascii="Book Antiqua" w:hAnsi="Book Antiqua"/>
                <w:color w:val="1F1F1F"/>
                <w:spacing w:val="-18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в</w:t>
            </w:r>
            <w:r>
              <w:rPr>
                <w:rFonts w:ascii="Book Antiqua" w:hAnsi="Book Antiqua"/>
                <w:color w:val="1F1F1F"/>
                <w:spacing w:val="-19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прессе</w:t>
            </w:r>
            <w:r>
              <w:rPr>
                <w:rFonts w:ascii="Book Antiqua" w:hAnsi="Book Antiqua"/>
                <w:color w:val="1F1F1F"/>
                <w:spacing w:val="-15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или</w:t>
            </w:r>
            <w:r>
              <w:rPr>
                <w:rFonts w:ascii="Book Antiqua" w:hAnsi="Book Antiqua"/>
                <w:color w:val="1F1F1F"/>
                <w:spacing w:val="-18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 xml:space="preserve">литературе новых слов и новых значе—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 xml:space="preserve">ний, не зарегистрированных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 xml:space="preserve">толковыми словарями со—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 xml:space="preserve">временного  русского </w:t>
            </w:r>
            <w:r>
              <w:rPr>
                <w:rFonts w:ascii="Book Antiqua" w:hAnsi="Book Antiqua"/>
                <w:color w:val="1F1F1F"/>
                <w:spacing w:val="13"/>
                <w:w w:val="8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лите—</w:t>
            </w:r>
          </w:p>
          <w:p w:rsidR="008E0F15" w:rsidRDefault="002C52F6">
            <w:pPr>
              <w:pStyle w:val="TableParagraph"/>
              <w:spacing w:before="2" w:line="190" w:lineRule="exact"/>
              <w:ind w:left="39"/>
              <w:jc w:val="both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5"/>
                <w:sz w:val="16"/>
              </w:rPr>
              <w:t>ратурного языка</w:t>
            </w:r>
          </w:p>
        </w:tc>
        <w:tc>
          <w:tcPr>
            <w:tcW w:w="6548" w:type="dxa"/>
          </w:tcPr>
          <w:p w:rsidR="008E0F15" w:rsidRDefault="002C52F6">
            <w:pPr>
              <w:pStyle w:val="TableParagraph"/>
              <w:spacing w:before="25" w:line="249" w:lineRule="auto"/>
              <w:ind w:left="31" w:right="76" w:firstLine="6"/>
              <w:jc w:val="both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5"/>
                <w:sz w:val="16"/>
              </w:rPr>
              <w:t xml:space="preserve">Видео, неизм., cp. 1. Видеокассетные кино и телевидение. Od/tn </w:t>
            </w:r>
            <w:r>
              <w:rPr>
                <w:rFonts w:ascii="Cambria" w:hAnsi="Cambria"/>
                <w:i/>
                <w:color w:val="1F1F1F"/>
                <w:w w:val="95"/>
                <w:sz w:val="16"/>
              </w:rPr>
              <w:t xml:space="preserve">вопрос... оиепб важен, ибо </w:t>
            </w:r>
            <w:r>
              <w:rPr>
                <w:rFonts w:ascii="Cambria" w:hAnsi="Cambria"/>
                <w:i/>
                <w:color w:val="1F1F1F"/>
                <w:sz w:val="16"/>
              </w:rPr>
              <w:t xml:space="preserve">во мнoгoж определит развитие видео в нашей стране. Это вопрос о качестве annapa- туры, об организации её режонта </w:t>
            </w:r>
            <w:r>
              <w:rPr>
                <w:rFonts w:ascii="Book Antiqua" w:hAnsi="Book Antiqua"/>
                <w:color w:val="1F1F1F"/>
                <w:sz w:val="16"/>
              </w:rPr>
              <w:t>(Неделя,  47, с. I I );</w:t>
            </w:r>
          </w:p>
          <w:p w:rsidR="008E0F15" w:rsidRDefault="002C52F6">
            <w:pPr>
              <w:pStyle w:val="TableParagraph"/>
              <w:spacing w:before="6" w:line="225" w:lineRule="auto"/>
              <w:ind w:left="40" w:right="99" w:hanging="1"/>
              <w:jc w:val="both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position w:val="1"/>
                <w:sz w:val="16"/>
              </w:rPr>
              <w:t>2.</w:t>
            </w:r>
            <w:r>
              <w:rPr>
                <w:rFonts w:ascii="Book Antiqua" w:hAnsi="Book Antiqua"/>
                <w:color w:val="1F1F1F"/>
                <w:spacing w:val="2"/>
                <w:position w:val="1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position w:val="1"/>
                <w:sz w:val="16"/>
              </w:rPr>
              <w:t>Видеокассетный</w:t>
            </w:r>
            <w:r>
              <w:rPr>
                <w:rFonts w:ascii="Book Antiqua" w:hAnsi="Book Antiqua"/>
                <w:color w:val="1F1F1F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position w:val="1"/>
                <w:sz w:val="16"/>
              </w:rPr>
              <w:t>фильм.</w:t>
            </w:r>
            <w:r>
              <w:rPr>
                <w:rFonts w:ascii="Book Antiqua" w:hAnsi="Book Antiqua"/>
                <w:color w:val="1F1F1F"/>
                <w:spacing w:val="-12"/>
                <w:position w:val="1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position w:val="1"/>
                <w:sz w:val="16"/>
              </w:rPr>
              <w:t>#</w:t>
            </w:r>
            <w:r>
              <w:rPr>
                <w:rFonts w:ascii="Book Antiqua" w:hAnsi="Book Antiqua"/>
                <w:color w:val="1F1F1F"/>
                <w:spacing w:val="8"/>
                <w:position w:val="1"/>
                <w:sz w:val="16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position w:val="1"/>
                <w:sz w:val="16"/>
              </w:rPr>
              <w:t>уже</w:t>
            </w:r>
            <w:r>
              <w:rPr>
                <w:rFonts w:ascii="Cambria" w:hAnsi="Cambria"/>
                <w:i/>
                <w:color w:val="1F1F1F"/>
                <w:spacing w:val="-6"/>
                <w:position w:val="1"/>
                <w:sz w:val="16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position w:val="1"/>
                <w:sz w:val="16"/>
              </w:rPr>
              <w:t>года</w:t>
            </w:r>
            <w:r>
              <w:rPr>
                <w:rFonts w:ascii="Cambria" w:hAnsi="Cambria"/>
                <w:i/>
                <w:color w:val="1F1F1F"/>
                <w:spacing w:val="-6"/>
                <w:position w:val="1"/>
                <w:sz w:val="16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position w:val="1"/>
                <w:sz w:val="16"/>
              </w:rPr>
              <w:t>два</w:t>
            </w:r>
            <w:r>
              <w:rPr>
                <w:rFonts w:ascii="Cambria" w:hAnsi="Cambria"/>
                <w:i/>
                <w:color w:val="1F1F1F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position w:val="1"/>
                <w:sz w:val="16"/>
              </w:rPr>
              <w:t>в</w:t>
            </w:r>
            <w:r>
              <w:rPr>
                <w:rFonts w:ascii="Cambria" w:hAnsi="Cambria"/>
                <w:i/>
                <w:color w:val="1F1F1F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position w:val="1"/>
                <w:sz w:val="16"/>
              </w:rPr>
              <w:t>кино</w:t>
            </w:r>
            <w:r>
              <w:rPr>
                <w:rFonts w:ascii="Cambria" w:hAnsi="Cambria"/>
                <w:i/>
                <w:color w:val="1F1F1F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position w:val="1"/>
                <w:sz w:val="16"/>
              </w:rPr>
              <w:t>не</w:t>
            </w:r>
            <w:r>
              <w:rPr>
                <w:rFonts w:ascii="Cambria" w:hAnsi="Cambria"/>
                <w:i/>
                <w:color w:val="1F1F1F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position w:val="1"/>
                <w:sz w:val="16"/>
              </w:rPr>
              <w:t>был,</w:t>
            </w:r>
            <w:r>
              <w:rPr>
                <w:rFonts w:ascii="Cambria" w:hAnsi="Cambria"/>
                <w:i/>
                <w:color w:val="1F1F1F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position w:val="1"/>
                <w:sz w:val="16"/>
              </w:rPr>
              <w:t>смотрю</w:t>
            </w:r>
            <w:r>
              <w:rPr>
                <w:rFonts w:ascii="Cambria" w:hAnsi="Cambria"/>
                <w:i/>
                <w:color w:val="1F1F1F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position w:val="1"/>
                <w:sz w:val="16"/>
              </w:rPr>
              <w:t>видео</w:t>
            </w:r>
            <w:r>
              <w:rPr>
                <w:rFonts w:ascii="Cambria" w:hAnsi="Cambria"/>
                <w:i/>
                <w:color w:val="1F1F1F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position w:val="1"/>
                <w:sz w:val="16"/>
              </w:rPr>
              <w:t>(</w:t>
            </w:r>
            <w:r>
              <w:rPr>
                <w:rFonts w:ascii="Book Antiqua" w:hAnsi="Book Antiqua"/>
                <w:color w:val="1F1F1F"/>
                <w:spacing w:val="-28"/>
                <w:position w:val="1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6"/>
              </w:rPr>
              <w:t>К</w:t>
            </w:r>
            <w:r>
              <w:rPr>
                <w:rFonts w:ascii="Book Antiqua" w:hAnsi="Book Antiqua"/>
                <w:color w:val="1F1F1F"/>
                <w:position w:val="1"/>
                <w:sz w:val="16"/>
              </w:rPr>
              <w:t>омсомольская</w:t>
            </w:r>
            <w:r>
              <w:rPr>
                <w:rFonts w:ascii="Book Antiqua" w:hAnsi="Book Antiqua"/>
                <w:color w:val="1F1F1F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правда,</w:t>
            </w:r>
            <w:r>
              <w:rPr>
                <w:rFonts w:ascii="Book Antiqua" w:hAnsi="Book Antiqua"/>
                <w:color w:val="1F1F1F"/>
                <w:spacing w:val="18"/>
                <w:w w:val="95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18.12)</w:t>
            </w:r>
          </w:p>
          <w:p w:rsidR="008E0F15" w:rsidRDefault="002C52F6">
            <w:pPr>
              <w:pStyle w:val="TableParagraph"/>
              <w:spacing w:before="2"/>
              <w:ind w:left="26"/>
              <w:jc w:val="both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5"/>
                <w:sz w:val="16"/>
              </w:rPr>
              <w:t>(Словарь новых слов русского языка (середина 50—x — середина 80-x rr.). — Cn6., 1995)</w:t>
            </w:r>
          </w:p>
        </w:tc>
      </w:tr>
    </w:tbl>
    <w:p w:rsidR="008E0F15" w:rsidRDefault="002C52F6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056" behindDoc="0" locked="0" layoutInCell="1" allowOverlap="1">
            <wp:simplePos x="0" y="0"/>
            <wp:positionH relativeFrom="page">
              <wp:posOffset>6944230</wp:posOffset>
            </wp:positionH>
            <wp:positionV relativeFrom="page">
              <wp:posOffset>4026066</wp:posOffset>
            </wp:positionV>
            <wp:extent cx="615774" cy="371824"/>
            <wp:effectExtent l="0" t="0" r="0" b="0"/>
            <wp:wrapNone/>
            <wp:docPr id="14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74" cy="37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0F15" w:rsidRDefault="008E0F15">
      <w:pPr>
        <w:rPr>
          <w:sz w:val="2"/>
          <w:szCs w:val="2"/>
        </w:rPr>
        <w:sectPr w:rsidR="008E0F15">
          <w:headerReference w:type="default" r:id="rId116"/>
          <w:footerReference w:type="default" r:id="rId117"/>
          <w:pgSz w:w="11910" w:h="7550" w:orient="landscape"/>
          <w:pgMar w:top="380" w:right="0" w:bottom="280" w:left="1040" w:header="0" w:footer="0" w:gutter="0"/>
          <w:cols w:space="720"/>
        </w:sectPr>
      </w:pPr>
    </w:p>
    <w:p w:rsidR="008E0F15" w:rsidRDefault="002C52F6">
      <w:pPr>
        <w:spacing w:line="200" w:lineRule="exact"/>
        <w:ind w:right="904"/>
        <w:jc w:val="center"/>
        <w:rPr>
          <w:sz w:val="28"/>
        </w:rPr>
      </w:pPr>
      <w:r>
        <w:rPr>
          <w:color w:val="1F1F1F"/>
          <w:w w:val="95"/>
          <w:sz w:val="28"/>
        </w:rPr>
        <w:t>МОРФЕМПКА</w:t>
      </w:r>
    </w:p>
    <w:p w:rsidR="008E0F15" w:rsidRDefault="002C52F6">
      <w:pPr>
        <w:spacing w:before="51"/>
        <w:ind w:right="899"/>
        <w:jc w:val="center"/>
        <w:rPr>
          <w:rFonts w:ascii="Calibri" w:hAnsi="Calibri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192271" behindDoc="1" locked="0" layoutInCell="1" allowOverlap="1">
            <wp:simplePos x="0" y="0"/>
            <wp:positionH relativeFrom="page">
              <wp:posOffset>728565</wp:posOffset>
            </wp:positionH>
            <wp:positionV relativeFrom="paragraph">
              <wp:posOffset>326832</wp:posOffset>
            </wp:positionV>
            <wp:extent cx="6179609" cy="295655"/>
            <wp:effectExtent l="0" t="0" r="0" b="0"/>
            <wp:wrapNone/>
            <wp:docPr id="15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609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1F1F1F"/>
          <w:sz w:val="24"/>
        </w:rPr>
        <w:t>Норфемный состав слова</w:t>
      </w:r>
    </w:p>
    <w:p w:rsidR="008E0F15" w:rsidRDefault="008E0F15">
      <w:pPr>
        <w:pStyle w:val="a3"/>
        <w:spacing w:before="9"/>
        <w:rPr>
          <w:rFonts w:ascii="Calibri"/>
          <w:sz w:val="12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7"/>
        <w:gridCol w:w="1747"/>
        <w:gridCol w:w="1752"/>
        <w:gridCol w:w="2242"/>
        <w:gridCol w:w="2266"/>
      </w:tblGrid>
      <w:tr w:rsidR="008E0F15">
        <w:trPr>
          <w:trHeight w:val="480"/>
        </w:trPr>
        <w:tc>
          <w:tcPr>
            <w:tcW w:w="9755" w:type="dxa"/>
            <w:gridSpan w:val="5"/>
          </w:tcPr>
          <w:p w:rsidR="008E0F15" w:rsidRDefault="008E0F15">
            <w:pPr>
              <w:pStyle w:val="TableParagraph"/>
              <w:rPr>
                <w:rFonts w:ascii="Calibri"/>
                <w:sz w:val="20"/>
              </w:rPr>
            </w:pPr>
          </w:p>
          <w:p w:rsidR="008E0F15" w:rsidRDefault="008E0F15">
            <w:pPr>
              <w:pStyle w:val="TableParagraph"/>
              <w:rPr>
                <w:rFonts w:ascii="Calibri"/>
                <w:sz w:val="20"/>
              </w:rPr>
            </w:pPr>
          </w:p>
        </w:tc>
      </w:tr>
      <w:tr w:rsidR="008E0F15">
        <w:trPr>
          <w:trHeight w:val="520"/>
        </w:trPr>
        <w:tc>
          <w:tcPr>
            <w:tcW w:w="5247" w:type="dxa"/>
            <w:gridSpan w:val="3"/>
          </w:tcPr>
          <w:p w:rsidR="008E0F15" w:rsidRDefault="002C52F6">
            <w:pPr>
              <w:pStyle w:val="TableParagraph"/>
              <w:spacing w:before="124"/>
              <w:ind w:left="1893" w:right="1860"/>
              <w:jc w:val="center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color w:val="1F1F1F"/>
                <w:sz w:val="20"/>
              </w:rPr>
              <w:t>О с но ва сло ва</w:t>
            </w:r>
          </w:p>
        </w:tc>
        <w:tc>
          <w:tcPr>
            <w:tcW w:w="4508" w:type="dxa"/>
            <w:gridSpan w:val="2"/>
          </w:tcPr>
          <w:p w:rsidR="008E0F15" w:rsidRDefault="002C52F6">
            <w:pPr>
              <w:pStyle w:val="TableParagraph"/>
              <w:spacing w:before="120"/>
              <w:ind w:left="951"/>
              <w:rPr>
                <w:sz w:val="21"/>
              </w:rPr>
            </w:pPr>
            <w:r>
              <w:rPr>
                <w:color w:val="1F1F1F"/>
                <w:sz w:val="21"/>
              </w:rPr>
              <w:t>Н е входят  в  о снову сло ва</w:t>
            </w:r>
          </w:p>
        </w:tc>
      </w:tr>
      <w:tr w:rsidR="008E0F15">
        <w:trPr>
          <w:trHeight w:val="520"/>
        </w:trPr>
        <w:tc>
          <w:tcPr>
            <w:tcW w:w="1747" w:type="dxa"/>
          </w:tcPr>
          <w:p w:rsidR="008E0F15" w:rsidRDefault="002C52F6">
            <w:pPr>
              <w:pStyle w:val="TableParagraph"/>
              <w:spacing w:before="138"/>
              <w:ind w:left="409" w:right="382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sz w:val="18"/>
              </w:rPr>
              <w:t>Приставка</w:t>
            </w:r>
          </w:p>
        </w:tc>
        <w:tc>
          <w:tcPr>
            <w:tcW w:w="1747" w:type="dxa"/>
          </w:tcPr>
          <w:p w:rsidR="008E0F15" w:rsidRDefault="002C52F6">
            <w:pPr>
              <w:pStyle w:val="TableParagraph"/>
              <w:spacing w:before="143"/>
              <w:ind w:left="409" w:right="376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Корень</w:t>
            </w:r>
          </w:p>
        </w:tc>
        <w:tc>
          <w:tcPr>
            <w:tcW w:w="1752" w:type="dxa"/>
          </w:tcPr>
          <w:p w:rsidR="008E0F15" w:rsidRDefault="002C52F6">
            <w:pPr>
              <w:pStyle w:val="TableParagraph"/>
              <w:spacing w:before="143"/>
              <w:ind w:left="507" w:right="482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Суффикс</w:t>
            </w:r>
          </w:p>
        </w:tc>
        <w:tc>
          <w:tcPr>
            <w:tcW w:w="2242" w:type="dxa"/>
          </w:tcPr>
          <w:p w:rsidR="008E0F15" w:rsidRDefault="002C52F6">
            <w:pPr>
              <w:pStyle w:val="TableParagraph"/>
              <w:spacing w:before="143"/>
              <w:ind w:left="752" w:right="727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Суффикс</w:t>
            </w:r>
          </w:p>
        </w:tc>
        <w:tc>
          <w:tcPr>
            <w:tcW w:w="2266" w:type="dxa"/>
          </w:tcPr>
          <w:p w:rsidR="008E0F15" w:rsidRDefault="002C52F6">
            <w:pPr>
              <w:pStyle w:val="TableParagraph"/>
              <w:spacing w:before="146"/>
              <w:ind w:left="695"/>
              <w:rPr>
                <w:rFonts w:ascii="Consolas" w:hAnsi="Consolas"/>
                <w:sz w:val="18"/>
              </w:rPr>
            </w:pPr>
            <w:r>
              <w:rPr>
                <w:rFonts w:ascii="Consolas" w:hAnsi="Consolas"/>
                <w:color w:val="1F1F1F"/>
                <w:sz w:val="18"/>
              </w:rPr>
              <w:t>Окончание</w:t>
            </w:r>
          </w:p>
        </w:tc>
      </w:tr>
      <w:tr w:rsidR="008E0F15">
        <w:trPr>
          <w:trHeight w:val="520"/>
        </w:trPr>
        <w:tc>
          <w:tcPr>
            <w:tcW w:w="1747" w:type="dxa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</w:tc>
        <w:tc>
          <w:tcPr>
            <w:tcW w:w="1747" w:type="dxa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</w:tc>
        <w:tc>
          <w:tcPr>
            <w:tcW w:w="1752" w:type="dxa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</w:tc>
        <w:tc>
          <w:tcPr>
            <w:tcW w:w="2242" w:type="dxa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</w:tc>
      </w:tr>
      <w:tr w:rsidR="008E0F15">
        <w:trPr>
          <w:trHeight w:val="520"/>
        </w:trPr>
        <w:tc>
          <w:tcPr>
            <w:tcW w:w="1747" w:type="dxa"/>
          </w:tcPr>
          <w:p w:rsidR="008E0F15" w:rsidRDefault="008E0F15">
            <w:pPr>
              <w:pStyle w:val="TableParagraph"/>
              <w:spacing w:before="5"/>
              <w:rPr>
                <w:rFonts w:ascii="Calibri"/>
                <w:sz w:val="14"/>
              </w:rPr>
            </w:pPr>
          </w:p>
          <w:p w:rsidR="008E0F15" w:rsidRDefault="002C52F6">
            <w:pPr>
              <w:pStyle w:val="TableParagraph"/>
              <w:ind w:left="400" w:right="382"/>
              <w:jc w:val="center"/>
              <w:rPr>
                <w:sz w:val="15"/>
              </w:rPr>
            </w:pPr>
            <w:r>
              <w:rPr>
                <w:color w:val="1F1F1F"/>
                <w:w w:val="55"/>
                <w:sz w:val="15"/>
              </w:rPr>
              <w:t>О —</w:t>
            </w:r>
          </w:p>
        </w:tc>
        <w:tc>
          <w:tcPr>
            <w:tcW w:w="1747" w:type="dxa"/>
          </w:tcPr>
          <w:p w:rsidR="008E0F15" w:rsidRDefault="008E0F15"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 w:rsidR="008E0F15" w:rsidRDefault="002C52F6">
            <w:pPr>
              <w:pStyle w:val="TableParagraph"/>
              <w:spacing w:line="91" w:lineRule="exact"/>
              <w:ind w:left="604"/>
              <w:rPr>
                <w:rFonts w:ascii="Calibri"/>
                <w:sz w:val="9"/>
              </w:rPr>
            </w:pPr>
            <w:r>
              <w:rPr>
                <w:rFonts w:ascii="Calibri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356691" cy="57912"/>
                  <wp:effectExtent l="0" t="0" r="0" b="0"/>
                  <wp:docPr id="153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7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91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F15" w:rsidRDefault="008E0F15">
            <w:pPr>
              <w:pStyle w:val="TableParagraph"/>
              <w:spacing w:before="8"/>
              <w:rPr>
                <w:rFonts w:ascii="Calibri"/>
                <w:sz w:val="17"/>
              </w:rPr>
            </w:pPr>
          </w:p>
        </w:tc>
        <w:tc>
          <w:tcPr>
            <w:tcW w:w="1752" w:type="dxa"/>
          </w:tcPr>
          <w:p w:rsidR="008E0F15" w:rsidRDefault="008E0F15">
            <w:pPr>
              <w:pStyle w:val="TableParagraph"/>
              <w:spacing w:before="2"/>
              <w:rPr>
                <w:rFonts w:ascii="Calibri"/>
                <w:sz w:val="15"/>
              </w:rPr>
            </w:pPr>
          </w:p>
          <w:p w:rsidR="008E0F15" w:rsidRDefault="002C52F6">
            <w:pPr>
              <w:pStyle w:val="TableParagraph"/>
              <w:ind w:left="501" w:right="482"/>
              <w:jc w:val="center"/>
              <w:rPr>
                <w:sz w:val="14"/>
              </w:rPr>
            </w:pPr>
            <w:r>
              <w:rPr>
                <w:color w:val="1F1F1F"/>
                <w:w w:val="90"/>
                <w:sz w:val="14"/>
              </w:rPr>
              <w:t>- О8— К -</w:t>
            </w:r>
          </w:p>
        </w:tc>
        <w:tc>
          <w:tcPr>
            <w:tcW w:w="2242" w:type="dxa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</w:tcPr>
          <w:p w:rsidR="008E0F15" w:rsidRDefault="008E0F15"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 w:rsidR="008E0F15" w:rsidRDefault="002C52F6">
            <w:pPr>
              <w:pStyle w:val="TableParagraph"/>
              <w:spacing w:line="91" w:lineRule="exact"/>
              <w:ind w:left="1060"/>
              <w:rPr>
                <w:rFonts w:ascii="Calibri"/>
                <w:sz w:val="9"/>
              </w:rPr>
            </w:pPr>
            <w:r>
              <w:rPr>
                <w:rFonts w:ascii="Calibri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100605" cy="57912"/>
                  <wp:effectExtent l="0" t="0" r="0" b="0"/>
                  <wp:docPr id="155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8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05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F15" w:rsidRDefault="008E0F15">
            <w:pPr>
              <w:pStyle w:val="TableParagraph"/>
              <w:spacing w:before="8"/>
              <w:rPr>
                <w:rFonts w:ascii="Calibri"/>
                <w:sz w:val="17"/>
              </w:rPr>
            </w:pPr>
          </w:p>
        </w:tc>
      </w:tr>
      <w:tr w:rsidR="008E0F15">
        <w:trPr>
          <w:trHeight w:val="520"/>
        </w:trPr>
        <w:tc>
          <w:tcPr>
            <w:tcW w:w="1747" w:type="dxa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</w:tc>
        <w:tc>
          <w:tcPr>
            <w:tcW w:w="1747" w:type="dxa"/>
          </w:tcPr>
          <w:p w:rsidR="008E0F15" w:rsidRDefault="002C52F6">
            <w:pPr>
              <w:pStyle w:val="TableParagraph"/>
              <w:spacing w:before="125"/>
              <w:ind w:left="401" w:right="382"/>
              <w:jc w:val="center"/>
              <w:rPr>
                <w:i/>
                <w:sz w:val="20"/>
              </w:rPr>
            </w:pPr>
            <w:r>
              <w:rPr>
                <w:i/>
                <w:color w:val="1F1F1F"/>
                <w:sz w:val="20"/>
              </w:rPr>
              <w:t>брат-</w:t>
            </w:r>
          </w:p>
        </w:tc>
        <w:tc>
          <w:tcPr>
            <w:tcW w:w="1752" w:type="dxa"/>
          </w:tcPr>
          <w:p w:rsidR="008E0F15" w:rsidRDefault="002C52F6">
            <w:pPr>
              <w:pStyle w:val="TableParagraph"/>
              <w:spacing w:before="143"/>
              <w:ind w:left="507" w:right="468"/>
              <w:jc w:val="center"/>
              <w:rPr>
                <w:i/>
                <w:sz w:val="18"/>
              </w:rPr>
            </w:pPr>
            <w:r>
              <w:rPr>
                <w:i/>
                <w:color w:val="1F1F1F"/>
                <w:sz w:val="18"/>
              </w:rPr>
              <w:t>- ец</w:t>
            </w:r>
          </w:p>
        </w:tc>
        <w:tc>
          <w:tcPr>
            <w:tcW w:w="2242" w:type="dxa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</w:tcPr>
          <w:p w:rsidR="008E0F15" w:rsidRDefault="008E0F15">
            <w:pPr>
              <w:pStyle w:val="TableParagraph"/>
              <w:spacing w:before="1"/>
              <w:rPr>
                <w:rFonts w:ascii="Calibri"/>
                <w:sz w:val="16"/>
              </w:rPr>
            </w:pPr>
          </w:p>
          <w:p w:rsidR="008E0F15" w:rsidRDefault="002C52F6">
            <w:pPr>
              <w:pStyle w:val="TableParagraph"/>
              <w:spacing w:line="129" w:lineRule="exact"/>
              <w:ind w:left="1070"/>
              <w:rPr>
                <w:rFonts w:ascii="Calibri"/>
                <w:sz w:val="12"/>
              </w:rPr>
            </w:pPr>
            <w:r>
              <w:rPr>
                <w:rFonts w:ascii="Calibri"/>
                <w:noProof/>
                <w:position w:val="-2"/>
                <w:sz w:val="12"/>
                <w:lang w:val="ru-RU" w:eastAsia="ru-RU"/>
              </w:rPr>
              <w:drawing>
                <wp:inline distT="0" distB="0" distL="0" distR="0">
                  <wp:extent cx="88410" cy="82295"/>
                  <wp:effectExtent l="0" t="0" r="0" b="0"/>
                  <wp:docPr id="157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9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10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F15" w:rsidRDefault="008E0F15"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</w:tc>
      </w:tr>
      <w:tr w:rsidR="008E0F15">
        <w:trPr>
          <w:trHeight w:val="520"/>
        </w:trPr>
        <w:tc>
          <w:tcPr>
            <w:tcW w:w="1747" w:type="dxa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</w:tc>
        <w:tc>
          <w:tcPr>
            <w:tcW w:w="1747" w:type="dxa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</w:tc>
        <w:tc>
          <w:tcPr>
            <w:tcW w:w="1752" w:type="dxa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</w:tc>
        <w:tc>
          <w:tcPr>
            <w:tcW w:w="2242" w:type="dxa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</w:tc>
      </w:tr>
      <w:tr w:rsidR="008E0F15">
        <w:trPr>
          <w:trHeight w:val="520"/>
        </w:trPr>
        <w:tc>
          <w:tcPr>
            <w:tcW w:w="1747" w:type="dxa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</w:tc>
        <w:tc>
          <w:tcPr>
            <w:tcW w:w="1747" w:type="dxa"/>
          </w:tcPr>
          <w:p w:rsidR="008E0F15" w:rsidRDefault="008E0F15">
            <w:pPr>
              <w:pStyle w:val="TableParagraph"/>
              <w:spacing w:before="8"/>
              <w:rPr>
                <w:rFonts w:ascii="Calibri"/>
                <w:sz w:val="13"/>
              </w:rPr>
            </w:pPr>
          </w:p>
          <w:p w:rsidR="008E0F15" w:rsidRDefault="002C52F6">
            <w:pPr>
              <w:pStyle w:val="TableParagraph"/>
              <w:ind w:left="399" w:right="382"/>
              <w:jc w:val="center"/>
              <w:rPr>
                <w:sz w:val="16"/>
              </w:rPr>
            </w:pPr>
            <w:r>
              <w:rPr>
                <w:color w:val="1F1F1F"/>
                <w:w w:val="115"/>
                <w:sz w:val="16"/>
              </w:rPr>
              <w:t>бол///-</w:t>
            </w:r>
          </w:p>
        </w:tc>
        <w:tc>
          <w:tcPr>
            <w:tcW w:w="1752" w:type="dxa"/>
          </w:tcPr>
          <w:p w:rsidR="008E0F15" w:rsidRDefault="008E0F15">
            <w:pPr>
              <w:pStyle w:val="TableParagraph"/>
              <w:spacing w:before="2" w:after="1"/>
              <w:rPr>
                <w:rFonts w:ascii="Calibri"/>
                <w:sz w:val="19"/>
              </w:rPr>
            </w:pPr>
          </w:p>
          <w:p w:rsidR="008E0F15" w:rsidRDefault="002C52F6">
            <w:pPr>
              <w:pStyle w:val="TableParagraph"/>
              <w:spacing w:line="86" w:lineRule="exact"/>
              <w:ind w:left="676"/>
              <w:rPr>
                <w:rFonts w:ascii="Calibri"/>
                <w:sz w:val="8"/>
              </w:rPr>
            </w:pPr>
            <w:r>
              <w:rPr>
                <w:rFonts w:ascii="Calibri"/>
                <w:noProof/>
                <w:position w:val="-1"/>
                <w:sz w:val="8"/>
                <w:lang w:val="ru-RU" w:eastAsia="ru-RU"/>
              </w:rPr>
              <w:drawing>
                <wp:inline distT="0" distB="0" distL="0" distR="0">
                  <wp:extent cx="262183" cy="54863"/>
                  <wp:effectExtent l="0" t="0" r="0" b="0"/>
                  <wp:docPr id="159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80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83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F15" w:rsidRDefault="008E0F15">
            <w:pPr>
              <w:pStyle w:val="TableParagraph"/>
              <w:spacing w:before="8"/>
              <w:rPr>
                <w:rFonts w:ascii="Calibri"/>
                <w:sz w:val="17"/>
              </w:rPr>
            </w:pPr>
          </w:p>
        </w:tc>
        <w:tc>
          <w:tcPr>
            <w:tcW w:w="2242" w:type="dxa"/>
          </w:tcPr>
          <w:p w:rsidR="008E0F15" w:rsidRDefault="002C52F6">
            <w:pPr>
              <w:pStyle w:val="TableParagraph"/>
              <w:spacing w:before="139"/>
              <w:ind w:left="752" w:right="710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w w:val="95"/>
                <w:sz w:val="19"/>
              </w:rPr>
              <w:t>- ее</w:t>
            </w:r>
          </w:p>
        </w:tc>
        <w:tc>
          <w:tcPr>
            <w:tcW w:w="2266" w:type="dxa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</w:tc>
      </w:tr>
      <w:tr w:rsidR="008E0F15">
        <w:trPr>
          <w:trHeight w:val="520"/>
        </w:trPr>
        <w:tc>
          <w:tcPr>
            <w:tcW w:w="1747" w:type="dxa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</w:tc>
        <w:tc>
          <w:tcPr>
            <w:tcW w:w="1747" w:type="dxa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</w:tc>
        <w:tc>
          <w:tcPr>
            <w:tcW w:w="1752" w:type="dxa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</w:tc>
        <w:tc>
          <w:tcPr>
            <w:tcW w:w="2242" w:type="dxa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</w:tc>
      </w:tr>
    </w:tbl>
    <w:p w:rsidR="008E0F15" w:rsidRDefault="008E0F15">
      <w:pPr>
        <w:rPr>
          <w:sz w:val="20"/>
        </w:rPr>
        <w:sectPr w:rsidR="008E0F15">
          <w:headerReference w:type="even" r:id="rId123"/>
          <w:footerReference w:type="even" r:id="rId124"/>
          <w:pgSz w:w="11910" w:h="7550" w:orient="landscape"/>
          <w:pgMar w:top="1200" w:right="0" w:bottom="280" w:left="1000" w:header="610" w:footer="0" w:gutter="0"/>
          <w:cols w:space="720"/>
        </w:sectPr>
      </w:pPr>
    </w:p>
    <w:p w:rsidR="008E0F15" w:rsidRDefault="002C52F6">
      <w:pPr>
        <w:spacing w:before="78"/>
        <w:ind w:right="995"/>
        <w:jc w:val="center"/>
        <w:rPr>
          <w:sz w:val="24"/>
        </w:rPr>
      </w:pPr>
      <w:r>
        <w:rPr>
          <w:color w:val="1F1F1F"/>
          <w:sz w:val="24"/>
        </w:rPr>
        <w:t>Способы словообразования</w:t>
      </w:r>
    </w:p>
    <w:p w:rsidR="008E0F15" w:rsidRDefault="008E0F15">
      <w:pPr>
        <w:pStyle w:val="a3"/>
        <w:spacing w:before="3"/>
        <w:rPr>
          <w:sz w:val="29"/>
        </w:rPr>
      </w:pPr>
    </w:p>
    <w:p w:rsidR="008E0F15" w:rsidRDefault="002C52F6">
      <w:pPr>
        <w:ind w:left="359"/>
        <w:rPr>
          <w:b/>
          <w:sz w:val="18"/>
        </w:rPr>
      </w:pPr>
      <w:r>
        <w:rPr>
          <w:color w:val="1F1F1F"/>
          <w:w w:val="105"/>
          <w:sz w:val="18"/>
        </w:rPr>
        <w:t xml:space="preserve">І.   </w:t>
      </w:r>
      <w:r>
        <w:rPr>
          <w:b/>
          <w:color w:val="1F1F1F"/>
          <w:w w:val="105"/>
          <w:sz w:val="18"/>
        </w:rPr>
        <w:t xml:space="preserve">МОРФОЛОГИЧЕСКИЙ  СПОСОБ   </w:t>
      </w:r>
      <w:r>
        <w:rPr>
          <w:color w:val="1F1F1F"/>
          <w:w w:val="105"/>
          <w:sz w:val="18"/>
        </w:rPr>
        <w:t xml:space="preserve">—  </w:t>
      </w:r>
      <w:r>
        <w:rPr>
          <w:b/>
          <w:color w:val="1F1F1F"/>
          <w:w w:val="105"/>
          <w:sz w:val="18"/>
        </w:rPr>
        <w:t>использование   специальных  словообразовательных морфем</w:t>
      </w:r>
    </w:p>
    <w:p w:rsidR="008E0F15" w:rsidRDefault="002C52F6">
      <w:pPr>
        <w:tabs>
          <w:tab w:val="left" w:pos="2161"/>
        </w:tabs>
        <w:spacing w:before="152"/>
        <w:ind w:left="410"/>
        <w:rPr>
          <w:i/>
          <w:sz w:val="18"/>
        </w:rPr>
      </w:pPr>
      <w:r>
        <w:rPr>
          <w:color w:val="1F1F1F"/>
          <w:sz w:val="18"/>
        </w:rPr>
        <w:t>Суффиксальный</w:t>
      </w:r>
      <w:r>
        <w:rPr>
          <w:color w:val="1F1F1F"/>
          <w:sz w:val="18"/>
        </w:rPr>
        <w:tab/>
        <w:t xml:space="preserve">Новое  слово  образуется  путём  присоединения  суф-   </w:t>
      </w:r>
      <w:r>
        <w:rPr>
          <w:i/>
          <w:color w:val="1F1F1F"/>
          <w:sz w:val="18"/>
        </w:rPr>
        <w:t>морозный  — мороз - +  -</w:t>
      </w:r>
      <w:r>
        <w:rPr>
          <w:i/>
          <w:color w:val="1F1F1F"/>
          <w:spacing w:val="-3"/>
          <w:sz w:val="18"/>
        </w:rPr>
        <w:t xml:space="preserve"> </w:t>
      </w:r>
      <w:r>
        <w:rPr>
          <w:i/>
          <w:color w:val="1F1F1F"/>
          <w:spacing w:val="2"/>
          <w:sz w:val="18"/>
        </w:rPr>
        <w:t>н(ый)</w:t>
      </w:r>
    </w:p>
    <w:p w:rsidR="008E0F15" w:rsidRDefault="002C52F6">
      <w:pPr>
        <w:tabs>
          <w:tab w:val="left" w:pos="2156"/>
          <w:tab w:val="left" w:pos="6396"/>
        </w:tabs>
        <w:spacing w:before="13"/>
        <w:ind w:left="427" w:firstLine="376"/>
        <w:rPr>
          <w:i/>
          <w:sz w:val="18"/>
        </w:rPr>
      </w:pPr>
      <w:r>
        <w:rPr>
          <w:color w:val="1F1F1F"/>
          <w:sz w:val="18"/>
        </w:rPr>
        <w:t>способ</w:t>
      </w:r>
      <w:r>
        <w:rPr>
          <w:color w:val="1F1F1F"/>
          <w:sz w:val="18"/>
        </w:rPr>
        <w:tab/>
        <w:t>фикса к</w:t>
      </w:r>
      <w:r>
        <w:rPr>
          <w:color w:val="1F1F1F"/>
          <w:sz w:val="18"/>
        </w:rPr>
        <w:t xml:space="preserve"> </w:t>
      </w:r>
      <w:r>
        <w:rPr>
          <w:color w:val="1F1F1F"/>
          <w:sz w:val="18"/>
        </w:rPr>
        <w:t>производящей</w:t>
      </w:r>
      <w:r>
        <w:rPr>
          <w:color w:val="1F1F1F"/>
          <w:spacing w:val="7"/>
          <w:sz w:val="18"/>
        </w:rPr>
        <w:t xml:space="preserve"> </w:t>
      </w:r>
      <w:r>
        <w:rPr>
          <w:color w:val="1F1F1F"/>
          <w:sz w:val="18"/>
        </w:rPr>
        <w:t>основе</w:t>
      </w:r>
      <w:r>
        <w:rPr>
          <w:color w:val="1F1F1F"/>
          <w:sz w:val="18"/>
        </w:rPr>
        <w:tab/>
      </w:r>
      <w:r>
        <w:rPr>
          <w:i/>
          <w:color w:val="1F1F1F"/>
          <w:sz w:val="18"/>
        </w:rPr>
        <w:t xml:space="preserve">лесник  —  </w:t>
      </w:r>
      <w:r>
        <w:rPr>
          <w:i/>
          <w:color w:val="1F1F1F"/>
          <w:spacing w:val="5"/>
          <w:sz w:val="18"/>
        </w:rPr>
        <w:t xml:space="preserve">лес- </w:t>
      </w:r>
      <w:r>
        <w:rPr>
          <w:i/>
          <w:color w:val="1F1F1F"/>
          <w:sz w:val="18"/>
        </w:rPr>
        <w:t>+  - ник</w:t>
      </w:r>
    </w:p>
    <w:p w:rsidR="008E0F15" w:rsidRDefault="002C52F6">
      <w:pPr>
        <w:tabs>
          <w:tab w:val="left" w:pos="2161"/>
        </w:tabs>
        <w:spacing w:before="85"/>
        <w:ind w:left="427"/>
        <w:rPr>
          <w:i/>
          <w:sz w:val="18"/>
        </w:rPr>
      </w:pPr>
      <w:r>
        <w:rPr>
          <w:color w:val="1F1F1F"/>
          <w:sz w:val="18"/>
        </w:rPr>
        <w:t>Префиксальный</w:t>
      </w:r>
      <w:r>
        <w:rPr>
          <w:color w:val="1F1F1F"/>
          <w:sz w:val="18"/>
        </w:rPr>
        <w:tab/>
      </w:r>
      <w:r>
        <w:rPr>
          <w:color w:val="1F1F1F"/>
          <w:sz w:val="18"/>
        </w:rPr>
        <w:t xml:space="preserve">Новое  слово  образуется  путём  присоединения  при-   </w:t>
      </w:r>
      <w:r>
        <w:rPr>
          <w:i/>
          <w:color w:val="1F1F1F"/>
          <w:sz w:val="18"/>
        </w:rPr>
        <w:t xml:space="preserve">присесть  — </w:t>
      </w:r>
      <w:r>
        <w:rPr>
          <w:i/>
          <w:color w:val="1F1F1F"/>
          <w:spacing w:val="5"/>
          <w:sz w:val="18"/>
        </w:rPr>
        <w:t xml:space="preserve">при- </w:t>
      </w:r>
      <w:r>
        <w:rPr>
          <w:i/>
          <w:color w:val="1F1F1F"/>
          <w:sz w:val="18"/>
        </w:rPr>
        <w:t>+</w:t>
      </w:r>
      <w:r>
        <w:rPr>
          <w:i/>
          <w:color w:val="1F1F1F"/>
          <w:spacing w:val="8"/>
          <w:sz w:val="18"/>
        </w:rPr>
        <w:t xml:space="preserve"> </w:t>
      </w:r>
      <w:r>
        <w:rPr>
          <w:i/>
          <w:color w:val="1F1F1F"/>
          <w:sz w:val="18"/>
        </w:rPr>
        <w:t>сесть</w:t>
      </w:r>
    </w:p>
    <w:p w:rsidR="008E0F15" w:rsidRDefault="002C52F6">
      <w:pPr>
        <w:tabs>
          <w:tab w:val="left" w:pos="2158"/>
          <w:tab w:val="left" w:pos="6399"/>
        </w:tabs>
        <w:spacing w:before="13"/>
        <w:ind w:left="804"/>
        <w:rPr>
          <w:i/>
          <w:sz w:val="18"/>
        </w:rPr>
      </w:pPr>
      <w:r>
        <w:rPr>
          <w:color w:val="1F1F1F"/>
          <w:sz w:val="18"/>
        </w:rPr>
        <w:t>способ</w:t>
      </w:r>
      <w:r>
        <w:rPr>
          <w:color w:val="1F1F1F"/>
          <w:sz w:val="18"/>
        </w:rPr>
        <w:tab/>
        <w:t>ставки к</w:t>
      </w:r>
      <w:r>
        <w:rPr>
          <w:color w:val="1F1F1F"/>
          <w:spacing w:val="-3"/>
          <w:sz w:val="18"/>
        </w:rPr>
        <w:t xml:space="preserve"> </w:t>
      </w:r>
      <w:r>
        <w:rPr>
          <w:color w:val="1F1F1F"/>
          <w:sz w:val="18"/>
        </w:rPr>
        <w:t>производящей</w:t>
      </w:r>
      <w:r>
        <w:rPr>
          <w:color w:val="1F1F1F"/>
          <w:spacing w:val="8"/>
          <w:sz w:val="18"/>
        </w:rPr>
        <w:t xml:space="preserve"> </w:t>
      </w:r>
      <w:r>
        <w:rPr>
          <w:color w:val="1F1F1F"/>
          <w:sz w:val="18"/>
        </w:rPr>
        <w:t>основе</w:t>
      </w:r>
      <w:r>
        <w:rPr>
          <w:color w:val="1F1F1F"/>
          <w:sz w:val="18"/>
        </w:rPr>
        <w:tab/>
      </w:r>
      <w:r>
        <w:rPr>
          <w:i/>
          <w:color w:val="1F1F1F"/>
          <w:sz w:val="18"/>
        </w:rPr>
        <w:t>преинтересньtй  —   npe -  +</w:t>
      </w:r>
      <w:r>
        <w:rPr>
          <w:i/>
          <w:color w:val="1F1F1F"/>
          <w:spacing w:val="25"/>
          <w:sz w:val="18"/>
        </w:rPr>
        <w:t xml:space="preserve"> </w:t>
      </w:r>
      <w:r>
        <w:rPr>
          <w:i/>
          <w:color w:val="1F1F1F"/>
          <w:sz w:val="18"/>
        </w:rPr>
        <w:t>интересный</w:t>
      </w:r>
    </w:p>
    <w:p w:rsidR="008E0F15" w:rsidRDefault="002C52F6">
      <w:pPr>
        <w:tabs>
          <w:tab w:val="left" w:pos="2161"/>
        </w:tabs>
        <w:spacing w:before="85"/>
        <w:ind w:left="394"/>
        <w:rPr>
          <w:i/>
          <w:sz w:val="18"/>
        </w:rPr>
      </w:pPr>
      <w:r>
        <w:rPr>
          <w:color w:val="1F1F1F"/>
          <w:sz w:val="18"/>
        </w:rPr>
        <w:t>Постфиксальный</w:t>
      </w:r>
      <w:r>
        <w:rPr>
          <w:color w:val="1F1F1F"/>
          <w:sz w:val="18"/>
        </w:rPr>
        <w:tab/>
        <w:t xml:space="preserve">Новое  слово образуется  путём  присоединения  к </w:t>
      </w:r>
      <w:r>
        <w:rPr>
          <w:color w:val="1F1F1F"/>
          <w:spacing w:val="5"/>
          <w:sz w:val="18"/>
        </w:rPr>
        <w:t xml:space="preserve">про-  </w:t>
      </w:r>
      <w:r>
        <w:rPr>
          <w:i/>
          <w:color w:val="1F1F1F"/>
          <w:sz w:val="18"/>
        </w:rPr>
        <w:t>прислониться  —  прислонить +</w:t>
      </w:r>
      <w:r>
        <w:rPr>
          <w:i/>
          <w:color w:val="1F1F1F"/>
          <w:spacing w:val="15"/>
          <w:sz w:val="18"/>
        </w:rPr>
        <w:t xml:space="preserve"> </w:t>
      </w:r>
      <w:r>
        <w:rPr>
          <w:i/>
          <w:color w:val="1F1F1F"/>
          <w:spacing w:val="3"/>
          <w:sz w:val="18"/>
        </w:rPr>
        <w:t>-ся</w:t>
      </w:r>
    </w:p>
    <w:p w:rsidR="008E0F15" w:rsidRDefault="002C52F6">
      <w:pPr>
        <w:pStyle w:val="a3"/>
        <w:tabs>
          <w:tab w:val="left" w:pos="2160"/>
        </w:tabs>
        <w:spacing w:before="13"/>
        <w:ind w:left="804"/>
      </w:pPr>
      <w:r>
        <w:rPr>
          <w:color w:val="1F1F1F"/>
        </w:rPr>
        <w:t>способ</w:t>
      </w:r>
      <w:r>
        <w:rPr>
          <w:color w:val="1F1F1F"/>
        </w:rPr>
        <w:tab/>
        <w:t>изводящей  основе постфиксов  -ся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(-сь)</w:t>
      </w:r>
    </w:p>
    <w:p w:rsidR="008E0F15" w:rsidRDefault="002C52F6">
      <w:pPr>
        <w:tabs>
          <w:tab w:val="left" w:pos="2161"/>
        </w:tabs>
        <w:spacing w:before="85"/>
        <w:ind w:left="451"/>
        <w:rPr>
          <w:i/>
          <w:sz w:val="18"/>
        </w:rPr>
      </w:pPr>
      <w:r>
        <w:rPr>
          <w:color w:val="1F1F1F"/>
          <w:sz w:val="18"/>
        </w:rPr>
        <w:t>Префиксально-</w:t>
      </w:r>
      <w:r>
        <w:rPr>
          <w:color w:val="1F1F1F"/>
          <w:sz w:val="18"/>
        </w:rPr>
        <w:tab/>
        <w:t xml:space="preserve">Новое  слово образуется  путём одновременного при -  </w:t>
      </w:r>
      <w:r>
        <w:rPr>
          <w:i/>
          <w:color w:val="1F1F1F"/>
          <w:sz w:val="18"/>
        </w:rPr>
        <w:t xml:space="preserve">подоконник  —  </w:t>
      </w:r>
      <w:r>
        <w:rPr>
          <w:i/>
          <w:color w:val="1F1F1F"/>
          <w:spacing w:val="3"/>
          <w:sz w:val="18"/>
        </w:rPr>
        <w:t xml:space="preserve">под- </w:t>
      </w:r>
      <w:r>
        <w:rPr>
          <w:i/>
          <w:color w:val="1F1F1F"/>
          <w:sz w:val="18"/>
        </w:rPr>
        <w:t xml:space="preserve">+ - </w:t>
      </w:r>
      <w:r>
        <w:rPr>
          <w:i/>
          <w:color w:val="1F1F1F"/>
          <w:spacing w:val="2"/>
          <w:sz w:val="18"/>
        </w:rPr>
        <w:t>окон-</w:t>
      </w:r>
      <w:r>
        <w:rPr>
          <w:i/>
          <w:color w:val="1F1F1F"/>
          <w:spacing w:val="48"/>
          <w:sz w:val="18"/>
        </w:rPr>
        <w:t xml:space="preserve"> </w:t>
      </w:r>
      <w:r>
        <w:rPr>
          <w:i/>
          <w:color w:val="1F1F1F"/>
          <w:sz w:val="18"/>
        </w:rPr>
        <w:t>+  - ник</w:t>
      </w:r>
    </w:p>
    <w:p w:rsidR="008E0F15" w:rsidRDefault="002C52F6">
      <w:pPr>
        <w:tabs>
          <w:tab w:val="left" w:pos="2158"/>
        </w:tabs>
        <w:spacing w:before="13"/>
        <w:ind w:left="434"/>
        <w:rPr>
          <w:i/>
          <w:sz w:val="18"/>
        </w:rPr>
      </w:pPr>
      <w:r>
        <w:rPr>
          <w:color w:val="1F1F1F"/>
          <w:sz w:val="18"/>
        </w:rPr>
        <w:t>суффиксальный</w:t>
      </w:r>
      <w:r>
        <w:rPr>
          <w:color w:val="1F1F1F"/>
          <w:sz w:val="18"/>
        </w:rPr>
        <w:tab/>
        <w:t xml:space="preserve">соединения  приставки  и  суффикса   к  производящей   </w:t>
      </w:r>
      <w:r>
        <w:rPr>
          <w:i/>
          <w:color w:val="1F1F1F"/>
          <w:sz w:val="18"/>
        </w:rPr>
        <w:t xml:space="preserve">подберёзовик  —  </w:t>
      </w:r>
      <w:r>
        <w:rPr>
          <w:i/>
          <w:color w:val="1F1F1F"/>
          <w:spacing w:val="3"/>
          <w:sz w:val="18"/>
        </w:rPr>
        <w:t xml:space="preserve">под- </w:t>
      </w:r>
      <w:r>
        <w:rPr>
          <w:i/>
          <w:color w:val="1F1F1F"/>
          <w:sz w:val="18"/>
        </w:rPr>
        <w:t xml:space="preserve">+берёз - + </w:t>
      </w:r>
      <w:r>
        <w:rPr>
          <w:i/>
          <w:color w:val="1F1F1F"/>
          <w:spacing w:val="7"/>
          <w:sz w:val="18"/>
        </w:rPr>
        <w:t>-ов-</w:t>
      </w:r>
      <w:r>
        <w:rPr>
          <w:i/>
          <w:color w:val="1F1F1F"/>
          <w:spacing w:val="-30"/>
          <w:sz w:val="18"/>
        </w:rPr>
        <w:t xml:space="preserve"> </w:t>
      </w:r>
      <w:r>
        <w:rPr>
          <w:i/>
          <w:color w:val="1F1F1F"/>
          <w:sz w:val="18"/>
        </w:rPr>
        <w:t>ик</w:t>
      </w:r>
    </w:p>
    <w:p w:rsidR="008E0F15" w:rsidRDefault="002C52F6">
      <w:pPr>
        <w:pStyle w:val="a3"/>
        <w:tabs>
          <w:tab w:val="left" w:pos="2158"/>
        </w:tabs>
        <w:spacing w:before="13"/>
        <w:ind w:left="804"/>
      </w:pPr>
      <w:r>
        <w:rPr>
          <w:color w:val="1F1F1F"/>
        </w:rPr>
        <w:t>способ</w:t>
      </w:r>
      <w:r>
        <w:rPr>
          <w:color w:val="1F1F1F"/>
        </w:rPr>
        <w:tab/>
        <w:t>основе</w:t>
      </w:r>
    </w:p>
    <w:p w:rsidR="008E0F15" w:rsidRDefault="002C52F6">
      <w:pPr>
        <w:pStyle w:val="a3"/>
        <w:tabs>
          <w:tab w:val="left" w:pos="2161"/>
        </w:tabs>
        <w:spacing w:before="42"/>
        <w:ind w:left="451"/>
        <w:rPr>
          <w:i/>
        </w:rPr>
      </w:pPr>
      <w:r>
        <w:rPr>
          <w:color w:val="1F1F1F"/>
        </w:rPr>
        <w:t>Префиксально-</w:t>
      </w:r>
      <w:r>
        <w:rPr>
          <w:color w:val="1F1F1F"/>
        </w:rPr>
        <w:tab/>
        <w:t xml:space="preserve">Новое слово  образуется  путём одновременного при -  ocmpunmocл  — o-  +  </w:t>
      </w:r>
      <w:r>
        <w:rPr>
          <w:i/>
          <w:color w:val="1F1F1F"/>
          <w:spacing w:val="3"/>
        </w:rPr>
        <w:t xml:space="preserve">-ступить- </w:t>
      </w:r>
      <w:r>
        <w:rPr>
          <w:i/>
          <w:color w:val="1F1F1F"/>
        </w:rPr>
        <w:t xml:space="preserve">+ </w:t>
      </w:r>
      <w:r>
        <w:rPr>
          <w:i/>
          <w:color w:val="1F1F1F"/>
          <w:spacing w:val="7"/>
        </w:rPr>
        <w:t xml:space="preserve"> </w:t>
      </w:r>
      <w:r>
        <w:rPr>
          <w:i/>
          <w:color w:val="1F1F1F"/>
          <w:spacing w:val="3"/>
        </w:rPr>
        <w:t>-ся</w:t>
      </w:r>
    </w:p>
    <w:p w:rsidR="008E0F15" w:rsidRDefault="002C52F6">
      <w:pPr>
        <w:pStyle w:val="a3"/>
        <w:tabs>
          <w:tab w:val="left" w:pos="2156"/>
        </w:tabs>
        <w:spacing w:before="14" w:line="256" w:lineRule="auto"/>
        <w:ind w:left="804" w:right="4539" w:hanging="397"/>
      </w:pPr>
      <w:r>
        <w:rPr>
          <w:color w:val="1F1F1F"/>
        </w:rPr>
        <w:t>постфиксальный</w:t>
      </w:r>
      <w:r>
        <w:rPr>
          <w:color w:val="1F1F1F"/>
        </w:rPr>
        <w:tab/>
        <w:t>соединения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производящей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основе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приставки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пост-</w:t>
      </w:r>
      <w:r>
        <w:rPr>
          <w:color w:val="1F1F1F"/>
          <w:w w:val="96"/>
        </w:rPr>
        <w:t xml:space="preserve"> </w:t>
      </w:r>
      <w:r>
        <w:rPr>
          <w:color w:val="1F1F1F"/>
        </w:rPr>
        <w:t>способ</w:t>
      </w:r>
      <w:r>
        <w:rPr>
          <w:color w:val="1F1F1F"/>
        </w:rPr>
        <w:tab/>
        <w:t xml:space="preserve">фикса 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-ся(-сь)</w:t>
      </w:r>
    </w:p>
    <w:p w:rsidR="008E0F15" w:rsidRDefault="002C52F6">
      <w:pPr>
        <w:pStyle w:val="a3"/>
        <w:tabs>
          <w:tab w:val="left" w:pos="2161"/>
        </w:tabs>
        <w:spacing w:before="28"/>
        <w:ind w:left="437"/>
        <w:rPr>
          <w:i/>
        </w:rPr>
      </w:pPr>
      <w:r>
        <w:rPr>
          <w:color w:val="1F1F1F"/>
        </w:rPr>
        <w:t>Безаффиксный,</w:t>
      </w:r>
      <w:r>
        <w:rPr>
          <w:color w:val="1F1F1F"/>
        </w:rPr>
        <w:tab/>
      </w:r>
      <w:r>
        <w:rPr>
          <w:color w:val="1F1F1F"/>
        </w:rPr>
        <w:t>Новое слово образуется от производящей основы без   cпuпй  —</w:t>
      </w:r>
      <w:r>
        <w:rPr>
          <w:color w:val="1F1F1F"/>
          <w:spacing w:val="-6"/>
        </w:rPr>
        <w:t xml:space="preserve"> </w:t>
      </w:r>
      <w:r>
        <w:rPr>
          <w:i/>
          <w:color w:val="1F1F1F"/>
        </w:rPr>
        <w:t>синь</w:t>
      </w:r>
    </w:p>
    <w:p w:rsidR="008E0F15" w:rsidRDefault="002C52F6">
      <w:pPr>
        <w:tabs>
          <w:tab w:val="left" w:pos="2147"/>
          <w:tab w:val="left" w:pos="6396"/>
        </w:tabs>
        <w:spacing w:before="13"/>
        <w:ind w:left="278"/>
        <w:rPr>
          <w:i/>
          <w:sz w:val="18"/>
        </w:rPr>
      </w:pPr>
      <w:r>
        <w:rPr>
          <w:color w:val="1F1F1F"/>
          <w:sz w:val="18"/>
        </w:rPr>
        <w:t>или</w:t>
      </w:r>
      <w:r>
        <w:rPr>
          <w:color w:val="1F1F1F"/>
          <w:spacing w:val="10"/>
          <w:sz w:val="18"/>
        </w:rPr>
        <w:t xml:space="preserve"> </w:t>
      </w:r>
      <w:r>
        <w:rPr>
          <w:color w:val="1F1F1F"/>
          <w:sz w:val="18"/>
        </w:rPr>
        <w:t>бессуффиксный</w:t>
      </w:r>
      <w:r>
        <w:rPr>
          <w:color w:val="1F1F1F"/>
          <w:sz w:val="18"/>
        </w:rPr>
        <w:tab/>
        <w:t>добавления</w:t>
      </w:r>
      <w:r>
        <w:rPr>
          <w:color w:val="1F1F1F"/>
          <w:spacing w:val="10"/>
          <w:sz w:val="18"/>
        </w:rPr>
        <w:t xml:space="preserve"> </w:t>
      </w:r>
      <w:r>
        <w:rPr>
          <w:color w:val="1F1F1F"/>
          <w:sz w:val="18"/>
        </w:rPr>
        <w:t>суффикса</w:t>
      </w:r>
      <w:r>
        <w:rPr>
          <w:color w:val="1F1F1F"/>
          <w:sz w:val="18"/>
        </w:rPr>
        <w:tab/>
      </w:r>
      <w:r>
        <w:rPr>
          <w:i/>
          <w:color w:val="1F1F1F"/>
          <w:sz w:val="18"/>
        </w:rPr>
        <w:t xml:space="preserve">бежать  — </w:t>
      </w:r>
      <w:r>
        <w:rPr>
          <w:i/>
          <w:color w:val="1F1F1F"/>
          <w:spacing w:val="2"/>
          <w:sz w:val="18"/>
        </w:rPr>
        <w:t xml:space="preserve"> </w:t>
      </w:r>
      <w:r>
        <w:rPr>
          <w:i/>
          <w:color w:val="1F1F1F"/>
          <w:sz w:val="18"/>
        </w:rPr>
        <w:t>бег</w:t>
      </w:r>
    </w:p>
    <w:p w:rsidR="008E0F15" w:rsidRDefault="002C52F6">
      <w:pPr>
        <w:pStyle w:val="a3"/>
        <w:spacing w:before="13"/>
        <w:ind w:left="804"/>
      </w:pPr>
      <w:r>
        <w:rPr>
          <w:color w:val="1F1F1F"/>
        </w:rPr>
        <w:t>способ</w:t>
      </w:r>
    </w:p>
    <w:p w:rsidR="008E0F15" w:rsidRDefault="002C52F6">
      <w:pPr>
        <w:tabs>
          <w:tab w:val="left" w:pos="2161"/>
          <w:tab w:val="left" w:pos="6401"/>
        </w:tabs>
        <w:spacing w:before="42"/>
        <w:ind w:left="396"/>
        <w:rPr>
          <w:i/>
          <w:sz w:val="18"/>
        </w:rPr>
      </w:pPr>
      <w:r>
        <w:rPr>
          <w:color w:val="1F1F1F"/>
          <w:sz w:val="18"/>
        </w:rPr>
        <w:t>Основосложение</w:t>
      </w:r>
      <w:r>
        <w:rPr>
          <w:color w:val="1F1F1F"/>
          <w:sz w:val="18"/>
        </w:rPr>
        <w:tab/>
        <w:t>Новое слово образуется  путём</w:t>
      </w:r>
      <w:r>
        <w:rPr>
          <w:color w:val="1F1F1F"/>
          <w:spacing w:val="-25"/>
          <w:sz w:val="18"/>
        </w:rPr>
        <w:t xml:space="preserve"> </w:t>
      </w:r>
      <w:r>
        <w:rPr>
          <w:color w:val="1F1F1F"/>
          <w:sz w:val="18"/>
        </w:rPr>
        <w:t>сложения</w:t>
      </w:r>
      <w:r>
        <w:rPr>
          <w:color w:val="1F1F1F"/>
          <w:spacing w:val="5"/>
          <w:sz w:val="18"/>
        </w:rPr>
        <w:t xml:space="preserve"> </w:t>
      </w:r>
      <w:r>
        <w:rPr>
          <w:color w:val="1F1F1F"/>
          <w:sz w:val="18"/>
        </w:rPr>
        <w:t>основ</w:t>
      </w:r>
      <w:r>
        <w:rPr>
          <w:color w:val="1F1F1F"/>
          <w:sz w:val="18"/>
        </w:rPr>
        <w:tab/>
      </w:r>
      <w:r>
        <w:rPr>
          <w:i/>
          <w:color w:val="1F1F1F"/>
          <w:sz w:val="18"/>
        </w:rPr>
        <w:t xml:space="preserve">лесопарк  —  </w:t>
      </w:r>
      <w:r>
        <w:rPr>
          <w:i/>
          <w:color w:val="1F1F1F"/>
          <w:spacing w:val="5"/>
          <w:sz w:val="18"/>
        </w:rPr>
        <w:t xml:space="preserve">лес- </w:t>
      </w:r>
      <w:r>
        <w:rPr>
          <w:i/>
          <w:color w:val="1F1F1F"/>
          <w:sz w:val="18"/>
        </w:rPr>
        <w:t xml:space="preserve">+   - </w:t>
      </w:r>
      <w:r>
        <w:rPr>
          <w:i/>
          <w:color w:val="1F1F1F"/>
          <w:spacing w:val="7"/>
          <w:sz w:val="18"/>
        </w:rPr>
        <w:t xml:space="preserve">о- </w:t>
      </w:r>
      <w:r>
        <w:rPr>
          <w:i/>
          <w:color w:val="1F1F1F"/>
          <w:sz w:val="18"/>
        </w:rPr>
        <w:t>+</w:t>
      </w:r>
      <w:r>
        <w:rPr>
          <w:i/>
          <w:color w:val="1F1F1F"/>
          <w:spacing w:val="12"/>
          <w:sz w:val="18"/>
        </w:rPr>
        <w:t xml:space="preserve"> </w:t>
      </w:r>
      <w:r>
        <w:rPr>
          <w:i/>
          <w:color w:val="1F1F1F"/>
          <w:sz w:val="18"/>
        </w:rPr>
        <w:t>- парк</w:t>
      </w:r>
    </w:p>
    <w:p w:rsidR="008E0F15" w:rsidRDefault="002C52F6">
      <w:pPr>
        <w:tabs>
          <w:tab w:val="left" w:pos="2161"/>
          <w:tab w:val="left" w:pos="6398"/>
        </w:tabs>
        <w:spacing w:before="134"/>
        <w:ind w:left="443"/>
        <w:rPr>
          <w:i/>
          <w:sz w:val="18"/>
        </w:rPr>
      </w:pPr>
      <w:r>
        <w:rPr>
          <w:color w:val="1F1F1F"/>
          <w:sz w:val="18"/>
        </w:rPr>
        <w:t>Словосложение</w:t>
      </w:r>
      <w:r>
        <w:rPr>
          <w:color w:val="1F1F1F"/>
          <w:sz w:val="18"/>
        </w:rPr>
        <w:tab/>
        <w:t>Новое слово образует</w:t>
      </w:r>
      <w:r>
        <w:rPr>
          <w:color w:val="1F1F1F"/>
          <w:sz w:val="18"/>
        </w:rPr>
        <w:t>ся  путём</w:t>
      </w:r>
      <w:r>
        <w:rPr>
          <w:color w:val="1F1F1F"/>
          <w:spacing w:val="-22"/>
          <w:sz w:val="18"/>
        </w:rPr>
        <w:t xml:space="preserve"> </w:t>
      </w:r>
      <w:r>
        <w:rPr>
          <w:color w:val="1F1F1F"/>
          <w:sz w:val="18"/>
        </w:rPr>
        <w:t>сложения</w:t>
      </w:r>
      <w:r>
        <w:rPr>
          <w:color w:val="1F1F1F"/>
          <w:spacing w:val="10"/>
          <w:sz w:val="18"/>
        </w:rPr>
        <w:t xml:space="preserve"> </w:t>
      </w:r>
      <w:r>
        <w:rPr>
          <w:color w:val="1F1F1F"/>
          <w:sz w:val="18"/>
        </w:rPr>
        <w:t>слов</w:t>
      </w:r>
      <w:r>
        <w:rPr>
          <w:color w:val="1F1F1F"/>
          <w:sz w:val="18"/>
        </w:rPr>
        <w:tab/>
      </w:r>
      <w:r>
        <w:rPr>
          <w:i/>
          <w:color w:val="1F1F1F"/>
          <w:sz w:val="18"/>
        </w:rPr>
        <w:t xml:space="preserve">скатерть  - самобранка,   </w:t>
      </w:r>
      <w:r>
        <w:rPr>
          <w:i/>
          <w:color w:val="1F1F1F"/>
          <w:spacing w:val="5"/>
          <w:sz w:val="18"/>
        </w:rPr>
        <w:t>изба-</w:t>
      </w:r>
      <w:r>
        <w:rPr>
          <w:i/>
          <w:color w:val="1F1F1F"/>
          <w:spacing w:val="10"/>
          <w:sz w:val="18"/>
        </w:rPr>
        <w:t xml:space="preserve"> </w:t>
      </w:r>
      <w:r>
        <w:rPr>
          <w:i/>
          <w:color w:val="1F1F1F"/>
          <w:sz w:val="18"/>
        </w:rPr>
        <w:t>читальня</w:t>
      </w:r>
    </w:p>
    <w:p w:rsidR="008E0F15" w:rsidRDefault="008E0F15">
      <w:pPr>
        <w:rPr>
          <w:sz w:val="18"/>
        </w:rPr>
        <w:sectPr w:rsidR="008E0F15">
          <w:headerReference w:type="default" r:id="rId125"/>
          <w:footerReference w:type="default" r:id="rId126"/>
          <w:pgSz w:w="11910" w:h="7550" w:orient="landscape"/>
          <w:pgMar w:top="600" w:right="0" w:bottom="280" w:left="1100" w:header="0" w:footer="0" w:gutter="0"/>
          <w:cols w:space="720"/>
        </w:sectPr>
      </w:pPr>
    </w:p>
    <w:p w:rsidR="008E0F15" w:rsidRDefault="002C52F6">
      <w:pPr>
        <w:pStyle w:val="a3"/>
        <w:spacing w:before="134"/>
        <w:ind w:left="112"/>
      </w:pPr>
      <w:r>
        <w:rPr>
          <w:noProof/>
          <w:lang w:val="ru-RU" w:eastAsia="ru-RU"/>
        </w:rPr>
        <w:drawing>
          <wp:anchor distT="0" distB="0" distL="0" distR="0" simplePos="0" relativeHeight="2104" behindDoc="0" locked="0" layoutInCell="1" allowOverlap="1">
            <wp:simplePos x="0" y="0"/>
            <wp:positionH relativeFrom="page">
              <wp:posOffset>6950327</wp:posOffset>
            </wp:positionH>
            <wp:positionV relativeFrom="paragraph">
              <wp:posOffset>341139</wp:posOffset>
            </wp:positionV>
            <wp:extent cx="609677" cy="359633"/>
            <wp:effectExtent l="0" t="0" r="0" b="0"/>
            <wp:wrapNone/>
            <wp:docPr id="16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1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77" cy="359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Сложно</w:t>
      </w:r>
    </w:p>
    <w:p w:rsidR="008E0F15" w:rsidRDefault="002C52F6">
      <w:pPr>
        <w:pStyle w:val="a3"/>
        <w:rPr>
          <w:sz w:val="20"/>
        </w:rPr>
      </w:pPr>
      <w:r>
        <w:br w:type="column"/>
      </w:r>
    </w:p>
    <w:p w:rsidR="008E0F15" w:rsidRDefault="002C52F6">
      <w:pPr>
        <w:pStyle w:val="a3"/>
        <w:tabs>
          <w:tab w:val="left" w:pos="472"/>
        </w:tabs>
        <w:spacing w:before="124"/>
        <w:ind w:left="23"/>
      </w:pPr>
      <w:r>
        <w:rPr>
          <w:color w:val="1F1F1F"/>
        </w:rPr>
        <w:t>сп</w:t>
      </w:r>
      <w:r>
        <w:rPr>
          <w:color w:val="1F1F1F"/>
        </w:rPr>
        <w:tab/>
        <w:t>6</w:t>
      </w:r>
    </w:p>
    <w:p w:rsidR="008E0F15" w:rsidRDefault="002C52F6">
      <w:pPr>
        <w:pStyle w:val="a3"/>
        <w:spacing w:before="134"/>
        <w:ind w:left="112"/>
      </w:pPr>
      <w:r>
        <w:br w:type="column"/>
      </w:r>
      <w:r>
        <w:rPr>
          <w:color w:val="1F1F1F"/>
        </w:rPr>
        <w:t>ьный</w:t>
      </w:r>
    </w:p>
    <w:p w:rsidR="008E0F15" w:rsidRDefault="002C52F6">
      <w:pPr>
        <w:spacing w:before="134"/>
        <w:ind w:left="290"/>
        <w:jc w:val="center"/>
        <w:rPr>
          <w:sz w:val="18"/>
        </w:rPr>
      </w:pPr>
      <w:r>
        <w:br w:type="column"/>
      </w:r>
      <w:r>
        <w:rPr>
          <w:color w:val="1F1F1F"/>
          <w:sz w:val="18"/>
        </w:rPr>
        <w:t>в</w:t>
      </w:r>
    </w:p>
    <w:p w:rsidR="008E0F15" w:rsidRDefault="002C52F6">
      <w:pPr>
        <w:pStyle w:val="a3"/>
        <w:spacing w:before="14"/>
        <w:ind w:left="112"/>
        <w:jc w:val="center"/>
      </w:pPr>
      <w:r>
        <w:rPr>
          <w:color w:val="1F1F1F"/>
        </w:rPr>
        <w:t>Ïp   меннои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об$</w:t>
      </w:r>
    </w:p>
    <w:p w:rsidR="008E0F15" w:rsidRDefault="002C52F6">
      <w:pPr>
        <w:pStyle w:val="a3"/>
        <w:spacing w:before="134" w:line="256" w:lineRule="auto"/>
        <w:ind w:left="378" w:hanging="266"/>
      </w:pPr>
      <w:r>
        <w:br w:type="column"/>
      </w:r>
      <w:r>
        <w:rPr>
          <w:color w:val="1F1F1F"/>
        </w:rPr>
        <w:t>тс  :  тём сложения  основ и од и</w:t>
      </w:r>
    </w:p>
    <w:p w:rsidR="008E0F15" w:rsidRDefault="002C52F6">
      <w:pPr>
        <w:pStyle w:val="a3"/>
        <w:rPr>
          <w:sz w:val="20"/>
        </w:rPr>
      </w:pPr>
      <w:r>
        <w:br w:type="column"/>
      </w:r>
    </w:p>
    <w:p w:rsidR="008E0F15" w:rsidRDefault="002C52F6">
      <w:pPr>
        <w:spacing w:before="124"/>
        <w:ind w:left="112"/>
        <w:rPr>
          <w:i/>
          <w:sz w:val="18"/>
        </w:rPr>
      </w:pPr>
      <w:r>
        <w:rPr>
          <w:i/>
          <w:color w:val="1F1F1F"/>
          <w:sz w:val="18"/>
        </w:rPr>
        <w:t>г’варде - +</w:t>
      </w:r>
      <w:r>
        <w:rPr>
          <w:i/>
          <w:color w:val="1F1F1F"/>
          <w:spacing w:val="-22"/>
          <w:sz w:val="18"/>
        </w:rPr>
        <w:t xml:space="preserve"> </w:t>
      </w:r>
      <w:r>
        <w:rPr>
          <w:i/>
          <w:color w:val="1F1F1F"/>
          <w:sz w:val="18"/>
        </w:rPr>
        <w:t>е</w:t>
      </w:r>
    </w:p>
    <w:p w:rsidR="008E0F15" w:rsidRDefault="002C52F6">
      <w:pPr>
        <w:spacing w:before="134"/>
        <w:ind w:left="30"/>
        <w:rPr>
          <w:i/>
          <w:sz w:val="18"/>
        </w:rPr>
      </w:pPr>
      <w:r>
        <w:br w:type="column"/>
      </w:r>
      <w:r>
        <w:rPr>
          <w:i/>
          <w:color w:val="1F1F1F"/>
          <w:sz w:val="18"/>
        </w:rPr>
        <w:t>еец  —  красн-  +  -о- +</w:t>
      </w:r>
    </w:p>
    <w:p w:rsidR="008E0F15" w:rsidRDefault="008E0F15">
      <w:pPr>
        <w:rPr>
          <w:sz w:val="18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7" w:space="720" w:equalWidth="0">
            <w:col w:w="742" w:space="40"/>
            <w:col w:w="569" w:space="170"/>
            <w:col w:w="509" w:space="201"/>
            <w:col w:w="1265" w:space="193"/>
            <w:col w:w="2529" w:space="160"/>
            <w:col w:w="1050" w:space="40"/>
            <w:col w:w="3342"/>
          </w:cols>
        </w:sectPr>
      </w:pPr>
    </w:p>
    <w:p w:rsidR="008E0F15" w:rsidRDefault="002C52F6">
      <w:pPr>
        <w:spacing w:line="151" w:lineRule="exact"/>
        <w:ind w:left="2793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68192319" behindDoc="1" locked="0" layoutInCell="1" allowOverlap="1">
            <wp:simplePos x="0" y="0"/>
            <wp:positionH relativeFrom="page">
              <wp:posOffset>728565</wp:posOffset>
            </wp:positionH>
            <wp:positionV relativeFrom="page">
              <wp:posOffset>3450042</wp:posOffset>
            </wp:positionV>
            <wp:extent cx="6170463" cy="420624"/>
            <wp:effectExtent l="0" t="0" r="0" b="0"/>
            <wp:wrapNone/>
            <wp:docPr id="16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3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463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2343" behindDoc="1" locked="0" layoutInCell="1" allowOverlap="1">
            <wp:simplePos x="0" y="0"/>
            <wp:positionH relativeFrom="page">
              <wp:posOffset>728565</wp:posOffset>
            </wp:positionH>
            <wp:positionV relativeFrom="paragraph">
              <wp:posOffset>222484</wp:posOffset>
            </wp:positionV>
            <wp:extent cx="6170463" cy="277367"/>
            <wp:effectExtent l="0" t="0" r="0" b="0"/>
            <wp:wrapNone/>
            <wp:docPr id="16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4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463" cy="277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2367" behindDoc="1" locked="0" layoutInCell="1" allowOverlap="1">
            <wp:simplePos x="0" y="0"/>
            <wp:positionH relativeFrom="page">
              <wp:posOffset>728565</wp:posOffset>
            </wp:positionH>
            <wp:positionV relativeFrom="paragraph">
              <wp:posOffset>1228239</wp:posOffset>
            </wp:positionV>
            <wp:extent cx="6170462" cy="280415"/>
            <wp:effectExtent l="0" t="0" r="0" b="0"/>
            <wp:wrapNone/>
            <wp:docPr id="16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5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462" cy="2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2391" behindDoc="1" locked="0" layoutInCell="1" allowOverlap="1">
            <wp:simplePos x="0" y="0"/>
            <wp:positionH relativeFrom="page">
              <wp:posOffset>728565</wp:posOffset>
            </wp:positionH>
            <wp:positionV relativeFrom="page">
              <wp:posOffset>2721633</wp:posOffset>
            </wp:positionV>
            <wp:extent cx="6170463" cy="420624"/>
            <wp:effectExtent l="0" t="0" r="0" b="0"/>
            <wp:wrapNone/>
            <wp:docPr id="17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6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463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3"/>
        </w:rPr>
        <w:t>Способы словообразования (окончанпе табп.)</w:t>
      </w:r>
    </w:p>
    <w:p w:rsidR="008E0F15" w:rsidRDefault="008E0F15">
      <w:pPr>
        <w:pStyle w:val="a3"/>
        <w:spacing w:before="1"/>
        <w:rPr>
          <w:sz w:val="16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3063"/>
        <w:gridCol w:w="1503"/>
        <w:gridCol w:w="4306"/>
      </w:tblGrid>
      <w:tr w:rsidR="008E0F15">
        <w:trPr>
          <w:trHeight w:val="440"/>
        </w:trPr>
        <w:tc>
          <w:tcPr>
            <w:tcW w:w="9740" w:type="dxa"/>
            <w:gridSpan w:val="4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6"/>
              <w:rPr>
                <w:sz w:val="19"/>
              </w:rPr>
            </w:pPr>
          </w:p>
        </w:tc>
      </w:tr>
      <w:tr w:rsidR="008E0F15">
        <w:trPr>
          <w:trHeight w:val="1100"/>
        </w:trPr>
        <w:tc>
          <w:tcPr>
            <w:tcW w:w="869" w:type="dxa"/>
          </w:tcPr>
          <w:p w:rsidR="008E0F15" w:rsidRDefault="008E0F15">
            <w:pPr>
              <w:pStyle w:val="TableParagraph"/>
              <w:spacing w:before="8"/>
              <w:rPr>
                <w:sz w:val="28"/>
              </w:rPr>
            </w:pPr>
          </w:p>
          <w:p w:rsidR="008E0F15" w:rsidRDefault="002C52F6">
            <w:pPr>
              <w:pStyle w:val="TableParagraph"/>
              <w:spacing w:before="1"/>
              <w:ind w:left="161"/>
              <w:rPr>
                <w:sz w:val="18"/>
              </w:rPr>
            </w:pPr>
            <w:r>
              <w:rPr>
                <w:color w:val="1F1F1F"/>
                <w:sz w:val="18"/>
              </w:rPr>
              <w:t>Аббре-</w:t>
            </w:r>
          </w:p>
          <w:p w:rsidR="008E0F15" w:rsidRDefault="002C52F6">
            <w:pPr>
              <w:pStyle w:val="TableParagraph"/>
              <w:spacing w:before="14"/>
              <w:ind w:left="165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sz w:val="17"/>
              </w:rPr>
              <w:t>виация</w:t>
            </w:r>
          </w:p>
        </w:tc>
        <w:tc>
          <w:tcPr>
            <w:tcW w:w="4565" w:type="dxa"/>
            <w:gridSpan w:val="2"/>
          </w:tcPr>
          <w:p w:rsidR="008E0F15" w:rsidRDefault="002C52F6">
            <w:pPr>
              <w:pStyle w:val="TableParagraph"/>
              <w:numPr>
                <w:ilvl w:val="0"/>
                <w:numId w:val="4"/>
              </w:numPr>
              <w:tabs>
                <w:tab w:val="left" w:pos="263"/>
              </w:tabs>
              <w:spacing w:line="207" w:lineRule="exact"/>
              <w:ind w:firstLine="5"/>
              <w:jc w:val="both"/>
              <w:rPr>
                <w:sz w:val="18"/>
              </w:rPr>
            </w:pPr>
            <w:r>
              <w:rPr>
                <w:color w:val="1F1F1F"/>
                <w:sz w:val="18"/>
              </w:rPr>
              <w:t>Образование новых слов путём сокращения</w:t>
            </w:r>
            <w:r>
              <w:rPr>
                <w:color w:val="1F1F1F"/>
                <w:spacing w:val="8"/>
                <w:sz w:val="18"/>
              </w:rPr>
              <w:t xml:space="preserve"> </w:t>
            </w:r>
            <w:r>
              <w:rPr>
                <w:color w:val="1F1F1F"/>
                <w:sz w:val="18"/>
              </w:rPr>
              <w:t>основ</w:t>
            </w:r>
          </w:p>
          <w:p w:rsidR="008E0F15" w:rsidRDefault="008E0F15">
            <w:pPr>
              <w:pStyle w:val="TableParagraph"/>
              <w:spacing w:before="11"/>
              <w:rPr>
                <w:sz w:val="19"/>
              </w:rPr>
            </w:pPr>
          </w:p>
          <w:p w:rsidR="008E0F15" w:rsidRDefault="002C52F6">
            <w:pPr>
              <w:pStyle w:val="TableParagraph"/>
              <w:numPr>
                <w:ilvl w:val="0"/>
                <w:numId w:val="4"/>
              </w:numPr>
              <w:tabs>
                <w:tab w:val="left" w:pos="292"/>
              </w:tabs>
              <w:spacing w:line="256" w:lineRule="auto"/>
              <w:ind w:right="49" w:firstLine="3"/>
              <w:jc w:val="both"/>
              <w:rPr>
                <w:sz w:val="18"/>
              </w:rPr>
            </w:pPr>
            <w:r>
              <w:rPr>
                <w:color w:val="1F1F1F"/>
                <w:sz w:val="18"/>
              </w:rPr>
              <w:t>Образование новых слов путём сложения начальных сокращённых</w:t>
            </w:r>
            <w:r>
              <w:rPr>
                <w:color w:val="1F1F1F"/>
                <w:spacing w:val="-23"/>
                <w:sz w:val="18"/>
              </w:rPr>
              <w:t xml:space="preserve"> </w:t>
            </w:r>
            <w:r>
              <w:rPr>
                <w:color w:val="1F1F1F"/>
                <w:sz w:val="18"/>
              </w:rPr>
              <w:t>элементов</w:t>
            </w:r>
            <w:r>
              <w:rPr>
                <w:color w:val="1F1F1F"/>
                <w:spacing w:val="-25"/>
                <w:sz w:val="18"/>
              </w:rPr>
              <w:t xml:space="preserve"> </w:t>
            </w:r>
            <w:r>
              <w:rPr>
                <w:color w:val="1F1F1F"/>
                <w:sz w:val="18"/>
              </w:rPr>
              <w:t>слов</w:t>
            </w:r>
            <w:r>
              <w:rPr>
                <w:color w:val="1F1F1F"/>
                <w:spacing w:val="-27"/>
                <w:sz w:val="18"/>
              </w:rPr>
              <w:t xml:space="preserve"> </w:t>
            </w:r>
            <w:r>
              <w:rPr>
                <w:color w:val="1F1F1F"/>
                <w:sz w:val="18"/>
              </w:rPr>
              <w:t>в</w:t>
            </w:r>
            <w:r>
              <w:rPr>
                <w:color w:val="1F1F1F"/>
                <w:spacing w:val="-29"/>
                <w:sz w:val="18"/>
              </w:rPr>
              <w:t xml:space="preserve"> </w:t>
            </w:r>
            <w:r>
              <w:rPr>
                <w:color w:val="1F1F1F"/>
                <w:sz w:val="18"/>
              </w:rPr>
              <w:t>словосочетаниях,</w:t>
            </w:r>
            <w:r>
              <w:rPr>
                <w:color w:val="1F1F1F"/>
                <w:spacing w:val="-28"/>
                <w:sz w:val="18"/>
              </w:rPr>
              <w:t xml:space="preserve"> </w:t>
            </w:r>
            <w:r>
              <w:rPr>
                <w:color w:val="1F1F1F"/>
                <w:sz w:val="18"/>
              </w:rPr>
              <w:t>исполь— зуемых</w:t>
            </w:r>
            <w:r>
              <w:rPr>
                <w:color w:val="1F1F1F"/>
                <w:spacing w:val="-18"/>
                <w:sz w:val="18"/>
              </w:rPr>
              <w:t xml:space="preserve"> </w:t>
            </w:r>
            <w:r>
              <w:rPr>
                <w:color w:val="1F1F1F"/>
                <w:sz w:val="18"/>
              </w:rPr>
              <w:t>для</w:t>
            </w:r>
            <w:r>
              <w:rPr>
                <w:color w:val="1F1F1F"/>
                <w:spacing w:val="-8"/>
                <w:sz w:val="18"/>
              </w:rPr>
              <w:t xml:space="preserve"> </w:t>
            </w:r>
            <w:r>
              <w:rPr>
                <w:color w:val="1F1F1F"/>
                <w:sz w:val="18"/>
              </w:rPr>
              <w:t>наименования</w:t>
            </w:r>
            <w:r>
              <w:rPr>
                <w:color w:val="1F1F1F"/>
                <w:sz w:val="18"/>
              </w:rPr>
              <w:t xml:space="preserve"> </w:t>
            </w:r>
            <w:r>
              <w:rPr>
                <w:color w:val="1F1F1F"/>
                <w:sz w:val="18"/>
              </w:rPr>
              <w:t>звуков</w:t>
            </w:r>
            <w:r>
              <w:rPr>
                <w:color w:val="1F1F1F"/>
                <w:spacing w:val="-8"/>
                <w:sz w:val="18"/>
              </w:rPr>
              <w:t xml:space="preserve"> </w:t>
            </w:r>
            <w:r>
              <w:rPr>
                <w:color w:val="1F1F1F"/>
                <w:sz w:val="18"/>
              </w:rPr>
              <w:t>или</w:t>
            </w:r>
            <w:r>
              <w:rPr>
                <w:color w:val="1F1F1F"/>
                <w:spacing w:val="-11"/>
                <w:sz w:val="18"/>
              </w:rPr>
              <w:t xml:space="preserve"> </w:t>
            </w:r>
            <w:r>
              <w:rPr>
                <w:color w:val="1F1F1F"/>
                <w:sz w:val="18"/>
              </w:rPr>
              <w:t>букв</w:t>
            </w:r>
          </w:p>
        </w:tc>
        <w:tc>
          <w:tcPr>
            <w:tcW w:w="4306" w:type="dxa"/>
          </w:tcPr>
          <w:p w:rsidR="008E0F15" w:rsidRDefault="002C52F6">
            <w:pPr>
              <w:pStyle w:val="TableParagraph"/>
              <w:spacing w:line="254" w:lineRule="auto"/>
              <w:ind w:left="66" w:right="66" w:firstLine="9"/>
              <w:jc w:val="both"/>
              <w:rPr>
                <w:i/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 xml:space="preserve">заместитель — зал, политический руководи - тель — политрук, главный бухгалmep —  главбух </w:t>
            </w:r>
            <w:r>
              <w:rPr>
                <w:i/>
                <w:color w:val="1F1F1F"/>
                <w:w w:val="95"/>
                <w:sz w:val="18"/>
              </w:rPr>
              <w:t>вуз, MXAT, IVIГУ, IVITC</w:t>
            </w:r>
          </w:p>
        </w:tc>
      </w:tr>
      <w:tr w:rsidR="008E0F15">
        <w:trPr>
          <w:trHeight w:val="440"/>
        </w:trPr>
        <w:tc>
          <w:tcPr>
            <w:tcW w:w="9740" w:type="dxa"/>
            <w:gridSpan w:val="4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3"/>
              <w:rPr>
                <w:sz w:val="18"/>
              </w:rPr>
            </w:pPr>
          </w:p>
        </w:tc>
      </w:tr>
      <w:tr w:rsidR="008E0F15">
        <w:trPr>
          <w:trHeight w:val="660"/>
        </w:trPr>
        <w:tc>
          <w:tcPr>
            <w:tcW w:w="3932" w:type="dxa"/>
            <w:gridSpan w:val="2"/>
          </w:tcPr>
          <w:p w:rsidR="008E0F15" w:rsidRDefault="002C52F6">
            <w:pPr>
              <w:pStyle w:val="TableParagraph"/>
              <w:spacing w:line="256" w:lineRule="auto"/>
              <w:ind w:left="1512" w:right="168" w:hanging="1219"/>
              <w:rPr>
                <w:sz w:val="18"/>
              </w:rPr>
            </w:pPr>
            <w:r>
              <w:rPr>
                <w:color w:val="1F1F1F"/>
                <w:sz w:val="18"/>
              </w:rPr>
              <w:t xml:space="preserve">Новое слово — результат его расщепления </w:t>
            </w:r>
            <w:r>
              <w:rPr>
                <w:color w:val="1F1F1F"/>
                <w:w w:val="95"/>
                <w:sz w:val="18"/>
              </w:rPr>
              <w:t>на омонимы</w:t>
            </w:r>
          </w:p>
        </w:tc>
        <w:tc>
          <w:tcPr>
            <w:tcW w:w="5809" w:type="dxa"/>
            <w:gridSpan w:val="2"/>
          </w:tcPr>
          <w:p w:rsidR="008E0F15" w:rsidRDefault="002C52F6">
            <w:pPr>
              <w:pStyle w:val="TableParagraph"/>
              <w:spacing w:line="202" w:lineRule="exact"/>
              <w:ind w:left="70"/>
              <w:rPr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 xml:space="preserve">молния </w:t>
            </w:r>
            <w:r>
              <w:rPr>
                <w:color w:val="1F1F1F"/>
                <w:w w:val="105"/>
                <w:sz w:val="18"/>
              </w:rPr>
              <w:t xml:space="preserve">(явление природы) — </w:t>
            </w:r>
            <w:r>
              <w:rPr>
                <w:i/>
                <w:color w:val="1F1F1F"/>
                <w:w w:val="105"/>
                <w:sz w:val="18"/>
              </w:rPr>
              <w:t xml:space="preserve">молния </w:t>
            </w:r>
            <w:r>
              <w:rPr>
                <w:color w:val="1F1F1F"/>
                <w:w w:val="105"/>
                <w:sz w:val="18"/>
              </w:rPr>
              <w:t>(застёжка);</w:t>
            </w:r>
          </w:p>
          <w:p w:rsidR="008E0F15" w:rsidRDefault="002C52F6">
            <w:pPr>
              <w:pStyle w:val="TableParagraph"/>
              <w:spacing w:before="13" w:line="256" w:lineRule="auto"/>
              <w:ind w:left="65" w:firstLine="2"/>
              <w:rPr>
                <w:sz w:val="18"/>
              </w:rPr>
            </w:pPr>
            <w:r>
              <w:rPr>
                <w:i/>
                <w:color w:val="1F1F1F"/>
                <w:sz w:val="18"/>
              </w:rPr>
              <w:t xml:space="preserve">пионер </w:t>
            </w:r>
            <w:r>
              <w:rPr>
                <w:color w:val="1F1F1F"/>
                <w:sz w:val="18"/>
              </w:rPr>
              <w:t xml:space="preserve">(первый в каком -либо деле) — </w:t>
            </w:r>
            <w:r>
              <w:rPr>
                <w:i/>
                <w:color w:val="1F1F1F"/>
                <w:sz w:val="18"/>
              </w:rPr>
              <w:t xml:space="preserve">пионер </w:t>
            </w:r>
            <w:r>
              <w:rPr>
                <w:color w:val="1F1F1F"/>
                <w:sz w:val="18"/>
              </w:rPr>
              <w:t>(член детской коммуни- стической организации)</w:t>
            </w:r>
          </w:p>
        </w:tc>
      </w:tr>
      <w:tr w:rsidR="008E0F15">
        <w:trPr>
          <w:trHeight w:val="660"/>
        </w:trPr>
        <w:tc>
          <w:tcPr>
            <w:tcW w:w="9740" w:type="dxa"/>
            <w:gridSpan w:val="4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11"/>
              <w:rPr>
                <w:sz w:val="17"/>
              </w:rPr>
            </w:pPr>
          </w:p>
        </w:tc>
      </w:tr>
      <w:tr w:rsidR="008E0F15">
        <w:trPr>
          <w:trHeight w:val="440"/>
        </w:trPr>
        <w:tc>
          <w:tcPr>
            <w:tcW w:w="3932" w:type="dxa"/>
            <w:gridSpan w:val="2"/>
          </w:tcPr>
          <w:p w:rsidR="008E0F15" w:rsidRDefault="002C52F6">
            <w:pPr>
              <w:pStyle w:val="TableParagraph"/>
              <w:spacing w:line="209" w:lineRule="exact"/>
              <w:ind w:left="149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5"/>
                <w:sz w:val="18"/>
              </w:rPr>
              <w:t>Новое слово — результат сращения форм слов</w:t>
            </w:r>
          </w:p>
        </w:tc>
        <w:tc>
          <w:tcPr>
            <w:tcW w:w="5809" w:type="dxa"/>
            <w:gridSpan w:val="2"/>
          </w:tcPr>
          <w:p w:rsidR="008E0F15" w:rsidRDefault="002C52F6">
            <w:pPr>
              <w:pStyle w:val="TableParagraph"/>
              <w:spacing w:line="207" w:lineRule="exact"/>
              <w:ind w:left="67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0"/>
                <w:sz w:val="18"/>
              </w:rPr>
              <w:t xml:space="preserve">mom  </w:t>
            </w:r>
            <w:r>
              <w:rPr>
                <w:rFonts w:ascii="Cambria" w:hAnsi="Cambria"/>
                <w:i/>
                <w:color w:val="1F1F1F"/>
                <w:w w:val="90"/>
                <w:sz w:val="18"/>
              </w:rPr>
              <w:t xml:space="preserve">час </w:t>
            </w:r>
            <w:r>
              <w:rPr>
                <w:rFonts w:ascii="Book Antiqua" w:hAnsi="Book Antiqua"/>
                <w:color w:val="1F1F1F"/>
                <w:w w:val="90"/>
                <w:sz w:val="18"/>
              </w:rPr>
              <w:t>(указательное  местоимение  и существительное)</w:t>
            </w:r>
          </w:p>
          <w:p w:rsidR="008E0F15" w:rsidRDefault="002C52F6">
            <w:pPr>
              <w:pStyle w:val="TableParagraph"/>
              <w:spacing w:line="222" w:lineRule="exact"/>
              <w:ind w:left="72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0"/>
                <w:sz w:val="18"/>
              </w:rPr>
              <w:t>momчnc (наречия)</w:t>
            </w:r>
          </w:p>
        </w:tc>
      </w:tr>
      <w:tr w:rsidR="008E0F15">
        <w:trPr>
          <w:trHeight w:val="660"/>
        </w:trPr>
        <w:tc>
          <w:tcPr>
            <w:tcW w:w="9740" w:type="dxa"/>
            <w:gridSpan w:val="4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6"/>
              <w:rPr>
                <w:sz w:val="17"/>
              </w:rPr>
            </w:pPr>
          </w:p>
        </w:tc>
      </w:tr>
      <w:tr w:rsidR="008E0F15">
        <w:trPr>
          <w:trHeight w:val="660"/>
        </w:trPr>
        <w:tc>
          <w:tcPr>
            <w:tcW w:w="3932" w:type="dxa"/>
            <w:gridSpan w:val="2"/>
          </w:tcPr>
          <w:p w:rsidR="008E0F15" w:rsidRDefault="002C52F6">
            <w:pPr>
              <w:pStyle w:val="TableParagraph"/>
              <w:spacing w:line="256" w:lineRule="auto"/>
              <w:ind w:left="33" w:right="15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Переход из одной части речи в другую, например, субстантивация — переход прилагательного</w:t>
            </w:r>
          </w:p>
          <w:p w:rsidR="008E0F15" w:rsidRDefault="002C52F6">
            <w:pPr>
              <w:pStyle w:val="TableParagraph"/>
              <w:spacing w:before="5"/>
              <w:ind w:left="421" w:right="376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или иной части речи в существительное</w:t>
            </w:r>
          </w:p>
        </w:tc>
        <w:tc>
          <w:tcPr>
            <w:tcW w:w="5809" w:type="dxa"/>
            <w:gridSpan w:val="2"/>
          </w:tcPr>
          <w:p w:rsidR="008E0F15" w:rsidRDefault="002C52F6">
            <w:pPr>
              <w:pStyle w:val="TableParagraph"/>
              <w:spacing w:line="204" w:lineRule="exact"/>
              <w:ind w:left="1615" w:right="1609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детская  комната  — детская,</w:t>
            </w:r>
          </w:p>
          <w:p w:rsidR="008E0F15" w:rsidRDefault="002C52F6">
            <w:pPr>
              <w:pStyle w:val="TableParagraph"/>
              <w:spacing w:before="11" w:line="256" w:lineRule="auto"/>
              <w:ind w:left="1728" w:right="1719" w:firstLine="1"/>
              <w:jc w:val="center"/>
              <w:rPr>
                <w:i/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>второе блюдо — второе, раненый  солдат  —</w:t>
            </w:r>
            <w:r>
              <w:rPr>
                <w:i/>
                <w:color w:val="1F1F1F"/>
                <w:spacing w:val="-19"/>
                <w:w w:val="105"/>
                <w:sz w:val="18"/>
              </w:rPr>
              <w:t xml:space="preserve"> </w:t>
            </w:r>
            <w:r>
              <w:rPr>
                <w:i/>
                <w:color w:val="1F1F1F"/>
                <w:w w:val="105"/>
                <w:sz w:val="18"/>
              </w:rPr>
              <w:t>раненый</w:t>
            </w:r>
          </w:p>
        </w:tc>
      </w:tr>
    </w:tbl>
    <w:p w:rsidR="008E0F15" w:rsidRDefault="008E0F15">
      <w:pPr>
        <w:spacing w:line="256" w:lineRule="auto"/>
        <w:jc w:val="center"/>
        <w:rPr>
          <w:sz w:val="18"/>
        </w:rPr>
        <w:sectPr w:rsidR="008E0F15">
          <w:headerReference w:type="even" r:id="rId132"/>
          <w:footerReference w:type="even" r:id="rId133"/>
          <w:pgSz w:w="11910" w:h="7550" w:orient="landscape"/>
          <w:pgMar w:top="1200" w:right="0" w:bottom="280" w:left="1000" w:header="610" w:footer="0" w:gutter="0"/>
          <w:cols w:space="720"/>
        </w:sectPr>
      </w:pPr>
    </w:p>
    <w:p w:rsidR="008E0F15" w:rsidRDefault="002C52F6">
      <w:pPr>
        <w:spacing w:before="70"/>
        <w:ind w:right="1013"/>
        <w:jc w:val="center"/>
        <w:rPr>
          <w:rFonts w:ascii="Courier New" w:hAnsi="Courier New"/>
          <w:b/>
          <w:sz w:val="33"/>
        </w:rPr>
      </w:pPr>
      <w:r>
        <w:rPr>
          <w:rFonts w:ascii="Courier New" w:hAnsi="Courier New"/>
          <w:b/>
          <w:color w:val="1F1F1F"/>
          <w:sz w:val="33"/>
        </w:rPr>
        <w:t>MOPФOПOVR</w:t>
      </w:r>
    </w:p>
    <w:p w:rsidR="008E0F15" w:rsidRDefault="002C52F6">
      <w:pPr>
        <w:pStyle w:val="8"/>
        <w:spacing w:before="20"/>
        <w:ind w:right="1000"/>
        <w:rPr>
          <w:rFonts w:ascii="Book Antiqua" w:hAnsi="Book Antiqua"/>
        </w:rPr>
      </w:pPr>
      <w:r>
        <w:rPr>
          <w:rFonts w:ascii="Book Antiqua" w:hAnsi="Book Antiqua"/>
          <w:color w:val="1F1F1F"/>
          <w:w w:val="85"/>
        </w:rPr>
        <w:t>Части речи</w:t>
      </w:r>
    </w:p>
    <w:p w:rsidR="008E0F15" w:rsidRDefault="008E0F15">
      <w:pPr>
        <w:pStyle w:val="a3"/>
        <w:spacing w:before="4"/>
        <w:rPr>
          <w:rFonts w:ascii="Book Antiqua"/>
          <w:sz w:val="17"/>
        </w:rPr>
      </w:pPr>
    </w:p>
    <w:p w:rsidR="008E0F15" w:rsidRDefault="008E0F15">
      <w:pPr>
        <w:rPr>
          <w:rFonts w:ascii="Book Antiqua"/>
          <w:sz w:val="17"/>
        </w:rPr>
        <w:sectPr w:rsidR="008E0F15">
          <w:headerReference w:type="default" r:id="rId134"/>
          <w:footerReference w:type="default" r:id="rId135"/>
          <w:pgSz w:w="11910" w:h="7550" w:orient="landscape"/>
          <w:pgMar w:top="600" w:right="0" w:bottom="280" w:left="1100" w:header="0" w:footer="0" w:gutter="0"/>
          <w:cols w:space="720"/>
        </w:sectPr>
      </w:pPr>
    </w:p>
    <w:p w:rsidR="008E0F15" w:rsidRDefault="002C52F6">
      <w:pPr>
        <w:pStyle w:val="a3"/>
        <w:spacing w:before="94"/>
        <w:ind w:left="1410"/>
        <w:rPr>
          <w:rFonts w:ascii="Book Antiqua" w:hAnsi="Book Antiqua"/>
        </w:rPr>
      </w:pPr>
      <w:r>
        <w:rPr>
          <w:rFonts w:ascii="Book Antiqua" w:hAnsi="Book Antiqua"/>
          <w:color w:val="1F1F1F"/>
          <w:w w:val="95"/>
        </w:rPr>
        <w:t>ЗНАМЕНАТЕЛЬНЫЕ  ЧАСТИ  РЕЧИ</w:t>
      </w:r>
    </w:p>
    <w:p w:rsidR="008E0F15" w:rsidRDefault="002C52F6">
      <w:pPr>
        <w:tabs>
          <w:tab w:val="left" w:pos="2432"/>
        </w:tabs>
        <w:spacing w:before="146"/>
        <w:ind w:left="657"/>
        <w:rPr>
          <w:rFonts w:ascii="Book Antiqua" w:hAnsi="Book Antiqua"/>
          <w:sz w:val="19"/>
        </w:rPr>
      </w:pPr>
      <w:r>
        <w:rPr>
          <w:rFonts w:ascii="Book Antiqua" w:hAnsi="Book Antiqua"/>
          <w:color w:val="1F1F1F"/>
          <w:w w:val="95"/>
          <w:sz w:val="19"/>
        </w:rPr>
        <w:t>И</w:t>
      </w:r>
      <w:r>
        <w:rPr>
          <w:rFonts w:ascii="Book Antiqua" w:hAnsi="Book Antiqua"/>
          <w:color w:val="1F1F1F"/>
          <w:spacing w:val="-19"/>
          <w:w w:val="95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>м</w:t>
      </w:r>
      <w:r>
        <w:rPr>
          <w:rFonts w:ascii="Book Antiqua" w:hAnsi="Book Antiqua"/>
          <w:color w:val="1F1F1F"/>
          <w:spacing w:val="-23"/>
          <w:w w:val="95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>е</w:t>
      </w:r>
      <w:r>
        <w:rPr>
          <w:rFonts w:ascii="Book Antiqua" w:hAnsi="Book Antiqua"/>
          <w:color w:val="1F1F1F"/>
          <w:spacing w:val="-25"/>
          <w:w w:val="95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>н</w:t>
      </w:r>
      <w:r>
        <w:rPr>
          <w:rFonts w:ascii="Book Antiqua" w:hAnsi="Book Antiqua"/>
          <w:color w:val="1F1F1F"/>
          <w:spacing w:val="-19"/>
          <w:w w:val="95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>н</w:t>
      </w:r>
      <w:r>
        <w:rPr>
          <w:rFonts w:ascii="Book Antiqua" w:hAnsi="Book Antiqua"/>
          <w:color w:val="1F1F1F"/>
          <w:spacing w:val="-22"/>
          <w:w w:val="95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>ы</w:t>
      </w:r>
      <w:r>
        <w:rPr>
          <w:rFonts w:ascii="Book Antiqua" w:hAnsi="Book Antiqua"/>
          <w:color w:val="1F1F1F"/>
          <w:spacing w:val="-22"/>
          <w:w w:val="95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>е</w:t>
      </w:r>
      <w:r>
        <w:rPr>
          <w:rFonts w:ascii="Book Antiqua" w:hAnsi="Book Antiqua"/>
          <w:color w:val="1F1F1F"/>
          <w:spacing w:val="26"/>
          <w:w w:val="95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>ч</w:t>
      </w:r>
      <w:r>
        <w:rPr>
          <w:rFonts w:ascii="Book Antiqua" w:hAnsi="Book Antiqua"/>
          <w:color w:val="1F1F1F"/>
          <w:spacing w:val="-29"/>
          <w:w w:val="95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>а</w:t>
      </w:r>
      <w:r>
        <w:rPr>
          <w:rFonts w:ascii="Book Antiqua" w:hAnsi="Book Antiqua"/>
          <w:color w:val="1F1F1F"/>
          <w:spacing w:val="-27"/>
          <w:w w:val="95"/>
          <w:sz w:val="19"/>
        </w:rPr>
        <w:t xml:space="preserve"> </w:t>
      </w:r>
      <w:r>
        <w:rPr>
          <w:rFonts w:ascii="Book Antiqua" w:hAnsi="Book Antiqua"/>
          <w:color w:val="1F1F1F"/>
          <w:spacing w:val="6"/>
          <w:w w:val="95"/>
          <w:sz w:val="19"/>
        </w:rPr>
        <w:t>сти</w:t>
      </w:r>
      <w:r>
        <w:rPr>
          <w:rFonts w:ascii="Book Antiqua" w:hAnsi="Book Antiqua"/>
          <w:color w:val="1F1F1F"/>
          <w:spacing w:val="6"/>
          <w:w w:val="95"/>
          <w:sz w:val="19"/>
        </w:rPr>
        <w:tab/>
      </w:r>
      <w:r>
        <w:rPr>
          <w:rFonts w:ascii="Book Antiqua" w:hAnsi="Book Antiqua"/>
          <w:color w:val="1F1F1F"/>
          <w:w w:val="90"/>
          <w:sz w:val="19"/>
        </w:rPr>
        <w:t>е</w:t>
      </w:r>
      <w:r>
        <w:rPr>
          <w:rFonts w:ascii="Book Antiqua" w:hAnsi="Book Antiqua"/>
          <w:color w:val="1F1F1F"/>
          <w:spacing w:val="-31"/>
          <w:w w:val="90"/>
          <w:sz w:val="19"/>
        </w:rPr>
        <w:t xml:space="preserve"> </w:t>
      </w:r>
      <w:r>
        <w:rPr>
          <w:rFonts w:ascii="Book Antiqua" w:hAnsi="Book Antiqua"/>
          <w:color w:val="1F1F1F"/>
          <w:w w:val="90"/>
          <w:sz w:val="19"/>
        </w:rPr>
        <w:t>ч</w:t>
      </w:r>
      <w:r>
        <w:rPr>
          <w:rFonts w:ascii="Book Antiqua" w:hAnsi="Book Antiqua"/>
          <w:color w:val="1F1F1F"/>
          <w:spacing w:val="-26"/>
          <w:w w:val="90"/>
          <w:sz w:val="19"/>
        </w:rPr>
        <w:t xml:space="preserve"> </w:t>
      </w:r>
      <w:r>
        <w:rPr>
          <w:rFonts w:ascii="Book Antiqua" w:hAnsi="Book Antiqua"/>
          <w:color w:val="1F1F1F"/>
          <w:w w:val="90"/>
          <w:sz w:val="19"/>
        </w:rPr>
        <w:t>и</w:t>
      </w:r>
    </w:p>
    <w:p w:rsidR="008E0F15" w:rsidRDefault="002C52F6">
      <w:pPr>
        <w:pStyle w:val="a3"/>
        <w:spacing w:before="94"/>
        <w:ind w:left="657"/>
        <w:rPr>
          <w:rFonts w:ascii="Book Antiqua" w:hAnsi="Book Antiqua"/>
        </w:rPr>
      </w:pPr>
      <w:r>
        <w:br w:type="column"/>
      </w:r>
      <w:r>
        <w:rPr>
          <w:rFonts w:ascii="Book Antiqua" w:hAnsi="Book Antiqua"/>
          <w:color w:val="1F1F1F"/>
        </w:rPr>
        <w:t>СЛУЖЕБНЫЕ ЧАСТН РЕЧИ</w:t>
      </w:r>
    </w:p>
    <w:p w:rsidR="008E0F15" w:rsidRDefault="008E0F15">
      <w:pPr>
        <w:rPr>
          <w:rFonts w:ascii="Book Antiqua" w:hAnsi="Book Antiqua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2" w:space="720" w:equalWidth="0">
            <w:col w:w="4450" w:space="1014"/>
            <w:col w:w="5346"/>
          </w:cols>
        </w:sectPr>
      </w:pPr>
    </w:p>
    <w:p w:rsidR="008E0F15" w:rsidRDefault="008E0F15">
      <w:pPr>
        <w:pStyle w:val="a3"/>
        <w:spacing w:before="5"/>
        <w:rPr>
          <w:rFonts w:ascii="Book Antiqua"/>
          <w:sz w:val="3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881"/>
        <w:gridCol w:w="856"/>
        <w:gridCol w:w="727"/>
        <w:gridCol w:w="772"/>
        <w:gridCol w:w="866"/>
        <w:gridCol w:w="673"/>
        <w:gridCol w:w="928"/>
        <w:gridCol w:w="678"/>
        <w:gridCol w:w="802"/>
        <w:gridCol w:w="581"/>
        <w:gridCol w:w="999"/>
        <w:gridCol w:w="800"/>
      </w:tblGrid>
      <w:tr w:rsidR="008E0F15">
        <w:trPr>
          <w:trHeight w:val="180"/>
        </w:trPr>
        <w:tc>
          <w:tcPr>
            <w:tcW w:w="881" w:type="dxa"/>
          </w:tcPr>
          <w:p w:rsidR="008E0F15" w:rsidRDefault="002C52F6">
            <w:pPr>
              <w:pStyle w:val="TableParagraph"/>
              <w:spacing w:line="181" w:lineRule="exact"/>
              <w:ind w:left="266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sz w:val="15"/>
              </w:rPr>
              <w:t>Имя</w:t>
            </w:r>
          </w:p>
        </w:tc>
        <w:tc>
          <w:tcPr>
            <w:tcW w:w="856" w:type="dxa"/>
          </w:tcPr>
          <w:p w:rsidR="008E0F15" w:rsidRDefault="002C52F6">
            <w:pPr>
              <w:pStyle w:val="TableParagraph"/>
              <w:spacing w:line="181" w:lineRule="exact"/>
              <w:ind w:left="101" w:right="70"/>
              <w:jc w:val="center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sz w:val="15"/>
              </w:rPr>
              <w:t>Имя</w:t>
            </w:r>
          </w:p>
        </w:tc>
        <w:tc>
          <w:tcPr>
            <w:tcW w:w="727" w:type="dxa"/>
          </w:tcPr>
          <w:p w:rsidR="008E0F15" w:rsidRDefault="002C52F6">
            <w:pPr>
              <w:pStyle w:val="TableParagraph"/>
              <w:spacing w:line="181" w:lineRule="exact"/>
              <w:ind w:left="70" w:right="75"/>
              <w:jc w:val="center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sz w:val="15"/>
              </w:rPr>
              <w:t>Место-</w:t>
            </w:r>
          </w:p>
        </w:tc>
        <w:tc>
          <w:tcPr>
            <w:tcW w:w="772" w:type="dxa"/>
          </w:tcPr>
          <w:p w:rsidR="008E0F15" w:rsidRDefault="002C52F6">
            <w:pPr>
              <w:pStyle w:val="TableParagraph"/>
              <w:spacing w:line="181" w:lineRule="exact"/>
              <w:ind w:left="241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sz w:val="15"/>
              </w:rPr>
              <w:t>Имя</w:t>
            </w:r>
          </w:p>
        </w:tc>
        <w:tc>
          <w:tcPr>
            <w:tcW w:w="866" w:type="dxa"/>
          </w:tcPr>
          <w:p w:rsidR="008E0F15" w:rsidRDefault="002C52F6">
            <w:pPr>
              <w:pStyle w:val="TableParagraph"/>
              <w:spacing w:line="181" w:lineRule="exact"/>
              <w:ind w:left="81" w:right="66"/>
              <w:jc w:val="center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sz w:val="15"/>
              </w:rPr>
              <w:t>Глагол</w:t>
            </w:r>
          </w:p>
        </w:tc>
        <w:tc>
          <w:tcPr>
            <w:tcW w:w="673" w:type="dxa"/>
          </w:tcPr>
          <w:p w:rsidR="008E0F15" w:rsidRDefault="002C52F6">
            <w:pPr>
              <w:pStyle w:val="TableParagraph"/>
              <w:spacing w:line="181" w:lineRule="exact"/>
              <w:ind w:left="86" w:right="89"/>
              <w:jc w:val="center"/>
              <w:rPr>
                <w:rFonts w:ascii="Book Antiqua"/>
                <w:sz w:val="15"/>
              </w:rPr>
            </w:pPr>
            <w:r>
              <w:rPr>
                <w:rFonts w:ascii="Book Antiqua"/>
                <w:color w:val="1F1F1F"/>
                <w:sz w:val="15"/>
              </w:rPr>
              <w:t>Hape-</w:t>
            </w:r>
          </w:p>
        </w:tc>
        <w:tc>
          <w:tcPr>
            <w:tcW w:w="928" w:type="dxa"/>
          </w:tcPr>
          <w:p w:rsidR="008E0F15" w:rsidRDefault="002C52F6">
            <w:pPr>
              <w:pStyle w:val="TableParagraph"/>
              <w:spacing w:line="181" w:lineRule="exact"/>
              <w:ind w:left="250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sz w:val="15"/>
              </w:rPr>
              <w:t>Слова</w:t>
            </w:r>
          </w:p>
        </w:tc>
        <w:tc>
          <w:tcPr>
            <w:tcW w:w="678" w:type="dxa"/>
          </w:tcPr>
          <w:p w:rsidR="008E0F15" w:rsidRDefault="002C52F6">
            <w:pPr>
              <w:pStyle w:val="TableParagraph"/>
              <w:spacing w:line="181" w:lineRule="exact"/>
              <w:ind w:left="91" w:right="93"/>
              <w:jc w:val="center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sz w:val="15"/>
              </w:rPr>
              <w:t>ПpeA-</w:t>
            </w:r>
          </w:p>
        </w:tc>
        <w:tc>
          <w:tcPr>
            <w:tcW w:w="802" w:type="dxa"/>
          </w:tcPr>
          <w:p w:rsidR="008E0F15" w:rsidRDefault="002C52F6">
            <w:pPr>
              <w:pStyle w:val="TableParagraph"/>
              <w:spacing w:line="181" w:lineRule="exact"/>
              <w:ind w:left="86" w:right="103"/>
              <w:jc w:val="center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sz w:val="15"/>
              </w:rPr>
              <w:t>Союзы</w:t>
            </w:r>
          </w:p>
        </w:tc>
        <w:tc>
          <w:tcPr>
            <w:tcW w:w="581" w:type="dxa"/>
          </w:tcPr>
          <w:p w:rsidR="008E0F15" w:rsidRDefault="002C52F6">
            <w:pPr>
              <w:pStyle w:val="TableParagraph"/>
              <w:spacing w:line="181" w:lineRule="exact"/>
              <w:ind w:left="98" w:right="73"/>
              <w:jc w:val="center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sz w:val="15"/>
              </w:rPr>
              <w:t>Час-</w:t>
            </w:r>
          </w:p>
        </w:tc>
        <w:tc>
          <w:tcPr>
            <w:tcW w:w="999" w:type="dxa"/>
          </w:tcPr>
          <w:p w:rsidR="008E0F15" w:rsidRDefault="002C52F6">
            <w:pPr>
              <w:pStyle w:val="TableParagraph"/>
              <w:spacing w:line="181" w:lineRule="exact"/>
              <w:ind w:left="77" w:right="63"/>
              <w:jc w:val="center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sz w:val="15"/>
              </w:rPr>
              <w:t>Модальные</w:t>
            </w:r>
          </w:p>
        </w:tc>
        <w:tc>
          <w:tcPr>
            <w:tcW w:w="800" w:type="dxa"/>
          </w:tcPr>
          <w:p w:rsidR="008E0F15" w:rsidRDefault="002C52F6">
            <w:pPr>
              <w:pStyle w:val="TableParagraph"/>
              <w:spacing w:line="181" w:lineRule="exact"/>
              <w:ind w:left="66" w:right="14"/>
              <w:jc w:val="center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sz w:val="15"/>
              </w:rPr>
              <w:t>Междо-</w:t>
            </w:r>
          </w:p>
        </w:tc>
      </w:tr>
      <w:tr w:rsidR="008E0F15">
        <w:trPr>
          <w:trHeight w:val="180"/>
        </w:trPr>
        <w:tc>
          <w:tcPr>
            <w:tcW w:w="881" w:type="dxa"/>
          </w:tcPr>
          <w:p w:rsidR="008E0F15" w:rsidRDefault="002C52F6">
            <w:pPr>
              <w:pStyle w:val="TableParagraph"/>
              <w:ind w:right="132"/>
              <w:jc w:val="right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w w:val="95"/>
                <w:sz w:val="15"/>
              </w:rPr>
              <w:t>существи-</w:t>
            </w:r>
          </w:p>
        </w:tc>
        <w:tc>
          <w:tcPr>
            <w:tcW w:w="856" w:type="dxa"/>
          </w:tcPr>
          <w:p w:rsidR="008E0F15" w:rsidRDefault="002C52F6">
            <w:pPr>
              <w:pStyle w:val="TableParagraph"/>
              <w:ind w:left="101" w:right="80"/>
              <w:jc w:val="center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sz w:val="15"/>
              </w:rPr>
              <w:t>припага-</w:t>
            </w:r>
          </w:p>
        </w:tc>
        <w:tc>
          <w:tcPr>
            <w:tcW w:w="727" w:type="dxa"/>
          </w:tcPr>
          <w:p w:rsidR="008E0F15" w:rsidRDefault="002C52F6">
            <w:pPr>
              <w:pStyle w:val="TableParagraph"/>
              <w:ind w:left="80" w:right="75"/>
              <w:jc w:val="center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sz w:val="15"/>
              </w:rPr>
              <w:t>имеиие</w:t>
            </w:r>
          </w:p>
        </w:tc>
        <w:tc>
          <w:tcPr>
            <w:tcW w:w="772" w:type="dxa"/>
          </w:tcPr>
          <w:p w:rsidR="008E0F15" w:rsidRDefault="002C52F6">
            <w:pPr>
              <w:pStyle w:val="TableParagraph"/>
              <w:ind w:left="152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sz w:val="15"/>
              </w:rPr>
              <w:t>числи-</w:t>
            </w:r>
          </w:p>
        </w:tc>
        <w:tc>
          <w:tcPr>
            <w:tcW w:w="866" w:type="dxa"/>
          </w:tcPr>
          <w:p w:rsidR="008E0F15" w:rsidRDefault="008E0F15">
            <w:pPr>
              <w:pStyle w:val="TableParagraph"/>
              <w:rPr>
                <w:sz w:val="12"/>
              </w:rPr>
            </w:pPr>
          </w:p>
        </w:tc>
        <w:tc>
          <w:tcPr>
            <w:tcW w:w="673" w:type="dxa"/>
          </w:tcPr>
          <w:p w:rsidR="008E0F15" w:rsidRDefault="002C52F6">
            <w:pPr>
              <w:pStyle w:val="TableParagraph"/>
              <w:ind w:left="94" w:right="87"/>
              <w:jc w:val="center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sz w:val="15"/>
              </w:rPr>
              <w:t>чие</w:t>
            </w:r>
          </w:p>
        </w:tc>
        <w:tc>
          <w:tcPr>
            <w:tcW w:w="928" w:type="dxa"/>
          </w:tcPr>
          <w:p w:rsidR="008E0F15" w:rsidRDefault="002C52F6">
            <w:pPr>
              <w:pStyle w:val="TableParagraph"/>
              <w:ind w:left="109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sz w:val="15"/>
              </w:rPr>
              <w:t>категории</w:t>
            </w:r>
          </w:p>
        </w:tc>
        <w:tc>
          <w:tcPr>
            <w:tcW w:w="678" w:type="dxa"/>
          </w:tcPr>
          <w:p w:rsidR="008E0F15" w:rsidRDefault="002C52F6">
            <w:pPr>
              <w:pStyle w:val="TableParagraph"/>
              <w:ind w:left="87" w:right="93"/>
              <w:jc w:val="center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sz w:val="15"/>
              </w:rPr>
              <w:t>ноги</w:t>
            </w:r>
          </w:p>
        </w:tc>
        <w:tc>
          <w:tcPr>
            <w:tcW w:w="802" w:type="dxa"/>
          </w:tcPr>
          <w:p w:rsidR="008E0F15" w:rsidRDefault="008E0F15">
            <w:pPr>
              <w:pStyle w:val="TableParagraph"/>
              <w:rPr>
                <w:sz w:val="12"/>
              </w:rPr>
            </w:pPr>
          </w:p>
        </w:tc>
        <w:tc>
          <w:tcPr>
            <w:tcW w:w="581" w:type="dxa"/>
          </w:tcPr>
          <w:p w:rsidR="008E0F15" w:rsidRDefault="002C52F6">
            <w:pPr>
              <w:pStyle w:val="TableParagraph"/>
              <w:ind w:left="98" w:right="73"/>
              <w:jc w:val="center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sz w:val="15"/>
              </w:rPr>
              <w:t>тицы</w:t>
            </w:r>
          </w:p>
        </w:tc>
        <w:tc>
          <w:tcPr>
            <w:tcW w:w="999" w:type="dxa"/>
          </w:tcPr>
          <w:p w:rsidR="008E0F15" w:rsidRDefault="002C52F6">
            <w:pPr>
              <w:pStyle w:val="TableParagraph"/>
              <w:ind w:left="77" w:right="52"/>
              <w:jc w:val="center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sz w:val="15"/>
              </w:rPr>
              <w:t>снова</w:t>
            </w:r>
          </w:p>
        </w:tc>
        <w:tc>
          <w:tcPr>
            <w:tcW w:w="800" w:type="dxa"/>
          </w:tcPr>
          <w:p w:rsidR="008E0F15" w:rsidRDefault="002C52F6">
            <w:pPr>
              <w:pStyle w:val="TableParagraph"/>
              <w:ind w:left="66" w:right="6"/>
              <w:jc w:val="center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sz w:val="15"/>
              </w:rPr>
              <w:t>иетия</w:t>
            </w:r>
          </w:p>
        </w:tc>
      </w:tr>
      <w:tr w:rsidR="008E0F15">
        <w:trPr>
          <w:trHeight w:val="180"/>
        </w:trPr>
        <w:tc>
          <w:tcPr>
            <w:tcW w:w="881" w:type="dxa"/>
          </w:tcPr>
          <w:p w:rsidR="008E0F15" w:rsidRDefault="002C52F6">
            <w:pPr>
              <w:pStyle w:val="TableParagraph"/>
              <w:spacing w:line="184" w:lineRule="exact"/>
              <w:ind w:right="198"/>
              <w:jc w:val="right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w w:val="95"/>
                <w:sz w:val="15"/>
              </w:rPr>
              <w:t>тепьное</w:t>
            </w:r>
          </w:p>
        </w:tc>
        <w:tc>
          <w:tcPr>
            <w:tcW w:w="856" w:type="dxa"/>
          </w:tcPr>
          <w:p w:rsidR="008E0F15" w:rsidRDefault="002C52F6">
            <w:pPr>
              <w:pStyle w:val="TableParagraph"/>
              <w:spacing w:line="184" w:lineRule="exact"/>
              <w:ind w:left="101" w:right="72"/>
              <w:jc w:val="center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sz w:val="15"/>
              </w:rPr>
              <w:t>тепьное</w:t>
            </w:r>
          </w:p>
        </w:tc>
        <w:tc>
          <w:tcPr>
            <w:tcW w:w="727" w:type="dxa"/>
          </w:tcPr>
          <w:p w:rsidR="008E0F15" w:rsidRDefault="008E0F15">
            <w:pPr>
              <w:pStyle w:val="TableParagraph"/>
              <w:rPr>
                <w:sz w:val="12"/>
              </w:rPr>
            </w:pPr>
          </w:p>
        </w:tc>
        <w:tc>
          <w:tcPr>
            <w:tcW w:w="772" w:type="dxa"/>
          </w:tcPr>
          <w:p w:rsidR="008E0F15" w:rsidRDefault="002C52F6">
            <w:pPr>
              <w:pStyle w:val="TableParagraph"/>
              <w:spacing w:line="184" w:lineRule="exact"/>
              <w:ind w:left="108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sz w:val="15"/>
              </w:rPr>
              <w:t>тепьное</w:t>
            </w:r>
          </w:p>
        </w:tc>
        <w:tc>
          <w:tcPr>
            <w:tcW w:w="866" w:type="dxa"/>
          </w:tcPr>
          <w:p w:rsidR="008E0F15" w:rsidRDefault="008E0F15">
            <w:pPr>
              <w:pStyle w:val="TableParagraph"/>
              <w:rPr>
                <w:sz w:val="12"/>
              </w:rPr>
            </w:pPr>
          </w:p>
        </w:tc>
        <w:tc>
          <w:tcPr>
            <w:tcW w:w="673" w:type="dxa"/>
          </w:tcPr>
          <w:p w:rsidR="008E0F15" w:rsidRDefault="008E0F15">
            <w:pPr>
              <w:pStyle w:val="TableParagraph"/>
              <w:rPr>
                <w:sz w:val="12"/>
              </w:rPr>
            </w:pPr>
          </w:p>
        </w:tc>
        <w:tc>
          <w:tcPr>
            <w:tcW w:w="928" w:type="dxa"/>
          </w:tcPr>
          <w:p w:rsidR="008E0F15" w:rsidRDefault="002C52F6">
            <w:pPr>
              <w:pStyle w:val="TableParagraph"/>
              <w:spacing w:line="184" w:lineRule="exact"/>
              <w:ind w:left="109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sz w:val="15"/>
              </w:rPr>
              <w:t>состояние</w:t>
            </w:r>
          </w:p>
        </w:tc>
        <w:tc>
          <w:tcPr>
            <w:tcW w:w="678" w:type="dxa"/>
          </w:tcPr>
          <w:p w:rsidR="008E0F15" w:rsidRDefault="008E0F15">
            <w:pPr>
              <w:pStyle w:val="TableParagraph"/>
              <w:rPr>
                <w:sz w:val="12"/>
              </w:rPr>
            </w:pPr>
          </w:p>
        </w:tc>
        <w:tc>
          <w:tcPr>
            <w:tcW w:w="802" w:type="dxa"/>
          </w:tcPr>
          <w:p w:rsidR="008E0F15" w:rsidRDefault="008E0F15">
            <w:pPr>
              <w:pStyle w:val="TableParagraph"/>
              <w:rPr>
                <w:sz w:val="12"/>
              </w:rPr>
            </w:pPr>
          </w:p>
        </w:tc>
        <w:tc>
          <w:tcPr>
            <w:tcW w:w="581" w:type="dxa"/>
          </w:tcPr>
          <w:p w:rsidR="008E0F15" w:rsidRDefault="008E0F15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8E0F15" w:rsidRDefault="008E0F15">
            <w:pPr>
              <w:pStyle w:val="TableParagraph"/>
              <w:rPr>
                <w:sz w:val="12"/>
              </w:rPr>
            </w:pPr>
          </w:p>
        </w:tc>
        <w:tc>
          <w:tcPr>
            <w:tcW w:w="800" w:type="dxa"/>
          </w:tcPr>
          <w:p w:rsidR="008E0F15" w:rsidRDefault="008E0F15">
            <w:pPr>
              <w:pStyle w:val="TableParagraph"/>
              <w:rPr>
                <w:sz w:val="12"/>
              </w:rPr>
            </w:pPr>
          </w:p>
        </w:tc>
      </w:tr>
      <w:tr w:rsidR="008E0F15">
        <w:trPr>
          <w:trHeight w:val="200"/>
        </w:trPr>
        <w:tc>
          <w:tcPr>
            <w:tcW w:w="881" w:type="dxa"/>
          </w:tcPr>
          <w:p w:rsidR="008E0F15" w:rsidRDefault="002C52F6">
            <w:pPr>
              <w:pStyle w:val="TableParagraph"/>
              <w:spacing w:before="15"/>
              <w:ind w:left="180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скука,</w:t>
            </w:r>
          </w:p>
        </w:tc>
        <w:tc>
          <w:tcPr>
            <w:tcW w:w="856" w:type="dxa"/>
          </w:tcPr>
          <w:p w:rsidR="008E0F15" w:rsidRDefault="002C52F6">
            <w:pPr>
              <w:pStyle w:val="TableParagraph"/>
              <w:spacing w:before="14" w:line="202" w:lineRule="exact"/>
              <w:ind w:left="101" w:right="76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sz w:val="17"/>
              </w:rPr>
              <w:t>злой,</w:t>
            </w:r>
          </w:p>
        </w:tc>
        <w:tc>
          <w:tcPr>
            <w:tcW w:w="727" w:type="dxa"/>
          </w:tcPr>
          <w:p w:rsidR="008E0F15" w:rsidRDefault="002C52F6">
            <w:pPr>
              <w:pStyle w:val="TableParagraph"/>
              <w:spacing w:before="14" w:line="202" w:lineRule="exact"/>
              <w:ind w:left="73" w:right="75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sz w:val="17"/>
              </w:rPr>
              <w:t>оп,</w:t>
            </w:r>
          </w:p>
        </w:tc>
        <w:tc>
          <w:tcPr>
            <w:tcW w:w="772" w:type="dxa"/>
          </w:tcPr>
          <w:p w:rsidR="008E0F15" w:rsidRDefault="002C52F6">
            <w:pPr>
              <w:pStyle w:val="TableParagraph"/>
              <w:spacing w:before="14" w:line="202" w:lineRule="exact"/>
              <w:ind w:left="185"/>
              <w:rPr>
                <w:rFonts w:ascii="Book Antiqua"/>
                <w:sz w:val="17"/>
              </w:rPr>
            </w:pPr>
            <w:r>
              <w:rPr>
                <w:rFonts w:ascii="Book Antiqua"/>
                <w:color w:val="1F1F1F"/>
                <w:w w:val="95"/>
                <w:sz w:val="17"/>
              </w:rPr>
              <w:t>odnn,</w:t>
            </w:r>
          </w:p>
        </w:tc>
        <w:tc>
          <w:tcPr>
            <w:tcW w:w="866" w:type="dxa"/>
          </w:tcPr>
          <w:p w:rsidR="008E0F15" w:rsidRDefault="002C52F6">
            <w:pPr>
              <w:pStyle w:val="TableParagraph"/>
              <w:spacing w:before="14" w:line="202" w:lineRule="exact"/>
              <w:ind w:left="80" w:right="83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sz w:val="17"/>
              </w:rPr>
              <w:t>лoвumb,</w:t>
            </w:r>
          </w:p>
        </w:tc>
        <w:tc>
          <w:tcPr>
            <w:tcW w:w="673" w:type="dxa"/>
          </w:tcPr>
          <w:p w:rsidR="008E0F15" w:rsidRDefault="002C52F6">
            <w:pPr>
              <w:pStyle w:val="TableParagraph"/>
              <w:spacing w:before="15"/>
              <w:ind w:left="94" w:right="88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грубо,</w:t>
            </w:r>
          </w:p>
        </w:tc>
        <w:tc>
          <w:tcPr>
            <w:tcW w:w="928" w:type="dxa"/>
          </w:tcPr>
          <w:p w:rsidR="008E0F15" w:rsidRDefault="002C52F6">
            <w:pPr>
              <w:pStyle w:val="TableParagraph"/>
              <w:spacing w:before="15"/>
              <w:ind w:left="285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ясно,</w:t>
            </w:r>
          </w:p>
        </w:tc>
        <w:tc>
          <w:tcPr>
            <w:tcW w:w="678" w:type="dxa"/>
          </w:tcPr>
          <w:p w:rsidR="008E0F15" w:rsidRDefault="002C52F6">
            <w:pPr>
              <w:pStyle w:val="TableParagraph"/>
              <w:spacing w:before="14" w:line="202" w:lineRule="exact"/>
              <w:ind w:left="92" w:right="92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sz w:val="17"/>
              </w:rPr>
              <w:t>в,</w:t>
            </w:r>
          </w:p>
        </w:tc>
        <w:tc>
          <w:tcPr>
            <w:tcW w:w="802" w:type="dxa"/>
          </w:tcPr>
          <w:p w:rsidR="008E0F15" w:rsidRDefault="002C52F6">
            <w:pPr>
              <w:pStyle w:val="TableParagraph"/>
              <w:spacing w:before="14" w:line="202" w:lineRule="exact"/>
              <w:ind w:left="86" w:right="103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sz w:val="17"/>
              </w:rPr>
              <w:t>о,</w:t>
            </w:r>
          </w:p>
        </w:tc>
        <w:tc>
          <w:tcPr>
            <w:tcW w:w="581" w:type="dxa"/>
          </w:tcPr>
          <w:p w:rsidR="008E0F15" w:rsidRDefault="002C52F6">
            <w:pPr>
              <w:pStyle w:val="TableParagraph"/>
              <w:spacing w:before="14" w:line="202" w:lineRule="exact"/>
              <w:ind w:left="50" w:right="73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0"/>
                <w:sz w:val="17"/>
              </w:rPr>
              <w:t>- то,</w:t>
            </w:r>
          </w:p>
        </w:tc>
        <w:tc>
          <w:tcPr>
            <w:tcW w:w="999" w:type="dxa"/>
          </w:tcPr>
          <w:p w:rsidR="008E0F15" w:rsidRDefault="002C52F6">
            <w:pPr>
              <w:pStyle w:val="TableParagraph"/>
              <w:spacing w:before="14" w:line="202" w:lineRule="exact"/>
              <w:ind w:left="73" w:right="63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sz w:val="17"/>
              </w:rPr>
              <w:t>впdпло,</w:t>
            </w:r>
          </w:p>
        </w:tc>
        <w:tc>
          <w:tcPr>
            <w:tcW w:w="800" w:type="dxa"/>
          </w:tcPr>
          <w:p w:rsidR="008E0F15" w:rsidRDefault="002C52F6">
            <w:pPr>
              <w:pStyle w:val="TableParagraph"/>
              <w:spacing w:before="14" w:line="202" w:lineRule="exact"/>
              <w:ind w:left="42" w:right="25"/>
              <w:jc w:val="center"/>
              <w:rPr>
                <w:rFonts w:ascii="Book Antiqua"/>
                <w:sz w:val="17"/>
              </w:rPr>
            </w:pPr>
            <w:r>
              <w:rPr>
                <w:rFonts w:ascii="Book Antiqua"/>
                <w:color w:val="1F1F1F"/>
                <w:sz w:val="17"/>
              </w:rPr>
              <w:t>of,</w:t>
            </w:r>
          </w:p>
        </w:tc>
      </w:tr>
      <w:tr w:rsidR="008E0F15">
        <w:trPr>
          <w:trHeight w:val="180"/>
        </w:trPr>
        <w:tc>
          <w:tcPr>
            <w:tcW w:w="881" w:type="dxa"/>
          </w:tcPr>
          <w:p w:rsidR="008E0F15" w:rsidRDefault="002C52F6">
            <w:pPr>
              <w:pStyle w:val="TableParagraph"/>
              <w:spacing w:line="184" w:lineRule="exact"/>
              <w:ind w:right="152"/>
              <w:jc w:val="right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w w:val="95"/>
                <w:sz w:val="17"/>
              </w:rPr>
              <w:t>npecmoл,</w:t>
            </w:r>
          </w:p>
        </w:tc>
        <w:tc>
          <w:tcPr>
            <w:tcW w:w="856" w:type="dxa"/>
          </w:tcPr>
          <w:p w:rsidR="008E0F15" w:rsidRDefault="002C52F6">
            <w:pPr>
              <w:pStyle w:val="TableParagraph"/>
              <w:spacing w:line="184" w:lineRule="exact"/>
              <w:ind w:left="101" w:right="79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босой,</w:t>
            </w:r>
          </w:p>
        </w:tc>
        <w:tc>
          <w:tcPr>
            <w:tcW w:w="727" w:type="dxa"/>
          </w:tcPr>
          <w:p w:rsidR="008E0F15" w:rsidRDefault="002C52F6">
            <w:pPr>
              <w:pStyle w:val="TableParagraph"/>
              <w:spacing w:line="184" w:lineRule="exact"/>
              <w:ind w:left="77" w:right="75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мoй,</w:t>
            </w:r>
          </w:p>
        </w:tc>
        <w:tc>
          <w:tcPr>
            <w:tcW w:w="772" w:type="dxa"/>
          </w:tcPr>
          <w:p w:rsidR="008E0F15" w:rsidRDefault="002C52F6">
            <w:pPr>
              <w:pStyle w:val="TableParagraph"/>
              <w:spacing w:line="184" w:lineRule="exact"/>
              <w:ind w:left="117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w w:val="85"/>
                <w:sz w:val="17"/>
              </w:rPr>
              <w:t>соты й,</w:t>
            </w:r>
          </w:p>
        </w:tc>
        <w:tc>
          <w:tcPr>
            <w:tcW w:w="866" w:type="dxa"/>
          </w:tcPr>
          <w:p w:rsidR="008E0F15" w:rsidRDefault="002C52F6">
            <w:pPr>
              <w:pStyle w:val="TableParagraph"/>
              <w:spacing w:line="184" w:lineRule="exact"/>
              <w:ind w:left="81" w:right="75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бежать,</w:t>
            </w:r>
          </w:p>
        </w:tc>
        <w:tc>
          <w:tcPr>
            <w:tcW w:w="673" w:type="dxa"/>
          </w:tcPr>
          <w:p w:rsidR="008E0F15" w:rsidRDefault="002C52F6">
            <w:pPr>
              <w:pStyle w:val="TableParagraph"/>
              <w:spacing w:line="184" w:lineRule="exact"/>
              <w:ind w:left="85" w:right="89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днëж,</w:t>
            </w:r>
          </w:p>
        </w:tc>
        <w:tc>
          <w:tcPr>
            <w:tcW w:w="928" w:type="dxa"/>
          </w:tcPr>
          <w:p w:rsidR="008E0F15" w:rsidRDefault="002C52F6">
            <w:pPr>
              <w:pStyle w:val="TableParagraph"/>
              <w:spacing w:line="184" w:lineRule="exact"/>
              <w:ind w:left="181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тошно,</w:t>
            </w:r>
          </w:p>
        </w:tc>
        <w:tc>
          <w:tcPr>
            <w:tcW w:w="678" w:type="dxa"/>
          </w:tcPr>
          <w:p w:rsidR="008E0F15" w:rsidRDefault="002C52F6">
            <w:pPr>
              <w:pStyle w:val="TableParagraph"/>
              <w:spacing w:line="184" w:lineRule="exact"/>
              <w:ind w:left="92" w:right="91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w w:val="105"/>
                <w:sz w:val="17"/>
              </w:rPr>
              <w:t>на,</w:t>
            </w:r>
          </w:p>
        </w:tc>
        <w:tc>
          <w:tcPr>
            <w:tcW w:w="802" w:type="dxa"/>
          </w:tcPr>
          <w:p w:rsidR="008E0F15" w:rsidRDefault="002C52F6">
            <w:pPr>
              <w:pStyle w:val="TableParagraph"/>
              <w:spacing w:line="184" w:lineRule="exact"/>
              <w:ind w:left="86" w:right="104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также,</w:t>
            </w:r>
          </w:p>
        </w:tc>
        <w:tc>
          <w:tcPr>
            <w:tcW w:w="581" w:type="dxa"/>
          </w:tcPr>
          <w:p w:rsidR="008E0F15" w:rsidRDefault="002C52F6">
            <w:pPr>
              <w:pStyle w:val="TableParagraph"/>
              <w:spacing w:line="184" w:lineRule="exact"/>
              <w:ind w:left="98" w:right="56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w w:val="105"/>
                <w:sz w:val="17"/>
              </w:rPr>
              <w:t>-ка,</w:t>
            </w:r>
          </w:p>
        </w:tc>
        <w:tc>
          <w:tcPr>
            <w:tcW w:w="999" w:type="dxa"/>
          </w:tcPr>
          <w:p w:rsidR="008E0F15" w:rsidRDefault="002C52F6">
            <w:pPr>
              <w:pStyle w:val="TableParagraph"/>
              <w:spacing w:line="184" w:lineRule="exact"/>
              <w:ind w:left="77" w:right="63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право,</w:t>
            </w:r>
          </w:p>
        </w:tc>
        <w:tc>
          <w:tcPr>
            <w:tcW w:w="800" w:type="dxa"/>
          </w:tcPr>
          <w:p w:rsidR="008E0F15" w:rsidRDefault="002C52F6">
            <w:pPr>
              <w:pStyle w:val="TableParagraph"/>
              <w:spacing w:line="184" w:lineRule="exact"/>
              <w:ind w:left="66" w:right="9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караул!,</w:t>
            </w:r>
          </w:p>
        </w:tc>
      </w:tr>
      <w:tr w:rsidR="008E0F15">
        <w:trPr>
          <w:trHeight w:val="180"/>
        </w:trPr>
        <w:tc>
          <w:tcPr>
            <w:tcW w:w="881" w:type="dxa"/>
          </w:tcPr>
          <w:p w:rsidR="008E0F15" w:rsidRDefault="002C52F6">
            <w:pPr>
              <w:pStyle w:val="TableParagraph"/>
              <w:spacing w:line="190" w:lineRule="exact"/>
              <w:ind w:left="262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w w:val="105"/>
                <w:sz w:val="17"/>
              </w:rPr>
              <w:t>век,</w:t>
            </w:r>
          </w:p>
        </w:tc>
        <w:tc>
          <w:tcPr>
            <w:tcW w:w="856" w:type="dxa"/>
          </w:tcPr>
          <w:p w:rsidR="008E0F15" w:rsidRDefault="002C52F6">
            <w:pPr>
              <w:pStyle w:val="TableParagraph"/>
              <w:spacing w:line="190" w:lineRule="exact"/>
              <w:ind w:left="101" w:right="76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синий,</w:t>
            </w:r>
          </w:p>
        </w:tc>
        <w:tc>
          <w:tcPr>
            <w:tcW w:w="727" w:type="dxa"/>
          </w:tcPr>
          <w:p w:rsidR="008E0F15" w:rsidRDefault="002C52F6">
            <w:pPr>
              <w:pStyle w:val="TableParagraph"/>
              <w:spacing w:line="190" w:lineRule="exact"/>
              <w:ind w:left="74" w:right="75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весь,</w:t>
            </w:r>
          </w:p>
        </w:tc>
        <w:tc>
          <w:tcPr>
            <w:tcW w:w="772" w:type="dxa"/>
          </w:tcPr>
          <w:p w:rsidR="008E0F15" w:rsidRDefault="002C52F6">
            <w:pPr>
              <w:pStyle w:val="TableParagraph"/>
              <w:spacing w:line="190" w:lineRule="exact"/>
              <w:ind w:left="174"/>
              <w:rPr>
                <w:rFonts w:ascii="Cambria"/>
                <w:i/>
                <w:sz w:val="17"/>
              </w:rPr>
            </w:pPr>
            <w:r>
              <w:rPr>
                <w:rFonts w:ascii="Cambria"/>
                <w:i/>
                <w:color w:val="1F1F1F"/>
                <w:sz w:val="17"/>
              </w:rPr>
              <w:t>mpoe,</w:t>
            </w:r>
          </w:p>
        </w:tc>
        <w:tc>
          <w:tcPr>
            <w:tcW w:w="866" w:type="dxa"/>
          </w:tcPr>
          <w:p w:rsidR="008E0F15" w:rsidRDefault="002C52F6">
            <w:pPr>
              <w:pStyle w:val="TableParagraph"/>
              <w:spacing w:line="190" w:lineRule="exact"/>
              <w:ind w:left="81" w:right="69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купить,</w:t>
            </w:r>
          </w:p>
        </w:tc>
        <w:tc>
          <w:tcPr>
            <w:tcW w:w="673" w:type="dxa"/>
          </w:tcPr>
          <w:p w:rsidR="008E0F15" w:rsidRDefault="002C52F6">
            <w:pPr>
              <w:pStyle w:val="TableParagraph"/>
              <w:spacing w:line="190" w:lineRule="exact"/>
              <w:ind w:left="94" w:right="89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мимо,</w:t>
            </w:r>
          </w:p>
        </w:tc>
        <w:tc>
          <w:tcPr>
            <w:tcW w:w="928" w:type="dxa"/>
          </w:tcPr>
          <w:p w:rsidR="008E0F15" w:rsidRDefault="002C52F6">
            <w:pPr>
              <w:pStyle w:val="TableParagraph"/>
              <w:spacing w:line="190" w:lineRule="exact"/>
              <w:ind w:left="208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жарко,</w:t>
            </w:r>
          </w:p>
        </w:tc>
        <w:tc>
          <w:tcPr>
            <w:tcW w:w="678" w:type="dxa"/>
          </w:tcPr>
          <w:p w:rsidR="008E0F15" w:rsidRDefault="002C52F6">
            <w:pPr>
              <w:pStyle w:val="TableParagraph"/>
              <w:spacing w:line="190" w:lineRule="exact"/>
              <w:ind w:left="92" w:right="90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из- за,</w:t>
            </w:r>
          </w:p>
        </w:tc>
        <w:tc>
          <w:tcPr>
            <w:tcW w:w="802" w:type="dxa"/>
          </w:tcPr>
          <w:p w:rsidR="008E0F15" w:rsidRDefault="002C52F6">
            <w:pPr>
              <w:pStyle w:val="TableParagraph"/>
              <w:spacing w:line="190" w:lineRule="exact"/>
              <w:ind w:left="86" w:right="97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чтобы,</w:t>
            </w:r>
          </w:p>
        </w:tc>
        <w:tc>
          <w:tcPr>
            <w:tcW w:w="581" w:type="dxa"/>
          </w:tcPr>
          <w:p w:rsidR="008E0F15" w:rsidRDefault="002C52F6">
            <w:pPr>
              <w:pStyle w:val="TableParagraph"/>
              <w:spacing w:line="190" w:lineRule="exact"/>
              <w:ind w:left="98" w:right="68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вот,</w:t>
            </w:r>
          </w:p>
        </w:tc>
        <w:tc>
          <w:tcPr>
            <w:tcW w:w="999" w:type="dxa"/>
          </w:tcPr>
          <w:p w:rsidR="008E0F15" w:rsidRDefault="002C52F6">
            <w:pPr>
              <w:pStyle w:val="TableParagraph"/>
              <w:spacing w:line="190" w:lineRule="exact"/>
              <w:ind w:left="77" w:right="51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значит,</w:t>
            </w:r>
          </w:p>
        </w:tc>
        <w:tc>
          <w:tcPr>
            <w:tcW w:w="800" w:type="dxa"/>
          </w:tcPr>
          <w:p w:rsidR="008E0F15" w:rsidRDefault="002C52F6">
            <w:pPr>
              <w:pStyle w:val="TableParagraph"/>
              <w:spacing w:line="190" w:lineRule="exact"/>
              <w:ind w:left="66" w:right="25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фу, mnpy</w:t>
            </w:r>
          </w:p>
        </w:tc>
      </w:tr>
      <w:tr w:rsidR="008E0F15">
        <w:trPr>
          <w:trHeight w:val="180"/>
        </w:trPr>
        <w:tc>
          <w:tcPr>
            <w:tcW w:w="881" w:type="dxa"/>
          </w:tcPr>
          <w:p w:rsidR="008E0F15" w:rsidRDefault="002C52F6">
            <w:pPr>
              <w:pStyle w:val="TableParagraph"/>
              <w:spacing w:line="196" w:lineRule="exact"/>
              <w:ind w:right="201"/>
              <w:jc w:val="right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w w:val="90"/>
                <w:sz w:val="17"/>
              </w:rPr>
              <w:t>фальшь</w:t>
            </w:r>
          </w:p>
        </w:tc>
        <w:tc>
          <w:tcPr>
            <w:tcW w:w="856" w:type="dxa"/>
          </w:tcPr>
          <w:p w:rsidR="008E0F15" w:rsidRDefault="002C52F6">
            <w:pPr>
              <w:pStyle w:val="TableParagraph"/>
              <w:spacing w:line="196" w:lineRule="exact"/>
              <w:ind w:left="101" w:right="78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новый</w:t>
            </w:r>
          </w:p>
        </w:tc>
        <w:tc>
          <w:tcPr>
            <w:tcW w:w="727" w:type="dxa"/>
          </w:tcPr>
          <w:p w:rsidR="008E0F15" w:rsidRDefault="002C52F6">
            <w:pPr>
              <w:pStyle w:val="TableParagraph"/>
              <w:spacing w:line="196" w:lineRule="exact"/>
              <w:ind w:left="77" w:right="75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кто</w:t>
            </w:r>
          </w:p>
        </w:tc>
        <w:tc>
          <w:tcPr>
            <w:tcW w:w="772" w:type="dxa"/>
          </w:tcPr>
          <w:p w:rsidR="008E0F15" w:rsidRDefault="002C52F6">
            <w:pPr>
              <w:pStyle w:val="TableParagraph"/>
              <w:spacing w:line="196" w:lineRule="exact"/>
              <w:ind w:left="256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оба</w:t>
            </w:r>
          </w:p>
        </w:tc>
        <w:tc>
          <w:tcPr>
            <w:tcW w:w="866" w:type="dxa"/>
          </w:tcPr>
          <w:p w:rsidR="008E0F15" w:rsidRDefault="002C52F6">
            <w:pPr>
              <w:pStyle w:val="TableParagraph"/>
              <w:spacing w:line="196" w:lineRule="exact"/>
              <w:ind w:left="81" w:right="69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смочь</w:t>
            </w:r>
          </w:p>
        </w:tc>
        <w:tc>
          <w:tcPr>
            <w:tcW w:w="673" w:type="dxa"/>
          </w:tcPr>
          <w:p w:rsidR="008E0F15" w:rsidRDefault="002C52F6">
            <w:pPr>
              <w:pStyle w:val="TableParagraph"/>
              <w:spacing w:line="196" w:lineRule="exact"/>
              <w:ind w:left="92" w:right="89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здесь</w:t>
            </w:r>
          </w:p>
        </w:tc>
        <w:tc>
          <w:tcPr>
            <w:tcW w:w="928" w:type="dxa"/>
          </w:tcPr>
          <w:p w:rsidR="008E0F15" w:rsidRDefault="002C52F6">
            <w:pPr>
              <w:pStyle w:val="TableParagraph"/>
              <w:spacing w:line="196" w:lineRule="exact"/>
              <w:ind w:left="162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грустно</w:t>
            </w:r>
          </w:p>
        </w:tc>
        <w:tc>
          <w:tcPr>
            <w:tcW w:w="678" w:type="dxa"/>
          </w:tcPr>
          <w:p w:rsidR="008E0F15" w:rsidRDefault="002C52F6">
            <w:pPr>
              <w:pStyle w:val="TableParagraph"/>
              <w:spacing w:line="196" w:lineRule="exact"/>
              <w:ind w:left="92" w:right="93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около</w:t>
            </w:r>
          </w:p>
        </w:tc>
        <w:tc>
          <w:tcPr>
            <w:tcW w:w="802" w:type="dxa"/>
          </w:tcPr>
          <w:p w:rsidR="008E0F15" w:rsidRDefault="002C52F6">
            <w:pPr>
              <w:pStyle w:val="TableParagraph"/>
              <w:spacing w:line="196" w:lineRule="exact"/>
              <w:ind w:left="86" w:right="100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как</w:t>
            </w:r>
          </w:p>
        </w:tc>
        <w:tc>
          <w:tcPr>
            <w:tcW w:w="581" w:type="dxa"/>
          </w:tcPr>
          <w:p w:rsidR="008E0F15" w:rsidRDefault="002C52F6">
            <w:pPr>
              <w:pStyle w:val="TableParagraph"/>
              <w:spacing w:line="196" w:lineRule="exact"/>
              <w:ind w:left="98" w:right="62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ни</w:t>
            </w:r>
          </w:p>
        </w:tc>
        <w:tc>
          <w:tcPr>
            <w:tcW w:w="999" w:type="dxa"/>
          </w:tcPr>
          <w:p w:rsidR="008E0F15" w:rsidRDefault="002C52F6">
            <w:pPr>
              <w:pStyle w:val="TableParagraph"/>
              <w:spacing w:line="196" w:lineRule="exact"/>
              <w:ind w:left="77" w:right="54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конечно</w:t>
            </w:r>
          </w:p>
        </w:tc>
        <w:tc>
          <w:tcPr>
            <w:tcW w:w="800" w:type="dxa"/>
          </w:tcPr>
          <w:p w:rsidR="008E0F15" w:rsidRDefault="008E0F15">
            <w:pPr>
              <w:pStyle w:val="TableParagraph"/>
              <w:rPr>
                <w:sz w:val="12"/>
              </w:rPr>
            </w:pPr>
          </w:p>
        </w:tc>
      </w:tr>
    </w:tbl>
    <w:p w:rsidR="008E0F15" w:rsidRDefault="008E0F15">
      <w:pPr>
        <w:pStyle w:val="a3"/>
        <w:spacing w:before="3"/>
        <w:rPr>
          <w:rFonts w:ascii="Book Antiqua"/>
          <w:sz w:val="6"/>
        </w:rPr>
      </w:pPr>
    </w:p>
    <w:p w:rsidR="008E0F15" w:rsidRDefault="002C52F6">
      <w:pPr>
        <w:pStyle w:val="8"/>
        <w:spacing w:before="92"/>
        <w:ind w:right="993"/>
        <w:rPr>
          <w:rFonts w:ascii="Book Antiqua" w:hAnsi="Book Antiqua"/>
        </w:rPr>
      </w:pPr>
      <w:r>
        <w:rPr>
          <w:rFonts w:ascii="Book Antiqua" w:hAnsi="Book Antiqua"/>
          <w:color w:val="1F1F1F"/>
          <w:w w:val="90"/>
        </w:rPr>
        <w:t>Прпнцппы объединения слов по частям речи</w:t>
      </w:r>
    </w:p>
    <w:p w:rsidR="008E0F15" w:rsidRDefault="008E0F15">
      <w:pPr>
        <w:pStyle w:val="a3"/>
        <w:spacing w:before="5"/>
        <w:rPr>
          <w:rFonts w:ascii="Book Antiqua"/>
          <w:sz w:val="21"/>
        </w:rPr>
      </w:pPr>
    </w:p>
    <w:p w:rsidR="008E0F15" w:rsidRDefault="002C52F6">
      <w:pPr>
        <w:pStyle w:val="a3"/>
        <w:ind w:right="1001"/>
        <w:jc w:val="center"/>
        <w:rPr>
          <w:rFonts w:ascii="Book Antiqua" w:hAnsi="Book Antiqua"/>
        </w:rPr>
      </w:pPr>
      <w:r>
        <w:rPr>
          <w:rFonts w:ascii="Book Antiqua" w:hAnsi="Book Antiqua"/>
          <w:color w:val="1F1F1F"/>
          <w:w w:val="95"/>
        </w:rPr>
        <w:t>ОСНОВАНИЯ  УЧЕНИЯ  О ЧАСТЯХ РЕЧИ</w:t>
      </w:r>
    </w:p>
    <w:p w:rsidR="008E0F15" w:rsidRDefault="008E0F15">
      <w:pPr>
        <w:jc w:val="center"/>
        <w:rPr>
          <w:rFonts w:ascii="Book Antiqua" w:hAnsi="Book Antiqua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space="720"/>
        </w:sectPr>
      </w:pPr>
    </w:p>
    <w:p w:rsidR="008E0F15" w:rsidRDefault="002C52F6">
      <w:pPr>
        <w:spacing w:before="155"/>
        <w:ind w:left="641"/>
        <w:rPr>
          <w:rFonts w:ascii="Book Antiqua" w:hAnsi="Book Antiqua"/>
          <w:sz w:val="15"/>
        </w:rPr>
      </w:pPr>
      <w:r>
        <w:rPr>
          <w:rFonts w:ascii="Book Antiqua" w:hAnsi="Book Antiqua"/>
          <w:color w:val="1F1F1F"/>
          <w:w w:val="95"/>
          <w:sz w:val="15"/>
        </w:rPr>
        <w:t>Синтаксический</w:t>
      </w:r>
    </w:p>
    <w:p w:rsidR="008E0F15" w:rsidRDefault="002C52F6">
      <w:pPr>
        <w:spacing w:before="155"/>
        <w:ind w:left="641"/>
        <w:rPr>
          <w:rFonts w:ascii="Book Antiqua" w:hAnsi="Book Antiqua"/>
          <w:sz w:val="15"/>
        </w:rPr>
      </w:pPr>
      <w:r>
        <w:br w:type="column"/>
      </w:r>
      <w:r>
        <w:rPr>
          <w:rFonts w:ascii="Book Antiqua" w:hAnsi="Book Antiqua"/>
          <w:color w:val="1F1F1F"/>
          <w:w w:val="95"/>
          <w:sz w:val="15"/>
        </w:rPr>
        <w:t>Семантический</w:t>
      </w:r>
    </w:p>
    <w:p w:rsidR="008E0F15" w:rsidRDefault="002C52F6">
      <w:pPr>
        <w:pStyle w:val="a3"/>
        <w:spacing w:before="7"/>
        <w:rPr>
          <w:rFonts w:ascii="Book Antiqua"/>
          <w:sz w:val="12"/>
        </w:rPr>
      </w:pPr>
      <w:r>
        <w:br w:type="column"/>
      </w:r>
    </w:p>
    <w:p w:rsidR="008E0F15" w:rsidRDefault="002C52F6">
      <w:pPr>
        <w:ind w:left="641"/>
        <w:rPr>
          <w:rFonts w:ascii="Calibri" w:hAnsi="Calibri"/>
          <w:sz w:val="15"/>
        </w:rPr>
      </w:pPr>
      <w:r>
        <w:rPr>
          <w:rFonts w:ascii="Calibri" w:hAnsi="Calibri"/>
          <w:color w:val="1F1F1F"/>
          <w:w w:val="110"/>
          <w:sz w:val="15"/>
        </w:rPr>
        <w:t>Морфологический</w:t>
      </w:r>
    </w:p>
    <w:p w:rsidR="008E0F15" w:rsidRDefault="002C52F6">
      <w:pPr>
        <w:spacing w:before="155"/>
        <w:ind w:left="641"/>
        <w:rPr>
          <w:rFonts w:ascii="Book Antiqua" w:hAnsi="Book Antiqua"/>
          <w:sz w:val="15"/>
        </w:rPr>
      </w:pPr>
      <w:r>
        <w:br w:type="column"/>
      </w:r>
      <w:r>
        <w:rPr>
          <w:rFonts w:ascii="Book Antiqua" w:hAnsi="Book Antiqua"/>
          <w:color w:val="1F1F1F"/>
          <w:sz w:val="15"/>
        </w:rPr>
        <w:t>Коипроииссный</w:t>
      </w:r>
    </w:p>
    <w:p w:rsidR="008E0F15" w:rsidRDefault="008E0F15">
      <w:pPr>
        <w:rPr>
          <w:rFonts w:ascii="Book Antiqua" w:hAnsi="Book Antiqua"/>
          <w:sz w:val="15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4" w:space="720" w:equalWidth="0">
            <w:col w:w="1796" w:space="595"/>
            <w:col w:w="1709" w:space="378"/>
            <w:col w:w="1971" w:space="616"/>
            <w:col w:w="3745"/>
          </w:cols>
        </w:sectPr>
      </w:pPr>
    </w:p>
    <w:p w:rsidR="008E0F15" w:rsidRDefault="008E0F15">
      <w:pPr>
        <w:pStyle w:val="a3"/>
        <w:spacing w:before="7"/>
        <w:rPr>
          <w:rFonts w:ascii="Book Antiqua"/>
          <w:sz w:val="10"/>
        </w:rPr>
      </w:pPr>
    </w:p>
    <w:p w:rsidR="008E0F15" w:rsidRDefault="008E0F15">
      <w:pPr>
        <w:rPr>
          <w:rFonts w:ascii="Book Antiqua"/>
          <w:sz w:val="10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space="720"/>
        </w:sectPr>
      </w:pPr>
    </w:p>
    <w:p w:rsidR="008E0F15" w:rsidRDefault="002C52F6">
      <w:pPr>
        <w:spacing w:before="121" w:line="213" w:lineRule="auto"/>
        <w:ind w:left="1066" w:right="-17" w:hanging="803"/>
        <w:rPr>
          <w:rFonts w:ascii="Book Antiqua" w:hAnsi="Book Antiqua"/>
          <w:sz w:val="16"/>
        </w:rPr>
      </w:pPr>
      <w:r>
        <w:rPr>
          <w:rFonts w:ascii="Book Antiqua" w:hAnsi="Book Antiqua"/>
          <w:color w:val="1F1F1F"/>
          <w:w w:val="90"/>
          <w:sz w:val="16"/>
        </w:rPr>
        <w:t>К</w:t>
      </w:r>
      <w:r>
        <w:rPr>
          <w:rFonts w:ascii="Book Antiqua" w:hAnsi="Book Antiqua"/>
          <w:color w:val="1F1F1F"/>
          <w:w w:val="90"/>
          <w:position w:val="1"/>
          <w:sz w:val="16"/>
        </w:rPr>
        <w:t>онкретная</w:t>
      </w:r>
      <w:r>
        <w:rPr>
          <w:rFonts w:ascii="Book Antiqua" w:hAnsi="Book Antiqua"/>
          <w:color w:val="1F1F1F"/>
          <w:spacing w:val="-4"/>
          <w:w w:val="90"/>
          <w:position w:val="1"/>
          <w:sz w:val="16"/>
        </w:rPr>
        <w:t xml:space="preserve"> </w:t>
      </w:r>
      <w:r>
        <w:rPr>
          <w:rFonts w:ascii="Book Antiqua" w:hAnsi="Book Antiqua"/>
          <w:color w:val="1F1F1F"/>
          <w:w w:val="90"/>
          <w:position w:val="1"/>
          <w:sz w:val="16"/>
        </w:rPr>
        <w:t xml:space="preserve">синтаксическая </w:t>
      </w:r>
      <w:r>
        <w:rPr>
          <w:rFonts w:ascii="Book Antiqua" w:hAnsi="Book Antiqua"/>
          <w:color w:val="1F1F1F"/>
          <w:sz w:val="16"/>
        </w:rPr>
        <w:t>роль</w:t>
      </w:r>
    </w:p>
    <w:p w:rsidR="008E0F15" w:rsidRDefault="002C52F6">
      <w:pPr>
        <w:pStyle w:val="a3"/>
        <w:spacing w:before="3"/>
        <w:rPr>
          <w:rFonts w:ascii="Book Antiqua"/>
          <w:sz w:val="11"/>
        </w:rPr>
      </w:pPr>
      <w:r>
        <w:br w:type="column"/>
      </w:r>
    </w:p>
    <w:p w:rsidR="008E0F15" w:rsidRDefault="002C52F6">
      <w:pPr>
        <w:spacing w:line="312" w:lineRule="auto"/>
        <w:ind w:left="844" w:right="-19" w:hanging="582"/>
        <w:rPr>
          <w:rFonts w:ascii="Courier New" w:hAnsi="Courier New"/>
          <w:sz w:val="13"/>
        </w:rPr>
      </w:pPr>
      <w:r>
        <w:rPr>
          <w:rFonts w:ascii="Courier New" w:hAnsi="Courier New"/>
          <w:color w:val="1F1F1F"/>
          <w:w w:val="105"/>
          <w:sz w:val="13"/>
        </w:rPr>
        <w:t>LЯKCHЧЯCKOЯ3HAЧeHИe СЛОВЅ</w:t>
      </w:r>
    </w:p>
    <w:p w:rsidR="008E0F15" w:rsidRDefault="002C52F6">
      <w:pPr>
        <w:tabs>
          <w:tab w:val="left" w:pos="2326"/>
          <w:tab w:val="left" w:pos="2361"/>
        </w:tabs>
        <w:spacing w:before="101" w:line="232" w:lineRule="auto"/>
        <w:ind w:left="734" w:right="1264" w:hanging="472"/>
        <w:rPr>
          <w:rFonts w:ascii="Book Antiqua" w:hAnsi="Book Antiqua"/>
          <w:sz w:val="16"/>
        </w:rPr>
      </w:pPr>
      <w:r>
        <w:br w:type="column"/>
      </w:r>
      <w:r>
        <w:rPr>
          <w:rFonts w:ascii="Book Antiqua" w:hAnsi="Book Antiqua"/>
          <w:color w:val="1F1F1F"/>
          <w:w w:val="95"/>
          <w:sz w:val="16"/>
        </w:rPr>
        <w:t>Наличие</w:t>
      </w:r>
      <w:r>
        <w:rPr>
          <w:rFonts w:ascii="Book Antiqua" w:hAnsi="Book Antiqua"/>
          <w:color w:val="1F1F1F"/>
          <w:spacing w:val="-14"/>
          <w:w w:val="95"/>
          <w:sz w:val="16"/>
        </w:rPr>
        <w:t xml:space="preserve"> </w:t>
      </w:r>
      <w:r>
        <w:rPr>
          <w:rFonts w:ascii="Book Antiqua" w:hAnsi="Book Antiqua"/>
          <w:color w:val="1F1F1F"/>
          <w:w w:val="95"/>
          <w:sz w:val="16"/>
        </w:rPr>
        <w:t>одних</w:t>
      </w:r>
      <w:r>
        <w:rPr>
          <w:rFonts w:ascii="Book Antiqua" w:hAnsi="Book Antiqua"/>
          <w:color w:val="1F1F1F"/>
          <w:spacing w:val="-19"/>
          <w:w w:val="95"/>
          <w:sz w:val="16"/>
        </w:rPr>
        <w:t xml:space="preserve"> </w:t>
      </w:r>
      <w:r>
        <w:rPr>
          <w:rFonts w:ascii="Book Antiqua" w:hAnsi="Book Antiqua"/>
          <w:color w:val="1F1F1F"/>
          <w:w w:val="95"/>
          <w:sz w:val="16"/>
        </w:rPr>
        <w:t>и</w:t>
      </w:r>
      <w:r>
        <w:rPr>
          <w:rFonts w:ascii="Book Antiqua" w:hAnsi="Book Antiqua"/>
          <w:color w:val="1F1F1F"/>
          <w:spacing w:val="-23"/>
          <w:w w:val="95"/>
          <w:sz w:val="16"/>
        </w:rPr>
        <w:t xml:space="preserve"> </w:t>
      </w:r>
      <w:r>
        <w:rPr>
          <w:rFonts w:ascii="Book Antiqua" w:hAnsi="Book Antiqua"/>
          <w:color w:val="1F1F1F"/>
          <w:w w:val="95"/>
          <w:sz w:val="16"/>
        </w:rPr>
        <w:t>тех</w:t>
      </w:r>
      <w:r>
        <w:rPr>
          <w:rFonts w:ascii="Book Antiqua" w:hAnsi="Book Antiqua"/>
          <w:color w:val="1F1F1F"/>
          <w:spacing w:val="-23"/>
          <w:w w:val="95"/>
          <w:sz w:val="16"/>
        </w:rPr>
        <w:t xml:space="preserve"> </w:t>
      </w:r>
      <w:r>
        <w:rPr>
          <w:rFonts w:ascii="Book Antiqua" w:hAnsi="Book Antiqua"/>
          <w:color w:val="1F1F1F"/>
          <w:w w:val="95"/>
          <w:sz w:val="16"/>
        </w:rPr>
        <w:t>же</w:t>
      </w:r>
      <w:r>
        <w:rPr>
          <w:rFonts w:ascii="Book Antiqua" w:hAnsi="Book Antiqua"/>
          <w:color w:val="1F1F1F"/>
          <w:w w:val="95"/>
          <w:sz w:val="16"/>
        </w:rPr>
        <w:tab/>
      </w:r>
      <w:r>
        <w:rPr>
          <w:rFonts w:ascii="Book Antiqua" w:hAnsi="Book Antiqua"/>
          <w:color w:val="1F1F1F"/>
          <w:w w:val="90"/>
          <w:sz w:val="16"/>
        </w:rPr>
        <w:t>Компромисс</w:t>
      </w:r>
      <w:r>
        <w:rPr>
          <w:rFonts w:ascii="Book Antiqua" w:hAnsi="Book Antiqua"/>
          <w:color w:val="1F1F1F"/>
          <w:spacing w:val="1"/>
          <w:w w:val="90"/>
          <w:sz w:val="16"/>
        </w:rPr>
        <w:t xml:space="preserve"> </w:t>
      </w:r>
      <w:r>
        <w:rPr>
          <w:rFonts w:ascii="Book Antiqua" w:hAnsi="Book Antiqua"/>
          <w:color w:val="1F1F1F"/>
          <w:w w:val="90"/>
          <w:sz w:val="16"/>
        </w:rPr>
        <w:t>между</w:t>
      </w:r>
      <w:r>
        <w:rPr>
          <w:rFonts w:ascii="Book Antiqua" w:hAnsi="Book Antiqua"/>
          <w:color w:val="1F1F1F"/>
          <w:spacing w:val="-7"/>
          <w:w w:val="90"/>
          <w:sz w:val="16"/>
        </w:rPr>
        <w:t xml:space="preserve"> </w:t>
      </w:r>
      <w:r>
        <w:rPr>
          <w:rFonts w:ascii="Book Antiqua" w:hAnsi="Book Antiqua"/>
          <w:color w:val="1F1F1F"/>
          <w:w w:val="90"/>
          <w:sz w:val="16"/>
        </w:rPr>
        <w:t>синтаксическим,</w:t>
      </w:r>
      <w:r>
        <w:rPr>
          <w:rFonts w:ascii="Book Antiqua" w:hAnsi="Book Antiqua"/>
          <w:color w:val="1F1F1F"/>
          <w:w w:val="89"/>
          <w:sz w:val="16"/>
        </w:rPr>
        <w:t xml:space="preserve"> </w:t>
      </w:r>
      <w:r>
        <w:rPr>
          <w:rFonts w:ascii="Book Antiqua" w:hAnsi="Book Antiqua"/>
          <w:color w:val="1F1F1F"/>
          <w:w w:val="90"/>
          <w:sz w:val="16"/>
        </w:rPr>
        <w:t>категорий</w:t>
      </w:r>
      <w:r>
        <w:rPr>
          <w:rFonts w:ascii="Book Antiqua" w:hAnsi="Book Antiqua"/>
          <w:color w:val="1F1F1F"/>
          <w:w w:val="90"/>
          <w:sz w:val="16"/>
        </w:rPr>
        <w:tab/>
      </w:r>
      <w:r>
        <w:rPr>
          <w:rFonts w:ascii="Book Antiqua" w:hAnsi="Book Antiqua"/>
          <w:color w:val="1F1F1F"/>
          <w:w w:val="90"/>
          <w:sz w:val="16"/>
        </w:rPr>
        <w:tab/>
      </w:r>
      <w:r>
        <w:rPr>
          <w:rFonts w:ascii="Book Antiqua" w:hAnsi="Book Antiqua"/>
          <w:color w:val="1F1F1F"/>
          <w:w w:val="85"/>
          <w:sz w:val="16"/>
        </w:rPr>
        <w:t>семантическим   и</w:t>
      </w:r>
      <w:r>
        <w:rPr>
          <w:rFonts w:ascii="Book Antiqua" w:hAnsi="Book Antiqua"/>
          <w:color w:val="1F1F1F"/>
          <w:spacing w:val="25"/>
          <w:w w:val="85"/>
          <w:sz w:val="16"/>
        </w:rPr>
        <w:t xml:space="preserve"> </w:t>
      </w:r>
      <w:r>
        <w:rPr>
          <w:rFonts w:ascii="Book Antiqua" w:hAnsi="Book Antiqua"/>
          <w:color w:val="1F1F1F"/>
          <w:w w:val="85"/>
          <w:sz w:val="16"/>
        </w:rPr>
        <w:t>морфологическим</w:t>
      </w:r>
    </w:p>
    <w:p w:rsidR="008E0F15" w:rsidRDefault="008E0F15">
      <w:pPr>
        <w:spacing w:line="232" w:lineRule="auto"/>
        <w:rPr>
          <w:rFonts w:ascii="Book Antiqua" w:hAnsi="Book Antiqua"/>
          <w:sz w:val="16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3" w:space="720" w:equalWidth="0">
            <w:col w:w="2173" w:space="367"/>
            <w:col w:w="1820" w:space="349"/>
            <w:col w:w="6101"/>
          </w:cols>
        </w:sectPr>
      </w:pPr>
    </w:p>
    <w:p w:rsidR="008E0F15" w:rsidRDefault="008E0F15">
      <w:pPr>
        <w:pStyle w:val="a3"/>
        <w:spacing w:before="2"/>
        <w:rPr>
          <w:rFonts w:ascii="Book Antiqua"/>
          <w:sz w:val="15"/>
        </w:rPr>
      </w:pPr>
    </w:p>
    <w:p w:rsidR="008E0F15" w:rsidRDefault="002C52F6">
      <w:pPr>
        <w:spacing w:line="249" w:lineRule="auto"/>
        <w:ind w:left="615" w:hanging="7"/>
        <w:jc w:val="center"/>
        <w:rPr>
          <w:sz w:val="16"/>
        </w:rPr>
      </w:pPr>
      <w:r>
        <w:rPr>
          <w:color w:val="1F1F1F"/>
          <w:w w:val="105"/>
          <w:sz w:val="16"/>
        </w:rPr>
        <w:t xml:space="preserve">А.А. Шахматов, </w:t>
      </w:r>
      <w:r>
        <w:rPr>
          <w:color w:val="1F1F1F"/>
          <w:sz w:val="16"/>
        </w:rPr>
        <w:t>В.В. Виноградов,</w:t>
      </w:r>
      <w:r>
        <w:rPr>
          <w:color w:val="1F1F1F"/>
          <w:w w:val="96"/>
          <w:sz w:val="16"/>
        </w:rPr>
        <w:t xml:space="preserve"> </w:t>
      </w:r>
      <w:r>
        <w:rPr>
          <w:color w:val="1F1F1F"/>
          <w:w w:val="105"/>
          <w:sz w:val="16"/>
        </w:rPr>
        <w:t>Н.С. Поспелов</w:t>
      </w:r>
    </w:p>
    <w:p w:rsidR="008E0F15" w:rsidRDefault="002C52F6">
      <w:pPr>
        <w:pStyle w:val="a3"/>
        <w:spacing w:before="6"/>
        <w:rPr>
          <w:sz w:val="16"/>
        </w:rPr>
      </w:pPr>
      <w:r>
        <w:br w:type="column"/>
      </w:r>
    </w:p>
    <w:p w:rsidR="008E0F15" w:rsidRDefault="002C52F6">
      <w:pPr>
        <w:spacing w:line="232" w:lineRule="auto"/>
        <w:ind w:left="2609"/>
        <w:jc w:val="center"/>
        <w:rPr>
          <w:rFonts w:ascii="Book Antiqua" w:hAnsi="Book Antiqua"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248" behindDoc="0" locked="0" layoutInCell="1" allowOverlap="1">
            <wp:simplePos x="0" y="0"/>
            <wp:positionH relativeFrom="page">
              <wp:posOffset>2700873</wp:posOffset>
            </wp:positionH>
            <wp:positionV relativeFrom="paragraph">
              <wp:posOffset>26744</wp:posOffset>
            </wp:positionV>
            <wp:extent cx="542613" cy="73145"/>
            <wp:effectExtent l="0" t="0" r="0" b="0"/>
            <wp:wrapNone/>
            <wp:docPr id="17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7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13" cy="7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color w:val="1F1F1F"/>
          <w:w w:val="95"/>
          <w:sz w:val="16"/>
        </w:rPr>
        <w:t>Ф.Ф.</w:t>
      </w:r>
      <w:r>
        <w:rPr>
          <w:rFonts w:ascii="Book Antiqua" w:hAnsi="Book Antiqua"/>
          <w:color w:val="1F1F1F"/>
          <w:spacing w:val="-18"/>
          <w:w w:val="95"/>
          <w:sz w:val="16"/>
        </w:rPr>
        <w:t xml:space="preserve"> </w:t>
      </w:r>
      <w:r>
        <w:rPr>
          <w:rFonts w:ascii="Book Antiqua" w:hAnsi="Book Antiqua"/>
          <w:color w:val="1F1F1F"/>
          <w:w w:val="95"/>
          <w:sz w:val="16"/>
        </w:rPr>
        <w:t>Фортунатов,</w:t>
      </w:r>
      <w:r>
        <w:rPr>
          <w:rFonts w:ascii="Book Antiqua" w:hAnsi="Book Antiqua"/>
          <w:color w:val="1F1F1F"/>
          <w:w w:val="87"/>
          <w:sz w:val="16"/>
        </w:rPr>
        <w:t xml:space="preserve"> </w:t>
      </w:r>
      <w:r>
        <w:rPr>
          <w:rFonts w:ascii="Book Antiqua" w:hAnsi="Book Antiqua"/>
          <w:color w:val="1F1F1F"/>
          <w:sz w:val="16"/>
        </w:rPr>
        <w:t xml:space="preserve">Д.Н. Ушаков, </w:t>
      </w:r>
      <w:r>
        <w:rPr>
          <w:rFonts w:ascii="Book Antiqua" w:hAnsi="Book Antiqua"/>
          <w:color w:val="1F1F1F"/>
          <w:w w:val="95"/>
          <w:sz w:val="16"/>
        </w:rPr>
        <w:t>М.Н.</w:t>
      </w:r>
      <w:r>
        <w:rPr>
          <w:rFonts w:ascii="Book Antiqua" w:hAnsi="Book Antiqua"/>
          <w:color w:val="1F1F1F"/>
          <w:spacing w:val="12"/>
          <w:w w:val="95"/>
          <w:sz w:val="16"/>
        </w:rPr>
        <w:t xml:space="preserve"> </w:t>
      </w:r>
      <w:r>
        <w:rPr>
          <w:rFonts w:ascii="Book Antiqua" w:hAnsi="Book Antiqua"/>
          <w:color w:val="1F1F1F"/>
          <w:w w:val="95"/>
          <w:sz w:val="16"/>
        </w:rPr>
        <w:t>Петерсон</w:t>
      </w:r>
    </w:p>
    <w:p w:rsidR="008E0F15" w:rsidRDefault="002C52F6">
      <w:pPr>
        <w:pStyle w:val="a3"/>
        <w:spacing w:before="6"/>
        <w:rPr>
          <w:rFonts w:ascii="Book Antiqua"/>
          <w:sz w:val="2"/>
        </w:rPr>
      </w:pPr>
      <w:r>
        <w:br w:type="column"/>
      </w:r>
    </w:p>
    <w:p w:rsidR="008E0F15" w:rsidRDefault="002C52F6">
      <w:pPr>
        <w:pStyle w:val="a3"/>
        <w:spacing w:line="115" w:lineRule="exact"/>
        <w:ind w:left="639"/>
        <w:rPr>
          <w:rFonts w:ascii="Book Antiqua"/>
          <w:sz w:val="11"/>
        </w:rPr>
      </w:pPr>
      <w:r>
        <w:rPr>
          <w:rFonts w:ascii="Book Antiqua"/>
          <w:noProof/>
          <w:position w:val="-1"/>
          <w:sz w:val="11"/>
          <w:lang w:val="ru-RU" w:eastAsia="ru-RU"/>
        </w:rPr>
        <w:drawing>
          <wp:inline distT="0" distB="0" distL="0" distR="0">
            <wp:extent cx="527416" cy="73152"/>
            <wp:effectExtent l="0" t="0" r="0" b="0"/>
            <wp:docPr id="17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8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16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2C52F6">
      <w:pPr>
        <w:spacing w:before="39"/>
        <w:ind w:left="615"/>
        <w:rPr>
          <w:rFonts w:ascii="Book Antiqua" w:hAnsi="Book Antiqua"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224" behindDoc="0" locked="0" layoutInCell="1" allowOverlap="1">
            <wp:simplePos x="0" y="0"/>
            <wp:positionH relativeFrom="page">
              <wp:posOffset>6950327</wp:posOffset>
            </wp:positionH>
            <wp:positionV relativeFrom="paragraph">
              <wp:posOffset>375309</wp:posOffset>
            </wp:positionV>
            <wp:extent cx="609677" cy="359633"/>
            <wp:effectExtent l="0" t="0" r="0" b="0"/>
            <wp:wrapNone/>
            <wp:docPr id="17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9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77" cy="359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color w:val="1F1F1F"/>
          <w:sz w:val="16"/>
        </w:rPr>
        <w:t>Л.В. Щерба</w:t>
      </w:r>
    </w:p>
    <w:p w:rsidR="008E0F15" w:rsidRDefault="008E0F15">
      <w:pPr>
        <w:rPr>
          <w:rFonts w:ascii="Book Antiqua" w:hAnsi="Book Antiqua"/>
          <w:sz w:val="16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3" w:space="720" w:equalWidth="0">
            <w:col w:w="1816" w:space="721"/>
            <w:col w:w="3866" w:space="829"/>
            <w:col w:w="3578"/>
          </w:cols>
        </w:sectPr>
      </w:pPr>
    </w:p>
    <w:p w:rsidR="008E0F15" w:rsidRDefault="002C52F6">
      <w:pPr>
        <w:pStyle w:val="7"/>
        <w:spacing w:line="156" w:lineRule="exact"/>
        <w:ind w:right="956"/>
        <w:rPr>
          <w:rFonts w:ascii="Consolas" w:hAnsi="Consolas"/>
        </w:rPr>
      </w:pPr>
      <w:r>
        <w:rPr>
          <w:rFonts w:ascii="Consolas" w:hAnsi="Consolas"/>
          <w:color w:val="1F1F1F"/>
          <w:w w:val="105"/>
        </w:rPr>
        <w:t>ЗМАМЕМАТЕАЬМЫЕ</w:t>
      </w:r>
      <w:r>
        <w:rPr>
          <w:rFonts w:ascii="Consolas" w:hAnsi="Consolas"/>
          <w:color w:val="1F1F1F"/>
          <w:spacing w:val="-112"/>
          <w:w w:val="105"/>
        </w:rPr>
        <w:t xml:space="preserve"> </w:t>
      </w:r>
      <w:r>
        <w:rPr>
          <w:rFonts w:ascii="Consolas" w:hAnsi="Consolas"/>
          <w:color w:val="1F1F1F"/>
          <w:w w:val="105"/>
        </w:rPr>
        <w:t>ЧАСТМ РЕЧИ</w:t>
      </w:r>
    </w:p>
    <w:p w:rsidR="008E0F15" w:rsidRDefault="002C52F6">
      <w:pPr>
        <w:spacing w:before="64"/>
        <w:ind w:right="931"/>
        <w:jc w:val="center"/>
        <w:rPr>
          <w:rFonts w:ascii="Consolas" w:hAnsi="Consolas"/>
          <w:sz w:val="24"/>
        </w:rPr>
      </w:pPr>
      <w:r>
        <w:rPr>
          <w:rFonts w:ascii="Consolas" w:hAnsi="Consolas"/>
          <w:color w:val="1F1F1F"/>
          <w:sz w:val="24"/>
        </w:rPr>
        <w:t>МwRсущесвитепьwое</w:t>
      </w:r>
    </w:p>
    <w:p w:rsidR="008E0F15" w:rsidRDefault="008E0F15">
      <w:pPr>
        <w:pStyle w:val="a3"/>
        <w:spacing w:before="4"/>
        <w:rPr>
          <w:rFonts w:ascii="Consolas"/>
          <w:sz w:val="14"/>
        </w:rPr>
      </w:pPr>
    </w:p>
    <w:p w:rsidR="008E0F15" w:rsidRDefault="002C52F6">
      <w:pPr>
        <w:spacing w:before="92"/>
        <w:ind w:right="638"/>
        <w:jc w:val="center"/>
        <w:rPr>
          <w:b/>
          <w:sz w:val="18"/>
        </w:rPr>
      </w:pPr>
      <w:r>
        <w:rPr>
          <w:b/>
          <w:color w:val="1F1F1F"/>
          <w:sz w:val="18"/>
        </w:rPr>
        <w:t>ЛЕКСНКО-ГРАММАТИЧЕСКИЕ РАЗРЯДЫ</w:t>
      </w:r>
    </w:p>
    <w:p w:rsidR="008E0F15" w:rsidRDefault="002C52F6">
      <w:pPr>
        <w:tabs>
          <w:tab w:val="left" w:pos="1435"/>
          <w:tab w:val="left" w:pos="6066"/>
        </w:tabs>
        <w:spacing w:before="113" w:line="250" w:lineRule="exact"/>
        <w:ind w:left="191"/>
        <w:rPr>
          <w:sz w:val="15"/>
        </w:rPr>
      </w:pPr>
      <w:r>
        <w:rPr>
          <w:rFonts w:ascii="Consolas" w:hAnsi="Consolas"/>
          <w:color w:val="1F1F1F"/>
          <w:w w:val="105"/>
          <w:position w:val="-8"/>
          <w:sz w:val="21"/>
        </w:rPr>
        <w:t>О</w:t>
      </w:r>
      <w:r>
        <w:rPr>
          <w:rFonts w:ascii="Consolas" w:hAnsi="Consolas"/>
          <w:color w:val="1F1F1F"/>
          <w:w w:val="105"/>
          <w:position w:val="-8"/>
          <w:sz w:val="21"/>
        </w:rPr>
        <w:tab/>
      </w:r>
      <w:r>
        <w:rPr>
          <w:color w:val="1F1F1F"/>
          <w:w w:val="105"/>
          <w:sz w:val="15"/>
        </w:rPr>
        <w:t xml:space="preserve">Одушевлённые  (им. падеж  </w:t>
      </w:r>
      <w:r>
        <w:rPr>
          <w:color w:val="383838"/>
          <w:w w:val="105"/>
          <w:sz w:val="15"/>
        </w:rPr>
        <w:t>/</w:t>
      </w:r>
      <w:r>
        <w:rPr>
          <w:color w:val="383838"/>
          <w:spacing w:val="5"/>
          <w:w w:val="105"/>
          <w:sz w:val="15"/>
        </w:rPr>
        <w:t xml:space="preserve"> </w:t>
      </w:r>
      <w:r>
        <w:rPr>
          <w:color w:val="1F1F1F"/>
          <w:w w:val="105"/>
          <w:sz w:val="15"/>
        </w:rPr>
        <w:t>вин.</w:t>
      </w:r>
      <w:r>
        <w:rPr>
          <w:color w:val="1F1F1F"/>
          <w:spacing w:val="7"/>
          <w:w w:val="105"/>
          <w:sz w:val="15"/>
        </w:rPr>
        <w:t xml:space="preserve"> </w:t>
      </w:r>
      <w:r>
        <w:rPr>
          <w:color w:val="1F1F1F"/>
          <w:w w:val="105"/>
          <w:sz w:val="15"/>
        </w:rPr>
        <w:t>падежу)</w:t>
      </w:r>
      <w:r>
        <w:rPr>
          <w:color w:val="1F1F1F"/>
          <w:w w:val="105"/>
          <w:sz w:val="15"/>
        </w:rPr>
        <w:tab/>
        <w:t xml:space="preserve">Неодушевлёнпые ( им. падеж  </w:t>
      </w:r>
      <w:r>
        <w:rPr>
          <w:color w:val="494949"/>
          <w:w w:val="105"/>
          <w:sz w:val="15"/>
        </w:rPr>
        <w:t xml:space="preserve">=  </w:t>
      </w:r>
      <w:r>
        <w:rPr>
          <w:color w:val="1F1F1F"/>
          <w:w w:val="105"/>
          <w:sz w:val="15"/>
        </w:rPr>
        <w:t>вин.</w:t>
      </w:r>
      <w:r>
        <w:rPr>
          <w:color w:val="1F1F1F"/>
          <w:spacing w:val="-11"/>
          <w:w w:val="105"/>
          <w:sz w:val="15"/>
        </w:rPr>
        <w:t xml:space="preserve"> </w:t>
      </w:r>
      <w:r>
        <w:rPr>
          <w:color w:val="1F1F1F"/>
          <w:w w:val="105"/>
          <w:sz w:val="15"/>
        </w:rPr>
        <w:t>падеж)</w:t>
      </w:r>
    </w:p>
    <w:p w:rsidR="008E0F15" w:rsidRDefault="002C52F6">
      <w:pPr>
        <w:tabs>
          <w:tab w:val="left" w:pos="4707"/>
        </w:tabs>
        <w:spacing w:line="162" w:lineRule="exact"/>
        <w:ind w:right="421"/>
        <w:jc w:val="center"/>
        <w:rPr>
          <w:i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296" behindDoc="0" locked="0" layoutInCell="1" allowOverlap="1">
            <wp:simplePos x="0" y="0"/>
            <wp:positionH relativeFrom="page">
              <wp:posOffset>798677</wp:posOffset>
            </wp:positionH>
            <wp:positionV relativeFrom="paragraph">
              <wp:posOffset>58417</wp:posOffset>
            </wp:positionV>
            <wp:extent cx="70112" cy="85336"/>
            <wp:effectExtent l="0" t="0" r="0" b="0"/>
            <wp:wrapNone/>
            <wp:docPr id="18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1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" cy="8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sz w:val="17"/>
        </w:rPr>
        <w:t xml:space="preserve">кони  </w:t>
      </w:r>
      <w:r>
        <w:rPr>
          <w:i/>
          <w:color w:val="232323"/>
          <w:w w:val="90"/>
          <w:sz w:val="17"/>
        </w:rPr>
        <w:t>f</w:t>
      </w:r>
      <w:r>
        <w:rPr>
          <w:i/>
          <w:color w:val="232323"/>
          <w:spacing w:val="-3"/>
          <w:w w:val="90"/>
          <w:sz w:val="17"/>
        </w:rPr>
        <w:t xml:space="preserve"> </w:t>
      </w:r>
      <w:r>
        <w:rPr>
          <w:i/>
          <w:color w:val="1F1F1F"/>
          <w:sz w:val="17"/>
        </w:rPr>
        <w:t>коней</w:t>
      </w:r>
      <w:r>
        <w:rPr>
          <w:i/>
          <w:color w:val="1F1F1F"/>
          <w:sz w:val="17"/>
        </w:rPr>
        <w:tab/>
      </w:r>
      <w:r>
        <w:rPr>
          <w:i/>
          <w:color w:val="1F1F1F"/>
          <w:w w:val="80"/>
          <w:sz w:val="17"/>
        </w:rPr>
        <w:t>вещи</w:t>
      </w:r>
      <w:r>
        <w:rPr>
          <w:i/>
          <w:color w:val="1F1F1F"/>
          <w:spacing w:val="32"/>
          <w:w w:val="80"/>
          <w:sz w:val="17"/>
        </w:rPr>
        <w:t xml:space="preserve"> </w:t>
      </w:r>
      <w:r>
        <w:rPr>
          <w:i/>
          <w:color w:val="1F1F1F"/>
          <w:w w:val="80"/>
          <w:sz w:val="17"/>
        </w:rPr>
        <w:t>——вещи</w:t>
      </w:r>
    </w:p>
    <w:p w:rsidR="008E0F15" w:rsidRDefault="002C52F6">
      <w:pPr>
        <w:tabs>
          <w:tab w:val="left" w:pos="4786"/>
        </w:tabs>
        <w:spacing w:before="67" w:line="134" w:lineRule="exact"/>
        <w:ind w:right="491"/>
        <w:jc w:val="center"/>
        <w:rPr>
          <w:b/>
          <w:sz w:val="14"/>
        </w:rPr>
      </w:pPr>
      <w:r>
        <w:rPr>
          <w:color w:val="1F1F1F"/>
          <w:w w:val="105"/>
          <w:sz w:val="14"/>
        </w:rPr>
        <w:t>И ме</w:t>
      </w:r>
      <w:r>
        <w:rPr>
          <w:color w:val="1F1F1F"/>
          <w:spacing w:val="-27"/>
          <w:w w:val="105"/>
          <w:sz w:val="14"/>
        </w:rPr>
        <w:t xml:space="preserve"> </w:t>
      </w:r>
      <w:r>
        <w:rPr>
          <w:b/>
          <w:color w:val="1F1F1F"/>
          <w:w w:val="105"/>
          <w:sz w:val="14"/>
        </w:rPr>
        <w:t>на нари</w:t>
      </w:r>
      <w:r>
        <w:rPr>
          <w:b/>
          <w:color w:val="1F1F1F"/>
          <w:spacing w:val="-19"/>
          <w:w w:val="105"/>
          <w:sz w:val="14"/>
        </w:rPr>
        <w:t xml:space="preserve"> </w:t>
      </w:r>
      <w:r>
        <w:rPr>
          <w:b/>
          <w:color w:val="1F1F1F"/>
          <w:w w:val="105"/>
          <w:sz w:val="14"/>
        </w:rPr>
        <w:t>цательные</w:t>
      </w:r>
      <w:r>
        <w:rPr>
          <w:b/>
          <w:color w:val="1F1F1F"/>
          <w:w w:val="105"/>
          <w:sz w:val="14"/>
        </w:rPr>
        <w:tab/>
      </w:r>
      <w:r>
        <w:rPr>
          <w:color w:val="1F1F1F"/>
          <w:w w:val="105"/>
          <w:sz w:val="14"/>
        </w:rPr>
        <w:t xml:space="preserve">Имена  </w:t>
      </w:r>
      <w:r>
        <w:rPr>
          <w:color w:val="1F1F1F"/>
          <w:spacing w:val="20"/>
          <w:w w:val="105"/>
          <w:sz w:val="14"/>
        </w:rPr>
        <w:t xml:space="preserve"> </w:t>
      </w:r>
      <w:r>
        <w:rPr>
          <w:b/>
          <w:color w:val="1F1F1F"/>
          <w:w w:val="105"/>
          <w:sz w:val="14"/>
        </w:rPr>
        <w:t>собственные</w:t>
      </w:r>
    </w:p>
    <w:p w:rsidR="008E0F15" w:rsidRDefault="002C52F6">
      <w:pPr>
        <w:spacing w:line="325" w:lineRule="exact"/>
        <w:ind w:left="197"/>
        <w:rPr>
          <w:i/>
          <w:sz w:val="17"/>
        </w:rPr>
      </w:pPr>
      <w:r>
        <w:rPr>
          <w:noProof/>
          <w:position w:val="-10"/>
          <w:lang w:val="ru-RU" w:eastAsia="ru-RU"/>
        </w:rPr>
        <w:drawing>
          <wp:inline distT="0" distB="0" distL="0" distR="0">
            <wp:extent cx="73161" cy="234676"/>
            <wp:effectExtent l="0" t="0" r="0" b="0"/>
            <wp:docPr id="18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2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1" cy="23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                                 </w:t>
      </w:r>
      <w:r>
        <w:rPr>
          <w:spacing w:val="-24"/>
          <w:sz w:val="20"/>
        </w:rPr>
        <w:t xml:space="preserve"> </w:t>
      </w:r>
      <w:r>
        <w:rPr>
          <w:i/>
          <w:color w:val="1F1F1F"/>
          <w:sz w:val="17"/>
        </w:rPr>
        <w:t>meamp «Јlенкож», кошка</w:t>
      </w:r>
      <w:r>
        <w:rPr>
          <w:i/>
          <w:color w:val="1F1F1F"/>
          <w:spacing w:val="-20"/>
          <w:sz w:val="17"/>
        </w:rPr>
        <w:t xml:space="preserve"> </w:t>
      </w:r>
      <w:r>
        <w:rPr>
          <w:i/>
          <w:color w:val="1F1F1F"/>
          <w:sz w:val="17"/>
        </w:rPr>
        <w:t>Мурка</w:t>
      </w:r>
    </w:p>
    <w:p w:rsidR="008E0F15" w:rsidRDefault="002C52F6">
      <w:pPr>
        <w:tabs>
          <w:tab w:val="left" w:pos="2932"/>
          <w:tab w:val="left" w:pos="6699"/>
        </w:tabs>
        <w:spacing w:line="179" w:lineRule="exact"/>
        <w:ind w:left="677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320" behindDoc="0" locked="0" layoutInCell="1" allowOverlap="1">
            <wp:simplePos x="0" y="0"/>
            <wp:positionH relativeFrom="page">
              <wp:posOffset>798677</wp:posOffset>
            </wp:positionH>
            <wp:positionV relativeFrom="paragraph">
              <wp:posOffset>77819</wp:posOffset>
            </wp:positionV>
            <wp:extent cx="64016" cy="94479"/>
            <wp:effectExtent l="0" t="0" r="0" b="0"/>
            <wp:wrapNone/>
            <wp:docPr id="18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3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" cy="9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7"/>
        </w:rPr>
        <w:t>l(онкретные</w:t>
      </w:r>
      <w:r>
        <w:rPr>
          <w:color w:val="1F1F1F"/>
          <w:spacing w:val="2"/>
          <w:sz w:val="17"/>
        </w:rPr>
        <w:t xml:space="preserve"> </w:t>
      </w:r>
      <w:r>
        <w:rPr>
          <w:color w:val="1F1F1F"/>
          <w:sz w:val="17"/>
        </w:rPr>
        <w:t>(сиитаемые)</w:t>
      </w:r>
      <w:r>
        <w:rPr>
          <w:color w:val="1F1F1F"/>
          <w:sz w:val="17"/>
        </w:rPr>
        <w:tab/>
        <w:t>Собирательные</w:t>
      </w:r>
      <w:r>
        <w:rPr>
          <w:color w:val="1F1F1F"/>
          <w:spacing w:val="-4"/>
          <w:sz w:val="17"/>
        </w:rPr>
        <w:t xml:space="preserve"> </w:t>
      </w:r>
      <w:r>
        <w:rPr>
          <w:color w:val="1F1F1F"/>
          <w:sz w:val="17"/>
        </w:rPr>
        <w:t>(обозначение</w:t>
      </w:r>
      <w:r>
        <w:rPr>
          <w:color w:val="1F1F1F"/>
          <w:spacing w:val="-13"/>
          <w:sz w:val="17"/>
        </w:rPr>
        <w:t xml:space="preserve"> </w:t>
      </w:r>
      <w:r>
        <w:rPr>
          <w:color w:val="1F1F1F"/>
          <w:sz w:val="17"/>
        </w:rPr>
        <w:t>совокупности)</w:t>
      </w:r>
      <w:r>
        <w:rPr>
          <w:color w:val="1F1F1F"/>
          <w:sz w:val="17"/>
        </w:rPr>
        <w:tab/>
      </w:r>
      <w:r>
        <w:rPr>
          <w:color w:val="1F1F1F"/>
          <w:w w:val="95"/>
          <w:sz w:val="17"/>
        </w:rPr>
        <w:t>Вещественные   (обозначение</w:t>
      </w:r>
      <w:r>
        <w:rPr>
          <w:color w:val="1F1F1F"/>
          <w:spacing w:val="11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веществ)</w:t>
      </w:r>
    </w:p>
    <w:p w:rsidR="008E0F15" w:rsidRDefault="002C52F6">
      <w:pPr>
        <w:tabs>
          <w:tab w:val="left" w:pos="3961"/>
          <w:tab w:val="left" w:pos="7609"/>
        </w:tabs>
        <w:spacing w:before="39"/>
        <w:ind w:left="1037"/>
        <w:rPr>
          <w:i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344" behindDoc="0" locked="0" layoutInCell="1" allowOverlap="1">
            <wp:simplePos x="0" y="0"/>
            <wp:positionH relativeFrom="page">
              <wp:posOffset>798677</wp:posOffset>
            </wp:positionH>
            <wp:positionV relativeFrom="paragraph">
              <wp:posOffset>119450</wp:posOffset>
            </wp:positionV>
            <wp:extent cx="70112" cy="79241"/>
            <wp:effectExtent l="0" t="0" r="0" b="0"/>
            <wp:wrapNone/>
            <wp:docPr id="18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4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" cy="79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sz w:val="17"/>
        </w:rPr>
        <w:t>учитель,</w:t>
      </w:r>
      <w:r>
        <w:rPr>
          <w:i/>
          <w:color w:val="1F1F1F"/>
          <w:spacing w:val="7"/>
          <w:sz w:val="17"/>
        </w:rPr>
        <w:t xml:space="preserve"> </w:t>
      </w:r>
      <w:r>
        <w:rPr>
          <w:i/>
          <w:color w:val="1F1F1F"/>
          <w:sz w:val="17"/>
        </w:rPr>
        <w:t>гроза</w:t>
      </w:r>
      <w:r>
        <w:rPr>
          <w:i/>
          <w:color w:val="1F1F1F"/>
          <w:sz w:val="17"/>
        </w:rPr>
        <w:tab/>
        <w:t>детвора,</w:t>
      </w:r>
      <w:r>
        <w:rPr>
          <w:i/>
          <w:color w:val="1F1F1F"/>
          <w:spacing w:val="20"/>
          <w:sz w:val="17"/>
        </w:rPr>
        <w:t xml:space="preserve"> </w:t>
      </w:r>
      <w:r>
        <w:rPr>
          <w:i/>
          <w:color w:val="1F1F1F"/>
          <w:sz w:val="17"/>
        </w:rPr>
        <w:t>родня</w:t>
      </w:r>
      <w:r>
        <w:rPr>
          <w:i/>
          <w:color w:val="1F1F1F"/>
          <w:sz w:val="17"/>
        </w:rPr>
        <w:tab/>
        <w:t>цинк,</w:t>
      </w:r>
      <w:r>
        <w:rPr>
          <w:i/>
          <w:color w:val="1F1F1F"/>
          <w:spacing w:val="25"/>
          <w:sz w:val="17"/>
        </w:rPr>
        <w:t xml:space="preserve"> </w:t>
      </w:r>
      <w:r>
        <w:rPr>
          <w:i/>
          <w:color w:val="1F1F1F"/>
          <w:sz w:val="17"/>
        </w:rPr>
        <w:t>сливки</w:t>
      </w:r>
    </w:p>
    <w:p w:rsidR="008E0F15" w:rsidRDefault="002C52F6">
      <w:pPr>
        <w:spacing w:before="93"/>
        <w:ind w:right="598"/>
        <w:jc w:val="center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368" behindDoc="0" locked="0" layoutInCell="1" allowOverlap="1">
            <wp:simplePos x="0" y="0"/>
            <wp:positionH relativeFrom="page">
              <wp:posOffset>798677</wp:posOffset>
            </wp:positionH>
            <wp:positionV relativeFrom="paragraph">
              <wp:posOffset>122929</wp:posOffset>
            </wp:positionV>
            <wp:extent cx="70112" cy="79241"/>
            <wp:effectExtent l="0" t="0" r="0" b="0"/>
            <wp:wrapNone/>
            <wp:docPr id="18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" cy="79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  <w:sz w:val="19"/>
        </w:rPr>
        <w:t>РОД</w:t>
      </w:r>
    </w:p>
    <w:p w:rsidR="008E0F15" w:rsidRDefault="008E0F15">
      <w:pPr>
        <w:jc w:val="center"/>
        <w:rPr>
          <w:sz w:val="19"/>
        </w:rPr>
        <w:sectPr w:rsidR="008E0F15">
          <w:headerReference w:type="even" r:id="rId144"/>
          <w:footerReference w:type="even" r:id="rId145"/>
          <w:pgSz w:w="11910" w:h="7550" w:orient="landscape"/>
          <w:pgMar w:top="1200" w:right="0" w:bottom="280" w:left="1060" w:header="610" w:footer="0" w:gutter="0"/>
          <w:cols w:space="720"/>
        </w:sectPr>
      </w:pPr>
    </w:p>
    <w:p w:rsidR="008E0F15" w:rsidRDefault="002C52F6">
      <w:pPr>
        <w:spacing w:before="88"/>
        <w:ind w:left="1266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392" behindDoc="0" locked="0" layoutInCell="1" allowOverlap="1">
            <wp:simplePos x="0" y="0"/>
            <wp:positionH relativeFrom="page">
              <wp:posOffset>786484</wp:posOffset>
            </wp:positionH>
            <wp:positionV relativeFrom="paragraph">
              <wp:posOffset>77420</wp:posOffset>
            </wp:positionV>
            <wp:extent cx="94500" cy="79241"/>
            <wp:effectExtent l="0" t="0" r="0" b="0"/>
            <wp:wrapNone/>
            <wp:docPr id="19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6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00" cy="79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5"/>
          <w:sz w:val="17"/>
        </w:rPr>
        <w:t>Женский</w:t>
      </w:r>
    </w:p>
    <w:p w:rsidR="008E0F15" w:rsidRDefault="002C52F6">
      <w:pPr>
        <w:tabs>
          <w:tab w:val="left" w:pos="1302"/>
        </w:tabs>
        <w:spacing w:before="2"/>
        <w:ind w:left="203"/>
        <w:rPr>
          <w:i/>
          <w:sz w:val="17"/>
        </w:rPr>
      </w:pPr>
      <w:r>
        <w:rPr>
          <w:color w:val="1F1F1F"/>
          <w:sz w:val="21"/>
        </w:rPr>
        <w:t>Е</w:t>
      </w:r>
      <w:r>
        <w:rPr>
          <w:color w:val="1F1F1F"/>
          <w:sz w:val="21"/>
        </w:rPr>
        <w:tab/>
      </w:r>
      <w:r>
        <w:rPr>
          <w:i/>
          <w:color w:val="1F1F1F"/>
          <w:sz w:val="17"/>
        </w:rPr>
        <w:t>стрела,</w:t>
      </w:r>
    </w:p>
    <w:p w:rsidR="008E0F15" w:rsidRDefault="008E0F15">
      <w:pPr>
        <w:pStyle w:val="a3"/>
        <w:spacing w:before="6"/>
        <w:rPr>
          <w:i/>
          <w:sz w:val="3"/>
        </w:rPr>
      </w:pPr>
    </w:p>
    <w:p w:rsidR="008E0F15" w:rsidRDefault="002C52F6">
      <w:pPr>
        <w:pStyle w:val="a3"/>
        <w:spacing w:line="96" w:lineRule="exact"/>
        <w:ind w:left="1335"/>
        <w:rPr>
          <w:sz w:val="9"/>
        </w:rPr>
      </w:pPr>
      <w:r>
        <w:rPr>
          <w:noProof/>
          <w:position w:val="-1"/>
          <w:sz w:val="9"/>
          <w:lang w:val="ru-RU" w:eastAsia="ru-RU"/>
        </w:rPr>
        <w:drawing>
          <wp:inline distT="0" distB="0" distL="0" distR="0">
            <wp:extent cx="326205" cy="60960"/>
            <wp:effectExtent l="0" t="0" r="0" b="0"/>
            <wp:docPr id="193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7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05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2C52F6">
      <w:pPr>
        <w:spacing w:before="93"/>
        <w:ind w:left="193" w:right="25"/>
        <w:jc w:val="center"/>
        <w:rPr>
          <w:rFonts w:ascii="Book Antiqua" w:hAnsi="Book Antiqua"/>
          <w:sz w:val="16"/>
        </w:rPr>
      </w:pPr>
      <w:r>
        <w:br w:type="column"/>
      </w:r>
      <w:r>
        <w:rPr>
          <w:rFonts w:ascii="Book Antiqua" w:hAnsi="Book Antiqua"/>
          <w:color w:val="1F1F1F"/>
          <w:w w:val="95"/>
          <w:sz w:val="16"/>
        </w:rPr>
        <w:t>Мужской</w:t>
      </w:r>
    </w:p>
    <w:p w:rsidR="008E0F15" w:rsidRDefault="002C52F6">
      <w:pPr>
        <w:spacing w:before="38"/>
        <w:ind w:left="193" w:right="15"/>
        <w:jc w:val="center"/>
        <w:rPr>
          <w:rFonts w:ascii="Cambria" w:hAnsi="Cambria"/>
          <w:i/>
          <w:sz w:val="16"/>
        </w:rPr>
      </w:pPr>
      <w:r>
        <w:rPr>
          <w:rFonts w:ascii="Cambria" w:hAnsi="Cambria"/>
          <w:i/>
          <w:color w:val="1F1F1F"/>
          <w:w w:val="110"/>
          <w:sz w:val="16"/>
        </w:rPr>
        <w:t>бокс,</w:t>
      </w:r>
    </w:p>
    <w:p w:rsidR="008E0F15" w:rsidRDefault="002C52F6">
      <w:pPr>
        <w:pStyle w:val="a3"/>
        <w:spacing w:line="134" w:lineRule="exact"/>
        <w:ind w:left="178" w:right="-41"/>
        <w:rPr>
          <w:rFonts w:ascii="Cambria"/>
          <w:sz w:val="13"/>
        </w:rPr>
      </w:pPr>
      <w:r>
        <w:rPr>
          <w:rFonts w:ascii="Cambria"/>
          <w:noProof/>
          <w:position w:val="-2"/>
          <w:sz w:val="13"/>
          <w:lang w:val="ru-RU" w:eastAsia="ru-RU"/>
        </w:rPr>
        <w:drawing>
          <wp:inline distT="0" distB="0" distL="0" distR="0">
            <wp:extent cx="475589" cy="85343"/>
            <wp:effectExtent l="0" t="0" r="0" b="0"/>
            <wp:docPr id="195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8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89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2C52F6">
      <w:pPr>
        <w:spacing w:before="97"/>
        <w:ind w:left="178"/>
        <w:jc w:val="center"/>
        <w:rPr>
          <w:sz w:val="16"/>
        </w:rPr>
      </w:pPr>
      <w:r>
        <w:br w:type="column"/>
      </w:r>
      <w:r>
        <w:rPr>
          <w:color w:val="1F1F1F"/>
          <w:sz w:val="16"/>
        </w:rPr>
        <w:t>Средний</w:t>
      </w:r>
    </w:p>
    <w:p w:rsidR="008E0F15" w:rsidRDefault="002C52F6">
      <w:pPr>
        <w:spacing w:before="50" w:line="183" w:lineRule="exact"/>
        <w:ind w:left="196"/>
        <w:jc w:val="center"/>
        <w:rPr>
          <w:i/>
          <w:sz w:val="16"/>
        </w:rPr>
      </w:pPr>
      <w:r>
        <w:rPr>
          <w:i/>
          <w:color w:val="1F1F1F"/>
          <w:w w:val="110"/>
          <w:sz w:val="16"/>
        </w:rPr>
        <w:t>поле,</w:t>
      </w:r>
    </w:p>
    <w:p w:rsidR="008E0F15" w:rsidRDefault="002C52F6">
      <w:pPr>
        <w:spacing w:line="127" w:lineRule="exact"/>
        <w:ind w:left="253"/>
        <w:rPr>
          <w:sz w:val="14"/>
        </w:rPr>
      </w:pPr>
      <w:r>
        <w:rPr>
          <w:color w:val="1F1F1F"/>
          <w:w w:val="115"/>
          <w:sz w:val="14"/>
        </w:rPr>
        <w:t>пe////e,</w:t>
      </w:r>
    </w:p>
    <w:p w:rsidR="008E0F15" w:rsidRDefault="002C52F6">
      <w:pPr>
        <w:spacing w:before="97"/>
        <w:ind w:left="166" w:right="1827"/>
        <w:jc w:val="center"/>
        <w:rPr>
          <w:sz w:val="16"/>
        </w:rPr>
      </w:pPr>
      <w:r>
        <w:br w:type="column"/>
      </w:r>
      <w:r>
        <w:rPr>
          <w:color w:val="1F1F1F"/>
          <w:sz w:val="16"/>
        </w:rPr>
        <w:t>Общий</w:t>
      </w:r>
    </w:p>
    <w:p w:rsidR="008E0F15" w:rsidRDefault="002C52F6">
      <w:pPr>
        <w:spacing w:before="57" w:line="160" w:lineRule="exact"/>
        <w:ind w:left="166" w:right="1831"/>
        <w:jc w:val="center"/>
        <w:rPr>
          <w:rFonts w:ascii="Cambria" w:hAnsi="Cambria"/>
          <w:i/>
          <w:sz w:val="15"/>
        </w:rPr>
      </w:pPr>
      <w:r>
        <w:rPr>
          <w:rFonts w:ascii="Cambria" w:hAnsi="Cambria"/>
          <w:i/>
          <w:color w:val="1F1F1F"/>
          <w:w w:val="110"/>
          <w:sz w:val="15"/>
        </w:rPr>
        <w:t>сиастёна,</w:t>
      </w:r>
    </w:p>
    <w:p w:rsidR="008E0F15" w:rsidRDefault="002C52F6">
      <w:pPr>
        <w:spacing w:line="143" w:lineRule="exact"/>
        <w:ind w:left="166" w:right="1829"/>
        <w:jc w:val="center"/>
        <w:rPr>
          <w:rFonts w:ascii="Cambria" w:hAnsi="Cambria"/>
          <w:i/>
          <w:sz w:val="17"/>
        </w:rPr>
      </w:pPr>
      <w:r>
        <w:rPr>
          <w:rFonts w:ascii="Cambria" w:hAnsi="Cambria"/>
          <w:i/>
          <w:color w:val="1F1F1F"/>
          <w:w w:val="105"/>
          <w:sz w:val="17"/>
        </w:rPr>
        <w:t>егоза,</w:t>
      </w:r>
    </w:p>
    <w:p w:rsidR="008E0F15" w:rsidRDefault="008E0F15">
      <w:pPr>
        <w:spacing w:line="143" w:lineRule="exact"/>
        <w:jc w:val="center"/>
        <w:rPr>
          <w:rFonts w:ascii="Cambria" w:hAnsi="Cambria"/>
          <w:sz w:val="17"/>
        </w:rPr>
        <w:sectPr w:rsidR="008E0F15">
          <w:type w:val="continuous"/>
          <w:pgSz w:w="11910" w:h="7550" w:orient="landscape"/>
          <w:pgMar w:top="1040" w:right="0" w:bottom="280" w:left="1060" w:header="720" w:footer="720" w:gutter="0"/>
          <w:cols w:num="4" w:space="720" w:equalWidth="0">
            <w:col w:w="1906" w:space="1479"/>
            <w:col w:w="928" w:space="1490"/>
            <w:col w:w="775" w:space="1500"/>
            <w:col w:w="2772"/>
          </w:cols>
        </w:sectPr>
      </w:pPr>
    </w:p>
    <w:p w:rsidR="008E0F15" w:rsidRDefault="002C52F6">
      <w:pPr>
        <w:tabs>
          <w:tab w:val="left" w:pos="1285"/>
        </w:tabs>
        <w:spacing w:before="10"/>
        <w:ind w:left="106"/>
        <w:rPr>
          <w:rFonts w:ascii="Cambria" w:hAnsi="Cambria"/>
          <w:i/>
          <w:sz w:val="16"/>
        </w:rPr>
      </w:pPr>
      <w:r>
        <w:rPr>
          <w:rFonts w:ascii="Cambria" w:hAnsi="Cambria"/>
          <w:i/>
          <w:color w:val="1F1F1F"/>
          <w:sz w:val="16"/>
        </w:rPr>
        <w:t>g</w:t>
      </w:r>
      <w:r>
        <w:rPr>
          <w:rFonts w:ascii="Cambria" w:hAnsi="Cambria"/>
          <w:i/>
          <w:color w:val="1F1F1F"/>
          <w:sz w:val="16"/>
        </w:rPr>
        <w:tab/>
        <w:t>ступень</w:t>
      </w:r>
    </w:p>
    <w:p w:rsidR="008E0F15" w:rsidRDefault="008E0F15">
      <w:pPr>
        <w:pStyle w:val="a3"/>
        <w:rPr>
          <w:rFonts w:ascii="Cambria"/>
          <w:i/>
          <w:sz w:val="17"/>
        </w:rPr>
      </w:pPr>
    </w:p>
    <w:p w:rsidR="008E0F15" w:rsidRDefault="002C52F6">
      <w:pPr>
        <w:ind w:left="203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w w:val="97"/>
          <w:sz w:val="17"/>
        </w:rPr>
        <w:t>Р</w:t>
      </w:r>
    </w:p>
    <w:p w:rsidR="008E0F15" w:rsidRDefault="002C52F6">
      <w:pPr>
        <w:spacing w:before="3"/>
        <w:ind w:left="193"/>
        <w:rPr>
          <w:sz w:val="17"/>
        </w:rPr>
      </w:pPr>
      <w:r>
        <w:br w:type="column"/>
      </w:r>
      <w:r>
        <w:rPr>
          <w:color w:val="1F1F1F"/>
          <w:sz w:val="17"/>
        </w:rPr>
        <w:t>воевоdо</w:t>
      </w:r>
    </w:p>
    <w:p w:rsidR="008E0F15" w:rsidRDefault="002C52F6">
      <w:pPr>
        <w:pStyle w:val="a3"/>
        <w:spacing w:before="8"/>
        <w:rPr>
          <w:sz w:val="23"/>
        </w:rPr>
      </w:pPr>
      <w:r>
        <w:br w:type="column"/>
      </w:r>
    </w:p>
    <w:p w:rsidR="008E0F15" w:rsidRDefault="002C52F6">
      <w:pPr>
        <w:ind w:left="106"/>
        <w:rPr>
          <w:sz w:val="21"/>
        </w:rPr>
      </w:pPr>
      <w:r>
        <w:rPr>
          <w:color w:val="1F1F1F"/>
          <w:w w:val="85"/>
          <w:sz w:val="21"/>
        </w:rPr>
        <w:t>СКЛОНЕНИЕ</w:t>
      </w:r>
    </w:p>
    <w:p w:rsidR="008E0F15" w:rsidRDefault="002C52F6">
      <w:pPr>
        <w:spacing w:before="40"/>
        <w:ind w:left="106"/>
        <w:rPr>
          <w:i/>
          <w:sz w:val="13"/>
        </w:rPr>
      </w:pPr>
      <w:r>
        <w:br w:type="column"/>
      </w:r>
      <w:r>
        <w:rPr>
          <w:i/>
          <w:color w:val="1F1F1F"/>
          <w:w w:val="95"/>
          <w:sz w:val="13"/>
        </w:rPr>
        <w:t>BOТ ОДНО,</w:t>
      </w:r>
    </w:p>
    <w:p w:rsidR="008E0F15" w:rsidRDefault="002C52F6">
      <w:pPr>
        <w:ind w:left="106"/>
        <w:rPr>
          <w:rFonts w:ascii="Cambria" w:hAnsi="Cambria"/>
          <w:i/>
          <w:sz w:val="17"/>
        </w:rPr>
      </w:pPr>
      <w:r>
        <w:br w:type="column"/>
      </w:r>
      <w:r>
        <w:rPr>
          <w:rFonts w:ascii="Cambria" w:hAnsi="Cambria"/>
          <w:i/>
          <w:color w:val="1F1F1F"/>
          <w:sz w:val="17"/>
        </w:rPr>
        <w:t>Саша</w:t>
      </w:r>
    </w:p>
    <w:p w:rsidR="008E0F15" w:rsidRDefault="008E0F15">
      <w:pPr>
        <w:rPr>
          <w:rFonts w:ascii="Cambria" w:hAnsi="Cambria"/>
          <w:sz w:val="17"/>
        </w:rPr>
        <w:sectPr w:rsidR="008E0F15">
          <w:type w:val="continuous"/>
          <w:pgSz w:w="11910" w:h="7550" w:orient="landscape"/>
          <w:pgMar w:top="1040" w:right="0" w:bottom="280" w:left="1060" w:header="720" w:footer="720" w:gutter="0"/>
          <w:cols w:num="5" w:space="720" w:equalWidth="0">
            <w:col w:w="1893" w:space="1564"/>
            <w:col w:w="856" w:space="106"/>
            <w:col w:w="1263" w:space="173"/>
            <w:col w:w="756" w:space="1713"/>
            <w:col w:w="2526"/>
          </w:cols>
        </w:sectPr>
      </w:pPr>
    </w:p>
    <w:p w:rsidR="008E0F15" w:rsidRDefault="002C52F6">
      <w:pPr>
        <w:tabs>
          <w:tab w:val="left" w:pos="648"/>
          <w:tab w:val="left" w:pos="1423"/>
        </w:tabs>
        <w:spacing w:line="236" w:lineRule="exact"/>
        <w:ind w:left="194"/>
        <w:rPr>
          <w:rFonts w:ascii="Book Antiqua" w:hAnsi="Book Antiqua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416" behindDoc="0" locked="0" layoutInCell="1" allowOverlap="1">
            <wp:simplePos x="0" y="0"/>
            <wp:positionH relativeFrom="page">
              <wp:posOffset>2298485</wp:posOffset>
            </wp:positionH>
            <wp:positionV relativeFrom="paragraph">
              <wp:posOffset>21230</wp:posOffset>
            </wp:positionV>
            <wp:extent cx="1039500" cy="292583"/>
            <wp:effectExtent l="0" t="0" r="0" b="0"/>
            <wp:wrapNone/>
            <wp:docPr id="19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9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500" cy="292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color w:val="1F1F1F"/>
          <w:w w:val="95"/>
          <w:position w:val="-2"/>
          <w:sz w:val="17"/>
        </w:rPr>
        <w:t>и</w:t>
      </w:r>
      <w:r>
        <w:rPr>
          <w:rFonts w:ascii="Book Antiqua" w:hAnsi="Book Antiqua"/>
          <w:color w:val="1F1F1F"/>
          <w:w w:val="95"/>
          <w:position w:val="-2"/>
          <w:sz w:val="17"/>
        </w:rPr>
        <w:tab/>
      </w:r>
      <w:r>
        <w:rPr>
          <w:rFonts w:ascii="Book Antiqua" w:hAnsi="Book Antiqua"/>
          <w:color w:val="1F1F1F"/>
          <w:w w:val="95"/>
          <w:sz w:val="17"/>
        </w:rPr>
        <w:t>1</w:t>
      </w:r>
      <w:r>
        <w:rPr>
          <w:rFonts w:ascii="Book Antiqua" w:hAnsi="Book Antiqua"/>
          <w:color w:val="1F1F1F"/>
          <w:spacing w:val="-15"/>
          <w:w w:val="95"/>
          <w:sz w:val="17"/>
        </w:rPr>
        <w:t xml:space="preserve"> </w:t>
      </w:r>
      <w:r>
        <w:rPr>
          <w:rFonts w:ascii="Book Antiqua" w:hAnsi="Book Antiqua"/>
          <w:color w:val="1F1F1F"/>
          <w:w w:val="95"/>
          <w:sz w:val="17"/>
        </w:rPr>
        <w:t>скл.</w:t>
      </w:r>
      <w:r>
        <w:rPr>
          <w:rFonts w:ascii="Book Antiqua" w:hAnsi="Book Antiqua"/>
          <w:color w:val="1F1F1F"/>
          <w:w w:val="95"/>
          <w:sz w:val="17"/>
        </w:rPr>
        <w:tab/>
        <w:t>2</w:t>
      </w:r>
      <w:r>
        <w:rPr>
          <w:rFonts w:ascii="Book Antiqua" w:hAnsi="Book Antiqua"/>
          <w:color w:val="1F1F1F"/>
          <w:spacing w:val="-15"/>
          <w:w w:val="95"/>
          <w:sz w:val="17"/>
        </w:rPr>
        <w:t xml:space="preserve"> </w:t>
      </w:r>
      <w:r>
        <w:rPr>
          <w:rFonts w:ascii="Book Antiqua" w:hAnsi="Book Antiqua"/>
          <w:color w:val="1F1F1F"/>
          <w:w w:val="95"/>
          <w:sz w:val="17"/>
        </w:rPr>
        <w:t>скл.</w:t>
      </w:r>
    </w:p>
    <w:p w:rsidR="008E0F15" w:rsidRDefault="002C52F6">
      <w:pPr>
        <w:tabs>
          <w:tab w:val="left" w:pos="663"/>
        </w:tabs>
        <w:ind w:left="207"/>
        <w:rPr>
          <w:rFonts w:ascii="Book Antiqua"/>
          <w:sz w:val="20"/>
        </w:rPr>
      </w:pPr>
      <w:r>
        <w:rPr>
          <w:rFonts w:ascii="Book Antiqua"/>
          <w:noProof/>
          <w:position w:val="6"/>
          <w:sz w:val="20"/>
          <w:lang w:val="ru-RU" w:eastAsia="ru-RU"/>
        </w:rPr>
        <w:drawing>
          <wp:inline distT="0" distB="0" distL="0" distR="0">
            <wp:extent cx="60972" cy="85343"/>
            <wp:effectExtent l="0" t="0" r="0" b="0"/>
            <wp:docPr id="19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0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2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/>
          <w:position w:val="6"/>
          <w:sz w:val="20"/>
        </w:rPr>
        <w:tab/>
      </w:r>
      <w:r>
        <w:rPr>
          <w:rFonts w:ascii="Book Antiqua"/>
          <w:noProof/>
          <w:sz w:val="20"/>
          <w:lang w:val="ru-RU" w:eastAsia="ru-RU"/>
        </w:rPr>
        <w:drawing>
          <wp:inline distT="0" distB="0" distL="0" distR="0">
            <wp:extent cx="725578" cy="170687"/>
            <wp:effectExtent l="0" t="0" r="0" b="0"/>
            <wp:docPr id="20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1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78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2C52F6">
      <w:pPr>
        <w:tabs>
          <w:tab w:val="left" w:pos="1416"/>
          <w:tab w:val="left" w:pos="2505"/>
          <w:tab w:val="left" w:pos="3682"/>
        </w:tabs>
        <w:spacing w:before="1" w:line="236" w:lineRule="exact"/>
        <w:ind w:left="194"/>
        <w:rPr>
          <w:i/>
          <w:sz w:val="17"/>
        </w:rPr>
      </w:pPr>
      <w:r>
        <w:rPr>
          <w:color w:val="1F1F1F"/>
          <w:position w:val="4"/>
          <w:sz w:val="18"/>
        </w:rPr>
        <w:t xml:space="preserve">Н  </w:t>
      </w:r>
      <w:r>
        <w:rPr>
          <w:color w:val="1F1F1F"/>
          <w:spacing w:val="23"/>
          <w:position w:val="4"/>
          <w:sz w:val="18"/>
        </w:rPr>
        <w:t xml:space="preserve"> </w:t>
      </w:r>
      <w:r>
        <w:rPr>
          <w:i/>
          <w:color w:val="1F1F1F"/>
          <w:sz w:val="17"/>
        </w:rPr>
        <w:t>девушка,</w:t>
      </w:r>
      <w:r>
        <w:rPr>
          <w:i/>
          <w:color w:val="1F1F1F"/>
          <w:sz w:val="17"/>
        </w:rPr>
        <w:tab/>
        <w:t>грош,</w:t>
      </w:r>
      <w:r>
        <w:rPr>
          <w:i/>
          <w:color w:val="1F1F1F"/>
          <w:sz w:val="17"/>
        </w:rPr>
        <w:tab/>
        <w:t>брошь,</w:t>
      </w:r>
      <w:r>
        <w:rPr>
          <w:i/>
          <w:color w:val="1F1F1F"/>
          <w:sz w:val="17"/>
        </w:rPr>
        <w:tab/>
        <w:t>время,</w:t>
      </w:r>
    </w:p>
    <w:p w:rsidR="008E0F15" w:rsidRDefault="002C52F6">
      <w:pPr>
        <w:tabs>
          <w:tab w:val="left" w:pos="553"/>
          <w:tab w:val="left" w:pos="1432"/>
          <w:tab w:val="left" w:pos="2543"/>
          <w:tab w:val="left" w:pos="2602"/>
          <w:tab w:val="left" w:pos="3620"/>
          <w:tab w:val="left" w:pos="3700"/>
        </w:tabs>
        <w:spacing w:before="31" w:line="189" w:lineRule="auto"/>
        <w:ind w:left="602" w:hanging="411"/>
        <w:rPr>
          <w:i/>
          <w:sz w:val="17"/>
        </w:rPr>
      </w:pPr>
      <w:r>
        <w:rPr>
          <w:color w:val="1F1F1F"/>
          <w:w w:val="105"/>
          <w:sz w:val="17"/>
        </w:rPr>
        <w:t>А</w:t>
      </w:r>
      <w:r>
        <w:rPr>
          <w:color w:val="1F1F1F"/>
          <w:w w:val="105"/>
          <w:sz w:val="17"/>
        </w:rPr>
        <w:tab/>
        <w:t>юпошо,</w:t>
      </w:r>
      <w:r>
        <w:rPr>
          <w:color w:val="1F1F1F"/>
          <w:w w:val="105"/>
          <w:sz w:val="17"/>
        </w:rPr>
        <w:tab/>
      </w:r>
      <w:r>
        <w:rPr>
          <w:i/>
          <w:color w:val="1F1F1F"/>
          <w:w w:val="105"/>
          <w:sz w:val="17"/>
        </w:rPr>
        <w:t>поле,</w:t>
      </w:r>
      <w:r>
        <w:rPr>
          <w:i/>
          <w:color w:val="1F1F1F"/>
          <w:w w:val="105"/>
          <w:sz w:val="17"/>
        </w:rPr>
        <w:tab/>
        <w:t>ложь,</w:t>
      </w:r>
      <w:r>
        <w:rPr>
          <w:i/>
          <w:color w:val="1F1F1F"/>
          <w:w w:val="105"/>
          <w:sz w:val="17"/>
        </w:rPr>
        <w:tab/>
        <w:t>стремя,</w:t>
      </w:r>
      <w:r>
        <w:rPr>
          <w:i/>
          <w:color w:val="1F1F1F"/>
          <w:w w:val="104"/>
          <w:sz w:val="17"/>
        </w:rPr>
        <w:t xml:space="preserve"> </w:t>
      </w:r>
      <w:r>
        <w:rPr>
          <w:i/>
          <w:color w:val="1F1F1F"/>
          <w:w w:val="105"/>
          <w:sz w:val="17"/>
        </w:rPr>
        <w:t>петля</w:t>
      </w:r>
      <w:r>
        <w:rPr>
          <w:i/>
          <w:color w:val="1F1F1F"/>
          <w:w w:val="105"/>
          <w:sz w:val="17"/>
        </w:rPr>
        <w:tab/>
        <w:t>окно</w:t>
      </w:r>
      <w:r>
        <w:rPr>
          <w:i/>
          <w:color w:val="1F1F1F"/>
          <w:w w:val="105"/>
          <w:sz w:val="17"/>
        </w:rPr>
        <w:tab/>
      </w:r>
      <w:r>
        <w:rPr>
          <w:i/>
          <w:color w:val="1F1F1F"/>
          <w:w w:val="105"/>
          <w:sz w:val="17"/>
        </w:rPr>
        <w:tab/>
        <w:t>соль</w:t>
      </w:r>
      <w:r>
        <w:rPr>
          <w:i/>
          <w:color w:val="1F1F1F"/>
          <w:w w:val="105"/>
          <w:sz w:val="17"/>
        </w:rPr>
        <w:tab/>
      </w:r>
      <w:r>
        <w:rPr>
          <w:i/>
          <w:color w:val="1F1F1F"/>
          <w:w w:val="105"/>
          <w:sz w:val="17"/>
        </w:rPr>
        <w:tab/>
        <w:t>бремя</w:t>
      </w:r>
    </w:p>
    <w:p w:rsidR="008E0F15" w:rsidRDefault="002C52F6">
      <w:pPr>
        <w:spacing w:before="106" w:line="206" w:lineRule="auto"/>
        <w:ind w:left="191"/>
        <w:jc w:val="center"/>
        <w:rPr>
          <w:sz w:val="16"/>
        </w:rPr>
      </w:pPr>
      <w:r>
        <w:br w:type="column"/>
      </w:r>
      <w:r>
        <w:rPr>
          <w:color w:val="1F1F1F"/>
          <w:w w:val="105"/>
          <w:sz w:val="16"/>
        </w:rPr>
        <w:t>Особый</w:t>
      </w:r>
      <w:r>
        <w:rPr>
          <w:color w:val="1F1F1F"/>
          <w:spacing w:val="-21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тип</w:t>
      </w:r>
      <w:r>
        <w:rPr>
          <w:color w:val="1F1F1F"/>
          <w:spacing w:val="-24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склонение</w:t>
      </w:r>
      <w:r>
        <w:rPr>
          <w:color w:val="1F1F1F"/>
          <w:w w:val="102"/>
          <w:sz w:val="16"/>
        </w:rPr>
        <w:t xml:space="preserve"> </w:t>
      </w:r>
      <w:r>
        <w:rPr>
          <w:color w:val="1F1F1F"/>
          <w:w w:val="105"/>
          <w:sz w:val="16"/>
        </w:rPr>
        <w:t>м. р., ж.  р., cp.</w:t>
      </w:r>
      <w:r>
        <w:rPr>
          <w:color w:val="1F1F1F"/>
          <w:spacing w:val="1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р.</w:t>
      </w:r>
    </w:p>
    <w:p w:rsidR="008E0F15" w:rsidRDefault="008E0F15">
      <w:pPr>
        <w:pStyle w:val="a3"/>
        <w:spacing w:before="5"/>
        <w:rPr>
          <w:sz w:val="15"/>
        </w:rPr>
      </w:pPr>
    </w:p>
    <w:p w:rsidR="008E0F15" w:rsidRDefault="002C52F6">
      <w:pPr>
        <w:spacing w:line="187" w:lineRule="auto"/>
        <w:ind w:left="693" w:right="491" w:firstLine="20"/>
        <w:jc w:val="both"/>
        <w:rPr>
          <w:i/>
          <w:sz w:val="18"/>
        </w:rPr>
      </w:pPr>
      <w:r>
        <w:rPr>
          <w:i/>
          <w:color w:val="1F1F1F"/>
          <w:w w:val="95"/>
          <w:sz w:val="18"/>
        </w:rPr>
        <w:t xml:space="preserve">мнение, </w:t>
      </w:r>
      <w:r>
        <w:rPr>
          <w:i/>
          <w:color w:val="1F1F1F"/>
          <w:sz w:val="18"/>
        </w:rPr>
        <w:t xml:space="preserve">премия, </w:t>
      </w:r>
      <w:r>
        <w:rPr>
          <w:i/>
          <w:color w:val="1F1F1F"/>
          <w:w w:val="90"/>
          <w:sz w:val="18"/>
        </w:rPr>
        <w:t>кремний</w:t>
      </w:r>
    </w:p>
    <w:p w:rsidR="008E0F15" w:rsidRDefault="002C52F6">
      <w:pPr>
        <w:tabs>
          <w:tab w:val="left" w:pos="1772"/>
          <w:tab w:val="left" w:pos="1838"/>
        </w:tabs>
        <w:spacing w:before="106" w:line="206" w:lineRule="auto"/>
        <w:ind w:left="191" w:right="1193" w:firstLine="298"/>
        <w:rPr>
          <w:sz w:val="16"/>
        </w:rPr>
      </w:pPr>
      <w:r>
        <w:br w:type="column"/>
      </w:r>
      <w:r>
        <w:rPr>
          <w:color w:val="1F1F1F"/>
          <w:sz w:val="16"/>
        </w:rPr>
        <w:t>По</w:t>
      </w:r>
      <w:r>
        <w:rPr>
          <w:color w:val="1F1F1F"/>
          <w:spacing w:val="-3"/>
          <w:sz w:val="16"/>
        </w:rPr>
        <w:t xml:space="preserve"> </w:t>
      </w:r>
      <w:r>
        <w:rPr>
          <w:color w:val="1F1F1F"/>
          <w:sz w:val="16"/>
        </w:rPr>
        <w:t>типу</w:t>
      </w:r>
      <w:r>
        <w:rPr>
          <w:color w:val="1F1F1F"/>
          <w:sz w:val="16"/>
        </w:rPr>
        <w:tab/>
      </w:r>
      <w:r>
        <w:rPr>
          <w:color w:val="1F1F1F"/>
          <w:sz w:val="16"/>
        </w:rPr>
        <w:tab/>
        <w:t>Несклоняемые прилагательных</w:t>
      </w:r>
      <w:r>
        <w:rPr>
          <w:color w:val="1F1F1F"/>
          <w:sz w:val="16"/>
        </w:rPr>
        <w:tab/>
        <w:t>заимствованные</w:t>
      </w:r>
    </w:p>
    <w:p w:rsidR="008E0F15" w:rsidRDefault="002C52F6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272" behindDoc="0" locked="0" layoutInCell="1" allowOverlap="1">
            <wp:simplePos x="0" y="0"/>
            <wp:positionH relativeFrom="page">
              <wp:posOffset>5231036</wp:posOffset>
            </wp:positionH>
            <wp:positionV relativeFrom="paragraph">
              <wp:posOffset>102597</wp:posOffset>
            </wp:positionV>
            <wp:extent cx="1323113" cy="103631"/>
            <wp:effectExtent l="0" t="0" r="0" b="0"/>
            <wp:wrapTopAndBottom/>
            <wp:docPr id="20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2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113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0F15" w:rsidRDefault="002C52F6">
      <w:pPr>
        <w:tabs>
          <w:tab w:val="left" w:pos="2200"/>
        </w:tabs>
        <w:spacing w:line="140" w:lineRule="exact"/>
        <w:ind w:left="420"/>
        <w:rPr>
          <w:i/>
          <w:sz w:val="17"/>
        </w:rPr>
      </w:pPr>
      <w:r>
        <w:rPr>
          <w:i/>
          <w:color w:val="1F1F1F"/>
          <w:w w:val="105"/>
          <w:sz w:val="17"/>
        </w:rPr>
        <w:t>детская,</w:t>
      </w:r>
      <w:r>
        <w:rPr>
          <w:i/>
          <w:color w:val="1F1F1F"/>
          <w:w w:val="105"/>
          <w:sz w:val="17"/>
        </w:rPr>
        <w:tab/>
        <w:t>6pa,</w:t>
      </w:r>
    </w:p>
    <w:p w:rsidR="008E0F15" w:rsidRDefault="002C52F6">
      <w:pPr>
        <w:tabs>
          <w:tab w:val="left" w:pos="2160"/>
        </w:tabs>
        <w:spacing w:line="166" w:lineRule="exact"/>
        <w:ind w:left="415"/>
        <w:rPr>
          <w:i/>
          <w:sz w:val="15"/>
        </w:rPr>
      </w:pPr>
      <w:r>
        <w:rPr>
          <w:i/>
          <w:color w:val="1F1F1F"/>
          <w:spacing w:val="1"/>
          <w:sz w:val="15"/>
        </w:rPr>
        <w:t>бумОЧtt09</w:t>
      </w:r>
      <w:r>
        <w:rPr>
          <w:i/>
          <w:color w:val="1F1F1F"/>
          <w:spacing w:val="1"/>
          <w:sz w:val="15"/>
        </w:rPr>
        <w:tab/>
      </w:r>
      <w:r>
        <w:rPr>
          <w:i/>
          <w:color w:val="1F1F1F"/>
          <w:w w:val="110"/>
          <w:sz w:val="15"/>
        </w:rPr>
        <w:t>колье</w:t>
      </w:r>
    </w:p>
    <w:p w:rsidR="008E0F15" w:rsidRDefault="008E0F15">
      <w:pPr>
        <w:spacing w:line="166" w:lineRule="exact"/>
        <w:rPr>
          <w:sz w:val="15"/>
        </w:rPr>
        <w:sectPr w:rsidR="008E0F15">
          <w:type w:val="continuous"/>
          <w:pgSz w:w="11910" w:h="7550" w:orient="landscape"/>
          <w:pgMar w:top="1040" w:right="0" w:bottom="280" w:left="1060" w:header="720" w:footer="720" w:gutter="0"/>
          <w:cols w:num="3" w:space="720" w:equalWidth="0">
            <w:col w:w="4239" w:space="245"/>
            <w:col w:w="1799" w:space="426"/>
            <w:col w:w="4141"/>
          </w:cols>
        </w:sectPr>
      </w:pPr>
    </w:p>
    <w:p w:rsidR="008E0F15" w:rsidRDefault="002C52F6">
      <w:pPr>
        <w:tabs>
          <w:tab w:val="left" w:pos="1332"/>
        </w:tabs>
        <w:spacing w:before="29" w:line="304" w:lineRule="exact"/>
        <w:ind w:left="191"/>
        <w:rPr>
          <w:sz w:val="17"/>
        </w:rPr>
      </w:pPr>
      <w:r>
        <w:rPr>
          <w:color w:val="1F1F1F"/>
          <w:position w:val="-7"/>
          <w:sz w:val="30"/>
        </w:rPr>
        <w:t>и</w:t>
      </w:r>
      <w:r>
        <w:rPr>
          <w:color w:val="1F1F1F"/>
          <w:position w:val="-7"/>
          <w:sz w:val="30"/>
        </w:rPr>
        <w:tab/>
      </w:r>
      <w:r>
        <w:rPr>
          <w:color w:val="1F1F1F"/>
          <w:sz w:val="17"/>
        </w:rPr>
        <w:t>Не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имеют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формы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множественного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числа</w:t>
      </w:r>
    </w:p>
    <w:p w:rsidR="008E0F15" w:rsidRDefault="002C52F6">
      <w:pPr>
        <w:spacing w:line="154" w:lineRule="exact"/>
        <w:ind w:left="2220"/>
        <w:rPr>
          <w:i/>
          <w:sz w:val="17"/>
        </w:rPr>
      </w:pPr>
      <w:r>
        <w:rPr>
          <w:i/>
          <w:color w:val="1F1F1F"/>
          <w:sz w:val="17"/>
        </w:rPr>
        <w:t>нефть, молоко</w:t>
      </w:r>
    </w:p>
    <w:p w:rsidR="008E0F15" w:rsidRDefault="002C52F6">
      <w:pPr>
        <w:spacing w:before="56"/>
        <w:ind w:left="193" w:right="2020"/>
        <w:jc w:val="center"/>
        <w:rPr>
          <w:sz w:val="17"/>
        </w:rPr>
      </w:pPr>
      <w:r>
        <w:br w:type="column"/>
      </w:r>
      <w:r>
        <w:rPr>
          <w:color w:val="1F1F1F"/>
          <w:w w:val="95"/>
          <w:sz w:val="17"/>
        </w:rPr>
        <w:t>Не имеют формы единственного числа</w:t>
      </w:r>
    </w:p>
    <w:p w:rsidR="008E0F15" w:rsidRDefault="002C52F6">
      <w:pPr>
        <w:spacing w:before="39"/>
        <w:ind w:left="188" w:right="2020"/>
        <w:jc w:val="center"/>
        <w:rPr>
          <w:i/>
          <w:sz w:val="17"/>
        </w:rPr>
      </w:pPr>
      <w:r>
        <w:rPr>
          <w:i/>
          <w:color w:val="1F1F1F"/>
          <w:sz w:val="17"/>
        </w:rPr>
        <w:t>макароны, ворота</w:t>
      </w:r>
    </w:p>
    <w:p w:rsidR="008E0F15" w:rsidRDefault="008E0F15">
      <w:pPr>
        <w:jc w:val="center"/>
        <w:rPr>
          <w:sz w:val="17"/>
        </w:rPr>
        <w:sectPr w:rsidR="008E0F15">
          <w:type w:val="continuous"/>
          <w:pgSz w:w="11910" w:h="7550" w:orient="landscape"/>
          <w:pgMar w:top="1040" w:right="0" w:bottom="280" w:left="1060" w:header="720" w:footer="720" w:gutter="0"/>
          <w:cols w:num="2" w:space="720" w:equalWidth="0">
            <w:col w:w="4207" w:space="1701"/>
            <w:col w:w="4942"/>
          </w:cols>
        </w:sectPr>
      </w:pPr>
    </w:p>
    <w:p w:rsidR="008E0F15" w:rsidRDefault="002C52F6">
      <w:pPr>
        <w:spacing w:before="137" w:line="194" w:lineRule="auto"/>
        <w:ind w:left="142" w:right="2970" w:hanging="9"/>
        <w:rPr>
          <w:rFonts w:ascii="Book Antiqua" w:hAnsi="Book Antiqua"/>
          <w:sz w:val="19"/>
        </w:rPr>
      </w:pPr>
      <w:r>
        <w:rPr>
          <w:rFonts w:ascii="Book Antiqua" w:hAnsi="Book Antiqua"/>
          <w:color w:val="1F1F1F"/>
          <w:w w:val="70"/>
          <w:sz w:val="19"/>
        </w:rPr>
        <w:t xml:space="preserve">Н </w:t>
      </w:r>
      <w:r>
        <w:rPr>
          <w:rFonts w:ascii="Book Antiqua" w:hAnsi="Book Antiqua"/>
          <w:color w:val="1F1F1F"/>
          <w:w w:val="90"/>
          <w:sz w:val="19"/>
        </w:rPr>
        <w:t>Е</w:t>
      </w:r>
    </w:p>
    <w:p w:rsidR="008E0F15" w:rsidRDefault="002C52F6">
      <w:pPr>
        <w:spacing w:line="113" w:lineRule="exact"/>
        <w:ind w:left="2155"/>
        <w:jc w:val="center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488" behindDoc="0" locked="0" layoutInCell="1" allowOverlap="1">
            <wp:simplePos x="0" y="0"/>
            <wp:positionH relativeFrom="page">
              <wp:posOffset>798677</wp:posOffset>
            </wp:positionH>
            <wp:positionV relativeFrom="paragraph">
              <wp:posOffset>11665</wp:posOffset>
            </wp:positionV>
            <wp:extent cx="70112" cy="79241"/>
            <wp:effectExtent l="0" t="0" r="0" b="0"/>
            <wp:wrapNone/>
            <wp:docPr id="20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3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" cy="79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  <w:sz w:val="17"/>
        </w:rPr>
        <w:t>Единственное</w:t>
      </w:r>
    </w:p>
    <w:p w:rsidR="008E0F15" w:rsidRDefault="002C52F6">
      <w:pPr>
        <w:spacing w:before="146"/>
        <w:ind w:right="289"/>
        <w:jc w:val="right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92703" behindDoc="1" locked="0" layoutInCell="1" allowOverlap="1">
            <wp:simplePos x="0" y="0"/>
            <wp:positionH relativeFrom="page">
              <wp:posOffset>798677</wp:posOffset>
            </wp:positionH>
            <wp:positionV relativeFrom="paragraph">
              <wp:posOffset>184014</wp:posOffset>
            </wp:positionV>
            <wp:extent cx="70112" cy="85336"/>
            <wp:effectExtent l="0" t="0" r="0" b="0"/>
            <wp:wrapNone/>
            <wp:docPr id="20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4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" cy="8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sz w:val="19"/>
        </w:rPr>
        <w:t>берег,</w:t>
      </w:r>
    </w:p>
    <w:p w:rsidR="008E0F15" w:rsidRDefault="002C52F6">
      <w:pPr>
        <w:tabs>
          <w:tab w:val="left" w:pos="2225"/>
        </w:tabs>
        <w:spacing w:before="2" w:line="262" w:lineRule="exact"/>
        <w:ind w:right="206"/>
        <w:jc w:val="right"/>
        <w:rPr>
          <w:i/>
          <w:sz w:val="19"/>
        </w:rPr>
      </w:pPr>
      <w:r>
        <w:rPr>
          <w:rFonts w:ascii="Book Antiqua" w:hAnsi="Book Antiqua"/>
          <w:color w:val="1F1F1F"/>
          <w:position w:val="-6"/>
          <w:sz w:val="20"/>
        </w:rPr>
        <w:t>Т</w:t>
      </w:r>
      <w:r>
        <w:rPr>
          <w:rFonts w:ascii="Book Antiqua" w:hAnsi="Book Antiqua"/>
          <w:color w:val="1F1F1F"/>
          <w:position w:val="-6"/>
          <w:sz w:val="20"/>
        </w:rPr>
        <w:tab/>
      </w:r>
      <w:r>
        <w:rPr>
          <w:i/>
          <w:color w:val="1F1F1F"/>
          <w:sz w:val="19"/>
        </w:rPr>
        <w:t>стойло,</w:t>
      </w:r>
    </w:p>
    <w:p w:rsidR="008E0F15" w:rsidRDefault="002C52F6">
      <w:pPr>
        <w:tabs>
          <w:tab w:val="left" w:pos="2289"/>
        </w:tabs>
        <w:spacing w:line="232" w:lineRule="exact"/>
        <w:ind w:right="250"/>
        <w:jc w:val="right"/>
        <w:rPr>
          <w:i/>
          <w:sz w:val="19"/>
        </w:rPr>
      </w:pPr>
      <w:r>
        <w:rPr>
          <w:rFonts w:ascii="Book Antiqua" w:hAnsi="Book Antiqua"/>
          <w:color w:val="1F1F1F"/>
          <w:position w:val="-3"/>
          <w:sz w:val="20"/>
        </w:rPr>
        <w:t>О</w:t>
      </w:r>
      <w:r>
        <w:rPr>
          <w:rFonts w:ascii="Book Antiqua" w:hAnsi="Book Antiqua"/>
          <w:color w:val="1F1F1F"/>
          <w:position w:val="-3"/>
          <w:sz w:val="20"/>
        </w:rPr>
        <w:tab/>
      </w:r>
      <w:r>
        <w:rPr>
          <w:i/>
          <w:color w:val="1F1F1F"/>
          <w:spacing w:val="-1"/>
          <w:sz w:val="19"/>
        </w:rPr>
        <w:t>груша,</w:t>
      </w:r>
    </w:p>
    <w:p w:rsidR="008E0F15" w:rsidRDefault="002C52F6">
      <w:pPr>
        <w:spacing w:before="183"/>
        <w:ind w:right="234"/>
        <w:jc w:val="right"/>
        <w:rPr>
          <w:rFonts w:ascii="Cambria" w:hAnsi="Cambria"/>
          <w:i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36" behindDoc="0" locked="0" layoutInCell="1" allowOverlap="1">
            <wp:simplePos x="0" y="0"/>
            <wp:positionH relativeFrom="page">
              <wp:posOffset>786484</wp:posOffset>
            </wp:positionH>
            <wp:positionV relativeFrom="paragraph">
              <wp:posOffset>130393</wp:posOffset>
            </wp:positionV>
            <wp:extent cx="94500" cy="329156"/>
            <wp:effectExtent l="0" t="0" r="0" b="0"/>
            <wp:wrapNone/>
            <wp:docPr id="20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5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00" cy="329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color w:val="1F1F1F"/>
          <w:sz w:val="17"/>
        </w:rPr>
        <w:t>слесарь</w:t>
      </w:r>
    </w:p>
    <w:p w:rsidR="008E0F15" w:rsidRDefault="008E0F15">
      <w:pPr>
        <w:pStyle w:val="a3"/>
        <w:rPr>
          <w:rFonts w:ascii="Cambria"/>
          <w:i/>
          <w:sz w:val="20"/>
        </w:rPr>
      </w:pPr>
    </w:p>
    <w:p w:rsidR="008E0F15" w:rsidRDefault="002C52F6">
      <w:pPr>
        <w:pStyle w:val="a3"/>
        <w:spacing w:before="125"/>
        <w:ind w:left="143"/>
      </w:pPr>
      <w:r>
        <w:pict>
          <v:shape id="_x0000_s1034" type="#_x0000_t202" style="position:absolute;left:0;text-align:left;margin-left:84.95pt;margin-top:14.6pt;width:451.85pt;height:32.6pt;z-index:25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77"/>
                    <w:gridCol w:w="1510"/>
                    <w:gridCol w:w="1546"/>
                    <w:gridCol w:w="1506"/>
                    <w:gridCol w:w="1693"/>
                    <w:gridCol w:w="1604"/>
                  </w:tblGrid>
                  <w:tr w:rsidR="008E0F15">
                    <w:trPr>
                      <w:trHeight w:val="200"/>
                    </w:trPr>
                    <w:tc>
                      <w:tcPr>
                        <w:tcW w:w="1177" w:type="dxa"/>
                      </w:tcPr>
                      <w:p w:rsidR="008E0F15" w:rsidRDefault="002C52F6">
                        <w:pPr>
                          <w:pStyle w:val="TableParagraph"/>
                          <w:spacing w:line="210" w:lineRule="exact"/>
                          <w:ind w:left="19" w:right="26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Им. падеж</w:t>
                        </w:r>
                      </w:p>
                    </w:tc>
                    <w:tc>
                      <w:tcPr>
                        <w:tcW w:w="1510" w:type="dxa"/>
                      </w:tcPr>
                      <w:p w:rsidR="008E0F15" w:rsidRDefault="002C52F6">
                        <w:pPr>
                          <w:pStyle w:val="TableParagraph"/>
                          <w:spacing w:line="210" w:lineRule="exact"/>
                          <w:ind w:left="270" w:right="30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Род. падеж</w:t>
                        </w:r>
                      </w:p>
                    </w:tc>
                    <w:tc>
                      <w:tcPr>
                        <w:tcW w:w="1546" w:type="dxa"/>
                      </w:tcPr>
                      <w:p w:rsidR="008E0F15" w:rsidRDefault="002C52F6">
                        <w:pPr>
                          <w:pStyle w:val="TableParagraph"/>
                          <w:spacing w:line="210" w:lineRule="exact"/>
                          <w:ind w:left="317" w:right="29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Дат. падеж</w:t>
                        </w:r>
                      </w:p>
                    </w:tc>
                    <w:tc>
                      <w:tcPr>
                        <w:tcW w:w="1506" w:type="dxa"/>
                      </w:tcPr>
                      <w:p w:rsidR="008E0F15" w:rsidRDefault="002C52F6">
                        <w:pPr>
                          <w:pStyle w:val="TableParagraph"/>
                          <w:spacing w:line="210" w:lineRule="exact"/>
                          <w:ind w:left="308" w:right="27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5"/>
                            <w:sz w:val="19"/>
                          </w:rPr>
                          <w:t>Вин. падеж</w:t>
                        </w:r>
                      </w:p>
                    </w:tc>
                    <w:tc>
                      <w:tcPr>
                        <w:tcW w:w="1693" w:type="dxa"/>
                      </w:tcPr>
                      <w:p w:rsidR="008E0F15" w:rsidRDefault="002C52F6">
                        <w:pPr>
                          <w:pStyle w:val="TableParagraph"/>
                          <w:spacing w:line="210" w:lineRule="exact"/>
                          <w:ind w:left="259" w:right="22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Творит. падеж</w:t>
                        </w:r>
                      </w:p>
                    </w:tc>
                    <w:tc>
                      <w:tcPr>
                        <w:tcW w:w="1604" w:type="dxa"/>
                      </w:tcPr>
                      <w:p w:rsidR="008E0F15" w:rsidRDefault="002C52F6">
                        <w:pPr>
                          <w:pStyle w:val="TableParagraph"/>
                          <w:spacing w:line="210" w:lineRule="exact"/>
                          <w:ind w:left="218" w:right="1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Нредлож. падеж</w:t>
                        </w:r>
                      </w:p>
                    </w:tc>
                  </w:tr>
                  <w:tr w:rsidR="008E0F15">
                    <w:trPr>
                      <w:trHeight w:val="220"/>
                    </w:trPr>
                    <w:tc>
                      <w:tcPr>
                        <w:tcW w:w="1177" w:type="dxa"/>
                      </w:tcPr>
                      <w:p w:rsidR="008E0F15" w:rsidRDefault="002C52F6">
                        <w:pPr>
                          <w:pStyle w:val="TableParagraph"/>
                          <w:spacing w:line="218" w:lineRule="exact"/>
                          <w:ind w:left="12" w:right="26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Кто?</w:t>
                        </w:r>
                      </w:p>
                    </w:tc>
                    <w:tc>
                      <w:tcPr>
                        <w:tcW w:w="1510" w:type="dxa"/>
                      </w:tcPr>
                      <w:p w:rsidR="008E0F15" w:rsidRDefault="002C52F6">
                        <w:pPr>
                          <w:pStyle w:val="TableParagraph"/>
                          <w:spacing w:line="218" w:lineRule="exact"/>
                          <w:ind w:left="254" w:right="30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Koro?</w:t>
                        </w:r>
                      </w:p>
                    </w:tc>
                    <w:tc>
                      <w:tcPr>
                        <w:tcW w:w="1546" w:type="dxa"/>
                      </w:tcPr>
                      <w:p w:rsidR="008E0F15" w:rsidRDefault="002C52F6">
                        <w:pPr>
                          <w:pStyle w:val="TableParagraph"/>
                          <w:spacing w:line="218" w:lineRule="exact"/>
                          <w:ind w:left="316" w:right="29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Кому?</w:t>
                        </w:r>
                      </w:p>
                    </w:tc>
                    <w:tc>
                      <w:tcPr>
                        <w:tcW w:w="1506" w:type="dxa"/>
                      </w:tcPr>
                      <w:p w:rsidR="008E0F15" w:rsidRDefault="002C52F6">
                        <w:pPr>
                          <w:pStyle w:val="TableParagraph"/>
                          <w:spacing w:line="218" w:lineRule="exact"/>
                          <w:ind w:left="293" w:right="27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Koro?</w:t>
                        </w:r>
                      </w:p>
                    </w:tc>
                    <w:tc>
                      <w:tcPr>
                        <w:tcW w:w="1693" w:type="dxa"/>
                      </w:tcPr>
                      <w:p w:rsidR="008E0F15" w:rsidRDefault="002C52F6">
                        <w:pPr>
                          <w:pStyle w:val="TableParagraph"/>
                          <w:spacing w:line="218" w:lineRule="exact"/>
                          <w:ind w:left="259" w:right="21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Кем?</w:t>
                        </w:r>
                      </w:p>
                    </w:tc>
                    <w:tc>
                      <w:tcPr>
                        <w:tcW w:w="1604" w:type="dxa"/>
                      </w:tcPr>
                      <w:p w:rsidR="008E0F15" w:rsidRDefault="002C52F6">
                        <w:pPr>
                          <w:pStyle w:val="TableParagraph"/>
                          <w:spacing w:line="218" w:lineRule="exact"/>
                          <w:ind w:left="212" w:right="1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5"/>
                            <w:sz w:val="19"/>
                          </w:rPr>
                          <w:t>О ком?</w:t>
                        </w:r>
                      </w:p>
                    </w:tc>
                  </w:tr>
                  <w:tr w:rsidR="008E0F15">
                    <w:trPr>
                      <w:trHeight w:val="200"/>
                    </w:trPr>
                    <w:tc>
                      <w:tcPr>
                        <w:tcW w:w="1177" w:type="dxa"/>
                      </w:tcPr>
                      <w:p w:rsidR="008E0F15" w:rsidRDefault="002C52F6">
                        <w:pPr>
                          <w:pStyle w:val="TableParagraph"/>
                          <w:spacing w:line="213" w:lineRule="exact"/>
                          <w:ind w:left="10" w:right="26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Что?</w:t>
                        </w:r>
                      </w:p>
                    </w:tc>
                    <w:tc>
                      <w:tcPr>
                        <w:tcW w:w="1510" w:type="dxa"/>
                      </w:tcPr>
                      <w:p w:rsidR="008E0F15" w:rsidRDefault="002C52F6">
                        <w:pPr>
                          <w:pStyle w:val="TableParagraph"/>
                          <w:spacing w:line="213" w:lineRule="exact"/>
                          <w:ind w:left="261" w:right="30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Чего?</w:t>
                        </w:r>
                      </w:p>
                    </w:tc>
                    <w:tc>
                      <w:tcPr>
                        <w:tcW w:w="1546" w:type="dxa"/>
                      </w:tcPr>
                      <w:p w:rsidR="008E0F15" w:rsidRDefault="002C52F6">
                        <w:pPr>
                          <w:pStyle w:val="TableParagraph"/>
                          <w:spacing w:line="213" w:lineRule="exact"/>
                          <w:ind w:left="317" w:right="29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Чему?</w:t>
                        </w:r>
                      </w:p>
                    </w:tc>
                    <w:tc>
                      <w:tcPr>
                        <w:tcW w:w="1506" w:type="dxa"/>
                      </w:tcPr>
                      <w:p w:rsidR="008E0F15" w:rsidRDefault="002C52F6">
                        <w:pPr>
                          <w:pStyle w:val="TableParagraph"/>
                          <w:spacing w:line="213" w:lineRule="exact"/>
                          <w:ind w:left="293" w:right="27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Что?</w:t>
                        </w:r>
                      </w:p>
                    </w:tc>
                    <w:tc>
                      <w:tcPr>
                        <w:tcW w:w="1693" w:type="dxa"/>
                      </w:tcPr>
                      <w:p w:rsidR="008E0F15" w:rsidRDefault="002C52F6">
                        <w:pPr>
                          <w:pStyle w:val="TableParagraph"/>
                          <w:spacing w:line="213" w:lineRule="exact"/>
                          <w:ind w:left="259" w:right="21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Чем?</w:t>
                        </w:r>
                      </w:p>
                    </w:tc>
                    <w:tc>
                      <w:tcPr>
                        <w:tcW w:w="1604" w:type="dxa"/>
                      </w:tcPr>
                      <w:p w:rsidR="008E0F15" w:rsidRDefault="002C52F6">
                        <w:pPr>
                          <w:pStyle w:val="TableParagraph"/>
                          <w:spacing w:line="213" w:lineRule="exact"/>
                          <w:ind w:left="211" w:right="1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5"/>
                            <w:sz w:val="19"/>
                          </w:rPr>
                          <w:t>О чём?</w:t>
                        </w:r>
                      </w:p>
                    </w:tc>
                  </w:tr>
                </w:tbl>
                <w:p w:rsidR="008E0F15" w:rsidRDefault="008E0F1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w w:val="91"/>
        </w:rPr>
        <w:t>Е</w:t>
      </w:r>
    </w:p>
    <w:p w:rsidR="008E0F15" w:rsidRDefault="002C52F6">
      <w:pPr>
        <w:pStyle w:val="a3"/>
        <w:spacing w:before="5" w:after="40"/>
        <w:rPr>
          <w:sz w:val="10"/>
        </w:rPr>
      </w:pPr>
      <w:r>
        <w:br w:type="column"/>
      </w:r>
    </w:p>
    <w:p w:rsidR="008E0F15" w:rsidRDefault="002C52F6">
      <w:pPr>
        <w:pStyle w:val="a3"/>
        <w:spacing w:line="134" w:lineRule="exact"/>
        <w:ind w:left="190"/>
        <w:rPr>
          <w:sz w:val="13"/>
        </w:rPr>
      </w:pPr>
      <w:r>
        <w:rPr>
          <w:noProof/>
          <w:position w:val="-2"/>
          <w:sz w:val="13"/>
          <w:lang w:val="ru-RU" w:eastAsia="ru-RU"/>
        </w:rPr>
        <w:drawing>
          <wp:inline distT="0" distB="0" distL="0" distR="0">
            <wp:extent cx="420713" cy="85344"/>
            <wp:effectExtent l="0" t="0" r="0" b="0"/>
            <wp:docPr id="21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6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13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2C52F6">
      <w:pPr>
        <w:pStyle w:val="a3"/>
        <w:spacing w:before="134"/>
        <w:ind w:left="2184" w:right="2735"/>
        <w:jc w:val="center"/>
      </w:pPr>
      <w:r>
        <w:rPr>
          <w:color w:val="1F1F1F"/>
          <w:w w:val="105"/>
        </w:rPr>
        <w:t>Множественное</w:t>
      </w:r>
    </w:p>
    <w:p w:rsidR="008E0F15" w:rsidRDefault="002C52F6">
      <w:pPr>
        <w:spacing w:before="143" w:line="249" w:lineRule="auto"/>
        <w:ind w:left="2522" w:right="3073" w:firstLine="33"/>
        <w:jc w:val="both"/>
        <w:rPr>
          <w:i/>
          <w:sz w:val="19"/>
        </w:rPr>
      </w:pPr>
      <w:r>
        <w:rPr>
          <w:i/>
          <w:color w:val="1F1F1F"/>
          <w:w w:val="105"/>
          <w:sz w:val="19"/>
        </w:rPr>
        <w:t xml:space="preserve">берега, </w:t>
      </w:r>
      <w:r>
        <w:rPr>
          <w:color w:val="1F1F1F"/>
          <w:sz w:val="18"/>
        </w:rPr>
        <w:t xml:space="preserve">cmoйлd, </w:t>
      </w:r>
      <w:r>
        <w:rPr>
          <w:i/>
          <w:color w:val="1F1F1F"/>
          <w:w w:val="105"/>
          <w:sz w:val="19"/>
        </w:rPr>
        <w:t>груши,</w:t>
      </w:r>
    </w:p>
    <w:p w:rsidR="008E0F15" w:rsidRDefault="008E0F15">
      <w:pPr>
        <w:pStyle w:val="a3"/>
        <w:spacing w:before="2"/>
        <w:rPr>
          <w:i/>
        </w:rPr>
      </w:pPr>
    </w:p>
    <w:p w:rsidR="008E0F15" w:rsidRDefault="002C52F6">
      <w:pPr>
        <w:spacing w:before="1"/>
        <w:ind w:left="2184" w:right="2733"/>
        <w:jc w:val="center"/>
        <w:rPr>
          <w:i/>
          <w:sz w:val="19"/>
        </w:rPr>
      </w:pPr>
      <w:r>
        <w:rPr>
          <w:i/>
          <w:color w:val="1F1F1F"/>
          <w:sz w:val="19"/>
        </w:rPr>
        <w:t>слесари</w:t>
      </w:r>
    </w:p>
    <w:p w:rsidR="008E0F15" w:rsidRDefault="002C52F6">
      <w:pPr>
        <w:pStyle w:val="a3"/>
        <w:spacing w:before="8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440" behindDoc="0" locked="0" layoutInCell="1" allowOverlap="1">
            <wp:simplePos x="0" y="0"/>
            <wp:positionH relativeFrom="page">
              <wp:posOffset>3664163</wp:posOffset>
            </wp:positionH>
            <wp:positionV relativeFrom="paragraph">
              <wp:posOffset>168990</wp:posOffset>
            </wp:positionV>
            <wp:extent cx="512172" cy="100583"/>
            <wp:effectExtent l="0" t="0" r="0" b="0"/>
            <wp:wrapTopAndBottom/>
            <wp:docPr id="21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7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72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0F15" w:rsidRDefault="008E0F15">
      <w:pPr>
        <w:rPr>
          <w:sz w:val="19"/>
        </w:rPr>
        <w:sectPr w:rsidR="008E0F15">
          <w:headerReference w:type="default" r:id="rId158"/>
          <w:footerReference w:type="default" r:id="rId159"/>
          <w:pgSz w:w="11910" w:h="7550" w:orient="landscape"/>
          <w:pgMar w:top="680" w:right="0" w:bottom="280" w:left="1120" w:header="0" w:footer="0" w:gutter="0"/>
          <w:cols w:num="2" w:space="720" w:equalWidth="0">
            <w:col w:w="3237" w:space="1295"/>
            <w:col w:w="6258"/>
          </w:cols>
        </w:sectPr>
      </w:pPr>
    </w:p>
    <w:p w:rsidR="008E0F15" w:rsidRDefault="008E0F15">
      <w:pPr>
        <w:pStyle w:val="a3"/>
        <w:spacing w:before="6"/>
        <w:rPr>
          <w:i/>
          <w:sz w:val="19"/>
        </w:rPr>
      </w:pPr>
    </w:p>
    <w:p w:rsidR="008E0F15" w:rsidRDefault="002C52F6">
      <w:pPr>
        <w:pStyle w:val="a3"/>
        <w:ind w:left="13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996704" cy="752475"/>
            <wp:effectExtent l="0" t="0" r="0" b="0"/>
            <wp:docPr id="21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8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704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2C52F6">
      <w:pPr>
        <w:tabs>
          <w:tab w:val="left" w:pos="3366"/>
          <w:tab w:val="left" w:pos="4965"/>
          <w:tab w:val="left" w:pos="6395"/>
        </w:tabs>
        <w:spacing w:before="15"/>
        <w:ind w:left="428"/>
        <w:rPr>
          <w:i/>
          <w:sz w:val="18"/>
        </w:rPr>
      </w:pPr>
      <w:r>
        <w:rPr>
          <w:i/>
          <w:color w:val="1F1F1F"/>
          <w:sz w:val="18"/>
        </w:rPr>
        <w:t>брошь — броши   броши</w:t>
      </w:r>
      <w:r>
        <w:rPr>
          <w:i/>
          <w:color w:val="1F1F1F"/>
          <w:spacing w:val="22"/>
          <w:sz w:val="18"/>
        </w:rPr>
        <w:t xml:space="preserve"> </w:t>
      </w:r>
      <w:r>
        <w:rPr>
          <w:i/>
          <w:color w:val="1F1F1F"/>
          <w:sz w:val="18"/>
        </w:rPr>
        <w:t>—</w:t>
      </w:r>
      <w:r>
        <w:rPr>
          <w:i/>
          <w:color w:val="1F1F1F"/>
          <w:spacing w:val="6"/>
          <w:sz w:val="18"/>
        </w:rPr>
        <w:t xml:space="preserve"> </w:t>
      </w:r>
      <w:r>
        <w:rPr>
          <w:i/>
          <w:color w:val="1F1F1F"/>
          <w:sz w:val="18"/>
        </w:rPr>
        <w:t>брошей</w:t>
      </w:r>
      <w:r>
        <w:rPr>
          <w:i/>
          <w:color w:val="1F1F1F"/>
          <w:sz w:val="18"/>
        </w:rPr>
        <w:tab/>
        <w:t>броши</w:t>
      </w:r>
      <w:r>
        <w:rPr>
          <w:i/>
          <w:color w:val="1F1F1F"/>
          <w:spacing w:val="10"/>
          <w:sz w:val="18"/>
        </w:rPr>
        <w:t xml:space="preserve"> </w:t>
      </w:r>
      <w:r>
        <w:rPr>
          <w:i/>
          <w:color w:val="1F1F1F"/>
          <w:sz w:val="18"/>
        </w:rPr>
        <w:t>—</w:t>
      </w:r>
      <w:r>
        <w:rPr>
          <w:i/>
          <w:color w:val="1F1F1F"/>
          <w:spacing w:val="6"/>
          <w:sz w:val="18"/>
        </w:rPr>
        <w:t xml:space="preserve"> </w:t>
      </w:r>
      <w:r>
        <w:rPr>
          <w:i/>
          <w:color w:val="1F1F1F"/>
          <w:sz w:val="18"/>
        </w:rPr>
        <w:t>брошам</w:t>
      </w:r>
      <w:r>
        <w:rPr>
          <w:i/>
          <w:color w:val="1F1F1F"/>
          <w:sz w:val="18"/>
        </w:rPr>
        <w:tab/>
        <w:t>брошь</w:t>
      </w:r>
      <w:r>
        <w:rPr>
          <w:i/>
          <w:color w:val="1F1F1F"/>
          <w:spacing w:val="5"/>
          <w:sz w:val="18"/>
        </w:rPr>
        <w:t xml:space="preserve"> </w:t>
      </w:r>
      <w:r>
        <w:rPr>
          <w:i/>
          <w:color w:val="1F1F1F"/>
          <w:sz w:val="18"/>
        </w:rPr>
        <w:t>—</w:t>
      </w:r>
      <w:r>
        <w:rPr>
          <w:i/>
          <w:color w:val="1F1F1F"/>
          <w:spacing w:val="-1"/>
          <w:sz w:val="18"/>
        </w:rPr>
        <w:t xml:space="preserve"> </w:t>
      </w:r>
      <w:r>
        <w:rPr>
          <w:i/>
          <w:color w:val="1F1F1F"/>
          <w:sz w:val="18"/>
        </w:rPr>
        <w:t>броши</w:t>
      </w:r>
      <w:r>
        <w:rPr>
          <w:i/>
          <w:color w:val="1F1F1F"/>
          <w:sz w:val="18"/>
        </w:rPr>
        <w:tab/>
        <w:t>брошью — брошажи   о броши —</w:t>
      </w:r>
      <w:r>
        <w:rPr>
          <w:i/>
          <w:color w:val="1F1F1F"/>
          <w:spacing w:val="-2"/>
          <w:sz w:val="18"/>
        </w:rPr>
        <w:t xml:space="preserve"> </w:t>
      </w:r>
      <w:r>
        <w:rPr>
          <w:i/>
          <w:color w:val="1F1F1F"/>
          <w:sz w:val="18"/>
        </w:rPr>
        <w:t>брошах</w:t>
      </w:r>
    </w:p>
    <w:p w:rsidR="008E0F15" w:rsidRDefault="008E0F15">
      <w:pPr>
        <w:pStyle w:val="a3"/>
        <w:spacing w:before="8"/>
        <w:rPr>
          <w:i/>
          <w:sz w:val="13"/>
        </w:rPr>
      </w:pPr>
    </w:p>
    <w:p w:rsidR="008E0F15" w:rsidRDefault="008E0F15">
      <w:pPr>
        <w:rPr>
          <w:sz w:val="13"/>
        </w:rPr>
        <w:sectPr w:rsidR="008E0F15">
          <w:type w:val="continuous"/>
          <w:pgSz w:w="11910" w:h="7550" w:orient="landscape"/>
          <w:pgMar w:top="1040" w:right="0" w:bottom="280" w:left="1120" w:header="720" w:footer="720" w:gutter="0"/>
          <w:cols w:space="720"/>
        </w:sectPr>
      </w:pPr>
    </w:p>
    <w:p w:rsidR="008E0F15" w:rsidRDefault="008E0F15">
      <w:pPr>
        <w:pStyle w:val="a3"/>
        <w:rPr>
          <w:i/>
          <w:sz w:val="20"/>
        </w:rPr>
      </w:pPr>
    </w:p>
    <w:p w:rsidR="008E0F15" w:rsidRDefault="002C52F6">
      <w:pPr>
        <w:pStyle w:val="a3"/>
        <w:spacing w:before="178"/>
        <w:ind w:left="494"/>
      </w:pPr>
      <w:r>
        <w:rPr>
          <w:color w:val="1F1F1F"/>
        </w:rPr>
        <w:t>Нодлежащее</w:t>
      </w:r>
    </w:p>
    <w:p w:rsidR="008E0F15" w:rsidRDefault="002C52F6">
      <w:pPr>
        <w:pStyle w:val="a3"/>
        <w:rPr>
          <w:sz w:val="20"/>
        </w:rPr>
      </w:pPr>
      <w:r>
        <w:br w:type="column"/>
      </w:r>
    </w:p>
    <w:p w:rsidR="008E0F15" w:rsidRDefault="002C52F6">
      <w:pPr>
        <w:pStyle w:val="a3"/>
        <w:spacing w:before="178"/>
        <w:ind w:left="494"/>
      </w:pPr>
      <w:r>
        <w:rPr>
          <w:color w:val="1F1F1F"/>
        </w:rPr>
        <w:t>Сказуемое</w:t>
      </w:r>
    </w:p>
    <w:p w:rsidR="008E0F15" w:rsidRDefault="002C52F6">
      <w:pPr>
        <w:spacing w:before="92"/>
        <w:ind w:left="368"/>
        <w:rPr>
          <w:b/>
          <w:sz w:val="19"/>
        </w:rPr>
      </w:pPr>
      <w:r>
        <w:br w:type="column"/>
      </w:r>
      <w:r>
        <w:rPr>
          <w:b/>
          <w:color w:val="1F1F1F"/>
          <w:w w:val="90"/>
          <w:sz w:val="19"/>
        </w:rPr>
        <w:t>СИНТАКСИЧЕСКАЯ  РОЛЬ</w:t>
      </w:r>
    </w:p>
    <w:p w:rsidR="008E0F15" w:rsidRDefault="002C52F6">
      <w:pPr>
        <w:pStyle w:val="a3"/>
        <w:tabs>
          <w:tab w:val="left" w:pos="2678"/>
        </w:tabs>
        <w:spacing w:before="98"/>
        <w:ind w:left="680"/>
      </w:pPr>
      <w:r>
        <w:rPr>
          <w:color w:val="1F1F1F"/>
        </w:rPr>
        <w:t>Дополнение</w:t>
      </w:r>
      <w:r>
        <w:rPr>
          <w:color w:val="1F1F1F"/>
        </w:rPr>
        <w:tab/>
        <w:t>Определение</w:t>
      </w:r>
    </w:p>
    <w:p w:rsidR="008E0F15" w:rsidRDefault="002C52F6">
      <w:pPr>
        <w:pStyle w:val="a3"/>
        <w:rPr>
          <w:sz w:val="20"/>
        </w:rPr>
      </w:pPr>
      <w:r>
        <w:br w:type="column"/>
      </w:r>
    </w:p>
    <w:p w:rsidR="008E0F15" w:rsidRDefault="002C52F6">
      <w:pPr>
        <w:pStyle w:val="a3"/>
        <w:spacing w:before="178"/>
        <w:ind w:left="494"/>
      </w:pPr>
      <w:r>
        <w:rPr>
          <w:color w:val="1F1F1F"/>
          <w:w w:val="105"/>
        </w:rPr>
        <w:t>Обстоятеяьство</w:t>
      </w:r>
    </w:p>
    <w:p w:rsidR="008E0F15" w:rsidRDefault="008E0F15">
      <w:pPr>
        <w:sectPr w:rsidR="008E0F15">
          <w:type w:val="continuous"/>
          <w:pgSz w:w="11910" w:h="7550" w:orient="landscape"/>
          <w:pgMar w:top="1040" w:right="0" w:bottom="280" w:left="1120" w:header="720" w:footer="720" w:gutter="0"/>
          <w:cols w:num="4" w:space="720" w:equalWidth="0">
            <w:col w:w="1498" w:space="467"/>
            <w:col w:w="1339" w:space="40"/>
            <w:col w:w="3698" w:space="627"/>
            <w:col w:w="3121"/>
          </w:cols>
        </w:sectPr>
      </w:pPr>
    </w:p>
    <w:p w:rsidR="008E0F15" w:rsidRDefault="008E0F15">
      <w:pPr>
        <w:pStyle w:val="a3"/>
        <w:spacing w:before="1"/>
        <w:rPr>
          <w:sz w:val="19"/>
        </w:rPr>
      </w:pPr>
    </w:p>
    <w:p w:rsidR="008E0F15" w:rsidRDefault="002C52F6">
      <w:pPr>
        <w:spacing w:line="242" w:lineRule="auto"/>
        <w:ind w:left="655" w:right="-15" w:hanging="311"/>
        <w:rPr>
          <w:i/>
          <w:sz w:val="19"/>
        </w:rPr>
      </w:pPr>
      <w:r>
        <w:rPr>
          <w:i/>
          <w:color w:val="1F1F1F"/>
          <w:w w:val="105"/>
          <w:sz w:val="19"/>
        </w:rPr>
        <w:t>Тпабь</w:t>
      </w:r>
      <w:r>
        <w:rPr>
          <w:i/>
          <w:color w:val="1F1F1F"/>
          <w:spacing w:val="-41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водьt как зеркало.</w:t>
      </w:r>
    </w:p>
    <w:p w:rsidR="008E0F15" w:rsidRDefault="002C52F6">
      <w:pPr>
        <w:pStyle w:val="a3"/>
        <w:spacing w:before="1"/>
        <w:rPr>
          <w:i/>
          <w:sz w:val="19"/>
        </w:rPr>
      </w:pPr>
      <w:r>
        <w:br w:type="column"/>
      </w:r>
    </w:p>
    <w:p w:rsidR="008E0F15" w:rsidRDefault="002C52F6">
      <w:pPr>
        <w:tabs>
          <w:tab w:val="left" w:pos="2051"/>
          <w:tab w:val="left" w:pos="2260"/>
          <w:tab w:val="left" w:pos="3465"/>
          <w:tab w:val="left" w:pos="4021"/>
        </w:tabs>
        <w:spacing w:line="242" w:lineRule="auto"/>
        <w:ind w:left="597" w:hanging="253"/>
        <w:rPr>
          <w:i/>
          <w:sz w:val="19"/>
        </w:rPr>
      </w:pPr>
      <w:r>
        <w:rPr>
          <w:i/>
          <w:color w:val="1F1F1F"/>
          <w:sz w:val="19"/>
        </w:rPr>
        <w:t>Гладь</w:t>
      </w:r>
      <w:r>
        <w:rPr>
          <w:i/>
          <w:color w:val="1F1F1F"/>
          <w:spacing w:val="-12"/>
          <w:sz w:val="19"/>
        </w:rPr>
        <w:t xml:space="preserve"> </w:t>
      </w:r>
      <w:r>
        <w:rPr>
          <w:i/>
          <w:color w:val="1F1F1F"/>
          <w:sz w:val="19"/>
        </w:rPr>
        <w:t>водьt</w:t>
      </w:r>
      <w:r>
        <w:rPr>
          <w:i/>
          <w:color w:val="1F1F1F"/>
          <w:spacing w:val="-3"/>
          <w:sz w:val="19"/>
        </w:rPr>
        <w:t xml:space="preserve"> </w:t>
      </w:r>
      <w:r>
        <w:rPr>
          <w:i/>
          <w:color w:val="1F1F1F"/>
          <w:sz w:val="19"/>
        </w:rPr>
        <w:t>как</w:t>
      </w:r>
      <w:r>
        <w:rPr>
          <w:i/>
          <w:color w:val="1F1F1F"/>
          <w:sz w:val="19"/>
        </w:rPr>
        <w:tab/>
        <w:t>Mьt</w:t>
      </w:r>
      <w:r>
        <w:rPr>
          <w:i/>
          <w:color w:val="1F1F1F"/>
          <w:spacing w:val="-7"/>
          <w:sz w:val="19"/>
        </w:rPr>
        <w:t xml:space="preserve"> </w:t>
      </w:r>
      <w:r>
        <w:rPr>
          <w:i/>
          <w:color w:val="1F1F1F"/>
          <w:sz w:val="19"/>
        </w:rPr>
        <w:t>съели</w:t>
      </w:r>
      <w:r>
        <w:rPr>
          <w:i/>
          <w:color w:val="1F1F1F"/>
          <w:spacing w:val="-5"/>
          <w:sz w:val="19"/>
        </w:rPr>
        <w:t xml:space="preserve"> </w:t>
      </w:r>
      <w:r>
        <w:rPr>
          <w:i/>
          <w:color w:val="1F1F1F"/>
          <w:sz w:val="19"/>
        </w:rPr>
        <w:t>все</w:t>
      </w:r>
      <w:r>
        <w:rPr>
          <w:i/>
          <w:color w:val="1F1F1F"/>
          <w:sz w:val="19"/>
        </w:rPr>
        <w:tab/>
        <w:t>Лодка  с</w:t>
      </w:r>
      <w:r>
        <w:rPr>
          <w:i/>
          <w:color w:val="1F1F1F"/>
          <w:spacing w:val="-9"/>
          <w:sz w:val="19"/>
        </w:rPr>
        <w:t xml:space="preserve"> </w:t>
      </w:r>
      <w:r>
        <w:rPr>
          <w:i/>
          <w:color w:val="1F1F1F"/>
          <w:sz w:val="19"/>
        </w:rPr>
        <w:t>парусом</w:t>
      </w:r>
      <w:r>
        <w:rPr>
          <w:i/>
          <w:color w:val="1F1F1F"/>
          <w:spacing w:val="28"/>
          <w:sz w:val="19"/>
        </w:rPr>
        <w:t xml:space="preserve"> </w:t>
      </w:r>
      <w:r>
        <w:rPr>
          <w:i/>
          <w:color w:val="1F1F1F"/>
          <w:sz w:val="19"/>
        </w:rPr>
        <w:t>виднелась</w:t>
      </w:r>
      <w:r>
        <w:rPr>
          <w:i/>
          <w:color w:val="1F1F1F"/>
          <w:w w:val="101"/>
          <w:sz w:val="19"/>
        </w:rPr>
        <w:t xml:space="preserve"> </w:t>
      </w:r>
      <w:r>
        <w:rPr>
          <w:i/>
          <w:color w:val="1F1F1F"/>
          <w:sz w:val="19"/>
        </w:rPr>
        <w:t>зеркало.</w:t>
      </w:r>
      <w:r>
        <w:rPr>
          <w:i/>
          <w:color w:val="1F1F1F"/>
          <w:sz w:val="19"/>
        </w:rPr>
        <w:tab/>
      </w:r>
      <w:r>
        <w:rPr>
          <w:i/>
          <w:color w:val="1F1F1F"/>
          <w:sz w:val="19"/>
        </w:rPr>
        <w:tab/>
        <w:t>яблоки.</w:t>
      </w:r>
      <w:r>
        <w:rPr>
          <w:i/>
          <w:color w:val="1F1F1F"/>
          <w:sz w:val="19"/>
        </w:rPr>
        <w:tab/>
      </w:r>
      <w:r>
        <w:rPr>
          <w:i/>
          <w:color w:val="1F1F1F"/>
          <w:sz w:val="19"/>
        </w:rPr>
        <w:tab/>
        <w:t>на</w:t>
      </w:r>
      <w:r>
        <w:rPr>
          <w:i/>
          <w:color w:val="1F1F1F"/>
          <w:spacing w:val="43"/>
          <w:sz w:val="19"/>
        </w:rPr>
        <w:t xml:space="preserve"> </w:t>
      </w:r>
      <w:r>
        <w:rPr>
          <w:i/>
          <w:color w:val="1F1F1F"/>
          <w:sz w:val="19"/>
        </w:rPr>
        <w:t>горизонте.</w:t>
      </w:r>
    </w:p>
    <w:p w:rsidR="008E0F15" w:rsidRDefault="002C52F6">
      <w:pPr>
        <w:spacing w:before="109" w:line="242" w:lineRule="auto"/>
        <w:ind w:left="601" w:right="539" w:hanging="257"/>
        <w:rPr>
          <w:i/>
          <w:sz w:val="19"/>
        </w:rPr>
      </w:pPr>
      <w:r>
        <w:br w:type="column"/>
      </w:r>
      <w:r>
        <w:rPr>
          <w:i/>
          <w:color w:val="1F1F1F"/>
          <w:sz w:val="19"/>
        </w:rPr>
        <w:t>Лодка с парусом виднелась</w:t>
      </w:r>
    </w:p>
    <w:p w:rsidR="008E0F15" w:rsidRDefault="002C52F6">
      <w:pPr>
        <w:ind w:left="411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464" behindDoc="0" locked="0" layoutInCell="1" allowOverlap="1">
            <wp:simplePos x="0" y="0"/>
            <wp:positionH relativeFrom="page">
              <wp:posOffset>6944230</wp:posOffset>
            </wp:positionH>
            <wp:positionV relativeFrom="paragraph">
              <wp:posOffset>164450</wp:posOffset>
            </wp:positionV>
            <wp:extent cx="615774" cy="371824"/>
            <wp:effectExtent l="0" t="0" r="0" b="0"/>
            <wp:wrapNone/>
            <wp:docPr id="21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9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74" cy="37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w w:val="105"/>
          <w:sz w:val="19"/>
        </w:rPr>
        <w:t>на горизонте.</w:t>
      </w:r>
    </w:p>
    <w:p w:rsidR="008E0F15" w:rsidRDefault="008E0F15">
      <w:pPr>
        <w:rPr>
          <w:sz w:val="19"/>
        </w:rPr>
        <w:sectPr w:rsidR="008E0F15">
          <w:type w:val="continuous"/>
          <w:pgSz w:w="11910" w:h="7550" w:orient="landscape"/>
          <w:pgMar w:top="1040" w:right="0" w:bottom="280" w:left="1120" w:header="720" w:footer="720" w:gutter="0"/>
          <w:cols w:num="3" w:space="720" w:equalWidth="0">
            <w:col w:w="1630" w:space="301"/>
            <w:col w:w="5744" w:space="98"/>
            <w:col w:w="3017"/>
          </w:cols>
        </w:sectPr>
      </w:pPr>
    </w:p>
    <w:p w:rsidR="008E0F15" w:rsidRDefault="008E0F15">
      <w:pPr>
        <w:rPr>
          <w:sz w:val="19"/>
        </w:rPr>
        <w:sectPr w:rsidR="008E0F15">
          <w:type w:val="continuous"/>
          <w:pgSz w:w="11910" w:h="7550" w:orient="landscape"/>
          <w:pgMar w:top="1040" w:right="0" w:bottom="280" w:left="1120" w:header="720" w:footer="720" w:gutter="0"/>
          <w:cols w:space="720"/>
        </w:sectPr>
      </w:pPr>
    </w:p>
    <w:p w:rsidR="008E0F15" w:rsidRDefault="008E0F15">
      <w:pPr>
        <w:pStyle w:val="a3"/>
        <w:rPr>
          <w:i/>
          <w:sz w:val="20"/>
        </w:rPr>
      </w:pPr>
    </w:p>
    <w:p w:rsidR="008E0F15" w:rsidRDefault="002C52F6">
      <w:pPr>
        <w:spacing w:before="223"/>
        <w:ind w:right="968"/>
        <w:jc w:val="center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84" behindDoc="0" locked="0" layoutInCell="1" allowOverlap="1">
            <wp:simplePos x="0" y="0"/>
            <wp:positionH relativeFrom="page">
              <wp:posOffset>6944230</wp:posOffset>
            </wp:positionH>
            <wp:positionV relativeFrom="paragraph">
              <wp:posOffset>-140085</wp:posOffset>
            </wp:positionV>
            <wp:extent cx="615774" cy="377919"/>
            <wp:effectExtent l="0" t="0" r="0" b="0"/>
            <wp:wrapNone/>
            <wp:docPr id="21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74" cy="377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6"/>
        </w:rPr>
        <w:t>Иестопненпе</w:t>
      </w:r>
    </w:p>
    <w:p w:rsidR="008E0F15" w:rsidRDefault="008E0F15">
      <w:pPr>
        <w:pStyle w:val="a3"/>
        <w:spacing w:before="11"/>
        <w:rPr>
          <w:sz w:val="29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506"/>
        <w:gridCol w:w="2353"/>
        <w:gridCol w:w="4504"/>
        <w:gridCol w:w="1989"/>
      </w:tblGrid>
      <w:tr w:rsidR="008E0F15">
        <w:trPr>
          <w:trHeight w:val="320"/>
        </w:trPr>
        <w:tc>
          <w:tcPr>
            <w:tcW w:w="2860" w:type="dxa"/>
            <w:gridSpan w:val="2"/>
          </w:tcPr>
          <w:p w:rsidR="008E0F15" w:rsidRDefault="008E0F15"/>
        </w:tc>
        <w:tc>
          <w:tcPr>
            <w:tcW w:w="4504" w:type="dxa"/>
          </w:tcPr>
          <w:p w:rsidR="008E0F15" w:rsidRDefault="002C52F6">
            <w:pPr>
              <w:pStyle w:val="TableParagraph"/>
              <w:spacing w:line="199" w:lineRule="exact"/>
              <w:ind w:right="518"/>
              <w:jc w:val="right"/>
              <w:rPr>
                <w:b/>
                <w:sz w:val="18"/>
              </w:rPr>
            </w:pPr>
            <w:r>
              <w:rPr>
                <w:b/>
                <w:color w:val="1F1F1F"/>
                <w:sz w:val="18"/>
              </w:rPr>
              <w:t>ЛЕКСИКО-ГРАММАТИЧЕСКИЕ РАЗРЯДЫ</w:t>
            </w:r>
          </w:p>
        </w:tc>
        <w:tc>
          <w:tcPr>
            <w:tcW w:w="1989" w:type="dxa"/>
          </w:tcPr>
          <w:p w:rsidR="008E0F15" w:rsidRDefault="008E0F15">
            <w:pPr>
              <w:pStyle w:val="TableParagraph"/>
              <w:rPr>
                <w:sz w:val="16"/>
              </w:rPr>
            </w:pPr>
          </w:p>
        </w:tc>
      </w:tr>
      <w:tr w:rsidR="008E0F15">
        <w:trPr>
          <w:trHeight w:val="560"/>
        </w:trPr>
        <w:tc>
          <w:tcPr>
            <w:tcW w:w="506" w:type="dxa"/>
          </w:tcPr>
          <w:p w:rsidR="008E0F15" w:rsidRDefault="002C52F6">
            <w:pPr>
              <w:pStyle w:val="TableParagraph"/>
              <w:spacing w:before="118" w:line="228" w:lineRule="exact"/>
              <w:ind w:left="50"/>
              <w:rPr>
                <w:sz w:val="20"/>
              </w:rPr>
            </w:pPr>
            <w:r>
              <w:rPr>
                <w:color w:val="1F1F1F"/>
                <w:w w:val="86"/>
                <w:sz w:val="20"/>
              </w:rPr>
              <w:t>О</w:t>
            </w:r>
          </w:p>
          <w:p w:rsidR="008E0F15" w:rsidRDefault="002C52F6">
            <w:pPr>
              <w:pStyle w:val="TableParagraph"/>
              <w:spacing w:line="228" w:lineRule="exact"/>
              <w:ind w:left="54"/>
              <w:rPr>
                <w:sz w:val="20"/>
              </w:rPr>
            </w:pPr>
            <w:r>
              <w:rPr>
                <w:color w:val="1F1F1F"/>
                <w:w w:val="82"/>
                <w:sz w:val="20"/>
              </w:rPr>
              <w:t>с</w:t>
            </w:r>
          </w:p>
        </w:tc>
        <w:tc>
          <w:tcPr>
            <w:tcW w:w="2353" w:type="dxa"/>
          </w:tcPr>
          <w:p w:rsidR="008E0F15" w:rsidRDefault="002C52F6">
            <w:pPr>
              <w:pStyle w:val="TableParagraph"/>
              <w:spacing w:before="124" w:line="226" w:lineRule="exact"/>
              <w:ind w:left="330" w:right="114" w:firstLine="152"/>
              <w:rPr>
                <w:sz w:val="20"/>
              </w:rPr>
            </w:pPr>
            <w:r>
              <w:rPr>
                <w:color w:val="1F1F1F"/>
                <w:sz w:val="20"/>
              </w:rPr>
              <w:t>Ме  ст ои ме ни я - су ще ст ви тельны е</w:t>
            </w:r>
          </w:p>
        </w:tc>
        <w:tc>
          <w:tcPr>
            <w:tcW w:w="4504" w:type="dxa"/>
          </w:tcPr>
          <w:p w:rsidR="008E0F15" w:rsidRDefault="002C52F6">
            <w:pPr>
              <w:pStyle w:val="TableParagraph"/>
              <w:spacing w:before="118"/>
              <w:ind w:right="460"/>
              <w:jc w:val="right"/>
              <w:rPr>
                <w:sz w:val="20"/>
              </w:rPr>
            </w:pPr>
            <w:r>
              <w:rPr>
                <w:color w:val="1F1F1F"/>
                <w:sz w:val="20"/>
              </w:rPr>
              <w:t>Ме сто и м е ни я - п рим а га тельны е</w:t>
            </w:r>
          </w:p>
        </w:tc>
        <w:tc>
          <w:tcPr>
            <w:tcW w:w="1989" w:type="dxa"/>
          </w:tcPr>
          <w:p w:rsidR="008E0F15" w:rsidRDefault="002C52F6">
            <w:pPr>
              <w:pStyle w:val="TableParagraph"/>
              <w:spacing w:before="124" w:line="226" w:lineRule="exact"/>
              <w:ind w:left="496" w:right="38" w:hanging="34"/>
              <w:rPr>
                <w:sz w:val="20"/>
              </w:rPr>
            </w:pPr>
            <w:r>
              <w:rPr>
                <w:color w:val="1F1F1F"/>
                <w:sz w:val="20"/>
              </w:rPr>
              <w:t>Ме</w:t>
            </w:r>
            <w:r>
              <w:rPr>
                <w:color w:val="1F1F1F"/>
                <w:spacing w:val="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сто</w:t>
            </w:r>
            <w:r>
              <w:rPr>
                <w:color w:val="1F1F1F"/>
                <w:spacing w:val="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и</w:t>
            </w:r>
            <w:r>
              <w:rPr>
                <w:color w:val="1F1F1F"/>
                <w:spacing w:val="-2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м</w:t>
            </w:r>
            <w:r>
              <w:rPr>
                <w:color w:val="1F1F1F"/>
                <w:spacing w:val="-30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е</w:t>
            </w:r>
            <w:r>
              <w:rPr>
                <w:color w:val="1F1F1F"/>
                <w:spacing w:val="-30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ни</w:t>
            </w:r>
            <w:r>
              <w:rPr>
                <w:color w:val="1F1F1F"/>
                <w:spacing w:val="-2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я</w:t>
            </w:r>
            <w:r>
              <w:rPr>
                <w:color w:val="1F1F1F"/>
                <w:spacing w:val="-2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 xml:space="preserve">- чи сли </w:t>
            </w:r>
            <w:r>
              <w:rPr>
                <w:color w:val="1F1F1F"/>
                <w:spacing w:val="3"/>
                <w:sz w:val="20"/>
              </w:rPr>
              <w:t>тельны</w:t>
            </w:r>
            <w:r>
              <w:rPr>
                <w:color w:val="1F1F1F"/>
                <w:spacing w:val="3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е</w:t>
            </w:r>
          </w:p>
        </w:tc>
      </w:tr>
    </w:tbl>
    <w:p w:rsidR="008E0F15" w:rsidRDefault="002C52F6">
      <w:pPr>
        <w:tabs>
          <w:tab w:val="left" w:pos="991"/>
          <w:tab w:val="left" w:pos="2975"/>
          <w:tab w:val="left" w:pos="4102"/>
          <w:tab w:val="left" w:pos="4932"/>
          <w:tab w:val="left" w:pos="6389"/>
          <w:tab w:val="left" w:pos="6475"/>
          <w:tab w:val="left" w:pos="8458"/>
        </w:tabs>
        <w:spacing w:before="17" w:line="271" w:lineRule="auto"/>
        <w:ind w:left="164" w:right="1156" w:firstLine="3"/>
        <w:jc w:val="both"/>
        <w:rPr>
          <w:sz w:val="14"/>
        </w:rPr>
      </w:pPr>
      <w:r>
        <w:pict>
          <v:shape id="_x0000_s1033" type="#_x0000_t202" style="position:absolute;left:0;text-align:left;margin-left:61.1pt;margin-top:32.95pt;width:5.9pt;height:16.65pt;z-index:-242632;mso-position-horizontal-relative:page;mso-position-vertical-relative:text" filled="f" stroked="f">
            <v:textbox inset="0,0,0,0">
              <w:txbxContent>
                <w:p w:rsidR="008E0F15" w:rsidRDefault="002C52F6">
                  <w:pPr>
                    <w:spacing w:line="332" w:lineRule="exact"/>
                    <w:rPr>
                      <w:sz w:val="30"/>
                    </w:rPr>
                  </w:pPr>
                  <w:r>
                    <w:rPr>
                      <w:color w:val="1F1F1F"/>
                      <w:w w:val="72"/>
                      <w:sz w:val="30"/>
                    </w:rPr>
                    <w:t>н</w:t>
                  </w:r>
                </w:p>
              </w:txbxContent>
            </v:textbox>
            <w10:wrap anchorx="page"/>
          </v:shape>
        </w:pict>
      </w:r>
      <w:r>
        <w:rPr>
          <w:color w:val="1F1F1F"/>
          <w:position w:val="6"/>
          <w:sz w:val="20"/>
        </w:rPr>
        <w:t xml:space="preserve">Т   </w:t>
      </w:r>
      <w:r>
        <w:rPr>
          <w:color w:val="1F1F1F"/>
          <w:sz w:val="14"/>
        </w:rPr>
        <w:t xml:space="preserve">Лич-     </w:t>
      </w:r>
      <w:r>
        <w:rPr>
          <w:b/>
          <w:color w:val="1F1F1F"/>
          <w:sz w:val="14"/>
        </w:rPr>
        <w:t xml:space="preserve">Относи-        </w:t>
      </w:r>
      <w:r>
        <w:rPr>
          <w:color w:val="1F1F1F"/>
          <w:sz w:val="14"/>
        </w:rPr>
        <w:t xml:space="preserve">От-         Неопре-      Воз-      </w:t>
      </w:r>
      <w:r>
        <w:rPr>
          <w:b/>
          <w:color w:val="1F1F1F"/>
          <w:sz w:val="14"/>
        </w:rPr>
        <w:t xml:space="preserve">Указа-       Относи-         Отри-        </w:t>
      </w:r>
      <w:r>
        <w:rPr>
          <w:color w:val="1F1F1F"/>
          <w:sz w:val="14"/>
        </w:rPr>
        <w:t xml:space="preserve">Неопреде-        Опре-       Прнтя-      </w:t>
      </w:r>
      <w:r>
        <w:rPr>
          <w:b/>
          <w:color w:val="1F1F1F"/>
          <w:sz w:val="14"/>
        </w:rPr>
        <w:t xml:space="preserve">Указа-        </w:t>
      </w:r>
      <w:r>
        <w:rPr>
          <w:color w:val="1F1F1F"/>
          <w:sz w:val="14"/>
        </w:rPr>
        <w:t>Boпpo-          Heoпpe- О       иые        тель-          рица-       делёниые     врат-     теяьные    тельи</w:t>
      </w:r>
      <w:r>
        <w:rPr>
          <w:color w:val="1F1F1F"/>
          <w:sz w:val="14"/>
        </w:rPr>
        <w:t xml:space="preserve">ые  /  </w:t>
      </w:r>
      <w:r>
        <w:rPr>
          <w:color w:val="1F1F1F"/>
          <w:spacing w:val="10"/>
          <w:sz w:val="14"/>
        </w:rPr>
        <w:t xml:space="preserve"> </w:t>
      </w:r>
      <w:r>
        <w:rPr>
          <w:color w:val="1F1F1F"/>
          <w:sz w:val="14"/>
        </w:rPr>
        <w:t xml:space="preserve">цатеяь-         </w:t>
      </w:r>
      <w:r>
        <w:rPr>
          <w:color w:val="1F1F1F"/>
          <w:spacing w:val="22"/>
          <w:sz w:val="14"/>
        </w:rPr>
        <w:t xml:space="preserve"> </w:t>
      </w:r>
      <w:r>
        <w:rPr>
          <w:color w:val="1F1F1F"/>
          <w:sz w:val="14"/>
        </w:rPr>
        <w:t>яённые</w:t>
      </w:r>
      <w:r>
        <w:rPr>
          <w:color w:val="1F1F1F"/>
          <w:sz w:val="14"/>
        </w:rPr>
        <w:tab/>
      </w:r>
      <w:r>
        <w:rPr>
          <w:color w:val="1F1F1F"/>
          <w:sz w:val="14"/>
        </w:rPr>
        <w:tab/>
        <w:t xml:space="preserve">дели-          жа-        тwіьное      </w:t>
      </w:r>
      <w:r>
        <w:rPr>
          <w:color w:val="1F1F1F"/>
          <w:spacing w:val="7"/>
          <w:sz w:val="14"/>
        </w:rPr>
        <w:t xml:space="preserve"> </w:t>
      </w:r>
      <w:r>
        <w:rPr>
          <w:color w:val="1F1F1F"/>
          <w:sz w:val="14"/>
        </w:rPr>
        <w:t xml:space="preserve">ситwіь-       </w:t>
      </w:r>
      <w:r>
        <w:rPr>
          <w:color w:val="1F1F1F"/>
          <w:spacing w:val="25"/>
          <w:sz w:val="14"/>
        </w:rPr>
        <w:t xml:space="preserve"> </w:t>
      </w:r>
      <w:r>
        <w:rPr>
          <w:color w:val="1F1F1F"/>
          <w:sz w:val="14"/>
        </w:rPr>
        <w:t>делённое</w:t>
      </w:r>
      <w:r>
        <w:rPr>
          <w:color w:val="1F1F1F"/>
          <w:sz w:val="14"/>
        </w:rPr>
        <w:t xml:space="preserve"> </w:t>
      </w:r>
      <w:r>
        <w:rPr>
          <w:color w:val="1F1F1F"/>
          <w:sz w:val="14"/>
        </w:rPr>
        <w:t>Д</w:t>
      </w:r>
      <w:r>
        <w:rPr>
          <w:color w:val="1F1F1F"/>
          <w:sz w:val="14"/>
        </w:rPr>
        <w:tab/>
      </w:r>
      <w:r>
        <w:rPr>
          <w:b/>
          <w:color w:val="1F1F1F"/>
          <w:sz w:val="14"/>
        </w:rPr>
        <w:t xml:space="preserve">ные/          </w:t>
      </w:r>
      <w:r>
        <w:rPr>
          <w:color w:val="1F1F1F"/>
          <w:sz w:val="14"/>
        </w:rPr>
        <w:t>тель-</w:t>
      </w:r>
      <w:r>
        <w:rPr>
          <w:color w:val="1F1F1F"/>
          <w:sz w:val="14"/>
        </w:rPr>
        <w:tab/>
        <w:t>ное</w:t>
      </w:r>
      <w:r>
        <w:rPr>
          <w:color w:val="1F1F1F"/>
          <w:sz w:val="14"/>
        </w:rPr>
        <w:tab/>
      </w:r>
      <w:r>
        <w:rPr>
          <w:b/>
          <w:color w:val="1F1F1F"/>
          <w:sz w:val="14"/>
        </w:rPr>
        <w:t>вопро-</w:t>
      </w:r>
      <w:r>
        <w:rPr>
          <w:b/>
          <w:color w:val="1F1F1F"/>
          <w:sz w:val="14"/>
        </w:rPr>
        <w:tab/>
        <w:t>ные</w:t>
      </w:r>
      <w:r>
        <w:rPr>
          <w:b/>
          <w:color w:val="1F1F1F"/>
          <w:sz w:val="14"/>
        </w:rPr>
        <w:tab/>
        <w:t xml:space="preserve">теяьные    </w:t>
      </w:r>
      <w:r>
        <w:rPr>
          <w:b/>
          <w:color w:val="1F1F1F"/>
          <w:spacing w:val="3"/>
          <w:sz w:val="14"/>
        </w:rPr>
        <w:t xml:space="preserve"> </w:t>
      </w:r>
      <w:r>
        <w:rPr>
          <w:color w:val="1F1F1F"/>
          <w:sz w:val="14"/>
        </w:rPr>
        <w:t>тель-</w:t>
      </w:r>
      <w:r>
        <w:rPr>
          <w:color w:val="1F1F1F"/>
          <w:sz w:val="14"/>
        </w:rPr>
        <w:tab/>
        <w:t>ное/</w:t>
      </w:r>
    </w:p>
    <w:p w:rsidR="008E0F15" w:rsidRDefault="008E0F15">
      <w:pPr>
        <w:spacing w:line="271" w:lineRule="auto"/>
        <w:jc w:val="both"/>
        <w:rPr>
          <w:sz w:val="14"/>
        </w:rPr>
        <w:sectPr w:rsidR="008E0F15">
          <w:headerReference w:type="even" r:id="rId163"/>
          <w:footerReference w:type="even" r:id="rId164"/>
          <w:pgSz w:w="11910" w:h="7550" w:orient="landscape"/>
          <w:pgMar w:top="600" w:right="0" w:bottom="280" w:left="1060" w:header="0" w:footer="0" w:gutter="0"/>
          <w:cols w:space="720"/>
        </w:sectPr>
      </w:pPr>
    </w:p>
    <w:p w:rsidR="008E0F15" w:rsidRDefault="002C52F6">
      <w:pPr>
        <w:tabs>
          <w:tab w:val="left" w:pos="1687"/>
        </w:tabs>
        <w:spacing w:line="166" w:lineRule="exact"/>
        <w:ind w:left="947"/>
        <w:rPr>
          <w:sz w:val="16"/>
        </w:rPr>
      </w:pPr>
      <w:r>
        <w:rPr>
          <w:color w:val="1F1F1F"/>
          <w:sz w:val="16"/>
        </w:rPr>
        <w:t>вопро-</w:t>
      </w:r>
      <w:r>
        <w:rPr>
          <w:color w:val="1F1F1F"/>
          <w:sz w:val="16"/>
        </w:rPr>
        <w:tab/>
      </w:r>
      <w:r>
        <w:rPr>
          <w:color w:val="1F1F1F"/>
          <w:w w:val="85"/>
          <w:sz w:val="16"/>
        </w:rPr>
        <w:t>ные</w:t>
      </w:r>
    </w:p>
    <w:p w:rsidR="008E0F15" w:rsidRDefault="002C52F6">
      <w:pPr>
        <w:spacing w:before="12" w:line="166" w:lineRule="exact"/>
        <w:ind w:left="927"/>
        <w:rPr>
          <w:sz w:val="15"/>
        </w:rPr>
      </w:pPr>
      <w:r>
        <w:rPr>
          <w:color w:val="1F1F1F"/>
          <w:sz w:val="15"/>
        </w:rPr>
        <w:t>ситель-</w:t>
      </w:r>
    </w:p>
    <w:p w:rsidR="008E0F15" w:rsidRDefault="002C52F6">
      <w:pPr>
        <w:tabs>
          <w:tab w:val="left" w:pos="1043"/>
        </w:tabs>
        <w:spacing w:line="177" w:lineRule="exact"/>
        <w:ind w:left="166"/>
        <w:rPr>
          <w:sz w:val="16"/>
        </w:rPr>
      </w:pPr>
      <w:r>
        <w:rPr>
          <w:color w:val="1F1F1F"/>
          <w:sz w:val="16"/>
        </w:rPr>
        <w:t>Н</w:t>
      </w:r>
      <w:r>
        <w:rPr>
          <w:color w:val="1F1F1F"/>
          <w:sz w:val="16"/>
        </w:rPr>
        <w:tab/>
        <w:t>ные</w:t>
      </w:r>
    </w:p>
    <w:p w:rsidR="008E0F15" w:rsidRDefault="002C52F6">
      <w:pPr>
        <w:tabs>
          <w:tab w:val="left" w:pos="3069"/>
          <w:tab w:val="left" w:pos="4286"/>
        </w:tabs>
        <w:spacing w:line="164" w:lineRule="exact"/>
        <w:ind w:right="1840"/>
        <w:jc w:val="center"/>
        <w:rPr>
          <w:sz w:val="15"/>
        </w:rPr>
      </w:pPr>
      <w:r>
        <w:br w:type="column"/>
      </w:r>
      <w:r>
        <w:rPr>
          <w:color w:val="1F1F1F"/>
          <w:sz w:val="15"/>
        </w:rPr>
        <w:t>ситель-</w:t>
      </w:r>
      <w:r>
        <w:rPr>
          <w:color w:val="1F1F1F"/>
          <w:sz w:val="15"/>
        </w:rPr>
        <w:tab/>
        <w:t>ные</w:t>
      </w:r>
      <w:r>
        <w:rPr>
          <w:color w:val="1F1F1F"/>
          <w:sz w:val="15"/>
        </w:rPr>
        <w:tab/>
        <w:t>относи-</w:t>
      </w:r>
    </w:p>
    <w:p w:rsidR="008E0F15" w:rsidRDefault="002C52F6">
      <w:pPr>
        <w:tabs>
          <w:tab w:val="left" w:pos="4169"/>
        </w:tabs>
        <w:spacing w:before="14"/>
        <w:ind w:right="1714"/>
        <w:jc w:val="center"/>
        <w:rPr>
          <w:sz w:val="15"/>
        </w:rPr>
      </w:pPr>
      <w:r>
        <w:rPr>
          <w:color w:val="1F1F1F"/>
          <w:sz w:val="15"/>
        </w:rPr>
        <w:t>ные</w:t>
      </w:r>
      <w:r>
        <w:rPr>
          <w:color w:val="1F1F1F"/>
          <w:sz w:val="15"/>
        </w:rPr>
        <w:tab/>
        <w:t>тельное</w:t>
      </w:r>
    </w:p>
    <w:p w:rsidR="008E0F15" w:rsidRDefault="008E0F15">
      <w:pPr>
        <w:jc w:val="center"/>
        <w:rPr>
          <w:sz w:val="15"/>
        </w:rPr>
        <w:sectPr w:rsidR="008E0F15">
          <w:type w:val="continuous"/>
          <w:pgSz w:w="11910" w:h="7550" w:orient="landscape"/>
          <w:pgMar w:top="1040" w:right="0" w:bottom="280" w:left="1060" w:header="720" w:footer="720" w:gutter="0"/>
          <w:cols w:num="2" w:space="720" w:equalWidth="0">
            <w:col w:w="1915" w:space="2009"/>
            <w:col w:w="6926"/>
          </w:cols>
        </w:sectPr>
      </w:pPr>
    </w:p>
    <w:p w:rsidR="008E0F15" w:rsidRDefault="002C52F6">
      <w:pPr>
        <w:tabs>
          <w:tab w:val="left" w:pos="557"/>
          <w:tab w:val="left" w:pos="1006"/>
          <w:tab w:val="left" w:pos="1572"/>
          <w:tab w:val="left" w:pos="3436"/>
          <w:tab w:val="left" w:pos="4112"/>
          <w:tab w:val="left" w:pos="4851"/>
          <w:tab w:val="left" w:pos="5475"/>
          <w:tab w:val="left" w:pos="6495"/>
          <w:tab w:val="left" w:pos="7156"/>
          <w:tab w:val="left" w:pos="7610"/>
          <w:tab w:val="left" w:pos="8368"/>
          <w:tab w:val="left" w:pos="9099"/>
        </w:tabs>
        <w:spacing w:before="56" w:line="183" w:lineRule="exact"/>
        <w:ind w:left="154"/>
        <w:rPr>
          <w:i/>
          <w:sz w:val="16"/>
        </w:rPr>
      </w:pPr>
      <w:r>
        <w:rPr>
          <w:i/>
          <w:color w:val="1F1F1F"/>
          <w:sz w:val="16"/>
        </w:rPr>
        <w:t>Ы</w:t>
      </w:r>
      <w:r>
        <w:rPr>
          <w:i/>
          <w:color w:val="1F1F1F"/>
          <w:sz w:val="16"/>
        </w:rPr>
        <w:tab/>
        <w:t>я.</w:t>
      </w:r>
      <w:r>
        <w:rPr>
          <w:i/>
          <w:color w:val="1F1F1F"/>
          <w:sz w:val="16"/>
        </w:rPr>
        <w:tab/>
        <w:t>кто,</w:t>
      </w:r>
      <w:r>
        <w:rPr>
          <w:i/>
          <w:color w:val="1F1F1F"/>
          <w:sz w:val="16"/>
        </w:rPr>
        <w:tab/>
        <w:t xml:space="preserve">никто,   </w:t>
      </w:r>
      <w:r>
        <w:rPr>
          <w:i/>
          <w:color w:val="1F1F1F"/>
          <w:spacing w:val="2"/>
          <w:sz w:val="16"/>
        </w:rPr>
        <w:t>кто</w:t>
      </w:r>
      <w:r>
        <w:rPr>
          <w:i/>
          <w:color w:val="313131"/>
          <w:spacing w:val="2"/>
          <w:sz w:val="16"/>
        </w:rPr>
        <w:t>-</w:t>
      </w:r>
      <w:r>
        <w:rPr>
          <w:i/>
          <w:color w:val="313131"/>
          <w:spacing w:val="-10"/>
          <w:sz w:val="16"/>
        </w:rPr>
        <w:t xml:space="preserve"> </w:t>
      </w:r>
      <w:r>
        <w:rPr>
          <w:i/>
          <w:color w:val="1F1F1F"/>
          <w:spacing w:val="3"/>
          <w:sz w:val="16"/>
        </w:rPr>
        <w:t>то</w:t>
      </w:r>
      <w:r>
        <w:rPr>
          <w:i/>
          <w:color w:val="212121"/>
          <w:spacing w:val="3"/>
          <w:sz w:val="16"/>
        </w:rPr>
        <w:t xml:space="preserve">,   </w:t>
      </w:r>
      <w:r>
        <w:rPr>
          <w:i/>
          <w:color w:val="1F1F1F"/>
          <w:sz w:val="16"/>
        </w:rPr>
        <w:t>себя</w:t>
      </w:r>
      <w:r>
        <w:rPr>
          <w:i/>
          <w:color w:val="1F1F1F"/>
          <w:sz w:val="16"/>
        </w:rPr>
        <w:tab/>
        <w:t>этот,</w:t>
      </w:r>
      <w:r>
        <w:rPr>
          <w:i/>
          <w:color w:val="1F1F1F"/>
          <w:sz w:val="16"/>
        </w:rPr>
        <w:tab/>
        <w:t>какой,</w:t>
      </w:r>
      <w:r>
        <w:rPr>
          <w:i/>
          <w:color w:val="1F1F1F"/>
          <w:sz w:val="16"/>
        </w:rPr>
        <w:tab/>
        <w:t>ничей,</w:t>
      </w:r>
      <w:r>
        <w:rPr>
          <w:i/>
          <w:color w:val="1F1F1F"/>
          <w:sz w:val="16"/>
        </w:rPr>
        <w:tab/>
        <w:t>некоторьtй,</w:t>
      </w:r>
      <w:r>
        <w:rPr>
          <w:i/>
          <w:color w:val="1F1F1F"/>
          <w:sz w:val="16"/>
        </w:rPr>
        <w:tab/>
        <w:t>весь,</w:t>
      </w:r>
      <w:r>
        <w:rPr>
          <w:i/>
          <w:color w:val="1F1F1F"/>
          <w:sz w:val="16"/>
        </w:rPr>
        <w:tab/>
        <w:t>мой</w:t>
      </w:r>
      <w:r>
        <w:rPr>
          <w:i/>
          <w:color w:val="1F1F1F"/>
          <w:sz w:val="16"/>
        </w:rPr>
        <w:tab/>
        <w:t>столько</w:t>
      </w:r>
      <w:r>
        <w:rPr>
          <w:i/>
          <w:color w:val="1F1F1F"/>
          <w:sz w:val="16"/>
        </w:rPr>
        <w:tab/>
        <w:t>сколько</w:t>
      </w:r>
      <w:r>
        <w:rPr>
          <w:i/>
          <w:color w:val="1F1F1F"/>
          <w:sz w:val="16"/>
        </w:rPr>
        <w:tab/>
        <w:t>несколько</w:t>
      </w:r>
    </w:p>
    <w:p w:rsidR="008E0F15" w:rsidRDefault="002C52F6">
      <w:pPr>
        <w:tabs>
          <w:tab w:val="left" w:pos="504"/>
          <w:tab w:val="left" w:pos="1035"/>
          <w:tab w:val="left" w:pos="1567"/>
          <w:tab w:val="left" w:pos="2263"/>
          <w:tab w:val="left" w:pos="3413"/>
          <w:tab w:val="left" w:pos="3489"/>
          <w:tab w:val="left" w:pos="4030"/>
          <w:tab w:val="left" w:pos="4194"/>
          <w:tab w:val="left" w:pos="4788"/>
          <w:tab w:val="left" w:pos="5542"/>
          <w:tab w:val="left" w:pos="6410"/>
          <w:tab w:val="left" w:pos="7121"/>
        </w:tabs>
        <w:ind w:left="484" w:right="3391" w:hanging="306"/>
        <w:rPr>
          <w:sz w:val="16"/>
        </w:rPr>
      </w:pPr>
      <w:r>
        <w:rPr>
          <w:color w:val="1F1F1F"/>
          <w:sz w:val="16"/>
        </w:rPr>
        <w:t>р</w:t>
      </w:r>
      <w:r>
        <w:rPr>
          <w:color w:val="1F1F1F"/>
          <w:sz w:val="16"/>
        </w:rPr>
        <w:tab/>
      </w:r>
      <w:r>
        <w:rPr>
          <w:color w:val="1F1F1F"/>
          <w:sz w:val="16"/>
        </w:rPr>
        <w:tab/>
        <w:t>оп,</w:t>
      </w:r>
      <w:r>
        <w:rPr>
          <w:color w:val="1F1F1F"/>
          <w:sz w:val="16"/>
        </w:rPr>
        <w:tab/>
        <w:t>чmo</w:t>
      </w:r>
      <w:r>
        <w:rPr>
          <w:color w:val="1F1F1F"/>
          <w:sz w:val="16"/>
        </w:rPr>
        <w:tab/>
        <w:t>пиvmo,</w:t>
      </w:r>
      <w:r>
        <w:rPr>
          <w:color w:val="1F1F1F"/>
          <w:sz w:val="16"/>
        </w:rPr>
        <w:tab/>
      </w:r>
      <w:r>
        <w:rPr>
          <w:i/>
          <w:color w:val="1F1F1F"/>
          <w:sz w:val="16"/>
        </w:rPr>
        <w:t>нечто,</w:t>
      </w:r>
      <w:r>
        <w:rPr>
          <w:i/>
          <w:color w:val="1F1F1F"/>
          <w:sz w:val="16"/>
        </w:rPr>
        <w:tab/>
      </w:r>
      <w:r>
        <w:rPr>
          <w:color w:val="1F1F1F"/>
          <w:sz w:val="16"/>
        </w:rPr>
        <w:t>то</w:t>
      </w:r>
      <w:r>
        <w:rPr>
          <w:color w:val="1F1F1F"/>
          <w:spacing w:val="-6"/>
          <w:sz w:val="16"/>
        </w:rPr>
        <w:t xml:space="preserve"> </w:t>
      </w:r>
      <w:r>
        <w:rPr>
          <w:color w:val="1F1F1F"/>
          <w:sz w:val="16"/>
        </w:rPr>
        <w:t>кой,</w:t>
      </w:r>
      <w:r>
        <w:rPr>
          <w:color w:val="1F1F1F"/>
          <w:sz w:val="16"/>
        </w:rPr>
        <w:tab/>
      </w:r>
      <w:r>
        <w:rPr>
          <w:color w:val="1F1F1F"/>
          <w:sz w:val="16"/>
        </w:rPr>
        <w:tab/>
      </w:r>
      <w:r>
        <w:rPr>
          <w:i/>
          <w:color w:val="1F1F1F"/>
          <w:sz w:val="16"/>
        </w:rPr>
        <w:t>чей,</w:t>
      </w:r>
      <w:r>
        <w:rPr>
          <w:i/>
          <w:color w:val="1F1F1F"/>
          <w:sz w:val="16"/>
        </w:rPr>
        <w:tab/>
        <w:t>никакой</w:t>
      </w:r>
      <w:r>
        <w:rPr>
          <w:i/>
          <w:color w:val="1F1F1F"/>
          <w:sz w:val="16"/>
        </w:rPr>
        <w:tab/>
      </w:r>
      <w:r>
        <w:rPr>
          <w:i/>
          <w:color w:val="1F1F1F"/>
          <w:spacing w:val="1"/>
          <w:sz w:val="16"/>
        </w:rPr>
        <w:t>какой-</w:t>
      </w:r>
      <w:r>
        <w:rPr>
          <w:i/>
          <w:color w:val="1F1F1F"/>
          <w:spacing w:val="-31"/>
          <w:sz w:val="16"/>
        </w:rPr>
        <w:t xml:space="preserve"> </w:t>
      </w:r>
      <w:r>
        <w:rPr>
          <w:i/>
          <w:color w:val="1F1F1F"/>
          <w:sz w:val="16"/>
        </w:rPr>
        <w:t>то</w:t>
      </w:r>
      <w:r>
        <w:rPr>
          <w:i/>
          <w:color w:val="1F1F1F"/>
          <w:sz w:val="16"/>
        </w:rPr>
        <w:tab/>
      </w:r>
      <w:r>
        <w:rPr>
          <w:color w:val="1F1F1F"/>
          <w:sz w:val="16"/>
        </w:rPr>
        <w:t xml:space="preserve">всякий,  </w:t>
      </w:r>
      <w:r>
        <w:rPr>
          <w:color w:val="1F1F1F"/>
          <w:spacing w:val="31"/>
          <w:sz w:val="16"/>
        </w:rPr>
        <w:t xml:space="preserve"> </w:t>
      </w:r>
      <w:r>
        <w:rPr>
          <w:color w:val="1F1F1F"/>
          <w:sz w:val="16"/>
        </w:rPr>
        <w:t>твой,</w:t>
      </w:r>
      <w:r>
        <w:rPr>
          <w:color w:val="1F1F1F"/>
          <w:w w:val="103"/>
          <w:sz w:val="16"/>
        </w:rPr>
        <w:t xml:space="preserve"> </w:t>
      </w:r>
      <w:r>
        <w:rPr>
          <w:color w:val="1F1F1F"/>
          <w:sz w:val="16"/>
        </w:rPr>
        <w:t>mci,</w:t>
      </w:r>
      <w:r>
        <w:rPr>
          <w:color w:val="1F1F1F"/>
          <w:sz w:val="16"/>
        </w:rPr>
        <w:tab/>
      </w:r>
      <w:r>
        <w:rPr>
          <w:color w:val="1F1F1F"/>
          <w:sz w:val="16"/>
        </w:rPr>
        <w:tab/>
      </w:r>
      <w:r>
        <w:rPr>
          <w:i/>
          <w:color w:val="1F1F1F"/>
          <w:sz w:val="16"/>
        </w:rPr>
        <w:t xml:space="preserve">некого,  </w:t>
      </w:r>
      <w:r>
        <w:rPr>
          <w:i/>
          <w:color w:val="1F1F1F"/>
          <w:sz w:val="16"/>
        </w:rPr>
        <w:t xml:space="preserve"> </w:t>
      </w:r>
      <w:r>
        <w:rPr>
          <w:i/>
          <w:color w:val="1F1F1F"/>
          <w:spacing w:val="2"/>
          <w:sz w:val="16"/>
        </w:rPr>
        <w:t>кое-</w:t>
      </w:r>
      <w:r>
        <w:rPr>
          <w:i/>
          <w:color w:val="1F1F1F"/>
          <w:spacing w:val="-31"/>
          <w:sz w:val="16"/>
        </w:rPr>
        <w:t xml:space="preserve"> </w:t>
      </w:r>
      <w:r>
        <w:rPr>
          <w:i/>
          <w:color w:val="1F1F1F"/>
          <w:sz w:val="16"/>
        </w:rPr>
        <w:t>что,</w:t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ab/>
      </w:r>
      <w:r>
        <w:rPr>
          <w:color w:val="1F1F1F"/>
          <w:sz w:val="16"/>
        </w:rPr>
        <w:t>тот</w:t>
      </w:r>
      <w:r>
        <w:rPr>
          <w:color w:val="1F1F1F"/>
          <w:sz w:val="16"/>
        </w:rPr>
        <w:tab/>
      </w:r>
      <w:r>
        <w:rPr>
          <w:i/>
          <w:color w:val="1F1F1F"/>
          <w:sz w:val="16"/>
        </w:rPr>
        <w:t>который</w:t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ab/>
      </w:r>
      <w:r>
        <w:rPr>
          <w:color w:val="1F1F1F"/>
          <w:sz w:val="16"/>
        </w:rPr>
        <w:t>cmoiй,</w:t>
      </w:r>
      <w:r>
        <w:rPr>
          <w:color w:val="1F1F1F"/>
          <w:sz w:val="16"/>
        </w:rPr>
        <w:tab/>
      </w:r>
      <w:r>
        <w:rPr>
          <w:color w:val="1F1F1F"/>
          <w:sz w:val="16"/>
        </w:rPr>
        <w:t>вoт,</w:t>
      </w:r>
    </w:p>
    <w:p w:rsidR="008E0F15" w:rsidRDefault="002C52F6">
      <w:pPr>
        <w:tabs>
          <w:tab w:val="left" w:pos="1596"/>
          <w:tab w:val="left" w:pos="2321"/>
          <w:tab w:val="left" w:pos="6515"/>
          <w:tab w:val="left" w:pos="7143"/>
        </w:tabs>
        <w:spacing w:before="4"/>
        <w:ind w:left="507"/>
        <w:rPr>
          <w:i/>
          <w:sz w:val="16"/>
        </w:rPr>
      </w:pPr>
      <w:r>
        <w:rPr>
          <w:i/>
          <w:color w:val="1F1F1F"/>
          <w:sz w:val="16"/>
        </w:rPr>
        <w:t>тьi</w:t>
      </w:r>
      <w:r>
        <w:rPr>
          <w:i/>
          <w:color w:val="1F1F1F"/>
          <w:sz w:val="16"/>
        </w:rPr>
        <w:tab/>
        <w:t>нечего</w:t>
      </w:r>
      <w:r>
        <w:rPr>
          <w:i/>
          <w:color w:val="1F1F1F"/>
          <w:sz w:val="16"/>
        </w:rPr>
        <w:tab/>
      </w:r>
      <w:r>
        <w:rPr>
          <w:i/>
          <w:color w:val="1F1F1F"/>
          <w:spacing w:val="2"/>
          <w:sz w:val="16"/>
        </w:rPr>
        <w:t>кто</w:t>
      </w:r>
      <w:r>
        <w:rPr>
          <w:i/>
          <w:color w:val="2D2D2D"/>
          <w:spacing w:val="2"/>
          <w:sz w:val="16"/>
        </w:rPr>
        <w:t>-</w:t>
      </w:r>
      <w:r>
        <w:rPr>
          <w:i/>
          <w:color w:val="2D2D2D"/>
          <w:spacing w:val="2"/>
          <w:sz w:val="16"/>
        </w:rPr>
        <w:tab/>
      </w:r>
      <w:r>
        <w:rPr>
          <w:i/>
          <w:color w:val="1F1F1F"/>
          <w:sz w:val="16"/>
        </w:rPr>
        <w:t>сан,</w:t>
      </w:r>
      <w:r>
        <w:rPr>
          <w:i/>
          <w:color w:val="1F1F1F"/>
          <w:sz w:val="16"/>
        </w:rPr>
        <w:tab/>
        <w:t>ваш</w:t>
      </w:r>
    </w:p>
    <w:p w:rsidR="008E0F15" w:rsidRDefault="008E0F15">
      <w:pPr>
        <w:pStyle w:val="a3"/>
        <w:spacing w:before="8"/>
        <w:rPr>
          <w:i/>
          <w:sz w:val="20"/>
        </w:rPr>
      </w:pPr>
    </w:p>
    <w:p w:rsidR="008E0F15" w:rsidRDefault="002C52F6">
      <w:pPr>
        <w:spacing w:before="92"/>
        <w:ind w:right="690"/>
        <w:jc w:val="center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08" behindDoc="0" locked="0" layoutInCell="1" allowOverlap="1">
            <wp:simplePos x="0" y="0"/>
            <wp:positionH relativeFrom="page">
              <wp:posOffset>783436</wp:posOffset>
            </wp:positionH>
            <wp:positionV relativeFrom="paragraph">
              <wp:posOffset>152604</wp:posOffset>
            </wp:positionV>
            <wp:extent cx="67064" cy="82289"/>
            <wp:effectExtent l="0" t="0" r="0" b="0"/>
            <wp:wrapNone/>
            <wp:docPr id="22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4" cy="82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0"/>
        </w:rPr>
        <w:t>СКЛОНЕНИЕ</w:t>
      </w:r>
    </w:p>
    <w:p w:rsidR="008E0F15" w:rsidRDefault="002C52F6">
      <w:pPr>
        <w:spacing w:before="105" w:line="150" w:lineRule="exact"/>
        <w:ind w:left="170"/>
        <w:rPr>
          <w:sz w:val="19"/>
        </w:rPr>
      </w:pPr>
      <w:r>
        <w:rPr>
          <w:color w:val="1F1F1F"/>
          <w:w w:val="94"/>
          <w:sz w:val="19"/>
        </w:rPr>
        <w:t>3</w:t>
      </w:r>
    </w:p>
    <w:p w:rsidR="008E0F15" w:rsidRDefault="002C52F6">
      <w:pPr>
        <w:tabs>
          <w:tab w:val="left" w:pos="1446"/>
          <w:tab w:val="left" w:pos="5042"/>
          <w:tab w:val="left" w:pos="8282"/>
        </w:tabs>
        <w:spacing w:line="277" w:lineRule="exact"/>
        <w:ind w:left="167"/>
        <w:rPr>
          <w:sz w:val="20"/>
        </w:rPr>
      </w:pPr>
      <w:r>
        <w:rPr>
          <w:color w:val="1F1F1F"/>
          <w:position w:val="-5"/>
          <w:sz w:val="30"/>
        </w:rPr>
        <w:t>н</w:t>
      </w:r>
      <w:r>
        <w:rPr>
          <w:color w:val="1F1F1F"/>
          <w:position w:val="-5"/>
          <w:sz w:val="30"/>
        </w:rPr>
        <w:tab/>
      </w:r>
      <w:r>
        <w:rPr>
          <w:color w:val="1F1F1F"/>
          <w:sz w:val="20"/>
        </w:rPr>
        <w:t>П о</w:t>
      </w:r>
      <w:r>
        <w:rPr>
          <w:color w:val="1F1F1F"/>
          <w:spacing w:val="10"/>
          <w:sz w:val="20"/>
        </w:rPr>
        <w:t xml:space="preserve"> </w:t>
      </w:r>
      <w:r>
        <w:rPr>
          <w:color w:val="1F1F1F"/>
          <w:sz w:val="20"/>
        </w:rPr>
        <w:t>ти</w:t>
      </w:r>
      <w:r>
        <w:rPr>
          <w:color w:val="1F1F1F"/>
          <w:spacing w:val="-18"/>
          <w:sz w:val="20"/>
        </w:rPr>
        <w:t xml:space="preserve"> </w:t>
      </w:r>
      <w:r>
        <w:rPr>
          <w:color w:val="1F1F1F"/>
          <w:sz w:val="20"/>
        </w:rPr>
        <w:t>пу</w:t>
      </w:r>
      <w:r>
        <w:rPr>
          <w:color w:val="1F1F1F"/>
          <w:sz w:val="20"/>
        </w:rPr>
        <w:tab/>
        <w:t>П о</w:t>
      </w:r>
      <w:r>
        <w:rPr>
          <w:color w:val="1F1F1F"/>
          <w:spacing w:val="12"/>
          <w:sz w:val="20"/>
        </w:rPr>
        <w:t xml:space="preserve"> </w:t>
      </w:r>
      <w:r>
        <w:rPr>
          <w:color w:val="1F1F1F"/>
          <w:sz w:val="20"/>
        </w:rPr>
        <w:t>ти</w:t>
      </w:r>
      <w:r>
        <w:rPr>
          <w:color w:val="1F1F1F"/>
          <w:spacing w:val="-14"/>
          <w:sz w:val="20"/>
        </w:rPr>
        <w:t xml:space="preserve"> </w:t>
      </w:r>
      <w:r>
        <w:rPr>
          <w:color w:val="1F1F1F"/>
          <w:sz w:val="20"/>
        </w:rPr>
        <w:t>ny</w:t>
      </w:r>
      <w:r>
        <w:rPr>
          <w:color w:val="1F1F1F"/>
          <w:sz w:val="20"/>
        </w:rPr>
        <w:tab/>
        <w:t>П о ти</w:t>
      </w:r>
      <w:r>
        <w:rPr>
          <w:color w:val="1F1F1F"/>
          <w:spacing w:val="-3"/>
          <w:sz w:val="20"/>
        </w:rPr>
        <w:t xml:space="preserve"> </w:t>
      </w:r>
      <w:r>
        <w:rPr>
          <w:color w:val="1F1F1F"/>
          <w:sz w:val="20"/>
        </w:rPr>
        <w:t>пу</w:t>
      </w:r>
    </w:p>
    <w:p w:rsidR="008E0F15" w:rsidRDefault="002C52F6">
      <w:pPr>
        <w:tabs>
          <w:tab w:val="left" w:pos="953"/>
          <w:tab w:val="left" w:pos="4619"/>
          <w:tab w:val="left" w:pos="7864"/>
        </w:tabs>
        <w:spacing w:line="281" w:lineRule="exact"/>
        <w:ind w:left="167"/>
        <w:rPr>
          <w:sz w:val="21"/>
        </w:rPr>
      </w:pPr>
      <w:r>
        <w:rPr>
          <w:color w:val="1F1F1F"/>
          <w:position w:val="-8"/>
        </w:rPr>
        <w:t>А</w:t>
      </w:r>
      <w:r>
        <w:rPr>
          <w:color w:val="1F1F1F"/>
          <w:position w:val="-8"/>
        </w:rPr>
        <w:tab/>
      </w:r>
      <w:r>
        <w:rPr>
          <w:color w:val="1F1F1F"/>
          <w:sz w:val="21"/>
        </w:rPr>
        <w:t>су</w:t>
      </w:r>
      <w:r>
        <w:rPr>
          <w:color w:val="1F1F1F"/>
          <w:spacing w:val="-32"/>
          <w:sz w:val="21"/>
        </w:rPr>
        <w:t xml:space="preserve"> </w:t>
      </w:r>
      <w:r>
        <w:rPr>
          <w:color w:val="1F1F1F"/>
          <w:sz w:val="21"/>
        </w:rPr>
        <w:t>ще</w:t>
      </w:r>
      <w:r>
        <w:rPr>
          <w:color w:val="1F1F1F"/>
          <w:spacing w:val="-29"/>
          <w:sz w:val="21"/>
        </w:rPr>
        <w:t xml:space="preserve"> </w:t>
      </w:r>
      <w:r>
        <w:rPr>
          <w:color w:val="1F1F1F"/>
          <w:spacing w:val="10"/>
          <w:sz w:val="21"/>
        </w:rPr>
        <w:t>ст</w:t>
      </w:r>
      <w:r>
        <w:rPr>
          <w:color w:val="1F1F1F"/>
          <w:spacing w:val="-34"/>
          <w:sz w:val="21"/>
        </w:rPr>
        <w:t xml:space="preserve"> </w:t>
      </w:r>
      <w:r>
        <w:rPr>
          <w:color w:val="1F1F1F"/>
          <w:sz w:val="21"/>
        </w:rPr>
        <w:t>в</w:t>
      </w:r>
      <w:r>
        <w:rPr>
          <w:color w:val="1F1F1F"/>
          <w:spacing w:val="-31"/>
          <w:sz w:val="21"/>
        </w:rPr>
        <w:t xml:space="preserve"> </w:t>
      </w:r>
      <w:r>
        <w:rPr>
          <w:color w:val="1F1F1F"/>
          <w:sz w:val="21"/>
        </w:rPr>
        <w:t>и</w:t>
      </w:r>
      <w:r>
        <w:rPr>
          <w:color w:val="1F1F1F"/>
          <w:spacing w:val="-34"/>
          <w:sz w:val="21"/>
        </w:rPr>
        <w:t xml:space="preserve"> </w:t>
      </w:r>
      <w:r>
        <w:rPr>
          <w:color w:val="1F1F1F"/>
          <w:sz w:val="21"/>
        </w:rPr>
        <w:t>т</w:t>
      </w:r>
      <w:r>
        <w:rPr>
          <w:color w:val="1F1F1F"/>
          <w:spacing w:val="-34"/>
          <w:sz w:val="21"/>
        </w:rPr>
        <w:t xml:space="preserve"> </w:t>
      </w:r>
      <w:r>
        <w:rPr>
          <w:color w:val="1F1F1F"/>
          <w:spacing w:val="10"/>
          <w:sz w:val="21"/>
        </w:rPr>
        <w:t>ел</w:t>
      </w:r>
      <w:r>
        <w:rPr>
          <w:color w:val="1F1F1F"/>
          <w:spacing w:val="-29"/>
          <w:sz w:val="21"/>
        </w:rPr>
        <w:t xml:space="preserve"> </w:t>
      </w:r>
      <w:r>
        <w:rPr>
          <w:color w:val="1F1F1F"/>
          <w:spacing w:val="5"/>
          <w:sz w:val="21"/>
        </w:rPr>
        <w:t>ьных</w:t>
      </w:r>
      <w:r>
        <w:rPr>
          <w:color w:val="1F1F1F"/>
          <w:spacing w:val="5"/>
          <w:sz w:val="21"/>
        </w:rPr>
        <w:tab/>
      </w:r>
      <w:r>
        <w:rPr>
          <w:color w:val="1F1F1F"/>
          <w:sz w:val="21"/>
        </w:rPr>
        <w:t>п</w:t>
      </w:r>
      <w:r>
        <w:rPr>
          <w:color w:val="1F1F1F"/>
          <w:spacing w:val="-19"/>
          <w:sz w:val="21"/>
        </w:rPr>
        <w:t xml:space="preserve"> </w:t>
      </w:r>
      <w:r>
        <w:rPr>
          <w:color w:val="1F1F1F"/>
          <w:sz w:val="21"/>
        </w:rPr>
        <w:t>рил</w:t>
      </w:r>
      <w:r>
        <w:rPr>
          <w:color w:val="1F1F1F"/>
          <w:spacing w:val="-18"/>
          <w:sz w:val="21"/>
        </w:rPr>
        <w:t xml:space="preserve"> </w:t>
      </w:r>
      <w:r>
        <w:rPr>
          <w:color w:val="1F1F1F"/>
          <w:sz w:val="21"/>
        </w:rPr>
        <w:t>а</w:t>
      </w:r>
      <w:r>
        <w:rPr>
          <w:color w:val="1F1F1F"/>
          <w:spacing w:val="-21"/>
          <w:sz w:val="21"/>
        </w:rPr>
        <w:t xml:space="preserve"> </w:t>
      </w:r>
      <w:r>
        <w:rPr>
          <w:color w:val="1F1F1F"/>
          <w:sz w:val="21"/>
        </w:rPr>
        <w:t>гате</w:t>
      </w:r>
      <w:r>
        <w:rPr>
          <w:color w:val="1F1F1F"/>
          <w:spacing w:val="-19"/>
          <w:sz w:val="21"/>
        </w:rPr>
        <w:t xml:space="preserve"> </w:t>
      </w:r>
      <w:r>
        <w:rPr>
          <w:color w:val="1F1F1F"/>
          <w:spacing w:val="5"/>
          <w:sz w:val="21"/>
        </w:rPr>
        <w:t>льных</w:t>
      </w:r>
      <w:r>
        <w:rPr>
          <w:color w:val="1F1F1F"/>
          <w:spacing w:val="5"/>
          <w:sz w:val="21"/>
        </w:rPr>
        <w:tab/>
      </w:r>
      <w:r>
        <w:rPr>
          <w:color w:val="1F1F1F"/>
          <w:sz w:val="21"/>
        </w:rPr>
        <w:t>п рилага  тель</w:t>
      </w:r>
      <w:r>
        <w:rPr>
          <w:color w:val="1F1F1F"/>
          <w:spacing w:val="-35"/>
          <w:sz w:val="21"/>
        </w:rPr>
        <w:t xml:space="preserve"> </w:t>
      </w:r>
      <w:r>
        <w:rPr>
          <w:color w:val="1F1F1F"/>
          <w:sz w:val="21"/>
        </w:rPr>
        <w:t>ных</w:t>
      </w:r>
    </w:p>
    <w:p w:rsidR="008E0F15" w:rsidRDefault="002C52F6">
      <w:pPr>
        <w:tabs>
          <w:tab w:val="left" w:pos="473"/>
          <w:tab w:val="left" w:pos="996"/>
          <w:tab w:val="left" w:pos="1557"/>
          <w:tab w:val="left" w:pos="4068"/>
          <w:tab w:val="left" w:pos="4807"/>
          <w:tab w:val="left" w:pos="8335"/>
          <w:tab w:val="left" w:pos="9147"/>
        </w:tabs>
        <w:spacing w:before="54" w:line="159" w:lineRule="exact"/>
        <w:ind w:left="158"/>
        <w:rPr>
          <w:i/>
          <w:sz w:val="16"/>
        </w:rPr>
      </w:pPr>
      <w:r>
        <w:rPr>
          <w:i/>
          <w:color w:val="1F1F1F"/>
          <w:sz w:val="16"/>
        </w:rPr>
        <w:t>V</w:t>
      </w:r>
      <w:r>
        <w:rPr>
          <w:i/>
          <w:color w:val="1F1F1F"/>
          <w:sz w:val="16"/>
        </w:rPr>
        <w:tab/>
        <w:t>мне,</w:t>
      </w:r>
      <w:r>
        <w:rPr>
          <w:i/>
          <w:color w:val="1F1F1F"/>
          <w:sz w:val="16"/>
        </w:rPr>
        <w:tab/>
        <w:t>кого.</w:t>
      </w:r>
      <w:r>
        <w:rPr>
          <w:i/>
          <w:color w:val="1F1F1F"/>
          <w:sz w:val="16"/>
        </w:rPr>
        <w:tab/>
        <w:t xml:space="preserve">ничему,   </w:t>
      </w:r>
      <w:r>
        <w:rPr>
          <w:i/>
          <w:color w:val="1F1F1F"/>
          <w:spacing w:val="1"/>
          <w:sz w:val="16"/>
        </w:rPr>
        <w:t>кого</w:t>
      </w:r>
      <w:r>
        <w:rPr>
          <w:i/>
          <w:color w:val="232323"/>
          <w:spacing w:val="1"/>
          <w:sz w:val="16"/>
        </w:rPr>
        <w:t xml:space="preserve">- </w:t>
      </w:r>
      <w:r>
        <w:rPr>
          <w:i/>
          <w:color w:val="1F1F1F"/>
          <w:spacing w:val="3"/>
          <w:sz w:val="16"/>
        </w:rPr>
        <w:t>то</w:t>
      </w:r>
      <w:r>
        <w:rPr>
          <w:i/>
          <w:color w:val="444444"/>
          <w:spacing w:val="3"/>
          <w:sz w:val="16"/>
        </w:rPr>
        <w:t>,</w:t>
      </w:r>
      <w:r>
        <w:rPr>
          <w:i/>
          <w:color w:val="444444"/>
          <w:spacing w:val="40"/>
          <w:sz w:val="16"/>
        </w:rPr>
        <w:t xml:space="preserve"> </w:t>
      </w:r>
      <w:r>
        <w:rPr>
          <w:i/>
          <w:color w:val="1F1F1F"/>
          <w:sz w:val="16"/>
        </w:rPr>
        <w:t xml:space="preserve">себе  </w:t>
      </w:r>
      <w:r>
        <w:rPr>
          <w:i/>
          <w:color w:val="1F1F1F"/>
          <w:spacing w:val="26"/>
          <w:sz w:val="16"/>
        </w:rPr>
        <w:t xml:space="preserve"> </w:t>
      </w:r>
      <w:r>
        <w:rPr>
          <w:i/>
          <w:color w:val="1F1F1F"/>
          <w:sz w:val="16"/>
        </w:rPr>
        <w:t>этому.</w:t>
      </w:r>
      <w:r>
        <w:rPr>
          <w:i/>
          <w:color w:val="1F1F1F"/>
          <w:sz w:val="16"/>
        </w:rPr>
        <w:tab/>
        <w:t>какому,</w:t>
      </w:r>
      <w:r>
        <w:rPr>
          <w:i/>
          <w:color w:val="1F1F1F"/>
          <w:sz w:val="16"/>
        </w:rPr>
        <w:tab/>
        <w:t xml:space="preserve">ничь  и.   некоторой.   всякого </w:t>
      </w:r>
      <w:r>
        <w:rPr>
          <w:i/>
          <w:color w:val="3B3B3B"/>
          <w:sz w:val="16"/>
        </w:rPr>
        <w:t xml:space="preserve">, </w:t>
      </w:r>
      <w:r>
        <w:rPr>
          <w:i/>
          <w:color w:val="3B3B3B"/>
          <w:spacing w:val="16"/>
          <w:sz w:val="16"/>
        </w:rPr>
        <w:t xml:space="preserve"> </w:t>
      </w:r>
      <w:r>
        <w:rPr>
          <w:i/>
          <w:color w:val="1F1F1F"/>
          <w:sz w:val="16"/>
        </w:rPr>
        <w:t xml:space="preserve">моего,  </w:t>
      </w:r>
      <w:r>
        <w:rPr>
          <w:i/>
          <w:color w:val="1F1F1F"/>
          <w:spacing w:val="16"/>
          <w:sz w:val="16"/>
        </w:rPr>
        <w:t xml:space="preserve"> </w:t>
      </w:r>
      <w:r>
        <w:rPr>
          <w:i/>
          <w:color w:val="1F1F1F"/>
          <w:spacing w:val="1"/>
          <w:sz w:val="16"/>
        </w:rPr>
        <w:t>столь</w:t>
      </w:r>
      <w:r>
        <w:rPr>
          <w:i/>
          <w:color w:val="313131"/>
          <w:spacing w:val="1"/>
          <w:sz w:val="16"/>
        </w:rPr>
        <w:t>-</w:t>
      </w:r>
      <w:r>
        <w:rPr>
          <w:i/>
          <w:color w:val="313131"/>
          <w:spacing w:val="1"/>
          <w:sz w:val="16"/>
        </w:rPr>
        <w:tab/>
      </w:r>
      <w:r>
        <w:rPr>
          <w:i/>
          <w:color w:val="1F1F1F"/>
          <w:sz w:val="16"/>
        </w:rPr>
        <w:t>скольких</w:t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>несколь</w:t>
      </w:r>
      <w:r>
        <w:rPr>
          <w:i/>
          <w:color w:val="313131"/>
          <w:sz w:val="16"/>
        </w:rPr>
        <w:t>-</w:t>
      </w:r>
    </w:p>
    <w:p w:rsidR="008E0F15" w:rsidRDefault="002C52F6">
      <w:pPr>
        <w:tabs>
          <w:tab w:val="left" w:pos="1011"/>
          <w:tab w:val="left" w:pos="1541"/>
          <w:tab w:val="left" w:pos="2244"/>
          <w:tab w:val="left" w:pos="2304"/>
          <w:tab w:val="left" w:pos="3473"/>
          <w:tab w:val="left" w:pos="4151"/>
          <w:tab w:val="left" w:pos="4755"/>
          <w:tab w:val="left" w:pos="5609"/>
          <w:tab w:val="left" w:pos="5711"/>
          <w:tab w:val="left" w:pos="6418"/>
          <w:tab w:val="left" w:pos="7073"/>
          <w:tab w:val="left" w:pos="7764"/>
          <w:tab w:val="left" w:pos="9311"/>
        </w:tabs>
        <w:spacing w:before="47" w:line="172" w:lineRule="auto"/>
        <w:ind w:left="504" w:right="1317" w:hanging="337"/>
        <w:rPr>
          <w:i/>
          <w:sz w:val="16"/>
        </w:rPr>
      </w:pPr>
      <w:r>
        <w:rPr>
          <w:color w:val="1F1F1F"/>
          <w:position w:val="-3"/>
          <w:sz w:val="26"/>
        </w:rPr>
        <w:t>и</w:t>
      </w:r>
      <w:r>
        <w:rPr>
          <w:color w:val="1F1F1F"/>
          <w:spacing w:val="32"/>
          <w:position w:val="-3"/>
          <w:sz w:val="26"/>
        </w:rPr>
        <w:t xml:space="preserve"> </w:t>
      </w:r>
      <w:r>
        <w:rPr>
          <w:color w:val="1F1F1F"/>
          <w:sz w:val="16"/>
        </w:rPr>
        <w:t>вoшп,</w:t>
      </w:r>
      <w:r>
        <w:rPr>
          <w:color w:val="1F1F1F"/>
          <w:sz w:val="16"/>
        </w:rPr>
        <w:tab/>
      </w:r>
      <w:r>
        <w:rPr>
          <w:i/>
          <w:color w:val="1F1F1F"/>
          <w:sz w:val="16"/>
        </w:rPr>
        <w:t>чему</w:t>
      </w:r>
      <w:r>
        <w:rPr>
          <w:i/>
          <w:color w:val="1F1F1F"/>
          <w:sz w:val="16"/>
        </w:rPr>
        <w:tab/>
      </w:r>
      <w:r>
        <w:rPr>
          <w:color w:val="1F1F1F"/>
          <w:sz w:val="16"/>
        </w:rPr>
        <w:t>яп</w:t>
      </w:r>
      <w:r>
        <w:rPr>
          <w:color w:val="1F1F1F"/>
          <w:spacing w:val="-8"/>
          <w:sz w:val="16"/>
        </w:rPr>
        <w:t xml:space="preserve"> </w:t>
      </w:r>
      <w:r>
        <w:rPr>
          <w:color w:val="1F1F1F"/>
          <w:sz w:val="16"/>
        </w:rPr>
        <w:t>о</w:t>
      </w:r>
      <w:r>
        <w:rPr>
          <w:color w:val="1F1F1F"/>
          <w:spacing w:val="-11"/>
          <w:sz w:val="16"/>
        </w:rPr>
        <w:t xml:space="preserve"> </w:t>
      </w:r>
      <w:r>
        <w:rPr>
          <w:color w:val="1F1F1F"/>
          <w:sz w:val="16"/>
        </w:rPr>
        <w:t>кое</w:t>
      </w:r>
      <w:r>
        <w:rPr>
          <w:color w:val="1F1F1F"/>
          <w:sz w:val="16"/>
        </w:rPr>
        <w:tab/>
      </w:r>
      <w:r>
        <w:rPr>
          <w:color w:val="1F1F1F"/>
          <w:sz w:val="16"/>
        </w:rPr>
        <w:tab/>
        <w:t>«ешу-</w:t>
      </w:r>
      <w:r>
        <w:rPr>
          <w:color w:val="1F1F1F"/>
          <w:sz w:val="16"/>
        </w:rPr>
        <w:tab/>
      </w:r>
      <w:r>
        <w:rPr>
          <w:i/>
          <w:color w:val="1F1F1F"/>
          <w:sz w:val="16"/>
        </w:rPr>
        <w:t>того</w:t>
      </w:r>
      <w:r>
        <w:rPr>
          <w:i/>
          <w:color w:val="1F1F1F"/>
          <w:sz w:val="16"/>
        </w:rPr>
        <w:tab/>
        <w:t>чьего</w:t>
      </w:r>
      <w:r>
        <w:rPr>
          <w:i/>
          <w:color w:val="1F1F1F"/>
          <w:sz w:val="16"/>
        </w:rPr>
        <w:tab/>
        <w:t>никакого</w:t>
      </w:r>
      <w:r>
        <w:rPr>
          <w:i/>
          <w:color w:val="1F1F1F"/>
          <w:sz w:val="16"/>
        </w:rPr>
        <w:tab/>
        <w:t>какого</w:t>
      </w:r>
      <w:r>
        <w:rPr>
          <w:i/>
          <w:color w:val="1F1F1F"/>
          <w:spacing w:val="-25"/>
          <w:sz w:val="16"/>
        </w:rPr>
        <w:t xml:space="preserve"> </w:t>
      </w:r>
      <w:r>
        <w:rPr>
          <w:i/>
          <w:color w:val="1F1F1F"/>
          <w:sz w:val="16"/>
        </w:rPr>
        <w:t>-</w:t>
      </w:r>
      <w:r>
        <w:rPr>
          <w:i/>
          <w:color w:val="1F1F1F"/>
          <w:sz w:val="16"/>
        </w:rPr>
        <w:tab/>
      </w:r>
      <w:r>
        <w:rPr>
          <w:color w:val="1F1F1F"/>
          <w:sz w:val="16"/>
        </w:rPr>
        <w:t>сошолу</w:t>
      </w:r>
      <w:r>
        <w:rPr>
          <w:color w:val="1F1F1F"/>
          <w:sz w:val="16"/>
        </w:rPr>
        <w:tab/>
        <w:t>воших</w:t>
      </w:r>
      <w:r>
        <w:rPr>
          <w:color w:val="1F1F1F"/>
          <w:sz w:val="16"/>
        </w:rPr>
        <w:tab/>
        <w:t>кпш</w:t>
      </w:r>
      <w:r>
        <w:rPr>
          <w:color w:val="1F1F1F"/>
          <w:sz w:val="16"/>
        </w:rPr>
        <w:tab/>
      </w:r>
      <w:r>
        <w:rPr>
          <w:i/>
          <w:color w:val="1F1F1F"/>
          <w:w w:val="95"/>
          <w:sz w:val="16"/>
        </w:rPr>
        <w:t xml:space="preserve">ких </w:t>
      </w:r>
      <w:r>
        <w:rPr>
          <w:i/>
          <w:color w:val="1F1F1F"/>
          <w:sz w:val="16"/>
        </w:rPr>
        <w:t>его</w:t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ab/>
        <w:t>нибудь,</w:t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ab/>
        <w:t>либо</w:t>
      </w:r>
    </w:p>
    <w:p w:rsidR="008E0F15" w:rsidRDefault="002C52F6">
      <w:pPr>
        <w:spacing w:before="2"/>
        <w:ind w:left="2201"/>
        <w:rPr>
          <w:i/>
          <w:sz w:val="16"/>
        </w:rPr>
      </w:pPr>
      <w:r>
        <w:rPr>
          <w:i/>
          <w:color w:val="1F1F1F"/>
          <w:sz w:val="16"/>
        </w:rPr>
        <w:t>не у кого</w:t>
      </w:r>
    </w:p>
    <w:p w:rsidR="008E0F15" w:rsidRDefault="008E0F15">
      <w:pPr>
        <w:rPr>
          <w:sz w:val="16"/>
        </w:rPr>
        <w:sectPr w:rsidR="008E0F15">
          <w:type w:val="continuous"/>
          <w:pgSz w:w="11910" w:h="7550" w:orient="landscape"/>
          <w:pgMar w:top="1040" w:right="0" w:bottom="280" w:left="1060" w:header="720" w:footer="720" w:gutter="0"/>
          <w:cols w:space="720"/>
        </w:sectPr>
      </w:pPr>
    </w:p>
    <w:p w:rsidR="008E0F15" w:rsidRDefault="008E0F15">
      <w:pPr>
        <w:pStyle w:val="a3"/>
        <w:spacing w:before="5"/>
        <w:rPr>
          <w:i/>
          <w:sz w:val="10"/>
        </w:rPr>
      </w:pPr>
    </w:p>
    <w:p w:rsidR="008E0F15" w:rsidRDefault="008E0F15">
      <w:pPr>
        <w:rPr>
          <w:sz w:val="10"/>
        </w:rPr>
        <w:sectPr w:rsidR="008E0F15">
          <w:headerReference w:type="default" r:id="rId166"/>
          <w:footerReference w:type="default" r:id="rId167"/>
          <w:pgSz w:w="11910" w:h="7550" w:orient="landscape"/>
          <w:pgMar w:top="680" w:right="920" w:bottom="280" w:left="1060" w:header="0" w:footer="0" w:gutter="0"/>
          <w:cols w:space="720"/>
        </w:sectPr>
      </w:pPr>
    </w:p>
    <w:p w:rsidR="008E0F15" w:rsidRDefault="002C52F6">
      <w:pPr>
        <w:pStyle w:val="a3"/>
        <w:spacing w:before="92"/>
        <w:ind w:left="165"/>
      </w:pPr>
      <w:r>
        <w:rPr>
          <w:color w:val="1F1F1F"/>
          <w:w w:val="90"/>
        </w:rPr>
        <w:t>Н</w:t>
      </w:r>
    </w:p>
    <w:p w:rsidR="008E0F15" w:rsidRDefault="002C52F6">
      <w:pPr>
        <w:pStyle w:val="a3"/>
        <w:tabs>
          <w:tab w:val="left" w:pos="525"/>
        </w:tabs>
        <w:spacing w:before="157"/>
        <w:ind w:left="165"/>
      </w:pPr>
      <w:r>
        <w:rPr>
          <w:color w:val="1F1F1F"/>
        </w:rPr>
        <w:t>Jj</w:t>
      </w:r>
      <w:r>
        <w:rPr>
          <w:color w:val="1F1F1F"/>
        </w:rPr>
        <w:tab/>
        <w:t xml:space="preserve">Единственное  —  множественное </w:t>
      </w:r>
      <w:r>
        <w:rPr>
          <w:color w:val="1F1F1F"/>
          <w:spacing w:val="42"/>
        </w:rPr>
        <w:t xml:space="preserve"> </w:t>
      </w:r>
      <w:r>
        <w:rPr>
          <w:color w:val="808080"/>
          <w:w w:val="90"/>
        </w:rPr>
        <w:t>)</w:t>
      </w:r>
    </w:p>
    <w:p w:rsidR="008E0F15" w:rsidRDefault="002C52F6">
      <w:pPr>
        <w:tabs>
          <w:tab w:val="left" w:pos="2572"/>
        </w:tabs>
        <w:spacing w:before="42"/>
        <w:ind w:left="1633"/>
        <w:rPr>
          <w:rFonts w:ascii="Book Antiqua"/>
          <w:sz w:val="15"/>
        </w:rPr>
      </w:pPr>
      <w:r>
        <w:rPr>
          <w:rFonts w:ascii="Book Antiqua"/>
          <w:color w:val="1F1F1F"/>
          <w:sz w:val="15"/>
          <w:u w:val="single" w:color="383434"/>
        </w:rPr>
        <w:t xml:space="preserve"> </w:t>
      </w:r>
      <w:r>
        <w:rPr>
          <w:rFonts w:ascii="Book Antiqua"/>
          <w:color w:val="1F1F1F"/>
          <w:sz w:val="15"/>
          <w:u w:val="single" w:color="383434"/>
        </w:rPr>
        <w:tab/>
      </w:r>
    </w:p>
    <w:p w:rsidR="008E0F15" w:rsidRDefault="002C52F6">
      <w:pPr>
        <w:pStyle w:val="a3"/>
        <w:rPr>
          <w:rFonts w:ascii="Book Antiqua"/>
          <w:sz w:val="20"/>
        </w:rPr>
      </w:pPr>
      <w:r>
        <w:br w:type="column"/>
      </w:r>
    </w:p>
    <w:p w:rsidR="008E0F15" w:rsidRDefault="008E0F15">
      <w:pPr>
        <w:pStyle w:val="a3"/>
        <w:spacing w:before="9"/>
        <w:rPr>
          <w:rFonts w:ascii="Book Antiqua"/>
          <w:sz w:val="16"/>
        </w:rPr>
      </w:pPr>
    </w:p>
    <w:p w:rsidR="008E0F15" w:rsidRDefault="002C52F6">
      <w:pPr>
        <w:pStyle w:val="a3"/>
        <w:spacing w:before="1"/>
        <w:ind w:right="2438"/>
        <w:jc w:val="center"/>
      </w:pPr>
      <w:r>
        <w:rPr>
          <w:color w:val="1F1F1F"/>
        </w:rPr>
        <w:t>Единственное  — множественное</w:t>
      </w:r>
    </w:p>
    <w:p w:rsidR="008E0F15" w:rsidRDefault="002C52F6">
      <w:pPr>
        <w:tabs>
          <w:tab w:val="left" w:pos="4835"/>
          <w:tab w:val="left" w:pos="5775"/>
        </w:tabs>
        <w:spacing w:before="42" w:line="176" w:lineRule="exact"/>
        <w:ind w:left="2"/>
        <w:rPr>
          <w:rFonts w:ascii="Book Antiqua" w:hAnsi="Book Antiqua"/>
          <w:sz w:val="15"/>
        </w:rPr>
      </w:pPr>
      <w:r>
        <w:rPr>
          <w:rFonts w:ascii="Book Antiqua" w:hAnsi="Book Antiqua"/>
          <w:color w:val="1F1F1F"/>
          <w:sz w:val="15"/>
        </w:rPr>
        <w:t xml:space="preserve">этот </w:t>
      </w:r>
      <w:r>
        <w:rPr>
          <w:rFonts w:ascii="Book Antiqua" w:hAnsi="Book Antiqua"/>
          <w:color w:val="595959"/>
          <w:sz w:val="15"/>
        </w:rPr>
        <w:t xml:space="preserve">—  </w:t>
      </w:r>
      <w:r>
        <w:rPr>
          <w:rFonts w:ascii="Book Antiqua" w:hAnsi="Book Antiqua"/>
          <w:color w:val="1F1F1F"/>
          <w:sz w:val="15"/>
        </w:rPr>
        <w:t xml:space="preserve">кокой </w:t>
      </w:r>
      <w:r>
        <w:rPr>
          <w:rFonts w:ascii="Book Antiqua" w:hAnsi="Book Antiqua"/>
          <w:color w:val="595959"/>
          <w:sz w:val="15"/>
        </w:rPr>
        <w:t xml:space="preserve">—   </w:t>
      </w:r>
      <w:r>
        <w:rPr>
          <w:rFonts w:ascii="Cambria" w:hAnsi="Cambria"/>
          <w:i/>
          <w:color w:val="1F1F1F"/>
          <w:sz w:val="15"/>
        </w:rPr>
        <w:t xml:space="preserve">ничей </w:t>
      </w:r>
      <w:r>
        <w:rPr>
          <w:rFonts w:ascii="Book Antiqua" w:hAnsi="Book Antiqua"/>
          <w:color w:val="595959"/>
          <w:sz w:val="15"/>
        </w:rPr>
        <w:t xml:space="preserve">—   </w:t>
      </w:r>
      <w:r>
        <w:rPr>
          <w:rFonts w:ascii="Book Antiqua" w:hAnsi="Book Antiqua"/>
          <w:color w:val="1F1F1F"/>
          <w:sz w:val="15"/>
        </w:rPr>
        <w:t xml:space="preserve">квкой-то </w:t>
      </w:r>
      <w:r>
        <w:rPr>
          <w:rFonts w:ascii="Book Antiqua" w:hAnsi="Book Antiqua"/>
          <w:color w:val="595959"/>
          <w:sz w:val="15"/>
        </w:rPr>
        <w:t xml:space="preserve">—  </w:t>
      </w:r>
      <w:r>
        <w:rPr>
          <w:rFonts w:ascii="Book Antiqua" w:hAnsi="Book Antiqua"/>
          <w:color w:val="1F1F1F"/>
          <w:sz w:val="15"/>
        </w:rPr>
        <w:t xml:space="preserve">всякий </w:t>
      </w:r>
      <w:r>
        <w:rPr>
          <w:rFonts w:ascii="Book Antiqua" w:hAnsi="Book Antiqua"/>
          <w:color w:val="595959"/>
          <w:sz w:val="15"/>
        </w:rPr>
        <w:t>—</w:t>
      </w:r>
      <w:r>
        <w:rPr>
          <w:rFonts w:ascii="Book Antiqua" w:hAnsi="Book Antiqua"/>
          <w:color w:val="595959"/>
          <w:spacing w:val="25"/>
          <w:sz w:val="15"/>
        </w:rPr>
        <w:t xml:space="preserve"> </w:t>
      </w:r>
      <w:r>
        <w:rPr>
          <w:rFonts w:ascii="Book Antiqua" w:hAnsi="Book Antiqua"/>
          <w:color w:val="1F1F1F"/>
          <w:sz w:val="15"/>
        </w:rPr>
        <w:t>ввш</w:t>
      </w:r>
      <w:r>
        <w:rPr>
          <w:rFonts w:ascii="Book Antiqua" w:hAnsi="Book Antiqua"/>
          <w:color w:val="1F1F1F"/>
          <w:sz w:val="15"/>
        </w:rPr>
        <w:tab/>
      </w:r>
      <w:r>
        <w:rPr>
          <w:rFonts w:ascii="Book Antiqua" w:hAnsi="Book Antiqua"/>
          <w:color w:val="1F1F1F"/>
          <w:sz w:val="15"/>
          <w:u w:val="single" w:color="383434"/>
        </w:rPr>
        <w:t xml:space="preserve"> </w:t>
      </w:r>
      <w:r>
        <w:rPr>
          <w:rFonts w:ascii="Book Antiqua" w:hAnsi="Book Antiqua"/>
          <w:color w:val="1F1F1F"/>
          <w:sz w:val="15"/>
          <w:u w:val="single" w:color="383434"/>
        </w:rPr>
        <w:tab/>
      </w:r>
    </w:p>
    <w:p w:rsidR="008E0F15" w:rsidRDefault="002C52F6">
      <w:pPr>
        <w:tabs>
          <w:tab w:val="left" w:pos="612"/>
          <w:tab w:val="left" w:pos="1347"/>
          <w:tab w:val="left" w:pos="2047"/>
          <w:tab w:val="left" w:pos="2931"/>
          <w:tab w:val="left" w:pos="3579"/>
        </w:tabs>
        <w:spacing w:line="165" w:lineRule="exact"/>
        <w:ind w:right="2347"/>
        <w:jc w:val="center"/>
        <w:rPr>
          <w:rFonts w:ascii="Cambria" w:hAnsi="Cambria"/>
          <w:i/>
          <w:sz w:val="15"/>
        </w:rPr>
      </w:pPr>
      <w:r>
        <w:rPr>
          <w:rFonts w:ascii="Cambria" w:hAnsi="Cambria"/>
          <w:i/>
          <w:color w:val="1F1F1F"/>
          <w:w w:val="84"/>
          <w:sz w:val="15"/>
        </w:rPr>
        <w:t>эти</w:t>
      </w:r>
      <w:r>
        <w:rPr>
          <w:rFonts w:ascii="Cambria" w:hAnsi="Cambria"/>
          <w:i/>
          <w:color w:val="1F1F1F"/>
          <w:sz w:val="15"/>
        </w:rPr>
        <w:tab/>
      </w:r>
      <w:r>
        <w:rPr>
          <w:rFonts w:ascii="Cambria" w:hAnsi="Cambria"/>
          <w:i/>
          <w:color w:val="1F1F1F"/>
          <w:w w:val="96"/>
          <w:sz w:val="15"/>
        </w:rPr>
        <w:t>какие</w:t>
      </w:r>
      <w:r>
        <w:rPr>
          <w:rFonts w:ascii="Cambria" w:hAnsi="Cambria"/>
          <w:i/>
          <w:color w:val="1F1F1F"/>
          <w:sz w:val="15"/>
        </w:rPr>
        <w:tab/>
      </w:r>
      <w:r>
        <w:rPr>
          <w:rFonts w:ascii="Cambria" w:hAnsi="Cambria"/>
          <w:i/>
          <w:color w:val="1F1F1F"/>
          <w:w w:val="91"/>
          <w:sz w:val="15"/>
        </w:rPr>
        <w:t>ничьи</w:t>
      </w:r>
      <w:r>
        <w:rPr>
          <w:rFonts w:ascii="Cambria" w:hAnsi="Cambria"/>
          <w:i/>
          <w:color w:val="1F1F1F"/>
          <w:sz w:val="15"/>
        </w:rPr>
        <w:tab/>
      </w:r>
      <w:r>
        <w:rPr>
          <w:rFonts w:ascii="Cambria" w:hAnsi="Cambria"/>
          <w:i/>
          <w:color w:val="1F1F1F"/>
          <w:w w:val="89"/>
          <w:sz w:val="15"/>
        </w:rPr>
        <w:t>каки</w:t>
      </w:r>
      <w:r>
        <w:rPr>
          <w:rFonts w:ascii="Cambria" w:hAnsi="Cambria"/>
          <w:i/>
          <w:color w:val="1F1F1F"/>
          <w:spacing w:val="11"/>
          <w:w w:val="89"/>
          <w:sz w:val="15"/>
        </w:rPr>
        <w:t>е</w:t>
      </w:r>
      <w:r>
        <w:rPr>
          <w:rFonts w:ascii="Cambria" w:hAnsi="Cambria"/>
          <w:i/>
          <w:color w:val="1F1F1F"/>
          <w:spacing w:val="3"/>
          <w:w w:val="24"/>
          <w:sz w:val="15"/>
        </w:rPr>
        <w:t>—</w:t>
      </w:r>
      <w:r>
        <w:rPr>
          <w:rFonts w:ascii="Cambria" w:hAnsi="Cambria"/>
          <w:i/>
          <w:color w:val="1F1F1F"/>
          <w:w w:val="89"/>
          <w:sz w:val="15"/>
        </w:rPr>
        <w:t>то</w:t>
      </w:r>
      <w:r>
        <w:rPr>
          <w:rFonts w:ascii="Cambria" w:hAnsi="Cambria"/>
          <w:i/>
          <w:color w:val="1F1F1F"/>
          <w:sz w:val="15"/>
        </w:rPr>
        <w:tab/>
      </w:r>
      <w:r>
        <w:rPr>
          <w:rFonts w:ascii="Cambria" w:hAnsi="Cambria"/>
          <w:i/>
          <w:color w:val="1F1F1F"/>
          <w:w w:val="85"/>
          <w:sz w:val="15"/>
        </w:rPr>
        <w:t>всякие</w:t>
      </w:r>
      <w:r>
        <w:rPr>
          <w:rFonts w:ascii="Cambria" w:hAnsi="Cambria"/>
          <w:i/>
          <w:color w:val="1F1F1F"/>
          <w:sz w:val="15"/>
        </w:rPr>
        <w:tab/>
      </w:r>
      <w:r>
        <w:rPr>
          <w:rFonts w:ascii="Cambria" w:hAnsi="Cambria"/>
          <w:i/>
          <w:color w:val="1F1F1F"/>
          <w:w w:val="90"/>
          <w:sz w:val="15"/>
        </w:rPr>
        <w:t>ваши</w:t>
      </w:r>
    </w:p>
    <w:p w:rsidR="008E0F15" w:rsidRDefault="008E0F15">
      <w:pPr>
        <w:spacing w:line="165" w:lineRule="exact"/>
        <w:jc w:val="center"/>
        <w:rPr>
          <w:rFonts w:ascii="Cambria" w:hAnsi="Cambria"/>
          <w:sz w:val="15"/>
        </w:rPr>
        <w:sectPr w:rsidR="008E0F15">
          <w:type w:val="continuous"/>
          <w:pgSz w:w="11910" w:h="7550" w:orient="landscape"/>
          <w:pgMar w:top="1040" w:right="920" w:bottom="280" w:left="1060" w:header="720" w:footer="720" w:gutter="0"/>
          <w:cols w:num="2" w:space="720" w:equalWidth="0">
            <w:col w:w="3349" w:space="40"/>
            <w:col w:w="6541"/>
          </w:cols>
        </w:sectPr>
      </w:pPr>
    </w:p>
    <w:p w:rsidR="008E0F15" w:rsidRDefault="008E0F15">
      <w:pPr>
        <w:pStyle w:val="a3"/>
        <w:rPr>
          <w:rFonts w:ascii="Cambria"/>
          <w:i/>
          <w:sz w:val="20"/>
        </w:rPr>
      </w:pPr>
    </w:p>
    <w:p w:rsidR="008E0F15" w:rsidRDefault="008E0F15">
      <w:pPr>
        <w:pStyle w:val="a3"/>
        <w:rPr>
          <w:rFonts w:ascii="Cambria"/>
          <w:i/>
          <w:sz w:val="20"/>
        </w:rPr>
      </w:pPr>
    </w:p>
    <w:p w:rsidR="008E0F15" w:rsidRDefault="008E0F15">
      <w:pPr>
        <w:rPr>
          <w:rFonts w:ascii="Cambria"/>
          <w:sz w:val="20"/>
        </w:rPr>
        <w:sectPr w:rsidR="008E0F15">
          <w:type w:val="continuous"/>
          <w:pgSz w:w="11910" w:h="7550" w:orient="landscape"/>
          <w:pgMar w:top="1040" w:right="920" w:bottom="280" w:left="1060" w:header="720" w:footer="720" w:gutter="0"/>
          <w:cols w:space="720"/>
        </w:sectPr>
      </w:pPr>
    </w:p>
    <w:p w:rsidR="008E0F15" w:rsidRDefault="008E0F15">
      <w:pPr>
        <w:pStyle w:val="a3"/>
        <w:spacing w:before="11"/>
        <w:rPr>
          <w:rFonts w:ascii="Cambria"/>
          <w:i/>
        </w:rPr>
      </w:pPr>
    </w:p>
    <w:p w:rsidR="008E0F15" w:rsidRDefault="002C52F6">
      <w:pPr>
        <w:tabs>
          <w:tab w:val="left" w:pos="2969"/>
        </w:tabs>
        <w:ind w:left="833"/>
        <w:rPr>
          <w:sz w:val="15"/>
        </w:rPr>
      </w:pPr>
      <w:r>
        <w:rPr>
          <w:color w:val="1F1F1F"/>
          <w:sz w:val="15"/>
        </w:rPr>
        <w:t>Изиеняются по</w:t>
      </w:r>
      <w:r>
        <w:rPr>
          <w:color w:val="1F1F1F"/>
          <w:spacing w:val="-8"/>
          <w:sz w:val="15"/>
        </w:rPr>
        <w:t xml:space="preserve"> </w:t>
      </w:r>
      <w:r>
        <w:rPr>
          <w:color w:val="1F1F1F"/>
          <w:sz w:val="15"/>
        </w:rPr>
        <w:t>падежам</w:t>
      </w:r>
      <w:r>
        <w:rPr>
          <w:color w:val="1F1F1F"/>
          <w:sz w:val="15"/>
        </w:rPr>
        <w:tab/>
      </w:r>
      <w:r>
        <w:rPr>
          <w:color w:val="1F1F1F"/>
          <w:w w:val="95"/>
          <w:sz w:val="15"/>
        </w:rPr>
        <w:t>Нет</w:t>
      </w:r>
    </w:p>
    <w:p w:rsidR="008E0F15" w:rsidRDefault="002C52F6">
      <w:pPr>
        <w:pStyle w:val="a3"/>
        <w:spacing w:before="3"/>
        <w:rPr>
          <w:sz w:val="19"/>
        </w:rPr>
      </w:pPr>
      <w:r>
        <w:br w:type="column"/>
      </w:r>
    </w:p>
    <w:p w:rsidR="008E0F15" w:rsidRDefault="002C52F6">
      <w:pPr>
        <w:ind w:left="833"/>
        <w:rPr>
          <w:sz w:val="15"/>
        </w:rPr>
      </w:pPr>
      <w:r>
        <w:rPr>
          <w:color w:val="1F1F1F"/>
          <w:sz w:val="15"/>
        </w:rPr>
        <w:t>Изменяются</w:t>
      </w:r>
      <w:r>
        <w:rPr>
          <w:color w:val="1F1F1F"/>
          <w:spacing w:val="-17"/>
          <w:sz w:val="15"/>
        </w:rPr>
        <w:t xml:space="preserve"> </w:t>
      </w:r>
      <w:r>
        <w:rPr>
          <w:color w:val="1F1F1F"/>
          <w:sz w:val="15"/>
        </w:rPr>
        <w:t>по</w:t>
      </w:r>
      <w:r>
        <w:rPr>
          <w:color w:val="1F1F1F"/>
          <w:spacing w:val="-23"/>
          <w:sz w:val="15"/>
        </w:rPr>
        <w:t xml:space="preserve"> </w:t>
      </w:r>
      <w:r>
        <w:rPr>
          <w:color w:val="1F1F1F"/>
          <w:sz w:val="15"/>
        </w:rPr>
        <w:t>падежам</w:t>
      </w:r>
    </w:p>
    <w:p w:rsidR="008E0F15" w:rsidRDefault="002C52F6">
      <w:pPr>
        <w:pStyle w:val="a3"/>
        <w:spacing w:before="3"/>
        <w:rPr>
          <w:sz w:val="19"/>
        </w:rPr>
      </w:pPr>
      <w:r>
        <w:br w:type="column"/>
      </w:r>
    </w:p>
    <w:p w:rsidR="008E0F15" w:rsidRDefault="002C52F6">
      <w:pPr>
        <w:ind w:left="833"/>
        <w:rPr>
          <w:sz w:val="15"/>
        </w:rPr>
      </w:pPr>
      <w:r>
        <w:rPr>
          <w:color w:val="1F1F1F"/>
          <w:sz w:val="15"/>
        </w:rPr>
        <w:t>Изменяются по падежам</w:t>
      </w:r>
    </w:p>
    <w:p w:rsidR="008E0F15" w:rsidRDefault="008E0F15">
      <w:pPr>
        <w:rPr>
          <w:sz w:val="15"/>
        </w:rPr>
        <w:sectPr w:rsidR="008E0F15">
          <w:type w:val="continuous"/>
          <w:pgSz w:w="11910" w:h="7550" w:orient="landscape"/>
          <w:pgMar w:top="1040" w:right="920" w:bottom="280" w:left="1060" w:header="720" w:footer="720" w:gutter="0"/>
          <w:cols w:num="3" w:space="720" w:equalWidth="0">
            <w:col w:w="3208" w:space="627"/>
            <w:col w:w="2374" w:space="867"/>
            <w:col w:w="2854"/>
          </w:cols>
        </w:sectPr>
      </w:pPr>
    </w:p>
    <w:p w:rsidR="008E0F15" w:rsidRDefault="008E0F15">
      <w:pPr>
        <w:pStyle w:val="a3"/>
        <w:spacing w:before="2"/>
        <w:rPr>
          <w:sz w:val="23"/>
        </w:rPr>
      </w:pPr>
    </w:p>
    <w:p w:rsidR="008E0F15" w:rsidRDefault="002C52F6">
      <w:pPr>
        <w:tabs>
          <w:tab w:val="left" w:pos="1030"/>
          <w:tab w:val="left" w:pos="1557"/>
          <w:tab w:val="left" w:pos="1596"/>
          <w:tab w:val="left" w:pos="2226"/>
          <w:tab w:val="left" w:pos="2953"/>
          <w:tab w:val="left" w:pos="3489"/>
          <w:tab w:val="left" w:pos="4083"/>
          <w:tab w:val="left" w:pos="4165"/>
          <w:tab w:val="left" w:pos="4879"/>
          <w:tab w:val="left" w:pos="4913"/>
          <w:tab w:val="left" w:pos="5552"/>
          <w:tab w:val="left" w:pos="6443"/>
          <w:tab w:val="left" w:pos="7081"/>
          <w:tab w:val="left" w:pos="7765"/>
          <w:tab w:val="left" w:pos="9157"/>
          <w:tab w:val="left" w:pos="9315"/>
        </w:tabs>
        <w:spacing w:before="113" w:line="213" w:lineRule="auto"/>
        <w:ind w:left="452" w:right="222" w:firstLine="21"/>
        <w:rPr>
          <w:i/>
          <w:sz w:val="16"/>
        </w:rPr>
      </w:pPr>
      <w:r>
        <w:rPr>
          <w:i/>
          <w:color w:val="1F1F1F"/>
          <w:sz w:val="16"/>
        </w:rPr>
        <w:t>мне,</w:t>
      </w:r>
      <w:r>
        <w:rPr>
          <w:i/>
          <w:color w:val="1F1F1F"/>
          <w:sz w:val="16"/>
        </w:rPr>
        <w:tab/>
        <w:t>кем,</w:t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ab/>
        <w:t>никем,</w:t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 xml:space="preserve">чем-то,   </w:t>
      </w:r>
      <w:r>
        <w:rPr>
          <w:i/>
          <w:color w:val="1F1F1F"/>
          <w:sz w:val="16"/>
        </w:rPr>
        <w:t xml:space="preserve"> </w:t>
      </w:r>
      <w:r>
        <w:rPr>
          <w:i/>
          <w:color w:val="1F1F1F"/>
          <w:sz w:val="16"/>
        </w:rPr>
        <w:t xml:space="preserve">себя,  </w:t>
      </w:r>
      <w:r>
        <w:rPr>
          <w:i/>
          <w:color w:val="1F1F1F"/>
          <w:spacing w:val="36"/>
          <w:sz w:val="16"/>
        </w:rPr>
        <w:t xml:space="preserve"> </w:t>
      </w:r>
      <w:r>
        <w:rPr>
          <w:i/>
          <w:color w:val="1F1F1F"/>
          <w:sz w:val="16"/>
        </w:rPr>
        <w:t>этого,</w:t>
      </w:r>
      <w:r>
        <w:rPr>
          <w:i/>
          <w:color w:val="1F1F1F"/>
          <w:sz w:val="16"/>
        </w:rPr>
        <w:tab/>
        <w:t>какому,</w:t>
      </w:r>
      <w:r>
        <w:rPr>
          <w:i/>
          <w:color w:val="1F1F1F"/>
          <w:sz w:val="16"/>
        </w:rPr>
        <w:tab/>
      </w:r>
      <w:r>
        <w:rPr>
          <w:i/>
          <w:color w:val="1F1F1F"/>
          <w:spacing w:val="2"/>
          <w:sz w:val="16"/>
        </w:rPr>
        <w:t>ника-</w:t>
      </w:r>
      <w:r>
        <w:rPr>
          <w:i/>
          <w:color w:val="1F1F1F"/>
          <w:spacing w:val="2"/>
          <w:sz w:val="16"/>
        </w:rPr>
        <w:tab/>
      </w:r>
      <w:r>
        <w:rPr>
          <w:i/>
          <w:color w:val="1F1F1F"/>
          <w:sz w:val="16"/>
        </w:rPr>
        <w:t>какшч-то    всякому,   моия,   столь</w:t>
      </w:r>
      <w:r>
        <w:rPr>
          <w:i/>
          <w:color w:val="1F1F1F"/>
          <w:spacing w:val="-12"/>
          <w:sz w:val="16"/>
        </w:rPr>
        <w:t xml:space="preserve"> </w:t>
      </w:r>
      <w:r>
        <w:rPr>
          <w:i/>
          <w:color w:val="1F1F1F"/>
          <w:sz w:val="16"/>
        </w:rPr>
        <w:t xml:space="preserve">-  </w:t>
      </w:r>
      <w:r>
        <w:rPr>
          <w:i/>
          <w:color w:val="1F1F1F"/>
          <w:spacing w:val="10"/>
          <w:sz w:val="16"/>
        </w:rPr>
        <w:t xml:space="preserve"> </w:t>
      </w:r>
      <w:r>
        <w:rPr>
          <w:i/>
          <w:color w:val="1F1F1F"/>
          <w:sz w:val="16"/>
        </w:rPr>
        <w:t>сколькими</w:t>
      </w:r>
      <w:r>
        <w:rPr>
          <w:i/>
          <w:color w:val="1F1F1F"/>
          <w:sz w:val="16"/>
        </w:rPr>
        <w:tab/>
      </w:r>
      <w:r>
        <w:rPr>
          <w:i/>
          <w:color w:val="1F1F1F"/>
          <w:w w:val="95"/>
          <w:sz w:val="16"/>
        </w:rPr>
        <w:t xml:space="preserve">несколь- </w:t>
      </w:r>
      <w:r>
        <w:rPr>
          <w:i/>
          <w:color w:val="1F1F1F"/>
          <w:sz w:val="16"/>
        </w:rPr>
        <w:t>вами</w:t>
      </w:r>
      <w:r>
        <w:rPr>
          <w:i/>
          <w:color w:val="1F1F1F"/>
          <w:sz w:val="16"/>
        </w:rPr>
        <w:tab/>
        <w:t>чего</w:t>
      </w:r>
      <w:r>
        <w:rPr>
          <w:i/>
          <w:color w:val="1F1F1F"/>
          <w:sz w:val="16"/>
        </w:rPr>
        <w:tab/>
        <w:t xml:space="preserve">ни с чем </w:t>
      </w:r>
      <w:r>
        <w:rPr>
          <w:i/>
          <w:color w:val="1F1F1F"/>
          <w:sz w:val="16"/>
        </w:rPr>
        <w:t xml:space="preserve"> </w:t>
      </w:r>
      <w:r>
        <w:rPr>
          <w:i/>
          <w:color w:val="1F1F1F"/>
          <w:sz w:val="16"/>
        </w:rPr>
        <w:t>не с</w:t>
      </w:r>
      <w:r>
        <w:rPr>
          <w:i/>
          <w:color w:val="1F1F1F"/>
          <w:spacing w:val="-16"/>
          <w:sz w:val="16"/>
        </w:rPr>
        <w:t xml:space="preserve"> </w:t>
      </w:r>
      <w:r>
        <w:rPr>
          <w:i/>
          <w:color w:val="1F1F1F"/>
          <w:sz w:val="16"/>
        </w:rPr>
        <w:t>чем</w:t>
      </w:r>
      <w:r>
        <w:rPr>
          <w:i/>
          <w:color w:val="1F1F1F"/>
          <w:sz w:val="16"/>
        </w:rPr>
        <w:tab/>
        <w:t>себе</w:t>
      </w:r>
      <w:r>
        <w:rPr>
          <w:i/>
          <w:color w:val="1F1F1F"/>
          <w:sz w:val="16"/>
        </w:rPr>
        <w:tab/>
        <w:t>этих</w:t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ab/>
        <w:t>чьего</w:t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ab/>
        <w:t>коиу</w:t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ab/>
        <w:t>саного</w:t>
      </w:r>
      <w:r>
        <w:rPr>
          <w:i/>
          <w:color w:val="1F1F1F"/>
          <w:sz w:val="16"/>
        </w:rPr>
        <w:tab/>
        <w:t>ваше-</w:t>
      </w:r>
      <w:r>
        <w:rPr>
          <w:i/>
          <w:color w:val="1F1F1F"/>
          <w:sz w:val="16"/>
        </w:rPr>
        <w:tab/>
        <w:t>ких</w:t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ab/>
        <w:t>кшч</w:t>
      </w:r>
    </w:p>
    <w:p w:rsidR="008E0F15" w:rsidRDefault="008E0F15">
      <w:pPr>
        <w:pStyle w:val="a3"/>
        <w:rPr>
          <w:i/>
          <w:sz w:val="20"/>
        </w:rPr>
      </w:pPr>
    </w:p>
    <w:p w:rsidR="008E0F15" w:rsidRDefault="008E0F15">
      <w:pPr>
        <w:pStyle w:val="a3"/>
        <w:rPr>
          <w:i/>
          <w:sz w:val="20"/>
        </w:rPr>
      </w:pPr>
    </w:p>
    <w:p w:rsidR="008E0F15" w:rsidRDefault="008E0F15">
      <w:pPr>
        <w:pStyle w:val="a3"/>
        <w:spacing w:before="7"/>
        <w:rPr>
          <w:i/>
          <w:sz w:val="19"/>
        </w:rPr>
      </w:pPr>
    </w:p>
    <w:p w:rsidR="008E0F15" w:rsidRDefault="002C52F6">
      <w:pPr>
        <w:spacing w:before="94"/>
        <w:ind w:left="4734" w:right="3781"/>
        <w:jc w:val="center"/>
        <w:rPr>
          <w:sz w:val="15"/>
        </w:rPr>
      </w:pPr>
      <w:r>
        <w:rPr>
          <w:color w:val="1F1F1F"/>
          <w:w w:val="95"/>
          <w:sz w:val="15"/>
        </w:rPr>
        <w:t>Изменяются  по родам</w:t>
      </w:r>
    </w:p>
    <w:p w:rsidR="008E0F15" w:rsidRDefault="008E0F15">
      <w:pPr>
        <w:pStyle w:val="a3"/>
        <w:spacing w:before="2"/>
        <w:rPr>
          <w:sz w:val="13"/>
        </w:rPr>
      </w:pPr>
    </w:p>
    <w:p w:rsidR="008E0F15" w:rsidRDefault="008E0F15">
      <w:pPr>
        <w:rPr>
          <w:sz w:val="13"/>
        </w:rPr>
        <w:sectPr w:rsidR="008E0F15">
          <w:type w:val="continuous"/>
          <w:pgSz w:w="11910" w:h="7550" w:orient="landscape"/>
          <w:pgMar w:top="1040" w:right="920" w:bottom="280" w:left="1060" w:header="720" w:footer="720" w:gutter="0"/>
          <w:cols w:space="720"/>
        </w:sectPr>
      </w:pPr>
    </w:p>
    <w:p w:rsidR="008E0F15" w:rsidRDefault="002C52F6">
      <w:pPr>
        <w:tabs>
          <w:tab w:val="left" w:pos="508"/>
        </w:tabs>
        <w:spacing w:before="93"/>
        <w:ind w:left="167"/>
        <w:rPr>
          <w:sz w:val="16"/>
        </w:rPr>
      </w:pPr>
      <w:r>
        <w:rPr>
          <w:color w:val="1F1F1F"/>
          <w:sz w:val="16"/>
        </w:rPr>
        <w:t>А</w:t>
      </w:r>
      <w:r>
        <w:rPr>
          <w:color w:val="1F1F1F"/>
          <w:sz w:val="16"/>
        </w:rPr>
        <w:tab/>
      </w:r>
      <w:r>
        <w:rPr>
          <w:color w:val="1F1F1F"/>
          <w:w w:val="95"/>
          <w:sz w:val="16"/>
        </w:rPr>
        <w:t>оя,</w:t>
      </w:r>
    </w:p>
    <w:p w:rsidR="008E0F15" w:rsidRDefault="002C52F6">
      <w:pPr>
        <w:tabs>
          <w:tab w:val="left" w:pos="877"/>
          <w:tab w:val="left" w:pos="1533"/>
          <w:tab w:val="left" w:pos="2206"/>
          <w:tab w:val="left" w:pos="3178"/>
          <w:tab w:val="left" w:pos="3805"/>
        </w:tabs>
        <w:spacing w:before="98"/>
        <w:ind w:left="167"/>
        <w:rPr>
          <w:i/>
          <w:sz w:val="16"/>
        </w:rPr>
      </w:pPr>
      <w:r>
        <w:br w:type="column"/>
      </w:r>
      <w:r>
        <w:rPr>
          <w:i/>
          <w:color w:val="1F1F1F"/>
          <w:sz w:val="16"/>
        </w:rPr>
        <w:t>эта,</w:t>
      </w:r>
      <w:r>
        <w:rPr>
          <w:i/>
          <w:color w:val="1F1F1F"/>
          <w:sz w:val="16"/>
        </w:rPr>
        <w:tab/>
        <w:t>чей,</w:t>
      </w:r>
      <w:r>
        <w:rPr>
          <w:i/>
          <w:color w:val="1F1F1F"/>
          <w:sz w:val="16"/>
        </w:rPr>
        <w:tab/>
        <w:t>ничей,</w:t>
      </w:r>
      <w:r>
        <w:rPr>
          <w:i/>
          <w:color w:val="1F1F1F"/>
          <w:sz w:val="16"/>
        </w:rPr>
        <w:tab/>
      </w:r>
      <w:r>
        <w:rPr>
          <w:i/>
          <w:color w:val="1F1F1F"/>
          <w:spacing w:val="1"/>
          <w:sz w:val="16"/>
        </w:rPr>
        <w:t>какой-</w:t>
      </w:r>
      <w:r>
        <w:rPr>
          <w:i/>
          <w:color w:val="1F1F1F"/>
          <w:spacing w:val="-31"/>
          <w:sz w:val="16"/>
        </w:rPr>
        <w:t xml:space="preserve"> </w:t>
      </w:r>
      <w:r>
        <w:rPr>
          <w:i/>
          <w:color w:val="1F1F1F"/>
          <w:sz w:val="16"/>
        </w:rPr>
        <w:t>то,</w:t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>весь,</w:t>
      </w:r>
      <w:r>
        <w:rPr>
          <w:i/>
          <w:color w:val="1F1F1F"/>
          <w:sz w:val="16"/>
        </w:rPr>
        <w:tab/>
        <w:t>мой,</w:t>
      </w:r>
    </w:p>
    <w:p w:rsidR="008E0F15" w:rsidRDefault="002C52F6">
      <w:pPr>
        <w:tabs>
          <w:tab w:val="left" w:pos="901"/>
          <w:tab w:val="left" w:pos="1557"/>
          <w:tab w:val="left" w:pos="2230"/>
          <w:tab w:val="left" w:pos="3226"/>
          <w:tab w:val="left" w:pos="3822"/>
        </w:tabs>
        <w:spacing w:before="147"/>
        <w:ind w:left="196"/>
        <w:rPr>
          <w:i/>
          <w:sz w:val="15"/>
        </w:rPr>
      </w:pPr>
      <w:r>
        <w:rPr>
          <w:i/>
          <w:color w:val="1F1F1F"/>
          <w:sz w:val="15"/>
        </w:rPr>
        <w:t>зто</w:t>
      </w:r>
      <w:r>
        <w:rPr>
          <w:i/>
          <w:color w:val="1F1F1F"/>
          <w:sz w:val="15"/>
        </w:rPr>
        <w:tab/>
        <w:t>чьё</w:t>
      </w:r>
      <w:r>
        <w:rPr>
          <w:i/>
          <w:color w:val="1F1F1F"/>
          <w:sz w:val="15"/>
        </w:rPr>
        <w:tab/>
        <w:t>ничьё</w:t>
      </w:r>
      <w:r>
        <w:rPr>
          <w:i/>
          <w:color w:val="1F1F1F"/>
          <w:sz w:val="15"/>
        </w:rPr>
        <w:tab/>
        <w:t>какое</w:t>
      </w:r>
      <w:r>
        <w:rPr>
          <w:i/>
          <w:color w:val="1F1F1F"/>
          <w:spacing w:val="-17"/>
          <w:sz w:val="15"/>
        </w:rPr>
        <w:t xml:space="preserve"> </w:t>
      </w:r>
      <w:r>
        <w:rPr>
          <w:i/>
          <w:color w:val="232323"/>
          <w:spacing w:val="2"/>
          <w:sz w:val="15"/>
        </w:rPr>
        <w:t>-</w:t>
      </w:r>
      <w:r>
        <w:rPr>
          <w:i/>
          <w:color w:val="1F1F1F"/>
          <w:spacing w:val="2"/>
          <w:sz w:val="15"/>
        </w:rPr>
        <w:t>то</w:t>
      </w:r>
      <w:r>
        <w:rPr>
          <w:i/>
          <w:color w:val="1F1F1F"/>
          <w:spacing w:val="2"/>
          <w:sz w:val="15"/>
        </w:rPr>
        <w:tab/>
      </w:r>
      <w:r>
        <w:rPr>
          <w:i/>
          <w:color w:val="1F1F1F"/>
          <w:sz w:val="15"/>
        </w:rPr>
        <w:t>всё</w:t>
      </w:r>
      <w:r>
        <w:rPr>
          <w:i/>
          <w:color w:val="1F1F1F"/>
          <w:sz w:val="15"/>
        </w:rPr>
        <w:tab/>
        <w:t>uoë</w:t>
      </w:r>
    </w:p>
    <w:p w:rsidR="008E0F15" w:rsidRDefault="008E0F15">
      <w:pPr>
        <w:rPr>
          <w:sz w:val="15"/>
        </w:rPr>
        <w:sectPr w:rsidR="008E0F15">
          <w:type w:val="continuous"/>
          <w:pgSz w:w="11910" w:h="7550" w:orient="landscape"/>
          <w:pgMar w:top="1040" w:right="920" w:bottom="280" w:left="1060" w:header="720" w:footer="720" w:gutter="0"/>
          <w:cols w:num="2" w:space="720" w:equalWidth="0">
            <w:col w:w="697" w:space="2635"/>
            <w:col w:w="6598"/>
          </w:cols>
        </w:sectPr>
      </w:pPr>
    </w:p>
    <w:p w:rsidR="008E0F15" w:rsidRDefault="002C52F6">
      <w:pPr>
        <w:pStyle w:val="a3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2847" behindDoc="1" locked="0" layoutInCell="1" allowOverlap="1">
            <wp:simplePos x="0" y="0"/>
            <wp:positionH relativeFrom="page">
              <wp:posOffset>730089</wp:posOffset>
            </wp:positionH>
            <wp:positionV relativeFrom="page">
              <wp:posOffset>251438</wp:posOffset>
            </wp:positionV>
            <wp:extent cx="6829915" cy="4140356"/>
            <wp:effectExtent l="0" t="0" r="0" b="0"/>
            <wp:wrapNone/>
            <wp:docPr id="22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2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915" cy="4140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0F15" w:rsidRDefault="008E0F15">
      <w:pPr>
        <w:pStyle w:val="a3"/>
        <w:rPr>
          <w:i/>
          <w:sz w:val="20"/>
        </w:rPr>
      </w:pPr>
    </w:p>
    <w:p w:rsidR="008E0F15" w:rsidRDefault="008E0F15">
      <w:pPr>
        <w:pStyle w:val="a3"/>
        <w:spacing w:after="1"/>
        <w:rPr>
          <w:i/>
          <w:sz w:val="12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2036"/>
        <w:gridCol w:w="1830"/>
        <w:gridCol w:w="1527"/>
        <w:gridCol w:w="2081"/>
        <w:gridCol w:w="2242"/>
      </w:tblGrid>
      <w:tr w:rsidR="008E0F15">
        <w:trPr>
          <w:trHeight w:val="240"/>
        </w:trPr>
        <w:tc>
          <w:tcPr>
            <w:tcW w:w="2036" w:type="dxa"/>
            <w:tcBorders>
              <w:top w:val="single" w:sz="2" w:space="0" w:color="383434"/>
              <w:bottom w:val="single" w:sz="2" w:space="0" w:color="383434"/>
            </w:tcBorders>
          </w:tcPr>
          <w:p w:rsidR="008E0F15" w:rsidRDefault="002C52F6">
            <w:pPr>
              <w:pStyle w:val="TableParagraph"/>
              <w:spacing w:before="33"/>
              <w:ind w:left="445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sz w:val="17"/>
              </w:rPr>
              <w:t>Подяежащее</w:t>
            </w:r>
          </w:p>
        </w:tc>
        <w:tc>
          <w:tcPr>
            <w:tcW w:w="1830" w:type="dxa"/>
            <w:tcBorders>
              <w:top w:val="single" w:sz="2" w:space="0" w:color="383434"/>
              <w:bottom w:val="single" w:sz="2" w:space="0" w:color="383434"/>
            </w:tcBorders>
          </w:tcPr>
          <w:p w:rsidR="008E0F15" w:rsidRDefault="002C52F6">
            <w:pPr>
              <w:pStyle w:val="TableParagraph"/>
              <w:spacing w:before="33"/>
              <w:ind w:left="431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sz w:val="17"/>
              </w:rPr>
              <w:t>Сказуемое</w:t>
            </w:r>
          </w:p>
        </w:tc>
        <w:tc>
          <w:tcPr>
            <w:tcW w:w="1527" w:type="dxa"/>
            <w:tcBorders>
              <w:top w:val="single" w:sz="2" w:space="0" w:color="383434"/>
              <w:bottom w:val="single" w:sz="2" w:space="0" w:color="383434"/>
            </w:tcBorders>
          </w:tcPr>
          <w:p w:rsidR="008E0F15" w:rsidRDefault="002C52F6">
            <w:pPr>
              <w:pStyle w:val="TableParagraph"/>
              <w:spacing w:before="33"/>
              <w:ind w:left="482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sz w:val="17"/>
              </w:rPr>
              <w:t>Дополнение</w:t>
            </w:r>
          </w:p>
        </w:tc>
        <w:tc>
          <w:tcPr>
            <w:tcW w:w="2081" w:type="dxa"/>
            <w:tcBorders>
              <w:top w:val="single" w:sz="2" w:space="0" w:color="383434"/>
              <w:bottom w:val="single" w:sz="2" w:space="0" w:color="383434"/>
            </w:tcBorders>
          </w:tcPr>
          <w:p w:rsidR="008E0F15" w:rsidRDefault="002C52F6">
            <w:pPr>
              <w:pStyle w:val="TableParagraph"/>
              <w:spacing w:before="33"/>
              <w:ind w:left="869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sz w:val="17"/>
              </w:rPr>
              <w:t>Определение</w:t>
            </w:r>
          </w:p>
        </w:tc>
        <w:tc>
          <w:tcPr>
            <w:tcW w:w="2242" w:type="dxa"/>
            <w:tcBorders>
              <w:top w:val="single" w:sz="2" w:space="0" w:color="383434"/>
              <w:bottom w:val="single" w:sz="2" w:space="0" w:color="383434"/>
            </w:tcBorders>
          </w:tcPr>
          <w:p w:rsidR="008E0F15" w:rsidRDefault="002C52F6">
            <w:pPr>
              <w:pStyle w:val="TableParagraph"/>
              <w:spacing w:before="33"/>
              <w:ind w:left="631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sz w:val="17"/>
              </w:rPr>
              <w:t>Обстоятельство</w:t>
            </w:r>
          </w:p>
        </w:tc>
      </w:tr>
      <w:tr w:rsidR="008E0F15">
        <w:trPr>
          <w:trHeight w:val="200"/>
        </w:trPr>
        <w:tc>
          <w:tcPr>
            <w:tcW w:w="2036" w:type="dxa"/>
            <w:tcBorders>
              <w:top w:val="single" w:sz="2" w:space="0" w:color="383434"/>
            </w:tcBorders>
          </w:tcPr>
          <w:p w:rsidR="008E0F15" w:rsidRDefault="002C52F6">
            <w:pPr>
              <w:pStyle w:val="TableParagraph"/>
              <w:spacing w:before="18"/>
              <w:ind w:left="396"/>
              <w:rPr>
                <w:i/>
                <w:sz w:val="16"/>
              </w:rPr>
            </w:pPr>
            <w:r>
              <w:rPr>
                <w:i/>
                <w:color w:val="1F1F1F"/>
                <w:sz w:val="16"/>
              </w:rPr>
              <w:t>Ilunmo не хочет</w:t>
            </w:r>
          </w:p>
        </w:tc>
        <w:tc>
          <w:tcPr>
            <w:tcW w:w="1830" w:type="dxa"/>
            <w:tcBorders>
              <w:top w:val="single" w:sz="2" w:space="0" w:color="383434"/>
            </w:tcBorders>
          </w:tcPr>
          <w:p w:rsidR="008E0F15" w:rsidRDefault="002C52F6">
            <w:pPr>
              <w:pStyle w:val="TableParagraph"/>
              <w:spacing w:before="18"/>
              <w:ind w:left="337"/>
              <w:rPr>
                <w:i/>
                <w:sz w:val="16"/>
              </w:rPr>
            </w:pPr>
            <w:r>
              <w:rPr>
                <w:i/>
                <w:color w:val="1F1F1F"/>
                <w:w w:val="90"/>
                <w:sz w:val="16"/>
              </w:rPr>
              <w:t>Примеры  — это</w:t>
            </w:r>
          </w:p>
        </w:tc>
        <w:tc>
          <w:tcPr>
            <w:tcW w:w="1527" w:type="dxa"/>
            <w:tcBorders>
              <w:top w:val="single" w:sz="2" w:space="0" w:color="383434"/>
            </w:tcBorders>
          </w:tcPr>
          <w:p w:rsidR="008E0F15" w:rsidRDefault="002C52F6">
            <w:pPr>
              <w:pStyle w:val="TableParagraph"/>
              <w:spacing w:before="18"/>
              <w:ind w:left="464"/>
              <w:rPr>
                <w:i/>
                <w:sz w:val="16"/>
              </w:rPr>
            </w:pPr>
            <w:r>
              <w:rPr>
                <w:i/>
                <w:color w:val="1F1F1F"/>
                <w:sz w:val="16"/>
              </w:rPr>
              <w:t>Я знаю, что он</w:t>
            </w:r>
          </w:p>
        </w:tc>
        <w:tc>
          <w:tcPr>
            <w:tcW w:w="2081" w:type="dxa"/>
            <w:tcBorders>
              <w:top w:val="single" w:sz="2" w:space="0" w:color="383434"/>
            </w:tcBorders>
          </w:tcPr>
          <w:p w:rsidR="008E0F15" w:rsidRDefault="002C52F6">
            <w:pPr>
              <w:pStyle w:val="TableParagraph"/>
              <w:spacing w:before="18"/>
              <w:ind w:left="769"/>
              <w:rPr>
                <w:i/>
                <w:sz w:val="16"/>
              </w:rPr>
            </w:pPr>
            <w:r>
              <w:rPr>
                <w:i/>
                <w:color w:val="1F1F1F"/>
                <w:w w:val="95"/>
                <w:sz w:val="16"/>
              </w:rPr>
              <w:t>Х этого студенты</w:t>
            </w:r>
          </w:p>
        </w:tc>
        <w:tc>
          <w:tcPr>
            <w:tcW w:w="2242" w:type="dxa"/>
            <w:tcBorders>
              <w:top w:val="single" w:sz="2" w:space="0" w:color="383434"/>
            </w:tcBorders>
          </w:tcPr>
          <w:p w:rsidR="008E0F15" w:rsidRDefault="002C52F6">
            <w:pPr>
              <w:pStyle w:val="TableParagraph"/>
              <w:spacing w:before="18"/>
              <w:ind w:left="424"/>
              <w:rPr>
                <w:i/>
                <w:sz w:val="16"/>
              </w:rPr>
            </w:pPr>
            <w:r>
              <w:rPr>
                <w:i/>
                <w:color w:val="1F1F1F"/>
                <w:sz w:val="16"/>
              </w:rPr>
              <w:t>Он тщетно искал в себе</w:t>
            </w:r>
          </w:p>
        </w:tc>
      </w:tr>
      <w:tr w:rsidR="008E0F15">
        <w:trPr>
          <w:trHeight w:val="180"/>
        </w:trPr>
        <w:tc>
          <w:tcPr>
            <w:tcW w:w="2036" w:type="dxa"/>
            <w:tcBorders>
              <w:bottom w:val="single" w:sz="2" w:space="0" w:color="383434"/>
            </w:tcBorders>
          </w:tcPr>
          <w:p w:rsidR="008E0F15" w:rsidRDefault="002C52F6">
            <w:pPr>
              <w:pStyle w:val="TableParagraph"/>
              <w:spacing w:line="180" w:lineRule="exact"/>
              <w:ind w:left="242"/>
              <w:rPr>
                <w:i/>
                <w:sz w:val="16"/>
              </w:rPr>
            </w:pPr>
            <w:r>
              <w:rPr>
                <w:i/>
                <w:color w:val="1F1F1F"/>
                <w:w w:val="95"/>
                <w:sz w:val="16"/>
              </w:rPr>
              <w:t>ибти  на компромисс.</w:t>
            </w:r>
          </w:p>
        </w:tc>
        <w:tc>
          <w:tcPr>
            <w:tcW w:w="1830" w:type="dxa"/>
            <w:tcBorders>
              <w:bottom w:val="single" w:sz="2" w:space="0" w:color="383434"/>
            </w:tcBorders>
          </w:tcPr>
          <w:p w:rsidR="008E0F15" w:rsidRDefault="002C52F6">
            <w:pPr>
              <w:pStyle w:val="TableParagraph"/>
              <w:spacing w:line="180" w:lineRule="exact"/>
              <w:ind w:left="185"/>
              <w:rPr>
                <w:i/>
                <w:sz w:val="16"/>
              </w:rPr>
            </w:pPr>
            <w:r>
              <w:rPr>
                <w:i/>
                <w:color w:val="1F1F1F"/>
                <w:sz w:val="16"/>
              </w:rPr>
              <w:t>нескопьн:о фаптов.</w:t>
            </w:r>
          </w:p>
        </w:tc>
        <w:tc>
          <w:tcPr>
            <w:tcW w:w="1527" w:type="dxa"/>
            <w:tcBorders>
              <w:bottom w:val="single" w:sz="2" w:space="0" w:color="383434"/>
            </w:tcBorders>
          </w:tcPr>
          <w:p w:rsidR="008E0F15" w:rsidRDefault="002C52F6">
            <w:pPr>
              <w:pStyle w:val="TableParagraph"/>
              <w:spacing w:line="180" w:lineRule="exact"/>
              <w:ind w:left="544"/>
              <w:rPr>
                <w:i/>
                <w:sz w:val="16"/>
              </w:rPr>
            </w:pPr>
            <w:r>
              <w:rPr>
                <w:i/>
                <w:color w:val="1F1F1F"/>
                <w:sz w:val="16"/>
              </w:rPr>
              <w:t>npeбnpимeirr</w:t>
            </w:r>
          </w:p>
        </w:tc>
        <w:tc>
          <w:tcPr>
            <w:tcW w:w="2081" w:type="dxa"/>
            <w:tcBorders>
              <w:bottom w:val="single" w:sz="2" w:space="0" w:color="383434"/>
            </w:tcBorders>
          </w:tcPr>
          <w:p w:rsidR="008E0F15" w:rsidRDefault="002C52F6">
            <w:pPr>
              <w:pStyle w:val="TableParagraph"/>
              <w:spacing w:line="180" w:lineRule="exact"/>
              <w:ind w:left="796"/>
              <w:rPr>
                <w:i/>
                <w:sz w:val="16"/>
              </w:rPr>
            </w:pPr>
            <w:r>
              <w:rPr>
                <w:i/>
                <w:color w:val="1F1F1F"/>
                <w:w w:val="95"/>
                <w:sz w:val="16"/>
              </w:rPr>
              <w:t>большое будущее.</w:t>
            </w:r>
          </w:p>
        </w:tc>
        <w:tc>
          <w:tcPr>
            <w:tcW w:w="2242" w:type="dxa"/>
            <w:tcBorders>
              <w:bottom w:val="single" w:sz="2" w:space="0" w:color="383434"/>
            </w:tcBorders>
          </w:tcPr>
          <w:p w:rsidR="008E0F15" w:rsidRDefault="002C52F6">
            <w:pPr>
              <w:pStyle w:val="TableParagraph"/>
              <w:spacing w:line="180" w:lineRule="exact"/>
              <w:ind w:left="556"/>
              <w:rPr>
                <w:i/>
                <w:sz w:val="16"/>
              </w:rPr>
            </w:pPr>
            <w:r>
              <w:rPr>
                <w:i/>
                <w:color w:val="1F1F1F"/>
                <w:sz w:val="16"/>
              </w:rPr>
              <w:t>какие-пибо чувства.</w:t>
            </w:r>
          </w:p>
        </w:tc>
      </w:tr>
    </w:tbl>
    <w:p w:rsidR="008E0F15" w:rsidRDefault="008E0F15">
      <w:pPr>
        <w:spacing w:line="180" w:lineRule="exact"/>
        <w:rPr>
          <w:sz w:val="16"/>
        </w:rPr>
        <w:sectPr w:rsidR="008E0F15">
          <w:type w:val="continuous"/>
          <w:pgSz w:w="11910" w:h="7550" w:orient="landscape"/>
          <w:pgMar w:top="1040" w:right="920" w:bottom="280" w:left="1060" w:header="720" w:footer="720" w:gutter="0"/>
          <w:cols w:space="720"/>
        </w:sectPr>
      </w:pPr>
    </w:p>
    <w:p w:rsidR="008E0F15" w:rsidRDefault="008E0F15">
      <w:pPr>
        <w:pStyle w:val="a3"/>
        <w:rPr>
          <w:i/>
          <w:sz w:val="20"/>
        </w:rPr>
      </w:pPr>
    </w:p>
    <w:p w:rsidR="008E0F15" w:rsidRDefault="008E0F15">
      <w:pPr>
        <w:pStyle w:val="a3"/>
        <w:spacing w:before="9"/>
        <w:rPr>
          <w:i/>
          <w:sz w:val="21"/>
        </w:rPr>
      </w:pPr>
    </w:p>
    <w:p w:rsidR="008E0F15" w:rsidRDefault="002C52F6">
      <w:pPr>
        <w:ind w:right="977"/>
        <w:jc w:val="center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680" behindDoc="0" locked="0" layoutInCell="1" allowOverlap="1">
            <wp:simplePos x="0" y="0"/>
            <wp:positionH relativeFrom="page">
              <wp:posOffset>6944230</wp:posOffset>
            </wp:positionH>
            <wp:positionV relativeFrom="paragraph">
              <wp:posOffset>-299475</wp:posOffset>
            </wp:positionV>
            <wp:extent cx="615774" cy="377919"/>
            <wp:effectExtent l="0" t="0" r="0" b="0"/>
            <wp:wrapNone/>
            <wp:docPr id="225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3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74" cy="377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5"/>
          <w:sz w:val="23"/>
        </w:rPr>
        <w:t>Пмя  прппагательное</w:t>
      </w: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spacing w:before="9"/>
        <w:rPr>
          <w:sz w:val="19"/>
        </w:rPr>
      </w:pPr>
    </w:p>
    <w:p w:rsidR="008E0F15" w:rsidRDefault="002C52F6">
      <w:pPr>
        <w:spacing w:before="1"/>
        <w:ind w:left="3161"/>
        <w:rPr>
          <w:b/>
          <w:sz w:val="18"/>
        </w:rPr>
      </w:pPr>
      <w:r>
        <w:rPr>
          <w:b/>
          <w:color w:val="1F1F1F"/>
          <w:sz w:val="18"/>
        </w:rPr>
        <w:t>ЛЕКСИКО-ГРАММАТИЧЕСКИЕ РАЗРЯДЫ</w:t>
      </w:r>
    </w:p>
    <w:p w:rsidR="008E0F15" w:rsidRDefault="008E0F15">
      <w:pPr>
        <w:pStyle w:val="a3"/>
        <w:spacing w:before="4"/>
        <w:rPr>
          <w:b/>
          <w:sz w:val="9"/>
        </w:rPr>
      </w:pPr>
    </w:p>
    <w:p w:rsidR="008E0F15" w:rsidRDefault="008E0F15">
      <w:pPr>
        <w:rPr>
          <w:sz w:val="9"/>
        </w:rPr>
        <w:sectPr w:rsidR="008E0F15">
          <w:headerReference w:type="even" r:id="rId170"/>
          <w:footerReference w:type="even" r:id="rId171"/>
          <w:pgSz w:w="11910" w:h="7550" w:orient="landscape"/>
          <w:pgMar w:top="600" w:right="0" w:bottom="280" w:left="1100" w:header="0" w:footer="0" w:gutter="0"/>
          <w:cols w:space="720"/>
        </w:sectPr>
      </w:pPr>
    </w:p>
    <w:p w:rsidR="008E0F15" w:rsidRDefault="002C52F6">
      <w:pPr>
        <w:spacing w:before="93"/>
        <w:ind w:left="2964" w:right="2025"/>
        <w:jc w:val="center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704" behindDoc="0" locked="0" layoutInCell="1" allowOverlap="1">
            <wp:simplePos x="0" y="0"/>
            <wp:positionH relativeFrom="page">
              <wp:posOffset>780387</wp:posOffset>
            </wp:positionH>
            <wp:positionV relativeFrom="paragraph">
              <wp:posOffset>47070</wp:posOffset>
            </wp:positionV>
            <wp:extent cx="70112" cy="82289"/>
            <wp:effectExtent l="0" t="0" r="0" b="0"/>
            <wp:wrapNone/>
            <wp:docPr id="22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4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" cy="82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7"/>
        </w:rPr>
        <w:t>іtачественные</w:t>
      </w:r>
    </w:p>
    <w:p w:rsidR="008E0F15" w:rsidRDefault="002C52F6">
      <w:pPr>
        <w:spacing w:before="106"/>
        <w:ind w:left="3291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728" behindDoc="0" locked="0" layoutInCell="1" allowOverlap="1">
            <wp:simplePos x="0" y="0"/>
            <wp:positionH relativeFrom="page">
              <wp:posOffset>780387</wp:posOffset>
            </wp:positionH>
            <wp:positionV relativeFrom="paragraph">
              <wp:posOffset>140661</wp:posOffset>
            </wp:positionV>
            <wp:extent cx="73161" cy="362681"/>
            <wp:effectExtent l="0" t="0" r="0" b="0"/>
            <wp:wrapNone/>
            <wp:docPr id="229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5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1" cy="362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0"/>
          <w:sz w:val="17"/>
        </w:rPr>
        <w:t>СТЕПЕНИ  СРАВНЕНИЮ</w:t>
      </w:r>
    </w:p>
    <w:p w:rsidR="008E0F15" w:rsidRDefault="002C52F6">
      <w:pPr>
        <w:tabs>
          <w:tab w:val="left" w:pos="4624"/>
        </w:tabs>
        <w:spacing w:before="161"/>
        <w:ind w:left="2089"/>
        <w:rPr>
          <w:rFonts w:ascii="Courier New" w:hAnsi="Courier New"/>
          <w:sz w:val="20"/>
        </w:rPr>
      </w:pPr>
      <w:r>
        <w:rPr>
          <w:rFonts w:ascii="Courier New" w:hAnsi="Courier New"/>
          <w:color w:val="1F1F1F"/>
          <w:sz w:val="20"/>
        </w:rPr>
        <w:t>Сравнительная</w:t>
      </w:r>
      <w:r>
        <w:rPr>
          <w:rFonts w:ascii="Courier New" w:hAnsi="Courier New"/>
          <w:color w:val="1F1F1F"/>
          <w:sz w:val="20"/>
        </w:rPr>
        <w:tab/>
      </w:r>
      <w:r>
        <w:rPr>
          <w:rFonts w:ascii="Courier New" w:hAnsi="Courier New"/>
          <w:color w:val="1F1F1F"/>
          <w:w w:val="95"/>
          <w:sz w:val="20"/>
        </w:rPr>
        <w:t>Мревосходная</w:t>
      </w:r>
    </w:p>
    <w:p w:rsidR="008E0F15" w:rsidRDefault="002C52F6">
      <w:pPr>
        <w:tabs>
          <w:tab w:val="left" w:pos="1744"/>
        </w:tabs>
        <w:spacing w:before="116"/>
        <w:ind w:left="128"/>
        <w:rPr>
          <w:sz w:val="14"/>
        </w:rPr>
      </w:pPr>
      <w:r>
        <w:br w:type="column"/>
      </w:r>
      <w:r>
        <w:rPr>
          <w:color w:val="1F1F1F"/>
          <w:w w:val="115"/>
          <w:sz w:val="14"/>
        </w:rPr>
        <w:t>Притяжатепьные</w:t>
      </w:r>
      <w:r>
        <w:rPr>
          <w:color w:val="1F1F1F"/>
          <w:w w:val="115"/>
          <w:sz w:val="14"/>
        </w:rPr>
        <w:tab/>
      </w:r>
      <w:r>
        <w:rPr>
          <w:color w:val="1F1F1F"/>
          <w:w w:val="115"/>
          <w:sz w:val="14"/>
        </w:rPr>
        <w:t>Относительные</w:t>
      </w:r>
    </w:p>
    <w:p w:rsidR="008E0F15" w:rsidRDefault="008E0F15">
      <w:pPr>
        <w:pStyle w:val="a3"/>
        <w:rPr>
          <w:sz w:val="16"/>
        </w:rPr>
      </w:pPr>
    </w:p>
    <w:p w:rsidR="008E0F15" w:rsidRDefault="008E0F15">
      <w:pPr>
        <w:pStyle w:val="a3"/>
        <w:rPr>
          <w:sz w:val="16"/>
        </w:rPr>
      </w:pPr>
    </w:p>
    <w:p w:rsidR="008E0F15" w:rsidRDefault="008E0F15">
      <w:pPr>
        <w:pStyle w:val="a3"/>
        <w:rPr>
          <w:sz w:val="16"/>
        </w:rPr>
      </w:pPr>
    </w:p>
    <w:p w:rsidR="008E0F15" w:rsidRDefault="002C52F6">
      <w:pPr>
        <w:tabs>
          <w:tab w:val="left" w:pos="1588"/>
        </w:tabs>
        <w:spacing w:before="141" w:line="150" w:lineRule="exact"/>
        <w:ind w:left="245"/>
        <w:rPr>
          <w:sz w:val="16"/>
        </w:rPr>
      </w:pPr>
      <w:r>
        <w:rPr>
          <w:color w:val="1F1F1F"/>
          <w:w w:val="105"/>
          <w:sz w:val="16"/>
        </w:rPr>
        <w:t>Суф.</w:t>
      </w:r>
      <w:r>
        <w:rPr>
          <w:color w:val="1F1F1F"/>
          <w:spacing w:val="1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-ов,</w:t>
      </w:r>
      <w:r>
        <w:rPr>
          <w:color w:val="1F1F1F"/>
          <w:spacing w:val="5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-вв,</w:t>
      </w:r>
      <w:r>
        <w:rPr>
          <w:color w:val="1F1F1F"/>
          <w:w w:val="105"/>
          <w:sz w:val="16"/>
        </w:rPr>
        <w:tab/>
      </w:r>
      <w:r>
        <w:rPr>
          <w:color w:val="1F1F1F"/>
          <w:sz w:val="16"/>
        </w:rPr>
        <w:t>Нет краткой</w:t>
      </w:r>
      <w:r>
        <w:rPr>
          <w:color w:val="1F1F1F"/>
          <w:spacing w:val="-2"/>
          <w:sz w:val="16"/>
        </w:rPr>
        <w:t xml:space="preserve"> </w:t>
      </w:r>
      <w:r>
        <w:rPr>
          <w:color w:val="1F1F1F"/>
          <w:sz w:val="16"/>
        </w:rPr>
        <w:t>формы,</w:t>
      </w:r>
    </w:p>
    <w:p w:rsidR="008E0F15" w:rsidRDefault="008E0F15">
      <w:pPr>
        <w:spacing w:line="150" w:lineRule="exact"/>
        <w:rPr>
          <w:sz w:val="16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2" w:space="720" w:equalWidth="0">
            <w:col w:w="6037" w:space="624"/>
            <w:col w:w="4149"/>
          </w:cols>
        </w:sectPr>
      </w:pPr>
    </w:p>
    <w:p w:rsidR="008E0F15" w:rsidRDefault="002C52F6">
      <w:pPr>
        <w:tabs>
          <w:tab w:val="left" w:pos="678"/>
        </w:tabs>
        <w:spacing w:before="34" w:line="218" w:lineRule="exact"/>
        <w:ind w:left="127"/>
        <w:rPr>
          <w:rFonts w:ascii="Courier New" w:hAnsi="Courier New"/>
          <w:sz w:val="21"/>
        </w:rPr>
      </w:pPr>
      <w:r>
        <w:rPr>
          <w:rFonts w:ascii="Courier New" w:hAnsi="Courier New"/>
          <w:color w:val="1F1F1F"/>
          <w:w w:val="90"/>
          <w:position w:val="1"/>
          <w:sz w:val="21"/>
        </w:rPr>
        <w:t>Я</w:t>
      </w:r>
      <w:r>
        <w:rPr>
          <w:rFonts w:ascii="Courier New" w:hAnsi="Courier New"/>
          <w:color w:val="1F1F1F"/>
          <w:w w:val="90"/>
          <w:position w:val="1"/>
          <w:sz w:val="21"/>
        </w:rPr>
        <w:tab/>
      </w:r>
      <w:r>
        <w:rPr>
          <w:rFonts w:ascii="Courier New" w:hAnsi="Courier New"/>
          <w:color w:val="1F1F1F"/>
          <w:spacing w:val="-2"/>
          <w:w w:val="75"/>
          <w:sz w:val="21"/>
        </w:rPr>
        <w:t>К</w:t>
      </w:r>
      <w:r>
        <w:rPr>
          <w:rFonts w:ascii="Courier New" w:hAnsi="Courier New"/>
          <w:color w:val="1F1F1F"/>
          <w:spacing w:val="-2"/>
          <w:w w:val="75"/>
          <w:position w:val="1"/>
          <w:sz w:val="21"/>
        </w:rPr>
        <w:t>РАТКАЯ</w:t>
      </w:r>
    </w:p>
    <w:p w:rsidR="008E0F15" w:rsidRDefault="002C52F6">
      <w:pPr>
        <w:tabs>
          <w:tab w:val="left" w:pos="723"/>
        </w:tabs>
        <w:spacing w:line="185" w:lineRule="exact"/>
        <w:ind w:left="118"/>
        <w:rPr>
          <w:rFonts w:ascii="Courier New" w:hAnsi="Courier New"/>
          <w:sz w:val="21"/>
        </w:rPr>
      </w:pPr>
      <w:r>
        <w:rPr>
          <w:rFonts w:ascii="Courier New" w:hAnsi="Courier New"/>
          <w:color w:val="1F1F1F"/>
          <w:sz w:val="21"/>
        </w:rPr>
        <w:t>Н</w:t>
      </w:r>
      <w:r>
        <w:rPr>
          <w:rFonts w:ascii="Courier New" w:hAnsi="Courier New"/>
          <w:color w:val="1F1F1F"/>
          <w:sz w:val="21"/>
        </w:rPr>
        <w:tab/>
      </w:r>
      <w:r>
        <w:rPr>
          <w:rFonts w:ascii="Courier New" w:hAnsi="Courier New"/>
          <w:color w:val="1F1F1F"/>
          <w:w w:val="95"/>
          <w:sz w:val="21"/>
        </w:rPr>
        <w:t>ФОРМА</w:t>
      </w:r>
    </w:p>
    <w:p w:rsidR="008E0F15" w:rsidRDefault="002C52F6">
      <w:pPr>
        <w:spacing w:before="7"/>
        <w:ind w:left="118"/>
        <w:rPr>
          <w:sz w:val="15"/>
        </w:rPr>
      </w:pPr>
      <w:r>
        <w:br w:type="column"/>
      </w:r>
      <w:r>
        <w:rPr>
          <w:color w:val="1F1F1F"/>
          <w:w w:val="105"/>
          <w:sz w:val="15"/>
        </w:rPr>
        <w:t>Простая</w:t>
      </w:r>
    </w:p>
    <w:p w:rsidR="008E0F15" w:rsidRDefault="002C52F6">
      <w:pPr>
        <w:spacing w:line="182" w:lineRule="exact"/>
        <w:ind w:left="118"/>
        <w:rPr>
          <w:sz w:val="16"/>
        </w:rPr>
      </w:pPr>
      <w:r>
        <w:br w:type="column"/>
      </w:r>
      <w:r>
        <w:rPr>
          <w:color w:val="1F1F1F"/>
          <w:sz w:val="16"/>
        </w:rPr>
        <w:t>Сложная</w:t>
      </w:r>
    </w:p>
    <w:p w:rsidR="008E0F15" w:rsidRDefault="002C52F6">
      <w:pPr>
        <w:tabs>
          <w:tab w:val="left" w:pos="1421"/>
        </w:tabs>
        <w:spacing w:line="192" w:lineRule="exact"/>
        <w:ind w:left="118"/>
        <w:rPr>
          <w:sz w:val="15"/>
        </w:rPr>
      </w:pPr>
      <w:r>
        <w:br w:type="column"/>
      </w:r>
      <w:r>
        <w:rPr>
          <w:rFonts w:ascii="Book Antiqua" w:hAnsi="Book Antiqua"/>
          <w:color w:val="1F1F1F"/>
          <w:sz w:val="16"/>
        </w:rPr>
        <w:t>Простая</w:t>
      </w:r>
      <w:r>
        <w:rPr>
          <w:rFonts w:ascii="Book Antiqua" w:hAnsi="Book Antiqua"/>
          <w:color w:val="1F1F1F"/>
          <w:sz w:val="16"/>
        </w:rPr>
        <w:tab/>
      </w:r>
      <w:r>
        <w:rPr>
          <w:color w:val="1F1F1F"/>
          <w:sz w:val="15"/>
        </w:rPr>
        <w:t>Сложная</w:t>
      </w:r>
    </w:p>
    <w:p w:rsidR="008E0F15" w:rsidRDefault="002C52F6">
      <w:pPr>
        <w:tabs>
          <w:tab w:val="left" w:pos="1530"/>
        </w:tabs>
        <w:spacing w:before="50" w:line="256" w:lineRule="auto"/>
        <w:ind w:left="118" w:right="1185" w:firstLine="249"/>
        <w:rPr>
          <w:sz w:val="16"/>
        </w:rPr>
      </w:pPr>
      <w:r>
        <w:br w:type="column"/>
      </w:r>
      <w:r>
        <w:rPr>
          <w:color w:val="1F1F1F"/>
          <w:w w:val="105"/>
          <w:sz w:val="16"/>
        </w:rPr>
        <w:t>-otв,</w:t>
      </w:r>
      <w:r>
        <w:rPr>
          <w:color w:val="1F1F1F"/>
          <w:spacing w:val="8"/>
          <w:w w:val="105"/>
          <w:sz w:val="16"/>
        </w:rPr>
        <w:t xml:space="preserve"> </w:t>
      </w:r>
      <w:r>
        <w:rPr>
          <w:i/>
          <w:color w:val="1F1F1F"/>
          <w:w w:val="105"/>
          <w:sz w:val="16"/>
        </w:rPr>
        <w:t>-uj</w:t>
      </w:r>
      <w:r>
        <w:rPr>
          <w:i/>
          <w:color w:val="1F1F1F"/>
          <w:w w:val="105"/>
          <w:sz w:val="16"/>
        </w:rPr>
        <w:tab/>
      </w:r>
      <w:r>
        <w:rPr>
          <w:color w:val="1F1F1F"/>
          <w:sz w:val="16"/>
        </w:rPr>
        <w:t>степени</w:t>
      </w:r>
      <w:r>
        <w:rPr>
          <w:color w:val="1F1F1F"/>
          <w:spacing w:val="-1"/>
          <w:sz w:val="16"/>
        </w:rPr>
        <w:t xml:space="preserve"> </w:t>
      </w:r>
      <w:r>
        <w:rPr>
          <w:color w:val="1F1F1F"/>
          <w:sz w:val="16"/>
        </w:rPr>
        <w:t>сравнения;</w:t>
      </w:r>
      <w:r>
        <w:rPr>
          <w:color w:val="1F1F1F"/>
          <w:w w:val="99"/>
          <w:sz w:val="16"/>
        </w:rPr>
        <w:t xml:space="preserve"> </w:t>
      </w:r>
      <w:r>
        <w:rPr>
          <w:color w:val="1F1F1F"/>
          <w:w w:val="105"/>
          <w:sz w:val="16"/>
        </w:rPr>
        <w:t>(вопрос</w:t>
      </w:r>
      <w:r>
        <w:rPr>
          <w:color w:val="1F1F1F"/>
          <w:spacing w:val="-17"/>
          <w:w w:val="105"/>
          <w:sz w:val="16"/>
        </w:rPr>
        <w:t xml:space="preserve"> </w:t>
      </w:r>
      <w:r>
        <w:rPr>
          <w:i/>
          <w:color w:val="1F1F1F"/>
          <w:w w:val="105"/>
          <w:sz w:val="16"/>
        </w:rPr>
        <w:t>ЧЕЙ?')</w:t>
      </w:r>
      <w:r>
        <w:rPr>
          <w:i/>
          <w:color w:val="1F1F1F"/>
          <w:w w:val="105"/>
          <w:sz w:val="16"/>
        </w:rPr>
        <w:tab/>
      </w:r>
      <w:r>
        <w:rPr>
          <w:color w:val="1F1F1F"/>
          <w:w w:val="105"/>
          <w:sz w:val="16"/>
        </w:rPr>
        <w:t>суф. -он-,  -лв-,</w:t>
      </w:r>
      <w:r>
        <w:rPr>
          <w:color w:val="1F1F1F"/>
          <w:spacing w:val="5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-н-</w:t>
      </w:r>
    </w:p>
    <w:p w:rsidR="008E0F15" w:rsidRDefault="008E0F15">
      <w:pPr>
        <w:spacing w:line="256" w:lineRule="auto"/>
        <w:rPr>
          <w:sz w:val="16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5" w:space="720" w:equalWidth="0">
            <w:col w:w="1358" w:space="446"/>
            <w:col w:w="692" w:space="414"/>
            <w:col w:w="750" w:space="443"/>
            <w:col w:w="2048" w:space="599"/>
            <w:col w:w="4060"/>
          </w:cols>
        </w:sectPr>
      </w:pPr>
    </w:p>
    <w:p w:rsidR="008E0F15" w:rsidRDefault="002C52F6">
      <w:pPr>
        <w:tabs>
          <w:tab w:val="left" w:pos="1898"/>
        </w:tabs>
        <w:spacing w:line="261" w:lineRule="exact"/>
        <w:ind w:left="124"/>
        <w:rPr>
          <w:rFonts w:ascii="Cambria" w:hAnsi="Cambria"/>
          <w:i/>
          <w:sz w:val="16"/>
        </w:rPr>
      </w:pPr>
      <w:r>
        <w:rPr>
          <w:rFonts w:ascii="Book Antiqua" w:hAnsi="Book Antiqua"/>
          <w:color w:val="1F1F1F"/>
          <w:position w:val="9"/>
          <w:sz w:val="18"/>
        </w:rPr>
        <w:t>Н</w:t>
      </w:r>
      <w:r>
        <w:rPr>
          <w:rFonts w:ascii="Book Antiqua" w:hAnsi="Book Antiqua"/>
          <w:color w:val="1F1F1F"/>
          <w:position w:val="9"/>
          <w:sz w:val="18"/>
        </w:rPr>
        <w:tab/>
      </w:r>
      <w:r>
        <w:rPr>
          <w:rFonts w:ascii="Book Antiqua" w:hAnsi="Book Antiqua"/>
          <w:color w:val="1F1F1F"/>
          <w:w w:val="95"/>
          <w:sz w:val="16"/>
        </w:rPr>
        <w:t>Суф.</w:t>
      </w:r>
      <w:r>
        <w:rPr>
          <w:rFonts w:ascii="Book Antiqua" w:hAnsi="Book Antiqua"/>
          <w:color w:val="1F1F1F"/>
          <w:w w:val="95"/>
          <w:sz w:val="16"/>
        </w:rPr>
        <w:t xml:space="preserve"> </w:t>
      </w:r>
      <w:r>
        <w:rPr>
          <w:rFonts w:ascii="Cambria" w:hAnsi="Cambria"/>
          <w:i/>
          <w:color w:val="1F1F1F"/>
          <w:w w:val="95"/>
          <w:sz w:val="16"/>
        </w:rPr>
        <w:t>-ее,</w:t>
      </w:r>
    </w:p>
    <w:p w:rsidR="008E0F15" w:rsidRDefault="002C52F6">
      <w:pPr>
        <w:tabs>
          <w:tab w:val="left" w:pos="1987"/>
        </w:tabs>
        <w:spacing w:line="208" w:lineRule="exact"/>
        <w:ind w:left="109"/>
        <w:rPr>
          <w:rFonts w:ascii="Cambria" w:hAnsi="Cambria"/>
          <w:i/>
          <w:sz w:val="18"/>
        </w:rPr>
      </w:pPr>
      <w:r>
        <w:rPr>
          <w:rFonts w:ascii="Book Antiqua" w:hAnsi="Book Antiqua"/>
          <w:color w:val="1F1F1F"/>
          <w:position w:val="7"/>
          <w:sz w:val="18"/>
        </w:rPr>
        <w:t>Ы</w:t>
      </w:r>
      <w:r>
        <w:rPr>
          <w:rFonts w:ascii="Book Antiqua" w:hAnsi="Book Antiqua"/>
          <w:color w:val="1F1F1F"/>
          <w:position w:val="7"/>
          <w:sz w:val="18"/>
        </w:rPr>
        <w:tab/>
      </w:r>
      <w:r>
        <w:rPr>
          <w:rFonts w:ascii="Cambria" w:hAnsi="Cambria"/>
          <w:i/>
          <w:color w:val="1F1F1F"/>
          <w:sz w:val="18"/>
        </w:rPr>
        <w:t>-ей,</w:t>
      </w:r>
      <w:r>
        <w:rPr>
          <w:rFonts w:ascii="Cambria" w:hAnsi="Cambria"/>
          <w:i/>
          <w:color w:val="1F1F1F"/>
          <w:spacing w:val="-1"/>
          <w:sz w:val="18"/>
        </w:rPr>
        <w:t xml:space="preserve"> </w:t>
      </w:r>
      <w:r>
        <w:rPr>
          <w:rFonts w:ascii="Cambria" w:hAnsi="Cambria"/>
          <w:i/>
          <w:color w:val="1F1F1F"/>
          <w:sz w:val="18"/>
        </w:rPr>
        <w:t>-е</w:t>
      </w:r>
    </w:p>
    <w:p w:rsidR="008E0F15" w:rsidRDefault="002C52F6">
      <w:pPr>
        <w:pStyle w:val="a3"/>
        <w:spacing w:line="192" w:lineRule="exact"/>
        <w:ind w:left="133"/>
        <w:rPr>
          <w:rFonts w:ascii="Book Antiqua" w:hAnsi="Book Antiqua"/>
        </w:rPr>
      </w:pPr>
      <w:r>
        <w:rPr>
          <w:rFonts w:ascii="Book Antiqua" w:hAnsi="Book Antiqua"/>
          <w:color w:val="1F1F1F"/>
          <w:w w:val="99"/>
        </w:rPr>
        <w:t>Е</w:t>
      </w:r>
    </w:p>
    <w:p w:rsidR="008E0F15" w:rsidRDefault="002C52F6">
      <w:pPr>
        <w:tabs>
          <w:tab w:val="left" w:pos="1690"/>
          <w:tab w:val="left" w:pos="2605"/>
        </w:tabs>
        <w:spacing w:line="193" w:lineRule="exact"/>
        <w:ind w:left="109"/>
        <w:rPr>
          <w:rFonts w:ascii="Book Antiqua" w:hAnsi="Book Antiqua"/>
          <w:sz w:val="17"/>
        </w:rPr>
      </w:pPr>
      <w:r>
        <w:br w:type="column"/>
      </w:r>
      <w:r>
        <w:rPr>
          <w:rFonts w:ascii="Book Antiqua" w:hAnsi="Book Antiqua"/>
          <w:color w:val="1F1F1F"/>
          <w:w w:val="90"/>
          <w:sz w:val="17"/>
        </w:rPr>
        <w:t>Полная</w:t>
      </w:r>
      <w:r>
        <w:rPr>
          <w:rFonts w:ascii="Book Antiqua" w:hAnsi="Book Antiqua"/>
          <w:color w:val="1F1F1F"/>
          <w:spacing w:val="-12"/>
          <w:w w:val="90"/>
          <w:sz w:val="17"/>
        </w:rPr>
        <w:t xml:space="preserve"> </w:t>
      </w:r>
      <w:r>
        <w:rPr>
          <w:rFonts w:ascii="Book Antiqua" w:hAnsi="Book Antiqua"/>
          <w:color w:val="1F1F1F"/>
          <w:w w:val="90"/>
          <w:sz w:val="17"/>
        </w:rPr>
        <w:t>форма</w:t>
      </w:r>
      <w:r>
        <w:rPr>
          <w:rFonts w:ascii="Book Antiqua" w:hAnsi="Book Antiqua"/>
          <w:color w:val="1F1F1F"/>
          <w:spacing w:val="-9"/>
          <w:w w:val="90"/>
          <w:sz w:val="17"/>
        </w:rPr>
        <w:t xml:space="preserve"> </w:t>
      </w:r>
      <w:r>
        <w:rPr>
          <w:rFonts w:ascii="Book Antiqua" w:hAnsi="Book Antiqua"/>
          <w:color w:val="1F1F1F"/>
          <w:w w:val="90"/>
          <w:sz w:val="17"/>
        </w:rPr>
        <w:t>+</w:t>
      </w:r>
      <w:r>
        <w:rPr>
          <w:rFonts w:ascii="Book Antiqua" w:hAnsi="Book Antiqua"/>
          <w:color w:val="1F1F1F"/>
          <w:w w:val="90"/>
          <w:sz w:val="17"/>
        </w:rPr>
        <w:tab/>
        <w:t>Суф.</w:t>
      </w:r>
      <w:r>
        <w:rPr>
          <w:rFonts w:ascii="Book Antiqua" w:hAnsi="Book Antiqua"/>
          <w:color w:val="1F1F1F"/>
          <w:w w:val="90"/>
          <w:sz w:val="17"/>
        </w:rPr>
        <w:tab/>
      </w:r>
      <w:r>
        <w:rPr>
          <w:rFonts w:ascii="Book Antiqua" w:hAnsi="Book Antiqua"/>
          <w:color w:val="1F1F1F"/>
          <w:w w:val="85"/>
          <w:sz w:val="17"/>
        </w:rPr>
        <w:t>Полная форма</w:t>
      </w:r>
      <w:r>
        <w:rPr>
          <w:rFonts w:ascii="Book Antiqua" w:hAnsi="Book Antiqua"/>
          <w:color w:val="1F1F1F"/>
          <w:spacing w:val="-10"/>
          <w:w w:val="85"/>
          <w:sz w:val="17"/>
        </w:rPr>
        <w:t xml:space="preserve"> </w:t>
      </w:r>
      <w:r>
        <w:rPr>
          <w:rFonts w:ascii="Book Antiqua" w:hAnsi="Book Antiqua"/>
          <w:color w:val="1F1F1F"/>
          <w:w w:val="85"/>
          <w:sz w:val="17"/>
        </w:rPr>
        <w:t>+</w:t>
      </w:r>
    </w:p>
    <w:p w:rsidR="008E0F15" w:rsidRDefault="002C52F6">
      <w:pPr>
        <w:tabs>
          <w:tab w:val="left" w:pos="1621"/>
          <w:tab w:val="left" w:pos="2443"/>
        </w:tabs>
        <w:spacing w:line="193" w:lineRule="exact"/>
        <w:ind w:left="183"/>
        <w:rPr>
          <w:rFonts w:ascii="Cambria" w:hAnsi="Cambria"/>
          <w:i/>
          <w:sz w:val="17"/>
        </w:rPr>
      </w:pPr>
      <w:r>
        <w:rPr>
          <w:rFonts w:ascii="Cambria" w:hAnsi="Cambria"/>
          <w:i/>
          <w:color w:val="1F1F1F"/>
          <w:sz w:val="17"/>
        </w:rPr>
        <w:t>бопее</w:t>
      </w:r>
      <w:r>
        <w:rPr>
          <w:rFonts w:ascii="Cambria" w:hAnsi="Cambria"/>
          <w:i/>
          <w:color w:val="1F1F1F"/>
          <w:spacing w:val="22"/>
          <w:sz w:val="17"/>
        </w:rPr>
        <w:t xml:space="preserve"> </w:t>
      </w:r>
      <w:r>
        <w:rPr>
          <w:rFonts w:ascii="Cambria" w:hAnsi="Cambria"/>
          <w:i/>
          <w:color w:val="232323"/>
          <w:sz w:val="17"/>
        </w:rPr>
        <w:t>f</w:t>
      </w:r>
      <w:r>
        <w:rPr>
          <w:rFonts w:ascii="Cambria" w:hAnsi="Cambria"/>
          <w:i/>
          <w:color w:val="232323"/>
          <w:spacing w:val="-1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менее</w:t>
      </w:r>
      <w:r>
        <w:rPr>
          <w:rFonts w:ascii="Cambria" w:hAnsi="Cambria"/>
          <w:i/>
          <w:color w:val="1F1F1F"/>
          <w:sz w:val="17"/>
        </w:rPr>
        <w:tab/>
        <w:t>-ейш-,</w:t>
      </w:r>
      <w:r>
        <w:rPr>
          <w:rFonts w:ascii="Cambria" w:hAnsi="Cambria"/>
          <w:i/>
          <w:color w:val="1F1F1F"/>
          <w:sz w:val="17"/>
        </w:rPr>
        <w:tab/>
        <w:t>самый f наиженее</w:t>
      </w:r>
      <w:r>
        <w:rPr>
          <w:rFonts w:ascii="Cambria" w:hAnsi="Cambria"/>
          <w:i/>
          <w:color w:val="1F1F1F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f</w:t>
      </w:r>
    </w:p>
    <w:p w:rsidR="008E0F15" w:rsidRDefault="002C52F6">
      <w:pPr>
        <w:tabs>
          <w:tab w:val="left" w:pos="2832"/>
        </w:tabs>
        <w:spacing w:line="209" w:lineRule="exact"/>
        <w:ind w:left="1636"/>
        <w:rPr>
          <w:rFonts w:ascii="Cambria" w:hAnsi="Cambria"/>
          <w:i/>
          <w:sz w:val="17"/>
        </w:rPr>
      </w:pPr>
      <w:r>
        <w:rPr>
          <w:rFonts w:ascii="Book Antiqua" w:hAnsi="Book Antiqua"/>
          <w:color w:val="1F1F1F"/>
          <w:sz w:val="17"/>
        </w:rPr>
        <w:t>-пйш-</w:t>
      </w:r>
      <w:r>
        <w:rPr>
          <w:rFonts w:ascii="Book Antiqua" w:hAnsi="Book Antiqua"/>
          <w:color w:val="1F1F1F"/>
          <w:sz w:val="17"/>
        </w:rPr>
        <w:tab/>
      </w:r>
      <w:r>
        <w:rPr>
          <w:rFonts w:ascii="Cambria" w:hAnsi="Cambria"/>
          <w:i/>
          <w:color w:val="1F1F1F"/>
          <w:sz w:val="17"/>
        </w:rPr>
        <w:t>наиболее</w:t>
      </w:r>
    </w:p>
    <w:p w:rsidR="008E0F15" w:rsidRDefault="002C52F6">
      <w:pPr>
        <w:spacing w:before="14"/>
        <w:ind w:left="109"/>
        <w:rPr>
          <w:sz w:val="16"/>
        </w:rPr>
      </w:pPr>
      <w:r>
        <w:br w:type="column"/>
      </w:r>
      <w:r>
        <w:rPr>
          <w:color w:val="1F1F1F"/>
          <w:w w:val="85"/>
          <w:sz w:val="16"/>
        </w:rPr>
        <w:t>и UP</w:t>
      </w:r>
    </w:p>
    <w:p w:rsidR="008E0F15" w:rsidRDefault="008E0F15">
      <w:pPr>
        <w:rPr>
          <w:sz w:val="16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3" w:space="720" w:equalWidth="0">
            <w:col w:w="2526" w:space="130"/>
            <w:col w:w="3915" w:space="2134"/>
            <w:col w:w="2105"/>
          </w:cols>
        </w:sectPr>
      </w:pPr>
    </w:p>
    <w:p w:rsidR="008E0F15" w:rsidRDefault="008E0F15">
      <w:pPr>
        <w:pStyle w:val="a3"/>
        <w:spacing w:before="9"/>
      </w:pPr>
    </w:p>
    <w:p w:rsidR="008E0F15" w:rsidRDefault="002C52F6">
      <w:pPr>
        <w:tabs>
          <w:tab w:val="left" w:pos="1938"/>
          <w:tab w:val="left" w:pos="2796"/>
          <w:tab w:val="left" w:pos="5164"/>
          <w:tab w:val="left" w:pos="5487"/>
          <w:tab w:val="left" w:pos="6746"/>
          <w:tab w:val="left" w:pos="8287"/>
        </w:tabs>
        <w:spacing w:before="93" w:line="247" w:lineRule="auto"/>
        <w:ind w:left="479" w:right="1204" w:hanging="12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752" behindDoc="0" locked="0" layoutInCell="1" allowOverlap="1">
            <wp:simplePos x="0" y="0"/>
            <wp:positionH relativeFrom="page">
              <wp:posOffset>780387</wp:posOffset>
            </wp:positionH>
            <wp:positionV relativeFrom="paragraph">
              <wp:posOffset>31831</wp:posOffset>
            </wp:positionV>
            <wp:extent cx="70112" cy="82289"/>
            <wp:effectExtent l="0" t="0" r="0" b="0"/>
            <wp:wrapNone/>
            <wp:docPr id="231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6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" cy="82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76" behindDoc="0" locked="0" layoutInCell="1" allowOverlap="1">
            <wp:simplePos x="0" y="0"/>
            <wp:positionH relativeFrom="page">
              <wp:posOffset>786484</wp:posOffset>
            </wp:positionH>
            <wp:positionV relativeFrom="paragraph">
              <wp:posOffset>168978</wp:posOffset>
            </wp:positionV>
            <wp:extent cx="64016" cy="85336"/>
            <wp:effectExtent l="0" t="0" r="0" b="0"/>
            <wp:wrapNone/>
            <wp:docPr id="233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7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" cy="8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sz w:val="17"/>
        </w:rPr>
        <w:t>бобрый</w:t>
      </w:r>
      <w:r>
        <w:rPr>
          <w:i/>
          <w:color w:val="1F1F1F"/>
          <w:spacing w:val="7"/>
          <w:sz w:val="17"/>
        </w:rPr>
        <w:t xml:space="preserve"> </w:t>
      </w:r>
      <w:r>
        <w:rPr>
          <w:i/>
          <w:color w:val="1F1F1F"/>
          <w:sz w:val="17"/>
        </w:rPr>
        <w:t>—</w:t>
      </w:r>
      <w:r>
        <w:rPr>
          <w:i/>
          <w:color w:val="1F1F1F"/>
          <w:spacing w:val="-16"/>
          <w:sz w:val="17"/>
        </w:rPr>
        <w:t xml:space="preserve"> </w:t>
      </w:r>
      <w:r>
        <w:rPr>
          <w:i/>
          <w:color w:val="1F1F1F"/>
          <w:sz w:val="17"/>
        </w:rPr>
        <w:t>добр</w:t>
      </w:r>
      <w:r>
        <w:rPr>
          <w:i/>
          <w:color w:val="1F1F1F"/>
          <w:sz w:val="17"/>
        </w:rPr>
        <w:tab/>
        <w:t>добрее,</w:t>
      </w:r>
      <w:r>
        <w:rPr>
          <w:i/>
          <w:color w:val="1F1F1F"/>
          <w:sz w:val="17"/>
        </w:rPr>
        <w:tab/>
        <w:t>менее</w:t>
      </w:r>
      <w:r>
        <w:rPr>
          <w:i/>
          <w:color w:val="1F1F1F"/>
          <w:spacing w:val="6"/>
          <w:sz w:val="17"/>
        </w:rPr>
        <w:t xml:space="preserve"> </w:t>
      </w:r>
      <w:r>
        <w:rPr>
          <w:i/>
          <w:color w:val="1F1F1F"/>
          <w:sz w:val="17"/>
        </w:rPr>
        <w:t xml:space="preserve">дорогой,   </w:t>
      </w:r>
      <w:r>
        <w:rPr>
          <w:i/>
          <w:color w:val="1F1F1F"/>
          <w:spacing w:val="28"/>
          <w:sz w:val="17"/>
        </w:rPr>
        <w:t xml:space="preserve"> </w:t>
      </w:r>
      <w:r>
        <w:rPr>
          <w:i/>
          <w:color w:val="1F1F1F"/>
          <w:sz w:val="17"/>
        </w:rPr>
        <w:t>добрейший,</w:t>
      </w:r>
      <w:r>
        <w:rPr>
          <w:i/>
          <w:color w:val="1F1F1F"/>
          <w:sz w:val="17"/>
        </w:rPr>
        <w:tab/>
        <w:t xml:space="preserve">самый </w:t>
      </w:r>
      <w:r>
        <w:rPr>
          <w:i/>
          <w:color w:val="1F1F1F"/>
          <w:spacing w:val="11"/>
          <w:sz w:val="17"/>
        </w:rPr>
        <w:t xml:space="preserve"> </w:t>
      </w:r>
      <w:r>
        <w:rPr>
          <w:i/>
          <w:color w:val="1F1F1F"/>
          <w:sz w:val="17"/>
        </w:rPr>
        <w:t>приятный,</w:t>
      </w:r>
      <w:r>
        <w:rPr>
          <w:i/>
          <w:color w:val="1F1F1F"/>
          <w:sz w:val="17"/>
        </w:rPr>
        <w:tab/>
        <w:t>дебов</w:t>
      </w:r>
      <w:r>
        <w:rPr>
          <w:i/>
          <w:color w:val="1F1F1F"/>
          <w:spacing w:val="25"/>
          <w:sz w:val="17"/>
        </w:rPr>
        <w:t xml:space="preserve"> </w:t>
      </w:r>
      <w:r>
        <w:rPr>
          <w:i/>
          <w:color w:val="1F1F1F"/>
          <w:sz w:val="17"/>
        </w:rPr>
        <w:t>(костюм)</w:t>
      </w:r>
      <w:r>
        <w:rPr>
          <w:i/>
          <w:color w:val="1F1F1F"/>
          <w:spacing w:val="-2"/>
          <w:sz w:val="17"/>
        </w:rPr>
        <w:t xml:space="preserve"> </w:t>
      </w:r>
      <w:r>
        <w:rPr>
          <w:i/>
          <w:color w:val="1F1F1F"/>
          <w:sz w:val="17"/>
        </w:rPr>
        <w:t>,</w:t>
      </w:r>
      <w:r>
        <w:rPr>
          <w:i/>
          <w:color w:val="1F1F1F"/>
          <w:sz w:val="17"/>
        </w:rPr>
        <w:tab/>
        <w:t xml:space="preserve">глиняный </w:t>
      </w:r>
      <w:r>
        <w:rPr>
          <w:i/>
          <w:color w:val="1F1F1F"/>
          <w:spacing w:val="1"/>
          <w:sz w:val="17"/>
        </w:rPr>
        <w:t xml:space="preserve"> </w:t>
      </w:r>
      <w:r>
        <w:rPr>
          <w:i/>
          <w:color w:val="1F1F1F"/>
          <w:sz w:val="17"/>
        </w:rPr>
        <w:t>кувшин</w:t>
      </w:r>
      <w:r>
        <w:rPr>
          <w:i/>
          <w:color w:val="1F1F1F"/>
          <w:w w:val="102"/>
          <w:sz w:val="17"/>
        </w:rPr>
        <w:t xml:space="preserve"> </w:t>
      </w:r>
      <w:r>
        <w:rPr>
          <w:i/>
          <w:color w:val="1F1F1F"/>
          <w:sz w:val="17"/>
        </w:rPr>
        <w:t>смелый</w:t>
      </w:r>
      <w:r>
        <w:rPr>
          <w:i/>
          <w:color w:val="1F1F1F"/>
          <w:spacing w:val="5"/>
          <w:sz w:val="17"/>
        </w:rPr>
        <w:t xml:space="preserve"> </w:t>
      </w:r>
      <w:r>
        <w:rPr>
          <w:i/>
          <w:color w:val="1F1F1F"/>
          <w:sz w:val="17"/>
        </w:rPr>
        <w:t>—</w:t>
      </w:r>
      <w:r>
        <w:rPr>
          <w:i/>
          <w:color w:val="1F1F1F"/>
          <w:spacing w:val="-17"/>
          <w:sz w:val="17"/>
        </w:rPr>
        <w:t xml:space="preserve"> </w:t>
      </w:r>
      <w:r>
        <w:rPr>
          <w:i/>
          <w:color w:val="1F1F1F"/>
          <w:sz w:val="17"/>
        </w:rPr>
        <w:t>смел</w:t>
      </w:r>
      <w:r>
        <w:rPr>
          <w:i/>
          <w:color w:val="1F1F1F"/>
          <w:sz w:val="17"/>
        </w:rPr>
        <w:tab/>
        <w:t>смелей,</w:t>
      </w:r>
      <w:r>
        <w:rPr>
          <w:i/>
          <w:color w:val="1F1F1F"/>
          <w:sz w:val="17"/>
        </w:rPr>
        <w:tab/>
        <w:t>более</w:t>
      </w:r>
      <w:r>
        <w:rPr>
          <w:i/>
          <w:color w:val="1F1F1F"/>
          <w:spacing w:val="5"/>
          <w:sz w:val="17"/>
        </w:rPr>
        <w:t xml:space="preserve"> </w:t>
      </w:r>
      <w:r>
        <w:rPr>
          <w:i/>
          <w:color w:val="1F1F1F"/>
          <w:sz w:val="17"/>
        </w:rPr>
        <w:t xml:space="preserve">дешевый   </w:t>
      </w:r>
      <w:r>
        <w:rPr>
          <w:i/>
          <w:color w:val="1F1F1F"/>
          <w:spacing w:val="11"/>
          <w:sz w:val="17"/>
        </w:rPr>
        <w:t xml:space="preserve"> </w:t>
      </w:r>
      <w:r>
        <w:rPr>
          <w:i/>
          <w:color w:val="1F1F1F"/>
          <w:sz w:val="17"/>
        </w:rPr>
        <w:t>ближайший</w:t>
      </w:r>
      <w:r>
        <w:rPr>
          <w:i/>
          <w:color w:val="1F1F1F"/>
          <w:sz w:val="17"/>
        </w:rPr>
        <w:tab/>
      </w:r>
      <w:r>
        <w:rPr>
          <w:i/>
          <w:color w:val="1F1F1F"/>
          <w:sz w:val="17"/>
        </w:rPr>
        <w:tab/>
        <w:t>наименее</w:t>
      </w:r>
      <w:r>
        <w:rPr>
          <w:i/>
          <w:color w:val="1F1F1F"/>
          <w:sz w:val="17"/>
        </w:rPr>
        <w:tab/>
        <w:t>мамин</w:t>
      </w:r>
      <w:r>
        <w:rPr>
          <w:i/>
          <w:color w:val="1F1F1F"/>
          <w:spacing w:val="30"/>
          <w:sz w:val="17"/>
        </w:rPr>
        <w:t xml:space="preserve"> </w:t>
      </w:r>
      <w:r>
        <w:rPr>
          <w:i/>
          <w:color w:val="1F1F1F"/>
          <w:sz w:val="17"/>
        </w:rPr>
        <w:t>(пл</w:t>
      </w:r>
      <w:r>
        <w:rPr>
          <w:i/>
          <w:color w:val="1F1F1F"/>
          <w:spacing w:val="5"/>
          <w:sz w:val="17"/>
        </w:rPr>
        <w:t xml:space="preserve"> </w:t>
      </w:r>
      <w:r>
        <w:rPr>
          <w:i/>
          <w:color w:val="1F1F1F"/>
          <w:sz w:val="17"/>
        </w:rPr>
        <w:t>аток),</w:t>
      </w:r>
      <w:r>
        <w:rPr>
          <w:i/>
          <w:color w:val="1F1F1F"/>
          <w:sz w:val="17"/>
        </w:rPr>
        <w:tab/>
      </w:r>
      <w:r>
        <w:rPr>
          <w:color w:val="1F1F1F"/>
          <w:w w:val="95"/>
          <w:sz w:val="17"/>
        </w:rPr>
        <w:t>(кувшин из</w:t>
      </w:r>
      <w:r>
        <w:rPr>
          <w:color w:val="1F1F1F"/>
          <w:spacing w:val="-31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глины),</w:t>
      </w:r>
    </w:p>
    <w:p w:rsidR="008E0F15" w:rsidRDefault="002C52F6">
      <w:pPr>
        <w:tabs>
          <w:tab w:val="left" w:pos="535"/>
          <w:tab w:val="left" w:pos="1912"/>
          <w:tab w:val="left" w:pos="5364"/>
          <w:tab w:val="left" w:pos="6765"/>
          <w:tab w:val="left" w:pos="8424"/>
        </w:tabs>
        <w:spacing w:line="187" w:lineRule="exact"/>
        <w:ind w:left="129"/>
        <w:rPr>
          <w:rFonts w:ascii="Cambria" w:hAnsi="Cambria"/>
          <w:i/>
          <w:sz w:val="17"/>
        </w:rPr>
      </w:pPr>
      <w:r>
        <w:rPr>
          <w:rFonts w:ascii="Book Antiqua" w:hAnsi="Book Antiqua"/>
          <w:color w:val="1F1F1F"/>
          <w:position w:val="3"/>
          <w:sz w:val="18"/>
        </w:rPr>
        <w:t>И</w:t>
      </w:r>
      <w:r>
        <w:rPr>
          <w:rFonts w:ascii="Book Antiqua" w:hAnsi="Book Antiqua"/>
          <w:color w:val="1F1F1F"/>
          <w:position w:val="3"/>
          <w:sz w:val="18"/>
        </w:rPr>
        <w:tab/>
      </w:r>
      <w:r>
        <w:rPr>
          <w:rFonts w:ascii="Cambria" w:hAnsi="Cambria"/>
          <w:i/>
          <w:color w:val="1F1F1F"/>
          <w:sz w:val="17"/>
        </w:rPr>
        <w:t>искренний</w:t>
      </w:r>
      <w:r>
        <w:rPr>
          <w:rFonts w:ascii="Cambria" w:hAnsi="Cambria"/>
          <w:i/>
          <w:color w:val="1F1F1F"/>
          <w:spacing w:val="10"/>
          <w:sz w:val="17"/>
        </w:rPr>
        <w:t xml:space="preserve"> </w:t>
      </w:r>
      <w:r>
        <w:rPr>
          <w:rFonts w:ascii="Cambria" w:hAnsi="Cambria"/>
          <w:i/>
          <w:color w:val="2D2D2D"/>
          <w:sz w:val="17"/>
        </w:rPr>
        <w:t>—</w:t>
      </w:r>
      <w:r>
        <w:rPr>
          <w:rFonts w:ascii="Cambria" w:hAnsi="Cambria"/>
          <w:i/>
          <w:color w:val="2D2D2D"/>
          <w:sz w:val="17"/>
        </w:rPr>
        <w:tab/>
      </w:r>
      <w:r>
        <w:rPr>
          <w:rFonts w:ascii="Cambria" w:hAnsi="Cambria"/>
          <w:i/>
          <w:color w:val="1F1F1F"/>
          <w:sz w:val="17"/>
        </w:rPr>
        <w:t>дешевле</w:t>
      </w:r>
      <w:r>
        <w:rPr>
          <w:rFonts w:ascii="Cambria" w:hAnsi="Cambria"/>
          <w:i/>
          <w:color w:val="1F1F1F"/>
          <w:sz w:val="17"/>
        </w:rPr>
        <w:tab/>
        <w:t>интересный,</w:t>
      </w:r>
      <w:r>
        <w:rPr>
          <w:rFonts w:ascii="Cambria" w:hAnsi="Cambria"/>
          <w:i/>
          <w:color w:val="1F1F1F"/>
          <w:sz w:val="17"/>
        </w:rPr>
        <w:tab/>
        <w:t>куриный</w:t>
      </w:r>
      <w:r>
        <w:rPr>
          <w:rFonts w:ascii="Cambria" w:hAnsi="Cambria"/>
          <w:i/>
          <w:color w:val="1F1F1F"/>
          <w:spacing w:val="23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(клюв),</w:t>
      </w:r>
      <w:r>
        <w:rPr>
          <w:rFonts w:ascii="Cambria" w:hAnsi="Cambria"/>
          <w:i/>
          <w:color w:val="1F1F1F"/>
          <w:sz w:val="17"/>
        </w:rPr>
        <w:tab/>
      </w:r>
      <w:r>
        <w:rPr>
          <w:rFonts w:ascii="Cambria" w:hAnsi="Cambria"/>
          <w:i/>
          <w:color w:val="1F1F1F"/>
          <w:w w:val="95"/>
          <w:sz w:val="17"/>
        </w:rPr>
        <w:t>лесная</w:t>
      </w:r>
      <w:r>
        <w:rPr>
          <w:rFonts w:ascii="Cambria" w:hAnsi="Cambria"/>
          <w:i/>
          <w:color w:val="1F1F1F"/>
          <w:spacing w:val="11"/>
          <w:w w:val="95"/>
          <w:sz w:val="17"/>
        </w:rPr>
        <w:t xml:space="preserve"> </w:t>
      </w:r>
      <w:r>
        <w:rPr>
          <w:rFonts w:ascii="Cambria" w:hAnsi="Cambria"/>
          <w:i/>
          <w:color w:val="1F1F1F"/>
          <w:w w:val="95"/>
          <w:sz w:val="17"/>
        </w:rPr>
        <w:t>поляна</w:t>
      </w:r>
    </w:p>
    <w:p w:rsidR="008E0F15" w:rsidRDefault="002C52F6">
      <w:pPr>
        <w:tabs>
          <w:tab w:val="left" w:pos="698"/>
          <w:tab w:val="left" w:pos="5171"/>
          <w:tab w:val="left" w:pos="6782"/>
          <w:tab w:val="left" w:pos="8416"/>
        </w:tabs>
        <w:spacing w:before="5" w:line="197" w:lineRule="exact"/>
        <w:ind w:left="136"/>
        <w:rPr>
          <w:rFonts w:ascii="Book Antiqua" w:hAnsi="Book Antiqua"/>
          <w:sz w:val="17"/>
        </w:rPr>
      </w:pPr>
      <w:r>
        <w:rPr>
          <w:rFonts w:ascii="Cambria" w:hAnsi="Cambria"/>
          <w:i/>
          <w:color w:val="1F1F1F"/>
          <w:sz w:val="17"/>
        </w:rPr>
        <w:t>3</w:t>
      </w:r>
      <w:r>
        <w:rPr>
          <w:rFonts w:ascii="Cambria" w:hAnsi="Cambria"/>
          <w:i/>
          <w:color w:val="1F1F1F"/>
          <w:sz w:val="17"/>
        </w:rPr>
        <w:tab/>
        <w:t>искренен</w:t>
      </w:r>
      <w:r>
        <w:rPr>
          <w:rFonts w:ascii="Cambria" w:hAnsi="Cambria"/>
          <w:i/>
          <w:color w:val="1F1F1F"/>
          <w:sz w:val="17"/>
        </w:rPr>
        <w:tab/>
        <w:t>наиболее</w:t>
      </w:r>
      <w:r>
        <w:rPr>
          <w:rFonts w:ascii="Cambria" w:hAnsi="Cambria"/>
          <w:i/>
          <w:color w:val="1F1F1F"/>
          <w:spacing w:val="-5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важный</w:t>
      </w:r>
      <w:r>
        <w:rPr>
          <w:rFonts w:ascii="Cambria" w:hAnsi="Cambria"/>
          <w:i/>
          <w:color w:val="1F1F1F"/>
          <w:sz w:val="17"/>
        </w:rPr>
        <w:tab/>
        <w:t>медвежий</w:t>
      </w:r>
      <w:r>
        <w:rPr>
          <w:rFonts w:ascii="Cambria" w:hAnsi="Cambria"/>
          <w:i/>
          <w:color w:val="1F1F1F"/>
          <w:spacing w:val="7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(рык)</w:t>
      </w:r>
      <w:r>
        <w:rPr>
          <w:rFonts w:ascii="Cambria" w:hAnsi="Cambria"/>
          <w:i/>
          <w:color w:val="1F1F1F"/>
          <w:sz w:val="17"/>
        </w:rPr>
        <w:tab/>
      </w:r>
      <w:r>
        <w:rPr>
          <w:rFonts w:ascii="Book Antiqua" w:hAnsi="Book Antiqua"/>
          <w:color w:val="1F1F1F"/>
          <w:w w:val="90"/>
          <w:sz w:val="17"/>
        </w:rPr>
        <w:t>(поляна в</w:t>
      </w:r>
      <w:r>
        <w:rPr>
          <w:rFonts w:ascii="Book Antiqua" w:hAnsi="Book Antiqua"/>
          <w:color w:val="1F1F1F"/>
          <w:spacing w:val="-23"/>
          <w:w w:val="90"/>
          <w:sz w:val="17"/>
        </w:rPr>
        <w:t xml:space="preserve"> </w:t>
      </w:r>
      <w:r>
        <w:rPr>
          <w:rFonts w:ascii="Book Antiqua" w:hAnsi="Book Antiqua"/>
          <w:color w:val="1F1F1F"/>
          <w:w w:val="90"/>
          <w:sz w:val="17"/>
        </w:rPr>
        <w:t>лесу)</w:t>
      </w:r>
    </w:p>
    <w:p w:rsidR="008E0F15" w:rsidRDefault="002C52F6">
      <w:pPr>
        <w:spacing w:line="213" w:lineRule="exact"/>
        <w:ind w:left="129"/>
        <w:rPr>
          <w:rFonts w:ascii="Book Antiqua" w:hAnsi="Book Antiqua"/>
          <w:sz w:val="19"/>
        </w:rPr>
      </w:pPr>
      <w:r>
        <w:rPr>
          <w:rFonts w:ascii="Book Antiqua" w:hAnsi="Book Antiqua"/>
          <w:color w:val="1F1F1F"/>
          <w:w w:val="68"/>
          <w:sz w:val="19"/>
        </w:rPr>
        <w:t>Н</w:t>
      </w:r>
    </w:p>
    <w:p w:rsidR="008E0F15" w:rsidRDefault="002C52F6">
      <w:pPr>
        <w:tabs>
          <w:tab w:val="left" w:pos="4461"/>
        </w:tabs>
        <w:spacing w:line="313" w:lineRule="exact"/>
        <w:ind w:left="125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92991" behindDoc="1" locked="0" layoutInCell="1" allowOverlap="1">
            <wp:simplePos x="0" y="0"/>
            <wp:positionH relativeFrom="page">
              <wp:posOffset>786484</wp:posOffset>
            </wp:positionH>
            <wp:positionV relativeFrom="paragraph">
              <wp:posOffset>172472</wp:posOffset>
            </wp:positionV>
            <wp:extent cx="70112" cy="91432"/>
            <wp:effectExtent l="0" t="0" r="0" b="0"/>
            <wp:wrapNone/>
            <wp:docPr id="235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8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" cy="9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color w:val="1F1F1F"/>
          <w:position w:val="10"/>
          <w:sz w:val="19"/>
        </w:rPr>
        <w:t>А</w:t>
      </w:r>
      <w:r>
        <w:rPr>
          <w:rFonts w:ascii="Book Antiqua" w:hAnsi="Book Antiqua"/>
          <w:color w:val="1F1F1F"/>
          <w:position w:val="10"/>
          <w:sz w:val="19"/>
        </w:rPr>
        <w:tab/>
      </w:r>
      <w:r>
        <w:rPr>
          <w:color w:val="1F1F1F"/>
          <w:sz w:val="19"/>
        </w:rPr>
        <w:t>СКЛОНЕНИЕ</w:t>
      </w:r>
    </w:p>
    <w:p w:rsidR="008E0F15" w:rsidRDefault="008E0F15">
      <w:pPr>
        <w:pStyle w:val="a3"/>
        <w:spacing w:before="4"/>
        <w:rPr>
          <w:sz w:val="10"/>
        </w:rPr>
      </w:pPr>
    </w:p>
    <w:p w:rsidR="008E0F15" w:rsidRDefault="008E0F15">
      <w:pPr>
        <w:rPr>
          <w:sz w:val="10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space="720"/>
        </w:sectPr>
      </w:pPr>
    </w:p>
    <w:p w:rsidR="008E0F15" w:rsidRDefault="002C52F6">
      <w:pPr>
        <w:spacing w:before="93"/>
        <w:jc w:val="right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824" behindDoc="0" locked="0" layoutInCell="1" allowOverlap="1">
            <wp:simplePos x="0" y="0"/>
            <wp:positionH relativeFrom="page">
              <wp:posOffset>783436</wp:posOffset>
            </wp:positionH>
            <wp:positionV relativeFrom="paragraph">
              <wp:posOffset>38093</wp:posOffset>
            </wp:positionV>
            <wp:extent cx="67064" cy="82289"/>
            <wp:effectExtent l="0" t="0" r="0" b="0"/>
            <wp:wrapNone/>
            <wp:docPr id="23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9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4" cy="82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Мягкое</w:t>
      </w:r>
    </w:p>
    <w:p w:rsidR="008E0F15" w:rsidRDefault="002C52F6">
      <w:pPr>
        <w:spacing w:before="93"/>
        <w:ind w:left="133"/>
        <w:rPr>
          <w:sz w:val="16"/>
        </w:rPr>
      </w:pPr>
      <w:r>
        <w:br w:type="column"/>
      </w:r>
      <w:r>
        <w:rPr>
          <w:color w:val="1F1F1F"/>
          <w:sz w:val="16"/>
        </w:rPr>
        <w:t>Твёрдое</w:t>
      </w:r>
    </w:p>
    <w:p w:rsidR="008E0F15" w:rsidRDefault="002C52F6">
      <w:pPr>
        <w:spacing w:before="98"/>
        <w:ind w:left="133"/>
        <w:rPr>
          <w:sz w:val="16"/>
        </w:rPr>
      </w:pPr>
      <w:r>
        <w:br w:type="column"/>
      </w:r>
      <w:r>
        <w:rPr>
          <w:color w:val="1F1F1F"/>
          <w:w w:val="105"/>
          <w:sz w:val="16"/>
        </w:rPr>
        <w:t>Смешанное</w:t>
      </w:r>
    </w:p>
    <w:p w:rsidR="008E0F15" w:rsidRDefault="008E0F15">
      <w:pPr>
        <w:rPr>
          <w:sz w:val="16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3" w:space="720" w:equalWidth="0">
            <w:col w:w="2424" w:space="2487"/>
            <w:col w:w="702" w:space="2062"/>
            <w:col w:w="3135"/>
          </w:cols>
        </w:sectPr>
      </w:pPr>
    </w:p>
    <w:p w:rsidR="008E0F15" w:rsidRDefault="002C52F6">
      <w:pPr>
        <w:tabs>
          <w:tab w:val="left" w:pos="4283"/>
          <w:tab w:val="left" w:pos="6804"/>
        </w:tabs>
        <w:spacing w:before="149"/>
        <w:ind w:left="839"/>
        <w:rPr>
          <w:rFonts w:ascii="Cambria" w:hAnsi="Cambria"/>
          <w:i/>
          <w:sz w:val="17"/>
        </w:rPr>
      </w:pPr>
      <w:r>
        <w:rPr>
          <w:i/>
          <w:color w:val="1F1F1F"/>
          <w:sz w:val="17"/>
        </w:rPr>
        <w:t>синий,  синего, синему,</w:t>
      </w:r>
      <w:r>
        <w:rPr>
          <w:i/>
          <w:color w:val="1F1F1F"/>
          <w:spacing w:val="1"/>
          <w:sz w:val="17"/>
        </w:rPr>
        <w:t xml:space="preserve"> </w:t>
      </w:r>
      <w:r>
        <w:rPr>
          <w:i/>
          <w:color w:val="1F1F1F"/>
          <w:sz w:val="17"/>
        </w:rPr>
        <w:t>синяя,</w:t>
      </w:r>
      <w:r>
        <w:rPr>
          <w:i/>
          <w:color w:val="1F1F1F"/>
          <w:spacing w:val="10"/>
          <w:sz w:val="17"/>
        </w:rPr>
        <w:t xml:space="preserve"> </w:t>
      </w:r>
      <w:r>
        <w:rPr>
          <w:i/>
          <w:color w:val="1F1F1F"/>
          <w:sz w:val="17"/>
        </w:rPr>
        <w:t>синей</w:t>
      </w:r>
      <w:r>
        <w:rPr>
          <w:i/>
          <w:color w:val="1F1F1F"/>
          <w:sz w:val="17"/>
        </w:rPr>
        <w:tab/>
      </w:r>
      <w:r>
        <w:rPr>
          <w:rFonts w:ascii="Cambria" w:hAnsi="Cambria"/>
          <w:i/>
          <w:color w:val="1F1F1F"/>
          <w:sz w:val="17"/>
        </w:rPr>
        <w:t>красный,</w:t>
      </w:r>
      <w:r>
        <w:rPr>
          <w:rFonts w:ascii="Cambria" w:hAnsi="Cambria"/>
          <w:i/>
          <w:color w:val="1F1F1F"/>
          <w:spacing w:val="6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красного,</w:t>
      </w:r>
      <w:r>
        <w:rPr>
          <w:rFonts w:ascii="Cambria" w:hAnsi="Cambria"/>
          <w:i/>
          <w:color w:val="1F1F1F"/>
          <w:spacing w:val="11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красную</w:t>
      </w:r>
      <w:r>
        <w:rPr>
          <w:rFonts w:ascii="Cambria" w:hAnsi="Cambria"/>
          <w:i/>
          <w:color w:val="1F1F1F"/>
          <w:sz w:val="17"/>
        </w:rPr>
        <w:tab/>
        <w:t>горький, горького,  горькими, горькая</w:t>
      </w:r>
    </w:p>
    <w:p w:rsidR="008E0F15" w:rsidRDefault="008E0F15">
      <w:pPr>
        <w:rPr>
          <w:rFonts w:ascii="Cambria" w:hAnsi="Cambria"/>
          <w:sz w:val="17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space="720"/>
        </w:sectPr>
      </w:pPr>
    </w:p>
    <w:p w:rsidR="008E0F15" w:rsidRDefault="002C52F6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848" behindDoc="0" locked="0" layoutInCell="1" allowOverlap="1">
            <wp:simplePos x="0" y="0"/>
            <wp:positionH relativeFrom="page">
              <wp:posOffset>6949941</wp:posOffset>
            </wp:positionH>
            <wp:positionV relativeFrom="page">
              <wp:posOffset>4032003</wp:posOffset>
            </wp:positionV>
            <wp:extent cx="610051" cy="359994"/>
            <wp:effectExtent l="0" t="0" r="0" b="0"/>
            <wp:wrapNone/>
            <wp:docPr id="239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20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51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2" type="#_x0000_t202" style="position:absolute;margin-left:552.1pt;margin-top:323.5pt;width:14.15pt;height:16.3pt;z-index:2872;mso-position-horizontal-relative:page;mso-position-vertical-relative:page" filled="f" stroked="f">
            <v:textbox style="layout-flow:vertical" inset="0,0,0,0">
              <w:txbxContent>
                <w:p w:rsidR="008E0F15" w:rsidRDefault="002C52F6">
                  <w:pPr>
                    <w:spacing w:before="5"/>
                    <w:ind w:left="20"/>
                    <w:rPr>
                      <w:rFonts w:ascii="Bookman Old Style"/>
                      <w:b/>
                    </w:rPr>
                  </w:pPr>
                  <w:r>
                    <w:rPr>
                      <w:rFonts w:ascii="Bookman Old Style"/>
                      <w:b/>
                      <w:color w:val="FFFFFF"/>
                      <w:w w:val="98"/>
                    </w:rPr>
                    <w:t>43</w:t>
                  </w:r>
                </w:p>
              </w:txbxContent>
            </v:textbox>
            <w10:wrap anchorx="page" anchory="page"/>
          </v:shape>
        </w:pict>
      </w:r>
    </w:p>
    <w:p w:rsidR="008E0F15" w:rsidRDefault="008E0F15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115" w:type="dxa"/>
        <w:tblBorders>
          <w:top w:val="single" w:sz="8" w:space="0" w:color="808285"/>
          <w:left w:val="single" w:sz="8" w:space="0" w:color="808285"/>
          <w:bottom w:val="single" w:sz="8" w:space="0" w:color="808285"/>
          <w:right w:val="single" w:sz="8" w:space="0" w:color="808285"/>
          <w:insideH w:val="single" w:sz="8" w:space="0" w:color="808285"/>
          <w:insideV w:val="single" w:sz="8" w:space="0" w:color="808285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1577"/>
        <w:gridCol w:w="1573"/>
        <w:gridCol w:w="1575"/>
        <w:gridCol w:w="456"/>
        <w:gridCol w:w="1119"/>
        <w:gridCol w:w="1583"/>
        <w:gridCol w:w="1558"/>
      </w:tblGrid>
      <w:tr w:rsidR="008E0F15">
        <w:trPr>
          <w:trHeight w:val="320"/>
        </w:trPr>
        <w:tc>
          <w:tcPr>
            <w:tcW w:w="283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  <w:tc>
          <w:tcPr>
            <w:tcW w:w="9441" w:type="dxa"/>
            <w:gridSpan w:val="7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</w:tr>
      <w:tr w:rsidR="008E0F15">
        <w:trPr>
          <w:trHeight w:val="500"/>
        </w:trPr>
        <w:tc>
          <w:tcPr>
            <w:tcW w:w="283" w:type="dxa"/>
            <w:vMerge w:val="restart"/>
            <w:tcBorders>
              <w:bottom w:val="single" w:sz="12" w:space="0" w:color="808285"/>
            </w:tcBorders>
          </w:tcPr>
          <w:p w:rsidR="008E0F15" w:rsidRDefault="008E0F15">
            <w:pPr>
              <w:pStyle w:val="TableParagraph"/>
              <w:spacing w:before="3"/>
              <w:rPr>
                <w:sz w:val="17"/>
              </w:rPr>
            </w:pPr>
          </w:p>
          <w:p w:rsidR="008E0F15" w:rsidRDefault="002C52F6">
            <w:pPr>
              <w:pStyle w:val="TableParagraph"/>
              <w:spacing w:before="1" w:line="228" w:lineRule="auto"/>
              <w:ind w:left="48" w:right="44" w:firstLine="19"/>
              <w:jc w:val="both"/>
              <w:rPr>
                <w:rFonts w:ascii="Bookman Old Style" w:hAnsi="Bookman Old Style"/>
                <w:b/>
                <w:sz w:val="18"/>
              </w:rPr>
            </w:pPr>
            <w:r>
              <w:rPr>
                <w:rFonts w:ascii="Bookman Old Style" w:hAnsi="Bookman Old Style"/>
                <w:b/>
                <w:color w:val="231F20"/>
                <w:w w:val="95"/>
                <w:sz w:val="18"/>
              </w:rPr>
              <w:t xml:space="preserve">Н Е П О С Т О Я Н Н </w:t>
            </w:r>
            <w:r>
              <w:rPr>
                <w:rFonts w:ascii="Bookman Old Style" w:hAnsi="Bookman Old Style"/>
                <w:b/>
                <w:color w:val="231F20"/>
                <w:w w:val="90"/>
                <w:sz w:val="18"/>
              </w:rPr>
              <w:t xml:space="preserve">Ы </w:t>
            </w:r>
            <w:r>
              <w:rPr>
                <w:rFonts w:ascii="Bookman Old Style" w:hAnsi="Bookman Old Style"/>
                <w:b/>
                <w:color w:val="231F20"/>
                <w:w w:val="95"/>
                <w:sz w:val="18"/>
              </w:rPr>
              <w:t>Е</w:t>
            </w:r>
          </w:p>
          <w:p w:rsidR="008E0F15" w:rsidRDefault="008E0F15">
            <w:pPr>
              <w:pStyle w:val="TableParagraph"/>
              <w:spacing w:before="3"/>
              <w:rPr>
                <w:sz w:val="17"/>
              </w:rPr>
            </w:pPr>
          </w:p>
          <w:p w:rsidR="008E0F15" w:rsidRDefault="002C52F6">
            <w:pPr>
              <w:pStyle w:val="TableParagraph"/>
              <w:spacing w:line="228" w:lineRule="auto"/>
              <w:ind w:left="68" w:right="64" w:hanging="1"/>
              <w:jc w:val="both"/>
              <w:rPr>
                <w:rFonts w:ascii="Bookman Old Style" w:hAnsi="Bookman Old Style"/>
                <w:b/>
                <w:sz w:val="18"/>
              </w:rPr>
            </w:pPr>
            <w:r>
              <w:rPr>
                <w:rFonts w:ascii="Bookman Old Style" w:hAnsi="Bookman Old Style"/>
                <w:b/>
                <w:color w:val="231F20"/>
                <w:w w:val="85"/>
                <w:sz w:val="18"/>
              </w:rPr>
              <w:t xml:space="preserve">П </w:t>
            </w:r>
            <w:r>
              <w:rPr>
                <w:rFonts w:ascii="Bookman Old Style" w:hAnsi="Bookman Old Style"/>
                <w:b/>
                <w:color w:val="231F20"/>
                <w:w w:val="95"/>
                <w:sz w:val="18"/>
              </w:rPr>
              <w:t xml:space="preserve">Р </w:t>
            </w:r>
            <w:r>
              <w:rPr>
                <w:rFonts w:ascii="Bookman Old Style" w:hAnsi="Bookman Old Style"/>
                <w:b/>
                <w:color w:val="231F20"/>
                <w:w w:val="85"/>
                <w:sz w:val="18"/>
              </w:rPr>
              <w:t xml:space="preserve">И </w:t>
            </w:r>
            <w:r>
              <w:rPr>
                <w:rFonts w:ascii="Bookman Old Style" w:hAnsi="Bookman Old Style"/>
                <w:b/>
                <w:color w:val="231F20"/>
                <w:w w:val="95"/>
                <w:sz w:val="18"/>
              </w:rPr>
              <w:t xml:space="preserve">З </w:t>
            </w:r>
            <w:r>
              <w:rPr>
                <w:rFonts w:ascii="Bookman Old Style" w:hAnsi="Bookman Old Style"/>
                <w:b/>
                <w:color w:val="231F20"/>
                <w:w w:val="85"/>
                <w:sz w:val="18"/>
              </w:rPr>
              <w:t xml:space="preserve">Н </w:t>
            </w:r>
            <w:r>
              <w:rPr>
                <w:rFonts w:ascii="Bookman Old Style" w:hAnsi="Bookman Old Style"/>
                <w:b/>
                <w:color w:val="231F20"/>
                <w:w w:val="95"/>
                <w:sz w:val="18"/>
              </w:rPr>
              <w:t xml:space="preserve">А </w:t>
            </w:r>
            <w:r>
              <w:rPr>
                <w:rFonts w:ascii="Bookman Old Style" w:hAnsi="Bookman Old Style"/>
                <w:b/>
                <w:color w:val="231F20"/>
                <w:w w:val="85"/>
                <w:sz w:val="18"/>
              </w:rPr>
              <w:t>К И</w:t>
            </w:r>
          </w:p>
        </w:tc>
        <w:tc>
          <w:tcPr>
            <w:tcW w:w="9441" w:type="dxa"/>
            <w:gridSpan w:val="7"/>
            <w:shd w:val="clear" w:color="auto" w:fill="D1D3D4"/>
          </w:tcPr>
          <w:p w:rsidR="008E0F15" w:rsidRDefault="002C52F6">
            <w:pPr>
              <w:pStyle w:val="TableParagraph"/>
              <w:spacing w:before="129"/>
              <w:ind w:left="4238" w:right="4238"/>
              <w:jc w:val="center"/>
              <w:rPr>
                <w:rFonts w:ascii="Bookman Old Style" w:hAnsi="Bookman Old Style"/>
                <w:b/>
                <w:sz w:val="18"/>
              </w:rPr>
            </w:pPr>
            <w:r>
              <w:rPr>
                <w:rFonts w:ascii="Bookman Old Style" w:hAnsi="Bookman Old Style"/>
                <w:b/>
                <w:color w:val="231F20"/>
                <w:sz w:val="18"/>
              </w:rPr>
              <w:t>ЧИСЛО</w:t>
            </w:r>
          </w:p>
        </w:tc>
      </w:tr>
      <w:tr w:rsidR="008E0F15">
        <w:trPr>
          <w:trHeight w:val="240"/>
        </w:trPr>
        <w:tc>
          <w:tcPr>
            <w:tcW w:w="283" w:type="dxa"/>
            <w:vMerge/>
            <w:tcBorders>
              <w:top w:val="nil"/>
              <w:bottom w:val="single" w:sz="12" w:space="0" w:color="808285"/>
            </w:tcBorders>
          </w:tcPr>
          <w:p w:rsidR="008E0F15" w:rsidRDefault="008E0F15"/>
        </w:tc>
        <w:tc>
          <w:tcPr>
            <w:tcW w:w="4725" w:type="dxa"/>
            <w:gridSpan w:val="3"/>
          </w:tcPr>
          <w:p w:rsidR="008E0F15" w:rsidRDefault="002C52F6">
            <w:pPr>
              <w:pStyle w:val="TableParagraph"/>
              <w:spacing w:before="28"/>
              <w:ind w:left="1676" w:right="1678"/>
              <w:jc w:val="center"/>
              <w:rPr>
                <w:rFonts w:ascii="Bookman Old Style" w:hAnsi="Bookman Old Style"/>
                <w:b/>
                <w:sz w:val="18"/>
              </w:rPr>
            </w:pPr>
            <w:r>
              <w:rPr>
                <w:rFonts w:ascii="Bookman Old Style" w:hAnsi="Bookman Old Style"/>
                <w:b/>
                <w:color w:val="231F20"/>
                <w:w w:val="90"/>
                <w:sz w:val="18"/>
              </w:rPr>
              <w:t>Единственное</w:t>
            </w:r>
          </w:p>
        </w:tc>
        <w:tc>
          <w:tcPr>
            <w:tcW w:w="4716" w:type="dxa"/>
            <w:gridSpan w:val="4"/>
          </w:tcPr>
          <w:p w:rsidR="008E0F15" w:rsidRDefault="002C52F6">
            <w:pPr>
              <w:pStyle w:val="TableParagraph"/>
              <w:spacing w:before="28"/>
              <w:ind w:left="1615" w:right="1617"/>
              <w:jc w:val="center"/>
              <w:rPr>
                <w:rFonts w:ascii="Bookman Old Style" w:hAnsi="Bookman Old Style"/>
                <w:b/>
                <w:sz w:val="18"/>
              </w:rPr>
            </w:pPr>
            <w:r>
              <w:rPr>
                <w:rFonts w:ascii="Bookman Old Style" w:hAnsi="Bookman Old Style"/>
                <w:b/>
                <w:color w:val="231F20"/>
                <w:w w:val="90"/>
                <w:sz w:val="18"/>
              </w:rPr>
              <w:t>Множественное</w:t>
            </w:r>
          </w:p>
        </w:tc>
      </w:tr>
      <w:tr w:rsidR="008E0F15">
        <w:trPr>
          <w:trHeight w:val="240"/>
        </w:trPr>
        <w:tc>
          <w:tcPr>
            <w:tcW w:w="283" w:type="dxa"/>
            <w:vMerge/>
            <w:tcBorders>
              <w:top w:val="nil"/>
              <w:bottom w:val="single" w:sz="12" w:space="0" w:color="808285"/>
            </w:tcBorders>
          </w:tcPr>
          <w:p w:rsidR="008E0F15" w:rsidRDefault="008E0F15"/>
        </w:tc>
        <w:tc>
          <w:tcPr>
            <w:tcW w:w="4725" w:type="dxa"/>
            <w:gridSpan w:val="3"/>
          </w:tcPr>
          <w:p w:rsidR="008E0F15" w:rsidRDefault="002C52F6">
            <w:pPr>
              <w:pStyle w:val="TableParagraph"/>
              <w:spacing w:before="26"/>
              <w:ind w:left="1676" w:right="1678"/>
              <w:jc w:val="center"/>
              <w:rPr>
                <w:rFonts w:ascii="Book Antiqua" w:hAnsi="Book Antiqua"/>
                <w:b/>
                <w:i/>
                <w:sz w:val="18"/>
              </w:rPr>
            </w:pPr>
            <w:r>
              <w:rPr>
                <w:rFonts w:ascii="Georgia" w:hAnsi="Georgia"/>
                <w:i/>
                <w:color w:val="231F20"/>
                <w:sz w:val="18"/>
              </w:rPr>
              <w:t>красн</w:t>
            </w:r>
            <w:r>
              <w:rPr>
                <w:rFonts w:ascii="Book Antiqua" w:hAnsi="Book Antiqua"/>
                <w:b/>
                <w:i/>
                <w:color w:val="231F20"/>
                <w:sz w:val="18"/>
              </w:rPr>
              <w:t>ый</w:t>
            </w:r>
            <w:r>
              <w:rPr>
                <w:rFonts w:ascii="Georgia" w:hAnsi="Georgia"/>
                <w:i/>
                <w:color w:val="231F20"/>
                <w:sz w:val="18"/>
              </w:rPr>
              <w:t>, син</w:t>
            </w:r>
            <w:r>
              <w:rPr>
                <w:rFonts w:ascii="Book Antiqua" w:hAnsi="Book Antiqua"/>
                <w:b/>
                <w:i/>
                <w:color w:val="231F20"/>
                <w:sz w:val="18"/>
              </w:rPr>
              <w:t>ий</w:t>
            </w:r>
          </w:p>
        </w:tc>
        <w:tc>
          <w:tcPr>
            <w:tcW w:w="4716" w:type="dxa"/>
            <w:gridSpan w:val="4"/>
          </w:tcPr>
          <w:p w:rsidR="008E0F15" w:rsidRDefault="002C52F6">
            <w:pPr>
              <w:pStyle w:val="TableParagraph"/>
              <w:spacing w:before="26"/>
              <w:ind w:left="1615" w:right="1617"/>
              <w:jc w:val="center"/>
              <w:rPr>
                <w:rFonts w:ascii="Book Antiqua" w:hAnsi="Book Antiqua"/>
                <w:b/>
                <w:i/>
                <w:sz w:val="18"/>
              </w:rPr>
            </w:pPr>
            <w:r>
              <w:rPr>
                <w:rFonts w:ascii="Georgia" w:hAnsi="Georgia"/>
                <w:i/>
                <w:color w:val="231F20"/>
                <w:sz w:val="18"/>
              </w:rPr>
              <w:t>красн</w:t>
            </w:r>
            <w:r>
              <w:rPr>
                <w:rFonts w:ascii="Book Antiqua" w:hAnsi="Book Antiqua"/>
                <w:b/>
                <w:i/>
                <w:color w:val="231F20"/>
                <w:sz w:val="18"/>
              </w:rPr>
              <w:t>ые</w:t>
            </w:r>
            <w:r>
              <w:rPr>
                <w:rFonts w:ascii="Georgia" w:hAnsi="Georgia"/>
                <w:i/>
                <w:color w:val="231F20"/>
                <w:sz w:val="18"/>
              </w:rPr>
              <w:t>, син</w:t>
            </w:r>
            <w:r>
              <w:rPr>
                <w:rFonts w:ascii="Book Antiqua" w:hAnsi="Book Antiqua"/>
                <w:b/>
                <w:i/>
                <w:color w:val="231F20"/>
                <w:sz w:val="18"/>
              </w:rPr>
              <w:t>ие</w:t>
            </w:r>
          </w:p>
        </w:tc>
      </w:tr>
      <w:tr w:rsidR="008E0F15">
        <w:trPr>
          <w:trHeight w:val="440"/>
        </w:trPr>
        <w:tc>
          <w:tcPr>
            <w:tcW w:w="283" w:type="dxa"/>
            <w:vMerge/>
            <w:tcBorders>
              <w:top w:val="nil"/>
              <w:bottom w:val="single" w:sz="12" w:space="0" w:color="808285"/>
            </w:tcBorders>
          </w:tcPr>
          <w:p w:rsidR="008E0F15" w:rsidRDefault="008E0F15"/>
        </w:tc>
        <w:tc>
          <w:tcPr>
            <w:tcW w:w="9441" w:type="dxa"/>
            <w:gridSpan w:val="7"/>
            <w:shd w:val="clear" w:color="auto" w:fill="D1D3D4"/>
          </w:tcPr>
          <w:p w:rsidR="008E0F15" w:rsidRDefault="002C52F6">
            <w:pPr>
              <w:pStyle w:val="TableParagraph"/>
              <w:spacing w:before="128"/>
              <w:ind w:left="4238" w:right="4238"/>
              <w:jc w:val="center"/>
              <w:rPr>
                <w:rFonts w:ascii="Bookman Old Style" w:hAnsi="Bookman Old Style"/>
                <w:b/>
                <w:sz w:val="18"/>
              </w:rPr>
            </w:pPr>
            <w:r>
              <w:rPr>
                <w:rFonts w:ascii="Bookman Old Style" w:hAnsi="Bookman Old Style"/>
                <w:b/>
                <w:color w:val="231F20"/>
                <w:sz w:val="18"/>
              </w:rPr>
              <w:t>ПАДЕЖИ</w:t>
            </w:r>
          </w:p>
        </w:tc>
      </w:tr>
      <w:tr w:rsidR="008E0F15">
        <w:trPr>
          <w:trHeight w:val="700"/>
        </w:trPr>
        <w:tc>
          <w:tcPr>
            <w:tcW w:w="283" w:type="dxa"/>
            <w:vMerge/>
            <w:tcBorders>
              <w:top w:val="nil"/>
              <w:bottom w:val="single" w:sz="12" w:space="0" w:color="808285"/>
            </w:tcBorders>
          </w:tcPr>
          <w:p w:rsidR="008E0F15" w:rsidRDefault="008E0F15"/>
        </w:tc>
        <w:tc>
          <w:tcPr>
            <w:tcW w:w="1577" w:type="dxa"/>
          </w:tcPr>
          <w:p w:rsidR="008E0F15" w:rsidRDefault="002C52F6">
            <w:pPr>
              <w:pStyle w:val="TableParagraph"/>
              <w:spacing w:before="29"/>
              <w:ind w:left="340" w:right="340"/>
              <w:jc w:val="center"/>
              <w:rPr>
                <w:rFonts w:ascii="Bookman Old Style" w:hAnsi="Bookman Old Style"/>
                <w:b/>
                <w:sz w:val="18"/>
              </w:rPr>
            </w:pPr>
            <w:r>
              <w:rPr>
                <w:rFonts w:ascii="Bookman Old Style" w:hAnsi="Bookman Old Style"/>
                <w:b/>
                <w:color w:val="231F20"/>
                <w:w w:val="80"/>
                <w:sz w:val="18"/>
              </w:rPr>
              <w:t>Им. падеж</w:t>
            </w:r>
          </w:p>
          <w:p w:rsidR="008E0F15" w:rsidRDefault="002C52F6">
            <w:pPr>
              <w:pStyle w:val="TableParagraph"/>
              <w:spacing w:before="12" w:line="259" w:lineRule="auto"/>
              <w:ind w:left="587" w:right="585"/>
              <w:jc w:val="center"/>
              <w:rPr>
                <w:rFonts w:ascii="Georgia" w:hAnsi="Georgia"/>
                <w:sz w:val="18"/>
              </w:rPr>
            </w:pPr>
            <w:r>
              <w:rPr>
                <w:rFonts w:ascii="Georgia" w:hAnsi="Georgia"/>
                <w:color w:val="231F20"/>
                <w:w w:val="95"/>
                <w:sz w:val="18"/>
              </w:rPr>
              <w:t xml:space="preserve">Кто? </w:t>
            </w:r>
            <w:r>
              <w:rPr>
                <w:rFonts w:ascii="Georgia" w:hAnsi="Georgia"/>
                <w:color w:val="231F20"/>
                <w:w w:val="90"/>
                <w:sz w:val="18"/>
              </w:rPr>
              <w:t>Что?</w:t>
            </w:r>
          </w:p>
        </w:tc>
        <w:tc>
          <w:tcPr>
            <w:tcW w:w="1573" w:type="dxa"/>
          </w:tcPr>
          <w:p w:rsidR="008E0F15" w:rsidRDefault="002C52F6">
            <w:pPr>
              <w:pStyle w:val="TableParagraph"/>
              <w:spacing w:before="29"/>
              <w:ind w:left="320" w:right="317"/>
              <w:jc w:val="center"/>
              <w:rPr>
                <w:rFonts w:ascii="Bookman Old Style" w:hAnsi="Bookman Old Style"/>
                <w:b/>
                <w:sz w:val="18"/>
              </w:rPr>
            </w:pPr>
            <w:r>
              <w:rPr>
                <w:rFonts w:ascii="Bookman Old Style" w:hAnsi="Bookman Old Style"/>
                <w:b/>
                <w:color w:val="231F20"/>
                <w:w w:val="80"/>
                <w:sz w:val="18"/>
              </w:rPr>
              <w:t>Род. падеж</w:t>
            </w:r>
          </w:p>
          <w:p w:rsidR="008E0F15" w:rsidRDefault="002C52F6">
            <w:pPr>
              <w:pStyle w:val="TableParagraph"/>
              <w:spacing w:before="12" w:line="259" w:lineRule="auto"/>
              <w:ind w:left="548" w:right="543"/>
              <w:jc w:val="center"/>
              <w:rPr>
                <w:rFonts w:ascii="Georgia" w:hAnsi="Georgia"/>
                <w:sz w:val="18"/>
              </w:rPr>
            </w:pPr>
            <w:r>
              <w:rPr>
                <w:rFonts w:ascii="Georgia" w:hAnsi="Georgia"/>
                <w:color w:val="231F20"/>
                <w:w w:val="90"/>
                <w:sz w:val="18"/>
              </w:rPr>
              <w:t xml:space="preserve">Кого? </w:t>
            </w:r>
            <w:r>
              <w:rPr>
                <w:rFonts w:ascii="Georgia" w:hAnsi="Georgia"/>
                <w:color w:val="231F20"/>
                <w:w w:val="95"/>
                <w:sz w:val="18"/>
              </w:rPr>
              <w:t>Чего?</w:t>
            </w:r>
          </w:p>
        </w:tc>
        <w:tc>
          <w:tcPr>
            <w:tcW w:w="1575" w:type="dxa"/>
          </w:tcPr>
          <w:p w:rsidR="008E0F15" w:rsidRDefault="002C52F6">
            <w:pPr>
              <w:pStyle w:val="TableParagraph"/>
              <w:spacing w:before="29" w:line="256" w:lineRule="auto"/>
              <w:ind w:left="535" w:hanging="194"/>
              <w:rPr>
                <w:rFonts w:ascii="Georgia" w:hAnsi="Georgia"/>
                <w:sz w:val="18"/>
              </w:rPr>
            </w:pPr>
            <w:r>
              <w:rPr>
                <w:rFonts w:ascii="Bookman Old Style" w:hAnsi="Bookman Old Style"/>
                <w:b/>
                <w:color w:val="231F20"/>
                <w:w w:val="80"/>
                <w:sz w:val="18"/>
              </w:rPr>
              <w:t xml:space="preserve">Дат. падеж </w:t>
            </w:r>
            <w:r>
              <w:rPr>
                <w:rFonts w:ascii="Georgia" w:hAnsi="Georgia"/>
                <w:color w:val="231F20"/>
                <w:sz w:val="18"/>
              </w:rPr>
              <w:t>Кому? Чему?</w:t>
            </w:r>
          </w:p>
        </w:tc>
        <w:tc>
          <w:tcPr>
            <w:tcW w:w="1575" w:type="dxa"/>
            <w:gridSpan w:val="2"/>
          </w:tcPr>
          <w:p w:rsidR="008E0F15" w:rsidRDefault="002C52F6">
            <w:pPr>
              <w:pStyle w:val="TableParagraph"/>
              <w:spacing w:before="29"/>
              <w:ind w:left="313" w:right="303"/>
              <w:jc w:val="center"/>
              <w:rPr>
                <w:rFonts w:ascii="Bookman Old Style" w:hAnsi="Bookman Old Style"/>
                <w:b/>
                <w:sz w:val="18"/>
              </w:rPr>
            </w:pPr>
            <w:r>
              <w:rPr>
                <w:rFonts w:ascii="Bookman Old Style" w:hAnsi="Bookman Old Style"/>
                <w:b/>
                <w:color w:val="231F20"/>
                <w:w w:val="80"/>
                <w:sz w:val="18"/>
              </w:rPr>
              <w:t>Вин. падеж</w:t>
            </w:r>
          </w:p>
          <w:p w:rsidR="008E0F15" w:rsidRDefault="002C52F6">
            <w:pPr>
              <w:pStyle w:val="TableParagraph"/>
              <w:spacing w:before="12" w:line="259" w:lineRule="auto"/>
              <w:ind w:left="553" w:right="541"/>
              <w:jc w:val="center"/>
              <w:rPr>
                <w:rFonts w:ascii="Georgia" w:hAnsi="Georgia"/>
                <w:sz w:val="18"/>
              </w:rPr>
            </w:pPr>
            <w:r>
              <w:rPr>
                <w:rFonts w:ascii="Georgia" w:hAnsi="Georgia"/>
                <w:color w:val="231F20"/>
                <w:w w:val="90"/>
                <w:sz w:val="18"/>
              </w:rPr>
              <w:t xml:space="preserve">Кого? </w:t>
            </w:r>
            <w:r>
              <w:rPr>
                <w:rFonts w:ascii="Georgia" w:hAnsi="Georgia"/>
                <w:color w:val="231F20"/>
                <w:sz w:val="18"/>
              </w:rPr>
              <w:t>Что?</w:t>
            </w:r>
          </w:p>
        </w:tc>
        <w:tc>
          <w:tcPr>
            <w:tcW w:w="1583" w:type="dxa"/>
          </w:tcPr>
          <w:p w:rsidR="008E0F15" w:rsidRDefault="002C52F6">
            <w:pPr>
              <w:pStyle w:val="TableParagraph"/>
              <w:spacing w:before="29"/>
              <w:ind w:left="182" w:right="177"/>
              <w:jc w:val="center"/>
              <w:rPr>
                <w:rFonts w:ascii="Bookman Old Style" w:hAnsi="Bookman Old Style"/>
                <w:b/>
                <w:sz w:val="18"/>
              </w:rPr>
            </w:pPr>
            <w:r>
              <w:rPr>
                <w:rFonts w:ascii="Bookman Old Style" w:hAnsi="Bookman Old Style"/>
                <w:b/>
                <w:color w:val="231F20"/>
                <w:w w:val="80"/>
                <w:sz w:val="18"/>
              </w:rPr>
              <w:t>Творит. падеж</w:t>
            </w:r>
          </w:p>
          <w:p w:rsidR="008E0F15" w:rsidRDefault="002C52F6">
            <w:pPr>
              <w:pStyle w:val="TableParagraph"/>
              <w:spacing w:before="12" w:line="259" w:lineRule="auto"/>
              <w:ind w:left="578" w:right="571"/>
              <w:jc w:val="center"/>
              <w:rPr>
                <w:rFonts w:ascii="Georgia" w:hAnsi="Georgia"/>
                <w:sz w:val="18"/>
              </w:rPr>
            </w:pPr>
            <w:r>
              <w:rPr>
                <w:rFonts w:ascii="Georgia" w:hAnsi="Georgia"/>
                <w:color w:val="231F20"/>
                <w:w w:val="95"/>
                <w:sz w:val="18"/>
              </w:rPr>
              <w:t xml:space="preserve">Кем? </w:t>
            </w:r>
            <w:r>
              <w:rPr>
                <w:rFonts w:ascii="Georgia" w:hAnsi="Georgia"/>
                <w:color w:val="231F20"/>
                <w:w w:val="90"/>
                <w:sz w:val="18"/>
              </w:rPr>
              <w:t>Чем?</w:t>
            </w:r>
          </w:p>
        </w:tc>
        <w:tc>
          <w:tcPr>
            <w:tcW w:w="1558" w:type="dxa"/>
          </w:tcPr>
          <w:p w:rsidR="008E0F15" w:rsidRDefault="002C52F6">
            <w:pPr>
              <w:pStyle w:val="TableParagraph"/>
              <w:spacing w:before="29"/>
              <w:ind w:left="105" w:right="106"/>
              <w:jc w:val="center"/>
              <w:rPr>
                <w:rFonts w:ascii="Bookman Old Style" w:hAnsi="Bookman Old Style"/>
                <w:b/>
                <w:sz w:val="18"/>
              </w:rPr>
            </w:pPr>
            <w:r>
              <w:rPr>
                <w:rFonts w:ascii="Bookman Old Style" w:hAnsi="Bookman Old Style"/>
                <w:b/>
                <w:color w:val="231F20"/>
                <w:w w:val="80"/>
                <w:sz w:val="18"/>
              </w:rPr>
              <w:t>Предлож. падеж</w:t>
            </w:r>
          </w:p>
          <w:p w:rsidR="008E0F15" w:rsidRDefault="002C52F6">
            <w:pPr>
              <w:pStyle w:val="TableParagraph"/>
              <w:spacing w:before="12" w:line="259" w:lineRule="auto"/>
              <w:ind w:left="460" w:right="460"/>
              <w:jc w:val="center"/>
              <w:rPr>
                <w:rFonts w:ascii="Georgia" w:hAnsi="Georgia"/>
                <w:sz w:val="18"/>
              </w:rPr>
            </w:pPr>
            <w:r>
              <w:rPr>
                <w:rFonts w:ascii="Georgia" w:hAnsi="Georgia"/>
                <w:color w:val="231F20"/>
                <w:sz w:val="18"/>
              </w:rPr>
              <w:t>О ком?</w:t>
            </w:r>
            <w:r>
              <w:rPr>
                <w:rFonts w:ascii="Georgia" w:hAnsi="Georgia"/>
                <w:color w:val="231F20"/>
                <w:w w:val="91"/>
                <w:sz w:val="18"/>
              </w:rPr>
              <w:t xml:space="preserve"> </w:t>
            </w:r>
            <w:r>
              <w:rPr>
                <w:rFonts w:ascii="Georgia" w:hAnsi="Georgia"/>
                <w:color w:val="231F20"/>
                <w:w w:val="95"/>
                <w:sz w:val="18"/>
              </w:rPr>
              <w:t>О чём?</w:t>
            </w:r>
          </w:p>
        </w:tc>
      </w:tr>
      <w:tr w:rsidR="008E0F15">
        <w:trPr>
          <w:trHeight w:val="560"/>
        </w:trPr>
        <w:tc>
          <w:tcPr>
            <w:tcW w:w="283" w:type="dxa"/>
            <w:vMerge/>
            <w:tcBorders>
              <w:top w:val="nil"/>
              <w:bottom w:val="single" w:sz="12" w:space="0" w:color="808285"/>
            </w:tcBorders>
          </w:tcPr>
          <w:p w:rsidR="008E0F15" w:rsidRDefault="008E0F15"/>
        </w:tc>
        <w:tc>
          <w:tcPr>
            <w:tcW w:w="1577" w:type="dxa"/>
          </w:tcPr>
          <w:p w:rsidR="008E0F15" w:rsidRDefault="002C52F6">
            <w:pPr>
              <w:pStyle w:val="TableParagraph"/>
              <w:spacing w:before="85" w:line="259" w:lineRule="auto"/>
              <w:ind w:left="546" w:hanging="101"/>
              <w:rPr>
                <w:rFonts w:ascii="Georgia" w:hAnsi="Georgia"/>
                <w:i/>
                <w:sz w:val="18"/>
              </w:rPr>
            </w:pPr>
            <w:r>
              <w:rPr>
                <w:rFonts w:ascii="Georgia" w:hAnsi="Georgia"/>
                <w:i/>
                <w:color w:val="231F20"/>
                <w:w w:val="95"/>
                <w:sz w:val="18"/>
              </w:rPr>
              <w:t xml:space="preserve">добрый, </w:t>
            </w:r>
            <w:r>
              <w:rPr>
                <w:rFonts w:ascii="Georgia" w:hAnsi="Georgia"/>
                <w:i/>
                <w:color w:val="231F20"/>
                <w:sz w:val="18"/>
              </w:rPr>
              <w:t>лисий</w:t>
            </w:r>
          </w:p>
        </w:tc>
        <w:tc>
          <w:tcPr>
            <w:tcW w:w="1573" w:type="dxa"/>
          </w:tcPr>
          <w:p w:rsidR="008E0F15" w:rsidRDefault="002C52F6">
            <w:pPr>
              <w:pStyle w:val="TableParagraph"/>
              <w:spacing w:before="85" w:line="259" w:lineRule="auto"/>
              <w:ind w:left="470" w:right="398" w:hanging="53"/>
              <w:rPr>
                <w:rFonts w:ascii="Georgia" w:hAnsi="Georgia"/>
                <w:i/>
                <w:sz w:val="18"/>
              </w:rPr>
            </w:pPr>
            <w:r>
              <w:rPr>
                <w:rFonts w:ascii="Georgia" w:hAnsi="Georgia"/>
                <w:i/>
                <w:color w:val="231F20"/>
                <w:sz w:val="18"/>
              </w:rPr>
              <w:t>доброго, лисьего</w:t>
            </w:r>
          </w:p>
        </w:tc>
        <w:tc>
          <w:tcPr>
            <w:tcW w:w="1575" w:type="dxa"/>
          </w:tcPr>
          <w:p w:rsidR="008E0F15" w:rsidRDefault="002C52F6">
            <w:pPr>
              <w:pStyle w:val="TableParagraph"/>
              <w:spacing w:before="85" w:line="259" w:lineRule="auto"/>
              <w:ind w:left="458" w:right="396" w:hanging="53"/>
              <w:rPr>
                <w:rFonts w:ascii="Georgia" w:hAnsi="Georgia"/>
                <w:i/>
                <w:sz w:val="18"/>
              </w:rPr>
            </w:pPr>
            <w:r>
              <w:rPr>
                <w:rFonts w:ascii="Georgia" w:hAnsi="Georgia"/>
                <w:i/>
                <w:color w:val="231F20"/>
                <w:w w:val="95"/>
                <w:sz w:val="18"/>
              </w:rPr>
              <w:t>доброму, лисьему</w:t>
            </w:r>
          </w:p>
        </w:tc>
        <w:tc>
          <w:tcPr>
            <w:tcW w:w="1575" w:type="dxa"/>
            <w:gridSpan w:val="2"/>
          </w:tcPr>
          <w:p w:rsidR="008E0F15" w:rsidRDefault="002C52F6">
            <w:pPr>
              <w:pStyle w:val="TableParagraph"/>
              <w:spacing w:before="85" w:line="259" w:lineRule="auto"/>
              <w:ind w:left="475" w:right="395" w:hanging="53"/>
              <w:rPr>
                <w:rFonts w:ascii="Georgia" w:hAnsi="Georgia"/>
                <w:i/>
                <w:sz w:val="18"/>
              </w:rPr>
            </w:pPr>
            <w:r>
              <w:rPr>
                <w:rFonts w:ascii="Georgia" w:hAnsi="Georgia"/>
                <w:i/>
                <w:color w:val="231F20"/>
                <w:sz w:val="18"/>
              </w:rPr>
              <w:t>доброго, лисьего</w:t>
            </w:r>
          </w:p>
        </w:tc>
        <w:tc>
          <w:tcPr>
            <w:tcW w:w="1583" w:type="dxa"/>
          </w:tcPr>
          <w:p w:rsidR="008E0F15" w:rsidRDefault="002C52F6">
            <w:pPr>
              <w:pStyle w:val="TableParagraph"/>
              <w:spacing w:before="85" w:line="259" w:lineRule="auto"/>
              <w:ind w:left="502" w:right="428" w:hanging="60"/>
              <w:rPr>
                <w:rFonts w:ascii="Georgia" w:hAnsi="Georgia"/>
                <w:i/>
                <w:sz w:val="18"/>
              </w:rPr>
            </w:pPr>
            <w:r>
              <w:rPr>
                <w:rFonts w:ascii="Georgia" w:hAnsi="Georgia"/>
                <w:i/>
                <w:color w:val="231F20"/>
                <w:w w:val="95"/>
                <w:sz w:val="18"/>
              </w:rPr>
              <w:t>добрым, лисьим</w:t>
            </w:r>
          </w:p>
        </w:tc>
        <w:tc>
          <w:tcPr>
            <w:tcW w:w="1558" w:type="dxa"/>
          </w:tcPr>
          <w:p w:rsidR="008E0F15" w:rsidRDefault="002C52F6">
            <w:pPr>
              <w:pStyle w:val="TableParagraph"/>
              <w:spacing w:before="85" w:line="259" w:lineRule="auto"/>
              <w:ind w:left="423" w:right="284" w:hanging="53"/>
              <w:rPr>
                <w:rFonts w:ascii="Georgia" w:hAnsi="Georgia"/>
                <w:i/>
                <w:sz w:val="18"/>
              </w:rPr>
            </w:pPr>
            <w:r>
              <w:rPr>
                <w:rFonts w:ascii="Georgia" w:hAnsi="Georgia"/>
                <w:i/>
                <w:color w:val="231F20"/>
                <w:sz w:val="18"/>
              </w:rPr>
              <w:t xml:space="preserve">o добром, </w:t>
            </w:r>
            <w:r>
              <w:rPr>
                <w:rFonts w:ascii="Georgia" w:hAnsi="Georgia"/>
                <w:i/>
                <w:color w:val="231F20"/>
                <w:w w:val="95"/>
                <w:sz w:val="18"/>
              </w:rPr>
              <w:t>о лисьем</w:t>
            </w:r>
          </w:p>
        </w:tc>
      </w:tr>
      <w:tr w:rsidR="008E0F15">
        <w:trPr>
          <w:trHeight w:val="440"/>
        </w:trPr>
        <w:tc>
          <w:tcPr>
            <w:tcW w:w="283" w:type="dxa"/>
            <w:vMerge/>
            <w:tcBorders>
              <w:top w:val="nil"/>
              <w:bottom w:val="single" w:sz="12" w:space="0" w:color="808285"/>
            </w:tcBorders>
          </w:tcPr>
          <w:p w:rsidR="008E0F15" w:rsidRDefault="008E0F15"/>
        </w:tc>
        <w:tc>
          <w:tcPr>
            <w:tcW w:w="9441" w:type="dxa"/>
            <w:gridSpan w:val="7"/>
            <w:shd w:val="clear" w:color="auto" w:fill="D1D3D4"/>
          </w:tcPr>
          <w:p w:rsidR="008E0F15" w:rsidRDefault="002C52F6">
            <w:pPr>
              <w:pStyle w:val="TableParagraph"/>
              <w:spacing w:before="124"/>
              <w:ind w:left="4238" w:right="4238"/>
              <w:jc w:val="center"/>
              <w:rPr>
                <w:rFonts w:ascii="Bookman Old Style" w:hAnsi="Bookman Old Style"/>
                <w:b/>
                <w:sz w:val="18"/>
              </w:rPr>
            </w:pPr>
            <w:r>
              <w:rPr>
                <w:rFonts w:ascii="Bookman Old Style" w:hAnsi="Bookman Old Style"/>
                <w:b/>
                <w:color w:val="231F20"/>
                <w:sz w:val="18"/>
              </w:rPr>
              <w:t>РОД</w:t>
            </w:r>
          </w:p>
        </w:tc>
      </w:tr>
      <w:tr w:rsidR="008E0F15">
        <w:trPr>
          <w:trHeight w:val="280"/>
        </w:trPr>
        <w:tc>
          <w:tcPr>
            <w:tcW w:w="283" w:type="dxa"/>
            <w:vMerge/>
            <w:tcBorders>
              <w:top w:val="nil"/>
              <w:bottom w:val="single" w:sz="12" w:space="0" w:color="808285"/>
            </w:tcBorders>
          </w:tcPr>
          <w:p w:rsidR="008E0F15" w:rsidRDefault="008E0F15"/>
        </w:tc>
        <w:tc>
          <w:tcPr>
            <w:tcW w:w="3150" w:type="dxa"/>
            <w:gridSpan w:val="2"/>
          </w:tcPr>
          <w:p w:rsidR="008E0F15" w:rsidRDefault="002C52F6">
            <w:pPr>
              <w:pStyle w:val="TableParagraph"/>
              <w:spacing w:before="43"/>
              <w:ind w:left="733" w:right="734"/>
              <w:jc w:val="center"/>
              <w:rPr>
                <w:rFonts w:ascii="Bookman Old Style" w:hAnsi="Bookman Old Style"/>
                <w:b/>
                <w:sz w:val="18"/>
              </w:rPr>
            </w:pPr>
            <w:r>
              <w:rPr>
                <w:rFonts w:ascii="Bookman Old Style" w:hAnsi="Bookman Old Style"/>
                <w:b/>
                <w:color w:val="231F20"/>
                <w:w w:val="95"/>
                <w:sz w:val="18"/>
              </w:rPr>
              <w:t>Мужской</w:t>
            </w:r>
          </w:p>
        </w:tc>
        <w:tc>
          <w:tcPr>
            <w:tcW w:w="3150" w:type="dxa"/>
            <w:gridSpan w:val="3"/>
          </w:tcPr>
          <w:p w:rsidR="008E0F15" w:rsidRDefault="002C52F6">
            <w:pPr>
              <w:pStyle w:val="TableParagraph"/>
              <w:spacing w:before="43"/>
              <w:ind w:left="733" w:right="740"/>
              <w:jc w:val="center"/>
              <w:rPr>
                <w:rFonts w:ascii="Bookman Old Style" w:hAnsi="Bookman Old Style"/>
                <w:b/>
                <w:sz w:val="18"/>
              </w:rPr>
            </w:pPr>
            <w:r>
              <w:rPr>
                <w:rFonts w:ascii="Bookman Old Style" w:hAnsi="Bookman Old Style"/>
                <w:b/>
                <w:color w:val="231F20"/>
                <w:w w:val="90"/>
                <w:sz w:val="18"/>
              </w:rPr>
              <w:t>Женский</w:t>
            </w:r>
          </w:p>
        </w:tc>
        <w:tc>
          <w:tcPr>
            <w:tcW w:w="3141" w:type="dxa"/>
            <w:gridSpan w:val="2"/>
          </w:tcPr>
          <w:p w:rsidR="008E0F15" w:rsidRDefault="002C52F6">
            <w:pPr>
              <w:pStyle w:val="TableParagraph"/>
              <w:spacing w:before="43"/>
              <w:ind w:left="813" w:right="817"/>
              <w:jc w:val="center"/>
              <w:rPr>
                <w:rFonts w:ascii="Bookman Old Style" w:hAnsi="Bookman Old Style"/>
                <w:b/>
                <w:sz w:val="18"/>
              </w:rPr>
            </w:pPr>
            <w:r>
              <w:rPr>
                <w:rFonts w:ascii="Bookman Old Style" w:hAnsi="Bookman Old Style"/>
                <w:b/>
                <w:color w:val="231F20"/>
                <w:w w:val="90"/>
                <w:sz w:val="18"/>
              </w:rPr>
              <w:t>Средний</w:t>
            </w:r>
          </w:p>
        </w:tc>
      </w:tr>
      <w:tr w:rsidR="008E0F15">
        <w:trPr>
          <w:trHeight w:val="800"/>
        </w:trPr>
        <w:tc>
          <w:tcPr>
            <w:tcW w:w="283" w:type="dxa"/>
            <w:vMerge/>
            <w:tcBorders>
              <w:top w:val="nil"/>
              <w:bottom w:val="single" w:sz="12" w:space="0" w:color="808285"/>
            </w:tcBorders>
          </w:tcPr>
          <w:p w:rsidR="008E0F15" w:rsidRDefault="008E0F15"/>
        </w:tc>
        <w:tc>
          <w:tcPr>
            <w:tcW w:w="3150" w:type="dxa"/>
            <w:gridSpan w:val="2"/>
            <w:tcBorders>
              <w:bottom w:val="single" w:sz="12" w:space="0" w:color="808285"/>
            </w:tcBorders>
          </w:tcPr>
          <w:p w:rsidR="008E0F15" w:rsidRDefault="002C52F6">
            <w:pPr>
              <w:pStyle w:val="TableParagraph"/>
              <w:spacing w:before="88" w:line="242" w:lineRule="auto"/>
              <w:ind w:left="733" w:right="734"/>
              <w:jc w:val="center"/>
              <w:rPr>
                <w:rFonts w:ascii="Georgia" w:hAnsi="Georgia"/>
                <w:i/>
                <w:sz w:val="18"/>
              </w:rPr>
            </w:pPr>
            <w:r>
              <w:rPr>
                <w:rFonts w:ascii="Book Antiqua" w:hAnsi="Book Antiqua"/>
                <w:b/>
                <w:i/>
                <w:color w:val="231F20"/>
                <w:sz w:val="18"/>
              </w:rPr>
              <w:t xml:space="preserve">светлый </w:t>
            </w:r>
            <w:r>
              <w:rPr>
                <w:rFonts w:ascii="Georgia" w:hAnsi="Georgia"/>
                <w:i/>
                <w:color w:val="231F20"/>
                <w:sz w:val="18"/>
              </w:rPr>
              <w:t xml:space="preserve">день, </w:t>
            </w:r>
            <w:r>
              <w:rPr>
                <w:rFonts w:ascii="Book Antiqua" w:hAnsi="Book Antiqua"/>
                <w:b/>
                <w:i/>
                <w:color w:val="231F20"/>
                <w:sz w:val="18"/>
              </w:rPr>
              <w:t xml:space="preserve">городской </w:t>
            </w:r>
            <w:r>
              <w:rPr>
                <w:rFonts w:ascii="Georgia" w:hAnsi="Georgia"/>
                <w:i/>
                <w:color w:val="231F20"/>
                <w:sz w:val="18"/>
              </w:rPr>
              <w:t xml:space="preserve">человек, </w:t>
            </w:r>
            <w:r>
              <w:rPr>
                <w:rFonts w:ascii="Book Antiqua" w:hAnsi="Book Antiqua"/>
                <w:b/>
                <w:i/>
                <w:color w:val="231F20"/>
                <w:sz w:val="18"/>
              </w:rPr>
              <w:t xml:space="preserve">лисий </w:t>
            </w:r>
            <w:r>
              <w:rPr>
                <w:rFonts w:ascii="Georgia" w:hAnsi="Georgia"/>
                <w:i/>
                <w:color w:val="231F20"/>
                <w:sz w:val="18"/>
              </w:rPr>
              <w:t>хвост</w:t>
            </w:r>
          </w:p>
        </w:tc>
        <w:tc>
          <w:tcPr>
            <w:tcW w:w="3150" w:type="dxa"/>
            <w:gridSpan w:val="3"/>
            <w:tcBorders>
              <w:bottom w:val="single" w:sz="12" w:space="0" w:color="808285"/>
            </w:tcBorders>
          </w:tcPr>
          <w:p w:rsidR="008E0F15" w:rsidRDefault="002C52F6">
            <w:pPr>
              <w:pStyle w:val="TableParagraph"/>
              <w:spacing w:before="88" w:line="242" w:lineRule="auto"/>
              <w:ind w:left="733" w:right="740"/>
              <w:jc w:val="center"/>
              <w:rPr>
                <w:rFonts w:ascii="Georgia" w:hAnsi="Georgia"/>
                <w:i/>
                <w:sz w:val="18"/>
              </w:rPr>
            </w:pPr>
            <w:r>
              <w:rPr>
                <w:rFonts w:ascii="Book Antiqua" w:hAnsi="Book Antiqua"/>
                <w:b/>
                <w:i/>
                <w:color w:val="231F20"/>
                <w:sz w:val="18"/>
              </w:rPr>
              <w:t xml:space="preserve">светлая </w:t>
            </w:r>
            <w:r>
              <w:rPr>
                <w:rFonts w:ascii="Georgia" w:hAnsi="Georgia"/>
                <w:i/>
                <w:color w:val="231F20"/>
                <w:sz w:val="18"/>
              </w:rPr>
              <w:t xml:space="preserve">комната, </w:t>
            </w:r>
            <w:r>
              <w:rPr>
                <w:rFonts w:ascii="Book Antiqua" w:hAnsi="Book Antiqua"/>
                <w:b/>
                <w:i/>
                <w:color w:val="231F20"/>
                <w:sz w:val="18"/>
              </w:rPr>
              <w:t xml:space="preserve">городская </w:t>
            </w:r>
            <w:r>
              <w:rPr>
                <w:rFonts w:ascii="Georgia" w:hAnsi="Georgia"/>
                <w:i/>
                <w:color w:val="231F20"/>
                <w:sz w:val="18"/>
              </w:rPr>
              <w:t xml:space="preserve">девочка, </w:t>
            </w:r>
            <w:r>
              <w:rPr>
                <w:rFonts w:ascii="Book Antiqua" w:hAnsi="Book Antiqua"/>
                <w:b/>
                <w:i/>
                <w:color w:val="231F20"/>
                <w:sz w:val="18"/>
              </w:rPr>
              <w:t xml:space="preserve">лисья </w:t>
            </w:r>
            <w:r>
              <w:rPr>
                <w:rFonts w:ascii="Georgia" w:hAnsi="Georgia"/>
                <w:i/>
                <w:color w:val="231F20"/>
                <w:sz w:val="18"/>
              </w:rPr>
              <w:t>шуба</w:t>
            </w:r>
          </w:p>
        </w:tc>
        <w:tc>
          <w:tcPr>
            <w:tcW w:w="3141" w:type="dxa"/>
            <w:gridSpan w:val="2"/>
            <w:tcBorders>
              <w:bottom w:val="single" w:sz="12" w:space="0" w:color="808285"/>
            </w:tcBorders>
          </w:tcPr>
          <w:p w:rsidR="008E0F15" w:rsidRDefault="002C52F6">
            <w:pPr>
              <w:pStyle w:val="TableParagraph"/>
              <w:spacing w:before="88" w:line="242" w:lineRule="auto"/>
              <w:ind w:left="813" w:right="817"/>
              <w:jc w:val="center"/>
              <w:rPr>
                <w:rFonts w:ascii="Georgia" w:hAnsi="Georgia"/>
                <w:i/>
                <w:sz w:val="18"/>
              </w:rPr>
            </w:pPr>
            <w:r>
              <w:rPr>
                <w:rFonts w:ascii="Book Antiqua" w:hAnsi="Book Antiqua"/>
                <w:b/>
                <w:i/>
                <w:color w:val="231F20"/>
                <w:sz w:val="18"/>
              </w:rPr>
              <w:t xml:space="preserve">светлое </w:t>
            </w:r>
            <w:r>
              <w:rPr>
                <w:rFonts w:ascii="Georgia" w:hAnsi="Georgia"/>
                <w:i/>
                <w:color w:val="231F20"/>
                <w:sz w:val="18"/>
              </w:rPr>
              <w:t xml:space="preserve">утро, </w:t>
            </w:r>
            <w:r>
              <w:rPr>
                <w:rFonts w:ascii="Book Antiqua" w:hAnsi="Book Antiqua"/>
                <w:b/>
                <w:i/>
                <w:color w:val="231F20"/>
                <w:sz w:val="18"/>
              </w:rPr>
              <w:t xml:space="preserve">городское </w:t>
            </w:r>
            <w:r>
              <w:rPr>
                <w:rFonts w:ascii="Georgia" w:hAnsi="Georgia"/>
                <w:i/>
                <w:color w:val="231F20"/>
                <w:sz w:val="18"/>
              </w:rPr>
              <w:t xml:space="preserve">жильё, </w:t>
            </w:r>
            <w:r>
              <w:rPr>
                <w:rFonts w:ascii="Book Antiqua" w:hAnsi="Book Antiqua"/>
                <w:b/>
                <w:i/>
                <w:color w:val="231F20"/>
                <w:sz w:val="18"/>
              </w:rPr>
              <w:t xml:space="preserve">лисье </w:t>
            </w:r>
            <w:r>
              <w:rPr>
                <w:rFonts w:ascii="Georgia" w:hAnsi="Georgia"/>
                <w:i/>
                <w:color w:val="231F20"/>
                <w:sz w:val="18"/>
              </w:rPr>
              <w:t>угодье</w:t>
            </w:r>
          </w:p>
        </w:tc>
      </w:tr>
      <w:tr w:rsidR="008E0F15">
        <w:trPr>
          <w:trHeight w:val="440"/>
        </w:trPr>
        <w:tc>
          <w:tcPr>
            <w:tcW w:w="9724" w:type="dxa"/>
            <w:gridSpan w:val="8"/>
            <w:tcBorders>
              <w:top w:val="single" w:sz="12" w:space="0" w:color="808285"/>
              <w:bottom w:val="single" w:sz="12" w:space="0" w:color="808285"/>
            </w:tcBorders>
            <w:shd w:val="clear" w:color="auto" w:fill="D1D3D4"/>
          </w:tcPr>
          <w:p w:rsidR="008E0F15" w:rsidRDefault="002C52F6">
            <w:pPr>
              <w:pStyle w:val="TableParagraph"/>
              <w:spacing w:before="124"/>
              <w:ind w:left="3662" w:right="3664"/>
              <w:jc w:val="center"/>
              <w:rPr>
                <w:rFonts w:ascii="Bookman Old Style" w:hAnsi="Bookman Old Style"/>
                <w:b/>
                <w:sz w:val="18"/>
              </w:rPr>
            </w:pPr>
            <w:r>
              <w:rPr>
                <w:rFonts w:ascii="Bookman Old Style" w:hAnsi="Bookman Old Style"/>
                <w:b/>
                <w:color w:val="231F20"/>
                <w:w w:val="95"/>
                <w:sz w:val="18"/>
              </w:rPr>
              <w:t>СИНТАКСИЧЕСКАЯ</w:t>
            </w:r>
            <w:r>
              <w:rPr>
                <w:rFonts w:ascii="Bookman Old Style" w:hAnsi="Bookman Old Style"/>
                <w:b/>
                <w:color w:val="231F20"/>
                <w:spacing w:val="-34"/>
                <w:w w:val="95"/>
                <w:sz w:val="18"/>
              </w:rPr>
              <w:t xml:space="preserve"> </w:t>
            </w:r>
            <w:r>
              <w:rPr>
                <w:rFonts w:ascii="Bookman Old Style" w:hAnsi="Bookman Old Style"/>
                <w:b/>
                <w:color w:val="231F20"/>
                <w:w w:val="95"/>
                <w:sz w:val="18"/>
              </w:rPr>
              <w:t>РОЛЬ</w:t>
            </w:r>
          </w:p>
        </w:tc>
      </w:tr>
      <w:tr w:rsidR="008E0F15">
        <w:trPr>
          <w:trHeight w:val="280"/>
        </w:trPr>
        <w:tc>
          <w:tcPr>
            <w:tcW w:w="5465" w:type="dxa"/>
            <w:gridSpan w:val="5"/>
            <w:tcBorders>
              <w:top w:val="single" w:sz="12" w:space="0" w:color="808285"/>
              <w:bottom w:val="single" w:sz="12" w:space="0" w:color="808285"/>
            </w:tcBorders>
          </w:tcPr>
          <w:p w:rsidR="008E0F15" w:rsidRDefault="002C52F6">
            <w:pPr>
              <w:pStyle w:val="TableParagraph"/>
              <w:spacing w:before="44"/>
              <w:ind w:left="2233" w:right="2234"/>
              <w:jc w:val="center"/>
              <w:rPr>
                <w:rFonts w:ascii="Bookman Old Style" w:hAnsi="Bookman Old Style"/>
                <w:b/>
                <w:sz w:val="18"/>
              </w:rPr>
            </w:pPr>
            <w:r>
              <w:rPr>
                <w:rFonts w:ascii="Bookman Old Style" w:hAnsi="Bookman Old Style"/>
                <w:b/>
                <w:color w:val="231F20"/>
                <w:w w:val="90"/>
                <w:sz w:val="18"/>
              </w:rPr>
              <w:t>Сказуемое</w:t>
            </w:r>
          </w:p>
        </w:tc>
        <w:tc>
          <w:tcPr>
            <w:tcW w:w="4260" w:type="dxa"/>
            <w:gridSpan w:val="3"/>
            <w:tcBorders>
              <w:top w:val="single" w:sz="12" w:space="0" w:color="808285"/>
              <w:bottom w:val="single" w:sz="12" w:space="0" w:color="808285"/>
            </w:tcBorders>
          </w:tcPr>
          <w:p w:rsidR="008E0F15" w:rsidRDefault="002C52F6">
            <w:pPr>
              <w:pStyle w:val="TableParagraph"/>
              <w:spacing w:before="44"/>
              <w:ind w:left="1522" w:right="1523"/>
              <w:jc w:val="center"/>
              <w:rPr>
                <w:rFonts w:ascii="Bookman Old Style" w:hAnsi="Bookman Old Style"/>
                <w:b/>
                <w:sz w:val="18"/>
              </w:rPr>
            </w:pPr>
            <w:r>
              <w:rPr>
                <w:rFonts w:ascii="Bookman Old Style" w:hAnsi="Bookman Old Style"/>
                <w:b/>
                <w:color w:val="231F20"/>
                <w:w w:val="90"/>
                <w:sz w:val="18"/>
              </w:rPr>
              <w:t>Определение</w:t>
            </w:r>
          </w:p>
        </w:tc>
      </w:tr>
      <w:tr w:rsidR="008E0F15">
        <w:trPr>
          <w:trHeight w:val="280"/>
        </w:trPr>
        <w:tc>
          <w:tcPr>
            <w:tcW w:w="5465" w:type="dxa"/>
            <w:gridSpan w:val="5"/>
            <w:tcBorders>
              <w:top w:val="single" w:sz="12" w:space="0" w:color="808285"/>
              <w:bottom w:val="single" w:sz="12" w:space="0" w:color="808285"/>
            </w:tcBorders>
          </w:tcPr>
          <w:p w:rsidR="008E0F15" w:rsidRDefault="002C52F6">
            <w:pPr>
              <w:pStyle w:val="TableParagraph"/>
              <w:spacing w:before="47"/>
              <w:ind w:left="131"/>
              <w:rPr>
                <w:rFonts w:ascii="Georgia" w:hAnsi="Georgia"/>
                <w:i/>
                <w:sz w:val="18"/>
              </w:rPr>
            </w:pPr>
            <w:r>
              <w:rPr>
                <w:rFonts w:ascii="Georgia" w:hAnsi="Georgia"/>
                <w:i/>
                <w:color w:val="231F20"/>
                <w:w w:val="105"/>
                <w:sz w:val="18"/>
              </w:rPr>
              <w:t>День</w:t>
            </w:r>
            <w:r>
              <w:rPr>
                <w:rFonts w:ascii="Georgia" w:hAnsi="Georgia"/>
                <w:i/>
                <w:color w:val="231F20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i/>
                <w:color w:val="231F20"/>
                <w:w w:val="105"/>
                <w:sz w:val="18"/>
              </w:rPr>
              <w:t>был</w:t>
            </w:r>
            <w:r>
              <w:rPr>
                <w:rFonts w:ascii="Book Antiqua" w:hAnsi="Book Antiqua"/>
                <w:b/>
                <w:i/>
                <w:color w:val="231F20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Georgia" w:hAnsi="Georgia"/>
                <w:i/>
                <w:color w:val="231F20"/>
                <w:w w:val="105"/>
                <w:sz w:val="18"/>
              </w:rPr>
              <w:t>по-весеннему</w:t>
            </w:r>
            <w:r>
              <w:rPr>
                <w:rFonts w:ascii="Georgia" w:hAnsi="Georgia"/>
                <w:i/>
                <w:color w:val="231F20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i/>
                <w:color w:val="231F20"/>
                <w:w w:val="105"/>
                <w:sz w:val="18"/>
              </w:rPr>
              <w:t>ярок</w:t>
            </w:r>
            <w:r>
              <w:rPr>
                <w:rFonts w:ascii="Georgia" w:hAnsi="Georgia"/>
                <w:i/>
                <w:color w:val="231F20"/>
                <w:w w:val="105"/>
                <w:sz w:val="18"/>
              </w:rPr>
              <w:t>,</w:t>
            </w:r>
            <w:r>
              <w:rPr>
                <w:rFonts w:ascii="Georgia" w:hAnsi="Georgia"/>
                <w:i/>
                <w:color w:val="231F20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Georgia" w:hAnsi="Georgia"/>
                <w:i/>
                <w:color w:val="231F20"/>
                <w:w w:val="105"/>
                <w:sz w:val="18"/>
              </w:rPr>
              <w:t>а</w:t>
            </w:r>
            <w:r>
              <w:rPr>
                <w:rFonts w:ascii="Georgia" w:hAnsi="Georgia"/>
                <w:i/>
                <w:color w:val="231F20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Georgia" w:hAnsi="Georgia"/>
                <w:i/>
                <w:color w:val="231F20"/>
                <w:w w:val="105"/>
                <w:sz w:val="18"/>
              </w:rPr>
              <w:t>солнце</w:t>
            </w:r>
            <w:r>
              <w:rPr>
                <w:rFonts w:ascii="Georgia" w:hAnsi="Georgia"/>
                <w:i/>
                <w:color w:val="231F20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Georgia" w:hAnsi="Georgia"/>
                <w:i/>
                <w:color w:val="231F20"/>
                <w:w w:val="105"/>
                <w:sz w:val="18"/>
              </w:rPr>
              <w:t>–</w:t>
            </w:r>
            <w:r>
              <w:rPr>
                <w:rFonts w:ascii="Georgia" w:hAnsi="Georgia"/>
                <w:i/>
                <w:color w:val="231F20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i/>
                <w:color w:val="231F20"/>
                <w:w w:val="105"/>
                <w:sz w:val="18"/>
              </w:rPr>
              <w:t>ласковым,</w:t>
            </w:r>
            <w:r>
              <w:rPr>
                <w:rFonts w:ascii="Book Antiqua" w:hAnsi="Book Antiqua"/>
                <w:b/>
                <w:i/>
                <w:color w:val="231F20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i/>
                <w:color w:val="231F20"/>
                <w:w w:val="105"/>
                <w:sz w:val="18"/>
              </w:rPr>
              <w:t>тёплым</w:t>
            </w:r>
            <w:r>
              <w:rPr>
                <w:rFonts w:ascii="Georgia" w:hAnsi="Georgia"/>
                <w:i/>
                <w:color w:val="231F20"/>
                <w:w w:val="105"/>
                <w:sz w:val="18"/>
              </w:rPr>
              <w:t>.</w:t>
            </w:r>
          </w:p>
        </w:tc>
        <w:tc>
          <w:tcPr>
            <w:tcW w:w="4260" w:type="dxa"/>
            <w:gridSpan w:val="3"/>
            <w:tcBorders>
              <w:top w:val="single" w:sz="12" w:space="0" w:color="808285"/>
              <w:bottom w:val="single" w:sz="12" w:space="0" w:color="808285"/>
            </w:tcBorders>
          </w:tcPr>
          <w:p w:rsidR="008E0F15" w:rsidRDefault="002C52F6">
            <w:pPr>
              <w:pStyle w:val="TableParagraph"/>
              <w:spacing w:before="47"/>
              <w:ind w:left="171"/>
              <w:rPr>
                <w:rFonts w:ascii="Georgia" w:hAnsi="Georgia"/>
                <w:i/>
                <w:sz w:val="18"/>
              </w:rPr>
            </w:pPr>
            <w:r>
              <w:rPr>
                <w:rFonts w:ascii="Georgia" w:hAnsi="Georgia"/>
                <w:i/>
                <w:color w:val="231F20"/>
                <w:sz w:val="18"/>
              </w:rPr>
              <w:t xml:space="preserve">В букете были </w:t>
            </w:r>
            <w:r>
              <w:rPr>
                <w:rFonts w:ascii="Book Antiqua" w:hAnsi="Book Antiqua"/>
                <w:b/>
                <w:i/>
                <w:color w:val="231F20"/>
                <w:sz w:val="18"/>
              </w:rPr>
              <w:t xml:space="preserve">синие, красные </w:t>
            </w:r>
            <w:r>
              <w:rPr>
                <w:rFonts w:ascii="Georgia" w:hAnsi="Georgia"/>
                <w:i/>
                <w:color w:val="231F20"/>
                <w:sz w:val="18"/>
              </w:rPr>
              <w:t xml:space="preserve">и </w:t>
            </w:r>
            <w:r>
              <w:rPr>
                <w:rFonts w:ascii="Book Antiqua" w:hAnsi="Book Antiqua"/>
                <w:b/>
                <w:i/>
                <w:color w:val="231F20"/>
                <w:sz w:val="18"/>
              </w:rPr>
              <w:t xml:space="preserve">белые </w:t>
            </w:r>
            <w:r>
              <w:rPr>
                <w:rFonts w:ascii="Georgia" w:hAnsi="Georgia"/>
                <w:i/>
                <w:color w:val="231F20"/>
                <w:sz w:val="18"/>
              </w:rPr>
              <w:t>цветы.</w:t>
            </w:r>
          </w:p>
        </w:tc>
      </w:tr>
    </w:tbl>
    <w:p w:rsidR="008E0F15" w:rsidRDefault="008E0F15">
      <w:pPr>
        <w:rPr>
          <w:rFonts w:ascii="Georgia" w:hAnsi="Georgia"/>
          <w:sz w:val="18"/>
        </w:rPr>
        <w:sectPr w:rsidR="008E0F15">
          <w:headerReference w:type="default" r:id="rId179"/>
          <w:footerReference w:type="default" r:id="rId180"/>
          <w:pgSz w:w="11910" w:h="7550" w:orient="landscape"/>
          <w:pgMar w:top="0" w:right="0" w:bottom="280" w:left="1020" w:header="0" w:footer="0" w:gutter="0"/>
          <w:cols w:space="720"/>
        </w:sectPr>
      </w:pP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spacing w:before="5"/>
        <w:rPr>
          <w:sz w:val="23"/>
        </w:rPr>
      </w:pPr>
    </w:p>
    <w:p w:rsidR="008E0F15" w:rsidRDefault="002C52F6">
      <w:pPr>
        <w:ind w:left="2378" w:right="3363"/>
        <w:jc w:val="center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896" behindDoc="0" locked="0" layoutInCell="1" allowOverlap="1">
            <wp:simplePos x="0" y="0"/>
            <wp:positionH relativeFrom="page">
              <wp:posOffset>6944230</wp:posOffset>
            </wp:positionH>
            <wp:positionV relativeFrom="paragraph">
              <wp:posOffset>-311332</wp:posOffset>
            </wp:positionV>
            <wp:extent cx="615774" cy="377919"/>
            <wp:effectExtent l="0" t="0" r="0" b="0"/>
            <wp:wrapNone/>
            <wp:docPr id="241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1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74" cy="377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sz w:val="21"/>
        </w:rPr>
        <w:t xml:space="preserve">Пмя </w:t>
      </w:r>
      <w:r>
        <w:rPr>
          <w:color w:val="1F1F1F"/>
          <w:sz w:val="21"/>
        </w:rPr>
        <w:t>числительное</w:t>
      </w:r>
    </w:p>
    <w:p w:rsidR="008E0F15" w:rsidRDefault="008E0F15">
      <w:pPr>
        <w:pStyle w:val="a3"/>
        <w:spacing w:before="5"/>
        <w:rPr>
          <w:sz w:val="28"/>
        </w:rPr>
      </w:pPr>
    </w:p>
    <w:p w:rsidR="008E0F15" w:rsidRDefault="008E0F15">
      <w:pPr>
        <w:rPr>
          <w:sz w:val="28"/>
        </w:rPr>
        <w:sectPr w:rsidR="008E0F15">
          <w:headerReference w:type="even" r:id="rId182"/>
          <w:footerReference w:type="even" r:id="rId183"/>
          <w:pgSz w:w="11910" w:h="7550" w:orient="landscape"/>
          <w:pgMar w:top="600" w:right="0" w:bottom="280" w:left="1080" w:header="0" w:footer="0" w:gutter="0"/>
          <w:cols w:space="720"/>
        </w:sectPr>
      </w:pPr>
    </w:p>
    <w:p w:rsidR="008E0F15" w:rsidRDefault="002C52F6">
      <w:pPr>
        <w:spacing w:before="93"/>
        <w:ind w:left="3186"/>
        <w:rPr>
          <w:b/>
          <w:sz w:val="18"/>
        </w:rPr>
      </w:pPr>
      <w:r>
        <w:rPr>
          <w:b/>
          <w:color w:val="1F1F1F"/>
          <w:sz w:val="18"/>
        </w:rPr>
        <w:t>ЛЕКСИКО-ГРАММАТИЧЕСКИЕ</w:t>
      </w:r>
      <w:r>
        <w:rPr>
          <w:b/>
          <w:color w:val="1F1F1F"/>
          <w:spacing w:val="-12"/>
          <w:sz w:val="18"/>
        </w:rPr>
        <w:t xml:space="preserve"> </w:t>
      </w:r>
      <w:r>
        <w:rPr>
          <w:b/>
          <w:color w:val="1F1F1F"/>
          <w:sz w:val="18"/>
        </w:rPr>
        <w:t>РАЗРЯДЫ</w:t>
      </w:r>
    </w:p>
    <w:p w:rsidR="008E0F15" w:rsidRDefault="002C52F6">
      <w:pPr>
        <w:spacing w:before="119"/>
        <w:ind w:left="2572" w:right="2982"/>
        <w:jc w:val="center"/>
        <w:rPr>
          <w:b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920" behindDoc="0" locked="0" layoutInCell="1" allowOverlap="1">
            <wp:simplePos x="0" y="0"/>
            <wp:positionH relativeFrom="page">
              <wp:posOffset>786484</wp:posOffset>
            </wp:positionH>
            <wp:positionV relativeFrom="paragraph">
              <wp:posOffset>149083</wp:posOffset>
            </wp:positionV>
            <wp:extent cx="70112" cy="82289"/>
            <wp:effectExtent l="0" t="0" r="0" b="0"/>
            <wp:wrapNone/>
            <wp:docPr id="243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2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" cy="82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w w:val="110"/>
          <w:sz w:val="16"/>
        </w:rPr>
        <w:t>Кояичественные</w:t>
      </w:r>
    </w:p>
    <w:p w:rsidR="008E0F15" w:rsidRDefault="002C52F6">
      <w:pPr>
        <w:spacing w:before="109"/>
        <w:ind w:left="3243"/>
        <w:rPr>
          <w:b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944" behindDoc="0" locked="0" layoutInCell="1" allowOverlap="1">
            <wp:simplePos x="0" y="0"/>
            <wp:positionH relativeFrom="page">
              <wp:posOffset>786484</wp:posOffset>
            </wp:positionH>
            <wp:positionV relativeFrom="paragraph">
              <wp:posOffset>96682</wp:posOffset>
            </wp:positionV>
            <wp:extent cx="73161" cy="652216"/>
            <wp:effectExtent l="0" t="0" r="0" b="0"/>
            <wp:wrapNone/>
            <wp:docPr id="245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3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1" cy="65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w w:val="95"/>
          <w:sz w:val="18"/>
        </w:rPr>
        <w:t>ТНПЫ  ЧИСЛИТЕЛЬНЫХ   ПО СТРОЕННЮ</w:t>
      </w:r>
    </w:p>
    <w:p w:rsidR="008E0F15" w:rsidRDefault="002C52F6">
      <w:pPr>
        <w:pStyle w:val="a3"/>
        <w:rPr>
          <w:b/>
        </w:rPr>
      </w:pPr>
      <w:r>
        <w:br w:type="column"/>
      </w:r>
    </w:p>
    <w:p w:rsidR="008E0F15" w:rsidRDefault="008E0F15">
      <w:pPr>
        <w:pStyle w:val="a3"/>
        <w:spacing w:before="4"/>
        <w:rPr>
          <w:b/>
        </w:rPr>
      </w:pPr>
    </w:p>
    <w:p w:rsidR="008E0F15" w:rsidRDefault="002C52F6">
      <w:pPr>
        <w:ind w:left="158"/>
        <w:rPr>
          <w:b/>
          <w:sz w:val="16"/>
        </w:rPr>
      </w:pPr>
      <w:r>
        <w:rPr>
          <w:b/>
          <w:color w:val="1F1F1F"/>
          <w:w w:val="105"/>
          <w:sz w:val="16"/>
        </w:rPr>
        <w:t>Порядковые</w:t>
      </w:r>
    </w:p>
    <w:p w:rsidR="008E0F15" w:rsidRDefault="008E0F15">
      <w:pPr>
        <w:rPr>
          <w:sz w:val="16"/>
        </w:rPr>
        <w:sectPr w:rsidR="008E0F15">
          <w:type w:val="continuous"/>
          <w:pgSz w:w="11910" w:h="7550" w:orient="landscape"/>
          <w:pgMar w:top="1040" w:right="0" w:bottom="280" w:left="1080" w:header="720" w:footer="720" w:gutter="0"/>
          <w:cols w:num="2" w:space="720" w:equalWidth="0">
            <w:col w:w="6940" w:space="387"/>
            <w:col w:w="3503"/>
          </w:cols>
        </w:sectPr>
      </w:pPr>
    </w:p>
    <w:p w:rsidR="008E0F15" w:rsidRDefault="008E0F15">
      <w:pPr>
        <w:pStyle w:val="a3"/>
        <w:spacing w:before="11"/>
        <w:rPr>
          <w:b/>
          <w:sz w:val="16"/>
        </w:rPr>
      </w:pPr>
    </w:p>
    <w:p w:rsidR="008E0F15" w:rsidRDefault="002C52F6">
      <w:pPr>
        <w:tabs>
          <w:tab w:val="left" w:pos="2540"/>
          <w:tab w:val="left" w:pos="4369"/>
        </w:tabs>
        <w:ind w:left="661"/>
        <w:jc w:val="center"/>
        <w:rPr>
          <w:b/>
          <w:sz w:val="16"/>
        </w:rPr>
      </w:pPr>
      <w:r>
        <w:rPr>
          <w:b/>
          <w:color w:val="1F1F1F"/>
          <w:w w:val="105"/>
          <w:sz w:val="16"/>
        </w:rPr>
        <w:t>Простые</w:t>
      </w:r>
      <w:r>
        <w:rPr>
          <w:b/>
          <w:color w:val="1F1F1F"/>
          <w:w w:val="105"/>
          <w:sz w:val="16"/>
        </w:rPr>
        <w:tab/>
        <w:t>Сложные</w:t>
      </w:r>
      <w:r>
        <w:rPr>
          <w:b/>
          <w:color w:val="1F1F1F"/>
          <w:w w:val="105"/>
          <w:sz w:val="16"/>
        </w:rPr>
        <w:tab/>
        <w:t>Составные</w:t>
      </w:r>
    </w:p>
    <w:p w:rsidR="008E0F15" w:rsidRDefault="002C52F6">
      <w:pPr>
        <w:tabs>
          <w:tab w:val="left" w:pos="2942"/>
          <w:tab w:val="left" w:pos="4560"/>
        </w:tabs>
        <w:spacing w:before="127" w:line="181" w:lineRule="exact"/>
        <w:ind w:left="1238"/>
        <w:rPr>
          <w:i/>
          <w:sz w:val="16"/>
        </w:rPr>
      </w:pPr>
      <w:r>
        <w:rPr>
          <w:i/>
          <w:color w:val="1F1F1F"/>
          <w:sz w:val="16"/>
        </w:rPr>
        <w:t>два,</w:t>
      </w:r>
      <w:r>
        <w:rPr>
          <w:i/>
          <w:color w:val="1F1F1F"/>
          <w:sz w:val="16"/>
        </w:rPr>
        <w:tab/>
        <w:t>двадцать,</w:t>
      </w:r>
      <w:r>
        <w:rPr>
          <w:i/>
          <w:color w:val="1F1F1F"/>
          <w:sz w:val="16"/>
        </w:rPr>
        <w:tab/>
      </w:r>
      <w:r>
        <w:rPr>
          <w:i/>
          <w:color w:val="1F1F1F"/>
          <w:w w:val="95"/>
          <w:sz w:val="16"/>
        </w:rPr>
        <w:t>двадцать</w:t>
      </w:r>
      <w:r>
        <w:rPr>
          <w:i/>
          <w:color w:val="1F1F1F"/>
          <w:spacing w:val="17"/>
          <w:w w:val="95"/>
          <w:sz w:val="16"/>
        </w:rPr>
        <w:t xml:space="preserve"> </w:t>
      </w:r>
      <w:r>
        <w:rPr>
          <w:i/>
          <w:color w:val="1F1F1F"/>
          <w:w w:val="95"/>
          <w:sz w:val="16"/>
        </w:rPr>
        <w:t>четыре,</w:t>
      </w:r>
    </w:p>
    <w:p w:rsidR="008E0F15" w:rsidRDefault="002C52F6">
      <w:pPr>
        <w:tabs>
          <w:tab w:val="left" w:pos="2782"/>
          <w:tab w:val="left" w:pos="4858"/>
        </w:tabs>
        <w:spacing w:line="181" w:lineRule="exact"/>
        <w:ind w:left="1186"/>
        <w:rPr>
          <w:i/>
          <w:sz w:val="16"/>
        </w:rPr>
      </w:pPr>
      <w:r>
        <w:rPr>
          <w:i/>
          <w:color w:val="1F1F1F"/>
          <w:sz w:val="16"/>
        </w:rPr>
        <w:t>сорок</w:t>
      </w:r>
      <w:r>
        <w:rPr>
          <w:i/>
          <w:color w:val="1F1F1F"/>
          <w:sz w:val="16"/>
        </w:rPr>
        <w:tab/>
      </w:r>
      <w:r>
        <w:rPr>
          <w:i/>
          <w:color w:val="1F1F1F"/>
          <w:w w:val="95"/>
          <w:sz w:val="16"/>
        </w:rPr>
        <w:t>четьtрнадцать</w:t>
      </w:r>
      <w:r>
        <w:rPr>
          <w:i/>
          <w:color w:val="1F1F1F"/>
          <w:w w:val="95"/>
          <w:sz w:val="16"/>
        </w:rPr>
        <w:tab/>
        <w:t>сорок</w:t>
      </w:r>
      <w:r>
        <w:rPr>
          <w:i/>
          <w:color w:val="1F1F1F"/>
          <w:spacing w:val="-7"/>
          <w:w w:val="95"/>
          <w:sz w:val="16"/>
        </w:rPr>
        <w:t xml:space="preserve"> </w:t>
      </w:r>
      <w:r>
        <w:rPr>
          <w:i/>
          <w:color w:val="1F1F1F"/>
          <w:w w:val="95"/>
          <w:sz w:val="16"/>
        </w:rPr>
        <w:t>два</w:t>
      </w:r>
    </w:p>
    <w:p w:rsidR="008E0F15" w:rsidRDefault="002C52F6">
      <w:pPr>
        <w:tabs>
          <w:tab w:val="left" w:pos="1428"/>
        </w:tabs>
        <w:spacing w:before="5" w:line="268" w:lineRule="exact"/>
        <w:ind w:left="154"/>
        <w:rPr>
          <w:b/>
          <w:sz w:val="18"/>
        </w:rPr>
      </w:pPr>
      <w:r>
        <w:rPr>
          <w:rFonts w:ascii="Book Antiqua" w:hAnsi="Book Antiqua"/>
          <w:color w:val="1F1F1F"/>
          <w:position w:val="9"/>
          <w:sz w:val="19"/>
        </w:rPr>
        <w:t>Н</w:t>
      </w:r>
      <w:r>
        <w:rPr>
          <w:rFonts w:ascii="Book Antiqua" w:hAnsi="Book Antiqua"/>
          <w:color w:val="1F1F1F"/>
          <w:position w:val="9"/>
          <w:sz w:val="19"/>
        </w:rPr>
        <w:tab/>
      </w:r>
      <w:r>
        <w:rPr>
          <w:b/>
          <w:color w:val="1F1F1F"/>
          <w:w w:val="95"/>
          <w:sz w:val="18"/>
        </w:rPr>
        <w:t>ТИПЫ  ЧИСЛНТЕЛЬНЫХ  ПО</w:t>
      </w:r>
      <w:r>
        <w:rPr>
          <w:b/>
          <w:color w:val="1F1F1F"/>
          <w:spacing w:val="18"/>
          <w:w w:val="95"/>
          <w:sz w:val="18"/>
        </w:rPr>
        <w:t xml:space="preserve"> </w:t>
      </w:r>
      <w:r>
        <w:rPr>
          <w:b/>
          <w:color w:val="1F1F1F"/>
          <w:w w:val="95"/>
          <w:sz w:val="18"/>
        </w:rPr>
        <w:t>ЗНАЧЕНИЮ</w:t>
      </w:r>
    </w:p>
    <w:p w:rsidR="008E0F15" w:rsidRDefault="002C52F6">
      <w:pPr>
        <w:spacing w:line="177" w:lineRule="exact"/>
        <w:ind w:left="154"/>
        <w:rPr>
          <w:rFonts w:ascii="Book Antiqua" w:hAnsi="Book Antiqua"/>
          <w:sz w:val="19"/>
        </w:rPr>
      </w:pPr>
      <w:r>
        <w:rPr>
          <w:rFonts w:ascii="Book Antiqua" w:hAnsi="Book Antiqua"/>
          <w:color w:val="1F1F1F"/>
          <w:w w:val="72"/>
          <w:sz w:val="19"/>
        </w:rPr>
        <w:t>Н</w:t>
      </w:r>
    </w:p>
    <w:p w:rsidR="008E0F15" w:rsidRDefault="002C52F6">
      <w:pPr>
        <w:tabs>
          <w:tab w:val="left" w:pos="1120"/>
          <w:tab w:val="left" w:pos="2657"/>
          <w:tab w:val="left" w:pos="4800"/>
        </w:tabs>
        <w:spacing w:line="224" w:lineRule="exact"/>
        <w:ind w:left="134"/>
        <w:rPr>
          <w:b/>
          <w:sz w:val="16"/>
        </w:rPr>
      </w:pPr>
      <w:r>
        <w:rPr>
          <w:rFonts w:ascii="Book Antiqua" w:hAnsi="Book Antiqua"/>
          <w:color w:val="1F1F1F"/>
          <w:w w:val="105"/>
          <w:position w:val="-4"/>
          <w:sz w:val="19"/>
        </w:rPr>
        <w:t>Ы</w:t>
      </w:r>
      <w:r>
        <w:rPr>
          <w:rFonts w:ascii="Book Antiqua" w:hAnsi="Book Antiqua"/>
          <w:color w:val="1F1F1F"/>
          <w:w w:val="105"/>
          <w:position w:val="-4"/>
          <w:sz w:val="19"/>
        </w:rPr>
        <w:tab/>
      </w:r>
      <w:r>
        <w:rPr>
          <w:b/>
          <w:color w:val="1F1F1F"/>
          <w:w w:val="105"/>
          <w:sz w:val="16"/>
        </w:rPr>
        <w:t>Целые</w:t>
      </w:r>
      <w:r>
        <w:rPr>
          <w:b/>
          <w:color w:val="1F1F1F"/>
          <w:w w:val="105"/>
          <w:sz w:val="16"/>
        </w:rPr>
        <w:tab/>
        <w:t>Собиратепьные</w:t>
      </w:r>
      <w:r>
        <w:rPr>
          <w:b/>
          <w:color w:val="1F1F1F"/>
          <w:w w:val="105"/>
          <w:sz w:val="16"/>
        </w:rPr>
        <w:tab/>
        <w:t>Дробные</w:t>
      </w:r>
    </w:p>
    <w:p w:rsidR="008E0F15" w:rsidRDefault="002C52F6">
      <w:pPr>
        <w:tabs>
          <w:tab w:val="left" w:pos="1221"/>
          <w:tab w:val="left" w:pos="3103"/>
          <w:tab w:val="left" w:pos="4864"/>
        </w:tabs>
        <w:spacing w:line="197" w:lineRule="exact"/>
        <w:ind w:left="163"/>
        <w:rPr>
          <w:i/>
          <w:sz w:val="16"/>
        </w:rPr>
      </w:pPr>
      <w:r>
        <w:rPr>
          <w:rFonts w:ascii="Book Antiqua" w:hAnsi="Book Antiqua"/>
          <w:color w:val="1F1F1F"/>
          <w:position w:val="-3"/>
          <w:sz w:val="19"/>
        </w:rPr>
        <w:t>Е</w:t>
      </w:r>
      <w:r>
        <w:rPr>
          <w:rFonts w:ascii="Book Antiqua" w:hAnsi="Book Antiqua"/>
          <w:color w:val="1F1F1F"/>
          <w:position w:val="-3"/>
          <w:sz w:val="19"/>
        </w:rPr>
        <w:tab/>
      </w:r>
      <w:r>
        <w:rPr>
          <w:i/>
          <w:color w:val="1F1F1F"/>
          <w:sz w:val="16"/>
        </w:rPr>
        <w:t>три,</w:t>
      </w:r>
      <w:r>
        <w:rPr>
          <w:i/>
          <w:color w:val="1F1F1F"/>
          <w:sz w:val="16"/>
        </w:rPr>
        <w:tab/>
        <w:t>mpoe,</w:t>
      </w:r>
      <w:r>
        <w:rPr>
          <w:i/>
          <w:color w:val="1F1F1F"/>
          <w:sz w:val="16"/>
        </w:rPr>
        <w:tab/>
        <w:t>noлmopa,</w:t>
      </w:r>
    </w:p>
    <w:p w:rsidR="008E0F15" w:rsidRDefault="002C52F6">
      <w:pPr>
        <w:tabs>
          <w:tab w:val="left" w:pos="2684"/>
          <w:tab w:val="left" w:pos="4375"/>
        </w:tabs>
        <w:spacing w:line="150" w:lineRule="exact"/>
        <w:ind w:left="651"/>
        <w:jc w:val="center"/>
        <w:rPr>
          <w:i/>
          <w:sz w:val="16"/>
        </w:rPr>
      </w:pPr>
      <w:r>
        <w:rPr>
          <w:i/>
          <w:color w:val="1F1F1F"/>
          <w:sz w:val="16"/>
        </w:rPr>
        <w:t>тридцать,</w:t>
      </w:r>
      <w:r>
        <w:rPr>
          <w:i/>
          <w:color w:val="1F1F1F"/>
          <w:sz w:val="16"/>
        </w:rPr>
        <w:tab/>
        <w:t>семеро,</w:t>
      </w:r>
      <w:r>
        <w:rPr>
          <w:i/>
          <w:color w:val="1F1F1F"/>
          <w:sz w:val="16"/>
        </w:rPr>
        <w:tab/>
        <w:t>noлmopacma,</w:t>
      </w:r>
    </w:p>
    <w:p w:rsidR="008E0F15" w:rsidRDefault="002C52F6">
      <w:pPr>
        <w:tabs>
          <w:tab w:val="left" w:pos="2689"/>
          <w:tab w:val="left" w:pos="4379"/>
        </w:tabs>
        <w:spacing w:line="180" w:lineRule="exact"/>
        <w:ind w:left="466"/>
        <w:jc w:val="center"/>
        <w:rPr>
          <w:i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968" behindDoc="0" locked="0" layoutInCell="1" allowOverlap="1">
            <wp:simplePos x="0" y="0"/>
            <wp:positionH relativeFrom="page">
              <wp:posOffset>786484</wp:posOffset>
            </wp:positionH>
            <wp:positionV relativeFrom="paragraph">
              <wp:posOffset>94344</wp:posOffset>
            </wp:positionV>
            <wp:extent cx="70112" cy="79241"/>
            <wp:effectExtent l="0" t="0" r="0" b="0"/>
            <wp:wrapNone/>
            <wp:docPr id="247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24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" cy="79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w w:val="95"/>
          <w:sz w:val="16"/>
        </w:rPr>
        <w:t>шестьдесят</w:t>
      </w:r>
      <w:r>
        <w:rPr>
          <w:i/>
          <w:color w:val="1F1F1F"/>
          <w:spacing w:val="-1"/>
          <w:w w:val="95"/>
          <w:sz w:val="16"/>
        </w:rPr>
        <w:t xml:space="preserve"> </w:t>
      </w:r>
      <w:r>
        <w:rPr>
          <w:i/>
          <w:color w:val="1F1F1F"/>
          <w:w w:val="95"/>
          <w:sz w:val="16"/>
        </w:rPr>
        <w:t>семь</w:t>
      </w:r>
      <w:r>
        <w:rPr>
          <w:i/>
          <w:color w:val="1F1F1F"/>
          <w:w w:val="95"/>
          <w:sz w:val="16"/>
        </w:rPr>
        <w:tab/>
      </w:r>
      <w:r>
        <w:rPr>
          <w:i/>
          <w:color w:val="1F1F1F"/>
          <w:spacing w:val="1"/>
          <w:sz w:val="16"/>
        </w:rPr>
        <w:t>оба/обе</w:t>
      </w:r>
      <w:r>
        <w:rPr>
          <w:i/>
          <w:color w:val="1F1F1F"/>
          <w:spacing w:val="1"/>
          <w:sz w:val="16"/>
        </w:rPr>
        <w:tab/>
      </w:r>
      <w:r>
        <w:rPr>
          <w:i/>
          <w:color w:val="1F1F1F"/>
          <w:sz w:val="16"/>
        </w:rPr>
        <w:t>одна</w:t>
      </w:r>
      <w:r>
        <w:rPr>
          <w:i/>
          <w:color w:val="1F1F1F"/>
          <w:spacing w:val="-21"/>
          <w:sz w:val="16"/>
        </w:rPr>
        <w:t xml:space="preserve"> </w:t>
      </w:r>
      <w:r>
        <w:rPr>
          <w:i/>
          <w:color w:val="1F1F1F"/>
          <w:sz w:val="16"/>
        </w:rPr>
        <w:t>третья,</w:t>
      </w:r>
    </w:p>
    <w:p w:rsidR="008E0F15" w:rsidRDefault="002C52F6">
      <w:pPr>
        <w:spacing w:line="181" w:lineRule="exact"/>
        <w:jc w:val="right"/>
        <w:rPr>
          <w:i/>
          <w:sz w:val="16"/>
        </w:rPr>
      </w:pPr>
      <w:r>
        <w:rPr>
          <w:i/>
          <w:color w:val="1F1F1F"/>
          <w:w w:val="95"/>
          <w:sz w:val="16"/>
        </w:rPr>
        <w:t>две цельtх пять десятых</w:t>
      </w:r>
    </w:p>
    <w:p w:rsidR="008E0F15" w:rsidRDefault="002C52F6">
      <w:pPr>
        <w:pStyle w:val="a3"/>
        <w:tabs>
          <w:tab w:val="left" w:pos="1148"/>
          <w:tab w:val="left" w:pos="2449"/>
        </w:tabs>
        <w:spacing w:before="176"/>
        <w:ind w:left="134"/>
      </w:pPr>
      <w:r>
        <w:br w:type="column"/>
      </w:r>
      <w:r>
        <w:rPr>
          <w:color w:val="1F1F1F"/>
        </w:rPr>
        <w:t>Простые</w:t>
      </w:r>
      <w:r>
        <w:rPr>
          <w:color w:val="1F1F1F"/>
        </w:rPr>
        <w:tab/>
        <w:t>Сложные</w:t>
      </w:r>
      <w:r>
        <w:rPr>
          <w:color w:val="1F1F1F"/>
        </w:rPr>
        <w:tab/>
        <w:t>Составные</w:t>
      </w:r>
    </w:p>
    <w:p w:rsidR="008E0F15" w:rsidRDefault="002C52F6">
      <w:pPr>
        <w:tabs>
          <w:tab w:val="left" w:pos="1126"/>
          <w:tab w:val="left" w:pos="1162"/>
          <w:tab w:val="left" w:pos="2379"/>
          <w:tab w:val="left" w:pos="2604"/>
        </w:tabs>
        <w:spacing w:before="128" w:line="232" w:lineRule="auto"/>
        <w:ind w:left="142" w:right="1305" w:firstLine="61"/>
        <w:rPr>
          <w:i/>
          <w:sz w:val="16"/>
        </w:rPr>
      </w:pPr>
      <w:r>
        <w:rPr>
          <w:i/>
          <w:color w:val="1F1F1F"/>
          <w:sz w:val="16"/>
        </w:rPr>
        <w:t>второй,</w:t>
      </w:r>
      <w:r>
        <w:rPr>
          <w:i/>
          <w:color w:val="1F1F1F"/>
          <w:sz w:val="16"/>
        </w:rPr>
        <w:tab/>
        <w:t>двадцатый,</w:t>
      </w:r>
      <w:r>
        <w:rPr>
          <w:i/>
          <w:color w:val="1F1F1F"/>
          <w:sz w:val="16"/>
        </w:rPr>
        <w:tab/>
        <w:t>двадцать</w:t>
      </w:r>
      <w:r>
        <w:rPr>
          <w:i/>
          <w:color w:val="1F1F1F"/>
          <w:spacing w:val="-21"/>
          <w:sz w:val="16"/>
        </w:rPr>
        <w:t xml:space="preserve"> </w:t>
      </w:r>
      <w:r>
        <w:rPr>
          <w:i/>
          <w:color w:val="1F1F1F"/>
          <w:spacing w:val="2"/>
          <w:sz w:val="16"/>
        </w:rPr>
        <w:t>чем-</w:t>
      </w:r>
      <w:r>
        <w:rPr>
          <w:i/>
          <w:color w:val="1F1F1F"/>
          <w:w w:val="86"/>
          <w:sz w:val="16"/>
        </w:rPr>
        <w:t xml:space="preserve"> </w:t>
      </w:r>
      <w:r>
        <w:rPr>
          <w:i/>
          <w:color w:val="1F1F1F"/>
          <w:sz w:val="16"/>
        </w:rPr>
        <w:t>сороковой</w:t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ab/>
        <w:t>четырнад</w:t>
      </w:r>
      <w:r>
        <w:rPr>
          <w:i/>
          <w:color w:val="1F1F1F"/>
          <w:spacing w:val="-27"/>
          <w:sz w:val="16"/>
        </w:rPr>
        <w:t xml:space="preserve"> </w:t>
      </w:r>
      <w:r>
        <w:rPr>
          <w:i/>
          <w:color w:val="1F1F1F"/>
          <w:sz w:val="16"/>
        </w:rPr>
        <w:t>-</w:t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ab/>
        <w:t>вёртьtй,</w:t>
      </w:r>
    </w:p>
    <w:p w:rsidR="008E0F15" w:rsidRDefault="002C52F6">
      <w:pPr>
        <w:tabs>
          <w:tab w:val="left" w:pos="2432"/>
        </w:tabs>
        <w:spacing w:line="182" w:lineRule="exact"/>
        <w:ind w:left="1304"/>
        <w:rPr>
          <w:i/>
          <w:sz w:val="16"/>
        </w:rPr>
      </w:pPr>
      <w:r>
        <w:rPr>
          <w:i/>
          <w:color w:val="1F1F1F"/>
          <w:sz w:val="16"/>
        </w:rPr>
        <w:t>цатый</w:t>
      </w:r>
      <w:r>
        <w:rPr>
          <w:i/>
          <w:color w:val="1F1F1F"/>
          <w:sz w:val="16"/>
        </w:rPr>
        <w:tab/>
      </w:r>
      <w:r>
        <w:rPr>
          <w:i/>
          <w:color w:val="1F1F1F"/>
          <w:w w:val="95"/>
          <w:sz w:val="16"/>
        </w:rPr>
        <w:t>сорок</w:t>
      </w:r>
      <w:r>
        <w:rPr>
          <w:i/>
          <w:color w:val="1F1F1F"/>
          <w:spacing w:val="5"/>
          <w:w w:val="95"/>
          <w:sz w:val="16"/>
        </w:rPr>
        <w:t xml:space="preserve"> </w:t>
      </w:r>
      <w:r>
        <w:rPr>
          <w:i/>
          <w:color w:val="1F1F1F"/>
          <w:w w:val="95"/>
          <w:sz w:val="16"/>
        </w:rPr>
        <w:t>второй</w:t>
      </w:r>
    </w:p>
    <w:p w:rsidR="008E0F15" w:rsidRDefault="008E0F15">
      <w:pPr>
        <w:spacing w:line="182" w:lineRule="exact"/>
        <w:rPr>
          <w:sz w:val="16"/>
        </w:rPr>
        <w:sectPr w:rsidR="008E0F15">
          <w:type w:val="continuous"/>
          <w:pgSz w:w="11910" w:h="7550" w:orient="landscape"/>
          <w:pgMar w:top="1040" w:right="0" w:bottom="280" w:left="1080" w:header="720" w:footer="720" w:gutter="0"/>
          <w:cols w:num="2" w:space="720" w:equalWidth="0">
            <w:col w:w="5960" w:space="182"/>
            <w:col w:w="4688"/>
          </w:cols>
        </w:sectPr>
      </w:pPr>
    </w:p>
    <w:p w:rsidR="008E0F15" w:rsidRDefault="002C52F6">
      <w:pPr>
        <w:tabs>
          <w:tab w:val="left" w:pos="4486"/>
        </w:tabs>
        <w:spacing w:before="90" w:line="298" w:lineRule="exact"/>
        <w:ind w:left="152"/>
        <w:rPr>
          <w:sz w:val="20"/>
        </w:rPr>
      </w:pPr>
      <w:r>
        <w:rPr>
          <w:color w:val="1F1F1F"/>
          <w:position w:val="-6"/>
          <w:sz w:val="26"/>
        </w:rPr>
        <w:t>и</w:t>
      </w:r>
      <w:r>
        <w:rPr>
          <w:color w:val="1F1F1F"/>
          <w:position w:val="-6"/>
          <w:sz w:val="26"/>
        </w:rPr>
        <w:tab/>
      </w:r>
      <w:r>
        <w:rPr>
          <w:color w:val="1F1F1F"/>
          <w:sz w:val="20"/>
        </w:rPr>
        <w:t>СКЛОНЕНИЕ</w:t>
      </w:r>
    </w:p>
    <w:p w:rsidR="008E0F15" w:rsidRDefault="002C52F6">
      <w:pPr>
        <w:tabs>
          <w:tab w:val="left" w:pos="1921"/>
          <w:tab w:val="left" w:pos="6712"/>
        </w:tabs>
        <w:spacing w:after="28" w:line="256" w:lineRule="exact"/>
        <w:ind w:left="159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3183" behindDoc="1" locked="0" layoutInCell="1" allowOverlap="1">
            <wp:simplePos x="0" y="0"/>
            <wp:positionH relativeFrom="page">
              <wp:posOffset>786484</wp:posOffset>
            </wp:positionH>
            <wp:positionV relativeFrom="paragraph">
              <wp:posOffset>593999</wp:posOffset>
            </wp:positionV>
            <wp:extent cx="70118" cy="82296"/>
            <wp:effectExtent l="0" t="0" r="0" b="0"/>
            <wp:wrapNone/>
            <wp:docPr id="249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5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8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position w:val="3"/>
          <w:sz w:val="21"/>
        </w:rPr>
        <w:t>3</w:t>
      </w:r>
      <w:r>
        <w:rPr>
          <w:color w:val="1F1F1F"/>
          <w:position w:val="3"/>
          <w:sz w:val="21"/>
        </w:rPr>
        <w:tab/>
      </w:r>
      <w:r>
        <w:rPr>
          <w:color w:val="1F1F1F"/>
          <w:sz w:val="21"/>
        </w:rPr>
        <w:t>П</w:t>
      </w:r>
      <w:r>
        <w:rPr>
          <w:color w:val="1F1F1F"/>
          <w:spacing w:val="-22"/>
          <w:sz w:val="21"/>
        </w:rPr>
        <w:t xml:space="preserve"> </w:t>
      </w:r>
      <w:r>
        <w:rPr>
          <w:color w:val="1F1F1F"/>
          <w:sz w:val="21"/>
        </w:rPr>
        <w:t>о</w:t>
      </w:r>
      <w:r>
        <w:rPr>
          <w:color w:val="1F1F1F"/>
          <w:spacing w:val="30"/>
          <w:sz w:val="21"/>
        </w:rPr>
        <w:t xml:space="preserve"> </w:t>
      </w:r>
      <w:r>
        <w:rPr>
          <w:color w:val="1F1F1F"/>
          <w:sz w:val="21"/>
        </w:rPr>
        <w:t>ти</w:t>
      </w:r>
      <w:r>
        <w:rPr>
          <w:color w:val="1F1F1F"/>
          <w:spacing w:val="-21"/>
          <w:sz w:val="21"/>
        </w:rPr>
        <w:t xml:space="preserve"> </w:t>
      </w:r>
      <w:r>
        <w:rPr>
          <w:color w:val="1F1F1F"/>
          <w:sz w:val="21"/>
        </w:rPr>
        <w:t>ny</w:t>
      </w:r>
      <w:r>
        <w:rPr>
          <w:color w:val="1F1F1F"/>
          <w:spacing w:val="36"/>
          <w:sz w:val="21"/>
        </w:rPr>
        <w:t xml:space="preserve"> </w:t>
      </w:r>
      <w:r>
        <w:rPr>
          <w:color w:val="1F1F1F"/>
          <w:sz w:val="21"/>
        </w:rPr>
        <w:t>су</w:t>
      </w:r>
      <w:r>
        <w:rPr>
          <w:color w:val="1F1F1F"/>
          <w:spacing w:val="-25"/>
          <w:sz w:val="21"/>
        </w:rPr>
        <w:t xml:space="preserve"> </w:t>
      </w:r>
      <w:r>
        <w:rPr>
          <w:color w:val="1F1F1F"/>
          <w:sz w:val="21"/>
        </w:rPr>
        <w:t>ще</w:t>
      </w:r>
      <w:r>
        <w:rPr>
          <w:color w:val="1F1F1F"/>
          <w:spacing w:val="-22"/>
          <w:sz w:val="21"/>
        </w:rPr>
        <w:t xml:space="preserve"> </w:t>
      </w:r>
      <w:r>
        <w:rPr>
          <w:color w:val="1F1F1F"/>
          <w:sz w:val="21"/>
        </w:rPr>
        <w:t>ст</w:t>
      </w:r>
      <w:r>
        <w:rPr>
          <w:color w:val="1F1F1F"/>
          <w:spacing w:val="-22"/>
          <w:sz w:val="21"/>
        </w:rPr>
        <w:t xml:space="preserve"> </w:t>
      </w:r>
      <w:r>
        <w:rPr>
          <w:color w:val="1F1F1F"/>
          <w:sz w:val="21"/>
        </w:rPr>
        <w:t>ви</w:t>
      </w:r>
      <w:r>
        <w:rPr>
          <w:color w:val="1F1F1F"/>
          <w:spacing w:val="-24"/>
          <w:sz w:val="21"/>
        </w:rPr>
        <w:t xml:space="preserve"> </w:t>
      </w:r>
      <w:r>
        <w:rPr>
          <w:color w:val="1F1F1F"/>
          <w:sz w:val="21"/>
        </w:rPr>
        <w:t>тель</w:t>
      </w:r>
      <w:r>
        <w:rPr>
          <w:color w:val="1F1F1F"/>
          <w:spacing w:val="-22"/>
          <w:sz w:val="21"/>
        </w:rPr>
        <w:t xml:space="preserve"> </w:t>
      </w:r>
      <w:r>
        <w:rPr>
          <w:color w:val="1F1F1F"/>
          <w:sz w:val="21"/>
        </w:rPr>
        <w:t>ных</w:t>
      </w:r>
      <w:r>
        <w:rPr>
          <w:color w:val="1F1F1F"/>
          <w:sz w:val="21"/>
        </w:rPr>
        <w:tab/>
        <w:t>П о ти ny  п  ила гатель</w:t>
      </w:r>
      <w:r>
        <w:rPr>
          <w:color w:val="1F1F1F"/>
          <w:spacing w:val="1"/>
          <w:sz w:val="21"/>
        </w:rPr>
        <w:t xml:space="preserve"> </w:t>
      </w:r>
      <w:r>
        <w:rPr>
          <w:color w:val="1F1F1F"/>
          <w:sz w:val="21"/>
        </w:rPr>
        <w:t>ных</w: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256"/>
        <w:gridCol w:w="2087"/>
        <w:gridCol w:w="1684"/>
        <w:gridCol w:w="2002"/>
        <w:gridCol w:w="947"/>
        <w:gridCol w:w="1234"/>
        <w:gridCol w:w="1277"/>
      </w:tblGrid>
      <w:tr w:rsidR="008E0F15">
        <w:trPr>
          <w:trHeight w:val="180"/>
        </w:trPr>
        <w:tc>
          <w:tcPr>
            <w:tcW w:w="256" w:type="dxa"/>
          </w:tcPr>
          <w:p w:rsidR="008E0F15" w:rsidRDefault="002C52F6">
            <w:pPr>
              <w:pStyle w:val="TableParagraph"/>
              <w:spacing w:line="172" w:lineRule="exact"/>
              <w:ind w:left="48"/>
              <w:rPr>
                <w:rFonts w:ascii="Book Antiqua" w:hAnsi="Book Antiqua"/>
                <w:sz w:val="19"/>
              </w:rPr>
            </w:pPr>
            <w:r>
              <w:rPr>
                <w:rFonts w:ascii="Book Antiqua" w:hAnsi="Book Antiqua"/>
                <w:color w:val="1F1F1F"/>
                <w:w w:val="72"/>
                <w:sz w:val="19"/>
              </w:rPr>
              <w:t>Н</w:t>
            </w:r>
          </w:p>
        </w:tc>
        <w:tc>
          <w:tcPr>
            <w:tcW w:w="2087" w:type="dxa"/>
          </w:tcPr>
          <w:p w:rsidR="008E0F15" w:rsidRDefault="002C52F6">
            <w:pPr>
              <w:pStyle w:val="TableParagraph"/>
              <w:spacing w:line="190" w:lineRule="exact"/>
              <w:ind w:left="72" w:right="150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Cambria" w:hAnsi="Cambria"/>
                <w:i/>
                <w:color w:val="1F1F1F"/>
                <w:sz w:val="16"/>
              </w:rPr>
              <w:t xml:space="preserve">трёхлблок(род. </w:t>
            </w:r>
            <w:r>
              <w:rPr>
                <w:rFonts w:ascii="Book Antiqua" w:hAnsi="Book Antiqua"/>
                <w:color w:val="1F1F1F"/>
                <w:sz w:val="16"/>
              </w:rPr>
              <w:t>п.),</w:t>
            </w:r>
          </w:p>
        </w:tc>
        <w:tc>
          <w:tcPr>
            <w:tcW w:w="1684" w:type="dxa"/>
          </w:tcPr>
          <w:p w:rsidR="008E0F15" w:rsidRDefault="002C52F6">
            <w:pPr>
              <w:pStyle w:val="TableParagraph"/>
              <w:ind w:left="146" w:right="167"/>
              <w:jc w:val="center"/>
              <w:rPr>
                <w:rFonts w:ascii="Cambria" w:hAnsi="Cambria"/>
                <w:i/>
                <w:sz w:val="16"/>
              </w:rPr>
            </w:pPr>
            <w:r>
              <w:rPr>
                <w:rFonts w:ascii="Cambria" w:hAnsi="Cambria"/>
                <w:i/>
                <w:color w:val="1F1F1F"/>
                <w:w w:val="95"/>
                <w:sz w:val="16"/>
              </w:rPr>
              <w:t>mpoux парней</w:t>
            </w:r>
          </w:p>
        </w:tc>
        <w:tc>
          <w:tcPr>
            <w:tcW w:w="2002" w:type="dxa"/>
          </w:tcPr>
          <w:p w:rsidR="008E0F15" w:rsidRDefault="002C52F6">
            <w:pPr>
              <w:pStyle w:val="TableParagraph"/>
              <w:spacing w:line="190" w:lineRule="exact"/>
              <w:ind w:left="126" w:right="59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Cambria" w:hAnsi="Cambria"/>
                <w:i/>
                <w:color w:val="1F1F1F"/>
                <w:w w:val="95"/>
                <w:sz w:val="16"/>
              </w:rPr>
              <w:t xml:space="preserve">полутора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суток(род. п.),</w:t>
            </w:r>
          </w:p>
        </w:tc>
        <w:tc>
          <w:tcPr>
            <w:tcW w:w="947" w:type="dxa"/>
          </w:tcPr>
          <w:p w:rsidR="008E0F15" w:rsidRDefault="002C52F6">
            <w:pPr>
              <w:pStyle w:val="TableParagraph"/>
              <w:ind w:left="82" w:right="78"/>
              <w:jc w:val="center"/>
              <w:rPr>
                <w:rFonts w:ascii="Cambria" w:hAnsi="Cambria"/>
                <w:i/>
                <w:sz w:val="16"/>
              </w:rPr>
            </w:pPr>
            <w:r>
              <w:rPr>
                <w:rFonts w:ascii="Cambria" w:hAnsi="Cambria"/>
                <w:i/>
                <w:color w:val="1F1F1F"/>
                <w:sz w:val="16"/>
              </w:rPr>
              <w:t>второму</w:t>
            </w:r>
          </w:p>
        </w:tc>
        <w:tc>
          <w:tcPr>
            <w:tcW w:w="1234" w:type="dxa"/>
          </w:tcPr>
          <w:p w:rsidR="008E0F15" w:rsidRDefault="002C52F6">
            <w:pPr>
              <w:pStyle w:val="TableParagraph"/>
              <w:ind w:left="171"/>
              <w:rPr>
                <w:rFonts w:ascii="Cambria" w:hAnsi="Cambria"/>
                <w:i/>
                <w:sz w:val="16"/>
              </w:rPr>
            </w:pPr>
            <w:r>
              <w:rPr>
                <w:rFonts w:ascii="Cambria" w:hAnsi="Cambria"/>
                <w:i/>
                <w:color w:val="1F1F1F"/>
                <w:sz w:val="16"/>
              </w:rPr>
              <w:t>двадцатым</w:t>
            </w:r>
          </w:p>
        </w:tc>
        <w:tc>
          <w:tcPr>
            <w:tcW w:w="1277" w:type="dxa"/>
          </w:tcPr>
          <w:p w:rsidR="008E0F15" w:rsidRDefault="002C52F6">
            <w:pPr>
              <w:pStyle w:val="TableParagraph"/>
              <w:ind w:left="150" w:right="17"/>
              <w:jc w:val="center"/>
              <w:rPr>
                <w:rFonts w:ascii="Cambria" w:hAnsi="Cambria"/>
                <w:i/>
                <w:sz w:val="16"/>
              </w:rPr>
            </w:pPr>
            <w:r>
              <w:rPr>
                <w:rFonts w:ascii="Cambria" w:hAnsi="Cambria"/>
                <w:i/>
                <w:color w:val="1F1F1F"/>
                <w:sz w:val="16"/>
              </w:rPr>
              <w:t>двадцатью</w:t>
            </w:r>
          </w:p>
        </w:tc>
      </w:tr>
      <w:tr w:rsidR="008E0F15">
        <w:trPr>
          <w:trHeight w:val="160"/>
        </w:trPr>
        <w:tc>
          <w:tcPr>
            <w:tcW w:w="256" w:type="dxa"/>
          </w:tcPr>
          <w:p w:rsidR="008E0F15" w:rsidRDefault="002C52F6">
            <w:pPr>
              <w:pStyle w:val="TableParagraph"/>
              <w:spacing w:line="180" w:lineRule="exact"/>
              <w:ind w:left="50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4"/>
                <w:sz w:val="16"/>
              </w:rPr>
              <w:t>А</w:t>
            </w:r>
          </w:p>
        </w:tc>
        <w:tc>
          <w:tcPr>
            <w:tcW w:w="2087" w:type="dxa"/>
          </w:tcPr>
          <w:p w:rsidR="008E0F15" w:rsidRDefault="002C52F6">
            <w:pPr>
              <w:pStyle w:val="TableParagraph"/>
              <w:spacing w:line="180" w:lineRule="exact"/>
              <w:ind w:left="83" w:right="150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5"/>
                <w:sz w:val="16"/>
              </w:rPr>
              <w:t>пятистпл рублям(дат. п.),</w:t>
            </w:r>
          </w:p>
        </w:tc>
        <w:tc>
          <w:tcPr>
            <w:tcW w:w="1684" w:type="dxa"/>
          </w:tcPr>
          <w:p w:rsidR="008E0F15" w:rsidRDefault="002C52F6">
            <w:pPr>
              <w:pStyle w:val="TableParagraph"/>
              <w:spacing w:line="180" w:lineRule="exact"/>
              <w:ind w:left="140" w:right="167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5"/>
                <w:sz w:val="16"/>
              </w:rPr>
              <w:t>(род. п.),</w:t>
            </w:r>
          </w:p>
        </w:tc>
        <w:tc>
          <w:tcPr>
            <w:tcW w:w="2002" w:type="dxa"/>
          </w:tcPr>
          <w:p w:rsidR="008E0F15" w:rsidRDefault="002C52F6">
            <w:pPr>
              <w:pStyle w:val="TableParagraph"/>
              <w:spacing w:line="180" w:lineRule="exact"/>
              <w:ind w:left="125" w:right="59"/>
              <w:jc w:val="center"/>
              <w:rPr>
                <w:rFonts w:ascii="Cambria" w:hAnsi="Cambria"/>
                <w:i/>
                <w:sz w:val="16"/>
              </w:rPr>
            </w:pPr>
            <w:r>
              <w:rPr>
                <w:rFonts w:ascii="Cambria" w:hAnsi="Cambria"/>
                <w:i/>
                <w:color w:val="1F1F1F"/>
                <w:w w:val="95"/>
                <w:sz w:val="16"/>
              </w:rPr>
              <w:t>полутораста  рублями</w:t>
            </w:r>
          </w:p>
        </w:tc>
        <w:tc>
          <w:tcPr>
            <w:tcW w:w="947" w:type="dxa"/>
          </w:tcPr>
          <w:p w:rsidR="008E0F15" w:rsidRDefault="002C52F6">
            <w:pPr>
              <w:pStyle w:val="TableParagraph"/>
              <w:spacing w:line="180" w:lineRule="exact"/>
              <w:ind w:left="82" w:right="52"/>
              <w:jc w:val="center"/>
              <w:rPr>
                <w:rFonts w:ascii="Cambria" w:hAnsi="Cambria"/>
                <w:i/>
                <w:sz w:val="16"/>
              </w:rPr>
            </w:pPr>
            <w:r>
              <w:rPr>
                <w:rFonts w:ascii="Cambria" w:hAnsi="Cambria"/>
                <w:i/>
                <w:color w:val="1F1F1F"/>
                <w:sz w:val="16"/>
              </w:rPr>
              <w:t>ученику</w:t>
            </w:r>
          </w:p>
        </w:tc>
        <w:tc>
          <w:tcPr>
            <w:tcW w:w="1234" w:type="dxa"/>
          </w:tcPr>
          <w:p w:rsidR="008E0F15" w:rsidRDefault="002C52F6">
            <w:pPr>
              <w:pStyle w:val="TableParagraph"/>
              <w:spacing w:line="180" w:lineRule="exact"/>
              <w:ind w:left="411"/>
              <w:rPr>
                <w:rFonts w:ascii="Cambria" w:hAnsi="Cambria"/>
                <w:i/>
                <w:sz w:val="16"/>
              </w:rPr>
            </w:pPr>
            <w:r>
              <w:rPr>
                <w:rFonts w:ascii="Cambria" w:hAnsi="Cambria"/>
                <w:i/>
                <w:color w:val="1F1F1F"/>
                <w:sz w:val="16"/>
              </w:rPr>
              <w:t>днём</w:t>
            </w:r>
          </w:p>
        </w:tc>
        <w:tc>
          <w:tcPr>
            <w:tcW w:w="1277" w:type="dxa"/>
          </w:tcPr>
          <w:p w:rsidR="008E0F15" w:rsidRDefault="002C52F6">
            <w:pPr>
              <w:pStyle w:val="TableParagraph"/>
              <w:spacing w:line="180" w:lineRule="exact"/>
              <w:ind w:left="150" w:right="17"/>
              <w:jc w:val="center"/>
              <w:rPr>
                <w:rFonts w:ascii="Cambria" w:hAnsi="Cambria"/>
                <w:i/>
                <w:sz w:val="16"/>
              </w:rPr>
            </w:pPr>
            <w:r>
              <w:rPr>
                <w:rFonts w:ascii="Cambria" w:hAnsi="Cambria"/>
                <w:i/>
                <w:color w:val="1F1F1F"/>
                <w:sz w:val="16"/>
              </w:rPr>
              <w:t>четырьмя</w:t>
            </w:r>
          </w:p>
        </w:tc>
      </w:tr>
      <w:tr w:rsidR="008E0F15">
        <w:trPr>
          <w:trHeight w:val="180"/>
        </w:trPr>
        <w:tc>
          <w:tcPr>
            <w:tcW w:w="256" w:type="dxa"/>
          </w:tcPr>
          <w:p w:rsidR="008E0F15" w:rsidRDefault="002C52F6">
            <w:pPr>
              <w:pStyle w:val="TableParagraph"/>
              <w:spacing w:line="178" w:lineRule="exact"/>
              <w:ind w:left="53"/>
              <w:rPr>
                <w:rFonts w:ascii="Cambria"/>
                <w:i/>
                <w:sz w:val="16"/>
              </w:rPr>
            </w:pPr>
            <w:r>
              <w:rPr>
                <w:rFonts w:ascii="Cambria"/>
                <w:i/>
                <w:color w:val="1F1F1F"/>
                <w:w w:val="93"/>
                <w:sz w:val="16"/>
              </w:rPr>
              <w:t>(</w:t>
            </w:r>
          </w:p>
        </w:tc>
        <w:tc>
          <w:tcPr>
            <w:tcW w:w="2087" w:type="dxa"/>
          </w:tcPr>
          <w:p w:rsidR="008E0F15" w:rsidRDefault="002C52F6">
            <w:pPr>
              <w:pStyle w:val="TableParagraph"/>
              <w:spacing w:line="178" w:lineRule="exact"/>
              <w:ind w:left="76" w:right="150"/>
              <w:jc w:val="center"/>
              <w:rPr>
                <w:rFonts w:ascii="Cambria" w:hAnsi="Cambria"/>
                <w:i/>
                <w:sz w:val="16"/>
              </w:rPr>
            </w:pPr>
            <w:r>
              <w:rPr>
                <w:rFonts w:ascii="Cambria" w:hAnsi="Cambria"/>
                <w:i/>
                <w:color w:val="1F1F1F"/>
                <w:w w:val="95"/>
                <w:sz w:val="16"/>
              </w:rPr>
              <w:t>семьюдесятью туфлями</w:t>
            </w:r>
          </w:p>
        </w:tc>
        <w:tc>
          <w:tcPr>
            <w:tcW w:w="1684" w:type="dxa"/>
          </w:tcPr>
          <w:p w:rsidR="008E0F15" w:rsidRDefault="002C52F6">
            <w:pPr>
              <w:pStyle w:val="TableParagraph"/>
              <w:spacing w:line="178" w:lineRule="exact"/>
              <w:ind w:left="149" w:right="167"/>
              <w:jc w:val="center"/>
              <w:rPr>
                <w:rFonts w:ascii="Cambria" w:hAnsi="Cambria"/>
                <w:i/>
                <w:sz w:val="16"/>
              </w:rPr>
            </w:pPr>
            <w:r>
              <w:rPr>
                <w:rFonts w:ascii="Cambria" w:hAnsi="Cambria"/>
                <w:i/>
                <w:color w:val="1F1F1F"/>
                <w:w w:val="95"/>
                <w:sz w:val="16"/>
              </w:rPr>
              <w:t>семерым козлятам</w:t>
            </w:r>
          </w:p>
        </w:tc>
        <w:tc>
          <w:tcPr>
            <w:tcW w:w="2002" w:type="dxa"/>
          </w:tcPr>
          <w:p w:rsidR="008E0F15" w:rsidRDefault="002C52F6">
            <w:pPr>
              <w:pStyle w:val="TableParagraph"/>
              <w:spacing w:line="178" w:lineRule="exact"/>
              <w:ind w:left="125" w:right="59"/>
              <w:jc w:val="center"/>
              <w:rPr>
                <w:rFonts w:ascii="Cambria" w:hAnsi="Cambria"/>
                <w:i/>
                <w:sz w:val="16"/>
              </w:rPr>
            </w:pPr>
            <w:r>
              <w:rPr>
                <w:rFonts w:ascii="Cambria" w:hAnsi="Cambria"/>
                <w:i/>
                <w:color w:val="1F1F1F"/>
                <w:w w:val="90"/>
                <w:sz w:val="16"/>
              </w:rPr>
              <w:t>(двор. п.),</w:t>
            </w:r>
          </w:p>
        </w:tc>
        <w:tc>
          <w:tcPr>
            <w:tcW w:w="947" w:type="dxa"/>
          </w:tcPr>
          <w:p w:rsidR="008E0F15" w:rsidRDefault="002C52F6">
            <w:pPr>
              <w:pStyle w:val="TableParagraph"/>
              <w:spacing w:line="182" w:lineRule="exact"/>
              <w:ind w:left="78" w:right="79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5"/>
                <w:sz w:val="16"/>
              </w:rPr>
              <w:t>(дат. п.),</w:t>
            </w:r>
          </w:p>
        </w:tc>
        <w:tc>
          <w:tcPr>
            <w:tcW w:w="1234" w:type="dxa"/>
          </w:tcPr>
          <w:p w:rsidR="008E0F15" w:rsidRDefault="002C52F6">
            <w:pPr>
              <w:pStyle w:val="TableParagraph"/>
              <w:spacing w:line="182" w:lineRule="exact"/>
              <w:ind w:left="276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5"/>
                <w:sz w:val="16"/>
              </w:rPr>
              <w:t>(твор. п.),</w:t>
            </w:r>
          </w:p>
        </w:tc>
        <w:tc>
          <w:tcPr>
            <w:tcW w:w="1277" w:type="dxa"/>
          </w:tcPr>
          <w:p w:rsidR="008E0F15" w:rsidRDefault="002C52F6">
            <w:pPr>
              <w:pStyle w:val="TableParagraph"/>
              <w:spacing w:line="178" w:lineRule="exact"/>
              <w:ind w:left="150" w:right="35"/>
              <w:jc w:val="center"/>
              <w:rPr>
                <w:rFonts w:ascii="Cambria" w:hAnsi="Cambria"/>
                <w:i/>
                <w:sz w:val="16"/>
              </w:rPr>
            </w:pPr>
            <w:r>
              <w:rPr>
                <w:rFonts w:ascii="Cambria" w:hAnsi="Cambria"/>
                <w:i/>
                <w:color w:val="1F1F1F"/>
                <w:w w:val="95"/>
                <w:sz w:val="16"/>
              </w:rPr>
              <w:t>сантиметраии</w:t>
            </w:r>
          </w:p>
        </w:tc>
      </w:tr>
      <w:tr w:rsidR="008E0F15">
        <w:trPr>
          <w:trHeight w:val="160"/>
        </w:trPr>
        <w:tc>
          <w:tcPr>
            <w:tcW w:w="256" w:type="dxa"/>
          </w:tcPr>
          <w:p w:rsidR="008E0F15" w:rsidRDefault="008E0F15">
            <w:pPr>
              <w:pStyle w:val="TableParagraph"/>
              <w:rPr>
                <w:sz w:val="10"/>
              </w:rPr>
            </w:pPr>
          </w:p>
        </w:tc>
        <w:tc>
          <w:tcPr>
            <w:tcW w:w="2087" w:type="dxa"/>
          </w:tcPr>
          <w:p w:rsidR="008E0F15" w:rsidRDefault="002C52F6">
            <w:pPr>
              <w:pStyle w:val="TableParagraph"/>
              <w:spacing w:line="172" w:lineRule="exact"/>
              <w:ind w:left="77" w:right="150"/>
              <w:jc w:val="center"/>
              <w:rPr>
                <w:sz w:val="16"/>
              </w:rPr>
            </w:pPr>
            <w:r>
              <w:rPr>
                <w:color w:val="1F1F1F"/>
                <w:w w:val="95"/>
                <w:sz w:val="16"/>
              </w:rPr>
              <w:t>(твор. п.),</w:t>
            </w:r>
          </w:p>
        </w:tc>
        <w:tc>
          <w:tcPr>
            <w:tcW w:w="1684" w:type="dxa"/>
          </w:tcPr>
          <w:p w:rsidR="008E0F15" w:rsidRDefault="002C52F6">
            <w:pPr>
              <w:pStyle w:val="TableParagraph"/>
              <w:spacing w:line="172" w:lineRule="exact"/>
              <w:ind w:left="147" w:right="167"/>
              <w:jc w:val="center"/>
              <w:rPr>
                <w:sz w:val="16"/>
              </w:rPr>
            </w:pPr>
            <w:r>
              <w:rPr>
                <w:color w:val="1F1F1F"/>
                <w:w w:val="90"/>
                <w:sz w:val="16"/>
              </w:rPr>
              <w:t>(дат. п.),</w:t>
            </w:r>
          </w:p>
        </w:tc>
        <w:tc>
          <w:tcPr>
            <w:tcW w:w="2002" w:type="dxa"/>
          </w:tcPr>
          <w:p w:rsidR="008E0F15" w:rsidRDefault="002C52F6">
            <w:pPr>
              <w:pStyle w:val="TableParagraph"/>
              <w:spacing w:line="172" w:lineRule="exact"/>
              <w:ind w:left="125" w:right="59"/>
              <w:jc w:val="center"/>
              <w:rPr>
                <w:i/>
                <w:sz w:val="16"/>
              </w:rPr>
            </w:pPr>
            <w:r>
              <w:rPr>
                <w:i/>
                <w:color w:val="1F1F1F"/>
                <w:sz w:val="16"/>
              </w:rPr>
              <w:t>отрежу одну третью</w:t>
            </w:r>
          </w:p>
        </w:tc>
        <w:tc>
          <w:tcPr>
            <w:tcW w:w="947" w:type="dxa"/>
          </w:tcPr>
          <w:p w:rsidR="008E0F15" w:rsidRDefault="002C52F6">
            <w:pPr>
              <w:pStyle w:val="TableParagraph"/>
              <w:spacing w:line="172" w:lineRule="exact"/>
              <w:ind w:left="82" w:right="79"/>
              <w:jc w:val="center"/>
              <w:rPr>
                <w:i/>
                <w:sz w:val="16"/>
              </w:rPr>
            </w:pPr>
            <w:r>
              <w:rPr>
                <w:i/>
                <w:color w:val="1F1F1F"/>
                <w:sz w:val="16"/>
              </w:rPr>
              <w:t>сороковым</w:t>
            </w:r>
          </w:p>
        </w:tc>
        <w:tc>
          <w:tcPr>
            <w:tcW w:w="1234" w:type="dxa"/>
          </w:tcPr>
          <w:p w:rsidR="008E0F15" w:rsidRDefault="002C52F6">
            <w:pPr>
              <w:pStyle w:val="TableParagraph"/>
              <w:spacing w:line="172" w:lineRule="exact"/>
              <w:ind w:right="195"/>
              <w:jc w:val="right"/>
              <w:rPr>
                <w:i/>
                <w:sz w:val="16"/>
              </w:rPr>
            </w:pPr>
            <w:r>
              <w:rPr>
                <w:i/>
                <w:color w:val="1F1F1F"/>
                <w:sz w:val="16"/>
              </w:rPr>
              <w:t>четырнадца-</w:t>
            </w:r>
          </w:p>
        </w:tc>
        <w:tc>
          <w:tcPr>
            <w:tcW w:w="1277" w:type="dxa"/>
          </w:tcPr>
          <w:p w:rsidR="008E0F15" w:rsidRDefault="002C52F6">
            <w:pPr>
              <w:pStyle w:val="TableParagraph"/>
              <w:spacing w:line="172" w:lineRule="exact"/>
              <w:ind w:left="150" w:right="9"/>
              <w:jc w:val="center"/>
              <w:rPr>
                <w:i/>
                <w:sz w:val="16"/>
              </w:rPr>
            </w:pPr>
            <w:r>
              <w:rPr>
                <w:i/>
                <w:color w:val="1F1F1F"/>
                <w:sz w:val="16"/>
              </w:rPr>
              <w:t>(іво9. п.),</w:t>
            </w:r>
          </w:p>
        </w:tc>
      </w:tr>
      <w:tr w:rsidR="008E0F15">
        <w:trPr>
          <w:trHeight w:val="160"/>
        </w:trPr>
        <w:tc>
          <w:tcPr>
            <w:tcW w:w="256" w:type="dxa"/>
          </w:tcPr>
          <w:p w:rsidR="008E0F15" w:rsidRDefault="008E0F15">
            <w:pPr>
              <w:pStyle w:val="TableParagraph"/>
              <w:rPr>
                <w:sz w:val="12"/>
              </w:rPr>
            </w:pPr>
          </w:p>
        </w:tc>
        <w:tc>
          <w:tcPr>
            <w:tcW w:w="2087" w:type="dxa"/>
          </w:tcPr>
          <w:p w:rsidR="008E0F15" w:rsidRDefault="002C52F6">
            <w:pPr>
              <w:pStyle w:val="TableParagraph"/>
              <w:spacing w:line="180" w:lineRule="exact"/>
              <w:ind w:left="79" w:right="150"/>
              <w:jc w:val="center"/>
              <w:rPr>
                <w:i/>
                <w:sz w:val="16"/>
              </w:rPr>
            </w:pPr>
            <w:r>
              <w:rPr>
                <w:i/>
                <w:color w:val="1F1F1F"/>
                <w:sz w:val="16"/>
              </w:rPr>
              <w:t>o сорока одном участке</w:t>
            </w:r>
          </w:p>
        </w:tc>
        <w:tc>
          <w:tcPr>
            <w:tcW w:w="1684" w:type="dxa"/>
          </w:tcPr>
          <w:p w:rsidR="008E0F15" w:rsidRDefault="002C52F6">
            <w:pPr>
              <w:pStyle w:val="TableParagraph"/>
              <w:spacing w:line="180" w:lineRule="exact"/>
              <w:ind w:left="136" w:right="167"/>
              <w:jc w:val="center"/>
              <w:rPr>
                <w:i/>
                <w:sz w:val="16"/>
              </w:rPr>
            </w:pPr>
            <w:r>
              <w:rPr>
                <w:i/>
                <w:color w:val="1F1F1F"/>
                <w:sz w:val="16"/>
              </w:rPr>
              <w:t>o6oiLuu друзьями /</w:t>
            </w:r>
          </w:p>
        </w:tc>
        <w:tc>
          <w:tcPr>
            <w:tcW w:w="2002" w:type="dxa"/>
          </w:tcPr>
          <w:p w:rsidR="008E0F15" w:rsidRDefault="002C52F6">
            <w:pPr>
              <w:pStyle w:val="TableParagraph"/>
              <w:spacing w:line="180" w:lineRule="exact"/>
              <w:ind w:left="134" w:right="49"/>
              <w:jc w:val="center"/>
              <w:rPr>
                <w:i/>
                <w:sz w:val="16"/>
              </w:rPr>
            </w:pPr>
            <w:r>
              <w:rPr>
                <w:i/>
                <w:color w:val="1F1F1F"/>
                <w:sz w:val="16"/>
              </w:rPr>
              <w:t>пирога (внн. п.),</w:t>
            </w:r>
          </w:p>
        </w:tc>
        <w:tc>
          <w:tcPr>
            <w:tcW w:w="947" w:type="dxa"/>
          </w:tcPr>
          <w:p w:rsidR="008E0F15" w:rsidRDefault="002C52F6">
            <w:pPr>
              <w:pStyle w:val="TableParagraph"/>
              <w:spacing w:line="180" w:lineRule="exact"/>
              <w:ind w:left="82" w:right="65"/>
              <w:jc w:val="center"/>
              <w:rPr>
                <w:i/>
                <w:sz w:val="16"/>
              </w:rPr>
            </w:pPr>
            <w:r>
              <w:rPr>
                <w:i/>
                <w:color w:val="1F1F1F"/>
                <w:sz w:val="16"/>
              </w:rPr>
              <w:t>годом</w:t>
            </w:r>
          </w:p>
        </w:tc>
        <w:tc>
          <w:tcPr>
            <w:tcW w:w="1234" w:type="dxa"/>
          </w:tcPr>
          <w:p w:rsidR="008E0F15" w:rsidRDefault="002C52F6">
            <w:pPr>
              <w:pStyle w:val="TableParagraph"/>
              <w:spacing w:line="180" w:lineRule="exact"/>
              <w:ind w:right="163"/>
              <w:jc w:val="right"/>
              <w:rPr>
                <w:i/>
                <w:sz w:val="16"/>
              </w:rPr>
            </w:pPr>
            <w:r>
              <w:rPr>
                <w:i/>
                <w:color w:val="1F1F1F"/>
                <w:sz w:val="16"/>
              </w:rPr>
              <w:t>чую  тетрадь</w:t>
            </w:r>
          </w:p>
        </w:tc>
        <w:tc>
          <w:tcPr>
            <w:tcW w:w="1277" w:type="dxa"/>
          </w:tcPr>
          <w:p w:rsidR="008E0F15" w:rsidRDefault="002C52F6">
            <w:pPr>
              <w:pStyle w:val="TableParagraph"/>
              <w:spacing w:line="180" w:lineRule="exact"/>
              <w:ind w:left="150" w:right="11"/>
              <w:jc w:val="center"/>
              <w:rPr>
                <w:i/>
                <w:sz w:val="16"/>
              </w:rPr>
            </w:pPr>
            <w:r>
              <w:rPr>
                <w:i/>
                <w:color w:val="1F1F1F"/>
                <w:sz w:val="16"/>
              </w:rPr>
              <w:t>на сорок</w:t>
            </w:r>
          </w:p>
        </w:tc>
      </w:tr>
      <w:tr w:rsidR="008E0F15">
        <w:trPr>
          <w:trHeight w:val="180"/>
        </w:trPr>
        <w:tc>
          <w:tcPr>
            <w:tcW w:w="256" w:type="dxa"/>
          </w:tcPr>
          <w:p w:rsidR="008E0F15" w:rsidRDefault="008E0F15">
            <w:pPr>
              <w:pStyle w:val="TableParagraph"/>
              <w:rPr>
                <w:sz w:val="12"/>
              </w:rPr>
            </w:pPr>
          </w:p>
        </w:tc>
        <w:tc>
          <w:tcPr>
            <w:tcW w:w="2087" w:type="dxa"/>
          </w:tcPr>
          <w:p w:rsidR="008E0F15" w:rsidRDefault="002C52F6">
            <w:pPr>
              <w:pStyle w:val="TableParagraph"/>
              <w:spacing w:line="177" w:lineRule="exact"/>
              <w:ind w:left="83" w:right="148"/>
              <w:jc w:val="center"/>
              <w:rPr>
                <w:sz w:val="16"/>
              </w:rPr>
            </w:pPr>
            <w:r>
              <w:rPr>
                <w:color w:val="1F1F1F"/>
                <w:w w:val="90"/>
                <w:sz w:val="16"/>
              </w:rPr>
              <w:t>(предл. п.)</w:t>
            </w:r>
          </w:p>
        </w:tc>
        <w:tc>
          <w:tcPr>
            <w:tcW w:w="1684" w:type="dxa"/>
          </w:tcPr>
          <w:p w:rsidR="008E0F15" w:rsidRDefault="002C52F6">
            <w:pPr>
              <w:pStyle w:val="TableParagraph"/>
              <w:spacing w:line="177" w:lineRule="exact"/>
              <w:ind w:left="149" w:right="167"/>
              <w:jc w:val="center"/>
              <w:rPr>
                <w:i/>
                <w:sz w:val="16"/>
              </w:rPr>
            </w:pPr>
            <w:r>
              <w:rPr>
                <w:i/>
                <w:color w:val="1F1F1F"/>
                <w:sz w:val="16"/>
              </w:rPr>
              <w:t>обеими руками</w:t>
            </w:r>
          </w:p>
        </w:tc>
        <w:tc>
          <w:tcPr>
            <w:tcW w:w="2002" w:type="dxa"/>
          </w:tcPr>
          <w:p w:rsidR="008E0F15" w:rsidRDefault="002C52F6">
            <w:pPr>
              <w:pStyle w:val="TableParagraph"/>
              <w:spacing w:line="177" w:lineRule="exact"/>
              <w:ind w:left="130" w:right="59"/>
              <w:jc w:val="center"/>
              <w:rPr>
                <w:i/>
                <w:sz w:val="16"/>
              </w:rPr>
            </w:pPr>
            <w:r>
              <w:rPr>
                <w:i/>
                <w:color w:val="1F1F1F"/>
                <w:sz w:val="16"/>
              </w:rPr>
              <w:t>o бвух: цепыs пяти</w:t>
            </w:r>
          </w:p>
        </w:tc>
        <w:tc>
          <w:tcPr>
            <w:tcW w:w="947" w:type="dxa"/>
          </w:tcPr>
          <w:p w:rsidR="008E0F15" w:rsidRDefault="002C52F6">
            <w:pPr>
              <w:pStyle w:val="TableParagraph"/>
              <w:spacing w:line="177" w:lineRule="exact"/>
              <w:ind w:left="82" w:right="66"/>
              <w:jc w:val="center"/>
              <w:rPr>
                <w:sz w:val="16"/>
              </w:rPr>
            </w:pPr>
            <w:r>
              <w:rPr>
                <w:color w:val="1F1F1F"/>
                <w:w w:val="95"/>
                <w:sz w:val="16"/>
              </w:rPr>
              <w:t>(твор. п.)</w:t>
            </w:r>
          </w:p>
        </w:tc>
        <w:tc>
          <w:tcPr>
            <w:tcW w:w="1234" w:type="dxa"/>
          </w:tcPr>
          <w:p w:rsidR="008E0F15" w:rsidRDefault="002C52F6">
            <w:pPr>
              <w:pStyle w:val="TableParagraph"/>
              <w:spacing w:line="177" w:lineRule="exact"/>
              <w:ind w:left="329"/>
              <w:rPr>
                <w:sz w:val="16"/>
              </w:rPr>
            </w:pPr>
            <w:r>
              <w:rPr>
                <w:color w:val="1F1F1F"/>
                <w:w w:val="95"/>
                <w:sz w:val="16"/>
              </w:rPr>
              <w:t>(вин. п.)</w:t>
            </w:r>
          </w:p>
        </w:tc>
        <w:tc>
          <w:tcPr>
            <w:tcW w:w="1277" w:type="dxa"/>
          </w:tcPr>
          <w:p w:rsidR="008E0F15" w:rsidRDefault="002C52F6">
            <w:pPr>
              <w:pStyle w:val="TableParagraph"/>
              <w:spacing w:line="177" w:lineRule="exact"/>
              <w:ind w:left="150" w:right="8"/>
              <w:jc w:val="center"/>
              <w:rPr>
                <w:i/>
                <w:sz w:val="16"/>
              </w:rPr>
            </w:pPr>
            <w:r>
              <w:rPr>
                <w:i/>
                <w:color w:val="1F1F1F"/>
                <w:w w:val="95"/>
                <w:sz w:val="16"/>
              </w:rPr>
              <w:t>второж году</w:t>
            </w:r>
          </w:p>
        </w:tc>
      </w:tr>
      <w:tr w:rsidR="008E0F15">
        <w:trPr>
          <w:trHeight w:val="180"/>
        </w:trPr>
        <w:tc>
          <w:tcPr>
            <w:tcW w:w="256" w:type="dxa"/>
          </w:tcPr>
          <w:p w:rsidR="008E0F15" w:rsidRDefault="008E0F15">
            <w:pPr>
              <w:pStyle w:val="TableParagraph"/>
              <w:rPr>
                <w:sz w:val="12"/>
              </w:rPr>
            </w:pPr>
          </w:p>
        </w:tc>
        <w:tc>
          <w:tcPr>
            <w:tcW w:w="2087" w:type="dxa"/>
          </w:tcPr>
          <w:p w:rsidR="008E0F15" w:rsidRDefault="008E0F15">
            <w:pPr>
              <w:pStyle w:val="TableParagraph"/>
              <w:rPr>
                <w:sz w:val="12"/>
              </w:rPr>
            </w:pPr>
          </w:p>
        </w:tc>
        <w:tc>
          <w:tcPr>
            <w:tcW w:w="1684" w:type="dxa"/>
          </w:tcPr>
          <w:p w:rsidR="008E0F15" w:rsidRDefault="002C52F6">
            <w:pPr>
              <w:pStyle w:val="TableParagraph"/>
              <w:spacing w:line="182" w:lineRule="exact"/>
              <w:ind w:left="149" w:right="159"/>
              <w:jc w:val="center"/>
              <w:rPr>
                <w:sz w:val="16"/>
              </w:rPr>
            </w:pPr>
            <w:r>
              <w:rPr>
                <w:color w:val="1F1F1F"/>
                <w:w w:val="95"/>
                <w:sz w:val="16"/>
              </w:rPr>
              <w:t>(твор. п.)</w:t>
            </w:r>
          </w:p>
        </w:tc>
        <w:tc>
          <w:tcPr>
            <w:tcW w:w="2002" w:type="dxa"/>
          </w:tcPr>
          <w:p w:rsidR="008E0F15" w:rsidRDefault="002C52F6">
            <w:pPr>
              <w:pStyle w:val="TableParagraph"/>
              <w:spacing w:line="182" w:lineRule="exact"/>
              <w:ind w:left="134" w:right="59"/>
              <w:jc w:val="center"/>
              <w:rPr>
                <w:sz w:val="16"/>
              </w:rPr>
            </w:pPr>
            <w:r>
              <w:rPr>
                <w:i/>
                <w:color w:val="1F1F1F"/>
                <w:sz w:val="16"/>
              </w:rPr>
              <w:t xml:space="preserve">бесятых </w:t>
            </w:r>
            <w:r>
              <w:rPr>
                <w:color w:val="1F1F1F"/>
                <w:sz w:val="16"/>
              </w:rPr>
              <w:t>dоллх (предг. п.)</w:t>
            </w:r>
          </w:p>
        </w:tc>
        <w:tc>
          <w:tcPr>
            <w:tcW w:w="947" w:type="dxa"/>
          </w:tcPr>
          <w:p w:rsidR="008E0F15" w:rsidRDefault="008E0F15">
            <w:pPr>
              <w:pStyle w:val="TableParagraph"/>
              <w:rPr>
                <w:sz w:val="12"/>
              </w:rPr>
            </w:pPr>
          </w:p>
        </w:tc>
        <w:tc>
          <w:tcPr>
            <w:tcW w:w="1234" w:type="dxa"/>
          </w:tcPr>
          <w:p w:rsidR="008E0F15" w:rsidRDefault="008E0F15">
            <w:pPr>
              <w:pStyle w:val="TableParagraph"/>
              <w:rPr>
                <w:sz w:val="12"/>
              </w:rPr>
            </w:pPr>
          </w:p>
        </w:tc>
        <w:tc>
          <w:tcPr>
            <w:tcW w:w="1277" w:type="dxa"/>
          </w:tcPr>
          <w:p w:rsidR="008E0F15" w:rsidRDefault="002C52F6">
            <w:pPr>
              <w:pStyle w:val="TableParagraph"/>
              <w:spacing w:line="182" w:lineRule="exact"/>
              <w:ind w:left="150" w:right="6"/>
              <w:jc w:val="center"/>
              <w:rPr>
                <w:sz w:val="16"/>
              </w:rPr>
            </w:pPr>
            <w:r>
              <w:rPr>
                <w:color w:val="1F1F1F"/>
                <w:w w:val="90"/>
                <w:sz w:val="16"/>
              </w:rPr>
              <w:t>(предл. п.)</w:t>
            </w:r>
          </w:p>
        </w:tc>
      </w:tr>
    </w:tbl>
    <w:p w:rsidR="008E0F15" w:rsidRDefault="008E0F15">
      <w:pPr>
        <w:spacing w:line="182" w:lineRule="exact"/>
        <w:jc w:val="center"/>
        <w:rPr>
          <w:sz w:val="16"/>
        </w:rPr>
        <w:sectPr w:rsidR="008E0F15">
          <w:type w:val="continuous"/>
          <w:pgSz w:w="11910" w:h="7550" w:orient="landscape"/>
          <w:pgMar w:top="1040" w:right="0" w:bottom="280" w:left="1080" w:header="720" w:footer="720" w:gutter="0"/>
          <w:cols w:space="720"/>
        </w:sectPr>
      </w:pPr>
    </w:p>
    <w:p w:rsidR="008E0F15" w:rsidRDefault="008E0F15">
      <w:pPr>
        <w:pStyle w:val="a3"/>
        <w:rPr>
          <w:sz w:val="13"/>
        </w:rPr>
      </w:pPr>
    </w:p>
    <w:p w:rsidR="008E0F15" w:rsidRDefault="002C52F6">
      <w:pPr>
        <w:tabs>
          <w:tab w:val="left" w:pos="4723"/>
        </w:tabs>
        <w:spacing w:line="211" w:lineRule="exact"/>
        <w:ind w:left="138"/>
        <w:rPr>
          <w:sz w:val="13"/>
        </w:rPr>
      </w:pPr>
      <w:r>
        <w:rPr>
          <w:noProof/>
          <w:position w:val="-3"/>
          <w:sz w:val="12"/>
          <w:lang w:val="ru-RU" w:eastAsia="ru-RU"/>
        </w:rPr>
        <w:drawing>
          <wp:inline distT="0" distB="0" distL="0" distR="0">
            <wp:extent cx="70118" cy="82296"/>
            <wp:effectExtent l="0" t="0" r="0" b="0"/>
            <wp:docPr id="251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26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8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2"/>
        </w:rPr>
        <w:tab/>
      </w:r>
      <w:r>
        <w:rPr>
          <w:noProof/>
          <w:position w:val="3"/>
          <w:sz w:val="13"/>
          <w:lang w:val="ru-RU" w:eastAsia="ru-RU"/>
        </w:rPr>
        <w:drawing>
          <wp:inline distT="0" distB="0" distL="0" distR="0">
            <wp:extent cx="420713" cy="88391"/>
            <wp:effectExtent l="0" t="0" r="0" b="0"/>
            <wp:docPr id="253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27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13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2C52F6">
      <w:pPr>
        <w:pStyle w:val="a3"/>
        <w:tabs>
          <w:tab w:val="left" w:pos="6246"/>
        </w:tabs>
        <w:spacing w:before="57"/>
        <w:ind w:left="1527"/>
      </w:pPr>
      <w:r>
        <w:rPr>
          <w:noProof/>
          <w:lang w:val="ru-RU" w:eastAsia="ru-RU"/>
        </w:rPr>
        <w:drawing>
          <wp:anchor distT="0" distB="0" distL="0" distR="0" simplePos="0" relativeHeight="3064" behindDoc="0" locked="0" layoutInCell="1" allowOverlap="1">
            <wp:simplePos x="0" y="0"/>
            <wp:positionH relativeFrom="page">
              <wp:posOffset>792581</wp:posOffset>
            </wp:positionH>
            <wp:positionV relativeFrom="paragraph">
              <wp:posOffset>45377</wp:posOffset>
            </wp:positionV>
            <wp:extent cx="64016" cy="82289"/>
            <wp:effectExtent l="0" t="0" r="0" b="0"/>
            <wp:wrapNone/>
            <wp:docPr id="255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8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" cy="82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088" behindDoc="0" locked="0" layoutInCell="1" allowOverlap="1">
            <wp:simplePos x="0" y="0"/>
            <wp:positionH relativeFrom="page">
              <wp:posOffset>786484</wp:posOffset>
            </wp:positionH>
            <wp:positionV relativeFrom="paragraph">
              <wp:posOffset>173382</wp:posOffset>
            </wp:positionV>
            <wp:extent cx="70112" cy="79241"/>
            <wp:effectExtent l="0" t="0" r="0" b="0"/>
            <wp:wrapNone/>
            <wp:docPr id="257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9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" cy="79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 xml:space="preserve">Единственное 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—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множественное</w:t>
      </w:r>
      <w:r>
        <w:rPr>
          <w:color w:val="1F1F1F"/>
        </w:rPr>
        <w:tab/>
        <w:t>Единственное  —</w:t>
      </w:r>
      <w:r>
        <w:rPr>
          <w:color w:val="1F1F1F"/>
          <w:spacing w:val="43"/>
        </w:rPr>
        <w:t xml:space="preserve"> </w:t>
      </w:r>
      <w:r>
        <w:rPr>
          <w:color w:val="1F1F1F"/>
        </w:rPr>
        <w:t>множественное</w:t>
      </w:r>
    </w:p>
    <w:p w:rsidR="008E0F15" w:rsidRDefault="002C52F6">
      <w:pPr>
        <w:tabs>
          <w:tab w:val="left" w:pos="6986"/>
          <w:tab w:val="left" w:pos="8429"/>
        </w:tabs>
        <w:spacing w:before="46" w:line="140" w:lineRule="exact"/>
        <w:ind w:left="5689"/>
        <w:rPr>
          <w:i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3160" behindDoc="0" locked="0" layoutInCell="1" allowOverlap="1">
            <wp:simplePos x="0" y="0"/>
            <wp:positionH relativeFrom="page">
              <wp:posOffset>1213258</wp:posOffset>
            </wp:positionH>
            <wp:positionV relativeFrom="paragraph">
              <wp:posOffset>51084</wp:posOffset>
            </wp:positionV>
            <wp:extent cx="548710" cy="70098"/>
            <wp:effectExtent l="0" t="0" r="0" b="0"/>
            <wp:wrapNone/>
            <wp:docPr id="259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30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10" cy="70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w w:val="105"/>
          <w:sz w:val="15"/>
        </w:rPr>
        <w:t>первый</w:t>
      </w:r>
      <w:r>
        <w:rPr>
          <w:i/>
          <w:color w:val="1F1F1F"/>
          <w:spacing w:val="2"/>
          <w:w w:val="105"/>
          <w:sz w:val="15"/>
        </w:rPr>
        <w:t xml:space="preserve"> </w:t>
      </w:r>
      <w:r>
        <w:rPr>
          <w:i/>
          <w:color w:val="1F1F1F"/>
          <w:w w:val="105"/>
          <w:sz w:val="15"/>
        </w:rPr>
        <w:t>(ъte)</w:t>
      </w:r>
      <w:r>
        <w:rPr>
          <w:i/>
          <w:color w:val="1F1F1F"/>
          <w:w w:val="105"/>
          <w:sz w:val="15"/>
        </w:rPr>
        <w:tab/>
        <w:t>трид)атьtй</w:t>
      </w:r>
      <w:r>
        <w:rPr>
          <w:i/>
          <w:color w:val="1F1F1F"/>
          <w:spacing w:val="17"/>
          <w:w w:val="105"/>
          <w:sz w:val="15"/>
        </w:rPr>
        <w:t xml:space="preserve"> </w:t>
      </w:r>
      <w:r>
        <w:rPr>
          <w:i/>
          <w:color w:val="1F1F1F"/>
          <w:w w:val="105"/>
          <w:sz w:val="15"/>
        </w:rPr>
        <w:t>(ые)</w:t>
      </w:r>
      <w:r>
        <w:rPr>
          <w:i/>
          <w:color w:val="1F1F1F"/>
          <w:w w:val="105"/>
          <w:sz w:val="15"/>
        </w:rPr>
        <w:tab/>
        <w:t>сорок пятьtй</w:t>
      </w:r>
      <w:r>
        <w:rPr>
          <w:i/>
          <w:color w:val="1F1F1F"/>
          <w:spacing w:val="-28"/>
          <w:w w:val="105"/>
          <w:sz w:val="15"/>
        </w:rPr>
        <w:t xml:space="preserve"> </w:t>
      </w:r>
      <w:r>
        <w:rPr>
          <w:i/>
          <w:color w:val="1F1F1F"/>
          <w:w w:val="105"/>
          <w:sz w:val="15"/>
        </w:rPr>
        <w:t>(ьte)</w:t>
      </w:r>
    </w:p>
    <w:p w:rsidR="008E0F15" w:rsidRDefault="002C52F6">
      <w:pPr>
        <w:spacing w:line="186" w:lineRule="exact"/>
        <w:ind w:left="131"/>
        <w:rPr>
          <w:sz w:val="19"/>
        </w:rPr>
      </w:pPr>
      <w:r>
        <w:rPr>
          <w:color w:val="1F1F1F"/>
          <w:w w:val="91"/>
          <w:sz w:val="19"/>
        </w:rPr>
        <w:t>О</w:t>
      </w:r>
    </w:p>
    <w:p w:rsidR="008E0F15" w:rsidRDefault="002C52F6">
      <w:pPr>
        <w:tabs>
          <w:tab w:val="left" w:pos="4862"/>
        </w:tabs>
        <w:spacing w:line="167" w:lineRule="exact"/>
        <w:ind w:left="143"/>
        <w:rPr>
          <w:sz w:val="16"/>
        </w:rPr>
      </w:pPr>
      <w:r>
        <w:rPr>
          <w:noProof/>
          <w:position w:val="-2"/>
          <w:sz w:val="12"/>
          <w:lang w:val="ru-RU" w:eastAsia="ru-RU"/>
        </w:rPr>
        <w:drawing>
          <wp:inline distT="0" distB="0" distL="0" distR="0">
            <wp:extent cx="67070" cy="82296"/>
            <wp:effectExtent l="0" t="0" r="0" b="0"/>
            <wp:docPr id="261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31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2"/>
        </w:rPr>
        <w:tab/>
      </w:r>
      <w:r>
        <w:rPr>
          <w:noProof/>
          <w:position w:val="-2"/>
          <w:sz w:val="16"/>
          <w:lang w:val="ru-RU" w:eastAsia="ru-RU"/>
        </w:rPr>
        <w:drawing>
          <wp:inline distT="0" distB="0" distL="0" distR="0">
            <wp:extent cx="253037" cy="103632"/>
            <wp:effectExtent l="0" t="0" r="0" b="0"/>
            <wp:docPr id="263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32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37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8E0F15">
      <w:pPr>
        <w:pStyle w:val="a3"/>
        <w:spacing w:before="1"/>
        <w:rPr>
          <w:sz w:val="6"/>
        </w:rPr>
      </w:pPr>
    </w:p>
    <w:p w:rsidR="008E0F15" w:rsidRDefault="008E0F15">
      <w:pPr>
        <w:rPr>
          <w:sz w:val="6"/>
        </w:rPr>
        <w:sectPr w:rsidR="008E0F15">
          <w:headerReference w:type="default" r:id="rId195"/>
          <w:footerReference w:type="default" r:id="rId196"/>
          <w:pgSz w:w="11910" w:h="7550" w:orient="landscape"/>
          <w:pgMar w:top="680" w:right="0" w:bottom="280" w:left="1100" w:header="0" w:footer="0" w:gutter="0"/>
          <w:cols w:space="720"/>
        </w:sectPr>
      </w:pPr>
    </w:p>
    <w:p w:rsidR="008E0F15" w:rsidRDefault="002C52F6">
      <w:pPr>
        <w:ind w:left="138"/>
        <w:rPr>
          <w:sz w:val="18"/>
        </w:rPr>
      </w:pPr>
      <w:r>
        <w:rPr>
          <w:noProof/>
          <w:position w:val="-12"/>
          <w:lang w:val="ru-RU" w:eastAsia="ru-RU"/>
        </w:rPr>
        <w:drawing>
          <wp:inline distT="0" distB="0" distL="0" distR="0">
            <wp:extent cx="73161" cy="207246"/>
            <wp:effectExtent l="0" t="0" r="0" b="0"/>
            <wp:docPr id="265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3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1" cy="20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</w:t>
      </w:r>
      <w:r>
        <w:rPr>
          <w:spacing w:val="5"/>
          <w:sz w:val="20"/>
        </w:rPr>
        <w:t xml:space="preserve"> </w:t>
      </w:r>
      <w:r>
        <w:rPr>
          <w:color w:val="1F1F1F"/>
          <w:sz w:val="18"/>
        </w:rPr>
        <w:t>Мужской  — женский  —</w:t>
      </w:r>
      <w:r>
        <w:rPr>
          <w:color w:val="1F1F1F"/>
          <w:spacing w:val="10"/>
          <w:sz w:val="18"/>
        </w:rPr>
        <w:t xml:space="preserve"> </w:t>
      </w:r>
      <w:r>
        <w:rPr>
          <w:color w:val="1F1F1F"/>
          <w:sz w:val="18"/>
        </w:rPr>
        <w:t>средний</w:t>
      </w:r>
    </w:p>
    <w:p w:rsidR="008E0F15" w:rsidRDefault="002C52F6">
      <w:pPr>
        <w:tabs>
          <w:tab w:val="left" w:pos="484"/>
          <w:tab w:val="left" w:pos="2270"/>
          <w:tab w:val="left" w:pos="3322"/>
        </w:tabs>
        <w:spacing w:before="61" w:line="181" w:lineRule="exact"/>
        <w:ind w:left="142"/>
        <w:rPr>
          <w:i/>
          <w:sz w:val="16"/>
        </w:rPr>
      </w:pPr>
      <w:r>
        <w:rPr>
          <w:i/>
          <w:color w:val="1F1F1F"/>
          <w:sz w:val="16"/>
        </w:rPr>
        <w:t>R</w:t>
      </w:r>
      <w:r>
        <w:rPr>
          <w:i/>
          <w:color w:val="1F1F1F"/>
          <w:sz w:val="16"/>
        </w:rPr>
        <w:tab/>
        <w:t>один — одна</w:t>
      </w:r>
      <w:r>
        <w:rPr>
          <w:i/>
          <w:color w:val="1F1F1F"/>
          <w:spacing w:val="18"/>
          <w:sz w:val="16"/>
        </w:rPr>
        <w:t xml:space="preserve"> </w:t>
      </w:r>
      <w:r>
        <w:rPr>
          <w:i/>
          <w:color w:val="1F1F1F"/>
          <w:sz w:val="16"/>
        </w:rPr>
        <w:t>— одно,</w:t>
      </w:r>
      <w:r>
        <w:rPr>
          <w:i/>
          <w:color w:val="1F1F1F"/>
          <w:sz w:val="16"/>
        </w:rPr>
        <w:tab/>
        <w:t>оба</w:t>
      </w:r>
      <w:r>
        <w:rPr>
          <w:i/>
          <w:color w:val="1F1F1F"/>
          <w:spacing w:val="2"/>
          <w:sz w:val="16"/>
        </w:rPr>
        <w:t xml:space="preserve"> </w:t>
      </w:r>
      <w:r>
        <w:rPr>
          <w:i/>
          <w:color w:val="1F1F1F"/>
          <w:sz w:val="16"/>
        </w:rPr>
        <w:t>—</w:t>
      </w:r>
      <w:r>
        <w:rPr>
          <w:i/>
          <w:color w:val="1F1F1F"/>
          <w:sz w:val="16"/>
        </w:rPr>
        <w:t xml:space="preserve"> </w:t>
      </w:r>
      <w:r>
        <w:rPr>
          <w:i/>
          <w:color w:val="1F1F1F"/>
          <w:sz w:val="16"/>
        </w:rPr>
        <w:t>обе</w:t>
      </w:r>
      <w:r>
        <w:rPr>
          <w:i/>
          <w:color w:val="1F1F1F"/>
          <w:sz w:val="16"/>
        </w:rPr>
        <w:tab/>
      </w:r>
      <w:r>
        <w:rPr>
          <w:i/>
          <w:color w:val="1F1F1F"/>
          <w:w w:val="95"/>
          <w:sz w:val="16"/>
        </w:rPr>
        <w:t>полгнора килограмма</w:t>
      </w:r>
      <w:r>
        <w:rPr>
          <w:i/>
          <w:color w:val="1F1F1F"/>
          <w:spacing w:val="32"/>
          <w:w w:val="95"/>
          <w:sz w:val="16"/>
        </w:rPr>
        <w:t xml:space="preserve"> </w:t>
      </w:r>
      <w:r>
        <w:rPr>
          <w:i/>
          <w:color w:val="1F1F1F"/>
          <w:w w:val="95"/>
          <w:sz w:val="16"/>
        </w:rPr>
        <w:t>яблок,</w:t>
      </w:r>
    </w:p>
    <w:p w:rsidR="008E0F15" w:rsidRDefault="002C52F6">
      <w:pPr>
        <w:tabs>
          <w:tab w:val="left" w:pos="871"/>
          <w:tab w:val="left" w:pos="3442"/>
        </w:tabs>
        <w:spacing w:line="177" w:lineRule="exact"/>
        <w:ind w:left="140"/>
        <w:rPr>
          <w:i/>
          <w:sz w:val="16"/>
        </w:rPr>
      </w:pPr>
      <w:r>
        <w:rPr>
          <w:color w:val="1F1F1F"/>
          <w:sz w:val="16"/>
        </w:rPr>
        <w:t>Н</w:t>
      </w:r>
      <w:r>
        <w:rPr>
          <w:color w:val="1F1F1F"/>
          <w:sz w:val="16"/>
        </w:rPr>
        <w:tab/>
        <w:t>бво</w:t>
      </w:r>
      <w:r>
        <w:rPr>
          <w:color w:val="1F1F1F"/>
          <w:spacing w:val="-2"/>
          <w:sz w:val="16"/>
        </w:rPr>
        <w:t xml:space="preserve"> </w:t>
      </w:r>
      <w:r>
        <w:rPr>
          <w:color w:val="444444"/>
          <w:sz w:val="16"/>
        </w:rPr>
        <w:t>—</w:t>
      </w:r>
      <w:r>
        <w:rPr>
          <w:color w:val="444444"/>
          <w:spacing w:val="-6"/>
          <w:sz w:val="16"/>
        </w:rPr>
        <w:t xml:space="preserve"> </w:t>
      </w:r>
      <w:r>
        <w:rPr>
          <w:i/>
          <w:color w:val="1F1F1F"/>
          <w:sz w:val="16"/>
        </w:rPr>
        <w:t>две</w:t>
      </w:r>
      <w:r>
        <w:rPr>
          <w:i/>
          <w:color w:val="1F1F1F"/>
          <w:sz w:val="16"/>
        </w:rPr>
        <w:tab/>
      </w:r>
      <w:r>
        <w:rPr>
          <w:i/>
          <w:color w:val="1F1F1F"/>
          <w:w w:val="95"/>
          <w:sz w:val="16"/>
        </w:rPr>
        <w:t>полторы</w:t>
      </w:r>
      <w:r>
        <w:rPr>
          <w:i/>
          <w:color w:val="1F1F1F"/>
          <w:spacing w:val="-14"/>
          <w:w w:val="95"/>
          <w:sz w:val="16"/>
        </w:rPr>
        <w:t xml:space="preserve"> </w:t>
      </w:r>
      <w:r>
        <w:rPr>
          <w:i/>
          <w:color w:val="1F1F1F"/>
          <w:w w:val="95"/>
          <w:sz w:val="16"/>
        </w:rPr>
        <w:t>жили</w:t>
      </w:r>
      <w:r>
        <w:rPr>
          <w:i/>
          <w:color w:val="1F1F1F"/>
          <w:spacing w:val="-17"/>
          <w:w w:val="95"/>
          <w:sz w:val="16"/>
        </w:rPr>
        <w:t xml:space="preserve"> </w:t>
      </w:r>
      <w:r>
        <w:rPr>
          <w:i/>
          <w:color w:val="1F1F1F"/>
          <w:w w:val="95"/>
          <w:sz w:val="16"/>
        </w:rPr>
        <w:t>до</w:t>
      </w:r>
      <w:r>
        <w:rPr>
          <w:i/>
          <w:color w:val="1F1F1F"/>
          <w:spacing w:val="-17"/>
          <w:w w:val="95"/>
          <w:sz w:val="16"/>
        </w:rPr>
        <w:t xml:space="preserve"> </w:t>
      </w:r>
      <w:r>
        <w:rPr>
          <w:i/>
          <w:color w:val="1F1F1F"/>
          <w:w w:val="95"/>
          <w:sz w:val="16"/>
        </w:rPr>
        <w:t>города</w:t>
      </w:r>
    </w:p>
    <w:p w:rsidR="008E0F15" w:rsidRDefault="002C52F6">
      <w:pPr>
        <w:pStyle w:val="a3"/>
        <w:rPr>
          <w:i/>
        </w:rPr>
      </w:pPr>
      <w:r>
        <w:br w:type="column"/>
      </w:r>
    </w:p>
    <w:p w:rsidR="008E0F15" w:rsidRDefault="008E0F15">
      <w:pPr>
        <w:pStyle w:val="a3"/>
        <w:spacing w:before="2"/>
        <w:rPr>
          <w:i/>
          <w:sz w:val="16"/>
        </w:rPr>
      </w:pPr>
    </w:p>
    <w:p w:rsidR="008E0F15" w:rsidRDefault="002C52F6">
      <w:pPr>
        <w:spacing w:before="1" w:line="232" w:lineRule="auto"/>
        <w:ind w:left="138" w:right="-16"/>
        <w:rPr>
          <w:i/>
          <w:sz w:val="16"/>
        </w:rPr>
      </w:pPr>
      <w:r>
        <w:rPr>
          <w:i/>
          <w:color w:val="1F1F1F"/>
          <w:w w:val="95"/>
          <w:sz w:val="16"/>
        </w:rPr>
        <w:t>первая первое</w:t>
      </w:r>
    </w:p>
    <w:p w:rsidR="008E0F15" w:rsidRDefault="002C52F6">
      <w:pPr>
        <w:pStyle w:val="a3"/>
        <w:spacing w:before="29"/>
        <w:ind w:left="-20"/>
      </w:pPr>
      <w:r>
        <w:br w:type="column"/>
      </w:r>
      <w:r>
        <w:rPr>
          <w:color w:val="1F1F1F"/>
        </w:rPr>
        <w:t>Мужской  — женский  — средний</w:t>
      </w:r>
    </w:p>
    <w:p w:rsidR="008E0F15" w:rsidRDefault="002C52F6">
      <w:pPr>
        <w:tabs>
          <w:tab w:val="left" w:pos="2244"/>
        </w:tabs>
        <w:spacing w:before="152" w:line="181" w:lineRule="exact"/>
        <w:ind w:left="810"/>
        <w:rPr>
          <w:i/>
          <w:sz w:val="16"/>
        </w:rPr>
      </w:pPr>
      <w:r>
        <w:rPr>
          <w:i/>
          <w:color w:val="1F1F1F"/>
          <w:sz w:val="16"/>
        </w:rPr>
        <w:t>тридцатый</w:t>
      </w:r>
      <w:r>
        <w:rPr>
          <w:i/>
          <w:color w:val="1F1F1F"/>
          <w:spacing w:val="5"/>
          <w:sz w:val="16"/>
        </w:rPr>
        <w:t xml:space="preserve"> </w:t>
      </w:r>
      <w:r>
        <w:rPr>
          <w:i/>
          <w:color w:val="1F1F1F"/>
          <w:sz w:val="16"/>
        </w:rPr>
        <w:t>—</w:t>
      </w:r>
      <w:r>
        <w:rPr>
          <w:i/>
          <w:color w:val="1F1F1F"/>
          <w:sz w:val="16"/>
        </w:rPr>
        <w:tab/>
      </w:r>
      <w:r>
        <w:rPr>
          <w:i/>
          <w:color w:val="1F1F1F"/>
          <w:w w:val="95"/>
          <w:sz w:val="16"/>
        </w:rPr>
        <w:t>сорок</w:t>
      </w:r>
      <w:r>
        <w:rPr>
          <w:i/>
          <w:color w:val="1F1F1F"/>
          <w:spacing w:val="-12"/>
          <w:w w:val="95"/>
          <w:sz w:val="16"/>
        </w:rPr>
        <w:t xml:space="preserve"> </w:t>
      </w:r>
      <w:r>
        <w:rPr>
          <w:i/>
          <w:color w:val="1F1F1F"/>
          <w:w w:val="95"/>
          <w:sz w:val="16"/>
        </w:rPr>
        <w:t>первый</w:t>
      </w:r>
    </w:p>
    <w:p w:rsidR="008E0F15" w:rsidRDefault="002C52F6">
      <w:pPr>
        <w:tabs>
          <w:tab w:val="left" w:pos="2253"/>
        </w:tabs>
        <w:spacing w:line="177" w:lineRule="exact"/>
        <w:ind w:left="820"/>
        <w:rPr>
          <w:i/>
          <w:sz w:val="16"/>
        </w:rPr>
      </w:pPr>
      <w:r>
        <w:rPr>
          <w:i/>
          <w:color w:val="1F1F1F"/>
          <w:sz w:val="16"/>
        </w:rPr>
        <w:t>тридцатая</w:t>
      </w:r>
      <w:r>
        <w:rPr>
          <w:i/>
          <w:color w:val="1F1F1F"/>
          <w:spacing w:val="6"/>
          <w:sz w:val="16"/>
        </w:rPr>
        <w:t xml:space="preserve"> </w:t>
      </w:r>
      <w:r>
        <w:rPr>
          <w:i/>
          <w:color w:val="444444"/>
          <w:sz w:val="16"/>
        </w:rPr>
        <w:t>—</w:t>
      </w:r>
      <w:r>
        <w:rPr>
          <w:i/>
          <w:color w:val="444444"/>
          <w:sz w:val="16"/>
        </w:rPr>
        <w:tab/>
      </w:r>
      <w:r>
        <w:rPr>
          <w:i/>
          <w:color w:val="1F1F1F"/>
          <w:w w:val="95"/>
          <w:sz w:val="16"/>
        </w:rPr>
        <w:t>сорок первая</w:t>
      </w:r>
    </w:p>
    <w:p w:rsidR="008E0F15" w:rsidRDefault="008E0F15">
      <w:pPr>
        <w:spacing w:line="177" w:lineRule="exact"/>
        <w:rPr>
          <w:sz w:val="16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3" w:space="720" w:equalWidth="0">
            <w:col w:w="5261" w:space="376"/>
            <w:col w:w="575" w:space="40"/>
            <w:col w:w="4558"/>
          </w:cols>
        </w:sectPr>
      </w:pPr>
    </w:p>
    <w:p w:rsidR="008E0F15" w:rsidRDefault="002C52F6">
      <w:pPr>
        <w:tabs>
          <w:tab w:val="left" w:pos="5867"/>
        </w:tabs>
        <w:spacing w:line="206" w:lineRule="exact"/>
        <w:ind w:left="134"/>
        <w:rPr>
          <w:i/>
          <w:sz w:val="16"/>
        </w:rPr>
      </w:pPr>
      <w:r>
        <w:rPr>
          <w:rFonts w:ascii="Book Antiqua" w:hAnsi="Book Antiqua"/>
          <w:color w:val="1F1F1F"/>
          <w:w w:val="95"/>
          <w:position w:val="-1"/>
          <w:sz w:val="19"/>
        </w:rPr>
        <w:t>Н</w:t>
      </w:r>
      <w:r>
        <w:rPr>
          <w:rFonts w:ascii="Book Antiqua" w:hAnsi="Book Antiqua"/>
          <w:color w:val="1F1F1F"/>
          <w:w w:val="95"/>
          <w:position w:val="-1"/>
          <w:sz w:val="19"/>
        </w:rPr>
        <w:tab/>
      </w:r>
      <w:r>
        <w:rPr>
          <w:i/>
          <w:color w:val="1F1F1F"/>
          <w:w w:val="90"/>
          <w:sz w:val="16"/>
        </w:rPr>
        <w:t>первый</w:t>
      </w:r>
    </w:p>
    <w:p w:rsidR="008E0F15" w:rsidRDefault="002C52F6">
      <w:pPr>
        <w:spacing w:before="25" w:line="199" w:lineRule="auto"/>
        <w:ind w:left="143" w:right="6033" w:hanging="30"/>
        <w:rPr>
          <w:rFonts w:ascii="Book Antiqua" w:hAnsi="Book Antiqu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3136" behindDoc="0" locked="0" layoutInCell="1" allowOverlap="1">
            <wp:simplePos x="0" y="0"/>
            <wp:positionH relativeFrom="page">
              <wp:posOffset>3651970</wp:posOffset>
            </wp:positionH>
            <wp:positionV relativeFrom="paragraph">
              <wp:posOffset>151981</wp:posOffset>
            </wp:positionV>
            <wp:extent cx="512129" cy="100575"/>
            <wp:effectExtent l="0" t="0" r="0" b="0"/>
            <wp:wrapNone/>
            <wp:docPr id="267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29" cy="10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color w:val="1F1F1F"/>
          <w:w w:val="90"/>
          <w:sz w:val="19"/>
        </w:rPr>
        <w:t xml:space="preserve">Ы </w:t>
      </w:r>
      <w:r>
        <w:rPr>
          <w:rFonts w:ascii="Book Antiqua" w:hAnsi="Book Antiqua"/>
          <w:color w:val="1F1F1F"/>
          <w:sz w:val="19"/>
        </w:rPr>
        <w:t>Е</w:t>
      </w:r>
    </w:p>
    <w:p w:rsidR="008E0F15" w:rsidRDefault="002C52F6">
      <w:pPr>
        <w:tabs>
          <w:tab w:val="left" w:pos="1562"/>
        </w:tabs>
        <w:spacing w:line="182" w:lineRule="exact"/>
        <w:ind w:left="114"/>
        <w:rPr>
          <w:i/>
          <w:sz w:val="16"/>
        </w:rPr>
      </w:pPr>
      <w:r>
        <w:br w:type="column"/>
      </w:r>
      <w:r>
        <w:rPr>
          <w:i/>
          <w:color w:val="1F1F1F"/>
          <w:sz w:val="16"/>
        </w:rPr>
        <w:t>тридцатое</w:t>
      </w:r>
      <w:r>
        <w:rPr>
          <w:i/>
          <w:color w:val="1F1F1F"/>
          <w:sz w:val="16"/>
        </w:rPr>
        <w:tab/>
      </w:r>
      <w:r>
        <w:rPr>
          <w:i/>
          <w:color w:val="1F1F1F"/>
          <w:w w:val="95"/>
          <w:sz w:val="16"/>
        </w:rPr>
        <w:t>сорок</w:t>
      </w:r>
      <w:r>
        <w:rPr>
          <w:i/>
          <w:color w:val="1F1F1F"/>
          <w:spacing w:val="-2"/>
          <w:w w:val="95"/>
          <w:sz w:val="16"/>
        </w:rPr>
        <w:t xml:space="preserve"> </w:t>
      </w:r>
      <w:r>
        <w:rPr>
          <w:i/>
          <w:color w:val="1F1F1F"/>
          <w:w w:val="95"/>
          <w:sz w:val="16"/>
        </w:rPr>
        <w:t>первое</w:t>
      </w:r>
    </w:p>
    <w:p w:rsidR="008E0F15" w:rsidRDefault="008E0F15">
      <w:pPr>
        <w:spacing w:line="182" w:lineRule="exact"/>
        <w:rPr>
          <w:sz w:val="16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2" w:space="720" w:equalWidth="0">
            <w:col w:w="6322" w:space="742"/>
            <w:col w:w="3746"/>
          </w:cols>
        </w:sectPr>
      </w:pPr>
    </w:p>
    <w:p w:rsidR="008E0F15" w:rsidRDefault="002C52F6">
      <w:pPr>
        <w:pStyle w:val="a3"/>
        <w:tabs>
          <w:tab w:val="left" w:pos="1383"/>
          <w:tab w:val="left" w:pos="2910"/>
          <w:tab w:val="left" w:pos="4517"/>
          <w:tab w:val="left" w:pos="6056"/>
          <w:tab w:val="left" w:pos="7695"/>
        </w:tabs>
        <w:spacing w:before="85" w:line="173" w:lineRule="exact"/>
        <w:ind w:right="576"/>
        <w:jc w:val="center"/>
      </w:pPr>
      <w:r>
        <w:rPr>
          <w:color w:val="1F1F1F"/>
        </w:rPr>
        <w:t>Им.</w:t>
      </w:r>
      <w:r>
        <w:rPr>
          <w:color w:val="1F1F1F"/>
          <w:spacing w:val="8"/>
        </w:rPr>
        <w:t xml:space="preserve"> </w:t>
      </w:r>
      <w:r>
        <w:rPr>
          <w:color w:val="1F1F1F"/>
        </w:rPr>
        <w:t>падеж</w:t>
      </w:r>
      <w:r>
        <w:rPr>
          <w:color w:val="1F1F1F"/>
        </w:rPr>
        <w:tab/>
        <w:t>Род.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падеж</w:t>
      </w:r>
      <w:r>
        <w:rPr>
          <w:color w:val="1F1F1F"/>
        </w:rPr>
        <w:tab/>
        <w:t>Дат.</w:t>
      </w:r>
      <w:r>
        <w:rPr>
          <w:color w:val="1F1F1F"/>
          <w:spacing w:val="18"/>
        </w:rPr>
        <w:t xml:space="preserve"> </w:t>
      </w:r>
      <w:r>
        <w:rPr>
          <w:color w:val="1F1F1F"/>
        </w:rPr>
        <w:t>падеж</w:t>
      </w:r>
      <w:r>
        <w:rPr>
          <w:color w:val="1F1F1F"/>
        </w:rPr>
        <w:tab/>
        <w:t>Вин.</w:t>
      </w:r>
      <w:r>
        <w:rPr>
          <w:color w:val="1F1F1F"/>
          <w:spacing w:val="8"/>
        </w:rPr>
        <w:t xml:space="preserve"> </w:t>
      </w:r>
      <w:r>
        <w:rPr>
          <w:color w:val="1F1F1F"/>
        </w:rPr>
        <w:t>падеж</w:t>
      </w:r>
      <w:r>
        <w:rPr>
          <w:color w:val="1F1F1F"/>
        </w:rPr>
        <w:tab/>
        <w:t>Творит.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падеж</w:t>
      </w:r>
      <w:r>
        <w:rPr>
          <w:color w:val="1F1F1F"/>
        </w:rPr>
        <w:tab/>
        <w:t>Нредлож.</w:t>
      </w:r>
      <w:r>
        <w:rPr>
          <w:color w:val="1F1F1F"/>
          <w:spacing w:val="41"/>
        </w:rPr>
        <w:t xml:space="preserve"> </w:t>
      </w:r>
      <w:r>
        <w:rPr>
          <w:color w:val="1F1F1F"/>
        </w:rPr>
        <w:t>падеж</w:t>
      </w:r>
    </w:p>
    <w:p w:rsidR="008E0F15" w:rsidRDefault="002C52F6">
      <w:pPr>
        <w:tabs>
          <w:tab w:val="left" w:pos="2208"/>
          <w:tab w:val="left" w:pos="3735"/>
          <w:tab w:val="left" w:pos="5476"/>
          <w:tab w:val="left" w:pos="7176"/>
          <w:tab w:val="left" w:pos="8646"/>
        </w:tabs>
        <w:spacing w:line="259" w:lineRule="exact"/>
        <w:ind w:left="138"/>
        <w:rPr>
          <w:sz w:val="13"/>
        </w:rPr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70112" cy="207246"/>
            <wp:effectExtent l="0" t="0" r="0" b="0"/>
            <wp:docPr id="269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5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" cy="20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</w:t>
      </w:r>
      <w:r>
        <w:rPr>
          <w:sz w:val="20"/>
        </w:rPr>
        <w:t xml:space="preserve"> </w:t>
      </w:r>
      <w:r>
        <w:rPr>
          <w:color w:val="1F1F1F"/>
          <w:sz w:val="13"/>
        </w:rPr>
        <w:t>ЭТO</w:t>
      </w:r>
      <w:r>
        <w:rPr>
          <w:color w:val="1F1F1F"/>
          <w:spacing w:val="-8"/>
          <w:sz w:val="13"/>
        </w:rPr>
        <w:t xml:space="preserve"> </w:t>
      </w:r>
      <w:r>
        <w:rPr>
          <w:color w:val="1F1F1F"/>
          <w:sz w:val="13"/>
        </w:rPr>
        <w:t>/</w:t>
      </w:r>
      <w:r>
        <w:rPr>
          <w:color w:val="1F1F1F"/>
          <w:sz w:val="13"/>
        </w:rPr>
        <w:tab/>
        <w:t>TO</w:t>
      </w:r>
      <w:r>
        <w:rPr>
          <w:color w:val="1F1F1F"/>
          <w:spacing w:val="-4"/>
          <w:sz w:val="13"/>
        </w:rPr>
        <w:t xml:space="preserve"> </w:t>
      </w:r>
      <w:r>
        <w:rPr>
          <w:color w:val="1F1F1F"/>
          <w:sz w:val="13"/>
        </w:rPr>
        <w:t>ГО</w:t>
      </w:r>
      <w:r>
        <w:rPr>
          <w:color w:val="1F1F1F"/>
          <w:sz w:val="13"/>
        </w:rPr>
        <w:tab/>
        <w:t>TO</w:t>
      </w:r>
      <w:r>
        <w:rPr>
          <w:color w:val="1F1F1F"/>
          <w:spacing w:val="15"/>
          <w:sz w:val="13"/>
        </w:rPr>
        <w:t xml:space="preserve"> </w:t>
      </w:r>
      <w:r>
        <w:rPr>
          <w:color w:val="1F1F1F"/>
          <w:sz w:val="13"/>
        </w:rPr>
        <w:t>МДА</w:t>
      </w:r>
      <w:r>
        <w:rPr>
          <w:color w:val="1F1F1F"/>
          <w:sz w:val="13"/>
        </w:rPr>
        <w:tab/>
        <w:t>ОГО</w:t>
      </w:r>
      <w:r>
        <w:rPr>
          <w:color w:val="1F1F1F"/>
          <w:sz w:val="13"/>
        </w:rPr>
        <w:tab/>
        <w:t>e</w:t>
      </w:r>
      <w:r>
        <w:rPr>
          <w:color w:val="1F1F1F"/>
          <w:spacing w:val="-1"/>
          <w:sz w:val="13"/>
        </w:rPr>
        <w:t xml:space="preserve"> </w:t>
      </w:r>
      <w:r>
        <w:rPr>
          <w:color w:val="1F1F1F"/>
          <w:sz w:val="13"/>
        </w:rPr>
        <w:t>М</w:t>
      </w:r>
      <w:r>
        <w:rPr>
          <w:color w:val="1F1F1F"/>
          <w:spacing w:val="-8"/>
          <w:sz w:val="13"/>
        </w:rPr>
        <w:t xml:space="preserve"> </w:t>
      </w:r>
      <w:r>
        <w:rPr>
          <w:color w:val="1F1F1F"/>
          <w:sz w:val="13"/>
        </w:rPr>
        <w:t>/</w:t>
      </w:r>
      <w:r>
        <w:rPr>
          <w:color w:val="1F1F1F"/>
          <w:sz w:val="13"/>
        </w:rPr>
        <w:tab/>
        <w:t xml:space="preserve">Q  </w:t>
      </w:r>
      <w:r>
        <w:rPr>
          <w:color w:val="1F1F1F"/>
          <w:spacing w:val="10"/>
          <w:sz w:val="13"/>
        </w:rPr>
        <w:t xml:space="preserve"> </w:t>
      </w:r>
      <w:r>
        <w:rPr>
          <w:color w:val="1F1F1F"/>
          <w:sz w:val="13"/>
        </w:rPr>
        <w:t>КОМ</w:t>
      </w:r>
    </w:p>
    <w:p w:rsidR="008E0F15" w:rsidRDefault="002C52F6">
      <w:pPr>
        <w:pStyle w:val="a3"/>
        <w:tabs>
          <w:tab w:val="left" w:pos="1363"/>
          <w:tab w:val="left" w:pos="2889"/>
          <w:tab w:val="left" w:pos="4550"/>
          <w:tab w:val="left" w:pos="6211"/>
          <w:tab w:val="left" w:pos="7846"/>
        </w:tabs>
        <w:spacing w:line="173" w:lineRule="exact"/>
        <w:ind w:right="733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3112" behindDoc="0" locked="0" layoutInCell="1" allowOverlap="1">
            <wp:simplePos x="0" y="0"/>
            <wp:positionH relativeFrom="page">
              <wp:posOffset>789532</wp:posOffset>
            </wp:positionH>
            <wp:positionV relativeFrom="paragraph">
              <wp:posOffset>67070</wp:posOffset>
            </wp:positionV>
            <wp:extent cx="67064" cy="82289"/>
            <wp:effectExtent l="0" t="0" r="0" b="0"/>
            <wp:wrapNone/>
            <wp:docPr id="27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4" cy="82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Что?</w:t>
      </w:r>
      <w:r>
        <w:rPr>
          <w:color w:val="1F1F1F"/>
        </w:rPr>
        <w:tab/>
      </w:r>
      <w:r>
        <w:rPr>
          <w:color w:val="1F1F1F"/>
        </w:rPr>
        <w:t>Чего?</w:t>
      </w:r>
      <w:r>
        <w:rPr>
          <w:color w:val="1F1F1F"/>
        </w:rPr>
        <w:tab/>
        <w:t>Чему?</w:t>
      </w:r>
      <w:r>
        <w:rPr>
          <w:color w:val="1F1F1F"/>
        </w:rPr>
        <w:tab/>
        <w:t>Что?</w:t>
      </w:r>
      <w:r>
        <w:rPr>
          <w:color w:val="1F1F1F"/>
        </w:rPr>
        <w:tab/>
        <w:t>Чем?</w:t>
      </w:r>
      <w:r>
        <w:rPr>
          <w:color w:val="1F1F1F"/>
        </w:rPr>
        <w:tab/>
        <w:t>О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чём?</w:t>
      </w:r>
    </w:p>
    <w:p w:rsidR="008E0F15" w:rsidRDefault="002C52F6">
      <w:pPr>
        <w:tabs>
          <w:tab w:val="left" w:pos="635"/>
          <w:tab w:val="left" w:pos="724"/>
          <w:tab w:val="left" w:pos="1994"/>
          <w:tab w:val="left" w:pos="2130"/>
          <w:tab w:val="left" w:pos="3544"/>
          <w:tab w:val="left" w:pos="3652"/>
          <w:tab w:val="left" w:pos="5196"/>
          <w:tab w:val="left" w:pos="5275"/>
          <w:tab w:val="left" w:pos="6717"/>
          <w:tab w:val="left" w:pos="6902"/>
          <w:tab w:val="left" w:pos="8471"/>
          <w:tab w:val="left" w:pos="8659"/>
        </w:tabs>
        <w:spacing w:before="106" w:line="220" w:lineRule="auto"/>
        <w:ind w:left="140" w:right="1368" w:firstLine="5"/>
        <w:rPr>
          <w:rFonts w:ascii="Cambria" w:hAnsi="Cambria"/>
          <w:i/>
          <w:sz w:val="16"/>
        </w:rPr>
      </w:pPr>
      <w:r>
        <w:rPr>
          <w:rFonts w:ascii="Book Antiqua" w:hAnsi="Book Antiqua"/>
          <w:color w:val="1F1F1F"/>
          <w:sz w:val="16"/>
        </w:rPr>
        <w:t>3</w:t>
      </w:r>
      <w:r>
        <w:rPr>
          <w:rFonts w:ascii="Book Antiqua" w:hAnsi="Book Antiqua"/>
          <w:color w:val="1F1F1F"/>
          <w:sz w:val="16"/>
        </w:rPr>
        <w:tab/>
      </w:r>
      <w:r>
        <w:rPr>
          <w:rFonts w:ascii="Cambria" w:hAnsi="Cambria"/>
          <w:i/>
          <w:color w:val="1F1F1F"/>
          <w:sz w:val="16"/>
        </w:rPr>
        <w:t>пятьдесят</w:t>
      </w:r>
      <w:r>
        <w:rPr>
          <w:rFonts w:ascii="Cambria" w:hAnsi="Cambria"/>
          <w:i/>
          <w:color w:val="1F1F1F"/>
          <w:sz w:val="16"/>
        </w:rPr>
        <w:tab/>
        <w:t>пятидесятп</w:t>
      </w:r>
      <w:r>
        <w:rPr>
          <w:rFonts w:ascii="Cambria" w:hAnsi="Cambria"/>
          <w:i/>
          <w:color w:val="1F1F1F"/>
          <w:sz w:val="16"/>
        </w:rPr>
        <w:tab/>
      </w:r>
      <w:r>
        <w:rPr>
          <w:rFonts w:ascii="Book Antiqua" w:hAnsi="Book Antiqua"/>
          <w:color w:val="1F1F1F"/>
          <w:w w:val="85"/>
          <w:sz w:val="16"/>
        </w:rPr>
        <w:t>nяmizdecяmiz</w:t>
      </w:r>
      <w:r>
        <w:rPr>
          <w:rFonts w:ascii="Book Antiqua" w:hAnsi="Book Antiqua"/>
          <w:color w:val="1F1F1F"/>
          <w:w w:val="85"/>
          <w:sz w:val="16"/>
        </w:rPr>
        <w:tab/>
      </w:r>
      <w:r>
        <w:rPr>
          <w:rFonts w:ascii="Book Antiqua" w:hAnsi="Book Antiqua"/>
          <w:color w:val="1F1F1F"/>
          <w:w w:val="90"/>
          <w:sz w:val="16"/>
        </w:rPr>
        <w:t>nяmьdecяm</w:t>
      </w:r>
      <w:r>
        <w:rPr>
          <w:rFonts w:ascii="Book Antiqua" w:hAnsi="Book Antiqua"/>
          <w:color w:val="1F1F1F"/>
          <w:w w:val="90"/>
          <w:sz w:val="16"/>
        </w:rPr>
        <w:tab/>
      </w:r>
      <w:r>
        <w:rPr>
          <w:rFonts w:ascii="Book Antiqua" w:hAnsi="Book Antiqua"/>
          <w:color w:val="1F1F1F"/>
          <w:sz w:val="16"/>
        </w:rPr>
        <w:t>пятьюdесятбю</w:t>
      </w:r>
      <w:r>
        <w:rPr>
          <w:rFonts w:ascii="Book Antiqua" w:hAnsi="Book Antiqua"/>
          <w:color w:val="1F1F1F"/>
          <w:sz w:val="16"/>
        </w:rPr>
        <w:tab/>
      </w:r>
      <w:r>
        <w:rPr>
          <w:rFonts w:ascii="Book Antiqua" w:hAnsi="Book Antiqua"/>
          <w:color w:val="1F1F1F"/>
          <w:w w:val="80"/>
          <w:sz w:val="16"/>
        </w:rPr>
        <w:t>о</w:t>
      </w:r>
      <w:r>
        <w:rPr>
          <w:rFonts w:ascii="Book Antiqua" w:hAnsi="Book Antiqua"/>
          <w:color w:val="1F1F1F"/>
          <w:spacing w:val="25"/>
          <w:w w:val="80"/>
          <w:sz w:val="16"/>
        </w:rPr>
        <w:t xml:space="preserve"> </w:t>
      </w:r>
      <w:r>
        <w:rPr>
          <w:rFonts w:ascii="Book Antiqua" w:hAnsi="Book Antiqua"/>
          <w:color w:val="1F1F1F"/>
          <w:w w:val="80"/>
          <w:sz w:val="16"/>
        </w:rPr>
        <w:t xml:space="preserve">nяmizdecяmiz </w:t>
      </w:r>
      <w:r>
        <w:rPr>
          <w:rFonts w:ascii="Book Antiqua" w:hAnsi="Book Antiqua"/>
          <w:color w:val="1F1F1F"/>
          <w:position w:val="-2"/>
          <w:sz w:val="16"/>
        </w:rPr>
        <w:t>н</w:t>
      </w:r>
      <w:r>
        <w:rPr>
          <w:rFonts w:ascii="Book Antiqua" w:hAnsi="Book Antiqua"/>
          <w:color w:val="1F1F1F"/>
          <w:position w:val="-2"/>
          <w:sz w:val="16"/>
        </w:rPr>
        <w:tab/>
      </w:r>
      <w:r>
        <w:rPr>
          <w:rFonts w:ascii="Book Antiqua" w:hAnsi="Book Antiqua"/>
          <w:color w:val="1F1F1F"/>
          <w:position w:val="-2"/>
          <w:sz w:val="16"/>
        </w:rPr>
        <w:tab/>
      </w:r>
      <w:r>
        <w:rPr>
          <w:rFonts w:ascii="Book Antiqua" w:hAnsi="Book Antiqua"/>
          <w:color w:val="1F1F1F"/>
          <w:w w:val="90"/>
          <w:sz w:val="16"/>
        </w:rPr>
        <w:t>лошоdей,</w:t>
      </w:r>
      <w:r>
        <w:rPr>
          <w:rFonts w:ascii="Book Antiqua" w:hAnsi="Book Antiqua"/>
          <w:color w:val="1F1F1F"/>
          <w:w w:val="90"/>
          <w:sz w:val="16"/>
        </w:rPr>
        <w:tab/>
      </w:r>
      <w:r>
        <w:rPr>
          <w:rFonts w:ascii="Book Antiqua" w:hAnsi="Book Antiqua"/>
          <w:color w:val="1F1F1F"/>
          <w:w w:val="90"/>
          <w:sz w:val="16"/>
        </w:rPr>
        <w:tab/>
      </w:r>
      <w:r>
        <w:rPr>
          <w:rFonts w:ascii="Cambria" w:hAnsi="Cambria"/>
          <w:i/>
          <w:color w:val="1F1F1F"/>
          <w:sz w:val="16"/>
        </w:rPr>
        <w:t>лошадей,</w:t>
      </w:r>
      <w:r>
        <w:rPr>
          <w:rFonts w:ascii="Cambria" w:hAnsi="Cambria"/>
          <w:i/>
          <w:color w:val="1F1F1F"/>
          <w:sz w:val="16"/>
        </w:rPr>
        <w:tab/>
      </w:r>
      <w:r>
        <w:rPr>
          <w:rFonts w:ascii="Cambria" w:hAnsi="Cambria"/>
          <w:i/>
          <w:color w:val="1F1F1F"/>
          <w:sz w:val="16"/>
        </w:rPr>
        <w:tab/>
      </w:r>
      <w:r>
        <w:rPr>
          <w:rFonts w:ascii="Book Antiqua" w:hAnsi="Book Antiqua"/>
          <w:color w:val="1F1F1F"/>
          <w:sz w:val="16"/>
        </w:rPr>
        <w:t>лошобт,</w:t>
      </w:r>
      <w:r>
        <w:rPr>
          <w:rFonts w:ascii="Book Antiqua" w:hAnsi="Book Antiqua"/>
          <w:color w:val="1F1F1F"/>
          <w:sz w:val="16"/>
        </w:rPr>
        <w:tab/>
      </w:r>
      <w:r>
        <w:rPr>
          <w:rFonts w:ascii="Book Antiqua" w:hAnsi="Book Antiqua"/>
          <w:color w:val="1F1F1F"/>
          <w:sz w:val="16"/>
        </w:rPr>
        <w:tab/>
      </w:r>
      <w:r>
        <w:rPr>
          <w:rFonts w:ascii="Book Antiqua" w:hAnsi="Book Antiqua"/>
          <w:color w:val="1F1F1F"/>
          <w:w w:val="90"/>
          <w:sz w:val="16"/>
        </w:rPr>
        <w:t>лошоdей,</w:t>
      </w:r>
      <w:r>
        <w:rPr>
          <w:rFonts w:ascii="Book Antiqua" w:hAnsi="Book Antiqua"/>
          <w:color w:val="1F1F1F"/>
          <w:w w:val="90"/>
          <w:sz w:val="16"/>
        </w:rPr>
        <w:tab/>
      </w:r>
      <w:r>
        <w:rPr>
          <w:rFonts w:ascii="Book Antiqua" w:hAnsi="Book Antiqua"/>
          <w:color w:val="1F1F1F"/>
          <w:w w:val="90"/>
          <w:sz w:val="16"/>
        </w:rPr>
        <w:tab/>
      </w:r>
      <w:r>
        <w:rPr>
          <w:rFonts w:ascii="Cambria" w:hAnsi="Cambria"/>
          <w:i/>
          <w:color w:val="1F1F1F"/>
          <w:sz w:val="16"/>
        </w:rPr>
        <w:t>лошадяии,</w:t>
      </w:r>
      <w:r>
        <w:rPr>
          <w:rFonts w:ascii="Cambria" w:hAnsi="Cambria"/>
          <w:i/>
          <w:color w:val="1F1F1F"/>
          <w:sz w:val="16"/>
        </w:rPr>
        <w:tab/>
      </w:r>
      <w:r>
        <w:rPr>
          <w:rFonts w:ascii="Cambria" w:hAnsi="Cambria"/>
          <w:i/>
          <w:color w:val="1F1F1F"/>
          <w:sz w:val="16"/>
        </w:rPr>
        <w:tab/>
        <w:t>лошадях,</w:t>
      </w:r>
    </w:p>
    <w:p w:rsidR="008E0F15" w:rsidRDefault="002C52F6">
      <w:pPr>
        <w:tabs>
          <w:tab w:val="left" w:pos="1803"/>
          <w:tab w:val="left" w:pos="3330"/>
          <w:tab w:val="left" w:pos="4958"/>
          <w:tab w:val="left" w:pos="6648"/>
          <w:tab w:val="left" w:pos="8299"/>
        </w:tabs>
        <w:spacing w:line="168" w:lineRule="exact"/>
        <w:ind w:left="137"/>
        <w:rPr>
          <w:i/>
          <w:sz w:val="16"/>
        </w:rPr>
      </w:pPr>
      <w:r>
        <w:rPr>
          <w:color w:val="1F1F1F"/>
          <w:position w:val="-4"/>
          <w:sz w:val="19"/>
        </w:rPr>
        <w:t xml:space="preserve">А  </w:t>
      </w:r>
      <w:r>
        <w:rPr>
          <w:color w:val="1F1F1F"/>
          <w:spacing w:val="36"/>
          <w:position w:val="-4"/>
          <w:sz w:val="19"/>
        </w:rPr>
        <w:t xml:space="preserve"> </w:t>
      </w:r>
      <w:r>
        <w:rPr>
          <w:i/>
          <w:color w:val="1F1F1F"/>
          <w:sz w:val="16"/>
        </w:rPr>
        <w:t>девяносто</w:t>
      </w:r>
      <w:r>
        <w:rPr>
          <w:i/>
          <w:color w:val="1F1F1F"/>
          <w:spacing w:val="1"/>
          <w:sz w:val="16"/>
        </w:rPr>
        <w:t xml:space="preserve"> </w:t>
      </w:r>
      <w:r>
        <w:rPr>
          <w:i/>
          <w:color w:val="1F1F1F"/>
          <w:sz w:val="16"/>
        </w:rPr>
        <w:t>один</w:t>
      </w:r>
      <w:r>
        <w:rPr>
          <w:i/>
          <w:color w:val="1F1F1F"/>
          <w:sz w:val="16"/>
        </w:rPr>
        <w:tab/>
        <w:t>бевяноста</w:t>
      </w:r>
      <w:r>
        <w:rPr>
          <w:i/>
          <w:color w:val="1F1F1F"/>
          <w:spacing w:val="12"/>
          <w:sz w:val="16"/>
        </w:rPr>
        <w:t xml:space="preserve"> </w:t>
      </w:r>
      <w:r>
        <w:rPr>
          <w:i/>
          <w:color w:val="1F1F1F"/>
          <w:sz w:val="16"/>
        </w:rPr>
        <w:t>одного</w:t>
      </w:r>
      <w:r>
        <w:rPr>
          <w:i/>
          <w:color w:val="1F1F1F"/>
          <w:sz w:val="16"/>
        </w:rPr>
        <w:tab/>
        <w:t>девяноста</w:t>
      </w:r>
      <w:r>
        <w:rPr>
          <w:i/>
          <w:color w:val="1F1F1F"/>
          <w:spacing w:val="11"/>
          <w:sz w:val="16"/>
        </w:rPr>
        <w:t xml:space="preserve"> </w:t>
      </w:r>
      <w:r>
        <w:rPr>
          <w:i/>
          <w:color w:val="1F1F1F"/>
          <w:sz w:val="16"/>
        </w:rPr>
        <w:t>одному</w:t>
      </w:r>
      <w:r>
        <w:rPr>
          <w:i/>
          <w:color w:val="1F1F1F"/>
          <w:sz w:val="16"/>
        </w:rPr>
        <w:tab/>
        <w:t>девяносто</w:t>
      </w:r>
      <w:r>
        <w:rPr>
          <w:i/>
          <w:color w:val="1F1F1F"/>
          <w:spacing w:val="6"/>
          <w:sz w:val="16"/>
        </w:rPr>
        <w:t xml:space="preserve"> </w:t>
      </w:r>
      <w:r>
        <w:rPr>
          <w:i/>
          <w:color w:val="1F1F1F"/>
          <w:sz w:val="16"/>
        </w:rPr>
        <w:t>одного</w:t>
      </w:r>
      <w:r>
        <w:rPr>
          <w:i/>
          <w:color w:val="1F1F1F"/>
          <w:sz w:val="16"/>
        </w:rPr>
        <w:tab/>
        <w:t>девяносто</w:t>
      </w:r>
      <w:r>
        <w:rPr>
          <w:i/>
          <w:color w:val="1F1F1F"/>
          <w:spacing w:val="-4"/>
          <w:sz w:val="16"/>
        </w:rPr>
        <w:t xml:space="preserve"> </w:t>
      </w:r>
      <w:r>
        <w:rPr>
          <w:i/>
          <w:color w:val="1F1F1F"/>
          <w:sz w:val="16"/>
        </w:rPr>
        <w:t>oдниж</w:t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>о девяносто</w:t>
      </w:r>
      <w:r>
        <w:rPr>
          <w:i/>
          <w:color w:val="1F1F1F"/>
          <w:spacing w:val="13"/>
          <w:sz w:val="16"/>
        </w:rPr>
        <w:t xml:space="preserve"> </w:t>
      </w:r>
      <w:r>
        <w:rPr>
          <w:i/>
          <w:color w:val="1F1F1F"/>
          <w:sz w:val="16"/>
        </w:rPr>
        <w:t>одном</w:t>
      </w:r>
    </w:p>
    <w:p w:rsidR="008E0F15" w:rsidRDefault="002C52F6">
      <w:pPr>
        <w:tabs>
          <w:tab w:val="left" w:pos="1363"/>
          <w:tab w:val="left" w:pos="2913"/>
          <w:tab w:val="left" w:pos="4512"/>
          <w:tab w:val="left" w:pos="6139"/>
          <w:tab w:val="left" w:pos="7901"/>
        </w:tabs>
        <w:spacing w:line="107" w:lineRule="exact"/>
        <w:ind w:right="770"/>
        <w:jc w:val="center"/>
        <w:rPr>
          <w:rFonts w:ascii="Cambria" w:hAnsi="Cambria"/>
          <w:i/>
          <w:sz w:val="15"/>
        </w:rPr>
      </w:pPr>
      <w:r>
        <w:rPr>
          <w:rFonts w:ascii="Cambria" w:hAnsi="Cambria"/>
          <w:i/>
          <w:color w:val="1F1F1F"/>
          <w:sz w:val="15"/>
        </w:rPr>
        <w:t>ученик,</w:t>
      </w:r>
      <w:r>
        <w:rPr>
          <w:rFonts w:ascii="Cambria" w:hAnsi="Cambria"/>
          <w:i/>
          <w:color w:val="1F1F1F"/>
          <w:sz w:val="15"/>
        </w:rPr>
        <w:tab/>
        <w:t>ученика,</w:t>
      </w:r>
      <w:r>
        <w:rPr>
          <w:rFonts w:ascii="Cambria" w:hAnsi="Cambria"/>
          <w:i/>
          <w:color w:val="1F1F1F"/>
          <w:sz w:val="15"/>
        </w:rPr>
        <w:tab/>
        <w:t>ученику,</w:t>
      </w:r>
      <w:r>
        <w:rPr>
          <w:rFonts w:ascii="Cambria" w:hAnsi="Cambria"/>
          <w:i/>
          <w:color w:val="1F1F1F"/>
          <w:sz w:val="15"/>
        </w:rPr>
        <w:tab/>
        <w:t>ученика,</w:t>
      </w:r>
      <w:r>
        <w:rPr>
          <w:rFonts w:ascii="Cambria" w:hAnsi="Cambria"/>
          <w:i/>
          <w:color w:val="1F1F1F"/>
          <w:sz w:val="15"/>
        </w:rPr>
        <w:tab/>
        <w:t>учеником,</w:t>
      </w:r>
      <w:r>
        <w:rPr>
          <w:rFonts w:ascii="Cambria" w:hAnsi="Cambria"/>
          <w:i/>
          <w:color w:val="1F1F1F"/>
          <w:sz w:val="15"/>
        </w:rPr>
        <w:tab/>
        <w:t>ученике,</w:t>
      </w:r>
    </w:p>
    <w:p w:rsidR="008E0F15" w:rsidRDefault="002C52F6">
      <w:pPr>
        <w:tabs>
          <w:tab w:val="left" w:pos="1855"/>
          <w:tab w:val="left" w:pos="1885"/>
          <w:tab w:val="left" w:pos="3343"/>
          <w:tab w:val="left" w:pos="3412"/>
          <w:tab w:val="left" w:pos="5076"/>
          <w:tab w:val="left" w:pos="5106"/>
          <w:tab w:val="left" w:pos="6564"/>
          <w:tab w:val="left" w:pos="6671"/>
          <w:tab w:val="left" w:pos="8328"/>
          <w:tab w:val="left" w:pos="8386"/>
        </w:tabs>
        <w:spacing w:before="54" w:line="170" w:lineRule="auto"/>
        <w:ind w:left="556" w:right="1209" w:hanging="413"/>
        <w:rPr>
          <w:i/>
          <w:sz w:val="16"/>
        </w:rPr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73161" cy="207246"/>
            <wp:effectExtent l="0" t="0" r="0" b="0"/>
            <wp:docPr id="273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3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1" cy="20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15"/>
          <w:sz w:val="20"/>
        </w:rPr>
        <w:t xml:space="preserve"> </w:t>
      </w:r>
      <w:r>
        <w:rPr>
          <w:i/>
          <w:color w:val="1F1F1F"/>
          <w:sz w:val="16"/>
        </w:rPr>
        <w:t>четыре</w:t>
      </w:r>
      <w:r>
        <w:rPr>
          <w:i/>
          <w:color w:val="1F1F1F"/>
          <w:spacing w:val="2"/>
          <w:sz w:val="16"/>
        </w:rPr>
        <w:t xml:space="preserve"> </w:t>
      </w:r>
      <w:r>
        <w:rPr>
          <w:i/>
          <w:color w:val="1F1F1F"/>
          <w:sz w:val="16"/>
        </w:rPr>
        <w:t>стола,</w:t>
      </w:r>
      <w:r>
        <w:rPr>
          <w:i/>
          <w:color w:val="1F1F1F"/>
          <w:sz w:val="16"/>
        </w:rPr>
        <w:tab/>
        <w:t>четырёх столов</w:t>
      </w:r>
      <w:r>
        <w:rPr>
          <w:i/>
          <w:color w:val="1F1F1F"/>
          <w:spacing w:val="-19"/>
          <w:sz w:val="16"/>
        </w:rPr>
        <w:t xml:space="preserve"> </w:t>
      </w:r>
      <w:r>
        <w:rPr>
          <w:i/>
          <w:color w:val="333333"/>
          <w:sz w:val="16"/>
        </w:rPr>
        <w:t>,</w:t>
      </w:r>
      <w:r>
        <w:rPr>
          <w:i/>
          <w:color w:val="333333"/>
          <w:sz w:val="16"/>
        </w:rPr>
        <w:tab/>
      </w:r>
      <w:r>
        <w:rPr>
          <w:i/>
          <w:color w:val="1F1F1F"/>
          <w:sz w:val="16"/>
        </w:rPr>
        <w:t>четырёх</w:t>
      </w:r>
      <w:r>
        <w:rPr>
          <w:i/>
          <w:color w:val="1F1F1F"/>
          <w:spacing w:val="35"/>
          <w:sz w:val="16"/>
        </w:rPr>
        <w:t xml:space="preserve"> </w:t>
      </w:r>
      <w:r>
        <w:rPr>
          <w:i/>
          <w:color w:val="1F1F1F"/>
          <w:sz w:val="16"/>
        </w:rPr>
        <w:t>стульяя,</w:t>
      </w:r>
      <w:r>
        <w:rPr>
          <w:i/>
          <w:color w:val="1F1F1F"/>
          <w:sz w:val="16"/>
        </w:rPr>
        <w:tab/>
        <w:t>четыре</w:t>
      </w:r>
      <w:r>
        <w:rPr>
          <w:i/>
          <w:color w:val="1F1F1F"/>
          <w:spacing w:val="-1"/>
          <w:sz w:val="16"/>
        </w:rPr>
        <w:t xml:space="preserve"> </w:t>
      </w:r>
      <w:r>
        <w:rPr>
          <w:i/>
          <w:color w:val="1F1F1F"/>
          <w:sz w:val="16"/>
        </w:rPr>
        <w:t>стола,</w:t>
      </w:r>
      <w:r>
        <w:rPr>
          <w:i/>
          <w:color w:val="1F1F1F"/>
          <w:sz w:val="16"/>
        </w:rPr>
        <w:tab/>
        <w:t>четырьмя</w:t>
      </w:r>
      <w:r>
        <w:rPr>
          <w:i/>
          <w:color w:val="1F1F1F"/>
          <w:spacing w:val="15"/>
          <w:sz w:val="16"/>
        </w:rPr>
        <w:t xml:space="preserve"> </w:t>
      </w:r>
      <w:r>
        <w:rPr>
          <w:i/>
          <w:color w:val="1F1F1F"/>
          <w:sz w:val="16"/>
        </w:rPr>
        <w:t>столаии,</w:t>
      </w:r>
      <w:r>
        <w:rPr>
          <w:i/>
          <w:color w:val="1F1F1F"/>
          <w:sz w:val="16"/>
        </w:rPr>
        <w:tab/>
      </w:r>
      <w:r>
        <w:rPr>
          <w:i/>
          <w:color w:val="1F1F1F"/>
          <w:w w:val="95"/>
          <w:sz w:val="16"/>
        </w:rPr>
        <w:t>в</w:t>
      </w:r>
      <w:r>
        <w:rPr>
          <w:i/>
          <w:color w:val="1F1F1F"/>
          <w:w w:val="95"/>
          <w:sz w:val="16"/>
        </w:rPr>
        <w:t xml:space="preserve"> </w:t>
      </w:r>
      <w:r>
        <w:rPr>
          <w:i/>
          <w:color w:val="1F1F1F"/>
          <w:w w:val="95"/>
          <w:sz w:val="16"/>
        </w:rPr>
        <w:t>четырёх:</w:t>
      </w:r>
      <w:r>
        <w:rPr>
          <w:i/>
          <w:color w:val="1F1F1F"/>
          <w:spacing w:val="3"/>
          <w:w w:val="95"/>
          <w:sz w:val="16"/>
        </w:rPr>
        <w:t xml:space="preserve"> </w:t>
      </w:r>
      <w:r>
        <w:rPr>
          <w:i/>
          <w:color w:val="1F1F1F"/>
          <w:w w:val="95"/>
          <w:sz w:val="16"/>
        </w:rPr>
        <w:t>столах,</w:t>
      </w:r>
      <w:r>
        <w:rPr>
          <w:i/>
          <w:color w:val="1F1F1F"/>
          <w:w w:val="97"/>
          <w:sz w:val="16"/>
        </w:rPr>
        <w:t xml:space="preserve"> </w:t>
      </w:r>
      <w:r>
        <w:rPr>
          <w:i/>
          <w:color w:val="1F1F1F"/>
          <w:sz w:val="16"/>
        </w:rPr>
        <w:t>второй</w:t>
      </w:r>
      <w:r>
        <w:rPr>
          <w:i/>
          <w:color w:val="1F1F1F"/>
          <w:spacing w:val="-2"/>
          <w:sz w:val="16"/>
        </w:rPr>
        <w:t xml:space="preserve"> </w:t>
      </w:r>
      <w:r>
        <w:rPr>
          <w:i/>
          <w:color w:val="1F1F1F"/>
          <w:sz w:val="16"/>
        </w:rPr>
        <w:t>номер</w:t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ab/>
        <w:t>второго</w:t>
      </w:r>
      <w:r>
        <w:rPr>
          <w:i/>
          <w:color w:val="1F1F1F"/>
          <w:spacing w:val="-3"/>
          <w:sz w:val="16"/>
        </w:rPr>
        <w:t xml:space="preserve"> </w:t>
      </w:r>
      <w:r>
        <w:rPr>
          <w:i/>
          <w:color w:val="1F1F1F"/>
          <w:sz w:val="16"/>
        </w:rPr>
        <w:t>номера</w:t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ab/>
        <w:t>второму</w:t>
      </w:r>
      <w:r>
        <w:rPr>
          <w:i/>
          <w:color w:val="1F1F1F"/>
          <w:sz w:val="16"/>
        </w:rPr>
        <w:t xml:space="preserve"> </w:t>
      </w:r>
      <w:r>
        <w:rPr>
          <w:i/>
          <w:color w:val="1F1F1F"/>
          <w:sz w:val="16"/>
        </w:rPr>
        <w:t>номеру</w:t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ab/>
        <w:t>второй</w:t>
      </w:r>
      <w:r>
        <w:rPr>
          <w:i/>
          <w:color w:val="1F1F1F"/>
          <w:spacing w:val="-2"/>
          <w:sz w:val="16"/>
        </w:rPr>
        <w:t xml:space="preserve"> </w:t>
      </w:r>
      <w:r>
        <w:rPr>
          <w:i/>
          <w:color w:val="1F1F1F"/>
          <w:sz w:val="16"/>
        </w:rPr>
        <w:t>номер</w:t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ab/>
        <w:t>вторым</w:t>
      </w:r>
      <w:r>
        <w:rPr>
          <w:i/>
          <w:color w:val="1F1F1F"/>
          <w:spacing w:val="-7"/>
          <w:sz w:val="16"/>
        </w:rPr>
        <w:t xml:space="preserve"> </w:t>
      </w:r>
      <w:r>
        <w:rPr>
          <w:i/>
          <w:color w:val="1F1F1F"/>
          <w:sz w:val="16"/>
        </w:rPr>
        <w:t>номером</w:t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>о втором</w:t>
      </w:r>
      <w:r>
        <w:rPr>
          <w:i/>
          <w:color w:val="1F1F1F"/>
          <w:spacing w:val="-30"/>
          <w:sz w:val="16"/>
        </w:rPr>
        <w:t xml:space="preserve"> </w:t>
      </w:r>
      <w:r>
        <w:rPr>
          <w:i/>
          <w:color w:val="1F1F1F"/>
          <w:sz w:val="16"/>
        </w:rPr>
        <w:t>номере</w:t>
      </w:r>
    </w:p>
    <w:p w:rsidR="008E0F15" w:rsidRDefault="002C52F6">
      <w:pPr>
        <w:spacing w:before="162"/>
        <w:ind w:right="990"/>
        <w:jc w:val="center"/>
        <w:rPr>
          <w:b/>
          <w:sz w:val="18"/>
        </w:rPr>
      </w:pPr>
      <w:r>
        <w:rPr>
          <w:b/>
          <w:color w:val="1F1F1F"/>
          <w:w w:val="95"/>
          <w:sz w:val="18"/>
        </w:rPr>
        <w:t>СИНТАКСИЧЕСКАЯ  РОЛЬ</w:t>
      </w:r>
    </w:p>
    <w:p w:rsidR="008E0F15" w:rsidRDefault="008E0F15">
      <w:pPr>
        <w:jc w:val="center"/>
        <w:rPr>
          <w:sz w:val="18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space="720"/>
        </w:sectPr>
      </w:pPr>
    </w:p>
    <w:p w:rsidR="008E0F15" w:rsidRDefault="002C52F6">
      <w:pPr>
        <w:pStyle w:val="a3"/>
        <w:spacing w:before="100"/>
        <w:ind w:left="331"/>
        <w:jc w:val="center"/>
      </w:pPr>
      <w:r>
        <w:rPr>
          <w:color w:val="1F1F1F"/>
        </w:rPr>
        <w:t>Подлежащее</w:t>
      </w:r>
    </w:p>
    <w:p w:rsidR="008E0F15" w:rsidRDefault="002C52F6">
      <w:pPr>
        <w:spacing w:before="109"/>
        <w:ind w:left="341"/>
        <w:jc w:val="center"/>
        <w:rPr>
          <w:i/>
          <w:sz w:val="16"/>
        </w:rPr>
      </w:pPr>
      <w:r>
        <w:rPr>
          <w:color w:val="1F1F1F"/>
          <w:w w:val="90"/>
          <w:sz w:val="16"/>
        </w:rPr>
        <w:t xml:space="preserve">Гpпбqi2m6 </w:t>
      </w:r>
      <w:r>
        <w:rPr>
          <w:i/>
          <w:color w:val="1F1F1F"/>
          <w:w w:val="90"/>
          <w:sz w:val="16"/>
        </w:rPr>
        <w:t xml:space="preserve">не делится </w:t>
      </w:r>
      <w:r>
        <w:rPr>
          <w:i/>
          <w:color w:val="1F1F1F"/>
          <w:w w:val="95"/>
          <w:sz w:val="16"/>
        </w:rPr>
        <w:t>на семь.</w:t>
      </w:r>
    </w:p>
    <w:p w:rsidR="008E0F15" w:rsidRDefault="002C52F6">
      <w:pPr>
        <w:pStyle w:val="a3"/>
        <w:spacing w:before="100"/>
        <w:ind w:left="431"/>
        <w:jc w:val="center"/>
      </w:pPr>
      <w:r>
        <w:br w:type="column"/>
      </w:r>
      <w:r>
        <w:rPr>
          <w:color w:val="1F1F1F"/>
        </w:rPr>
        <w:t>Сказуемое</w:t>
      </w:r>
    </w:p>
    <w:p w:rsidR="008E0F15" w:rsidRDefault="002C52F6">
      <w:pPr>
        <w:pStyle w:val="a3"/>
        <w:spacing w:before="10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3016" behindDoc="0" locked="0" layoutInCell="1" allowOverlap="1">
            <wp:simplePos x="0" y="0"/>
            <wp:positionH relativeFrom="page">
              <wp:posOffset>2237517</wp:posOffset>
            </wp:positionH>
            <wp:positionV relativeFrom="paragraph">
              <wp:posOffset>97045</wp:posOffset>
            </wp:positionV>
            <wp:extent cx="515221" cy="82296"/>
            <wp:effectExtent l="0" t="0" r="0" b="0"/>
            <wp:wrapTopAndBottom/>
            <wp:docPr id="275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38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21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0F15" w:rsidRDefault="002C52F6">
      <w:pPr>
        <w:ind w:left="439"/>
        <w:jc w:val="center"/>
        <w:rPr>
          <w:i/>
          <w:sz w:val="16"/>
        </w:rPr>
      </w:pPr>
      <w:r>
        <w:rPr>
          <w:i/>
          <w:color w:val="1F1F1F"/>
          <w:sz w:val="16"/>
        </w:rPr>
        <w:t>четыре.</w:t>
      </w:r>
    </w:p>
    <w:p w:rsidR="008E0F15" w:rsidRDefault="002C52F6">
      <w:pPr>
        <w:spacing w:before="105"/>
        <w:ind w:left="327"/>
        <w:jc w:val="center"/>
        <w:rPr>
          <w:rFonts w:ascii="Book Antiqua" w:hAnsi="Book Antiqua"/>
          <w:sz w:val="17"/>
        </w:rPr>
      </w:pPr>
      <w:r>
        <w:br w:type="column"/>
      </w:r>
      <w:r>
        <w:rPr>
          <w:rFonts w:ascii="Book Antiqua" w:hAnsi="Book Antiqua"/>
          <w:color w:val="1F1F1F"/>
          <w:sz w:val="17"/>
        </w:rPr>
        <w:t>Дополнение</w:t>
      </w:r>
    </w:p>
    <w:p w:rsidR="008E0F15" w:rsidRDefault="002C52F6">
      <w:pPr>
        <w:spacing w:before="107"/>
        <w:ind w:left="341"/>
        <w:jc w:val="center"/>
        <w:rPr>
          <w:rFonts w:ascii="Cambria" w:hAnsi="Cambria"/>
          <w:i/>
          <w:sz w:val="15"/>
        </w:rPr>
      </w:pPr>
      <w:r>
        <w:rPr>
          <w:rFonts w:ascii="Cambria" w:hAnsi="Cambria"/>
          <w:i/>
          <w:color w:val="1F1F1F"/>
          <w:sz w:val="15"/>
        </w:rPr>
        <w:t>От  двадцати нужно</w:t>
      </w:r>
    </w:p>
    <w:p w:rsidR="008E0F15" w:rsidRDefault="002C52F6">
      <w:pPr>
        <w:spacing w:before="46"/>
        <w:ind w:left="336"/>
        <w:jc w:val="center"/>
        <w:rPr>
          <w:sz w:val="11"/>
        </w:rPr>
      </w:pPr>
      <w:r>
        <w:rPr>
          <w:color w:val="1F1F1F"/>
          <w:w w:val="110"/>
          <w:sz w:val="11"/>
        </w:rPr>
        <w:t>O/t/ //Яin 6 /tJ/ //t6.</w:t>
      </w:r>
    </w:p>
    <w:p w:rsidR="008E0F15" w:rsidRDefault="002C52F6">
      <w:pPr>
        <w:pStyle w:val="a3"/>
        <w:spacing w:before="100"/>
        <w:ind w:left="502"/>
      </w:pPr>
      <w:r>
        <w:br w:type="column"/>
      </w:r>
      <w:r>
        <w:rPr>
          <w:color w:val="1F1F1F"/>
        </w:rPr>
        <w:t>Определение</w:t>
      </w:r>
    </w:p>
    <w:p w:rsidR="008E0F15" w:rsidRDefault="002C52F6">
      <w:pPr>
        <w:spacing w:before="113" w:line="223" w:lineRule="auto"/>
        <w:ind w:left="341" w:right="-5" w:firstLine="9"/>
        <w:rPr>
          <w:i/>
          <w:sz w:val="17"/>
        </w:rPr>
      </w:pPr>
      <w:r>
        <w:rPr>
          <w:i/>
          <w:color w:val="1F1F1F"/>
          <w:w w:val="95"/>
          <w:sz w:val="17"/>
        </w:rPr>
        <w:t xml:space="preserve">ha четвёртый день </w:t>
      </w:r>
      <w:r>
        <w:rPr>
          <w:i/>
          <w:color w:val="1F1F1F"/>
          <w:w w:val="90"/>
          <w:sz w:val="17"/>
        </w:rPr>
        <w:t>погода стала лучше.</w:t>
      </w:r>
    </w:p>
    <w:p w:rsidR="008E0F15" w:rsidRDefault="002C52F6">
      <w:pPr>
        <w:pStyle w:val="a3"/>
        <w:spacing w:before="100"/>
        <w:ind w:left="341"/>
      </w:pPr>
      <w:r>
        <w:br w:type="column"/>
      </w:r>
      <w:r>
        <w:rPr>
          <w:color w:val="1F1F1F"/>
          <w:w w:val="105"/>
        </w:rPr>
        <w:t>Обстоятельство</w:t>
      </w:r>
    </w:p>
    <w:p w:rsidR="008E0F15" w:rsidRDefault="002C52F6">
      <w:pPr>
        <w:spacing w:before="113" w:line="223" w:lineRule="auto"/>
        <w:ind w:left="467" w:right="1474" w:firstLine="82"/>
        <w:rPr>
          <w:i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3040" behindDoc="0" locked="0" layoutInCell="1" allowOverlap="1">
            <wp:simplePos x="0" y="0"/>
            <wp:positionH relativeFrom="page">
              <wp:posOffset>6944230</wp:posOffset>
            </wp:positionH>
            <wp:positionV relativeFrom="paragraph">
              <wp:posOffset>325377</wp:posOffset>
            </wp:positionV>
            <wp:extent cx="615774" cy="371824"/>
            <wp:effectExtent l="0" t="0" r="0" b="0"/>
            <wp:wrapNone/>
            <wp:docPr id="277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3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74" cy="37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w w:val="95"/>
          <w:sz w:val="17"/>
        </w:rPr>
        <w:t xml:space="preserve">Nьt вернётся </w:t>
      </w:r>
      <w:r>
        <w:rPr>
          <w:i/>
          <w:color w:val="1F1F1F"/>
          <w:w w:val="95"/>
          <w:sz w:val="17"/>
        </w:rPr>
        <w:t>в шесть часов.</w:t>
      </w:r>
    </w:p>
    <w:p w:rsidR="008E0F15" w:rsidRDefault="008E0F15">
      <w:pPr>
        <w:spacing w:line="223" w:lineRule="auto"/>
        <w:rPr>
          <w:sz w:val="17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5" w:space="720" w:equalWidth="0">
            <w:col w:w="1758" w:space="324"/>
            <w:col w:w="1268" w:space="480"/>
            <w:col w:w="1768" w:space="263"/>
            <w:col w:w="1709" w:space="252"/>
            <w:col w:w="2988"/>
          </w:cols>
        </w:sectPr>
      </w:pPr>
    </w:p>
    <w:p w:rsidR="008E0F15" w:rsidRDefault="008E0F15">
      <w:pPr>
        <w:spacing w:line="223" w:lineRule="auto"/>
        <w:rPr>
          <w:sz w:val="17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space="720"/>
        </w:sectPr>
      </w:pPr>
    </w:p>
    <w:p w:rsidR="008E0F15" w:rsidRDefault="008E0F15">
      <w:pPr>
        <w:pStyle w:val="a3"/>
        <w:rPr>
          <w:i/>
          <w:sz w:val="20"/>
        </w:rPr>
      </w:pPr>
    </w:p>
    <w:p w:rsidR="008E0F15" w:rsidRDefault="008E0F15">
      <w:pPr>
        <w:pStyle w:val="a3"/>
        <w:spacing w:before="5"/>
        <w:rPr>
          <w:i/>
          <w:sz w:val="23"/>
        </w:rPr>
      </w:pPr>
    </w:p>
    <w:p w:rsidR="008E0F15" w:rsidRDefault="002C52F6">
      <w:pPr>
        <w:ind w:right="954"/>
        <w:jc w:val="center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3184" behindDoc="0" locked="0" layoutInCell="1" allowOverlap="1">
            <wp:simplePos x="0" y="0"/>
            <wp:positionH relativeFrom="page">
              <wp:posOffset>6944230</wp:posOffset>
            </wp:positionH>
            <wp:positionV relativeFrom="paragraph">
              <wp:posOffset>-311332</wp:posOffset>
            </wp:positionV>
            <wp:extent cx="615774" cy="377919"/>
            <wp:effectExtent l="0" t="0" r="0" b="0"/>
            <wp:wrapNone/>
            <wp:docPr id="279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4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74" cy="377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1"/>
        </w:rPr>
        <w:t>Гпагол</w:t>
      </w:r>
    </w:p>
    <w:p w:rsidR="008E0F15" w:rsidRDefault="008E0F15">
      <w:pPr>
        <w:pStyle w:val="a3"/>
        <w:spacing w:before="10"/>
        <w:rPr>
          <w:sz w:val="21"/>
        </w:rPr>
      </w:pPr>
    </w:p>
    <w:p w:rsidR="008E0F15" w:rsidRDefault="008E0F15">
      <w:pPr>
        <w:rPr>
          <w:sz w:val="21"/>
        </w:rPr>
        <w:sectPr w:rsidR="008E0F15">
          <w:headerReference w:type="even" r:id="rId205"/>
          <w:footerReference w:type="even" r:id="rId206"/>
          <w:pgSz w:w="11910" w:h="7550" w:orient="landscape"/>
          <w:pgMar w:top="600" w:right="0" w:bottom="280" w:left="1060" w:header="0" w:footer="0" w:gutter="0"/>
          <w:cols w:space="720"/>
        </w:sectPr>
      </w:pPr>
    </w:p>
    <w:p w:rsidR="008E0F15" w:rsidRDefault="002C52F6">
      <w:pPr>
        <w:spacing w:before="92"/>
        <w:ind w:left="708"/>
        <w:jc w:val="center"/>
        <w:rPr>
          <w:sz w:val="20"/>
        </w:rPr>
      </w:pPr>
      <w:r>
        <w:rPr>
          <w:color w:val="1F1F1F"/>
          <w:sz w:val="20"/>
        </w:rPr>
        <w:t>НЕСОВЕРМЕННЫЄі ВПД (что делать?)</w:t>
      </w:r>
    </w:p>
    <w:p w:rsidR="008E0F15" w:rsidRDefault="002C52F6">
      <w:pPr>
        <w:spacing w:before="81"/>
        <w:ind w:left="707"/>
        <w:jc w:val="center"/>
        <w:rPr>
          <w:sz w:val="18"/>
        </w:rPr>
      </w:pPr>
      <w:r>
        <w:rPr>
          <w:i/>
          <w:color w:val="1F1F1F"/>
          <w:w w:val="105"/>
          <w:sz w:val="18"/>
        </w:rPr>
        <w:t xml:space="preserve">peшomo,  лететь,  чертить, </w:t>
      </w:r>
      <w:r>
        <w:rPr>
          <w:color w:val="1F1F1F"/>
          <w:w w:val="105"/>
          <w:sz w:val="18"/>
        </w:rPr>
        <w:t>moлкomo</w:t>
      </w:r>
    </w:p>
    <w:p w:rsidR="008E0F15" w:rsidRDefault="002C52F6">
      <w:pPr>
        <w:spacing w:before="81"/>
        <w:ind w:left="704"/>
        <w:jc w:val="center"/>
        <w:rPr>
          <w:b/>
          <w:sz w:val="19"/>
        </w:rPr>
      </w:pPr>
      <w:r>
        <w:rPr>
          <w:b/>
          <w:color w:val="1F1F1F"/>
          <w:sz w:val="19"/>
        </w:rPr>
        <w:t>ПЕРЕХОДНЫЕ</w:t>
      </w:r>
    </w:p>
    <w:p w:rsidR="008E0F15" w:rsidRDefault="002C52F6">
      <w:pPr>
        <w:spacing w:before="16"/>
        <w:ind w:left="723"/>
        <w:jc w:val="center"/>
        <w:rPr>
          <w:sz w:val="18"/>
        </w:rPr>
      </w:pPr>
      <w:r>
        <w:rPr>
          <w:b/>
          <w:color w:val="1F1F1F"/>
          <w:w w:val="115"/>
          <w:sz w:val="18"/>
        </w:rPr>
        <w:t xml:space="preserve">(управление сущ.  </w:t>
      </w:r>
      <w:r>
        <w:rPr>
          <w:color w:val="1F1F1F"/>
          <w:w w:val="115"/>
          <w:sz w:val="18"/>
        </w:rPr>
        <w:t xml:space="preserve">в вин. </w:t>
      </w:r>
      <w:r>
        <w:rPr>
          <w:b/>
          <w:color w:val="1F1F1F"/>
          <w:w w:val="115"/>
          <w:sz w:val="18"/>
        </w:rPr>
        <w:t xml:space="preserve">п. без  предлога,  </w:t>
      </w:r>
      <w:r>
        <w:rPr>
          <w:color w:val="1F1F1F"/>
          <w:w w:val="115"/>
          <w:sz w:val="18"/>
        </w:rPr>
        <w:t>в род. п.</w:t>
      </w:r>
    </w:p>
    <w:p w:rsidR="008E0F15" w:rsidRDefault="002C52F6">
      <w:pPr>
        <w:tabs>
          <w:tab w:val="left" w:pos="951"/>
        </w:tabs>
        <w:spacing w:before="8"/>
        <w:ind w:left="167"/>
        <w:rPr>
          <w:b/>
          <w:sz w:val="19"/>
        </w:rPr>
      </w:pPr>
      <w:r>
        <w:rPr>
          <w:color w:val="1F1F1F"/>
          <w:w w:val="115"/>
          <w:position w:val="-3"/>
          <w:sz w:val="19"/>
        </w:rPr>
        <w:t>с</w:t>
      </w:r>
      <w:r>
        <w:rPr>
          <w:color w:val="1F1F1F"/>
          <w:w w:val="115"/>
          <w:position w:val="-3"/>
          <w:sz w:val="19"/>
        </w:rPr>
        <w:tab/>
      </w:r>
      <w:r>
        <w:rPr>
          <w:color w:val="1F1F1F"/>
          <w:w w:val="115"/>
          <w:sz w:val="19"/>
        </w:rPr>
        <w:t>в</w:t>
      </w:r>
      <w:r>
        <w:rPr>
          <w:color w:val="1F1F1F"/>
          <w:spacing w:val="-25"/>
          <w:w w:val="115"/>
          <w:sz w:val="19"/>
        </w:rPr>
        <w:t xml:space="preserve"> </w:t>
      </w:r>
      <w:r>
        <w:rPr>
          <w:color w:val="1F1F1F"/>
          <w:w w:val="115"/>
          <w:sz w:val="19"/>
        </w:rPr>
        <w:t>значении</w:t>
      </w:r>
      <w:r>
        <w:rPr>
          <w:color w:val="1F1F1F"/>
          <w:spacing w:val="-15"/>
          <w:w w:val="115"/>
          <w:sz w:val="19"/>
        </w:rPr>
        <w:t xml:space="preserve"> </w:t>
      </w:r>
      <w:r>
        <w:rPr>
          <w:color w:val="1F1F1F"/>
          <w:w w:val="115"/>
          <w:sz w:val="19"/>
        </w:rPr>
        <w:t>части</w:t>
      </w:r>
      <w:r>
        <w:rPr>
          <w:color w:val="1F1F1F"/>
          <w:spacing w:val="-12"/>
          <w:w w:val="115"/>
          <w:sz w:val="19"/>
        </w:rPr>
        <w:t xml:space="preserve"> </w:t>
      </w:r>
      <w:r>
        <w:rPr>
          <w:color w:val="1F1F1F"/>
          <w:w w:val="115"/>
          <w:sz w:val="19"/>
        </w:rPr>
        <w:t>предмета</w:t>
      </w:r>
      <w:r>
        <w:rPr>
          <w:color w:val="1F1F1F"/>
          <w:spacing w:val="-8"/>
          <w:w w:val="115"/>
          <w:sz w:val="19"/>
        </w:rPr>
        <w:t xml:space="preserve"> </w:t>
      </w:r>
      <w:r>
        <w:rPr>
          <w:color w:val="1F1F1F"/>
          <w:w w:val="115"/>
          <w:sz w:val="19"/>
        </w:rPr>
        <w:t>и</w:t>
      </w:r>
      <w:r>
        <w:rPr>
          <w:color w:val="1F1F1F"/>
          <w:spacing w:val="-18"/>
          <w:w w:val="115"/>
          <w:sz w:val="19"/>
        </w:rPr>
        <w:t xml:space="preserve"> </w:t>
      </w:r>
      <w:r>
        <w:rPr>
          <w:color w:val="1F1F1F"/>
          <w:w w:val="115"/>
          <w:sz w:val="19"/>
        </w:rPr>
        <w:t>при</w:t>
      </w:r>
      <w:r>
        <w:rPr>
          <w:color w:val="1F1F1F"/>
          <w:spacing w:val="-19"/>
          <w:w w:val="115"/>
          <w:sz w:val="19"/>
        </w:rPr>
        <w:t xml:space="preserve"> </w:t>
      </w:r>
      <w:r>
        <w:rPr>
          <w:b/>
          <w:color w:val="1F1F1F"/>
          <w:w w:val="115"/>
          <w:sz w:val="19"/>
        </w:rPr>
        <w:t>отрицании)</w:t>
      </w:r>
    </w:p>
    <w:p w:rsidR="008E0F15" w:rsidRDefault="002C52F6">
      <w:pPr>
        <w:spacing w:before="8" w:line="151" w:lineRule="exact"/>
        <w:ind w:left="168"/>
        <w:rPr>
          <w:sz w:val="16"/>
        </w:rPr>
      </w:pPr>
      <w:r>
        <w:rPr>
          <w:color w:val="1F1F1F"/>
          <w:w w:val="105"/>
          <w:sz w:val="16"/>
        </w:rPr>
        <w:t>Т</w:t>
      </w:r>
    </w:p>
    <w:p w:rsidR="008E0F15" w:rsidRDefault="002C52F6">
      <w:pPr>
        <w:spacing w:before="110"/>
        <w:ind w:left="157" w:right="1279"/>
        <w:jc w:val="center"/>
        <w:rPr>
          <w:b/>
          <w:sz w:val="18"/>
        </w:rPr>
      </w:pPr>
      <w:r>
        <w:br w:type="column"/>
      </w:r>
      <w:r>
        <w:rPr>
          <w:b/>
          <w:color w:val="1F1F1F"/>
          <w:w w:val="105"/>
          <w:sz w:val="18"/>
        </w:rPr>
        <w:t>СОВЕРШЕННЫЙ  ВИД (что сделать?)</w:t>
      </w:r>
    </w:p>
    <w:p w:rsidR="008E0F15" w:rsidRDefault="002C52F6">
      <w:pPr>
        <w:spacing w:before="103"/>
        <w:ind w:left="168" w:right="1279"/>
        <w:jc w:val="center"/>
        <w:rPr>
          <w:i/>
          <w:sz w:val="16"/>
        </w:rPr>
      </w:pPr>
      <w:r>
        <w:rPr>
          <w:i/>
          <w:color w:val="1F1F1F"/>
          <w:w w:val="120"/>
          <w:sz w:val="16"/>
        </w:rPr>
        <w:t>решитЬ, взлететь, ночертить, толкн[јтЬ</w:t>
      </w:r>
    </w:p>
    <w:p w:rsidR="008E0F15" w:rsidRDefault="008E0F15">
      <w:pPr>
        <w:pStyle w:val="a3"/>
        <w:spacing w:before="11"/>
        <w:rPr>
          <w:i/>
          <w:sz w:val="16"/>
        </w:rPr>
      </w:pPr>
    </w:p>
    <w:p w:rsidR="008E0F15" w:rsidRDefault="002C52F6">
      <w:pPr>
        <w:ind w:left="155" w:right="1279"/>
        <w:jc w:val="center"/>
        <w:rPr>
          <w:b/>
          <w:sz w:val="19"/>
        </w:rPr>
      </w:pPr>
      <w:r>
        <w:rPr>
          <w:b/>
          <w:color w:val="1F1F1F"/>
          <w:sz w:val="19"/>
        </w:rPr>
        <w:t>НЕПЕРЕХОДНЫЕ</w:t>
      </w:r>
    </w:p>
    <w:p w:rsidR="008E0F15" w:rsidRDefault="002C52F6">
      <w:pPr>
        <w:spacing w:before="2"/>
        <w:ind w:left="168" w:right="1278"/>
        <w:jc w:val="center"/>
        <w:rPr>
          <w:sz w:val="19"/>
        </w:rPr>
      </w:pPr>
      <w:r>
        <w:rPr>
          <w:color w:val="1F1F1F"/>
          <w:w w:val="115"/>
          <w:sz w:val="19"/>
        </w:rPr>
        <w:t>(все остальные случаи)</w:t>
      </w:r>
    </w:p>
    <w:p w:rsidR="008E0F15" w:rsidRDefault="008E0F15">
      <w:pPr>
        <w:jc w:val="center"/>
        <w:rPr>
          <w:sz w:val="19"/>
        </w:rPr>
        <w:sectPr w:rsidR="008E0F15">
          <w:type w:val="continuous"/>
          <w:pgSz w:w="11910" w:h="7550" w:orient="landscape"/>
          <w:pgMar w:top="1040" w:right="0" w:bottom="280" w:left="1060" w:header="720" w:footer="720" w:gutter="0"/>
          <w:cols w:num="2" w:space="720" w:equalWidth="0">
            <w:col w:w="5400" w:space="414"/>
            <w:col w:w="5036"/>
          </w:cols>
        </w:sectPr>
      </w:pPr>
    </w:p>
    <w:p w:rsidR="008E0F15" w:rsidRDefault="002C52F6">
      <w:pPr>
        <w:tabs>
          <w:tab w:val="left" w:pos="1008"/>
          <w:tab w:val="left" w:pos="6184"/>
        </w:tabs>
        <w:spacing w:line="176" w:lineRule="exact"/>
        <w:ind w:left="162"/>
        <w:rPr>
          <w:sz w:val="16"/>
        </w:rPr>
      </w:pPr>
      <w:r>
        <w:rPr>
          <w:color w:val="1F1F1F"/>
          <w:w w:val="105"/>
          <w:sz w:val="16"/>
        </w:rPr>
        <w:t>()</w:t>
      </w:r>
      <w:r>
        <w:rPr>
          <w:color w:val="1F1F1F"/>
          <w:w w:val="105"/>
          <w:sz w:val="16"/>
        </w:rPr>
        <w:tab/>
        <w:t xml:space="preserve">ловпт  </w:t>
      </w:r>
      <w:r>
        <w:rPr>
          <w:i/>
          <w:color w:val="1F1F1F"/>
          <w:w w:val="105"/>
          <w:sz w:val="16"/>
        </w:rPr>
        <w:t xml:space="preserve">рЬібу </w:t>
      </w:r>
      <w:r>
        <w:rPr>
          <w:color w:val="1F1F1F"/>
          <w:w w:val="105"/>
          <w:sz w:val="16"/>
        </w:rPr>
        <w:t>(сущ. в форме вин. п. без предлога)</w:t>
      </w:r>
      <w:r>
        <w:rPr>
          <w:color w:val="1F1F1F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в</w:t>
      </w:r>
      <w:r>
        <w:rPr>
          <w:color w:val="1F1F1F"/>
          <w:spacing w:val="2"/>
          <w:w w:val="105"/>
          <w:sz w:val="16"/>
        </w:rPr>
        <w:t xml:space="preserve"> </w:t>
      </w:r>
      <w:r>
        <w:rPr>
          <w:i/>
          <w:color w:val="1F1F1F"/>
          <w:w w:val="105"/>
          <w:sz w:val="16"/>
        </w:rPr>
        <w:t>прубу,</w:t>
      </w:r>
      <w:r>
        <w:rPr>
          <w:i/>
          <w:color w:val="1F1F1F"/>
          <w:w w:val="105"/>
          <w:sz w:val="16"/>
        </w:rPr>
        <w:tab/>
        <w:t xml:space="preserve">смотрю в окно </w:t>
      </w:r>
      <w:r>
        <w:rPr>
          <w:color w:val="1F1F1F"/>
          <w:w w:val="105"/>
          <w:sz w:val="16"/>
        </w:rPr>
        <w:t>(сущ. в род. п. с</w:t>
      </w:r>
      <w:r>
        <w:rPr>
          <w:color w:val="1F1F1F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предлогом),</w:t>
      </w:r>
    </w:p>
    <w:p w:rsidR="008E0F15" w:rsidRDefault="002C52F6">
      <w:pPr>
        <w:tabs>
          <w:tab w:val="left" w:pos="731"/>
          <w:tab w:val="left" w:pos="6044"/>
        </w:tabs>
        <w:spacing w:before="8" w:line="186" w:lineRule="exact"/>
        <w:ind w:left="164"/>
        <w:rPr>
          <w:sz w:val="17"/>
        </w:rPr>
      </w:pPr>
      <w:r>
        <w:rPr>
          <w:i/>
          <w:color w:val="1F1F1F"/>
          <w:sz w:val="17"/>
        </w:rPr>
        <w:t>‹у</w:t>
      </w:r>
      <w:r>
        <w:rPr>
          <w:i/>
          <w:color w:val="1F1F1F"/>
          <w:sz w:val="17"/>
        </w:rPr>
        <w:tab/>
        <w:t xml:space="preserve">принесла </w:t>
      </w:r>
      <w:r>
        <w:rPr>
          <w:color w:val="1F1F1F"/>
          <w:sz w:val="17"/>
        </w:rPr>
        <w:t>вodbi (сущ. в род. п. , обознач. часть объекта)</w:t>
      </w:r>
      <w:r>
        <w:rPr>
          <w:color w:val="1F1F1F"/>
          <w:spacing w:val="-6"/>
          <w:sz w:val="17"/>
        </w:rPr>
        <w:t xml:space="preserve"> </w:t>
      </w:r>
      <w:r>
        <w:rPr>
          <w:color w:val="1F1F1F"/>
          <w:sz w:val="17"/>
        </w:rPr>
        <w:t>в</w:t>
      </w:r>
      <w:r>
        <w:rPr>
          <w:color w:val="1F1F1F"/>
          <w:spacing w:val="-4"/>
          <w:sz w:val="17"/>
        </w:rPr>
        <w:t xml:space="preserve"> </w:t>
      </w:r>
      <w:r>
        <w:rPr>
          <w:i/>
          <w:color w:val="1F1F1F"/>
          <w:sz w:val="17"/>
        </w:rPr>
        <w:t>чашке,</w:t>
      </w:r>
      <w:r>
        <w:rPr>
          <w:i/>
          <w:color w:val="1F1F1F"/>
          <w:sz w:val="17"/>
        </w:rPr>
        <w:tab/>
        <w:t>отъехапи</w:t>
      </w:r>
      <w:r>
        <w:rPr>
          <w:i/>
          <w:color w:val="1F1F1F"/>
          <w:spacing w:val="-2"/>
          <w:sz w:val="17"/>
        </w:rPr>
        <w:t xml:space="preserve"> </w:t>
      </w:r>
      <w:r>
        <w:rPr>
          <w:i/>
          <w:color w:val="1F1F1F"/>
          <w:sz w:val="17"/>
        </w:rPr>
        <w:t>от</w:t>
      </w:r>
      <w:r>
        <w:rPr>
          <w:i/>
          <w:color w:val="1F1F1F"/>
          <w:spacing w:val="-6"/>
          <w:sz w:val="17"/>
        </w:rPr>
        <w:t xml:space="preserve"> </w:t>
      </w:r>
      <w:r>
        <w:rPr>
          <w:color w:val="1F1F1F"/>
          <w:sz w:val="17"/>
        </w:rPr>
        <w:t>down</w:t>
      </w:r>
      <w:r>
        <w:rPr>
          <w:color w:val="1F1F1F"/>
          <w:spacing w:val="-5"/>
          <w:sz w:val="17"/>
        </w:rPr>
        <w:t xml:space="preserve"> </w:t>
      </w:r>
      <w:r>
        <w:rPr>
          <w:color w:val="1F1F1F"/>
          <w:sz w:val="17"/>
        </w:rPr>
        <w:t>(сущ.</w:t>
      </w:r>
      <w:r>
        <w:rPr>
          <w:color w:val="1F1F1F"/>
          <w:spacing w:val="-2"/>
          <w:sz w:val="17"/>
        </w:rPr>
        <w:t xml:space="preserve"> </w:t>
      </w:r>
      <w:r>
        <w:rPr>
          <w:color w:val="1F1F1F"/>
          <w:sz w:val="17"/>
        </w:rPr>
        <w:t>в</w:t>
      </w:r>
      <w:r>
        <w:rPr>
          <w:color w:val="1F1F1F"/>
          <w:spacing w:val="-6"/>
          <w:sz w:val="17"/>
        </w:rPr>
        <w:t xml:space="preserve"> </w:t>
      </w:r>
      <w:r>
        <w:rPr>
          <w:color w:val="1F1F1F"/>
          <w:sz w:val="17"/>
        </w:rPr>
        <w:t>род.</w:t>
      </w:r>
      <w:r>
        <w:rPr>
          <w:color w:val="1F1F1F"/>
          <w:spacing w:val="-6"/>
          <w:sz w:val="17"/>
        </w:rPr>
        <w:t xml:space="preserve"> </w:t>
      </w:r>
      <w:r>
        <w:rPr>
          <w:color w:val="1F1F1F"/>
          <w:sz w:val="17"/>
        </w:rPr>
        <w:t>п.</w:t>
      </w:r>
      <w:r>
        <w:rPr>
          <w:color w:val="1F1F1F"/>
          <w:spacing w:val="-13"/>
          <w:sz w:val="17"/>
        </w:rPr>
        <w:t xml:space="preserve"> </w:t>
      </w:r>
      <w:r>
        <w:rPr>
          <w:color w:val="1F1F1F"/>
          <w:sz w:val="17"/>
        </w:rPr>
        <w:t>с</w:t>
      </w:r>
      <w:r>
        <w:rPr>
          <w:color w:val="1F1F1F"/>
          <w:spacing w:val="-10"/>
          <w:sz w:val="17"/>
        </w:rPr>
        <w:t xml:space="preserve"> </w:t>
      </w:r>
      <w:r>
        <w:rPr>
          <w:color w:val="1F1F1F"/>
          <w:sz w:val="17"/>
        </w:rPr>
        <w:t>прещіогом),</w:t>
      </w:r>
    </w:p>
    <w:p w:rsidR="008E0F15" w:rsidRDefault="002C52F6">
      <w:pPr>
        <w:tabs>
          <w:tab w:val="left" w:pos="769"/>
          <w:tab w:val="left" w:pos="5849"/>
        </w:tabs>
        <w:spacing w:line="267" w:lineRule="exact"/>
        <w:ind w:left="168"/>
        <w:rPr>
          <w:sz w:val="17"/>
        </w:rPr>
      </w:pPr>
      <w:r>
        <w:rPr>
          <w:color w:val="1F1F1F"/>
          <w:position w:val="-4"/>
          <w:sz w:val="25"/>
        </w:rPr>
        <w:t>н</w:t>
      </w:r>
      <w:r>
        <w:rPr>
          <w:color w:val="1F1F1F"/>
          <w:position w:val="-4"/>
          <w:sz w:val="25"/>
        </w:rPr>
        <w:tab/>
      </w:r>
      <w:r>
        <w:rPr>
          <w:color w:val="1F1F1F"/>
          <w:sz w:val="17"/>
        </w:rPr>
        <w:t xml:space="preserve">не </w:t>
      </w:r>
      <w:r>
        <w:rPr>
          <w:i/>
          <w:color w:val="1F1F1F"/>
          <w:sz w:val="17"/>
        </w:rPr>
        <w:t xml:space="preserve">купнли </w:t>
      </w:r>
      <w:r>
        <w:rPr>
          <w:color w:val="1F1F1F"/>
          <w:sz w:val="17"/>
        </w:rPr>
        <w:t xml:space="preserve">в </w:t>
      </w:r>
      <w:r>
        <w:rPr>
          <w:i/>
          <w:color w:val="1F1F1F"/>
          <w:sz w:val="17"/>
        </w:rPr>
        <w:t xml:space="preserve">лпгозпне </w:t>
      </w:r>
      <w:r>
        <w:rPr>
          <w:color w:val="1F1F1F"/>
          <w:sz w:val="17"/>
        </w:rPr>
        <w:t>zлебо (сущ. в род. п., отриц.</w:t>
      </w:r>
      <w:r>
        <w:rPr>
          <w:color w:val="1F1F1F"/>
          <w:spacing w:val="21"/>
          <w:sz w:val="17"/>
        </w:rPr>
        <w:t xml:space="preserve"> </w:t>
      </w:r>
      <w:r>
        <w:rPr>
          <w:color w:val="1F1F1F"/>
          <w:sz w:val="17"/>
        </w:rPr>
        <w:t>при</w:t>
      </w:r>
      <w:r>
        <w:rPr>
          <w:color w:val="1F1F1F"/>
          <w:spacing w:val="13"/>
          <w:sz w:val="17"/>
        </w:rPr>
        <w:t xml:space="preserve"> </w:t>
      </w:r>
      <w:r>
        <w:rPr>
          <w:color w:val="1F1F1F"/>
          <w:sz w:val="17"/>
        </w:rPr>
        <w:t>глаголе)</w:t>
      </w:r>
      <w:r>
        <w:rPr>
          <w:color w:val="1F1F1F"/>
          <w:sz w:val="17"/>
        </w:rPr>
        <w:tab/>
      </w:r>
      <w:r>
        <w:rPr>
          <w:i/>
          <w:color w:val="1F1F1F"/>
          <w:sz w:val="17"/>
        </w:rPr>
        <w:t xml:space="preserve">купались в море (не вин. н </w:t>
      </w:r>
      <w:r>
        <w:rPr>
          <w:color w:val="1F1F1F"/>
          <w:sz w:val="17"/>
        </w:rPr>
        <w:t>род. п., наличие</w:t>
      </w:r>
      <w:r>
        <w:rPr>
          <w:color w:val="1F1F1F"/>
          <w:spacing w:val="-26"/>
          <w:sz w:val="17"/>
        </w:rPr>
        <w:t xml:space="preserve"> </w:t>
      </w:r>
      <w:r>
        <w:rPr>
          <w:color w:val="1F1F1F"/>
          <w:sz w:val="17"/>
        </w:rPr>
        <w:t>пред,лога)</w:t>
      </w:r>
    </w:p>
    <w:p w:rsidR="008E0F15" w:rsidRDefault="002C52F6">
      <w:pPr>
        <w:pStyle w:val="a3"/>
        <w:spacing w:line="155" w:lineRule="exact"/>
        <w:ind w:left="169"/>
        <w:rPr>
          <w:rFonts w:ascii="Book Antiqua" w:hAnsi="Book Antiqua"/>
        </w:rPr>
      </w:pPr>
      <w:r>
        <w:rPr>
          <w:rFonts w:ascii="Book Antiqua" w:hAnsi="Book Antiqua"/>
          <w:color w:val="1F1F1F"/>
          <w:w w:val="72"/>
        </w:rPr>
        <w:t>Н</w:t>
      </w:r>
    </w:p>
    <w:p w:rsidR="008E0F15" w:rsidRDefault="008E0F15">
      <w:pPr>
        <w:spacing w:line="155" w:lineRule="exact"/>
        <w:rPr>
          <w:rFonts w:ascii="Book Antiqua" w:hAnsi="Book Antiqua"/>
        </w:rPr>
        <w:sectPr w:rsidR="008E0F15">
          <w:type w:val="continuous"/>
          <w:pgSz w:w="11910" w:h="7550" w:orient="landscape"/>
          <w:pgMar w:top="1040" w:right="0" w:bottom="280" w:left="1060" w:header="720" w:footer="720" w:gutter="0"/>
          <w:cols w:space="720"/>
        </w:sectPr>
      </w:pPr>
    </w:p>
    <w:p w:rsidR="008E0F15" w:rsidRDefault="002C52F6">
      <w:pPr>
        <w:tabs>
          <w:tab w:val="left" w:pos="1936"/>
        </w:tabs>
        <w:spacing w:line="240" w:lineRule="exact"/>
        <w:ind w:left="149"/>
        <w:rPr>
          <w:b/>
          <w:sz w:val="18"/>
        </w:rPr>
      </w:pPr>
      <w:r>
        <w:rPr>
          <w:rFonts w:ascii="Book Antiqua" w:hAnsi="Book Antiqua"/>
          <w:color w:val="1F1F1F"/>
          <w:position w:val="-3"/>
          <w:sz w:val="18"/>
        </w:rPr>
        <w:t>Ы</w:t>
      </w:r>
      <w:r>
        <w:rPr>
          <w:rFonts w:ascii="Book Antiqua" w:hAnsi="Book Antiqua"/>
          <w:color w:val="1F1F1F"/>
          <w:position w:val="-3"/>
          <w:sz w:val="18"/>
        </w:rPr>
        <w:tab/>
      </w:r>
      <w:r>
        <w:rPr>
          <w:b/>
          <w:color w:val="1F1F1F"/>
          <w:w w:val="95"/>
          <w:sz w:val="18"/>
        </w:rPr>
        <w:t xml:space="preserve">ВОЗВРАТНЫЕ </w:t>
      </w:r>
      <w:r>
        <w:rPr>
          <w:b/>
          <w:color w:val="1F1F1F"/>
          <w:spacing w:val="30"/>
          <w:w w:val="95"/>
          <w:sz w:val="18"/>
        </w:rPr>
        <w:t xml:space="preserve"> </w:t>
      </w:r>
      <w:r>
        <w:rPr>
          <w:b/>
          <w:color w:val="1F1F1F"/>
          <w:w w:val="95"/>
          <w:sz w:val="18"/>
        </w:rPr>
        <w:t>ГЛАГОЛЫ</w:t>
      </w:r>
    </w:p>
    <w:p w:rsidR="008E0F15" w:rsidRDefault="002C52F6">
      <w:pPr>
        <w:tabs>
          <w:tab w:val="left" w:pos="1633"/>
        </w:tabs>
        <w:spacing w:line="269" w:lineRule="exact"/>
        <w:ind w:left="178"/>
        <w:rPr>
          <w:i/>
          <w:sz w:val="17"/>
        </w:rPr>
      </w:pPr>
      <w:r>
        <w:rPr>
          <w:rFonts w:ascii="Book Antiqua" w:hAnsi="Book Antiqua"/>
          <w:color w:val="1F1F1F"/>
          <w:position w:val="7"/>
          <w:sz w:val="18"/>
        </w:rPr>
        <w:t>Е</w:t>
      </w:r>
      <w:r>
        <w:rPr>
          <w:rFonts w:ascii="Book Antiqua" w:hAnsi="Book Antiqua"/>
          <w:color w:val="1F1F1F"/>
          <w:position w:val="7"/>
          <w:sz w:val="18"/>
        </w:rPr>
        <w:tab/>
      </w:r>
      <w:r>
        <w:rPr>
          <w:i/>
          <w:color w:val="1F1F1F"/>
          <w:sz w:val="17"/>
        </w:rPr>
        <w:t>смеять</w:t>
      </w:r>
      <w:r>
        <w:rPr>
          <w:i/>
          <w:color w:val="1F1F1F"/>
          <w:spacing w:val="-29"/>
          <w:sz w:val="17"/>
        </w:rPr>
        <w:t xml:space="preserve"> </w:t>
      </w:r>
      <w:r>
        <w:rPr>
          <w:i/>
          <w:color w:val="232323"/>
          <w:sz w:val="17"/>
        </w:rPr>
        <w:t>-</w:t>
      </w:r>
      <w:r>
        <w:rPr>
          <w:i/>
          <w:color w:val="232323"/>
          <w:spacing w:val="-34"/>
          <w:sz w:val="17"/>
        </w:rPr>
        <w:t xml:space="preserve"> </w:t>
      </w:r>
      <w:r>
        <w:rPr>
          <w:i/>
          <w:color w:val="1F1F1F"/>
          <w:sz w:val="17"/>
        </w:rPr>
        <w:t>ся,</w:t>
      </w:r>
      <w:r>
        <w:rPr>
          <w:i/>
          <w:color w:val="1F1F1F"/>
          <w:spacing w:val="10"/>
          <w:sz w:val="17"/>
        </w:rPr>
        <w:t xml:space="preserve"> </w:t>
      </w:r>
      <w:r>
        <w:rPr>
          <w:i/>
          <w:color w:val="1F1F1F"/>
          <w:spacing w:val="1"/>
          <w:sz w:val="17"/>
        </w:rPr>
        <w:t>улыбаю</w:t>
      </w:r>
      <w:r>
        <w:rPr>
          <w:i/>
          <w:color w:val="232323"/>
          <w:spacing w:val="1"/>
          <w:sz w:val="17"/>
        </w:rPr>
        <w:t>-</w:t>
      </w:r>
      <w:r>
        <w:rPr>
          <w:i/>
          <w:color w:val="232323"/>
          <w:spacing w:val="-36"/>
          <w:sz w:val="17"/>
        </w:rPr>
        <w:t xml:space="preserve"> </w:t>
      </w:r>
      <w:r>
        <w:rPr>
          <w:i/>
          <w:color w:val="1F1F1F"/>
          <w:sz w:val="17"/>
        </w:rPr>
        <w:t>сь,</w:t>
      </w:r>
      <w:r>
        <w:rPr>
          <w:i/>
          <w:color w:val="1F1F1F"/>
          <w:spacing w:val="-22"/>
          <w:sz w:val="17"/>
        </w:rPr>
        <w:t xml:space="preserve"> </w:t>
      </w:r>
      <w:r>
        <w:rPr>
          <w:i/>
          <w:color w:val="1F1F1F"/>
          <w:sz w:val="17"/>
        </w:rPr>
        <w:t>причесываю-сь</w:t>
      </w:r>
    </w:p>
    <w:p w:rsidR="008E0F15" w:rsidRDefault="002C52F6">
      <w:pPr>
        <w:spacing w:line="199" w:lineRule="exact"/>
        <w:ind w:left="216"/>
        <w:rPr>
          <w:b/>
          <w:sz w:val="18"/>
        </w:rPr>
      </w:pPr>
      <w:r>
        <w:br w:type="column"/>
      </w:r>
      <w:r>
        <w:rPr>
          <w:b/>
          <w:color w:val="1F1F1F"/>
          <w:w w:val="95"/>
          <w:sz w:val="18"/>
        </w:rPr>
        <w:t>НЕВОЗВРАТНЫЕ  ГЛАГОЛЫ</w:t>
      </w:r>
    </w:p>
    <w:p w:rsidR="008E0F15" w:rsidRDefault="002C52F6">
      <w:pPr>
        <w:spacing w:before="114"/>
        <w:ind w:left="149"/>
        <w:rPr>
          <w:i/>
          <w:sz w:val="17"/>
        </w:rPr>
      </w:pPr>
      <w:r>
        <w:rPr>
          <w:i/>
          <w:color w:val="1F1F1F"/>
          <w:sz w:val="17"/>
        </w:rPr>
        <w:t>причесывать,  сверкали, проглядела</w:t>
      </w:r>
    </w:p>
    <w:p w:rsidR="008E0F15" w:rsidRDefault="008E0F15">
      <w:pPr>
        <w:rPr>
          <w:sz w:val="17"/>
        </w:rPr>
        <w:sectPr w:rsidR="008E0F15">
          <w:type w:val="continuous"/>
          <w:pgSz w:w="11910" w:h="7550" w:orient="landscape"/>
          <w:pgMar w:top="1040" w:right="0" w:bottom="280" w:left="1060" w:header="720" w:footer="720" w:gutter="0"/>
          <w:cols w:num="2" w:space="720" w:equalWidth="0">
            <w:col w:w="4466" w:space="1849"/>
            <w:col w:w="4535"/>
          </w:cols>
        </w:sectPr>
      </w:pPr>
    </w:p>
    <w:p w:rsidR="008E0F15" w:rsidRDefault="002C52F6">
      <w:pPr>
        <w:tabs>
          <w:tab w:val="left" w:pos="4482"/>
        </w:tabs>
        <w:spacing w:before="102"/>
        <w:ind w:left="169"/>
        <w:rPr>
          <w:sz w:val="20"/>
        </w:rPr>
      </w:pPr>
      <w:r>
        <w:rPr>
          <w:color w:val="1F1F1F"/>
          <w:sz w:val="20"/>
        </w:rPr>
        <w:t>п</w:t>
      </w:r>
      <w:r>
        <w:rPr>
          <w:color w:val="1F1F1F"/>
          <w:sz w:val="20"/>
        </w:rPr>
        <w:tab/>
        <w:t>СПРЯЖЕНИЕ</w:t>
      </w:r>
    </w:p>
    <w:p w:rsidR="008E0F15" w:rsidRDefault="008E0F15">
      <w:pPr>
        <w:rPr>
          <w:sz w:val="20"/>
        </w:rPr>
        <w:sectPr w:rsidR="008E0F15">
          <w:type w:val="continuous"/>
          <w:pgSz w:w="11910" w:h="7550" w:orient="landscape"/>
          <w:pgMar w:top="1040" w:right="0" w:bottom="280" w:left="1060" w:header="720" w:footer="720" w:gutter="0"/>
          <w:cols w:space="720"/>
        </w:sectPr>
      </w:pPr>
    </w:p>
    <w:p w:rsidR="008E0F15" w:rsidRDefault="002C52F6">
      <w:pPr>
        <w:tabs>
          <w:tab w:val="left" w:pos="1540"/>
          <w:tab w:val="left" w:pos="5251"/>
        </w:tabs>
        <w:spacing w:before="28" w:line="350" w:lineRule="exact"/>
        <w:ind w:left="169"/>
        <w:jc w:val="both"/>
        <w:rPr>
          <w:rFonts w:ascii="Book Antiqua" w:hAnsi="Book Antiqua"/>
          <w:sz w:val="20"/>
        </w:rPr>
      </w:pPr>
      <w:r>
        <w:rPr>
          <w:rFonts w:ascii="Book Antiqua" w:hAnsi="Book Antiqua"/>
          <w:color w:val="1F1F1F"/>
          <w:w w:val="95"/>
          <w:position w:val="-13"/>
          <w:sz w:val="20"/>
        </w:rPr>
        <w:t>И</w:t>
      </w:r>
      <w:r>
        <w:rPr>
          <w:rFonts w:ascii="Book Antiqua" w:hAnsi="Book Antiqua"/>
          <w:color w:val="1F1F1F"/>
          <w:w w:val="95"/>
          <w:position w:val="-13"/>
          <w:sz w:val="20"/>
        </w:rPr>
        <w:tab/>
      </w:r>
      <w:r>
        <w:rPr>
          <w:rFonts w:ascii="Book Antiqua" w:hAnsi="Book Antiqua"/>
          <w:color w:val="1F1F1F"/>
          <w:w w:val="95"/>
          <w:sz w:val="20"/>
        </w:rPr>
        <w:t>I с п  яже</w:t>
      </w:r>
      <w:r>
        <w:rPr>
          <w:rFonts w:ascii="Book Antiqua" w:hAnsi="Book Antiqua"/>
          <w:color w:val="1F1F1F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1F1F1F"/>
          <w:w w:val="95"/>
          <w:sz w:val="20"/>
        </w:rPr>
        <w:t>ни</w:t>
      </w:r>
      <w:r>
        <w:rPr>
          <w:rFonts w:ascii="Book Antiqua" w:hAnsi="Book Antiqua"/>
          <w:color w:val="1F1F1F"/>
          <w:spacing w:val="-16"/>
          <w:w w:val="95"/>
          <w:sz w:val="20"/>
        </w:rPr>
        <w:t xml:space="preserve"> </w:t>
      </w:r>
      <w:r>
        <w:rPr>
          <w:rFonts w:ascii="Book Antiqua" w:hAnsi="Book Antiqua"/>
          <w:color w:val="1F1F1F"/>
          <w:w w:val="95"/>
          <w:sz w:val="20"/>
        </w:rPr>
        <w:t>е</w:t>
      </w:r>
      <w:r>
        <w:rPr>
          <w:rFonts w:ascii="Book Antiqua" w:hAnsi="Book Antiqua"/>
          <w:color w:val="1F1F1F"/>
          <w:w w:val="95"/>
          <w:sz w:val="20"/>
        </w:rPr>
        <w:tab/>
        <w:t>I I с п</w:t>
      </w:r>
      <w:r>
        <w:rPr>
          <w:rFonts w:ascii="Book Antiqua" w:hAnsi="Book Antiqua"/>
          <w:color w:val="1F1F1F"/>
          <w:spacing w:val="-14"/>
          <w:w w:val="95"/>
          <w:sz w:val="20"/>
        </w:rPr>
        <w:t xml:space="preserve"> </w:t>
      </w:r>
      <w:r>
        <w:rPr>
          <w:rFonts w:ascii="Book Antiqua" w:hAnsi="Book Antiqua"/>
          <w:color w:val="1F1F1F"/>
          <w:w w:val="95"/>
          <w:sz w:val="20"/>
        </w:rPr>
        <w:t>яже ни е</w:t>
      </w:r>
    </w:p>
    <w:p w:rsidR="008E0F15" w:rsidRDefault="002C52F6">
      <w:pPr>
        <w:tabs>
          <w:tab w:val="left" w:pos="4684"/>
          <w:tab w:val="left" w:pos="6758"/>
        </w:tabs>
        <w:spacing w:line="145" w:lineRule="exact"/>
        <w:ind w:left="118"/>
        <w:jc w:val="both"/>
        <w:rPr>
          <w:sz w:val="16"/>
        </w:rPr>
      </w:pPr>
      <w:r>
        <w:pict>
          <v:shape id="_x0000_s1031" type="#_x0000_t202" style="position:absolute;left:0;text-align:left;margin-left:1in;margin-top:10.05pt;width:372.75pt;height:70.8pt;z-index:32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26"/>
                    <w:gridCol w:w="943"/>
                    <w:gridCol w:w="2570"/>
                    <w:gridCol w:w="1314"/>
                  </w:tblGrid>
                  <w:tr w:rsidR="008E0F15">
                    <w:trPr>
                      <w:trHeight w:val="160"/>
                    </w:trPr>
                    <w:tc>
                      <w:tcPr>
                        <w:tcW w:w="2626" w:type="dxa"/>
                      </w:tcPr>
                      <w:p w:rsidR="008E0F15" w:rsidRDefault="002C52F6">
                        <w:pPr>
                          <w:pStyle w:val="TableParagraph"/>
                          <w:spacing w:line="133" w:lineRule="exact"/>
                          <w:ind w:left="32" w:right="8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1F1F1F"/>
                            <w:w w:val="115"/>
                            <w:sz w:val="12"/>
                          </w:rPr>
                          <w:t xml:space="preserve">иа  </w:t>
                        </w:r>
                        <w:r>
                          <w:rPr>
                            <w:color w:val="1F1F1F"/>
                            <w:w w:val="120"/>
                            <w:sz w:val="12"/>
                          </w:rPr>
                          <w:t xml:space="preserve">-om6, </w:t>
                        </w:r>
                        <w:r>
                          <w:rPr>
                            <w:color w:val="1F1F1F"/>
                            <w:w w:val="115"/>
                            <w:sz w:val="12"/>
                          </w:rPr>
                          <w:t>-ОШб,  -ЦШб, -ЕШЬ,</w:t>
                        </w:r>
                      </w:p>
                    </w:tc>
                    <w:tc>
                      <w:tcPr>
                        <w:tcW w:w="943" w:type="dxa"/>
                      </w:tcPr>
                      <w:p w:rsidR="008E0F15" w:rsidRDefault="002C52F6">
                        <w:pPr>
                          <w:pStyle w:val="TableParagraph"/>
                          <w:spacing w:line="133" w:lineRule="exact"/>
                          <w:ind w:left="24" w:right="6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1F1F1F"/>
                            <w:sz w:val="12"/>
                          </w:rPr>
                          <w:t>ЛfdЧHЫX</w:t>
                        </w:r>
                      </w:p>
                    </w:tc>
                    <w:tc>
                      <w:tcPr>
                        <w:tcW w:w="2570" w:type="dxa"/>
                      </w:tcPr>
                      <w:p w:rsidR="008E0F15" w:rsidRDefault="002C52F6">
                        <w:pPr>
                          <w:pStyle w:val="TableParagraph"/>
                          <w:spacing w:line="133" w:lineRule="exact"/>
                          <w:ind w:left="260" w:right="269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1F1F1F"/>
                            <w:w w:val="120"/>
                            <w:sz w:val="12"/>
                          </w:rPr>
                          <w:t>лнчных окоичаинй</w:t>
                        </w:r>
                      </w:p>
                    </w:tc>
                    <w:tc>
                      <w:tcPr>
                        <w:tcW w:w="1314" w:type="dxa"/>
                      </w:tcPr>
                      <w:p w:rsidR="008E0F15" w:rsidRDefault="002C52F6">
                        <w:pPr>
                          <w:pStyle w:val="TableParagraph"/>
                          <w:spacing w:line="133" w:lineRule="exact"/>
                          <w:ind w:left="70" w:right="4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1F1F1F"/>
                            <w:sz w:val="12"/>
                          </w:rPr>
                          <w:t>ЈІИЧНЫХ</w:t>
                        </w:r>
                      </w:p>
                    </w:tc>
                  </w:tr>
                  <w:tr w:rsidR="008E0F15">
                    <w:trPr>
                      <w:trHeight w:val="220"/>
                    </w:trPr>
                    <w:tc>
                      <w:tcPr>
                        <w:tcW w:w="2626" w:type="dxa"/>
                      </w:tcPr>
                      <w:p w:rsidR="008E0F15" w:rsidRDefault="002C52F6">
                        <w:pPr>
                          <w:pStyle w:val="TableParagraph"/>
                          <w:spacing w:before="12"/>
                          <w:ind w:left="41" w:right="53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1F1F1F"/>
                            <w:w w:val="120"/>
                            <w:sz w:val="14"/>
                          </w:rPr>
                          <w:t>-ems, -s‹ms, -че</w:t>
                        </w:r>
                      </w:p>
                    </w:tc>
                    <w:tc>
                      <w:tcPr>
                        <w:tcW w:w="943" w:type="dxa"/>
                      </w:tcPr>
                      <w:p w:rsidR="008E0F15" w:rsidRDefault="002C52F6">
                        <w:pPr>
                          <w:pStyle w:val="TableParagraph"/>
                          <w:spacing w:before="12"/>
                          <w:ind w:left="30" w:right="66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1F1F1F"/>
                            <w:w w:val="110"/>
                            <w:sz w:val="14"/>
                          </w:rPr>
                          <w:t>окончаний</w:t>
                        </w:r>
                      </w:p>
                    </w:tc>
                    <w:tc>
                      <w:tcPr>
                        <w:tcW w:w="2570" w:type="dxa"/>
                      </w:tcPr>
                      <w:p w:rsidR="008E0F15" w:rsidRDefault="002C52F6">
                        <w:pPr>
                          <w:pStyle w:val="TableParagraph"/>
                          <w:spacing w:before="12"/>
                          <w:ind w:left="260" w:right="260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1F1F1F"/>
                            <w:w w:val="120"/>
                            <w:sz w:val="14"/>
                          </w:rPr>
                          <w:t>иа -ums</w:t>
                        </w:r>
                      </w:p>
                    </w:tc>
                    <w:tc>
                      <w:tcPr>
                        <w:tcW w:w="1314" w:type="dxa"/>
                      </w:tcPr>
                      <w:p w:rsidR="008E0F15" w:rsidRDefault="002C52F6">
                        <w:pPr>
                          <w:pStyle w:val="TableParagraph"/>
                          <w:spacing w:before="12"/>
                          <w:ind w:left="72" w:right="39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1F1F1F"/>
                            <w:w w:val="110"/>
                            <w:sz w:val="14"/>
                          </w:rPr>
                          <w:t>окончаний</w:t>
                        </w:r>
                      </w:p>
                    </w:tc>
                  </w:tr>
                  <w:tr w:rsidR="008E0F15">
                    <w:trPr>
                      <w:trHeight w:val="220"/>
                    </w:trPr>
                    <w:tc>
                      <w:tcPr>
                        <w:tcW w:w="2626" w:type="dxa"/>
                      </w:tcPr>
                      <w:p w:rsidR="008E0F15" w:rsidRDefault="002C52F6">
                        <w:pPr>
                          <w:pStyle w:val="TableParagraph"/>
                          <w:spacing w:before="34"/>
                          <w:ind w:left="41" w:right="83"/>
                          <w:jc w:val="center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1F1F1F"/>
                            <w:w w:val="105"/>
                            <w:sz w:val="16"/>
                          </w:rPr>
                          <w:t>колоть, ремать, крпкпуть, poim6,</w:t>
                        </w:r>
                      </w:p>
                    </w:tc>
                    <w:tc>
                      <w:tcPr>
                        <w:tcW w:w="943" w:type="dxa"/>
                      </w:tcPr>
                      <w:p w:rsidR="008E0F15" w:rsidRDefault="002C52F6">
                        <w:pPr>
                          <w:pStyle w:val="TableParagraph"/>
                          <w:spacing w:before="34"/>
                          <w:ind w:left="78" w:right="5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w w:val="95"/>
                            <w:sz w:val="16"/>
                          </w:rPr>
                          <w:t xml:space="preserve">ocmRm6 </w:t>
                        </w:r>
                        <w:r>
                          <w:rPr>
                            <w:color w:val="212121"/>
                            <w:w w:val="95"/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2570" w:type="dxa"/>
                      </w:tcPr>
                      <w:p w:rsidR="008E0F15" w:rsidRDefault="002C52F6">
                        <w:pPr>
                          <w:pStyle w:val="TableParagraph"/>
                          <w:spacing w:before="34"/>
                          <w:ind w:left="260" w:right="259"/>
                          <w:jc w:val="center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1F1F1F"/>
                            <w:w w:val="105"/>
                            <w:sz w:val="16"/>
                          </w:rPr>
                          <w:t xml:space="preserve">решить, спешить </w:t>
                        </w:r>
                        <w:r>
                          <w:rPr>
                            <w:i/>
                            <w:color w:val="212121"/>
                            <w:w w:val="105"/>
                            <w:sz w:val="16"/>
                          </w:rPr>
                          <w:t>+</w:t>
                        </w:r>
                      </w:p>
                    </w:tc>
                    <w:tc>
                      <w:tcPr>
                        <w:tcW w:w="1314" w:type="dxa"/>
                      </w:tcPr>
                      <w:p w:rsidR="008E0F15" w:rsidRDefault="002C52F6">
                        <w:pPr>
                          <w:pStyle w:val="TableParagraph"/>
                          <w:spacing w:before="34"/>
                          <w:ind w:left="72" w:right="43"/>
                          <w:jc w:val="center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16"/>
                          </w:rPr>
                          <w:t xml:space="preserve">cudem6 </w:t>
                        </w:r>
                        <w:r>
                          <w:rPr>
                            <w:color w:val="212121"/>
                            <w:w w:val="95"/>
                            <w:sz w:val="16"/>
                          </w:rPr>
                          <w:t xml:space="preserve">— </w:t>
                        </w:r>
                        <w:r>
                          <w:rPr>
                            <w:i/>
                            <w:color w:val="1F1F1F"/>
                            <w:w w:val="95"/>
                            <w:sz w:val="16"/>
                          </w:rPr>
                          <w:t>Видим,</w:t>
                        </w:r>
                      </w:p>
                    </w:tc>
                  </w:tr>
                  <w:tr w:rsidR="008E0F15">
                    <w:trPr>
                      <w:trHeight w:val="200"/>
                    </w:trPr>
                    <w:tc>
                      <w:tcPr>
                        <w:tcW w:w="2626" w:type="dxa"/>
                      </w:tcPr>
                      <w:p w:rsidR="008E0F15" w:rsidRDefault="002C52F6">
                        <w:pPr>
                          <w:pStyle w:val="TableParagraph"/>
                          <w:ind w:left="31" w:right="83"/>
                          <w:jc w:val="center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color w:val="1F1F1F"/>
                            <w:sz w:val="17"/>
                          </w:rPr>
                          <w:t>менять, лететь, стричь</w:t>
                        </w:r>
                      </w:p>
                    </w:tc>
                    <w:tc>
                      <w:tcPr>
                        <w:tcW w:w="943" w:type="dxa"/>
                      </w:tcPr>
                      <w:p w:rsidR="008E0F15" w:rsidRDefault="002C52F6">
                        <w:pPr>
                          <w:pStyle w:val="TableParagraph"/>
                          <w:ind w:left="46" w:right="66"/>
                          <w:jc w:val="center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color w:val="1F1F1F"/>
                            <w:sz w:val="17"/>
                          </w:rPr>
                          <w:t>pacmëm,</w:t>
                        </w:r>
                      </w:p>
                    </w:tc>
                    <w:tc>
                      <w:tcPr>
                        <w:tcW w:w="2570" w:type="dxa"/>
                      </w:tcPr>
                      <w:p w:rsidR="008E0F15" w:rsidRDefault="002C52F6">
                        <w:pPr>
                          <w:pStyle w:val="TableParagraph"/>
                          <w:ind w:left="260" w:right="261"/>
                          <w:jc w:val="center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color w:val="1F1F1F"/>
                            <w:sz w:val="17"/>
                          </w:rPr>
                          <w:t>гнать, держать, терпеть,</w:t>
                        </w:r>
                      </w:p>
                    </w:tc>
                    <w:tc>
                      <w:tcPr>
                        <w:tcW w:w="1314" w:type="dxa"/>
                      </w:tcPr>
                      <w:p w:rsidR="008E0F15" w:rsidRDefault="002C52F6">
                        <w:pPr>
                          <w:pStyle w:val="TableParagraph"/>
                          <w:ind w:left="67" w:right="43"/>
                          <w:jc w:val="center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17"/>
                          </w:rPr>
                          <w:t>сидит, сибят;</w:t>
                        </w:r>
                      </w:p>
                    </w:tc>
                  </w:tr>
                  <w:tr w:rsidR="008E0F15">
                    <w:trPr>
                      <w:trHeight w:val="580"/>
                    </w:trPr>
                    <w:tc>
                      <w:tcPr>
                        <w:tcW w:w="2626" w:type="dxa"/>
                      </w:tcPr>
                      <w:p w:rsidR="008E0F15" w:rsidRDefault="002C52F6">
                        <w:pPr>
                          <w:pStyle w:val="TableParagraph"/>
                          <w:spacing w:line="195" w:lineRule="exact"/>
                          <w:ind w:left="29" w:right="83"/>
                          <w:jc w:val="center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color w:val="1F1F1F"/>
                            <w:w w:val="105"/>
                            <w:sz w:val="17"/>
                          </w:rPr>
                          <w:t>+ брить, стелить (пса.)</w:t>
                        </w:r>
                      </w:p>
                    </w:tc>
                    <w:tc>
                      <w:tcPr>
                        <w:tcW w:w="943" w:type="dxa"/>
                      </w:tcPr>
                      <w:p w:rsidR="008E0F15" w:rsidRDefault="002C52F6">
                        <w:pPr>
                          <w:pStyle w:val="TableParagraph"/>
                          <w:ind w:left="143" w:right="161" w:firstLine="24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17"/>
                          </w:rPr>
                          <w:t>растим, pacmume</w:t>
                        </w:r>
                      </w:p>
                    </w:tc>
                    <w:tc>
                      <w:tcPr>
                        <w:tcW w:w="2570" w:type="dxa"/>
                      </w:tcPr>
                      <w:p w:rsidR="008E0F15" w:rsidRDefault="002C52F6">
                        <w:pPr>
                          <w:pStyle w:val="TableParagraph"/>
                          <w:ind w:left="84" w:right="84" w:hanging="1"/>
                          <w:jc w:val="center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color w:val="1F1F1F"/>
                            <w:sz w:val="17"/>
                          </w:rPr>
                          <w:t>обидеть, видеть, слышать, ненавидеть,  зависеть, вертеть,</w:t>
                        </w:r>
                      </w:p>
                      <w:p w:rsidR="008E0F15" w:rsidRDefault="002C52F6">
                        <w:pPr>
                          <w:pStyle w:val="TableParagraph"/>
                          <w:spacing w:before="6"/>
                          <w:ind w:left="260" w:right="27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 xml:space="preserve">бьтшптв, </w:t>
                        </w:r>
                        <w:r>
                          <w:rPr>
                            <w:i/>
                            <w:color w:val="1F1F1F"/>
                            <w:sz w:val="17"/>
                          </w:rPr>
                          <w:t xml:space="preserve">смотреть </w:t>
                        </w:r>
                        <w:r>
                          <w:rPr>
                            <w:color w:val="1F1F1F"/>
                            <w:sz w:val="17"/>
                          </w:rPr>
                          <w:t>(исші.)</w:t>
                        </w:r>
                      </w:p>
                    </w:tc>
                    <w:tc>
                      <w:tcPr>
                        <w:tcW w:w="1314" w:type="dxa"/>
                      </w:tcPr>
                      <w:p w:rsidR="008E0F15" w:rsidRDefault="002C52F6">
                        <w:pPr>
                          <w:pStyle w:val="TableParagraph"/>
                          <w:ind w:left="191" w:right="44" w:hanging="101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17"/>
                          </w:rPr>
                          <w:t xml:space="preserve">гореть — гopим, </w:t>
                        </w:r>
                        <w:r>
                          <w:rPr>
                            <w:i/>
                            <w:color w:val="1F1F1F"/>
                            <w:sz w:val="17"/>
                          </w:rPr>
                          <w:t>горит, горят</w:t>
                        </w:r>
                      </w:p>
                    </w:tc>
                  </w:tr>
                </w:tbl>
                <w:p w:rsidR="008E0F15" w:rsidRDefault="008E0F1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sz w:val="16"/>
        </w:rPr>
        <w:t xml:space="preserve">Ј     Для безударных личных окончаний: </w:t>
      </w:r>
      <w:r>
        <w:rPr>
          <w:color w:val="1F1F1F"/>
          <w:spacing w:val="31"/>
          <w:sz w:val="16"/>
        </w:rPr>
        <w:t xml:space="preserve"> </w:t>
      </w:r>
      <w:r>
        <w:rPr>
          <w:color w:val="1F1F1F"/>
          <w:sz w:val="16"/>
        </w:rPr>
        <w:t>Для</w:t>
      </w:r>
      <w:r>
        <w:rPr>
          <w:color w:val="1F1F1F"/>
          <w:spacing w:val="-4"/>
          <w:sz w:val="16"/>
        </w:rPr>
        <w:t xml:space="preserve"> </w:t>
      </w:r>
      <w:r>
        <w:rPr>
          <w:color w:val="1F1F1F"/>
          <w:sz w:val="16"/>
        </w:rPr>
        <w:t>ударных</w:t>
      </w:r>
      <w:r>
        <w:rPr>
          <w:color w:val="1F1F1F"/>
          <w:sz w:val="16"/>
        </w:rPr>
        <w:tab/>
        <w:t>Для</w:t>
      </w:r>
      <w:r>
        <w:rPr>
          <w:color w:val="1F1F1F"/>
          <w:spacing w:val="-6"/>
          <w:sz w:val="16"/>
        </w:rPr>
        <w:t xml:space="preserve"> </w:t>
      </w:r>
      <w:r>
        <w:rPr>
          <w:color w:val="1F1F1F"/>
          <w:sz w:val="16"/>
        </w:rPr>
        <w:t>безударных</w:t>
      </w:r>
      <w:r>
        <w:rPr>
          <w:color w:val="1F1F1F"/>
          <w:sz w:val="16"/>
        </w:rPr>
        <w:tab/>
        <w:t>Дяя</w:t>
      </w:r>
      <w:r>
        <w:rPr>
          <w:color w:val="1F1F1F"/>
          <w:spacing w:val="-22"/>
          <w:sz w:val="16"/>
        </w:rPr>
        <w:t xml:space="preserve"> </w:t>
      </w:r>
      <w:r>
        <w:rPr>
          <w:color w:val="1F1F1F"/>
          <w:sz w:val="16"/>
        </w:rPr>
        <w:t>ударных</w:t>
      </w:r>
    </w:p>
    <w:p w:rsidR="008E0F15" w:rsidRDefault="008E0F15">
      <w:pPr>
        <w:pStyle w:val="a3"/>
        <w:spacing w:before="4"/>
        <w:rPr>
          <w:sz w:val="23"/>
        </w:rPr>
      </w:pPr>
    </w:p>
    <w:p w:rsidR="008E0F15" w:rsidRDefault="002C52F6">
      <w:pPr>
        <w:spacing w:line="242" w:lineRule="auto"/>
        <w:ind w:left="167" w:right="7337" w:hanging="2"/>
        <w:jc w:val="both"/>
        <w:rPr>
          <w:sz w:val="17"/>
        </w:rPr>
      </w:pPr>
      <w:r>
        <w:rPr>
          <w:rFonts w:ascii="Calibri" w:hAnsi="Calibri"/>
          <w:color w:val="1F1F1F"/>
          <w:sz w:val="18"/>
        </w:rPr>
        <w:t xml:space="preserve">А </w:t>
      </w:r>
      <w:r>
        <w:rPr>
          <w:i/>
          <w:color w:val="1F1F1F"/>
          <w:sz w:val="16"/>
        </w:rPr>
        <w:t xml:space="preserve">( </w:t>
      </w:r>
      <w:r>
        <w:rPr>
          <w:color w:val="1F1F1F"/>
          <w:w w:val="90"/>
          <w:sz w:val="17"/>
        </w:rPr>
        <w:t>И</w:t>
      </w:r>
    </w:p>
    <w:p w:rsidR="008E0F15" w:rsidRDefault="002C52F6">
      <w:pPr>
        <w:spacing w:before="18"/>
        <w:ind w:left="118" w:right="1103"/>
        <w:jc w:val="center"/>
        <w:rPr>
          <w:rFonts w:ascii="Book Antiqua" w:hAnsi="Book Antiqua"/>
          <w:sz w:val="21"/>
        </w:rPr>
      </w:pPr>
      <w:r>
        <w:br w:type="column"/>
      </w:r>
      <w:r>
        <w:rPr>
          <w:rFonts w:ascii="Book Antiqua" w:hAnsi="Book Antiqua"/>
          <w:color w:val="1F1F1F"/>
          <w:sz w:val="21"/>
        </w:rPr>
        <w:t>Ра</w:t>
      </w:r>
      <w:r>
        <w:rPr>
          <w:rFonts w:ascii="Book Antiqua" w:hAnsi="Book Antiqua"/>
          <w:color w:val="1F1F1F"/>
          <w:spacing w:val="-38"/>
          <w:sz w:val="21"/>
        </w:rPr>
        <w:t xml:space="preserve"> </w:t>
      </w:r>
      <w:r>
        <w:rPr>
          <w:rFonts w:ascii="Book Antiqua" w:hAnsi="Book Antiqua"/>
          <w:color w:val="1F1F1F"/>
          <w:sz w:val="21"/>
        </w:rPr>
        <w:t>з</w:t>
      </w:r>
      <w:r>
        <w:rPr>
          <w:rFonts w:ascii="Book Antiqua" w:hAnsi="Book Antiqua"/>
          <w:color w:val="1F1F1F"/>
          <w:spacing w:val="-40"/>
          <w:sz w:val="21"/>
        </w:rPr>
        <w:t xml:space="preserve"> </w:t>
      </w:r>
      <w:r>
        <w:rPr>
          <w:rFonts w:ascii="Book Antiqua" w:hAnsi="Book Antiqua"/>
          <w:color w:val="1F1F1F"/>
          <w:sz w:val="21"/>
        </w:rPr>
        <w:t>но</w:t>
      </w:r>
      <w:r>
        <w:rPr>
          <w:rFonts w:ascii="Book Antiqua" w:hAnsi="Book Antiqua"/>
          <w:color w:val="1F1F1F"/>
          <w:spacing w:val="-39"/>
          <w:sz w:val="21"/>
        </w:rPr>
        <w:t xml:space="preserve"> </w:t>
      </w:r>
      <w:r>
        <w:rPr>
          <w:rFonts w:ascii="Book Antiqua" w:hAnsi="Book Antiqua"/>
          <w:color w:val="1F1F1F"/>
          <w:sz w:val="21"/>
        </w:rPr>
        <w:t>с</w:t>
      </w:r>
      <w:r>
        <w:rPr>
          <w:rFonts w:ascii="Book Antiqua" w:hAnsi="Book Antiqua"/>
          <w:color w:val="1F1F1F"/>
          <w:spacing w:val="-41"/>
          <w:sz w:val="21"/>
        </w:rPr>
        <w:t xml:space="preserve"> </w:t>
      </w:r>
      <w:r>
        <w:rPr>
          <w:rFonts w:ascii="Book Antiqua" w:hAnsi="Book Antiqua"/>
          <w:color w:val="1F1F1F"/>
          <w:sz w:val="21"/>
        </w:rPr>
        <w:t>п</w:t>
      </w:r>
      <w:r>
        <w:rPr>
          <w:rFonts w:ascii="Book Antiqua" w:hAnsi="Book Antiqua"/>
          <w:color w:val="1F1F1F"/>
          <w:spacing w:val="12"/>
          <w:sz w:val="21"/>
        </w:rPr>
        <w:t xml:space="preserve"> </w:t>
      </w:r>
      <w:r>
        <w:rPr>
          <w:rFonts w:ascii="Book Antiqua" w:hAnsi="Book Antiqua"/>
          <w:color w:val="1F1F1F"/>
          <w:sz w:val="21"/>
        </w:rPr>
        <w:t>я</w:t>
      </w:r>
      <w:r>
        <w:rPr>
          <w:rFonts w:ascii="Book Antiqua" w:hAnsi="Book Antiqua"/>
          <w:color w:val="1F1F1F"/>
          <w:spacing w:val="-40"/>
          <w:sz w:val="21"/>
        </w:rPr>
        <w:t xml:space="preserve"> </w:t>
      </w:r>
      <w:r>
        <w:rPr>
          <w:rFonts w:ascii="Book Antiqua" w:hAnsi="Book Antiqua"/>
          <w:color w:val="1F1F1F"/>
          <w:sz w:val="21"/>
        </w:rPr>
        <w:t>rae</w:t>
      </w:r>
      <w:r>
        <w:rPr>
          <w:rFonts w:ascii="Book Antiqua" w:hAnsi="Book Antiqua"/>
          <w:color w:val="1F1F1F"/>
          <w:spacing w:val="-37"/>
          <w:sz w:val="21"/>
        </w:rPr>
        <w:t xml:space="preserve"> </w:t>
      </w:r>
      <w:r>
        <w:rPr>
          <w:rFonts w:ascii="Book Antiqua" w:hAnsi="Book Antiqua"/>
          <w:color w:val="1F1F1F"/>
          <w:sz w:val="21"/>
        </w:rPr>
        <w:t>м</w:t>
      </w:r>
      <w:r>
        <w:rPr>
          <w:rFonts w:ascii="Book Antiqua" w:hAnsi="Book Antiqua"/>
          <w:color w:val="1F1F1F"/>
          <w:spacing w:val="-37"/>
          <w:sz w:val="21"/>
        </w:rPr>
        <w:t xml:space="preserve"> </w:t>
      </w:r>
      <w:r>
        <w:rPr>
          <w:rFonts w:ascii="Book Antiqua" w:hAnsi="Book Antiqua"/>
          <w:color w:val="1F1F1F"/>
          <w:sz w:val="21"/>
        </w:rPr>
        <w:t>ы</w:t>
      </w:r>
      <w:r>
        <w:rPr>
          <w:rFonts w:ascii="Book Antiqua" w:hAnsi="Book Antiqua"/>
          <w:color w:val="1F1F1F"/>
          <w:spacing w:val="-39"/>
          <w:sz w:val="21"/>
        </w:rPr>
        <w:t xml:space="preserve"> </w:t>
      </w:r>
      <w:r>
        <w:rPr>
          <w:rFonts w:ascii="Book Antiqua" w:hAnsi="Book Antiqua"/>
          <w:color w:val="1F1F1F"/>
          <w:sz w:val="21"/>
        </w:rPr>
        <w:t>е</w:t>
      </w:r>
    </w:p>
    <w:p w:rsidR="008E0F15" w:rsidRDefault="002C52F6">
      <w:pPr>
        <w:spacing w:before="208" w:line="273" w:lineRule="auto"/>
        <w:ind w:left="731" w:right="1734" w:hanging="6"/>
        <w:jc w:val="center"/>
        <w:rPr>
          <w:sz w:val="15"/>
        </w:rPr>
      </w:pPr>
      <w:r>
        <w:rPr>
          <w:color w:val="1F1F1F"/>
          <w:sz w:val="15"/>
        </w:rPr>
        <w:t>xomerпь бежогпб</w:t>
      </w:r>
    </w:p>
    <w:p w:rsidR="008E0F15" w:rsidRDefault="008E0F15">
      <w:pPr>
        <w:pStyle w:val="a3"/>
        <w:rPr>
          <w:sz w:val="3"/>
        </w:rPr>
      </w:pPr>
    </w:p>
    <w:p w:rsidR="008E0F15" w:rsidRDefault="002C52F6">
      <w:pPr>
        <w:pStyle w:val="a3"/>
        <w:spacing w:line="115" w:lineRule="exact"/>
        <w:ind w:left="617"/>
        <w:rPr>
          <w:sz w:val="11"/>
        </w:rPr>
      </w:pPr>
      <w:r>
        <w:rPr>
          <w:noProof/>
          <w:position w:val="-1"/>
          <w:sz w:val="11"/>
          <w:lang w:val="ru-RU" w:eastAsia="ru-RU"/>
        </w:rPr>
        <w:drawing>
          <wp:inline distT="0" distB="0" distL="0" distR="0">
            <wp:extent cx="499978" cy="73152"/>
            <wp:effectExtent l="0" t="0" r="0" b="0"/>
            <wp:docPr id="281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41.jpe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78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8E0F15">
      <w:pPr>
        <w:spacing w:line="115" w:lineRule="exact"/>
        <w:rPr>
          <w:sz w:val="11"/>
        </w:rPr>
        <w:sectPr w:rsidR="008E0F15">
          <w:type w:val="continuous"/>
          <w:pgSz w:w="11910" w:h="7550" w:orient="landscape"/>
          <w:pgMar w:top="1040" w:right="0" w:bottom="280" w:left="1060" w:header="720" w:footer="720" w:gutter="0"/>
          <w:cols w:num="2" w:space="720" w:equalWidth="0">
            <w:col w:w="7619" w:space="208"/>
            <w:col w:w="3023"/>
          </w:cols>
        </w:sectPr>
      </w:pPr>
    </w:p>
    <w:p w:rsidR="008E0F15" w:rsidRDefault="008E0F15">
      <w:pPr>
        <w:pStyle w:val="a3"/>
        <w:rPr>
          <w:sz w:val="20"/>
        </w:rPr>
      </w:pPr>
    </w:p>
    <w:p w:rsidR="008E0F15" w:rsidRDefault="002C52F6">
      <w:pPr>
        <w:spacing w:before="117" w:line="194" w:lineRule="exact"/>
        <w:ind w:left="1805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w w:val="95"/>
          <w:sz w:val="17"/>
        </w:rPr>
        <w:t>Изъявитеяьное   наклонение</w:t>
      </w:r>
    </w:p>
    <w:p w:rsidR="008E0F15" w:rsidRDefault="002C52F6">
      <w:pPr>
        <w:spacing w:before="73"/>
        <w:ind w:left="380"/>
        <w:rPr>
          <w:rFonts w:ascii="Book Antiqua" w:hAnsi="Book Antiqua"/>
          <w:sz w:val="19"/>
        </w:rPr>
      </w:pPr>
      <w:r>
        <w:br w:type="column"/>
      </w:r>
      <w:r>
        <w:rPr>
          <w:rFonts w:ascii="Book Antiqua" w:hAnsi="Book Antiqua"/>
          <w:color w:val="1F1F1F"/>
          <w:w w:val="85"/>
          <w:sz w:val="19"/>
        </w:rPr>
        <w:t>НАКЛОНЕННЕ</w:t>
      </w:r>
    </w:p>
    <w:p w:rsidR="008E0F15" w:rsidRDefault="002C52F6">
      <w:pPr>
        <w:pStyle w:val="a3"/>
        <w:spacing w:before="11"/>
        <w:rPr>
          <w:rFonts w:ascii="Book Antiqua"/>
          <w:sz w:val="27"/>
        </w:rPr>
      </w:pPr>
      <w:r>
        <w:br w:type="column"/>
      </w:r>
    </w:p>
    <w:p w:rsidR="008E0F15" w:rsidRDefault="002C52F6">
      <w:pPr>
        <w:tabs>
          <w:tab w:val="left" w:pos="2032"/>
        </w:tabs>
        <w:spacing w:line="194" w:lineRule="exact"/>
        <w:ind w:left="351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Повелительное</w:t>
      </w:r>
      <w:r>
        <w:rPr>
          <w:rFonts w:ascii="Book Antiqua" w:hAnsi="Book Antiqua"/>
          <w:color w:val="1F1F1F"/>
          <w:sz w:val="17"/>
        </w:rPr>
        <w:tab/>
        <w:t>Условное</w:t>
      </w:r>
      <w:r>
        <w:rPr>
          <w:rFonts w:ascii="Book Antiqua" w:hAnsi="Book Antiqua"/>
          <w:color w:val="1F1F1F"/>
          <w:spacing w:val="18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(сослагатель-</w:t>
      </w:r>
    </w:p>
    <w:p w:rsidR="008E0F15" w:rsidRDefault="008E0F15">
      <w:pPr>
        <w:spacing w:line="194" w:lineRule="exact"/>
        <w:rPr>
          <w:rFonts w:ascii="Book Antiqua" w:hAnsi="Book Antiqua"/>
          <w:sz w:val="17"/>
        </w:rPr>
        <w:sectPr w:rsidR="008E0F15">
          <w:headerReference w:type="default" r:id="rId208"/>
          <w:footerReference w:type="default" r:id="rId209"/>
          <w:pgSz w:w="11910" w:h="7550" w:orient="landscape"/>
          <w:pgMar w:top="680" w:right="0" w:bottom="280" w:left="1100" w:header="0" w:footer="0" w:gutter="0"/>
          <w:cols w:num="3" w:space="720" w:equalWidth="0">
            <w:col w:w="3982" w:space="40"/>
            <w:col w:w="1646" w:space="40"/>
            <w:col w:w="5102"/>
          </w:cols>
        </w:sectPr>
      </w:pPr>
    </w:p>
    <w:p w:rsidR="008E0F15" w:rsidRDefault="002C52F6">
      <w:pPr>
        <w:tabs>
          <w:tab w:val="left" w:pos="812"/>
        </w:tabs>
        <w:spacing w:before="12" w:line="188" w:lineRule="exact"/>
        <w:ind w:left="125"/>
        <w:rPr>
          <w:rFonts w:ascii="Book Antiqua" w:hAnsi="Book Antiqua"/>
          <w:sz w:val="16"/>
        </w:rPr>
      </w:pPr>
      <w:r>
        <w:rPr>
          <w:rFonts w:ascii="Book Antiqua" w:hAnsi="Book Antiqua"/>
          <w:color w:val="1F1F1F"/>
          <w:sz w:val="16"/>
        </w:rPr>
        <w:t>Н</w:t>
      </w:r>
      <w:r>
        <w:rPr>
          <w:rFonts w:ascii="Book Antiqua" w:hAnsi="Book Antiqua"/>
          <w:color w:val="1F1F1F"/>
          <w:sz w:val="16"/>
        </w:rPr>
        <w:tab/>
      </w:r>
      <w:r>
        <w:rPr>
          <w:rFonts w:ascii="Book Antiqua" w:hAnsi="Book Antiqua"/>
          <w:color w:val="1F1F1F"/>
          <w:w w:val="90"/>
          <w:sz w:val="16"/>
        </w:rPr>
        <w:t>реальное действие в настоящем, прошлом или будущем</w:t>
      </w:r>
      <w:r>
        <w:rPr>
          <w:rFonts w:ascii="Book Antiqua" w:hAnsi="Book Antiqua"/>
          <w:color w:val="1F1F1F"/>
          <w:spacing w:val="-25"/>
          <w:w w:val="90"/>
          <w:sz w:val="16"/>
        </w:rPr>
        <w:t xml:space="preserve"> </w:t>
      </w:r>
      <w:r>
        <w:rPr>
          <w:rFonts w:ascii="Book Antiqua" w:hAnsi="Book Antiqua"/>
          <w:color w:val="1F1F1F"/>
          <w:w w:val="90"/>
          <w:sz w:val="16"/>
        </w:rPr>
        <w:t>времени</w:t>
      </w:r>
    </w:p>
    <w:p w:rsidR="008E0F15" w:rsidRDefault="002C52F6">
      <w:pPr>
        <w:tabs>
          <w:tab w:val="left" w:pos="1531"/>
        </w:tabs>
        <w:spacing w:line="320" w:lineRule="exact"/>
        <w:ind w:left="133"/>
        <w:rPr>
          <w:rFonts w:ascii="Cambria" w:hAnsi="Cambria"/>
          <w:i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68193519" behindDoc="1" locked="0" layoutInCell="1" allowOverlap="1">
            <wp:simplePos x="0" y="0"/>
            <wp:positionH relativeFrom="page">
              <wp:posOffset>780387</wp:posOffset>
            </wp:positionH>
            <wp:positionV relativeFrom="paragraph">
              <wp:posOffset>151798</wp:posOffset>
            </wp:positionV>
            <wp:extent cx="70112" cy="82289"/>
            <wp:effectExtent l="0" t="0" r="0" b="0"/>
            <wp:wrapNone/>
            <wp:docPr id="283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42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" cy="82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color w:val="1F1F1F"/>
          <w:position w:val="12"/>
          <w:sz w:val="18"/>
        </w:rPr>
        <w:t>Е</w:t>
      </w:r>
      <w:r>
        <w:rPr>
          <w:rFonts w:ascii="Book Antiqua" w:hAnsi="Book Antiqua"/>
          <w:color w:val="1F1F1F"/>
          <w:position w:val="12"/>
          <w:sz w:val="18"/>
        </w:rPr>
        <w:tab/>
      </w:r>
      <w:r>
        <w:rPr>
          <w:rFonts w:ascii="Cambria" w:hAnsi="Cambria"/>
          <w:i/>
          <w:color w:val="1F1F1F"/>
          <w:sz w:val="17"/>
        </w:rPr>
        <w:t>рисую,</w:t>
      </w:r>
      <w:r>
        <w:rPr>
          <w:rFonts w:ascii="Cambria" w:hAnsi="Cambria"/>
          <w:i/>
          <w:color w:val="1F1F1F"/>
          <w:spacing w:val="-17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рисовал,</w:t>
      </w:r>
      <w:r>
        <w:rPr>
          <w:rFonts w:ascii="Cambria" w:hAnsi="Cambria"/>
          <w:i/>
          <w:color w:val="1F1F1F"/>
          <w:spacing w:val="-15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нарисую,</w:t>
      </w:r>
      <w:r>
        <w:rPr>
          <w:rFonts w:ascii="Cambria" w:hAnsi="Cambria"/>
          <w:i/>
          <w:color w:val="1F1F1F"/>
          <w:spacing w:val="-9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буду</w:t>
      </w:r>
      <w:r>
        <w:rPr>
          <w:rFonts w:ascii="Cambria" w:hAnsi="Cambria"/>
          <w:i/>
          <w:color w:val="1F1F1F"/>
          <w:spacing w:val="-14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рисовать</w:t>
      </w:r>
    </w:p>
    <w:p w:rsidR="008E0F15" w:rsidRDefault="002C52F6">
      <w:pPr>
        <w:tabs>
          <w:tab w:val="left" w:pos="2696"/>
        </w:tabs>
        <w:spacing w:before="62"/>
        <w:ind w:left="124"/>
        <w:rPr>
          <w:rFonts w:ascii="Book Antiqua" w:hAnsi="Book Antiqua"/>
          <w:sz w:val="18"/>
        </w:rPr>
      </w:pPr>
      <w:r>
        <w:rPr>
          <w:rFonts w:ascii="Book Antiqua" w:hAnsi="Book Antiqua"/>
          <w:color w:val="1F1F1F"/>
          <w:sz w:val="19"/>
        </w:rPr>
        <w:t>О</w:t>
      </w:r>
      <w:r>
        <w:rPr>
          <w:rFonts w:ascii="Book Antiqua" w:hAnsi="Book Antiqua"/>
          <w:color w:val="1F1F1F"/>
          <w:sz w:val="19"/>
        </w:rPr>
        <w:tab/>
      </w:r>
      <w:r>
        <w:rPr>
          <w:rFonts w:ascii="Book Antiqua" w:hAnsi="Book Antiqua"/>
          <w:color w:val="1F1F1F"/>
          <w:position w:val="1"/>
          <w:sz w:val="18"/>
        </w:rPr>
        <w:t>ВРЕМЯ</w:t>
      </w:r>
    </w:p>
    <w:p w:rsidR="008E0F15" w:rsidRDefault="002C52F6">
      <w:pPr>
        <w:pStyle w:val="a3"/>
        <w:tabs>
          <w:tab w:val="left" w:pos="1819"/>
        </w:tabs>
        <w:spacing w:line="215" w:lineRule="exact"/>
        <w:ind w:right="1237"/>
        <w:jc w:val="center"/>
        <w:rPr>
          <w:rFonts w:ascii="Book Antiqua" w:hAnsi="Book Antiqua"/>
        </w:rPr>
      </w:pPr>
      <w:r>
        <w:br w:type="column"/>
      </w:r>
      <w:r>
        <w:rPr>
          <w:rFonts w:ascii="Book Antiqua" w:hAnsi="Book Antiqua"/>
          <w:color w:val="1F1F1F"/>
          <w:w w:val="95"/>
        </w:rPr>
        <w:t>наклонение</w:t>
      </w:r>
      <w:r>
        <w:rPr>
          <w:rFonts w:ascii="Book Antiqua" w:hAnsi="Book Antiqua"/>
          <w:color w:val="1F1F1F"/>
          <w:spacing w:val="-10"/>
          <w:w w:val="95"/>
        </w:rPr>
        <w:t xml:space="preserve"> </w:t>
      </w:r>
      <w:r>
        <w:rPr>
          <w:rFonts w:ascii="Book Antiqua" w:hAnsi="Book Antiqua"/>
          <w:color w:val="2A2A2A"/>
          <w:w w:val="95"/>
        </w:rPr>
        <w:t>—</w:t>
      </w:r>
      <w:r>
        <w:rPr>
          <w:rFonts w:ascii="Book Antiqua" w:hAnsi="Book Antiqua"/>
          <w:color w:val="2A2A2A"/>
          <w:w w:val="95"/>
        </w:rPr>
        <w:tab/>
      </w:r>
      <w:r>
        <w:rPr>
          <w:rFonts w:ascii="Book Antiqua" w:hAnsi="Book Antiqua"/>
          <w:color w:val="1F1F1F"/>
          <w:w w:val="90"/>
        </w:rPr>
        <w:t>ное)</w:t>
      </w:r>
      <w:r>
        <w:rPr>
          <w:rFonts w:ascii="Book Antiqua" w:hAnsi="Book Antiqua"/>
          <w:color w:val="1F1F1F"/>
          <w:spacing w:val="7"/>
          <w:w w:val="90"/>
        </w:rPr>
        <w:t xml:space="preserve"> </w:t>
      </w:r>
      <w:r>
        <w:rPr>
          <w:rFonts w:ascii="Book Antiqua" w:hAnsi="Book Antiqua"/>
          <w:color w:val="1F1F1F"/>
          <w:w w:val="90"/>
        </w:rPr>
        <w:t>наісяонение</w:t>
      </w:r>
    </w:p>
    <w:p w:rsidR="008E0F15" w:rsidRDefault="002C52F6">
      <w:pPr>
        <w:tabs>
          <w:tab w:val="left" w:pos="2035"/>
          <w:tab w:val="left" w:pos="2097"/>
        </w:tabs>
        <w:spacing w:line="242" w:lineRule="auto"/>
        <w:ind w:left="124" w:right="1253"/>
        <w:jc w:val="center"/>
        <w:rPr>
          <w:rFonts w:ascii="Book Antiqua" w:hAnsi="Book Antiqua"/>
          <w:sz w:val="16"/>
        </w:rPr>
      </w:pPr>
      <w:r>
        <w:rPr>
          <w:rFonts w:ascii="Book Antiqua" w:hAnsi="Book Antiqua"/>
          <w:color w:val="1F1F1F"/>
          <w:w w:val="90"/>
          <w:sz w:val="16"/>
        </w:rPr>
        <w:t>побуждение</w:t>
      </w:r>
      <w:r>
        <w:rPr>
          <w:rFonts w:ascii="Book Antiqua" w:hAnsi="Book Antiqua"/>
          <w:color w:val="1F1F1F"/>
          <w:spacing w:val="10"/>
          <w:w w:val="90"/>
          <w:sz w:val="16"/>
        </w:rPr>
        <w:t xml:space="preserve"> </w:t>
      </w:r>
      <w:r>
        <w:rPr>
          <w:rFonts w:ascii="Book Antiqua" w:hAnsi="Book Antiqua"/>
          <w:color w:val="1F1F1F"/>
          <w:w w:val="90"/>
          <w:sz w:val="16"/>
        </w:rPr>
        <w:t>к</w:t>
      </w:r>
      <w:r>
        <w:rPr>
          <w:rFonts w:ascii="Book Antiqua" w:hAnsi="Book Antiqua"/>
          <w:color w:val="1F1F1F"/>
          <w:spacing w:val="-14"/>
          <w:w w:val="90"/>
          <w:sz w:val="16"/>
        </w:rPr>
        <w:t xml:space="preserve"> </w:t>
      </w:r>
      <w:r>
        <w:rPr>
          <w:rFonts w:ascii="Book Antiqua" w:hAnsi="Book Antiqua"/>
          <w:color w:val="1F1F1F"/>
          <w:w w:val="90"/>
          <w:sz w:val="16"/>
        </w:rPr>
        <w:t>действию:</w:t>
      </w:r>
      <w:r>
        <w:rPr>
          <w:rFonts w:ascii="Book Antiqua" w:hAnsi="Book Antiqua"/>
          <w:color w:val="1F1F1F"/>
          <w:w w:val="90"/>
          <w:sz w:val="16"/>
        </w:rPr>
        <w:tab/>
      </w:r>
      <w:r>
        <w:rPr>
          <w:rFonts w:ascii="Book Antiqua" w:hAnsi="Book Antiqua"/>
          <w:color w:val="1F1F1F"/>
          <w:w w:val="90"/>
          <w:sz w:val="16"/>
        </w:rPr>
        <w:tab/>
        <w:t>возможное</w:t>
      </w:r>
      <w:r>
        <w:rPr>
          <w:rFonts w:ascii="Book Antiqua" w:hAnsi="Book Antiqua"/>
          <w:color w:val="1F1F1F"/>
          <w:spacing w:val="18"/>
          <w:w w:val="90"/>
          <w:sz w:val="16"/>
        </w:rPr>
        <w:t xml:space="preserve"> </w:t>
      </w:r>
      <w:r>
        <w:rPr>
          <w:rFonts w:ascii="Book Antiqua" w:hAnsi="Book Antiqua"/>
          <w:color w:val="1F1F1F"/>
          <w:w w:val="90"/>
          <w:sz w:val="16"/>
        </w:rPr>
        <w:t>или</w:t>
      </w:r>
      <w:r>
        <w:rPr>
          <w:rFonts w:ascii="Book Antiqua" w:hAnsi="Book Antiqua"/>
          <w:color w:val="1F1F1F"/>
          <w:spacing w:val="3"/>
          <w:w w:val="90"/>
          <w:sz w:val="16"/>
        </w:rPr>
        <w:t xml:space="preserve"> </w:t>
      </w:r>
      <w:r>
        <w:rPr>
          <w:rFonts w:ascii="Book Antiqua" w:hAnsi="Book Antiqua"/>
          <w:color w:val="1F1F1F"/>
          <w:w w:val="90"/>
          <w:sz w:val="16"/>
        </w:rPr>
        <w:t>желаемое</w:t>
      </w:r>
      <w:r>
        <w:rPr>
          <w:rFonts w:ascii="Book Antiqua" w:hAnsi="Book Antiqua"/>
          <w:color w:val="1F1F1F"/>
          <w:w w:val="92"/>
          <w:sz w:val="16"/>
        </w:rPr>
        <w:t xml:space="preserve"> </w:t>
      </w:r>
      <w:r>
        <w:rPr>
          <w:rFonts w:ascii="Book Antiqua" w:hAnsi="Book Antiqua"/>
          <w:color w:val="1F1F1F"/>
          <w:sz w:val="16"/>
        </w:rPr>
        <w:t>суф. -п, -nme, -</w:t>
      </w:r>
      <w:r>
        <w:rPr>
          <w:rFonts w:ascii="Book Antiqua" w:hAnsi="Book Antiqua"/>
          <w:color w:val="1F1F1F"/>
          <w:spacing w:val="-26"/>
          <w:sz w:val="16"/>
        </w:rPr>
        <w:t xml:space="preserve"> </w:t>
      </w:r>
      <w:r>
        <w:rPr>
          <w:rFonts w:ascii="Book Antiqua" w:hAnsi="Book Antiqua"/>
          <w:color w:val="1F1F1F"/>
          <w:sz w:val="16"/>
        </w:rPr>
        <w:t>me,</w:t>
      </w:r>
      <w:r>
        <w:rPr>
          <w:rFonts w:ascii="Book Antiqua" w:hAnsi="Book Antiqua"/>
          <w:color w:val="1F1F1F"/>
          <w:sz w:val="16"/>
        </w:rPr>
        <w:tab/>
      </w:r>
      <w:r>
        <w:rPr>
          <w:rFonts w:ascii="Book Antiqua" w:hAnsi="Book Antiqua"/>
          <w:color w:val="1F1F1F"/>
          <w:w w:val="90"/>
          <w:sz w:val="16"/>
        </w:rPr>
        <w:t>действие: форма</w:t>
      </w:r>
      <w:r>
        <w:rPr>
          <w:rFonts w:ascii="Book Antiqua" w:hAnsi="Book Antiqua"/>
          <w:color w:val="1F1F1F"/>
          <w:spacing w:val="-20"/>
          <w:w w:val="90"/>
          <w:sz w:val="16"/>
        </w:rPr>
        <w:t xml:space="preserve"> </w:t>
      </w:r>
      <w:r>
        <w:rPr>
          <w:rFonts w:ascii="Book Antiqua" w:hAnsi="Book Antiqua"/>
          <w:color w:val="1F1F1F"/>
          <w:spacing w:val="1"/>
          <w:w w:val="90"/>
          <w:sz w:val="16"/>
        </w:rPr>
        <w:t>прош.</w:t>
      </w:r>
    </w:p>
    <w:p w:rsidR="008E0F15" w:rsidRDefault="002C52F6">
      <w:pPr>
        <w:tabs>
          <w:tab w:val="left" w:pos="2184"/>
        </w:tabs>
        <w:spacing w:before="1" w:line="195" w:lineRule="exact"/>
        <w:ind w:left="667"/>
        <w:rPr>
          <w:rFonts w:ascii="Cambria" w:hAnsi="Cambria"/>
          <w:i/>
          <w:sz w:val="16"/>
        </w:rPr>
      </w:pPr>
      <w:r>
        <w:rPr>
          <w:rFonts w:ascii="Book Antiqua" w:hAnsi="Book Antiqua"/>
          <w:color w:val="1F1F1F"/>
          <w:sz w:val="16"/>
        </w:rPr>
        <w:t>нулевой</w:t>
      </w:r>
      <w:r>
        <w:rPr>
          <w:rFonts w:ascii="Book Antiqua" w:hAnsi="Book Antiqua"/>
          <w:color w:val="1F1F1F"/>
          <w:sz w:val="16"/>
        </w:rPr>
        <w:tab/>
      </w:r>
      <w:r>
        <w:rPr>
          <w:rFonts w:ascii="Book Antiqua" w:hAnsi="Book Antiqua"/>
          <w:color w:val="1F1F1F"/>
          <w:w w:val="95"/>
          <w:sz w:val="16"/>
        </w:rPr>
        <w:t>времени + частица</w:t>
      </w:r>
      <w:r>
        <w:rPr>
          <w:rFonts w:ascii="Book Antiqua" w:hAnsi="Book Antiqua"/>
          <w:color w:val="1F1F1F"/>
          <w:spacing w:val="-30"/>
          <w:w w:val="95"/>
          <w:sz w:val="16"/>
        </w:rPr>
        <w:t xml:space="preserve"> </w:t>
      </w:r>
      <w:r>
        <w:rPr>
          <w:rFonts w:ascii="Cambria" w:hAnsi="Cambria"/>
          <w:i/>
          <w:color w:val="1F1F1F"/>
          <w:w w:val="95"/>
          <w:sz w:val="16"/>
        </w:rPr>
        <w:t>БЫ</w:t>
      </w:r>
    </w:p>
    <w:p w:rsidR="008E0F15" w:rsidRDefault="008E0F15">
      <w:pPr>
        <w:spacing w:line="195" w:lineRule="exact"/>
        <w:rPr>
          <w:rFonts w:ascii="Cambria" w:hAnsi="Cambria"/>
          <w:sz w:val="16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2" w:space="720" w:equalWidth="0">
            <w:col w:w="5223" w:space="486"/>
            <w:col w:w="5101"/>
          </w:cols>
        </w:sectPr>
      </w:pPr>
    </w:p>
    <w:p w:rsidR="008E0F15" w:rsidRDefault="002C52F6">
      <w:pPr>
        <w:spacing w:before="17"/>
        <w:ind w:left="133"/>
        <w:rPr>
          <w:rFonts w:ascii="Book Antiqua" w:hAnsi="Book Antiqua"/>
          <w:sz w:val="16"/>
        </w:rPr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67064" cy="210294"/>
            <wp:effectExtent l="0" t="0" r="0" b="0"/>
            <wp:docPr id="285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43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4" cy="21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</w:t>
      </w:r>
      <w:r>
        <w:rPr>
          <w:spacing w:val="-24"/>
          <w:sz w:val="20"/>
        </w:rPr>
        <w:t xml:space="preserve"> </w:t>
      </w:r>
      <w:r>
        <w:rPr>
          <w:rFonts w:ascii="Book Antiqua" w:hAnsi="Book Antiqua"/>
          <w:color w:val="1F1F1F"/>
          <w:w w:val="105"/>
          <w:sz w:val="16"/>
        </w:rPr>
        <w:t>Настоящее</w:t>
      </w:r>
    </w:p>
    <w:p w:rsidR="008E0F15" w:rsidRDefault="002C52F6">
      <w:pPr>
        <w:tabs>
          <w:tab w:val="left" w:pos="949"/>
        </w:tabs>
        <w:spacing w:before="28" w:line="207" w:lineRule="exact"/>
        <w:ind w:left="118"/>
        <w:rPr>
          <w:i/>
          <w:sz w:val="18"/>
        </w:rPr>
      </w:pPr>
      <w:r>
        <w:rPr>
          <w:i/>
          <w:color w:val="1F1F1F"/>
          <w:sz w:val="18"/>
        </w:rPr>
        <w:t>О</w:t>
      </w:r>
      <w:r>
        <w:rPr>
          <w:i/>
          <w:color w:val="1F1F1F"/>
          <w:sz w:val="18"/>
        </w:rPr>
        <w:tab/>
        <w:t>горю,</w:t>
      </w:r>
    </w:p>
    <w:p w:rsidR="008E0F15" w:rsidRDefault="002C52F6">
      <w:pPr>
        <w:tabs>
          <w:tab w:val="left" w:pos="613"/>
        </w:tabs>
        <w:spacing w:line="207" w:lineRule="exact"/>
        <w:ind w:left="137"/>
        <w:rPr>
          <w:i/>
          <w:sz w:val="18"/>
        </w:rPr>
      </w:pPr>
      <w:r>
        <w:rPr>
          <w:i/>
          <w:color w:val="1F1F1F"/>
          <w:sz w:val="18"/>
        </w:rPr>
        <w:t>А</w:t>
      </w:r>
      <w:r>
        <w:rPr>
          <w:i/>
          <w:color w:val="1F1F1F"/>
          <w:sz w:val="18"/>
        </w:rPr>
        <w:tab/>
      </w:r>
      <w:r>
        <w:rPr>
          <w:i/>
          <w:color w:val="1F1F1F"/>
          <w:w w:val="95"/>
          <w:sz w:val="18"/>
        </w:rPr>
        <w:t>горишь,</w:t>
      </w:r>
      <w:r>
        <w:rPr>
          <w:i/>
          <w:color w:val="1F1F1F"/>
          <w:spacing w:val="10"/>
          <w:w w:val="95"/>
          <w:sz w:val="18"/>
        </w:rPr>
        <w:t xml:space="preserve"> </w:t>
      </w:r>
      <w:r>
        <w:rPr>
          <w:i/>
          <w:color w:val="1F1F1F"/>
          <w:w w:val="95"/>
          <w:sz w:val="18"/>
        </w:rPr>
        <w:t>горят</w:t>
      </w:r>
    </w:p>
    <w:p w:rsidR="008E0F15" w:rsidRDefault="002C52F6">
      <w:pPr>
        <w:spacing w:before="104"/>
        <w:ind w:left="118"/>
        <w:jc w:val="center"/>
        <w:rPr>
          <w:rFonts w:ascii="Book Antiqua" w:hAnsi="Book Antiqua"/>
          <w:sz w:val="16"/>
        </w:rPr>
      </w:pPr>
      <w:r>
        <w:br w:type="column"/>
      </w:r>
      <w:r>
        <w:rPr>
          <w:rFonts w:ascii="Book Antiqua" w:hAnsi="Book Antiqua"/>
          <w:color w:val="1F1F1F"/>
          <w:sz w:val="16"/>
        </w:rPr>
        <w:t>Прошедшее</w:t>
      </w:r>
    </w:p>
    <w:p w:rsidR="008E0F15" w:rsidRDefault="002C52F6">
      <w:pPr>
        <w:spacing w:before="86" w:line="232" w:lineRule="auto"/>
        <w:ind w:left="347" w:right="219" w:firstLine="14"/>
        <w:jc w:val="center"/>
        <w:rPr>
          <w:i/>
          <w:sz w:val="18"/>
        </w:rPr>
      </w:pPr>
      <w:r>
        <w:rPr>
          <w:i/>
          <w:color w:val="1F1F1F"/>
          <w:w w:val="95"/>
          <w:sz w:val="18"/>
        </w:rPr>
        <w:t>горел, горели</w:t>
      </w:r>
    </w:p>
    <w:p w:rsidR="008E0F15" w:rsidRDefault="002C52F6">
      <w:pPr>
        <w:spacing w:before="104"/>
        <w:ind w:left="633"/>
        <w:rPr>
          <w:rFonts w:ascii="Book Antiqua" w:hAnsi="Book Antiqua"/>
          <w:sz w:val="16"/>
        </w:rPr>
      </w:pPr>
      <w:r>
        <w:br w:type="column"/>
      </w:r>
      <w:r>
        <w:rPr>
          <w:rFonts w:ascii="Book Antiqua" w:hAnsi="Book Antiqua"/>
          <w:color w:val="1F1F1F"/>
          <w:sz w:val="16"/>
        </w:rPr>
        <w:t>Будущее</w:t>
      </w:r>
    </w:p>
    <w:p w:rsidR="008E0F15" w:rsidRDefault="002C52F6">
      <w:pPr>
        <w:spacing w:before="89" w:line="247" w:lineRule="auto"/>
        <w:ind w:left="118" w:right="-10" w:firstLine="312"/>
        <w:rPr>
          <w:i/>
          <w:sz w:val="17"/>
        </w:rPr>
      </w:pPr>
      <w:r>
        <w:rPr>
          <w:i/>
          <w:color w:val="1F1F1F"/>
          <w:sz w:val="17"/>
        </w:rPr>
        <w:t>будут гореть, будешь гореть, сгорит</w:t>
      </w:r>
    </w:p>
    <w:p w:rsidR="008E0F15" w:rsidRDefault="002C52F6">
      <w:pPr>
        <w:pStyle w:val="a3"/>
        <w:spacing w:before="11"/>
        <w:rPr>
          <w:i/>
          <w:sz w:val="17"/>
        </w:rPr>
      </w:pPr>
      <w:r>
        <w:br w:type="column"/>
      </w:r>
    </w:p>
    <w:p w:rsidR="008E0F15" w:rsidRDefault="002C52F6">
      <w:pPr>
        <w:ind w:left="110"/>
        <w:jc w:val="center"/>
        <w:rPr>
          <w:rFonts w:ascii="Cambria" w:hAnsi="Cambria"/>
          <w:i/>
          <w:sz w:val="17"/>
        </w:rPr>
      </w:pPr>
      <w:r>
        <w:rPr>
          <w:rFonts w:ascii="Cambria" w:hAnsi="Cambria"/>
          <w:i/>
          <w:color w:val="1F1F1F"/>
          <w:sz w:val="17"/>
        </w:rPr>
        <w:t>рисуй, рисуйте,</w:t>
      </w:r>
    </w:p>
    <w:p w:rsidR="008E0F15" w:rsidRDefault="002C52F6">
      <w:pPr>
        <w:spacing w:before="7"/>
        <w:ind w:left="118"/>
        <w:jc w:val="center"/>
        <w:rPr>
          <w:rFonts w:ascii="Cambria" w:hAnsi="Cambria"/>
          <w:i/>
          <w:sz w:val="16"/>
        </w:rPr>
      </w:pPr>
      <w:r>
        <w:rPr>
          <w:rFonts w:ascii="Cambria" w:hAnsi="Cambria"/>
          <w:i/>
          <w:color w:val="1F1F1F"/>
          <w:sz w:val="16"/>
        </w:rPr>
        <w:t>смотрите,  сядь, ляг</w:t>
      </w:r>
    </w:p>
    <w:p w:rsidR="008E0F15" w:rsidRDefault="002C52F6">
      <w:pPr>
        <w:pStyle w:val="a3"/>
        <w:spacing w:before="10"/>
        <w:rPr>
          <w:rFonts w:ascii="Cambria"/>
          <w:i/>
          <w:sz w:val="17"/>
        </w:rPr>
      </w:pPr>
      <w:r>
        <w:br w:type="column"/>
      </w:r>
    </w:p>
    <w:p w:rsidR="008E0F15" w:rsidRDefault="002C52F6">
      <w:pPr>
        <w:ind w:left="118" w:right="1571" w:firstLine="118"/>
        <w:rPr>
          <w:sz w:val="17"/>
        </w:rPr>
      </w:pPr>
      <w:r>
        <w:rPr>
          <w:i/>
          <w:color w:val="1F1F1F"/>
          <w:sz w:val="17"/>
        </w:rPr>
        <w:t xml:space="preserve">рисовал бы, нарисовали </w:t>
      </w:r>
      <w:r>
        <w:rPr>
          <w:color w:val="1F1F1F"/>
          <w:sz w:val="17"/>
        </w:rPr>
        <w:t>бьi</w:t>
      </w:r>
    </w:p>
    <w:p w:rsidR="008E0F15" w:rsidRDefault="008E0F15">
      <w:pPr>
        <w:rPr>
          <w:sz w:val="17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5" w:space="720" w:equalWidth="0">
            <w:col w:w="1683" w:space="513"/>
            <w:col w:w="1043" w:space="452"/>
            <w:col w:w="1816" w:space="286"/>
            <w:col w:w="1605" w:space="631"/>
            <w:col w:w="2781"/>
          </w:cols>
        </w:sectPr>
      </w:pPr>
    </w:p>
    <w:p w:rsidR="008E0F15" w:rsidRDefault="008E0F15">
      <w:pPr>
        <w:pStyle w:val="a3"/>
        <w:spacing w:before="1"/>
        <w:rPr>
          <w:sz w:val="2"/>
        </w:rPr>
      </w:pPr>
    </w:p>
    <w:p w:rsidR="008E0F15" w:rsidRDefault="002C52F6">
      <w:pPr>
        <w:tabs>
          <w:tab w:val="left" w:pos="4766"/>
        </w:tabs>
        <w:spacing w:line="215" w:lineRule="exact"/>
        <w:ind w:left="128"/>
        <w:rPr>
          <w:sz w:val="16"/>
        </w:rPr>
      </w:pPr>
      <w:r>
        <w:rPr>
          <w:noProof/>
          <w:position w:val="4"/>
          <w:sz w:val="12"/>
          <w:lang w:val="ru-RU" w:eastAsia="ru-RU"/>
        </w:rPr>
        <w:drawing>
          <wp:inline distT="0" distB="0" distL="0" distR="0">
            <wp:extent cx="70118" cy="82295"/>
            <wp:effectExtent l="0" t="0" r="0" b="0"/>
            <wp:docPr id="287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44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8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12"/>
        </w:rPr>
        <w:tab/>
      </w:r>
      <w:r>
        <w:rPr>
          <w:noProof/>
          <w:position w:val="-3"/>
          <w:sz w:val="16"/>
          <w:lang w:val="ru-RU" w:eastAsia="ru-RU"/>
        </w:rPr>
        <w:drawing>
          <wp:inline distT="0" distB="0" distL="0" distR="0">
            <wp:extent cx="353643" cy="103631"/>
            <wp:effectExtent l="0" t="0" r="0" b="0"/>
            <wp:docPr id="289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45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43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8E0F15">
      <w:pPr>
        <w:spacing w:line="215" w:lineRule="exact"/>
        <w:rPr>
          <w:sz w:val="16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space="720"/>
        </w:sectPr>
      </w:pPr>
    </w:p>
    <w:p w:rsidR="008E0F15" w:rsidRDefault="002C52F6">
      <w:pPr>
        <w:spacing w:before="69"/>
        <w:ind w:left="389"/>
        <w:rPr>
          <w:rFonts w:ascii="Book Antiqua" w:hAnsi="Book Antiqua"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68193543" behindDoc="1" locked="0" layoutInCell="1" allowOverlap="1">
            <wp:simplePos x="0" y="0"/>
            <wp:positionH relativeFrom="page">
              <wp:posOffset>780387</wp:posOffset>
            </wp:positionH>
            <wp:positionV relativeFrom="paragraph">
              <wp:posOffset>-7948</wp:posOffset>
            </wp:positionV>
            <wp:extent cx="70112" cy="82289"/>
            <wp:effectExtent l="0" t="0" r="0" b="0"/>
            <wp:wrapNone/>
            <wp:docPr id="291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46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" cy="82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3567" behindDoc="1" locked="0" layoutInCell="1" allowOverlap="1">
            <wp:simplePos x="0" y="0"/>
            <wp:positionH relativeFrom="page">
              <wp:posOffset>768194</wp:posOffset>
            </wp:positionH>
            <wp:positionV relativeFrom="paragraph">
              <wp:posOffset>120055</wp:posOffset>
            </wp:positionV>
            <wp:extent cx="94500" cy="79241"/>
            <wp:effectExtent l="0" t="0" r="0" b="0"/>
            <wp:wrapNone/>
            <wp:docPr id="29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47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00" cy="79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color w:val="1F1F1F"/>
          <w:sz w:val="14"/>
        </w:rPr>
        <w:t>Изменяются  по лицам</w:t>
      </w:r>
    </w:p>
    <w:p w:rsidR="008E0F15" w:rsidRDefault="002C52F6">
      <w:pPr>
        <w:tabs>
          <w:tab w:val="left" w:pos="445"/>
        </w:tabs>
        <w:spacing w:before="37" w:line="208" w:lineRule="exact"/>
        <w:ind w:left="133"/>
        <w:rPr>
          <w:i/>
          <w:sz w:val="17"/>
        </w:rPr>
      </w:pPr>
      <w:r>
        <w:rPr>
          <w:rFonts w:ascii="Book Antiqua" w:hAnsi="Book Antiqua"/>
          <w:color w:val="1F1F1F"/>
          <w:position w:val="-6"/>
          <w:sz w:val="18"/>
        </w:rPr>
        <w:t>Е</w:t>
      </w:r>
      <w:r>
        <w:rPr>
          <w:rFonts w:ascii="Book Antiqua" w:hAnsi="Book Antiqua"/>
          <w:color w:val="1F1F1F"/>
          <w:position w:val="-6"/>
          <w:sz w:val="18"/>
        </w:rPr>
        <w:tab/>
      </w:r>
      <w:r>
        <w:rPr>
          <w:color w:val="1F1F1F"/>
          <w:sz w:val="17"/>
        </w:rPr>
        <w:t xml:space="preserve">1 -е  </w:t>
      </w:r>
      <w:r>
        <w:rPr>
          <w:i/>
          <w:color w:val="1F1F1F"/>
          <w:sz w:val="17"/>
        </w:rPr>
        <w:t>пою,</w:t>
      </w:r>
      <w:r>
        <w:rPr>
          <w:i/>
          <w:color w:val="1F1F1F"/>
          <w:spacing w:val="-15"/>
          <w:sz w:val="17"/>
        </w:rPr>
        <w:t xml:space="preserve"> </w:t>
      </w:r>
      <w:r>
        <w:rPr>
          <w:i/>
          <w:color w:val="1F1F1F"/>
          <w:sz w:val="17"/>
        </w:rPr>
        <w:t>поём</w:t>
      </w:r>
    </w:p>
    <w:p w:rsidR="008E0F15" w:rsidRDefault="002C52F6">
      <w:pPr>
        <w:tabs>
          <w:tab w:val="left" w:pos="2279"/>
        </w:tabs>
        <w:spacing w:before="49"/>
        <w:ind w:left="277"/>
        <w:rPr>
          <w:rFonts w:ascii="Book Antiqua" w:hAnsi="Book Antiqua"/>
          <w:sz w:val="16"/>
        </w:rPr>
      </w:pPr>
      <w:r>
        <w:br w:type="column"/>
      </w:r>
      <w:r>
        <w:rPr>
          <w:rFonts w:ascii="Book Antiqua" w:hAnsi="Book Antiqua"/>
          <w:color w:val="1F1F1F"/>
          <w:w w:val="95"/>
          <w:sz w:val="16"/>
        </w:rPr>
        <w:t>Изменяются</w:t>
      </w:r>
      <w:r>
        <w:rPr>
          <w:rFonts w:ascii="Book Antiqua" w:hAnsi="Book Antiqua"/>
          <w:color w:val="1F1F1F"/>
          <w:spacing w:val="-9"/>
          <w:w w:val="95"/>
          <w:sz w:val="16"/>
        </w:rPr>
        <w:t xml:space="preserve"> </w:t>
      </w:r>
      <w:r>
        <w:rPr>
          <w:rFonts w:ascii="Book Antiqua" w:hAnsi="Book Antiqua"/>
          <w:color w:val="1F1F1F"/>
          <w:w w:val="95"/>
          <w:sz w:val="16"/>
        </w:rPr>
        <w:t>по</w:t>
      </w:r>
      <w:r>
        <w:rPr>
          <w:rFonts w:ascii="Book Antiqua" w:hAnsi="Book Antiqua"/>
          <w:color w:val="1F1F1F"/>
          <w:spacing w:val="-20"/>
          <w:w w:val="95"/>
          <w:sz w:val="16"/>
        </w:rPr>
        <w:t xml:space="preserve"> </w:t>
      </w:r>
      <w:r>
        <w:rPr>
          <w:rFonts w:ascii="Book Antiqua" w:hAnsi="Book Antiqua"/>
          <w:color w:val="1F1F1F"/>
          <w:w w:val="95"/>
          <w:sz w:val="16"/>
        </w:rPr>
        <w:t>лицам</w:t>
      </w:r>
      <w:r>
        <w:rPr>
          <w:rFonts w:ascii="Book Antiqua" w:hAnsi="Book Antiqua"/>
          <w:color w:val="1F1F1F"/>
          <w:w w:val="95"/>
          <w:sz w:val="16"/>
        </w:rPr>
        <w:tab/>
      </w:r>
      <w:r>
        <w:rPr>
          <w:rFonts w:ascii="Book Antiqua" w:hAnsi="Book Antiqua"/>
          <w:color w:val="1F1F1F"/>
          <w:w w:val="90"/>
          <w:sz w:val="16"/>
        </w:rPr>
        <w:t>Изменяются по лицам</w:t>
      </w:r>
    </w:p>
    <w:p w:rsidR="008E0F15" w:rsidRDefault="002C52F6">
      <w:pPr>
        <w:spacing w:before="37"/>
        <w:ind w:left="109"/>
        <w:rPr>
          <w:rFonts w:ascii="Cambria" w:hAnsi="Cambria"/>
          <w:i/>
          <w:sz w:val="16"/>
        </w:rPr>
      </w:pPr>
      <w:r>
        <w:rPr>
          <w:rFonts w:ascii="Cambria" w:hAnsi="Cambria"/>
          <w:i/>
          <w:color w:val="1F1F1F"/>
          <w:w w:val="71"/>
          <w:sz w:val="16"/>
        </w:rPr>
        <w:t>I</w:t>
      </w:r>
      <w:r>
        <w:rPr>
          <w:rFonts w:ascii="Cambria" w:hAnsi="Cambria"/>
          <w:i/>
          <w:color w:val="1F1F1F"/>
          <w:sz w:val="16"/>
        </w:rPr>
        <w:t xml:space="preserve"> </w:t>
      </w:r>
      <w:r>
        <w:rPr>
          <w:rFonts w:ascii="Cambria" w:hAnsi="Cambria"/>
          <w:i/>
          <w:color w:val="1F1F1F"/>
          <w:spacing w:val="5"/>
          <w:w w:val="23"/>
          <w:sz w:val="16"/>
        </w:rPr>
        <w:t>—</w:t>
      </w:r>
      <w:r>
        <w:rPr>
          <w:rFonts w:ascii="Cambria" w:hAnsi="Cambria"/>
          <w:i/>
          <w:color w:val="1F1F1F"/>
          <w:w w:val="96"/>
          <w:sz w:val="16"/>
        </w:rPr>
        <w:t>е</w:t>
      </w:r>
      <w:r>
        <w:rPr>
          <w:rFonts w:ascii="Cambria" w:hAnsi="Cambria"/>
          <w:i/>
          <w:color w:val="1F1F1F"/>
          <w:sz w:val="16"/>
        </w:rPr>
        <w:t xml:space="preserve">  </w:t>
      </w:r>
      <w:r>
        <w:rPr>
          <w:rFonts w:ascii="Cambria" w:hAnsi="Cambria"/>
          <w:i/>
          <w:color w:val="1F1F1F"/>
          <w:spacing w:val="1"/>
          <w:sz w:val="16"/>
        </w:rPr>
        <w:t xml:space="preserve"> </w:t>
      </w:r>
      <w:r>
        <w:rPr>
          <w:rFonts w:ascii="Cambria" w:hAnsi="Cambria"/>
          <w:i/>
          <w:color w:val="1F1F1F"/>
          <w:w w:val="103"/>
          <w:sz w:val="16"/>
        </w:rPr>
        <w:t>буду</w:t>
      </w:r>
      <w:r>
        <w:rPr>
          <w:rFonts w:ascii="Cambria" w:hAnsi="Cambria"/>
          <w:i/>
          <w:color w:val="1F1F1F"/>
          <w:spacing w:val="11"/>
          <w:sz w:val="16"/>
        </w:rPr>
        <w:t xml:space="preserve"> </w:t>
      </w:r>
      <w:r>
        <w:rPr>
          <w:rFonts w:ascii="Cambria" w:hAnsi="Cambria"/>
          <w:i/>
          <w:color w:val="1F1F1F"/>
          <w:w w:val="103"/>
          <w:sz w:val="16"/>
        </w:rPr>
        <w:t>петь,</w:t>
      </w:r>
      <w:r>
        <w:rPr>
          <w:rFonts w:ascii="Cambria" w:hAnsi="Cambria"/>
          <w:i/>
          <w:color w:val="1F1F1F"/>
          <w:spacing w:val="11"/>
          <w:sz w:val="16"/>
        </w:rPr>
        <w:t xml:space="preserve"> </w:t>
      </w:r>
      <w:r>
        <w:rPr>
          <w:rFonts w:ascii="Cambria" w:hAnsi="Cambria"/>
          <w:i/>
          <w:color w:val="1F1F1F"/>
          <w:spacing w:val="7"/>
          <w:w w:val="89"/>
          <w:sz w:val="16"/>
        </w:rPr>
        <w:t>с</w:t>
      </w:r>
      <w:r>
        <w:rPr>
          <w:rFonts w:ascii="Cambria" w:hAnsi="Cambria"/>
          <w:i/>
          <w:color w:val="1F1F1F"/>
          <w:w w:val="102"/>
          <w:sz w:val="16"/>
        </w:rPr>
        <w:t>пою</w:t>
      </w:r>
    </w:p>
    <w:p w:rsidR="008E0F15" w:rsidRDefault="008E0F15">
      <w:pPr>
        <w:rPr>
          <w:rFonts w:ascii="Cambria" w:hAnsi="Cambria"/>
          <w:sz w:val="16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2" w:space="720" w:equalWidth="0">
            <w:col w:w="1905" w:space="1716"/>
            <w:col w:w="7189"/>
          </w:cols>
        </w:sectPr>
      </w:pPr>
    </w:p>
    <w:p w:rsidR="008E0F15" w:rsidRDefault="002C52F6">
      <w:pPr>
        <w:spacing w:line="189" w:lineRule="exact"/>
        <w:ind w:left="442"/>
        <w:rPr>
          <w:sz w:val="17"/>
        </w:rPr>
      </w:pPr>
      <w:r>
        <w:rPr>
          <w:color w:val="1F1F1F"/>
          <w:sz w:val="17"/>
        </w:rPr>
        <w:t>2-е   noënto,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лoйme</w:t>
      </w:r>
    </w:p>
    <w:p w:rsidR="008E0F15" w:rsidRDefault="008E0F15">
      <w:pPr>
        <w:pStyle w:val="a3"/>
        <w:spacing w:before="10"/>
        <w:rPr>
          <w:sz w:val="3"/>
        </w:rPr>
      </w:pPr>
    </w:p>
    <w:p w:rsidR="008E0F15" w:rsidRDefault="002C52F6">
      <w:pPr>
        <w:pStyle w:val="a3"/>
        <w:spacing w:line="192" w:lineRule="exact"/>
        <w:ind w:left="133"/>
        <w:rPr>
          <w:sz w:val="19"/>
        </w:rPr>
      </w:pPr>
      <w:r>
        <w:rPr>
          <w:noProof/>
          <w:position w:val="-3"/>
          <w:sz w:val="19"/>
          <w:lang w:val="ru-RU" w:eastAsia="ru-RU"/>
        </w:rPr>
        <w:drawing>
          <wp:inline distT="0" distB="0" distL="0" distR="0">
            <wp:extent cx="978616" cy="121919"/>
            <wp:effectExtent l="0" t="0" r="0" b="0"/>
            <wp:docPr id="295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48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616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2C52F6">
      <w:pPr>
        <w:pStyle w:val="a3"/>
        <w:spacing w:before="4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3232" behindDoc="0" locked="0" layoutInCell="1" allowOverlap="1">
            <wp:simplePos x="0" y="0"/>
            <wp:positionH relativeFrom="page">
              <wp:posOffset>783436</wp:posOffset>
            </wp:positionH>
            <wp:positionV relativeFrom="paragraph">
              <wp:posOffset>173917</wp:posOffset>
            </wp:positionV>
            <wp:extent cx="66689" cy="333375"/>
            <wp:effectExtent l="0" t="0" r="0" b="0"/>
            <wp:wrapTopAndBottom/>
            <wp:docPr id="29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49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89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0F15" w:rsidRDefault="002C52F6">
      <w:pPr>
        <w:spacing w:before="7"/>
        <w:ind w:left="125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w w:val="89"/>
          <w:sz w:val="17"/>
        </w:rPr>
        <w:t>А</w:t>
      </w:r>
    </w:p>
    <w:p w:rsidR="008E0F15" w:rsidRDefault="002C52F6">
      <w:pPr>
        <w:pStyle w:val="a3"/>
        <w:rPr>
          <w:rFonts w:ascii="Book Antiqua"/>
          <w:sz w:val="16"/>
        </w:rPr>
      </w:pPr>
      <w:r>
        <w:br w:type="column"/>
      </w:r>
    </w:p>
    <w:p w:rsidR="008E0F15" w:rsidRDefault="008E0F15">
      <w:pPr>
        <w:pStyle w:val="a3"/>
        <w:rPr>
          <w:rFonts w:ascii="Book Antiqua"/>
          <w:sz w:val="16"/>
        </w:rPr>
      </w:pPr>
    </w:p>
    <w:p w:rsidR="008E0F15" w:rsidRDefault="008E0F15">
      <w:pPr>
        <w:pStyle w:val="a3"/>
        <w:rPr>
          <w:rFonts w:ascii="Book Antiqua"/>
          <w:sz w:val="16"/>
        </w:rPr>
      </w:pPr>
    </w:p>
    <w:p w:rsidR="008E0F15" w:rsidRDefault="008E0F15">
      <w:pPr>
        <w:pStyle w:val="a3"/>
        <w:spacing w:before="3"/>
        <w:rPr>
          <w:rFonts w:ascii="Book Antiqua"/>
          <w:sz w:val="13"/>
        </w:rPr>
      </w:pPr>
    </w:p>
    <w:p w:rsidR="008E0F15" w:rsidRDefault="002C52F6">
      <w:pPr>
        <w:ind w:left="125"/>
        <w:rPr>
          <w:rFonts w:ascii="Book Antiqua" w:hAnsi="Book Antiqua"/>
          <w:sz w:val="14"/>
        </w:rPr>
      </w:pPr>
      <w:r>
        <w:rPr>
          <w:rFonts w:ascii="Book Antiqua" w:hAnsi="Book Antiqua"/>
          <w:color w:val="1F1F1F"/>
          <w:sz w:val="14"/>
        </w:rPr>
        <w:t>Изменяются  по родам</w:t>
      </w:r>
    </w:p>
    <w:p w:rsidR="008E0F15" w:rsidRDefault="008E0F15">
      <w:pPr>
        <w:pStyle w:val="a3"/>
        <w:spacing w:before="2" w:after="39"/>
        <w:rPr>
          <w:rFonts w:ascii="Book Antiqua"/>
          <w:sz w:val="12"/>
        </w:rPr>
      </w:pPr>
    </w:p>
    <w:p w:rsidR="008E0F15" w:rsidRDefault="002C52F6">
      <w:pPr>
        <w:pStyle w:val="a3"/>
        <w:spacing w:line="134" w:lineRule="exact"/>
        <w:ind w:left="340"/>
        <w:rPr>
          <w:rFonts w:ascii="Book Antiqua"/>
          <w:sz w:val="13"/>
        </w:rPr>
      </w:pPr>
      <w:r>
        <w:rPr>
          <w:rFonts w:ascii="Book Antiqua"/>
          <w:noProof/>
          <w:position w:val="-2"/>
          <w:sz w:val="13"/>
          <w:lang w:val="ru-RU" w:eastAsia="ru-RU"/>
        </w:rPr>
        <w:drawing>
          <wp:inline distT="0" distB="0" distL="0" distR="0">
            <wp:extent cx="679848" cy="85343"/>
            <wp:effectExtent l="0" t="0" r="0" b="0"/>
            <wp:docPr id="299" name="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50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848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2C52F6">
      <w:pPr>
        <w:ind w:left="128"/>
        <w:rPr>
          <w:rFonts w:ascii="Cambria" w:hAnsi="Cambria"/>
          <w:i/>
          <w:sz w:val="16"/>
        </w:rPr>
      </w:pPr>
      <w:r>
        <w:br w:type="column"/>
      </w:r>
      <w:r>
        <w:rPr>
          <w:rFonts w:ascii="Cambria" w:hAnsi="Cambria"/>
          <w:i/>
          <w:color w:val="1F1F1F"/>
          <w:sz w:val="16"/>
        </w:rPr>
        <w:t>2 - е будешь  nemь, споёшб</w:t>
      </w:r>
    </w:p>
    <w:p w:rsidR="008E0F15" w:rsidRDefault="002C52F6">
      <w:pPr>
        <w:spacing w:before="12"/>
        <w:ind w:left="125"/>
        <w:rPr>
          <w:rFonts w:ascii="Book Antiqua" w:hAnsi="Book Antiqua"/>
          <w:sz w:val="16"/>
        </w:rPr>
      </w:pPr>
      <w:r>
        <w:rPr>
          <w:rFonts w:ascii="Book Antiqua" w:hAnsi="Book Antiqua"/>
          <w:color w:val="1F1F1F"/>
          <w:w w:val="95"/>
          <w:sz w:val="16"/>
        </w:rPr>
        <w:t>3—е 6p6em nem6, cчoëm</w:t>
      </w:r>
    </w:p>
    <w:p w:rsidR="008E0F15" w:rsidRDefault="002C52F6">
      <w:pPr>
        <w:spacing w:before="108"/>
        <w:ind w:left="125"/>
        <w:rPr>
          <w:rFonts w:ascii="Book Antiqua" w:hAnsi="Book Antiqua"/>
          <w:sz w:val="15"/>
        </w:rPr>
      </w:pPr>
      <w:r>
        <w:br w:type="column"/>
      </w:r>
      <w:r>
        <w:rPr>
          <w:rFonts w:ascii="Book Antiqua" w:hAnsi="Book Antiqua"/>
          <w:color w:val="1F1F1F"/>
          <w:w w:val="95"/>
          <w:sz w:val="15"/>
        </w:rPr>
        <w:t>2-</w:t>
      </w:r>
      <w:r>
        <w:rPr>
          <w:rFonts w:ascii="Book Antiqua" w:hAnsi="Book Antiqua"/>
          <w:color w:val="1F1F1F"/>
          <w:spacing w:val="-29"/>
          <w:w w:val="95"/>
          <w:sz w:val="15"/>
        </w:rPr>
        <w:t xml:space="preserve"> </w:t>
      </w:r>
      <w:r>
        <w:rPr>
          <w:rFonts w:ascii="Book Antiqua" w:hAnsi="Book Antiqua"/>
          <w:color w:val="1F1F1F"/>
          <w:w w:val="95"/>
          <w:sz w:val="15"/>
        </w:rPr>
        <w:t>е</w:t>
      </w:r>
      <w:r>
        <w:rPr>
          <w:rFonts w:ascii="Book Antiqua" w:hAnsi="Book Antiqua"/>
          <w:color w:val="1F1F1F"/>
          <w:spacing w:val="-20"/>
          <w:w w:val="95"/>
          <w:sz w:val="15"/>
        </w:rPr>
        <w:t xml:space="preserve"> </w:t>
      </w:r>
      <w:r>
        <w:rPr>
          <w:rFonts w:ascii="Book Antiqua" w:hAnsi="Book Antiqua"/>
          <w:color w:val="1F1F1F"/>
          <w:w w:val="95"/>
          <w:sz w:val="15"/>
        </w:rPr>
        <w:t>not,</w:t>
      </w:r>
      <w:r>
        <w:rPr>
          <w:rFonts w:ascii="Book Antiqua" w:hAnsi="Book Antiqua"/>
          <w:color w:val="1F1F1F"/>
          <w:spacing w:val="-12"/>
          <w:w w:val="95"/>
          <w:sz w:val="15"/>
        </w:rPr>
        <w:t xml:space="preserve"> </w:t>
      </w:r>
      <w:r>
        <w:rPr>
          <w:rFonts w:ascii="Book Antiqua" w:hAnsi="Book Antiqua"/>
          <w:color w:val="1F1F1F"/>
          <w:w w:val="95"/>
          <w:sz w:val="15"/>
        </w:rPr>
        <w:t>пой///е</w:t>
      </w:r>
    </w:p>
    <w:p w:rsidR="008E0F15" w:rsidRDefault="002C52F6">
      <w:pPr>
        <w:pStyle w:val="a3"/>
        <w:rPr>
          <w:rFonts w:ascii="Book Antiqua"/>
          <w:sz w:val="20"/>
        </w:rPr>
      </w:pPr>
      <w:r>
        <w:br w:type="column"/>
      </w:r>
    </w:p>
    <w:p w:rsidR="008E0F15" w:rsidRDefault="008E0F15">
      <w:pPr>
        <w:pStyle w:val="a3"/>
        <w:rPr>
          <w:rFonts w:ascii="Book Antiqua"/>
          <w:sz w:val="20"/>
        </w:rPr>
      </w:pPr>
    </w:p>
    <w:p w:rsidR="008E0F15" w:rsidRDefault="002C52F6">
      <w:pPr>
        <w:pStyle w:val="a3"/>
        <w:rPr>
          <w:rFonts w:ascii="Book Antiqua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3256" behindDoc="0" locked="0" layoutInCell="1" allowOverlap="1">
            <wp:simplePos x="0" y="0"/>
            <wp:positionH relativeFrom="page">
              <wp:posOffset>5737068</wp:posOffset>
            </wp:positionH>
            <wp:positionV relativeFrom="paragraph">
              <wp:posOffset>183186</wp:posOffset>
            </wp:positionV>
            <wp:extent cx="951178" cy="94487"/>
            <wp:effectExtent l="0" t="0" r="0" b="0"/>
            <wp:wrapTopAndBottom/>
            <wp:docPr id="301" name="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51.jpe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178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0F15" w:rsidRDefault="002C52F6">
      <w:pPr>
        <w:spacing w:before="139"/>
        <w:ind w:left="125"/>
        <w:rPr>
          <w:rFonts w:ascii="Book Antiqua" w:hAnsi="Book Antiqua"/>
          <w:sz w:val="14"/>
        </w:rPr>
      </w:pPr>
      <w:r>
        <w:rPr>
          <w:rFonts w:ascii="Book Antiqua" w:hAnsi="Book Antiqua"/>
          <w:color w:val="1F1F1F"/>
          <w:sz w:val="14"/>
        </w:rPr>
        <w:t>глeл  6s/, гeлв  66/, лошло 6s/</w:t>
      </w:r>
    </w:p>
    <w:p w:rsidR="008E0F15" w:rsidRDefault="008E0F15">
      <w:pPr>
        <w:rPr>
          <w:rFonts w:ascii="Book Antiqua" w:hAnsi="Book Antiqua"/>
          <w:sz w:val="14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5" w:space="720" w:equalWidth="0">
            <w:col w:w="1783" w:space="128"/>
            <w:col w:w="1617" w:space="60"/>
            <w:col w:w="1985" w:space="424"/>
            <w:col w:w="1194" w:space="381"/>
            <w:col w:w="3238"/>
          </w:cols>
        </w:sectPr>
      </w:pPr>
    </w:p>
    <w:p w:rsidR="008E0F15" w:rsidRDefault="008E0F15">
      <w:pPr>
        <w:pStyle w:val="a3"/>
        <w:spacing w:before="4"/>
        <w:rPr>
          <w:rFonts w:ascii="Book Antiqua"/>
          <w:sz w:val="9"/>
        </w:rPr>
      </w:pPr>
    </w:p>
    <w:p w:rsidR="008E0F15" w:rsidRDefault="002C52F6">
      <w:pPr>
        <w:tabs>
          <w:tab w:val="left" w:pos="5871"/>
          <w:tab w:val="left" w:pos="7892"/>
        </w:tabs>
        <w:spacing w:before="95"/>
        <w:ind w:left="2237"/>
        <w:rPr>
          <w:rFonts w:ascii="Book Antiqua" w:hAnsi="Book Antiqua"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3304" behindDoc="0" locked="0" layoutInCell="1" allowOverlap="1">
            <wp:simplePos x="0" y="0"/>
            <wp:positionH relativeFrom="page">
              <wp:posOffset>783436</wp:posOffset>
            </wp:positionH>
            <wp:positionV relativeFrom="paragraph">
              <wp:posOffset>-55435</wp:posOffset>
            </wp:positionV>
            <wp:extent cx="73161" cy="207246"/>
            <wp:effectExtent l="0" t="0" r="0" b="0"/>
            <wp:wrapNone/>
            <wp:docPr id="303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52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1" cy="207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00" behindDoc="0" locked="0" layoutInCell="1" allowOverlap="1">
            <wp:simplePos x="0" y="0"/>
            <wp:positionH relativeFrom="page">
              <wp:posOffset>3691599</wp:posOffset>
            </wp:positionH>
            <wp:positionV relativeFrom="paragraph">
              <wp:posOffset>-107246</wp:posOffset>
            </wp:positionV>
            <wp:extent cx="423726" cy="85336"/>
            <wp:effectExtent l="0" t="0" r="0" b="0"/>
            <wp:wrapNone/>
            <wp:docPr id="305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53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26" cy="8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color w:val="1F1F1F"/>
          <w:w w:val="95"/>
          <w:sz w:val="16"/>
        </w:rPr>
        <w:t>Изменяются</w:t>
      </w:r>
      <w:r>
        <w:rPr>
          <w:rFonts w:ascii="Book Antiqua" w:hAnsi="Book Antiqua"/>
          <w:color w:val="1F1F1F"/>
          <w:spacing w:val="-8"/>
          <w:w w:val="95"/>
          <w:sz w:val="16"/>
        </w:rPr>
        <w:t xml:space="preserve"> </w:t>
      </w:r>
      <w:r>
        <w:rPr>
          <w:rFonts w:ascii="Book Antiqua" w:hAnsi="Book Antiqua"/>
          <w:color w:val="1F1F1F"/>
          <w:w w:val="95"/>
          <w:sz w:val="16"/>
        </w:rPr>
        <w:t>по</w:t>
      </w:r>
      <w:r>
        <w:rPr>
          <w:rFonts w:ascii="Book Antiqua" w:hAnsi="Book Antiqua"/>
          <w:color w:val="1F1F1F"/>
          <w:spacing w:val="-21"/>
          <w:w w:val="95"/>
          <w:sz w:val="16"/>
        </w:rPr>
        <w:t xml:space="preserve"> </w:t>
      </w:r>
      <w:r>
        <w:rPr>
          <w:rFonts w:ascii="Book Antiqua" w:hAnsi="Book Antiqua"/>
          <w:color w:val="1F1F1F"/>
          <w:w w:val="95"/>
          <w:sz w:val="16"/>
        </w:rPr>
        <w:t>числам</w:t>
      </w:r>
      <w:r>
        <w:rPr>
          <w:rFonts w:ascii="Book Antiqua" w:hAnsi="Book Antiqua"/>
          <w:color w:val="1F1F1F"/>
          <w:w w:val="95"/>
          <w:sz w:val="16"/>
        </w:rPr>
        <w:tab/>
        <w:t>Изменяются</w:t>
      </w:r>
      <w:r>
        <w:rPr>
          <w:rFonts w:ascii="Book Antiqua" w:hAnsi="Book Antiqua"/>
          <w:color w:val="1F1F1F"/>
          <w:spacing w:val="-11"/>
          <w:w w:val="95"/>
          <w:sz w:val="16"/>
        </w:rPr>
        <w:t xml:space="preserve"> </w:t>
      </w:r>
      <w:r>
        <w:rPr>
          <w:rFonts w:ascii="Book Antiqua" w:hAnsi="Book Antiqua"/>
          <w:color w:val="1F1F1F"/>
          <w:w w:val="95"/>
          <w:sz w:val="16"/>
        </w:rPr>
        <w:t>по</w:t>
      </w:r>
      <w:r>
        <w:rPr>
          <w:rFonts w:ascii="Book Antiqua" w:hAnsi="Book Antiqua"/>
          <w:color w:val="1F1F1F"/>
          <w:spacing w:val="-20"/>
          <w:w w:val="95"/>
          <w:sz w:val="16"/>
        </w:rPr>
        <w:t xml:space="preserve"> </w:t>
      </w:r>
      <w:r>
        <w:rPr>
          <w:rFonts w:ascii="Book Antiqua" w:hAnsi="Book Antiqua"/>
          <w:color w:val="1F1F1F"/>
          <w:w w:val="95"/>
          <w:sz w:val="16"/>
        </w:rPr>
        <w:t>числам</w:t>
      </w:r>
      <w:r>
        <w:rPr>
          <w:rFonts w:ascii="Book Antiqua" w:hAnsi="Book Antiqua"/>
          <w:color w:val="1F1F1F"/>
          <w:w w:val="95"/>
          <w:sz w:val="16"/>
        </w:rPr>
        <w:tab/>
      </w:r>
      <w:r>
        <w:rPr>
          <w:rFonts w:ascii="Book Antiqua" w:hAnsi="Book Antiqua"/>
          <w:color w:val="1F1F1F"/>
          <w:w w:val="90"/>
          <w:sz w:val="16"/>
        </w:rPr>
        <w:t>Изменяются по</w:t>
      </w:r>
      <w:r>
        <w:rPr>
          <w:rFonts w:ascii="Book Antiqua" w:hAnsi="Book Antiqua"/>
          <w:color w:val="1F1F1F"/>
          <w:spacing w:val="-1"/>
          <w:w w:val="90"/>
          <w:sz w:val="16"/>
        </w:rPr>
        <w:t xml:space="preserve"> </w:t>
      </w:r>
      <w:r>
        <w:rPr>
          <w:rFonts w:ascii="Book Antiqua" w:hAnsi="Book Antiqua"/>
          <w:color w:val="1F1F1F"/>
          <w:w w:val="90"/>
          <w:sz w:val="16"/>
        </w:rPr>
        <w:t>числам</w:t>
      </w:r>
    </w:p>
    <w:p w:rsidR="008E0F15" w:rsidRDefault="008E0F15">
      <w:pPr>
        <w:rPr>
          <w:rFonts w:ascii="Book Antiqua" w:hAnsi="Book Antiqua"/>
          <w:sz w:val="16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space="720"/>
        </w:sectPr>
      </w:pPr>
    </w:p>
    <w:p w:rsidR="008E0F15" w:rsidRDefault="008E0F15">
      <w:pPr>
        <w:pStyle w:val="a3"/>
        <w:spacing w:before="8"/>
        <w:rPr>
          <w:rFonts w:ascii="Book Antiqua"/>
          <w:sz w:val="15"/>
        </w:rPr>
      </w:pPr>
    </w:p>
    <w:p w:rsidR="008E0F15" w:rsidRDefault="002C52F6">
      <w:pPr>
        <w:ind w:left="610"/>
        <w:rPr>
          <w:rFonts w:ascii="Courier New" w:hAnsi="Courier New"/>
          <w:sz w:val="15"/>
        </w:rPr>
      </w:pPr>
      <w:r>
        <w:rPr>
          <w:rFonts w:ascii="Courier New" w:hAnsi="Courier New"/>
          <w:color w:val="1F1F1F"/>
          <w:w w:val="105"/>
          <w:sz w:val="15"/>
        </w:rPr>
        <w:t>nuшem,nuшeл</w:t>
      </w:r>
    </w:p>
    <w:p w:rsidR="008E0F15" w:rsidRDefault="002C52F6">
      <w:pPr>
        <w:tabs>
          <w:tab w:val="left" w:pos="1466"/>
          <w:tab w:val="left" w:pos="3853"/>
          <w:tab w:val="left" w:pos="5720"/>
        </w:tabs>
        <w:spacing w:before="166"/>
        <w:ind w:right="866"/>
        <w:jc w:val="center"/>
        <w:rPr>
          <w:rFonts w:ascii="Book Antiqua" w:hAnsi="Book Antiqua"/>
          <w:sz w:val="16"/>
        </w:rPr>
      </w:pPr>
      <w:r>
        <w:br w:type="column"/>
      </w:r>
      <w:r>
        <w:rPr>
          <w:rFonts w:ascii="Book Antiqua" w:hAnsi="Book Antiqua"/>
          <w:color w:val="1F1F1F"/>
          <w:sz w:val="16"/>
        </w:rPr>
        <w:t>ппcoл,</w:t>
      </w:r>
      <w:r>
        <w:rPr>
          <w:rFonts w:ascii="Book Antiqua" w:hAnsi="Book Antiqua"/>
          <w:color w:val="1F1F1F"/>
          <w:sz w:val="16"/>
        </w:rPr>
        <w:t xml:space="preserve"> </w:t>
      </w:r>
      <w:r>
        <w:rPr>
          <w:rFonts w:ascii="Cambria" w:hAnsi="Cambria"/>
          <w:i/>
          <w:color w:val="1F1F1F"/>
          <w:sz w:val="16"/>
        </w:rPr>
        <w:t>писали</w:t>
      </w:r>
      <w:r>
        <w:rPr>
          <w:rFonts w:ascii="Cambria" w:hAnsi="Cambria"/>
          <w:i/>
          <w:color w:val="1F1F1F"/>
          <w:sz w:val="16"/>
        </w:rPr>
        <w:tab/>
      </w:r>
      <w:r>
        <w:rPr>
          <w:rFonts w:ascii="Book Antiqua" w:hAnsi="Book Antiqua"/>
          <w:color w:val="1F1F1F"/>
          <w:sz w:val="16"/>
        </w:rPr>
        <w:t>6p6em nncomb, пoпптyю</w:t>
      </w:r>
      <w:r>
        <w:rPr>
          <w:rFonts w:ascii="Book Antiqua" w:hAnsi="Book Antiqua"/>
          <w:color w:val="1F1F1F"/>
          <w:sz w:val="16"/>
        </w:rPr>
        <w:tab/>
      </w:r>
      <w:r>
        <w:rPr>
          <w:rFonts w:ascii="Book Antiqua" w:hAnsi="Book Antiqua"/>
          <w:color w:val="1F1F1F"/>
          <w:w w:val="95"/>
          <w:sz w:val="16"/>
        </w:rPr>
        <w:t>cmoй,</w:t>
      </w:r>
      <w:r>
        <w:rPr>
          <w:rFonts w:ascii="Book Antiqua" w:hAnsi="Book Antiqua"/>
          <w:color w:val="1F1F1F"/>
          <w:spacing w:val="-10"/>
          <w:w w:val="95"/>
          <w:sz w:val="16"/>
        </w:rPr>
        <w:t xml:space="preserve"> </w:t>
      </w:r>
      <w:r>
        <w:rPr>
          <w:rFonts w:ascii="Book Antiqua" w:hAnsi="Book Antiqua"/>
          <w:color w:val="1F1F1F"/>
          <w:w w:val="95"/>
          <w:sz w:val="16"/>
        </w:rPr>
        <w:t>cmoйme</w:t>
      </w:r>
      <w:r>
        <w:rPr>
          <w:rFonts w:ascii="Book Antiqua" w:hAnsi="Book Antiqua"/>
          <w:color w:val="1F1F1F"/>
          <w:w w:val="95"/>
          <w:sz w:val="16"/>
        </w:rPr>
        <w:tab/>
      </w:r>
      <w:r>
        <w:rPr>
          <w:rFonts w:ascii="Book Antiqua" w:hAnsi="Book Antiqua"/>
          <w:noProof/>
          <w:color w:val="1F1F1F"/>
          <w:position w:val="-1"/>
          <w:sz w:val="16"/>
          <w:lang w:val="ru-RU" w:eastAsia="ru-RU"/>
        </w:rPr>
        <w:drawing>
          <wp:inline distT="0" distB="0" distL="0" distR="0">
            <wp:extent cx="859645" cy="94479"/>
            <wp:effectExtent l="0" t="0" r="0" b="0"/>
            <wp:docPr id="307" name="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54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645" cy="9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2C52F6">
      <w:pPr>
        <w:spacing w:before="94"/>
        <w:ind w:left="1420"/>
        <w:rPr>
          <w:rFonts w:ascii="Book Antiqua" w:hAnsi="Book Antiqua"/>
          <w:sz w:val="20"/>
        </w:rPr>
      </w:pPr>
      <w:r>
        <w:rPr>
          <w:rFonts w:ascii="Book Antiqua" w:hAnsi="Book Antiqua"/>
          <w:color w:val="1F1F1F"/>
          <w:w w:val="95"/>
          <w:sz w:val="20"/>
        </w:rPr>
        <w:t>СИНТАКСИЧЕСКАЯ РОЛЬ = сказуемое</w:t>
      </w:r>
    </w:p>
    <w:p w:rsidR="008E0F15" w:rsidRDefault="002C52F6">
      <w:pPr>
        <w:tabs>
          <w:tab w:val="left" w:pos="3878"/>
        </w:tabs>
        <w:spacing w:before="29"/>
        <w:ind w:right="915"/>
        <w:jc w:val="center"/>
        <w:rPr>
          <w:i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3280" behindDoc="0" locked="0" layoutInCell="1" allowOverlap="1">
            <wp:simplePos x="0" y="0"/>
            <wp:positionH relativeFrom="page">
              <wp:posOffset>6944230</wp:posOffset>
            </wp:positionH>
            <wp:positionV relativeFrom="paragraph">
              <wp:posOffset>119363</wp:posOffset>
            </wp:positionV>
            <wp:extent cx="615774" cy="371824"/>
            <wp:effectExtent l="0" t="0" r="0" b="0"/>
            <wp:wrapNone/>
            <wp:docPr id="309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55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74" cy="37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w w:val="110"/>
          <w:sz w:val="16"/>
        </w:rPr>
        <w:t>Все отправились</w:t>
      </w:r>
      <w:r>
        <w:rPr>
          <w:i/>
          <w:color w:val="1F1F1F"/>
          <w:spacing w:val="5"/>
          <w:w w:val="110"/>
          <w:sz w:val="16"/>
        </w:rPr>
        <w:t xml:space="preserve"> </w:t>
      </w:r>
      <w:r>
        <w:rPr>
          <w:i/>
          <w:color w:val="1F1F1F"/>
          <w:w w:val="110"/>
          <w:sz w:val="16"/>
        </w:rPr>
        <w:t>в</w:t>
      </w:r>
      <w:r>
        <w:rPr>
          <w:i/>
          <w:color w:val="1F1F1F"/>
          <w:spacing w:val="1"/>
          <w:w w:val="110"/>
          <w:sz w:val="16"/>
        </w:rPr>
        <w:t xml:space="preserve"> </w:t>
      </w:r>
      <w:r>
        <w:rPr>
          <w:i/>
          <w:color w:val="1F1F1F"/>
          <w:w w:val="110"/>
          <w:sz w:val="16"/>
        </w:rPr>
        <w:t>поход.</w:t>
      </w:r>
      <w:r>
        <w:rPr>
          <w:i/>
          <w:color w:val="1F1F1F"/>
          <w:w w:val="110"/>
          <w:sz w:val="16"/>
        </w:rPr>
        <w:tab/>
      </w:r>
      <w:r>
        <w:rPr>
          <w:i/>
          <w:color w:val="1F1F1F"/>
          <w:w w:val="110"/>
          <w:sz w:val="16"/>
        </w:rPr>
        <w:t>Распопагайтесь здесь.   Рассказали бы вы нам</w:t>
      </w:r>
      <w:r>
        <w:rPr>
          <w:i/>
          <w:color w:val="1F1F1F"/>
          <w:spacing w:val="25"/>
          <w:w w:val="110"/>
          <w:sz w:val="16"/>
        </w:rPr>
        <w:t xml:space="preserve"> </w:t>
      </w:r>
      <w:r>
        <w:rPr>
          <w:i/>
          <w:color w:val="1F1F1F"/>
          <w:w w:val="110"/>
          <w:sz w:val="16"/>
        </w:rPr>
        <w:t>всё.</w:t>
      </w:r>
    </w:p>
    <w:p w:rsidR="008E0F15" w:rsidRDefault="008E0F15">
      <w:pPr>
        <w:jc w:val="center"/>
        <w:rPr>
          <w:sz w:val="16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2" w:space="720" w:equalWidth="0">
            <w:col w:w="1671" w:space="40"/>
            <w:col w:w="9099"/>
          </w:cols>
        </w:sectPr>
      </w:pPr>
    </w:p>
    <w:p w:rsidR="008E0F15" w:rsidRDefault="008E0F15">
      <w:pPr>
        <w:pStyle w:val="a3"/>
        <w:rPr>
          <w:i/>
          <w:sz w:val="20"/>
        </w:rPr>
      </w:pPr>
    </w:p>
    <w:p w:rsidR="008E0F15" w:rsidRDefault="002C52F6">
      <w:pPr>
        <w:pStyle w:val="5"/>
        <w:spacing w:before="232"/>
        <w:ind w:left="320" w:right="1341"/>
      </w:pPr>
      <w:r>
        <w:rPr>
          <w:noProof/>
          <w:lang w:val="ru-RU" w:eastAsia="ru-RU"/>
        </w:rPr>
        <w:drawing>
          <wp:anchor distT="0" distB="0" distL="0" distR="0" simplePos="0" relativeHeight="3448" behindDoc="0" locked="0" layoutInCell="1" allowOverlap="1">
            <wp:simplePos x="0" y="0"/>
            <wp:positionH relativeFrom="page">
              <wp:posOffset>6944230</wp:posOffset>
            </wp:positionH>
            <wp:positionV relativeFrom="paragraph">
              <wp:posOffset>-140298</wp:posOffset>
            </wp:positionV>
            <wp:extent cx="615774" cy="377919"/>
            <wp:effectExtent l="0" t="0" r="0" b="0"/>
            <wp:wrapNone/>
            <wp:docPr id="311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56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74" cy="377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Паречпе</w:t>
      </w:r>
    </w:p>
    <w:p w:rsidR="008E0F15" w:rsidRDefault="008E0F15">
      <w:pPr>
        <w:pStyle w:val="a3"/>
        <w:spacing w:before="6"/>
        <w:rPr>
          <w:sz w:val="26"/>
        </w:rPr>
      </w:pPr>
    </w:p>
    <w:p w:rsidR="008E0F15" w:rsidRDefault="002C52F6">
      <w:pPr>
        <w:ind w:left="546" w:right="1278"/>
        <w:jc w:val="center"/>
        <w:rPr>
          <w:b/>
          <w:sz w:val="18"/>
        </w:rPr>
      </w:pPr>
      <w:r>
        <w:rPr>
          <w:b/>
          <w:color w:val="1F1F1F"/>
          <w:sz w:val="18"/>
        </w:rPr>
        <w:t>РАЗРЯДЫ НАРЕЧИЯ ПО ЗНАЧЕНИЮ</w:t>
      </w:r>
    </w:p>
    <w:p w:rsidR="008E0F15" w:rsidRDefault="002C52F6">
      <w:pPr>
        <w:tabs>
          <w:tab w:val="left" w:pos="1693"/>
          <w:tab w:val="left" w:pos="1827"/>
          <w:tab w:val="left" w:pos="2888"/>
          <w:tab w:val="left" w:pos="3032"/>
          <w:tab w:val="left" w:pos="4132"/>
          <w:tab w:val="left" w:pos="4180"/>
          <w:tab w:val="left" w:pos="5333"/>
          <w:tab w:val="left" w:pos="5394"/>
          <w:tab w:val="left" w:pos="6705"/>
          <w:tab w:val="left" w:pos="8475"/>
          <w:tab w:val="left" w:pos="8591"/>
        </w:tabs>
        <w:spacing w:before="175" w:line="213" w:lineRule="auto"/>
        <w:ind w:left="546" w:right="1341"/>
        <w:jc w:val="center"/>
        <w:rPr>
          <w:rFonts w:ascii="Book Antiqua" w:hAnsi="Book Antiqua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3424" behindDoc="0" locked="0" layoutInCell="1" allowOverlap="1">
            <wp:simplePos x="0" y="0"/>
            <wp:positionH relativeFrom="page">
              <wp:posOffset>4118373</wp:posOffset>
            </wp:positionH>
            <wp:positionV relativeFrom="paragraph">
              <wp:posOffset>410797</wp:posOffset>
            </wp:positionV>
            <wp:extent cx="570097" cy="100583"/>
            <wp:effectExtent l="0" t="0" r="0" b="0"/>
            <wp:wrapTopAndBottom/>
            <wp:docPr id="313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57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97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72" behindDoc="0" locked="0" layoutInCell="1" allowOverlap="1">
            <wp:simplePos x="0" y="0"/>
            <wp:positionH relativeFrom="page">
              <wp:posOffset>783436</wp:posOffset>
            </wp:positionH>
            <wp:positionV relativeFrom="paragraph">
              <wp:posOffset>221836</wp:posOffset>
            </wp:positionV>
            <wp:extent cx="76209" cy="91432"/>
            <wp:effectExtent l="0" t="0" r="0" b="0"/>
            <wp:wrapNone/>
            <wp:docPr id="315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58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9" cy="9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3687" behindDoc="1" locked="0" layoutInCell="1" allowOverlap="1">
            <wp:simplePos x="0" y="0"/>
            <wp:positionH relativeFrom="page">
              <wp:posOffset>786484</wp:posOffset>
            </wp:positionH>
            <wp:positionV relativeFrom="paragraph">
              <wp:posOffset>368128</wp:posOffset>
            </wp:positionV>
            <wp:extent cx="73161" cy="225532"/>
            <wp:effectExtent l="0" t="0" r="0" b="0"/>
            <wp:wrapNone/>
            <wp:docPr id="317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59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1" cy="22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color w:val="1F1F1F"/>
          <w:sz w:val="20"/>
        </w:rPr>
        <w:t>Hap</w:t>
      </w:r>
      <w:r>
        <w:rPr>
          <w:rFonts w:ascii="Book Antiqua" w:hAnsi="Book Antiqua"/>
          <w:color w:val="1F1F1F"/>
          <w:spacing w:val="-27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ечи</w:t>
      </w:r>
      <w:r>
        <w:rPr>
          <w:rFonts w:ascii="Book Antiqua" w:hAnsi="Book Antiqua"/>
          <w:color w:val="1F1F1F"/>
          <w:spacing w:val="-22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я</w:t>
      </w:r>
      <w:r>
        <w:rPr>
          <w:rFonts w:ascii="Book Antiqua" w:hAnsi="Book Antiqua"/>
          <w:color w:val="1F1F1F"/>
          <w:sz w:val="20"/>
        </w:rPr>
        <w:tab/>
      </w:r>
      <w:r>
        <w:rPr>
          <w:rFonts w:ascii="Book Antiqua" w:hAnsi="Book Antiqua"/>
          <w:color w:val="1F1F1F"/>
          <w:sz w:val="20"/>
        </w:rPr>
        <w:tab/>
        <w:t>Н</w:t>
      </w:r>
      <w:r>
        <w:rPr>
          <w:rFonts w:ascii="Book Antiqua" w:hAnsi="Book Antiqua"/>
          <w:color w:val="1F1F1F"/>
          <w:spacing w:val="-32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ар</w:t>
      </w:r>
      <w:r>
        <w:rPr>
          <w:rFonts w:ascii="Book Antiqua" w:hAnsi="Book Antiqua"/>
          <w:color w:val="1F1F1F"/>
          <w:spacing w:val="-31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ечи</w:t>
      </w:r>
      <w:r>
        <w:rPr>
          <w:rFonts w:ascii="Book Antiqua" w:hAnsi="Book Antiqua"/>
          <w:color w:val="1F1F1F"/>
          <w:spacing w:val="-28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я</w:t>
      </w:r>
      <w:r>
        <w:rPr>
          <w:rFonts w:ascii="Book Antiqua" w:hAnsi="Book Antiqua"/>
          <w:color w:val="1F1F1F"/>
          <w:sz w:val="20"/>
        </w:rPr>
        <w:tab/>
      </w:r>
      <w:r>
        <w:rPr>
          <w:rFonts w:ascii="Book Antiqua" w:hAnsi="Book Antiqua"/>
          <w:color w:val="1F1F1F"/>
          <w:sz w:val="20"/>
        </w:rPr>
        <w:tab/>
        <w:t>Н</w:t>
      </w:r>
      <w:r>
        <w:rPr>
          <w:rFonts w:ascii="Book Antiqua" w:hAnsi="Book Antiqua"/>
          <w:color w:val="1F1F1F"/>
          <w:spacing w:val="-34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ар</w:t>
      </w:r>
      <w:r>
        <w:rPr>
          <w:rFonts w:ascii="Book Antiqua" w:hAnsi="Book Antiqua"/>
          <w:color w:val="1F1F1F"/>
          <w:spacing w:val="-34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е</w:t>
      </w:r>
      <w:r>
        <w:rPr>
          <w:rFonts w:ascii="Book Antiqua" w:hAnsi="Book Antiqua"/>
          <w:color w:val="1F1F1F"/>
          <w:spacing w:val="-34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чи</w:t>
      </w:r>
      <w:r>
        <w:rPr>
          <w:rFonts w:ascii="Book Antiqua" w:hAnsi="Book Antiqua"/>
          <w:color w:val="1F1F1F"/>
          <w:spacing w:val="-31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я</w:t>
      </w:r>
      <w:r>
        <w:rPr>
          <w:rFonts w:ascii="Book Antiqua" w:hAnsi="Book Antiqua"/>
          <w:color w:val="1F1F1F"/>
          <w:sz w:val="20"/>
        </w:rPr>
        <w:tab/>
        <w:t>Н</w:t>
      </w:r>
      <w:r>
        <w:rPr>
          <w:rFonts w:ascii="Book Antiqua" w:hAnsi="Book Antiqua"/>
          <w:color w:val="1F1F1F"/>
          <w:spacing w:val="-32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ар</w:t>
      </w:r>
      <w:r>
        <w:rPr>
          <w:rFonts w:ascii="Book Antiqua" w:hAnsi="Book Antiqua"/>
          <w:color w:val="1F1F1F"/>
          <w:spacing w:val="-31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ечи</w:t>
      </w:r>
      <w:r>
        <w:rPr>
          <w:rFonts w:ascii="Book Antiqua" w:hAnsi="Book Antiqua"/>
          <w:color w:val="1F1F1F"/>
          <w:spacing w:val="-28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я</w:t>
      </w:r>
      <w:r>
        <w:rPr>
          <w:rFonts w:ascii="Book Antiqua" w:hAnsi="Book Antiqua"/>
          <w:color w:val="1F1F1F"/>
          <w:sz w:val="20"/>
        </w:rPr>
        <w:tab/>
      </w:r>
      <w:r>
        <w:rPr>
          <w:rFonts w:ascii="Book Antiqua" w:hAnsi="Book Antiqua"/>
          <w:color w:val="1F1F1F"/>
          <w:sz w:val="20"/>
        </w:rPr>
        <w:tab/>
        <w:t>Hap</w:t>
      </w:r>
      <w:r>
        <w:rPr>
          <w:rFonts w:ascii="Book Antiqua" w:hAnsi="Book Antiqua"/>
          <w:color w:val="1F1F1F"/>
          <w:spacing w:val="-26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ечи</w:t>
      </w:r>
      <w:r>
        <w:rPr>
          <w:rFonts w:ascii="Book Antiqua" w:hAnsi="Book Antiqua"/>
          <w:color w:val="1F1F1F"/>
          <w:spacing w:val="-23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я</w:t>
      </w:r>
      <w:r>
        <w:rPr>
          <w:rFonts w:ascii="Book Antiqua" w:hAnsi="Book Antiqua"/>
          <w:color w:val="1F1F1F"/>
          <w:sz w:val="20"/>
        </w:rPr>
        <w:tab/>
        <w:t>Н</w:t>
      </w:r>
      <w:r>
        <w:rPr>
          <w:rFonts w:ascii="Book Antiqua" w:hAnsi="Book Antiqua"/>
          <w:color w:val="1F1F1F"/>
          <w:spacing w:val="-33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ар</w:t>
      </w:r>
      <w:r>
        <w:rPr>
          <w:rFonts w:ascii="Book Antiqua" w:hAnsi="Book Antiqua"/>
          <w:color w:val="1F1F1F"/>
          <w:spacing w:val="-33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ечи</w:t>
      </w:r>
      <w:r>
        <w:rPr>
          <w:rFonts w:ascii="Book Antiqua" w:hAnsi="Book Antiqua"/>
          <w:color w:val="1F1F1F"/>
          <w:spacing w:val="-29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я</w:t>
      </w:r>
      <w:r>
        <w:rPr>
          <w:rFonts w:ascii="Book Antiqua" w:hAnsi="Book Antiqua"/>
          <w:color w:val="1F1F1F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ме</w:t>
      </w:r>
      <w:r>
        <w:rPr>
          <w:rFonts w:ascii="Book Antiqua" w:hAnsi="Book Antiqua"/>
          <w:color w:val="1F1F1F"/>
          <w:spacing w:val="-30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р</w:t>
      </w:r>
      <w:r>
        <w:rPr>
          <w:rFonts w:ascii="Book Antiqua" w:hAnsi="Book Antiqua"/>
          <w:color w:val="1F1F1F"/>
          <w:spacing w:val="-32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ы</w:t>
      </w:r>
      <w:r>
        <w:rPr>
          <w:rFonts w:ascii="Book Antiqua" w:hAnsi="Book Antiqua"/>
          <w:color w:val="1F1F1F"/>
          <w:sz w:val="20"/>
        </w:rPr>
        <w:tab/>
      </w:r>
      <w:r>
        <w:rPr>
          <w:rFonts w:ascii="Book Antiqua" w:hAnsi="Book Antiqua"/>
          <w:color w:val="1F1F1F"/>
          <w:sz w:val="20"/>
        </w:rPr>
        <w:tab/>
      </w:r>
      <w:r>
        <w:rPr>
          <w:rFonts w:ascii="Book Antiqua" w:hAnsi="Book Antiqua"/>
          <w:color w:val="1F1F1F"/>
          <w:w w:val="95"/>
          <w:sz w:val="20"/>
        </w:rPr>
        <w:t>Н</w:t>
      </w:r>
      <w:r>
        <w:rPr>
          <w:rFonts w:ascii="Book Antiqua" w:hAnsi="Book Antiqua"/>
          <w:color w:val="1F1F1F"/>
          <w:spacing w:val="-30"/>
          <w:w w:val="95"/>
          <w:sz w:val="20"/>
        </w:rPr>
        <w:t xml:space="preserve"> </w:t>
      </w:r>
      <w:r>
        <w:rPr>
          <w:rFonts w:ascii="Book Antiqua" w:hAnsi="Book Antiqua"/>
          <w:color w:val="1F1F1F"/>
          <w:w w:val="95"/>
          <w:sz w:val="20"/>
        </w:rPr>
        <w:t>ар</w:t>
      </w:r>
      <w:r>
        <w:rPr>
          <w:rFonts w:ascii="Book Antiqua" w:hAnsi="Book Antiqua"/>
          <w:color w:val="1F1F1F"/>
          <w:spacing w:val="-29"/>
          <w:w w:val="95"/>
          <w:sz w:val="20"/>
        </w:rPr>
        <w:t xml:space="preserve"> </w:t>
      </w:r>
      <w:r>
        <w:rPr>
          <w:rFonts w:ascii="Book Antiqua" w:hAnsi="Book Antiqua"/>
          <w:color w:val="1F1F1F"/>
          <w:w w:val="95"/>
          <w:sz w:val="20"/>
        </w:rPr>
        <w:t>ечи</w:t>
      </w:r>
      <w:r>
        <w:rPr>
          <w:rFonts w:ascii="Book Antiqua" w:hAnsi="Book Antiqua"/>
          <w:color w:val="1F1F1F"/>
          <w:spacing w:val="-26"/>
          <w:w w:val="95"/>
          <w:sz w:val="20"/>
        </w:rPr>
        <w:t xml:space="preserve"> </w:t>
      </w:r>
      <w:r>
        <w:rPr>
          <w:rFonts w:ascii="Book Antiqua" w:hAnsi="Book Antiqua"/>
          <w:color w:val="1F1F1F"/>
          <w:w w:val="95"/>
          <w:sz w:val="20"/>
        </w:rPr>
        <w:t>я</w:t>
      </w:r>
      <w:r>
        <w:rPr>
          <w:rFonts w:ascii="Book Antiqua" w:hAnsi="Book Antiqua"/>
          <w:color w:val="1F1F1F"/>
          <w:w w:val="83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ме</w:t>
      </w:r>
      <w:r>
        <w:rPr>
          <w:rFonts w:ascii="Book Antiqua" w:hAnsi="Book Antiqua"/>
          <w:color w:val="1F1F1F"/>
          <w:spacing w:val="-19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ста</w:t>
      </w:r>
      <w:r>
        <w:rPr>
          <w:rFonts w:ascii="Book Antiqua" w:hAnsi="Book Antiqua"/>
          <w:color w:val="1F1F1F"/>
          <w:sz w:val="20"/>
        </w:rPr>
        <w:tab/>
        <w:t>в</w:t>
      </w:r>
      <w:r>
        <w:rPr>
          <w:rFonts w:ascii="Book Antiqua" w:hAnsi="Book Antiqua"/>
          <w:color w:val="1F1F1F"/>
          <w:spacing w:val="-37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р</w:t>
      </w:r>
      <w:r>
        <w:rPr>
          <w:rFonts w:ascii="Book Antiqua" w:hAnsi="Book Antiqua"/>
          <w:color w:val="1F1F1F"/>
          <w:spacing w:val="-38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е</w:t>
      </w:r>
      <w:r>
        <w:rPr>
          <w:rFonts w:ascii="Book Antiqua" w:hAnsi="Book Antiqua"/>
          <w:color w:val="1F1F1F"/>
          <w:spacing w:val="-34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м</w:t>
      </w:r>
      <w:r>
        <w:rPr>
          <w:rFonts w:ascii="Book Antiqua" w:hAnsi="Book Antiqua"/>
          <w:color w:val="1F1F1F"/>
          <w:spacing w:val="-36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е</w:t>
      </w:r>
      <w:r>
        <w:rPr>
          <w:rFonts w:ascii="Book Antiqua" w:hAnsi="Book Antiqua"/>
          <w:color w:val="1F1F1F"/>
          <w:spacing w:val="-34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ни</w:t>
      </w:r>
      <w:r>
        <w:rPr>
          <w:rFonts w:ascii="Book Antiqua" w:hAnsi="Book Antiqua"/>
          <w:color w:val="1F1F1F"/>
          <w:sz w:val="20"/>
        </w:rPr>
        <w:tab/>
        <w:t>п</w:t>
      </w:r>
      <w:r>
        <w:rPr>
          <w:rFonts w:ascii="Book Antiqua" w:hAnsi="Book Antiqua"/>
          <w:color w:val="1F1F1F"/>
          <w:spacing w:val="-37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ричины</w:t>
      </w:r>
      <w:r>
        <w:rPr>
          <w:rFonts w:ascii="Book Antiqua" w:hAnsi="Book Antiqua"/>
          <w:color w:val="1F1F1F"/>
          <w:sz w:val="20"/>
        </w:rPr>
        <w:tab/>
      </w:r>
      <w:r>
        <w:rPr>
          <w:rFonts w:ascii="Book Antiqua" w:hAnsi="Book Antiqua"/>
          <w:color w:val="1F1F1F"/>
          <w:sz w:val="20"/>
        </w:rPr>
        <w:tab/>
        <w:t>цели</w:t>
      </w:r>
      <w:r>
        <w:rPr>
          <w:rFonts w:ascii="Book Antiqua" w:hAnsi="Book Antiqua"/>
          <w:color w:val="1F1F1F"/>
          <w:sz w:val="20"/>
        </w:rPr>
        <w:tab/>
        <w:t>о</w:t>
      </w:r>
      <w:r>
        <w:rPr>
          <w:rFonts w:ascii="Book Antiqua" w:hAnsi="Book Antiqua"/>
          <w:color w:val="1F1F1F"/>
          <w:spacing w:val="-28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6</w:t>
      </w:r>
      <w:r>
        <w:rPr>
          <w:rFonts w:ascii="Book Antiqua" w:hAnsi="Book Antiqua"/>
          <w:color w:val="1F1F1F"/>
          <w:spacing w:val="-24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ра</w:t>
      </w:r>
      <w:r>
        <w:rPr>
          <w:rFonts w:ascii="Book Antiqua" w:hAnsi="Book Antiqua"/>
          <w:color w:val="1F1F1F"/>
          <w:spacing w:val="-25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за</w:t>
      </w:r>
      <w:r>
        <w:rPr>
          <w:rFonts w:ascii="Book Antiqua" w:hAnsi="Book Antiqua"/>
          <w:color w:val="1F1F1F"/>
          <w:sz w:val="20"/>
        </w:rPr>
        <w:tab/>
      </w:r>
      <w:r>
        <w:rPr>
          <w:rFonts w:ascii="Book Antiqua" w:hAnsi="Book Antiqua"/>
          <w:color w:val="1F1F1F"/>
          <w:sz w:val="20"/>
        </w:rPr>
        <w:tab/>
        <w:t>сте</w:t>
      </w:r>
      <w:r>
        <w:rPr>
          <w:rFonts w:ascii="Book Antiqua" w:hAnsi="Book Antiqua"/>
          <w:color w:val="1F1F1F"/>
          <w:spacing w:val="-34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пе</w:t>
      </w:r>
      <w:r>
        <w:rPr>
          <w:rFonts w:ascii="Book Antiqua" w:hAnsi="Book Antiqua"/>
          <w:color w:val="1F1F1F"/>
          <w:spacing w:val="-35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ни</w:t>
      </w:r>
    </w:p>
    <w:p w:rsidR="008E0F15" w:rsidRDefault="002C52F6">
      <w:pPr>
        <w:tabs>
          <w:tab w:val="left" w:pos="1982"/>
          <w:tab w:val="left" w:pos="3120"/>
          <w:tab w:val="left" w:pos="4239"/>
          <w:tab w:val="left" w:pos="5165"/>
          <w:tab w:val="left" w:pos="5630"/>
          <w:tab w:val="left" w:pos="6788"/>
          <w:tab w:val="left" w:pos="6885"/>
          <w:tab w:val="left" w:pos="8652"/>
          <w:tab w:val="left" w:pos="8708"/>
        </w:tabs>
        <w:spacing w:before="60" w:line="194" w:lineRule="auto"/>
        <w:ind w:left="118" w:right="1428" w:firstLine="433"/>
        <w:rPr>
          <w:sz w:val="19"/>
        </w:rPr>
      </w:pPr>
      <w:r>
        <w:rPr>
          <w:color w:val="1F1F1F"/>
          <w:sz w:val="19"/>
        </w:rPr>
        <w:t>Где?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sz w:val="19"/>
        </w:rPr>
        <w:t>Куда?</w:t>
      </w:r>
      <w:r>
        <w:rPr>
          <w:color w:val="1F1F1F"/>
          <w:sz w:val="19"/>
        </w:rPr>
        <w:tab/>
        <w:t>Когда?</w:t>
      </w:r>
      <w:r>
        <w:rPr>
          <w:color w:val="1F1F1F"/>
          <w:sz w:val="19"/>
        </w:rPr>
        <w:tab/>
        <w:t>Ночему?</w:t>
      </w:r>
      <w:r>
        <w:rPr>
          <w:color w:val="1F1F1F"/>
          <w:sz w:val="19"/>
        </w:rPr>
        <w:tab/>
        <w:t>Зачем?</w:t>
      </w:r>
      <w:r>
        <w:rPr>
          <w:color w:val="1F1F1F"/>
          <w:sz w:val="19"/>
        </w:rPr>
        <w:tab/>
      </w:r>
      <w:r>
        <w:rPr>
          <w:color w:val="1F1F1F"/>
          <w:sz w:val="19"/>
        </w:rPr>
        <w:tab/>
        <w:t>Как?</w:t>
      </w:r>
      <w:r>
        <w:rPr>
          <w:color w:val="1F1F1F"/>
          <w:sz w:val="19"/>
        </w:rPr>
        <w:tab/>
      </w:r>
      <w:r>
        <w:rPr>
          <w:color w:val="1F1F1F"/>
          <w:sz w:val="19"/>
        </w:rPr>
        <w:tab/>
        <w:t>Сколько</w:t>
      </w:r>
      <w:r>
        <w:rPr>
          <w:color w:val="1F1F1F"/>
          <w:spacing w:val="10"/>
          <w:sz w:val="19"/>
        </w:rPr>
        <w:t xml:space="preserve"> </w:t>
      </w:r>
      <w:r>
        <w:rPr>
          <w:color w:val="1F1F1F"/>
          <w:sz w:val="19"/>
        </w:rPr>
        <w:t>раз?</w:t>
      </w:r>
      <w:r>
        <w:rPr>
          <w:color w:val="1F1F1F"/>
          <w:sz w:val="19"/>
        </w:rPr>
        <w:tab/>
      </w:r>
      <w:r>
        <w:rPr>
          <w:color w:val="1F1F1F"/>
          <w:sz w:val="19"/>
        </w:rPr>
        <w:tab/>
      </w:r>
      <w:r>
        <w:rPr>
          <w:color w:val="1F1F1F"/>
          <w:w w:val="95"/>
          <w:sz w:val="19"/>
        </w:rPr>
        <w:t>В</w:t>
      </w:r>
      <w:r>
        <w:rPr>
          <w:color w:val="1F1F1F"/>
          <w:spacing w:val="-5"/>
          <w:w w:val="95"/>
          <w:sz w:val="19"/>
        </w:rPr>
        <w:t xml:space="preserve"> </w:t>
      </w:r>
      <w:r>
        <w:rPr>
          <w:color w:val="1F1F1F"/>
          <w:w w:val="95"/>
          <w:sz w:val="19"/>
        </w:rPr>
        <w:t xml:space="preserve">какой </w:t>
      </w:r>
      <w:r>
        <w:rPr>
          <w:noProof/>
          <w:color w:val="1F1F1F"/>
          <w:w w:val="95"/>
          <w:position w:val="-11"/>
          <w:sz w:val="19"/>
          <w:lang w:val="ru-RU" w:eastAsia="ru-RU"/>
        </w:rPr>
        <w:drawing>
          <wp:inline distT="0" distB="0" distL="0" distR="0">
            <wp:extent cx="73161" cy="222485"/>
            <wp:effectExtent l="0" t="0" r="0" b="0"/>
            <wp:docPr id="319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60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1" cy="22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1F1F"/>
          <w:w w:val="95"/>
          <w:sz w:val="19"/>
        </w:rPr>
        <w:t xml:space="preserve">        </w:t>
      </w:r>
      <w:r>
        <w:rPr>
          <w:color w:val="1F1F1F"/>
          <w:spacing w:val="-17"/>
          <w:w w:val="95"/>
          <w:sz w:val="19"/>
        </w:rPr>
        <w:t xml:space="preserve"> </w:t>
      </w:r>
      <w:r>
        <w:rPr>
          <w:color w:val="1F1F1F"/>
          <w:sz w:val="19"/>
        </w:rPr>
        <w:t>Откуда?</w:t>
      </w:r>
      <w:r>
        <w:rPr>
          <w:color w:val="1F1F1F"/>
          <w:sz w:val="19"/>
        </w:rPr>
        <w:tab/>
      </w:r>
      <w:r>
        <w:rPr>
          <w:color w:val="1F1F1F"/>
          <w:sz w:val="19"/>
        </w:rPr>
        <w:tab/>
      </w:r>
      <w:r>
        <w:rPr>
          <w:color w:val="1F1F1F"/>
          <w:sz w:val="19"/>
        </w:rPr>
        <w:tab/>
        <w:t>С</w:t>
      </w:r>
      <w:r>
        <w:rPr>
          <w:color w:val="1F1F1F"/>
          <w:spacing w:val="-1"/>
          <w:sz w:val="19"/>
        </w:rPr>
        <w:t xml:space="preserve"> </w:t>
      </w:r>
      <w:r>
        <w:rPr>
          <w:color w:val="1F1F1F"/>
          <w:sz w:val="19"/>
        </w:rPr>
        <w:t>какой</w:t>
      </w:r>
      <w:r>
        <w:rPr>
          <w:color w:val="1F1F1F"/>
          <w:sz w:val="19"/>
        </w:rPr>
        <w:tab/>
        <w:t>Каким</w:t>
      </w:r>
      <w:r>
        <w:rPr>
          <w:color w:val="1F1F1F"/>
          <w:spacing w:val="-1"/>
          <w:sz w:val="19"/>
        </w:rPr>
        <w:t xml:space="preserve"> </w:t>
      </w:r>
      <w:r>
        <w:rPr>
          <w:color w:val="1F1F1F"/>
          <w:sz w:val="19"/>
        </w:rPr>
        <w:t>образом?</w:t>
      </w:r>
      <w:r>
        <w:rPr>
          <w:color w:val="1F1F1F"/>
          <w:sz w:val="19"/>
        </w:rPr>
        <w:tab/>
        <w:t>Во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sz w:val="19"/>
        </w:rPr>
        <w:t>сколько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sz w:val="19"/>
        </w:rPr>
        <w:t>раз?</w:t>
      </w:r>
      <w:r>
        <w:rPr>
          <w:color w:val="1F1F1F"/>
          <w:sz w:val="19"/>
        </w:rPr>
        <w:tab/>
      </w:r>
      <w:r>
        <w:rPr>
          <w:color w:val="1F1F1F"/>
          <w:w w:val="95"/>
          <w:sz w:val="19"/>
        </w:rPr>
        <w:t>степени?</w:t>
      </w:r>
    </w:p>
    <w:p w:rsidR="008E0F15" w:rsidRDefault="002C52F6">
      <w:pPr>
        <w:tabs>
          <w:tab w:val="left" w:pos="6658"/>
        </w:tabs>
        <w:spacing w:line="137" w:lineRule="exact"/>
        <w:ind w:left="4262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93711" behindDoc="1" locked="0" layoutInCell="1" allowOverlap="1">
            <wp:simplePos x="0" y="0"/>
            <wp:positionH relativeFrom="page">
              <wp:posOffset>783436</wp:posOffset>
            </wp:positionH>
            <wp:positionV relativeFrom="paragraph">
              <wp:posOffset>54859</wp:posOffset>
            </wp:positionV>
            <wp:extent cx="4880470" cy="362681"/>
            <wp:effectExtent l="0" t="0" r="0" b="0"/>
            <wp:wrapNone/>
            <wp:docPr id="321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61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470" cy="362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целью?</w:t>
      </w:r>
      <w:r>
        <w:rPr>
          <w:color w:val="1F1F1F"/>
          <w:sz w:val="19"/>
        </w:rPr>
        <w:tab/>
        <w:t>На</w:t>
      </w:r>
      <w:r>
        <w:rPr>
          <w:color w:val="1F1F1F"/>
          <w:spacing w:val="-26"/>
          <w:sz w:val="19"/>
        </w:rPr>
        <w:t xml:space="preserve"> </w:t>
      </w:r>
      <w:r>
        <w:rPr>
          <w:color w:val="1F1F1F"/>
          <w:sz w:val="19"/>
        </w:rPr>
        <w:t>сколько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sz w:val="19"/>
        </w:rPr>
        <w:t>частей?</w:t>
      </w:r>
    </w:p>
    <w:p w:rsidR="008E0F15" w:rsidRDefault="008E0F15">
      <w:pPr>
        <w:spacing w:line="137" w:lineRule="exact"/>
        <w:rPr>
          <w:sz w:val="19"/>
        </w:rPr>
        <w:sectPr w:rsidR="008E0F15">
          <w:headerReference w:type="even" r:id="rId230"/>
          <w:footerReference w:type="even" r:id="rId231"/>
          <w:pgSz w:w="11910" w:h="7550" w:orient="landscape"/>
          <w:pgMar w:top="600" w:right="0" w:bottom="280" w:left="1120" w:header="0" w:footer="0" w:gutter="0"/>
          <w:cols w:space="720"/>
        </w:sectPr>
      </w:pP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spacing w:before="1"/>
        <w:rPr>
          <w:sz w:val="21"/>
        </w:rPr>
      </w:pPr>
    </w:p>
    <w:p w:rsidR="008E0F15" w:rsidRDefault="002C52F6">
      <w:pPr>
        <w:tabs>
          <w:tab w:val="left" w:pos="823"/>
          <w:tab w:val="left" w:pos="1992"/>
          <w:tab w:val="left" w:pos="3139"/>
          <w:tab w:val="left" w:pos="4294"/>
          <w:tab w:val="left" w:pos="5427"/>
          <w:tab w:val="left" w:pos="6991"/>
        </w:tabs>
        <w:spacing w:before="1"/>
        <w:ind w:left="104"/>
        <w:rPr>
          <w:i/>
          <w:sz w:val="19"/>
        </w:rPr>
      </w:pPr>
      <w:r>
        <w:rPr>
          <w:i/>
          <w:color w:val="1F1F1F"/>
          <w:sz w:val="19"/>
        </w:rPr>
        <w:t>g</w:t>
      </w:r>
      <w:r>
        <w:rPr>
          <w:i/>
          <w:color w:val="1F1F1F"/>
          <w:sz w:val="19"/>
        </w:rPr>
        <w:tab/>
        <w:t>где,</w:t>
      </w:r>
      <w:r>
        <w:rPr>
          <w:i/>
          <w:color w:val="1F1F1F"/>
          <w:sz w:val="19"/>
        </w:rPr>
        <w:tab/>
        <w:t>когда,</w:t>
      </w:r>
      <w:r>
        <w:rPr>
          <w:i/>
          <w:color w:val="1F1F1F"/>
          <w:sz w:val="19"/>
        </w:rPr>
        <w:tab/>
        <w:t>потому</w:t>
      </w:r>
      <w:r>
        <w:rPr>
          <w:i/>
          <w:color w:val="1F1F1F"/>
          <w:sz w:val="19"/>
        </w:rPr>
        <w:tab/>
        <w:t>затем</w:t>
      </w:r>
      <w:r>
        <w:rPr>
          <w:i/>
          <w:color w:val="1F1F1F"/>
          <w:sz w:val="19"/>
        </w:rPr>
        <w:tab/>
        <w:t>искренне,</w:t>
      </w:r>
      <w:r>
        <w:rPr>
          <w:i/>
          <w:color w:val="1F1F1F"/>
          <w:sz w:val="19"/>
        </w:rPr>
        <w:tab/>
        <w:t>вшестеро,</w:t>
      </w:r>
    </w:p>
    <w:p w:rsidR="008E0F15" w:rsidRDefault="002C52F6">
      <w:pPr>
        <w:tabs>
          <w:tab w:val="left" w:pos="758"/>
          <w:tab w:val="left" w:pos="1968"/>
          <w:tab w:val="left" w:pos="5570"/>
          <w:tab w:val="left" w:pos="7121"/>
        </w:tabs>
        <w:spacing w:before="2" w:line="265" w:lineRule="exact"/>
        <w:ind w:left="124"/>
        <w:rPr>
          <w:i/>
          <w:sz w:val="19"/>
        </w:rPr>
      </w:pPr>
      <w:r>
        <w:rPr>
          <w:color w:val="1F1F1F"/>
          <w:w w:val="105"/>
          <w:position w:val="-8"/>
          <w:sz w:val="19"/>
        </w:rPr>
        <w:t>Е</w:t>
      </w:r>
      <w:r>
        <w:rPr>
          <w:color w:val="1F1F1F"/>
          <w:w w:val="105"/>
          <w:position w:val="-8"/>
          <w:sz w:val="19"/>
        </w:rPr>
        <w:tab/>
      </w:r>
      <w:r>
        <w:rPr>
          <w:i/>
          <w:color w:val="1F1F1F"/>
          <w:w w:val="105"/>
          <w:sz w:val="19"/>
        </w:rPr>
        <w:t>куда,</w:t>
      </w:r>
      <w:r>
        <w:rPr>
          <w:i/>
          <w:color w:val="1F1F1F"/>
          <w:w w:val="105"/>
          <w:sz w:val="19"/>
        </w:rPr>
        <w:tab/>
        <w:t>тогда,</w:t>
      </w:r>
      <w:r>
        <w:rPr>
          <w:i/>
          <w:color w:val="1F1F1F"/>
          <w:w w:val="105"/>
          <w:sz w:val="19"/>
        </w:rPr>
        <w:tab/>
        <w:t>вдруг,</w:t>
      </w:r>
      <w:r>
        <w:rPr>
          <w:i/>
          <w:color w:val="1F1F1F"/>
          <w:w w:val="105"/>
          <w:sz w:val="19"/>
        </w:rPr>
        <w:tab/>
        <w:t>иадвое,</w:t>
      </w:r>
    </w:p>
    <w:p w:rsidR="008E0F15" w:rsidRDefault="002C52F6">
      <w:pPr>
        <w:tabs>
          <w:tab w:val="left" w:pos="1960"/>
          <w:tab w:val="left" w:pos="5626"/>
          <w:tab w:val="left" w:pos="7121"/>
        </w:tabs>
        <w:spacing w:line="175" w:lineRule="exact"/>
        <w:ind w:left="742"/>
        <w:rPr>
          <w:i/>
          <w:sz w:val="19"/>
        </w:rPr>
      </w:pPr>
      <w:r>
        <w:rPr>
          <w:i/>
          <w:color w:val="1F1F1F"/>
          <w:w w:val="105"/>
          <w:sz w:val="19"/>
        </w:rPr>
        <w:t>здесь,</w:t>
      </w:r>
      <w:r>
        <w:rPr>
          <w:i/>
          <w:color w:val="1F1F1F"/>
          <w:w w:val="105"/>
          <w:sz w:val="19"/>
        </w:rPr>
        <w:tab/>
        <w:t>всегда,</w:t>
      </w:r>
      <w:r>
        <w:rPr>
          <w:i/>
          <w:color w:val="1F1F1F"/>
          <w:w w:val="105"/>
          <w:sz w:val="19"/>
        </w:rPr>
        <w:tab/>
        <w:t>так,</w:t>
      </w:r>
      <w:r>
        <w:rPr>
          <w:i/>
          <w:color w:val="1F1F1F"/>
          <w:w w:val="105"/>
          <w:sz w:val="19"/>
        </w:rPr>
        <w:tab/>
        <w:t>иampoe</w:t>
      </w:r>
    </w:p>
    <w:p w:rsidR="008E0F15" w:rsidRDefault="002C52F6">
      <w:pPr>
        <w:tabs>
          <w:tab w:val="left" w:pos="717"/>
          <w:tab w:val="left" w:pos="1818"/>
          <w:tab w:val="left" w:pos="5561"/>
        </w:tabs>
        <w:spacing w:before="2"/>
        <w:ind w:left="139"/>
        <w:rPr>
          <w:i/>
          <w:sz w:val="19"/>
        </w:rPr>
      </w:pPr>
      <w:r>
        <w:rPr>
          <w:i/>
          <w:color w:val="1F1F1F"/>
          <w:w w:val="105"/>
          <w:sz w:val="19"/>
        </w:rPr>
        <w:t>р</w:t>
      </w:r>
      <w:r>
        <w:rPr>
          <w:i/>
          <w:color w:val="1F1F1F"/>
          <w:w w:val="105"/>
          <w:sz w:val="19"/>
        </w:rPr>
        <w:tab/>
        <w:t>вверх,</w:t>
      </w:r>
      <w:r>
        <w:rPr>
          <w:i/>
          <w:color w:val="1F1F1F"/>
          <w:w w:val="105"/>
          <w:sz w:val="19"/>
        </w:rPr>
        <w:tab/>
        <w:t>назавтра,</w:t>
      </w:r>
      <w:r>
        <w:rPr>
          <w:i/>
          <w:color w:val="1F1F1F"/>
          <w:w w:val="105"/>
          <w:sz w:val="19"/>
        </w:rPr>
        <w:tab/>
        <w:t>оземь,</w:t>
      </w:r>
    </w:p>
    <w:p w:rsidR="008E0F15" w:rsidRDefault="002C52F6">
      <w:pPr>
        <w:tabs>
          <w:tab w:val="left" w:pos="758"/>
          <w:tab w:val="left" w:pos="1810"/>
          <w:tab w:val="left" w:pos="5491"/>
        </w:tabs>
        <w:spacing w:before="20"/>
        <w:ind w:left="128"/>
        <w:rPr>
          <w:sz w:val="17"/>
        </w:rPr>
      </w:pPr>
      <w:r>
        <w:rPr>
          <w:color w:val="1F1F1F"/>
          <w:w w:val="105"/>
          <w:sz w:val="17"/>
        </w:rPr>
        <w:t>р</w:t>
      </w:r>
      <w:r>
        <w:rPr>
          <w:color w:val="1F1F1F"/>
          <w:w w:val="105"/>
          <w:sz w:val="17"/>
        </w:rPr>
        <w:tab/>
        <w:t>Bft(I3,</w:t>
      </w:r>
      <w:r>
        <w:rPr>
          <w:color w:val="1F1F1F"/>
          <w:w w:val="105"/>
          <w:sz w:val="17"/>
        </w:rPr>
        <w:tab/>
      </w:r>
      <w:r>
        <w:rPr>
          <w:i/>
          <w:color w:val="1F1F1F"/>
          <w:w w:val="105"/>
          <w:sz w:val="17"/>
        </w:rPr>
        <w:t>кое</w:t>
      </w:r>
      <w:r>
        <w:rPr>
          <w:i/>
          <w:color w:val="1F1F1F"/>
          <w:spacing w:val="26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-</w:t>
      </w:r>
      <w:r>
        <w:rPr>
          <w:i/>
          <w:color w:val="1F1F1F"/>
          <w:spacing w:val="-26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когда,</w:t>
      </w:r>
      <w:r>
        <w:rPr>
          <w:i/>
          <w:color w:val="1F1F1F"/>
          <w:w w:val="105"/>
          <w:sz w:val="17"/>
        </w:rPr>
        <w:tab/>
      </w:r>
      <w:r>
        <w:rPr>
          <w:color w:val="1F1F1F"/>
          <w:w w:val="105"/>
          <w:sz w:val="17"/>
        </w:rPr>
        <w:t>вниеою,</w:t>
      </w:r>
    </w:p>
    <w:p w:rsidR="008E0F15" w:rsidRDefault="002C52F6">
      <w:pPr>
        <w:tabs>
          <w:tab w:val="left" w:pos="688"/>
          <w:tab w:val="left" w:pos="1922"/>
          <w:tab w:val="left" w:pos="5441"/>
        </w:tabs>
        <w:spacing w:before="20" w:line="250" w:lineRule="exact"/>
        <w:ind w:left="114"/>
        <w:rPr>
          <w:i/>
          <w:sz w:val="19"/>
        </w:rPr>
      </w:pPr>
      <w:r>
        <w:pict>
          <v:shape id="_x0000_s1030" type="#_x0000_t202" style="position:absolute;left:0;text-align:left;margin-left:62.2pt;margin-top:8.45pt;width:5.3pt;height:19.95pt;z-index:-241720;mso-position-horizontal-relative:page" filled="f" stroked="f">
            <v:textbox inset="0,0,0,0">
              <w:txbxContent>
                <w:p w:rsidR="008E0F15" w:rsidRDefault="002C52F6">
                  <w:pPr>
                    <w:spacing w:line="399" w:lineRule="exact"/>
                    <w:rPr>
                      <w:sz w:val="36"/>
                    </w:rPr>
                  </w:pPr>
                  <w:r>
                    <w:rPr>
                      <w:color w:val="1F1F1F"/>
                      <w:w w:val="74"/>
                      <w:sz w:val="36"/>
                    </w:rPr>
                    <w:t>з</w:t>
                  </w:r>
                </w:p>
              </w:txbxContent>
            </v:textbox>
            <w10:wrap anchorx="page"/>
          </v:shape>
        </w:pict>
      </w:r>
      <w:r>
        <w:rPr>
          <w:color w:val="1F1F1F"/>
          <w:position w:val="-6"/>
          <w:sz w:val="19"/>
        </w:rPr>
        <w:t>И</w:t>
      </w:r>
      <w:r>
        <w:rPr>
          <w:color w:val="1F1F1F"/>
          <w:position w:val="-6"/>
          <w:sz w:val="19"/>
        </w:rPr>
        <w:tab/>
      </w:r>
      <w:r>
        <w:rPr>
          <w:i/>
          <w:color w:val="1F1F1F"/>
          <w:sz w:val="19"/>
        </w:rPr>
        <w:t>вширь,</w:t>
      </w:r>
      <w:r>
        <w:rPr>
          <w:i/>
          <w:color w:val="1F1F1F"/>
          <w:sz w:val="19"/>
        </w:rPr>
        <w:tab/>
        <w:t>вовремя</w:t>
      </w:r>
      <w:r>
        <w:rPr>
          <w:i/>
          <w:color w:val="1F1F1F"/>
          <w:sz w:val="19"/>
        </w:rPr>
        <w:tab/>
        <w:t>в</w:t>
      </w:r>
      <w:r>
        <w:rPr>
          <w:i/>
          <w:color w:val="1F1F1F"/>
          <w:spacing w:val="36"/>
          <w:sz w:val="19"/>
        </w:rPr>
        <w:t xml:space="preserve"> </w:t>
      </w:r>
      <w:r>
        <w:rPr>
          <w:i/>
          <w:color w:val="1F1F1F"/>
          <w:sz w:val="19"/>
        </w:rPr>
        <w:t>охапку,</w:t>
      </w:r>
    </w:p>
    <w:p w:rsidR="008E0F15" w:rsidRDefault="002C52F6">
      <w:pPr>
        <w:tabs>
          <w:tab w:val="left" w:pos="5417"/>
        </w:tabs>
        <w:spacing w:line="157" w:lineRule="exact"/>
        <w:ind w:left="637"/>
        <w:rPr>
          <w:i/>
          <w:sz w:val="20"/>
        </w:rPr>
      </w:pPr>
      <w:r>
        <w:rPr>
          <w:color w:val="1F1F1F"/>
          <w:sz w:val="20"/>
        </w:rPr>
        <w:t>в</w:t>
      </w:r>
      <w:r>
        <w:rPr>
          <w:color w:val="1F1F1F"/>
          <w:spacing w:val="-17"/>
          <w:sz w:val="20"/>
        </w:rPr>
        <w:t xml:space="preserve"> </w:t>
      </w:r>
      <w:r>
        <w:rPr>
          <w:color w:val="1F1F1F"/>
          <w:sz w:val="20"/>
        </w:rPr>
        <w:t>m9ппк</w:t>
      </w:r>
      <w:r>
        <w:rPr>
          <w:color w:val="1F1F1F"/>
          <w:sz w:val="20"/>
        </w:rPr>
        <w:tab/>
      </w:r>
      <w:r>
        <w:rPr>
          <w:i/>
          <w:color w:val="1F1F1F"/>
          <w:w w:val="95"/>
          <w:sz w:val="20"/>
        </w:rPr>
        <w:t>с</w:t>
      </w:r>
      <w:r>
        <w:rPr>
          <w:i/>
          <w:color w:val="1F1F1F"/>
          <w:spacing w:val="5"/>
          <w:w w:val="95"/>
          <w:sz w:val="20"/>
        </w:rPr>
        <w:t xml:space="preserve"> </w:t>
      </w:r>
      <w:r>
        <w:rPr>
          <w:i/>
          <w:color w:val="1F1F1F"/>
          <w:w w:val="95"/>
          <w:sz w:val="20"/>
        </w:rPr>
        <w:t>разбегу,</w:t>
      </w:r>
    </w:p>
    <w:p w:rsidR="008E0F15" w:rsidRDefault="002C52F6">
      <w:pPr>
        <w:tabs>
          <w:tab w:val="left" w:pos="5439"/>
        </w:tabs>
        <w:spacing w:line="353" w:lineRule="exact"/>
        <w:ind w:left="111"/>
        <w:rPr>
          <w:i/>
          <w:sz w:val="21"/>
        </w:rPr>
      </w:pPr>
      <w:r>
        <w:rPr>
          <w:color w:val="1F1F1F"/>
          <w:w w:val="95"/>
          <w:position w:val="-6"/>
          <w:sz w:val="34"/>
        </w:rPr>
        <w:t>н</w:t>
      </w:r>
      <w:r>
        <w:rPr>
          <w:color w:val="1F1F1F"/>
          <w:w w:val="95"/>
          <w:position w:val="-6"/>
          <w:sz w:val="34"/>
        </w:rPr>
        <w:tab/>
      </w:r>
      <w:r>
        <w:rPr>
          <w:i/>
          <w:color w:val="1F1F1F"/>
          <w:w w:val="95"/>
          <w:sz w:val="21"/>
        </w:rPr>
        <w:t>бок о</w:t>
      </w:r>
      <w:r>
        <w:rPr>
          <w:i/>
          <w:color w:val="1F1F1F"/>
          <w:spacing w:val="-33"/>
          <w:w w:val="95"/>
          <w:sz w:val="21"/>
        </w:rPr>
        <w:t xml:space="preserve"> </w:t>
      </w:r>
      <w:r>
        <w:rPr>
          <w:i/>
          <w:color w:val="1F1F1F"/>
          <w:w w:val="95"/>
          <w:sz w:val="21"/>
        </w:rPr>
        <w:t>бок</w:t>
      </w:r>
    </w:p>
    <w:p w:rsidR="008E0F15" w:rsidRDefault="002C52F6">
      <w:pPr>
        <w:tabs>
          <w:tab w:val="left" w:pos="3015"/>
        </w:tabs>
        <w:spacing w:line="235" w:lineRule="exact"/>
        <w:ind w:left="112"/>
        <w:rPr>
          <w:b/>
          <w:sz w:val="18"/>
        </w:rPr>
      </w:pPr>
      <w:r>
        <w:rPr>
          <w:color w:val="1F1F1F"/>
          <w:w w:val="105"/>
          <w:position w:val="5"/>
          <w:sz w:val="16"/>
        </w:rPr>
        <w:t>А</w:t>
      </w:r>
      <w:r>
        <w:rPr>
          <w:color w:val="1F1F1F"/>
          <w:w w:val="105"/>
          <w:position w:val="5"/>
          <w:sz w:val="16"/>
        </w:rPr>
        <w:tab/>
      </w:r>
      <w:r>
        <w:rPr>
          <w:b/>
          <w:color w:val="1F1F1F"/>
          <w:w w:val="105"/>
          <w:sz w:val="18"/>
        </w:rPr>
        <w:t xml:space="preserve">СИНТАКСИЧЕСКАЯ РОЛЬ </w:t>
      </w:r>
      <w:r>
        <w:rPr>
          <w:color w:val="1F1F1F"/>
          <w:w w:val="105"/>
          <w:sz w:val="18"/>
        </w:rPr>
        <w:t>=</w:t>
      </w:r>
      <w:r>
        <w:rPr>
          <w:color w:val="1F1F1F"/>
          <w:spacing w:val="1"/>
          <w:w w:val="105"/>
          <w:sz w:val="18"/>
        </w:rPr>
        <w:t xml:space="preserve"> </w:t>
      </w:r>
      <w:r>
        <w:rPr>
          <w:b/>
          <w:color w:val="1F1F1F"/>
          <w:w w:val="105"/>
          <w:sz w:val="18"/>
        </w:rPr>
        <w:t>обстоятельство</w:t>
      </w:r>
    </w:p>
    <w:p w:rsidR="008E0F15" w:rsidRDefault="002C52F6">
      <w:pPr>
        <w:tabs>
          <w:tab w:val="left" w:pos="1759"/>
          <w:tab w:val="left" w:pos="1918"/>
          <w:tab w:val="left" w:pos="2970"/>
          <w:tab w:val="left" w:pos="3137"/>
          <w:tab w:val="left" w:pos="4112"/>
          <w:tab w:val="left" w:pos="4162"/>
          <w:tab w:val="left" w:pos="5402"/>
          <w:tab w:val="left" w:pos="7033"/>
          <w:tab w:val="left" w:pos="7195"/>
        </w:tabs>
        <w:spacing w:before="159" w:line="242" w:lineRule="auto"/>
        <w:ind w:left="402" w:right="39" w:hanging="288"/>
        <w:rPr>
          <w:i/>
          <w:sz w:val="19"/>
        </w:rPr>
      </w:pPr>
      <w:r>
        <w:rPr>
          <w:color w:val="1F1F1F"/>
          <w:w w:val="105"/>
          <w:sz w:val="19"/>
        </w:rPr>
        <w:t xml:space="preserve">И </w:t>
      </w:r>
      <w:r>
        <w:rPr>
          <w:color w:val="1F1F1F"/>
          <w:spacing w:val="35"/>
          <w:w w:val="105"/>
          <w:sz w:val="19"/>
        </w:rPr>
        <w:t xml:space="preserve"> </w:t>
      </w:r>
      <w:r>
        <w:rPr>
          <w:color w:val="1F1F1F"/>
          <w:w w:val="105"/>
          <w:sz w:val="19"/>
        </w:rPr>
        <w:t>Этoт</w:t>
      </w:r>
      <w:r>
        <w:rPr>
          <w:color w:val="1F1F1F"/>
          <w:spacing w:val="1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вопрос</w:t>
      </w:r>
      <w:r>
        <w:rPr>
          <w:i/>
          <w:color w:val="1F1F1F"/>
          <w:w w:val="105"/>
          <w:sz w:val="19"/>
        </w:rPr>
        <w:tab/>
      </w:r>
      <w:r>
        <w:rPr>
          <w:i/>
          <w:color w:val="1F1F1F"/>
          <w:w w:val="105"/>
          <w:sz w:val="19"/>
        </w:rPr>
        <w:tab/>
        <w:t>Moympy</w:t>
      </w:r>
      <w:r>
        <w:rPr>
          <w:i/>
          <w:color w:val="1F1F1F"/>
          <w:w w:val="105"/>
          <w:sz w:val="19"/>
        </w:rPr>
        <w:tab/>
        <w:t>Не</w:t>
      </w:r>
      <w:r>
        <w:rPr>
          <w:i/>
          <w:color w:val="1F1F1F"/>
          <w:spacing w:val="-28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разобрал</w:t>
      </w:r>
      <w:r>
        <w:rPr>
          <w:i/>
          <w:color w:val="1F1F1F"/>
          <w:w w:val="105"/>
          <w:sz w:val="19"/>
        </w:rPr>
        <w:tab/>
      </w:r>
      <w:r>
        <w:rPr>
          <w:i/>
          <w:color w:val="1F1F1F"/>
          <w:w w:val="105"/>
          <w:sz w:val="19"/>
        </w:rPr>
        <w:tab/>
        <w:t>Сейчас</w:t>
      </w:r>
      <w:r>
        <w:rPr>
          <w:i/>
          <w:color w:val="1F1F1F"/>
          <w:spacing w:val="-26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он</w:t>
      </w:r>
      <w:r>
        <w:rPr>
          <w:i/>
          <w:color w:val="1F1F1F"/>
          <w:w w:val="105"/>
          <w:sz w:val="19"/>
        </w:rPr>
        <w:tab/>
      </w:r>
      <w:r>
        <w:rPr>
          <w:i/>
          <w:color w:val="1F1F1F"/>
          <w:sz w:val="19"/>
        </w:rPr>
        <w:t>Хоккейньtе</w:t>
      </w:r>
      <w:r>
        <w:rPr>
          <w:i/>
          <w:color w:val="1F1F1F"/>
          <w:sz w:val="19"/>
        </w:rPr>
        <w:tab/>
      </w:r>
      <w:r>
        <w:rPr>
          <w:i/>
          <w:color w:val="1F1F1F"/>
          <w:sz w:val="19"/>
        </w:rPr>
        <w:tab/>
      </w:r>
      <w:r>
        <w:rPr>
          <w:i/>
          <w:color w:val="1F1F1F"/>
          <w:w w:val="105"/>
          <w:sz w:val="19"/>
        </w:rPr>
        <w:t>Пирог поставил</w:t>
      </w:r>
      <w:r>
        <w:rPr>
          <w:i/>
          <w:color w:val="1F1F1F"/>
          <w:spacing w:val="-21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всех</w:t>
      </w:r>
      <w:r>
        <w:rPr>
          <w:i/>
          <w:color w:val="1F1F1F"/>
          <w:w w:val="105"/>
          <w:sz w:val="19"/>
        </w:rPr>
        <w:tab/>
        <w:t>отправился</w:t>
      </w:r>
      <w:r>
        <w:rPr>
          <w:i/>
          <w:color w:val="1F1F1F"/>
          <w:w w:val="105"/>
          <w:sz w:val="19"/>
        </w:rPr>
        <w:tab/>
      </w:r>
      <w:r>
        <w:rPr>
          <w:i/>
          <w:color w:val="1F1F1F"/>
          <w:w w:val="105"/>
          <w:sz w:val="19"/>
        </w:rPr>
        <w:tab/>
        <w:t>сослепу</w:t>
      </w:r>
      <w:r>
        <w:rPr>
          <w:i/>
          <w:color w:val="1F1F1F"/>
          <w:w w:val="105"/>
          <w:sz w:val="19"/>
        </w:rPr>
        <w:tab/>
        <w:t>сделал это</w:t>
      </w:r>
      <w:r>
        <w:rPr>
          <w:i/>
          <w:color w:val="1F1F1F"/>
          <w:spacing w:val="-14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командьt</w:t>
      </w:r>
      <w:r>
        <w:rPr>
          <w:i/>
          <w:color w:val="1F1F1F"/>
          <w:spacing w:val="-24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сыграли</w:t>
      </w:r>
      <w:r>
        <w:rPr>
          <w:i/>
          <w:color w:val="1F1F1F"/>
          <w:w w:val="105"/>
          <w:sz w:val="19"/>
        </w:rPr>
        <w:tab/>
      </w:r>
      <w:r>
        <w:rPr>
          <w:i/>
          <w:color w:val="1F1F1F"/>
          <w:w w:val="95"/>
          <w:sz w:val="19"/>
        </w:rPr>
        <w:t>разделили</w:t>
      </w:r>
    </w:p>
    <w:p w:rsidR="008E0F15" w:rsidRDefault="002C52F6">
      <w:pPr>
        <w:tabs>
          <w:tab w:val="left" w:pos="1780"/>
          <w:tab w:val="left" w:pos="3124"/>
          <w:tab w:val="left" w:pos="4190"/>
          <w:tab w:val="left" w:pos="5490"/>
          <w:tab w:val="left" w:pos="7118"/>
        </w:tabs>
        <w:ind w:left="608"/>
        <w:rPr>
          <w:i/>
          <w:sz w:val="19"/>
        </w:rPr>
      </w:pPr>
      <w:r>
        <w:rPr>
          <w:color w:val="1F1F1F"/>
          <w:sz w:val="19"/>
        </w:rPr>
        <w:t>в</w:t>
      </w:r>
      <w:r>
        <w:rPr>
          <w:color w:val="1F1F1F"/>
          <w:spacing w:val="15"/>
          <w:sz w:val="19"/>
        </w:rPr>
        <w:t xml:space="preserve"> </w:t>
      </w:r>
      <w:r>
        <w:rPr>
          <w:color w:val="1F1F1F"/>
          <w:sz w:val="19"/>
        </w:rPr>
        <w:t>тулпк.</w:t>
      </w:r>
      <w:r>
        <w:rPr>
          <w:color w:val="1F1F1F"/>
          <w:sz w:val="19"/>
        </w:rPr>
        <w:tab/>
        <w:t>по</w:t>
      </w:r>
      <w:r>
        <w:rPr>
          <w:color w:val="1F1F1F"/>
          <w:spacing w:val="-2"/>
          <w:sz w:val="19"/>
        </w:rPr>
        <w:t xml:space="preserve"> </w:t>
      </w:r>
      <w:r>
        <w:rPr>
          <w:i/>
          <w:color w:val="1F1F1F"/>
          <w:sz w:val="19"/>
        </w:rPr>
        <w:t>рыбалку.</w:t>
      </w:r>
      <w:r>
        <w:rPr>
          <w:i/>
          <w:color w:val="1F1F1F"/>
          <w:sz w:val="19"/>
        </w:rPr>
        <w:tab/>
      </w:r>
      <w:r>
        <w:rPr>
          <w:color w:val="1F1F1F"/>
          <w:sz w:val="19"/>
        </w:rPr>
        <w:t>поdлпсь.</w:t>
      </w:r>
      <w:r>
        <w:rPr>
          <w:color w:val="1F1F1F"/>
          <w:sz w:val="19"/>
        </w:rPr>
        <w:tab/>
      </w:r>
      <w:r>
        <w:rPr>
          <w:i/>
          <w:color w:val="1F1F1F"/>
          <w:sz w:val="19"/>
        </w:rPr>
        <w:t>нарочно.</w:t>
      </w:r>
      <w:r>
        <w:rPr>
          <w:i/>
          <w:color w:val="1F1F1F"/>
          <w:sz w:val="19"/>
        </w:rPr>
        <w:tab/>
      </w:r>
      <w:r>
        <w:rPr>
          <w:color w:val="1F1F1F"/>
          <w:sz w:val="19"/>
        </w:rPr>
        <w:t>внвvью.</w:t>
      </w:r>
      <w:r>
        <w:rPr>
          <w:color w:val="1F1F1F"/>
          <w:sz w:val="19"/>
        </w:rPr>
        <w:tab/>
      </w:r>
      <w:r>
        <w:rPr>
          <w:i/>
          <w:color w:val="1F1F1F"/>
          <w:sz w:val="19"/>
        </w:rPr>
        <w:t>надвое.</w:t>
      </w:r>
    </w:p>
    <w:p w:rsidR="008E0F15" w:rsidRDefault="002C52F6">
      <w:pPr>
        <w:spacing w:before="31"/>
        <w:ind w:left="104" w:right="1162"/>
        <w:jc w:val="center"/>
        <w:rPr>
          <w:i/>
          <w:sz w:val="19"/>
        </w:rPr>
      </w:pPr>
      <w:r>
        <w:br w:type="column"/>
      </w:r>
      <w:r>
        <w:rPr>
          <w:i/>
          <w:color w:val="1F1F1F"/>
          <w:sz w:val="19"/>
        </w:rPr>
        <w:t>чрезвьtчайно,</w:t>
      </w:r>
    </w:p>
    <w:p w:rsidR="008E0F15" w:rsidRDefault="002C52F6">
      <w:pPr>
        <w:spacing w:before="57"/>
        <w:ind w:left="60" w:right="1182"/>
        <w:jc w:val="center"/>
        <w:rPr>
          <w:i/>
          <w:sz w:val="13"/>
        </w:rPr>
      </w:pPr>
      <w:r>
        <w:rPr>
          <w:i/>
          <w:color w:val="1F1F1F"/>
          <w:sz w:val="13"/>
        </w:rPr>
        <w:t>СЛUШ КОЕ</w:t>
      </w:r>
    </w:p>
    <w:p w:rsidR="008E0F15" w:rsidRDefault="002C52F6">
      <w:pPr>
        <w:spacing w:before="24" w:line="256" w:lineRule="auto"/>
        <w:ind w:left="340" w:right="1387"/>
        <w:jc w:val="center"/>
        <w:rPr>
          <w:i/>
          <w:sz w:val="18"/>
        </w:rPr>
      </w:pPr>
      <w:r>
        <w:rPr>
          <w:i/>
          <w:color w:val="1F1F1F"/>
          <w:w w:val="105"/>
          <w:sz w:val="18"/>
        </w:rPr>
        <w:t>чересчур, совсем, весьма</w:t>
      </w:r>
    </w:p>
    <w:p w:rsidR="008E0F15" w:rsidRDefault="008E0F15">
      <w:pPr>
        <w:pStyle w:val="a3"/>
        <w:rPr>
          <w:i/>
          <w:sz w:val="20"/>
        </w:rPr>
      </w:pPr>
    </w:p>
    <w:p w:rsidR="008E0F15" w:rsidRDefault="008E0F15">
      <w:pPr>
        <w:pStyle w:val="a3"/>
        <w:rPr>
          <w:i/>
          <w:sz w:val="20"/>
        </w:rPr>
      </w:pPr>
    </w:p>
    <w:p w:rsidR="008E0F15" w:rsidRDefault="008E0F15">
      <w:pPr>
        <w:pStyle w:val="a3"/>
        <w:rPr>
          <w:i/>
          <w:sz w:val="20"/>
        </w:rPr>
      </w:pPr>
    </w:p>
    <w:p w:rsidR="008E0F15" w:rsidRDefault="008E0F15">
      <w:pPr>
        <w:pStyle w:val="a3"/>
        <w:rPr>
          <w:i/>
          <w:sz w:val="20"/>
        </w:rPr>
      </w:pPr>
    </w:p>
    <w:p w:rsidR="008E0F15" w:rsidRDefault="008E0F15">
      <w:pPr>
        <w:pStyle w:val="a3"/>
        <w:rPr>
          <w:i/>
          <w:sz w:val="20"/>
        </w:rPr>
      </w:pPr>
    </w:p>
    <w:p w:rsidR="008E0F15" w:rsidRDefault="008E0F15">
      <w:pPr>
        <w:pStyle w:val="a3"/>
        <w:rPr>
          <w:i/>
          <w:sz w:val="20"/>
        </w:rPr>
      </w:pPr>
    </w:p>
    <w:p w:rsidR="008E0F15" w:rsidRDefault="008E0F15">
      <w:pPr>
        <w:pStyle w:val="a3"/>
        <w:spacing w:before="6"/>
        <w:rPr>
          <w:i/>
          <w:sz w:val="19"/>
        </w:rPr>
      </w:pPr>
    </w:p>
    <w:p w:rsidR="008E0F15" w:rsidRDefault="002C52F6">
      <w:pPr>
        <w:spacing w:line="252" w:lineRule="auto"/>
        <w:ind w:left="104" w:right="1182"/>
        <w:jc w:val="center"/>
        <w:rPr>
          <w:rFonts w:ascii="Cambria" w:hAnsi="Cambria"/>
          <w:i/>
          <w:sz w:val="18"/>
        </w:rPr>
      </w:pPr>
      <w:r>
        <w:rPr>
          <w:rFonts w:ascii="Cambria" w:hAnsi="Cambria"/>
          <w:i/>
          <w:color w:val="1F1F1F"/>
          <w:w w:val="98"/>
          <w:sz w:val="18"/>
        </w:rPr>
        <w:t>Рассказ</w:t>
      </w:r>
      <w:r>
        <w:rPr>
          <w:rFonts w:ascii="Cambria" w:hAnsi="Cambria"/>
          <w:i/>
          <w:color w:val="1F1F1F"/>
          <w:sz w:val="18"/>
        </w:rPr>
        <w:t xml:space="preserve"> </w:t>
      </w:r>
      <w:r>
        <w:rPr>
          <w:rFonts w:ascii="Cambria" w:hAnsi="Cambria"/>
          <w:i/>
          <w:color w:val="1F1F1F"/>
          <w:sz w:val="18"/>
        </w:rPr>
        <w:t>понра</w:t>
      </w:r>
      <w:r>
        <w:rPr>
          <w:rFonts w:ascii="Cambria" w:hAnsi="Cambria"/>
          <w:i/>
          <w:color w:val="1F1F1F"/>
          <w:w w:val="26"/>
          <w:sz w:val="18"/>
        </w:rPr>
        <w:t xml:space="preserve">— </w:t>
      </w:r>
      <w:r>
        <w:rPr>
          <w:rFonts w:ascii="Cambria" w:hAnsi="Cambria"/>
          <w:i/>
          <w:color w:val="1F1F1F"/>
          <w:sz w:val="18"/>
        </w:rPr>
        <w:t>вился нам чрезвыvаііно.</w:t>
      </w:r>
    </w:p>
    <w:p w:rsidR="008E0F15" w:rsidRDefault="008E0F15">
      <w:pPr>
        <w:spacing w:line="252" w:lineRule="auto"/>
        <w:jc w:val="center"/>
        <w:rPr>
          <w:rFonts w:ascii="Cambria" w:hAnsi="Cambria"/>
          <w:sz w:val="18"/>
        </w:rPr>
        <w:sectPr w:rsidR="008E0F15">
          <w:type w:val="continuous"/>
          <w:pgSz w:w="11910" w:h="7550" w:orient="landscape"/>
          <w:pgMar w:top="1040" w:right="0" w:bottom="280" w:left="1120" w:header="720" w:footer="720" w:gutter="0"/>
          <w:cols w:num="2" w:space="720" w:equalWidth="0">
            <w:col w:w="7859" w:space="437"/>
            <w:col w:w="2494"/>
          </w:cols>
        </w:sectPr>
      </w:pPr>
    </w:p>
    <w:tbl>
      <w:tblPr>
        <w:tblStyle w:val="TableNormal"/>
        <w:tblW w:w="0" w:type="auto"/>
        <w:tblInd w:w="126" w:type="dxa"/>
        <w:tblBorders>
          <w:top w:val="single" w:sz="2" w:space="0" w:color="706B70"/>
          <w:left w:val="single" w:sz="2" w:space="0" w:color="706B70"/>
          <w:bottom w:val="single" w:sz="2" w:space="0" w:color="706B70"/>
          <w:right w:val="single" w:sz="2" w:space="0" w:color="706B70"/>
          <w:insideH w:val="single" w:sz="2" w:space="0" w:color="706B70"/>
          <w:insideV w:val="single" w:sz="2" w:space="0" w:color="706B7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626"/>
        <w:gridCol w:w="647"/>
        <w:gridCol w:w="1224"/>
        <w:gridCol w:w="297"/>
        <w:gridCol w:w="731"/>
        <w:gridCol w:w="1527"/>
        <w:gridCol w:w="496"/>
        <w:gridCol w:w="1208"/>
        <w:gridCol w:w="1392"/>
      </w:tblGrid>
      <w:tr w:rsidR="008E0F15">
        <w:trPr>
          <w:trHeight w:val="340"/>
        </w:trPr>
        <w:tc>
          <w:tcPr>
            <w:tcW w:w="9721" w:type="dxa"/>
            <w:gridSpan w:val="10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6"/>
              </w:rPr>
            </w:pPr>
          </w:p>
        </w:tc>
      </w:tr>
      <w:tr w:rsidR="008E0F15">
        <w:trPr>
          <w:trHeight w:val="480"/>
        </w:trPr>
        <w:tc>
          <w:tcPr>
            <w:tcW w:w="9721" w:type="dxa"/>
            <w:gridSpan w:val="10"/>
          </w:tcPr>
          <w:p w:rsidR="008E0F15" w:rsidRDefault="008E0F15">
            <w:pPr>
              <w:pStyle w:val="TableParagraph"/>
              <w:rPr>
                <w:sz w:val="16"/>
              </w:rPr>
            </w:pPr>
          </w:p>
        </w:tc>
      </w:tr>
      <w:tr w:rsidR="008E0F15">
        <w:trPr>
          <w:trHeight w:val="1740"/>
        </w:trPr>
        <w:tc>
          <w:tcPr>
            <w:tcW w:w="1575" w:type="dxa"/>
          </w:tcPr>
          <w:p w:rsidR="008E0F15" w:rsidRDefault="002C52F6">
            <w:pPr>
              <w:pStyle w:val="TableParagraph"/>
              <w:spacing w:before="38" w:line="228" w:lineRule="auto"/>
              <w:ind w:left="73" w:right="99" w:firstLine="7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5"/>
                <w:sz w:val="16"/>
              </w:rPr>
              <w:t xml:space="preserve">Образованы от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существительных, не</w:t>
            </w:r>
            <w:r>
              <w:rPr>
                <w:rFonts w:ascii="Book Antiqua" w:hAnsi="Book Antiqua"/>
                <w:color w:val="1F1F1F"/>
                <w:w w:val="76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употребляющихся</w:t>
            </w:r>
          </w:p>
          <w:p w:rsidR="008E0F15" w:rsidRDefault="002C52F6">
            <w:pPr>
              <w:pStyle w:val="TableParagraph"/>
              <w:spacing w:line="187" w:lineRule="exact"/>
              <w:ind w:left="38" w:right="63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0"/>
                <w:sz w:val="16"/>
              </w:rPr>
              <w:t>в современном языке</w:t>
            </w:r>
          </w:p>
        </w:tc>
        <w:tc>
          <w:tcPr>
            <w:tcW w:w="1272" w:type="dxa"/>
            <w:gridSpan w:val="2"/>
          </w:tcPr>
          <w:p w:rsidR="008E0F15" w:rsidRDefault="002C52F6">
            <w:pPr>
              <w:pStyle w:val="TableParagraph"/>
              <w:spacing w:before="38" w:line="228" w:lineRule="auto"/>
              <w:ind w:left="191" w:right="246" w:firstLine="25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5"/>
                <w:sz w:val="16"/>
              </w:rPr>
              <w:t xml:space="preserve">Образованы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от</w:t>
            </w:r>
            <w:r>
              <w:rPr>
                <w:rFonts w:ascii="Book Antiqua" w:hAnsi="Book Antiqua"/>
                <w:color w:val="1F1F1F"/>
                <w:spacing w:val="-22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существ</w:t>
            </w:r>
            <w:r>
              <w:rPr>
                <w:rFonts w:ascii="Book Antiqua" w:hAnsi="Book Antiqua"/>
                <w:color w:val="1F1F1F"/>
                <w:spacing w:val="-27"/>
                <w:w w:val="90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и тельных</w:t>
            </w:r>
          </w:p>
          <w:p w:rsidR="008E0F15" w:rsidRDefault="002C52F6">
            <w:pPr>
              <w:pStyle w:val="TableParagraph"/>
              <w:spacing w:line="230" w:lineRule="auto"/>
              <w:ind w:left="59" w:right="75" w:hanging="9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5"/>
                <w:sz w:val="16"/>
              </w:rPr>
              <w:t xml:space="preserve">с предлогом,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 xml:space="preserve">после которого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 xml:space="preserve">нельзя поставить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определения,</w:t>
            </w:r>
          </w:p>
          <w:p w:rsidR="008E0F15" w:rsidRDefault="002C52F6">
            <w:pPr>
              <w:pStyle w:val="TableParagraph"/>
              <w:spacing w:before="4" w:line="192" w:lineRule="exact"/>
              <w:ind w:left="263" w:right="283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5"/>
                <w:sz w:val="16"/>
              </w:rPr>
              <w:t>не исказив</w:t>
            </w:r>
          </w:p>
          <w:p w:rsidR="008E0F15" w:rsidRDefault="008E0F15">
            <w:pPr>
              <w:pStyle w:val="TableParagraph"/>
              <w:spacing w:before="11"/>
              <w:rPr>
                <w:rFonts w:ascii="Cambria"/>
                <w:i/>
                <w:sz w:val="5"/>
              </w:rPr>
            </w:pPr>
          </w:p>
          <w:p w:rsidR="008E0F15" w:rsidRDefault="002C52F6">
            <w:pPr>
              <w:pStyle w:val="TableParagraph"/>
              <w:spacing w:line="81" w:lineRule="exact"/>
              <w:ind w:left="427"/>
              <w:rPr>
                <w:rFonts w:ascii="Cambria"/>
                <w:sz w:val="8"/>
              </w:rPr>
            </w:pPr>
            <w:r>
              <w:rPr>
                <w:rFonts w:ascii="Cambria"/>
                <w:noProof/>
                <w:position w:val="-1"/>
                <w:sz w:val="8"/>
                <w:lang w:val="ru-RU" w:eastAsia="ru-RU"/>
              </w:rPr>
              <w:drawing>
                <wp:inline distT="0" distB="0" distL="0" distR="0">
                  <wp:extent cx="253037" cy="51816"/>
                  <wp:effectExtent l="0" t="0" r="0" b="0"/>
                  <wp:docPr id="323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162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37" cy="5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4" w:type="dxa"/>
          </w:tcPr>
          <w:p w:rsidR="008E0F15" w:rsidRDefault="002C52F6">
            <w:pPr>
              <w:pStyle w:val="TableParagraph"/>
              <w:spacing w:before="40" w:line="225" w:lineRule="auto"/>
              <w:ind w:left="51" w:right="74" w:firstLine="136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0"/>
                <w:sz w:val="16"/>
              </w:rPr>
              <w:t xml:space="preserve">Образованы </w:t>
            </w:r>
            <w:r>
              <w:rPr>
                <w:rFonts w:ascii="Book Antiqua" w:hAnsi="Book Antiqua"/>
                <w:color w:val="1F1F1F"/>
                <w:w w:val="80"/>
                <w:sz w:val="16"/>
              </w:rPr>
              <w:t>от  прилагатель—</w:t>
            </w:r>
          </w:p>
          <w:p w:rsidR="008E0F15" w:rsidRDefault="002C52F6">
            <w:pPr>
              <w:pStyle w:val="TableParagraph"/>
              <w:spacing w:line="186" w:lineRule="exact"/>
              <w:ind w:left="56" w:right="65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0"/>
                <w:sz w:val="16"/>
              </w:rPr>
              <w:t>ных</w:t>
            </w:r>
          </w:p>
          <w:p w:rsidR="008E0F15" w:rsidRDefault="002C52F6">
            <w:pPr>
              <w:pStyle w:val="TableParagraph"/>
              <w:spacing w:before="2" w:line="230" w:lineRule="auto"/>
              <w:ind w:left="59" w:right="65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5"/>
                <w:sz w:val="16"/>
              </w:rPr>
              <w:t xml:space="preserve">и местоимений с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 xml:space="preserve">предлогом,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 xml:space="preserve">начинающихся с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согласной</w:t>
            </w:r>
          </w:p>
        </w:tc>
        <w:tc>
          <w:tcPr>
            <w:tcW w:w="1027" w:type="dxa"/>
            <w:gridSpan w:val="2"/>
          </w:tcPr>
          <w:p w:rsidR="008E0F15" w:rsidRDefault="002C52F6">
            <w:pPr>
              <w:pStyle w:val="TableParagraph"/>
              <w:spacing w:before="38" w:line="228" w:lineRule="auto"/>
              <w:ind w:left="76" w:right="111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5"/>
                <w:sz w:val="16"/>
              </w:rPr>
              <w:t xml:space="preserve">Образованы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 xml:space="preserve">от кратких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прилага- тельных</w:t>
            </w:r>
          </w:p>
          <w:p w:rsidR="008E0F15" w:rsidRDefault="002C52F6">
            <w:pPr>
              <w:pStyle w:val="TableParagraph"/>
              <w:spacing w:line="192" w:lineRule="exact"/>
              <w:ind w:left="9" w:right="48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5"/>
                <w:sz w:val="16"/>
              </w:rPr>
              <w:t>с предлогами</w:t>
            </w:r>
          </w:p>
        </w:tc>
        <w:tc>
          <w:tcPr>
            <w:tcW w:w="1527" w:type="dxa"/>
          </w:tcPr>
          <w:p w:rsidR="008E0F15" w:rsidRDefault="002C52F6">
            <w:pPr>
              <w:pStyle w:val="TableParagraph"/>
              <w:spacing w:before="28" w:line="193" w:lineRule="exact"/>
              <w:ind w:left="38" w:right="72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sz w:val="16"/>
              </w:rPr>
              <w:t>Образованы</w:t>
            </w:r>
          </w:p>
          <w:p w:rsidR="008E0F15" w:rsidRDefault="002C52F6">
            <w:pPr>
              <w:pStyle w:val="TableParagraph"/>
              <w:spacing w:line="232" w:lineRule="auto"/>
              <w:ind w:left="34" w:right="72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5"/>
                <w:sz w:val="16"/>
              </w:rPr>
              <w:t xml:space="preserve">от собирательных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числительных</w:t>
            </w:r>
          </w:p>
          <w:p w:rsidR="008E0F15" w:rsidRDefault="002C52F6">
            <w:pPr>
              <w:pStyle w:val="TableParagraph"/>
              <w:spacing w:line="187" w:lineRule="exact"/>
              <w:ind w:left="49" w:right="72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0"/>
                <w:sz w:val="16"/>
              </w:rPr>
              <w:t>с предлогами в и нп</w:t>
            </w:r>
          </w:p>
        </w:tc>
        <w:tc>
          <w:tcPr>
            <w:tcW w:w="1704" w:type="dxa"/>
            <w:gridSpan w:val="2"/>
          </w:tcPr>
          <w:p w:rsidR="008E0F15" w:rsidRDefault="002C52F6">
            <w:pPr>
              <w:pStyle w:val="TableParagraph"/>
              <w:spacing w:before="38" w:line="228" w:lineRule="auto"/>
              <w:ind w:left="418" w:right="454" w:hanging="4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5"/>
                <w:sz w:val="16"/>
              </w:rPr>
              <w:t xml:space="preserve">Образованы </w:t>
            </w:r>
            <w:r>
              <w:rPr>
                <w:rFonts w:ascii="Book Antiqua" w:hAnsi="Book Antiqua"/>
                <w:color w:val="1F1F1F"/>
                <w:w w:val="80"/>
                <w:sz w:val="16"/>
              </w:rPr>
              <w:t xml:space="preserve">соединением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наречий</w:t>
            </w:r>
          </w:p>
          <w:p w:rsidR="008E0F15" w:rsidRDefault="002C52F6">
            <w:pPr>
              <w:pStyle w:val="TableParagraph"/>
              <w:spacing w:line="187" w:lineRule="exact"/>
              <w:ind w:left="382" w:right="416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5"/>
                <w:sz w:val="16"/>
              </w:rPr>
              <w:t>с предлогами</w:t>
            </w:r>
          </w:p>
        </w:tc>
        <w:tc>
          <w:tcPr>
            <w:tcW w:w="1392" w:type="dxa"/>
          </w:tcPr>
          <w:p w:rsidR="008E0F15" w:rsidRDefault="002C52F6">
            <w:pPr>
              <w:pStyle w:val="TableParagraph"/>
              <w:spacing w:before="33"/>
              <w:ind w:left="71" w:right="95"/>
              <w:jc w:val="center"/>
              <w:rPr>
                <w:sz w:val="16"/>
              </w:rPr>
            </w:pPr>
            <w:r>
              <w:rPr>
                <w:color w:val="1F1F1F"/>
                <w:sz w:val="16"/>
              </w:rPr>
              <w:t>Образованы от</w:t>
            </w:r>
          </w:p>
          <w:p w:rsidR="008E0F15" w:rsidRDefault="002C52F6">
            <w:pPr>
              <w:pStyle w:val="TableParagraph"/>
              <w:spacing w:before="40"/>
              <w:ind w:left="71" w:right="95"/>
              <w:jc w:val="center"/>
              <w:rPr>
                <w:sz w:val="12"/>
              </w:rPr>
            </w:pPr>
            <w:r>
              <w:rPr>
                <w:color w:val="1F1F1F"/>
                <w:sz w:val="12"/>
              </w:rPr>
              <w:t>С ЩеCTBИTeЛbH ЫХ</w:t>
            </w:r>
          </w:p>
          <w:p w:rsidR="008E0F15" w:rsidRDefault="002C52F6">
            <w:pPr>
              <w:pStyle w:val="TableParagraph"/>
              <w:spacing w:before="14" w:line="230" w:lineRule="auto"/>
              <w:ind w:left="71" w:right="92"/>
              <w:jc w:val="center"/>
              <w:rPr>
                <w:rFonts w:ascii="Book Antiqua" w:hAnsi="Book Antiqua"/>
                <w:sz w:val="17"/>
              </w:rPr>
            </w:pPr>
            <w:r>
              <w:rPr>
                <w:i/>
                <w:color w:val="1F1F1F"/>
                <w:sz w:val="17"/>
              </w:rPr>
              <w:t xml:space="preserve">верх, низ, зад, </w:t>
            </w:r>
            <w:r>
              <w:rPr>
                <w:i/>
                <w:color w:val="1F1F1F"/>
                <w:sz w:val="16"/>
              </w:rPr>
              <w:t xml:space="preserve">перед, </w:t>
            </w:r>
            <w:r>
              <w:rPr>
                <w:color w:val="1F1F1F"/>
                <w:sz w:val="16"/>
              </w:rPr>
              <w:t xml:space="preserve">вы со, </w:t>
            </w:r>
            <w:r>
              <w:rPr>
                <w:i/>
                <w:color w:val="1F1F1F"/>
                <w:sz w:val="18"/>
              </w:rPr>
              <w:t xml:space="preserve">гпубь, дапь, </w:t>
            </w:r>
            <w:r>
              <w:rPr>
                <w:rFonts w:ascii="Cambria" w:hAnsi="Cambria"/>
                <w:i/>
                <w:color w:val="1F1F1F"/>
                <w:sz w:val="17"/>
              </w:rPr>
              <w:t xml:space="preserve">ширь, век, </w:t>
            </w:r>
            <w:r>
              <w:rPr>
                <w:rFonts w:ascii="Book Antiqua" w:hAnsi="Book Antiqua"/>
                <w:color w:val="1F1F1F"/>
                <w:sz w:val="17"/>
              </w:rPr>
              <w:t>впчоло</w:t>
            </w:r>
          </w:p>
        </w:tc>
      </w:tr>
      <w:tr w:rsidR="008E0F15">
        <w:trPr>
          <w:trHeight w:val="1540"/>
        </w:trPr>
        <w:tc>
          <w:tcPr>
            <w:tcW w:w="1575" w:type="dxa"/>
          </w:tcPr>
          <w:p w:rsidR="008E0F15" w:rsidRDefault="002C52F6">
            <w:pPr>
              <w:pStyle w:val="TableParagraph"/>
              <w:spacing w:before="30"/>
              <w:ind w:left="175" w:right="161" w:hanging="19"/>
              <w:rPr>
                <w:rFonts w:ascii="Cambria" w:hAnsi="Cambria"/>
                <w:i/>
                <w:sz w:val="16"/>
              </w:rPr>
            </w:pPr>
            <w:r>
              <w:rPr>
                <w:rFonts w:ascii="Cambria" w:hAnsi="Cambria"/>
                <w:i/>
                <w:color w:val="1F1F1F"/>
                <w:sz w:val="16"/>
              </w:rPr>
              <w:t xml:space="preserve">оземь,   </w:t>
            </w:r>
            <w:r>
              <w:rPr>
                <w:rFonts w:ascii="Cambria" w:hAnsi="Cambria"/>
                <w:i/>
                <w:color w:val="1F1F1F"/>
                <w:w w:val="95"/>
                <w:sz w:val="16"/>
              </w:rPr>
              <w:t>в</w:t>
            </w:r>
            <w:r>
              <w:rPr>
                <w:rFonts w:ascii="Cambria" w:hAnsi="Cambria"/>
                <w:i/>
                <w:color w:val="1F1F1F"/>
                <w:w w:val="95"/>
                <w:sz w:val="16"/>
                <w:u w:val="single" w:color="1E1E1E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6"/>
              </w:rPr>
              <w:t>рдебезги, наяву, взаперти</w:t>
            </w:r>
          </w:p>
        </w:tc>
        <w:tc>
          <w:tcPr>
            <w:tcW w:w="1272" w:type="dxa"/>
            <w:gridSpan w:val="2"/>
          </w:tcPr>
          <w:p w:rsidR="008E0F15" w:rsidRDefault="002C52F6">
            <w:pPr>
              <w:pStyle w:val="TableParagraph"/>
              <w:spacing w:before="30" w:line="249" w:lineRule="auto"/>
              <w:ind w:left="163" w:right="177" w:hanging="15"/>
              <w:jc w:val="center"/>
              <w:rPr>
                <w:rFonts w:ascii="Cambria" w:hAnsi="Cambria"/>
                <w:i/>
                <w:sz w:val="15"/>
              </w:rPr>
            </w:pPr>
            <w:r>
              <w:rPr>
                <w:rFonts w:ascii="Cambria" w:hAnsi="Cambria"/>
                <w:i/>
                <w:color w:val="1F1F1F"/>
                <w:sz w:val="16"/>
              </w:rPr>
              <w:t xml:space="preserve">наотрез (отказать), сплеча </w:t>
            </w:r>
            <w:r>
              <w:rPr>
                <w:rFonts w:ascii="Cambria" w:hAnsi="Cambria"/>
                <w:i/>
                <w:color w:val="1F1F1F"/>
                <w:sz w:val="15"/>
              </w:rPr>
              <w:t xml:space="preserve">()даритъ) </w:t>
            </w:r>
            <w:r>
              <w:rPr>
                <w:rFonts w:ascii="Cambria" w:hAnsi="Cambria"/>
                <w:i/>
                <w:color w:val="1F1F1F"/>
                <w:w w:val="90"/>
                <w:sz w:val="15"/>
              </w:rPr>
              <w:t xml:space="preserve">, </w:t>
            </w:r>
            <w:r>
              <w:rPr>
                <w:rFonts w:ascii="Cambria" w:hAnsi="Cambria"/>
                <w:i/>
                <w:color w:val="1F1F1F"/>
                <w:sz w:val="16"/>
              </w:rPr>
              <w:t xml:space="preserve">втайне </w:t>
            </w:r>
            <w:r>
              <w:rPr>
                <w:rFonts w:ascii="Cambria" w:hAnsi="Cambria"/>
                <w:i/>
                <w:color w:val="1F1F1F"/>
                <w:sz w:val="15"/>
              </w:rPr>
              <w:t>(лечтоть)</w:t>
            </w:r>
          </w:p>
        </w:tc>
        <w:tc>
          <w:tcPr>
            <w:tcW w:w="1224" w:type="dxa"/>
          </w:tcPr>
          <w:p w:rsidR="008E0F15" w:rsidRDefault="002C52F6">
            <w:pPr>
              <w:pStyle w:val="TableParagraph"/>
              <w:spacing w:before="30" w:line="242" w:lineRule="auto"/>
              <w:ind w:left="168" w:right="185" w:hanging="8"/>
              <w:jc w:val="center"/>
              <w:rPr>
                <w:rFonts w:ascii="Cambria" w:hAnsi="Cambria"/>
                <w:i/>
                <w:sz w:val="16"/>
              </w:rPr>
            </w:pPr>
            <w:r>
              <w:rPr>
                <w:rFonts w:ascii="Cambria" w:hAnsi="Cambria"/>
                <w:i/>
                <w:color w:val="1F1F1F"/>
                <w:sz w:val="16"/>
              </w:rPr>
              <w:t>вплотную (заняться), зачастую</w:t>
            </w:r>
          </w:p>
          <w:p w:rsidR="008E0F15" w:rsidRDefault="002C52F6">
            <w:pPr>
              <w:pStyle w:val="TableParagraph"/>
              <w:spacing w:before="11" w:line="249" w:lineRule="auto"/>
              <w:ind w:left="70" w:right="104" w:firstLine="20"/>
              <w:jc w:val="center"/>
              <w:rPr>
                <w:rFonts w:ascii="Cambria" w:hAnsi="Cambria"/>
                <w:i/>
                <w:sz w:val="15"/>
              </w:rPr>
            </w:pPr>
            <w:r>
              <w:rPr>
                <w:rFonts w:ascii="Cambria" w:hAnsi="Cambria"/>
                <w:i/>
                <w:color w:val="1F1F1F"/>
                <w:w w:val="90"/>
                <w:sz w:val="15"/>
              </w:rPr>
              <w:t xml:space="preserve">(не </w:t>
            </w:r>
            <w:r>
              <w:rPr>
                <w:rFonts w:ascii="Cambria" w:hAnsi="Cambria"/>
                <w:i/>
                <w:color w:val="1F1F1F"/>
                <w:sz w:val="15"/>
              </w:rPr>
              <w:t xml:space="preserve">понятъ), </w:t>
            </w:r>
            <w:r>
              <w:rPr>
                <w:rFonts w:ascii="Cambria" w:hAnsi="Cambria"/>
                <w:i/>
                <w:color w:val="1F1F1F"/>
                <w:sz w:val="16"/>
              </w:rPr>
              <w:t>вовсе (распла-</w:t>
            </w:r>
            <w:r>
              <w:rPr>
                <w:rFonts w:ascii="Cambria" w:hAnsi="Cambria"/>
                <w:i/>
                <w:color w:val="1F1F1F"/>
                <w:w w:val="89"/>
                <w:sz w:val="16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5"/>
              </w:rPr>
              <w:t xml:space="preserve">коться) </w:t>
            </w:r>
            <w:r>
              <w:rPr>
                <w:rFonts w:ascii="Cambria" w:hAnsi="Cambria"/>
                <w:i/>
                <w:color w:val="7C7C7C"/>
                <w:sz w:val="15"/>
              </w:rPr>
              <w:t>,</w:t>
            </w:r>
          </w:p>
          <w:p w:rsidR="008E0F15" w:rsidRDefault="008E0F15">
            <w:pPr>
              <w:pStyle w:val="TableParagraph"/>
              <w:spacing w:before="7"/>
              <w:rPr>
                <w:rFonts w:ascii="Cambria"/>
                <w:i/>
                <w:sz w:val="16"/>
              </w:rPr>
            </w:pPr>
          </w:p>
          <w:p w:rsidR="008E0F15" w:rsidRDefault="002C52F6">
            <w:pPr>
              <w:pStyle w:val="TableParagraph"/>
              <w:spacing w:before="1"/>
              <w:ind w:left="38" w:right="65"/>
              <w:jc w:val="center"/>
              <w:rPr>
                <w:rFonts w:ascii="Cambria" w:hAnsi="Cambria"/>
                <w:i/>
                <w:sz w:val="15"/>
              </w:rPr>
            </w:pPr>
            <w:r>
              <w:rPr>
                <w:rFonts w:ascii="Cambria" w:hAnsi="Cambria"/>
                <w:i/>
                <w:color w:val="1F1F1F"/>
                <w:w w:val="105"/>
                <w:sz w:val="15"/>
              </w:rPr>
              <w:t>(сыграть)</w:t>
            </w:r>
          </w:p>
        </w:tc>
        <w:tc>
          <w:tcPr>
            <w:tcW w:w="1027" w:type="dxa"/>
            <w:gridSpan w:val="2"/>
          </w:tcPr>
          <w:p w:rsidR="008E0F15" w:rsidRDefault="002C52F6">
            <w:pPr>
              <w:pStyle w:val="TableParagraph"/>
              <w:spacing w:before="30" w:line="249" w:lineRule="auto"/>
              <w:ind w:left="79" w:right="111"/>
              <w:jc w:val="center"/>
              <w:rPr>
                <w:rFonts w:ascii="Cambria" w:hAnsi="Cambria"/>
                <w:i/>
                <w:sz w:val="15"/>
              </w:rPr>
            </w:pPr>
            <w:r>
              <w:rPr>
                <w:rFonts w:ascii="Cambria" w:hAnsi="Cambria"/>
                <w:i/>
                <w:color w:val="1F1F1F"/>
                <w:w w:val="90"/>
                <w:sz w:val="16"/>
              </w:rPr>
              <w:t>в</w:t>
            </w:r>
            <w:r>
              <w:rPr>
                <w:rFonts w:ascii="Cambria" w:hAnsi="Cambria"/>
                <w:i/>
                <w:color w:val="1F1F1F"/>
                <w:w w:val="90"/>
                <w:sz w:val="16"/>
                <w:u w:val="single" w:color="1E1E1E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90"/>
                <w:sz w:val="16"/>
              </w:rPr>
              <w:t>ркатце</w:t>
            </w:r>
            <w:r>
              <w:rPr>
                <w:rFonts w:ascii="Cambria" w:hAnsi="Cambria"/>
                <w:i/>
                <w:color w:val="1F1F1F"/>
                <w:w w:val="98"/>
                <w:sz w:val="16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6"/>
              </w:rPr>
              <w:t xml:space="preserve">(расска- зать), </w:t>
            </w:r>
            <w:r>
              <w:rPr>
                <w:rFonts w:ascii="Cambria" w:hAnsi="Cambria"/>
                <w:i/>
                <w:color w:val="1F1F1F"/>
                <w:sz w:val="15"/>
              </w:rPr>
              <w:t xml:space="preserve">добеяа </w:t>
            </w:r>
            <w:r>
              <w:rPr>
                <w:rFonts w:ascii="Cambria" w:hAnsi="Cambria"/>
                <w:i/>
                <w:color w:val="1F1F1F"/>
                <w:sz w:val="16"/>
              </w:rPr>
              <w:t xml:space="preserve">(раска- </w:t>
            </w:r>
            <w:r>
              <w:rPr>
                <w:rFonts w:ascii="Cambria" w:hAnsi="Cambria"/>
                <w:i/>
                <w:color w:val="1F1F1F"/>
                <w:sz w:val="15"/>
              </w:rPr>
              <w:t>жить)</w:t>
            </w:r>
          </w:p>
        </w:tc>
        <w:tc>
          <w:tcPr>
            <w:tcW w:w="1527" w:type="dxa"/>
          </w:tcPr>
          <w:p w:rsidR="008E0F15" w:rsidRDefault="002C52F6">
            <w:pPr>
              <w:pStyle w:val="TableParagraph"/>
              <w:spacing w:before="30"/>
              <w:ind w:left="175" w:hanging="6"/>
              <w:rPr>
                <w:rFonts w:ascii="Cambria" w:hAnsi="Cambria"/>
                <w:i/>
                <w:sz w:val="16"/>
              </w:rPr>
            </w:pPr>
            <w:r>
              <w:rPr>
                <w:rFonts w:ascii="Cambria" w:hAnsi="Cambria"/>
                <w:i/>
                <w:color w:val="1F1F1F"/>
                <w:w w:val="90"/>
                <w:sz w:val="16"/>
              </w:rPr>
              <w:t>на</w:t>
            </w:r>
            <w:r>
              <w:rPr>
                <w:rFonts w:ascii="Cambria" w:hAnsi="Cambria"/>
                <w:i/>
                <w:color w:val="1F1F1F"/>
                <w:w w:val="90"/>
                <w:sz w:val="16"/>
                <w:u w:val="single" w:color="1E1E1E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95"/>
                <w:sz w:val="16"/>
              </w:rPr>
              <w:t xml:space="preserve">ртое, надвое, </w:t>
            </w:r>
            <w:r>
              <w:rPr>
                <w:rFonts w:ascii="Cambria" w:hAnsi="Cambria"/>
                <w:i/>
                <w:color w:val="1F1F1F"/>
                <w:w w:val="90"/>
                <w:sz w:val="16"/>
              </w:rPr>
              <w:t>в</w:t>
            </w:r>
            <w:r>
              <w:rPr>
                <w:rFonts w:ascii="Cambria" w:hAnsi="Cambria"/>
                <w:i/>
                <w:color w:val="1F1F1F"/>
                <w:w w:val="90"/>
                <w:sz w:val="16"/>
                <w:u w:val="single" w:color="1E1E1E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85"/>
                <w:sz w:val="16"/>
              </w:rPr>
              <w:t>ртоём, вд_воем</w:t>
            </w:r>
          </w:p>
        </w:tc>
        <w:tc>
          <w:tcPr>
            <w:tcW w:w="1704" w:type="dxa"/>
            <w:gridSpan w:val="2"/>
          </w:tcPr>
          <w:p w:rsidR="008E0F15" w:rsidRDefault="002C52F6">
            <w:pPr>
              <w:pStyle w:val="TableParagraph"/>
              <w:spacing w:before="39"/>
              <w:ind w:left="487"/>
              <w:rPr>
                <w:rFonts w:ascii="Cambria" w:hAnsi="Cambria"/>
                <w:i/>
                <w:sz w:val="15"/>
              </w:rPr>
            </w:pPr>
            <w:r>
              <w:rPr>
                <w:rFonts w:ascii="Cambria" w:hAnsi="Cambria"/>
                <w:i/>
                <w:color w:val="1F1F1F"/>
                <w:w w:val="110"/>
                <w:sz w:val="15"/>
              </w:rPr>
              <w:t>нозовтро</w:t>
            </w:r>
          </w:p>
          <w:p w:rsidR="008E0F15" w:rsidRDefault="002C52F6">
            <w:pPr>
              <w:pStyle w:val="TableParagraph"/>
              <w:spacing w:before="3"/>
              <w:ind w:left="440"/>
              <w:rPr>
                <w:sz w:val="16"/>
              </w:rPr>
            </w:pPr>
            <w:r>
              <w:rPr>
                <w:color w:val="1F1F1F"/>
                <w:w w:val="110"/>
                <w:sz w:val="16"/>
              </w:rPr>
              <w:t>omoжRm6</w:t>
            </w:r>
          </w:p>
        </w:tc>
        <w:tc>
          <w:tcPr>
            <w:tcW w:w="1392" w:type="dxa"/>
          </w:tcPr>
          <w:p w:rsidR="008E0F15" w:rsidRDefault="002C52F6">
            <w:pPr>
              <w:pStyle w:val="TableParagraph"/>
              <w:spacing w:before="41" w:line="237" w:lineRule="auto"/>
              <w:ind w:left="65" w:right="95"/>
              <w:jc w:val="center"/>
              <w:rPr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w w:val="105"/>
                <w:sz w:val="15"/>
              </w:rPr>
              <w:t xml:space="preserve">вверх, вниз, взод, </w:t>
            </w:r>
            <w:r>
              <w:rPr>
                <w:i/>
                <w:color w:val="1F1F1F"/>
                <w:w w:val="105"/>
                <w:sz w:val="16"/>
              </w:rPr>
              <w:t xml:space="preserve">наперед, </w:t>
            </w:r>
            <w:r>
              <w:rPr>
                <w:color w:val="1F1F1F"/>
                <w:w w:val="105"/>
                <w:sz w:val="16"/>
              </w:rPr>
              <w:t xml:space="preserve">ввыгь, </w:t>
            </w:r>
            <w:r>
              <w:rPr>
                <w:color w:val="1F1F1F"/>
                <w:w w:val="105"/>
                <w:sz w:val="17"/>
              </w:rPr>
              <w:t xml:space="preserve">вшрбь, вdоль, </w:t>
            </w:r>
            <w:r>
              <w:rPr>
                <w:i/>
                <w:color w:val="1F1F1F"/>
                <w:w w:val="105"/>
                <w:sz w:val="17"/>
              </w:rPr>
              <w:t>вширь, навек, сначала</w:t>
            </w:r>
          </w:p>
        </w:tc>
      </w:tr>
      <w:tr w:rsidR="008E0F15">
        <w:trPr>
          <w:trHeight w:val="480"/>
        </w:trPr>
        <w:tc>
          <w:tcPr>
            <w:tcW w:w="9721" w:type="dxa"/>
            <w:gridSpan w:val="10"/>
          </w:tcPr>
          <w:p w:rsidR="008E0F15" w:rsidRDefault="002C52F6">
            <w:pPr>
              <w:pStyle w:val="TableParagraph"/>
              <w:spacing w:before="134"/>
              <w:ind w:left="2046"/>
              <w:rPr>
                <w:rFonts w:ascii="Book Antiqua" w:hAnsi="Book Antiqua"/>
                <w:sz w:val="19"/>
              </w:rPr>
            </w:pPr>
            <w:r>
              <w:rPr>
                <w:rFonts w:ascii="Book Antiqua" w:hAnsi="Book Antiqua"/>
                <w:color w:val="1F1F1F"/>
                <w:sz w:val="19"/>
              </w:rPr>
              <w:t>СПОСОБЫ ОБРАЗОВАНИЯ НАРЕЧИЯ (дефисное написание)</w:t>
            </w:r>
          </w:p>
        </w:tc>
      </w:tr>
      <w:tr w:rsidR="008E0F15">
        <w:trPr>
          <w:trHeight w:val="200"/>
        </w:trPr>
        <w:tc>
          <w:tcPr>
            <w:tcW w:w="2200" w:type="dxa"/>
            <w:gridSpan w:val="2"/>
            <w:tcBorders>
              <w:bottom w:val="nil"/>
              <w:right w:val="nil"/>
            </w:tcBorders>
          </w:tcPr>
          <w:p w:rsidR="008E0F15" w:rsidRDefault="002C52F6">
            <w:pPr>
              <w:pStyle w:val="TableParagraph"/>
              <w:spacing w:before="43"/>
              <w:ind w:left="47"/>
              <w:rPr>
                <w:rFonts w:ascii="Cambria" w:hAnsi="Cambria"/>
                <w:i/>
                <w:sz w:val="14"/>
              </w:rPr>
            </w:pPr>
            <w:r>
              <w:rPr>
                <w:rFonts w:ascii="Book Antiqua" w:hAnsi="Book Antiqua"/>
                <w:color w:val="1F1F1F"/>
                <w:w w:val="105"/>
                <w:sz w:val="14"/>
              </w:rPr>
              <w:t xml:space="preserve">Слова с приставкой во- </w:t>
            </w:r>
            <w:r>
              <w:rPr>
                <w:rFonts w:ascii="Cambria" w:hAnsi="Cambria"/>
                <w:i/>
                <w:color w:val="1F1F1F"/>
                <w:w w:val="115"/>
                <w:sz w:val="14"/>
              </w:rPr>
              <w:t>(в-),</w:t>
            </w:r>
          </w:p>
        </w:tc>
        <w:tc>
          <w:tcPr>
            <w:tcW w:w="2167" w:type="dxa"/>
            <w:gridSpan w:val="3"/>
            <w:tcBorders>
              <w:left w:val="nil"/>
              <w:bottom w:val="nil"/>
              <w:right w:val="nil"/>
            </w:tcBorders>
          </w:tcPr>
          <w:p w:rsidR="008E0F15" w:rsidRDefault="002C52F6">
            <w:pPr>
              <w:pStyle w:val="TableParagraph"/>
              <w:spacing w:before="43"/>
              <w:ind w:left="292"/>
              <w:rPr>
                <w:rFonts w:ascii="Book Antiqua" w:hAnsi="Book Antiqua"/>
                <w:sz w:val="14"/>
              </w:rPr>
            </w:pPr>
            <w:r>
              <w:rPr>
                <w:rFonts w:ascii="Book Antiqua" w:hAnsi="Book Antiqua"/>
                <w:color w:val="1F1F1F"/>
                <w:sz w:val="14"/>
              </w:rPr>
              <w:t>Снова с приставкой ло-</w:t>
            </w:r>
          </w:p>
        </w:tc>
        <w:tc>
          <w:tcPr>
            <w:tcW w:w="2754" w:type="dxa"/>
            <w:gridSpan w:val="3"/>
            <w:tcBorders>
              <w:left w:val="nil"/>
              <w:bottom w:val="nil"/>
              <w:right w:val="nil"/>
            </w:tcBorders>
          </w:tcPr>
          <w:p w:rsidR="008E0F15" w:rsidRDefault="002C52F6">
            <w:pPr>
              <w:pStyle w:val="TableParagraph"/>
              <w:spacing w:before="24" w:line="195" w:lineRule="exact"/>
              <w:ind w:left="571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5"/>
                <w:sz w:val="16"/>
              </w:rPr>
              <w:t>Неопределённые наречия</w:t>
            </w:r>
          </w:p>
        </w:tc>
        <w:tc>
          <w:tcPr>
            <w:tcW w:w="2600" w:type="dxa"/>
            <w:gridSpan w:val="2"/>
            <w:tcBorders>
              <w:left w:val="nil"/>
              <w:bottom w:val="nil"/>
            </w:tcBorders>
          </w:tcPr>
          <w:p w:rsidR="008E0F15" w:rsidRDefault="002C52F6">
            <w:pPr>
              <w:pStyle w:val="TableParagraph"/>
              <w:spacing w:before="24" w:line="195" w:lineRule="exact"/>
              <w:ind w:left="140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5"/>
                <w:sz w:val="16"/>
              </w:rPr>
              <w:t>Наречия,  образованные  повтором</w:t>
            </w:r>
          </w:p>
        </w:tc>
      </w:tr>
      <w:tr w:rsidR="008E0F15">
        <w:trPr>
          <w:trHeight w:val="180"/>
        </w:trPr>
        <w:tc>
          <w:tcPr>
            <w:tcW w:w="2200" w:type="dxa"/>
            <w:gridSpan w:val="2"/>
            <w:tcBorders>
              <w:top w:val="nil"/>
              <w:bottom w:val="nil"/>
              <w:right w:val="nil"/>
            </w:tcBorders>
          </w:tcPr>
          <w:p w:rsidR="008E0F15" w:rsidRDefault="002C52F6">
            <w:pPr>
              <w:pStyle w:val="TableParagraph"/>
              <w:spacing w:line="188" w:lineRule="exact"/>
              <w:ind w:left="51"/>
              <w:rPr>
                <w:sz w:val="17"/>
              </w:rPr>
            </w:pPr>
            <w:r>
              <w:rPr>
                <w:color w:val="1F1F1F"/>
                <w:w w:val="90"/>
                <w:sz w:val="17"/>
              </w:rPr>
              <w:t>образованные  от порядковых</w:t>
            </w:r>
          </w:p>
        </w:tc>
        <w:tc>
          <w:tcPr>
            <w:tcW w:w="21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0F15" w:rsidRDefault="002C52F6">
            <w:pPr>
              <w:pStyle w:val="TableParagraph"/>
              <w:spacing w:line="188" w:lineRule="exact"/>
              <w:ind w:left="462"/>
              <w:rPr>
                <w:sz w:val="17"/>
              </w:rPr>
            </w:pPr>
            <w:r>
              <w:rPr>
                <w:color w:val="1F1F1F"/>
                <w:w w:val="90"/>
                <w:sz w:val="17"/>
              </w:rPr>
              <w:t>и оканчивающиеся</w:t>
            </w:r>
          </w:p>
        </w:tc>
        <w:tc>
          <w:tcPr>
            <w:tcW w:w="2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0F15" w:rsidRDefault="002C52F6">
            <w:pPr>
              <w:pStyle w:val="TableParagraph"/>
              <w:spacing w:line="189" w:lineRule="exact"/>
              <w:ind w:left="220"/>
              <w:rPr>
                <w:rFonts w:ascii="Cambria" w:hAnsi="Cambria"/>
                <w:i/>
                <w:sz w:val="16"/>
              </w:rPr>
            </w:pPr>
            <w:r>
              <w:rPr>
                <w:rFonts w:ascii="Book Antiqua" w:hAnsi="Book Antiqua"/>
                <w:color w:val="1F1F1F"/>
                <w:sz w:val="16"/>
              </w:rPr>
              <w:t xml:space="preserve">с суффиксами -то, -лцбо, </w:t>
            </w:r>
            <w:r>
              <w:rPr>
                <w:rFonts w:ascii="Cambria" w:hAnsi="Cambria"/>
                <w:i/>
                <w:color w:val="1F1F1F"/>
                <w:sz w:val="16"/>
              </w:rPr>
              <w:t>-нибудь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</w:tcBorders>
          </w:tcPr>
          <w:p w:rsidR="008E0F15" w:rsidRDefault="002C52F6">
            <w:pPr>
              <w:pStyle w:val="TableParagraph"/>
              <w:spacing w:line="189" w:lineRule="exact"/>
              <w:ind w:left="109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0"/>
                <w:sz w:val="16"/>
              </w:rPr>
              <w:t>того же слова либо той же основы,</w:t>
            </w:r>
          </w:p>
        </w:tc>
      </w:tr>
      <w:tr w:rsidR="008E0F15">
        <w:trPr>
          <w:trHeight w:val="180"/>
        </w:trPr>
        <w:tc>
          <w:tcPr>
            <w:tcW w:w="2200" w:type="dxa"/>
            <w:gridSpan w:val="2"/>
            <w:tcBorders>
              <w:top w:val="nil"/>
              <w:bottom w:val="nil"/>
              <w:right w:val="nil"/>
            </w:tcBorders>
          </w:tcPr>
          <w:p w:rsidR="008E0F15" w:rsidRDefault="002C52F6">
            <w:pPr>
              <w:pStyle w:val="TableParagraph"/>
              <w:spacing w:line="186" w:lineRule="exact"/>
              <w:ind w:left="559"/>
              <w:rPr>
                <w:sz w:val="17"/>
              </w:rPr>
            </w:pPr>
            <w:r>
              <w:rPr>
                <w:color w:val="1F1F1F"/>
                <w:sz w:val="17"/>
              </w:rPr>
              <w:t>числительных</w:t>
            </w:r>
          </w:p>
        </w:tc>
        <w:tc>
          <w:tcPr>
            <w:tcW w:w="21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0F15" w:rsidRDefault="002C52F6">
            <w:pPr>
              <w:pStyle w:val="TableParagraph"/>
              <w:spacing w:line="186" w:lineRule="exact"/>
              <w:ind w:left="261"/>
              <w:rPr>
                <w:sz w:val="17"/>
              </w:rPr>
            </w:pPr>
            <w:r>
              <w:rPr>
                <w:color w:val="1F1F1F"/>
                <w:sz w:val="17"/>
              </w:rPr>
              <w:t xml:space="preserve">на -ояіу, </w:t>
            </w:r>
            <w:r>
              <w:rPr>
                <w:i/>
                <w:color w:val="1F1F1F"/>
                <w:sz w:val="17"/>
              </w:rPr>
              <w:t xml:space="preserve">-ему, </w:t>
            </w:r>
            <w:r>
              <w:rPr>
                <w:color w:val="1F1F1F"/>
                <w:sz w:val="17"/>
              </w:rPr>
              <w:t>-ски, -ьп</w:t>
            </w:r>
          </w:p>
        </w:tc>
        <w:tc>
          <w:tcPr>
            <w:tcW w:w="2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0F15" w:rsidRDefault="002C52F6">
            <w:pPr>
              <w:pStyle w:val="TableParagraph"/>
              <w:spacing w:line="193" w:lineRule="exact"/>
              <w:ind w:left="984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5"/>
                <w:sz w:val="16"/>
              </w:rPr>
              <w:t>и приставкой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</w:tcBorders>
          </w:tcPr>
          <w:p w:rsidR="008E0F15" w:rsidRDefault="002C52F6">
            <w:pPr>
              <w:pStyle w:val="TableParagraph"/>
              <w:spacing w:line="193" w:lineRule="exact"/>
              <w:ind w:left="513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0"/>
                <w:sz w:val="16"/>
              </w:rPr>
              <w:t>а также на основе двух</w:t>
            </w:r>
          </w:p>
        </w:tc>
      </w:tr>
      <w:tr w:rsidR="008E0F15">
        <w:trPr>
          <w:trHeight w:val="180"/>
        </w:trPr>
        <w:tc>
          <w:tcPr>
            <w:tcW w:w="2200" w:type="dxa"/>
            <w:gridSpan w:val="2"/>
            <w:tcBorders>
              <w:top w:val="nil"/>
              <w:right w:val="nil"/>
            </w:tcBorders>
          </w:tcPr>
          <w:p w:rsidR="008E0F15" w:rsidRDefault="008E0F15">
            <w:pPr>
              <w:pStyle w:val="TableParagraph"/>
              <w:rPr>
                <w:sz w:val="12"/>
              </w:rPr>
            </w:pPr>
          </w:p>
        </w:tc>
        <w:tc>
          <w:tcPr>
            <w:tcW w:w="2167" w:type="dxa"/>
            <w:gridSpan w:val="3"/>
            <w:tcBorders>
              <w:top w:val="nil"/>
              <w:left w:val="nil"/>
              <w:right w:val="nil"/>
            </w:tcBorders>
          </w:tcPr>
          <w:p w:rsidR="008E0F15" w:rsidRDefault="008E0F15">
            <w:pPr>
              <w:pStyle w:val="TableParagraph"/>
              <w:rPr>
                <w:sz w:val="12"/>
              </w:rPr>
            </w:pPr>
          </w:p>
        </w:tc>
        <w:tc>
          <w:tcPr>
            <w:tcW w:w="2754" w:type="dxa"/>
            <w:gridSpan w:val="3"/>
            <w:tcBorders>
              <w:top w:val="nil"/>
              <w:left w:val="nil"/>
              <w:right w:val="nil"/>
            </w:tcBorders>
          </w:tcPr>
          <w:p w:rsidR="008E0F15" w:rsidRDefault="002C52F6">
            <w:pPr>
              <w:pStyle w:val="TableParagraph"/>
              <w:spacing w:line="194" w:lineRule="exact"/>
              <w:ind w:left="418"/>
              <w:rPr>
                <w:rFonts w:ascii="Cambria" w:hAnsi="Cambria"/>
                <w:i/>
                <w:sz w:val="16"/>
              </w:rPr>
            </w:pPr>
            <w:r>
              <w:rPr>
                <w:rFonts w:ascii="Cambria" w:hAnsi="Cambria"/>
                <w:i/>
                <w:color w:val="1F1F1F"/>
                <w:sz w:val="16"/>
              </w:rPr>
              <w:t xml:space="preserve">кое- (кой-), </w:t>
            </w:r>
            <w:r>
              <w:rPr>
                <w:rFonts w:ascii="Book Antiqua" w:hAnsi="Book Antiqua"/>
                <w:color w:val="1F1F1F"/>
                <w:sz w:val="16"/>
              </w:rPr>
              <w:t xml:space="preserve">частицей </w:t>
            </w:r>
            <w:r>
              <w:rPr>
                <w:rFonts w:ascii="Cambria" w:hAnsi="Cambria"/>
                <w:i/>
                <w:color w:val="1F1F1F"/>
                <w:sz w:val="16"/>
              </w:rPr>
              <w:t>-таки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</w:tcBorders>
          </w:tcPr>
          <w:p w:rsidR="008E0F15" w:rsidRDefault="002C52F6">
            <w:pPr>
              <w:pStyle w:val="TableParagraph"/>
              <w:spacing w:line="194" w:lineRule="exact"/>
              <w:ind w:left="563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5"/>
                <w:sz w:val="16"/>
              </w:rPr>
              <w:t>си нонимических слов</w:t>
            </w:r>
          </w:p>
        </w:tc>
      </w:tr>
      <w:tr w:rsidR="008E0F15">
        <w:trPr>
          <w:trHeight w:val="540"/>
        </w:trPr>
        <w:tc>
          <w:tcPr>
            <w:tcW w:w="2200" w:type="dxa"/>
            <w:gridSpan w:val="2"/>
            <w:tcBorders>
              <w:right w:val="nil"/>
            </w:tcBorders>
          </w:tcPr>
          <w:p w:rsidR="008E0F15" w:rsidRDefault="002C52F6">
            <w:pPr>
              <w:pStyle w:val="TableParagraph"/>
              <w:spacing w:before="94" w:line="235" w:lineRule="auto"/>
              <w:ind w:left="657" w:right="778" w:hanging="34"/>
              <w:rPr>
                <w:i/>
                <w:sz w:val="17"/>
              </w:rPr>
            </w:pPr>
            <w:r>
              <w:rPr>
                <w:i/>
                <w:color w:val="1F1F1F"/>
                <w:w w:val="95"/>
                <w:sz w:val="17"/>
              </w:rPr>
              <w:t xml:space="preserve">в-десятоіх, </w:t>
            </w:r>
            <w:r>
              <w:rPr>
                <w:i/>
                <w:color w:val="1F1F1F"/>
                <w:sz w:val="17"/>
              </w:rPr>
              <w:t>во-первых</w:t>
            </w:r>
          </w:p>
        </w:tc>
        <w:tc>
          <w:tcPr>
            <w:tcW w:w="2167" w:type="dxa"/>
            <w:gridSpan w:val="3"/>
            <w:tcBorders>
              <w:left w:val="nil"/>
              <w:right w:val="nil"/>
            </w:tcBorders>
          </w:tcPr>
          <w:p w:rsidR="008E0F15" w:rsidRDefault="002C52F6">
            <w:pPr>
              <w:pStyle w:val="TableParagraph"/>
              <w:spacing w:before="94" w:line="235" w:lineRule="auto"/>
              <w:ind w:left="266" w:right="193" w:hanging="73"/>
              <w:rPr>
                <w:i/>
                <w:sz w:val="17"/>
              </w:rPr>
            </w:pPr>
            <w:r>
              <w:rPr>
                <w:i/>
                <w:color w:val="1F1F1F"/>
                <w:sz w:val="17"/>
              </w:rPr>
              <w:t>по-хоромему, по-моему, по-детски, по-птичьи</w:t>
            </w:r>
          </w:p>
        </w:tc>
        <w:tc>
          <w:tcPr>
            <w:tcW w:w="2754" w:type="dxa"/>
            <w:gridSpan w:val="3"/>
            <w:tcBorders>
              <w:left w:val="nil"/>
              <w:right w:val="nil"/>
            </w:tcBorders>
          </w:tcPr>
          <w:p w:rsidR="008E0F15" w:rsidRDefault="002C52F6">
            <w:pPr>
              <w:pStyle w:val="TableParagraph"/>
              <w:spacing w:before="94" w:line="235" w:lineRule="auto"/>
              <w:ind w:left="523" w:hanging="329"/>
              <w:rPr>
                <w:i/>
                <w:sz w:val="17"/>
              </w:rPr>
            </w:pPr>
            <w:r>
              <w:rPr>
                <w:i/>
                <w:color w:val="1F1F1F"/>
                <w:sz w:val="17"/>
              </w:rPr>
              <w:t>все- таки, когда - то, когда-пибо, когда - нибудь, кое-когда</w:t>
            </w:r>
          </w:p>
        </w:tc>
        <w:tc>
          <w:tcPr>
            <w:tcW w:w="2600" w:type="dxa"/>
            <w:gridSpan w:val="2"/>
            <w:tcBorders>
              <w:left w:val="nil"/>
            </w:tcBorders>
          </w:tcPr>
          <w:p w:rsidR="008E0F15" w:rsidRDefault="002C52F6">
            <w:pPr>
              <w:pStyle w:val="TableParagraph"/>
              <w:spacing w:before="90" w:line="194" w:lineRule="exact"/>
              <w:ind w:left="62" w:right="129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w w:val="95"/>
                <w:sz w:val="17"/>
              </w:rPr>
              <w:t>быстро-66icmpo, крепко -</w:t>
            </w:r>
          </w:p>
          <w:p w:rsidR="008E0F15" w:rsidRDefault="002C52F6">
            <w:pPr>
              <w:pStyle w:val="TableParagraph"/>
              <w:spacing w:line="194" w:lineRule="exact"/>
              <w:ind w:left="64" w:right="129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sz w:val="17"/>
              </w:rPr>
              <w:t>накрепко, нежданно - негаданно</w:t>
            </w:r>
          </w:p>
        </w:tc>
      </w:tr>
    </w:tbl>
    <w:p w:rsidR="008E0F15" w:rsidRDefault="002C52F6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68193759" behindDoc="1" locked="0" layoutInCell="1" allowOverlap="1">
            <wp:simplePos x="0" y="0"/>
            <wp:positionH relativeFrom="page">
              <wp:posOffset>734661</wp:posOffset>
            </wp:positionH>
            <wp:positionV relativeFrom="page">
              <wp:posOffset>478495</wp:posOffset>
            </wp:positionV>
            <wp:extent cx="6170462" cy="295655"/>
            <wp:effectExtent l="0" t="0" r="0" b="0"/>
            <wp:wrapNone/>
            <wp:docPr id="325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63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462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592" behindDoc="0" locked="0" layoutInCell="1" allowOverlap="1">
            <wp:simplePos x="0" y="0"/>
            <wp:positionH relativeFrom="page">
              <wp:posOffset>6944230</wp:posOffset>
            </wp:positionH>
            <wp:positionV relativeFrom="page">
              <wp:posOffset>4026066</wp:posOffset>
            </wp:positionV>
            <wp:extent cx="615774" cy="371824"/>
            <wp:effectExtent l="0" t="0" r="0" b="0"/>
            <wp:wrapNone/>
            <wp:docPr id="327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64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74" cy="37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616" behindDoc="0" locked="0" layoutInCell="1" allowOverlap="1">
            <wp:simplePos x="0" y="0"/>
            <wp:positionH relativeFrom="page">
              <wp:posOffset>734661</wp:posOffset>
            </wp:positionH>
            <wp:positionV relativeFrom="page">
              <wp:posOffset>2892306</wp:posOffset>
            </wp:positionV>
            <wp:extent cx="6170462" cy="295656"/>
            <wp:effectExtent l="0" t="0" r="0" b="0"/>
            <wp:wrapNone/>
            <wp:docPr id="329" name="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65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462" cy="295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0F15" w:rsidRDefault="008E0F15">
      <w:pPr>
        <w:rPr>
          <w:sz w:val="2"/>
          <w:szCs w:val="2"/>
        </w:rPr>
        <w:sectPr w:rsidR="008E0F15">
          <w:headerReference w:type="default" r:id="rId236"/>
          <w:footerReference w:type="default" r:id="rId237"/>
          <w:pgSz w:w="11910" w:h="7550" w:orient="landscape"/>
          <w:pgMar w:top="380" w:right="0" w:bottom="280" w:left="1040" w:header="0" w:footer="0" w:gutter="0"/>
          <w:cols w:space="720"/>
        </w:sectPr>
      </w:pPr>
    </w:p>
    <w:p w:rsidR="008E0F15" w:rsidRDefault="008E0F15">
      <w:pPr>
        <w:pStyle w:val="a3"/>
        <w:rPr>
          <w:rFonts w:ascii="Cambria"/>
          <w:i/>
          <w:sz w:val="20"/>
        </w:rPr>
      </w:pPr>
    </w:p>
    <w:p w:rsidR="008E0F15" w:rsidRDefault="008E0F15">
      <w:pPr>
        <w:pStyle w:val="a3"/>
        <w:spacing w:before="7"/>
        <w:rPr>
          <w:rFonts w:ascii="Cambria"/>
          <w:i/>
          <w:sz w:val="22"/>
        </w:rPr>
      </w:pPr>
    </w:p>
    <w:p w:rsidR="008E0F15" w:rsidRDefault="002C52F6">
      <w:pPr>
        <w:ind w:right="902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8193855" behindDoc="1" locked="0" layoutInCell="1" allowOverlap="1">
            <wp:simplePos x="0" y="0"/>
            <wp:positionH relativeFrom="page">
              <wp:posOffset>734661</wp:posOffset>
            </wp:positionH>
            <wp:positionV relativeFrom="paragraph">
              <wp:posOffset>273666</wp:posOffset>
            </wp:positionV>
            <wp:extent cx="6170463" cy="259079"/>
            <wp:effectExtent l="0" t="0" r="0" b="0"/>
            <wp:wrapNone/>
            <wp:docPr id="331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66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463" cy="25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712" behindDoc="0" locked="0" layoutInCell="1" allowOverlap="1">
            <wp:simplePos x="0" y="0"/>
            <wp:positionH relativeFrom="page">
              <wp:posOffset>6944230</wp:posOffset>
            </wp:positionH>
            <wp:positionV relativeFrom="paragraph">
              <wp:posOffset>-311499</wp:posOffset>
            </wp:positionV>
            <wp:extent cx="615774" cy="377919"/>
            <wp:effectExtent l="0" t="0" r="0" b="0"/>
            <wp:wrapNone/>
            <wp:docPr id="333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67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74" cy="377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w w:val="95"/>
        </w:rPr>
        <w:t xml:space="preserve">hаречие  </w:t>
      </w:r>
      <w:r>
        <w:rPr>
          <w:color w:val="1F1F1F"/>
          <w:w w:val="95"/>
        </w:rPr>
        <w:t>(оиончанпе табп.)</w:t>
      </w:r>
    </w:p>
    <w:p w:rsidR="008E0F15" w:rsidRDefault="008E0F15">
      <w:pPr>
        <w:pStyle w:val="a3"/>
        <w:spacing w:before="2"/>
        <w:rPr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2"/>
        <w:gridCol w:w="1815"/>
        <w:gridCol w:w="3418"/>
        <w:gridCol w:w="2506"/>
      </w:tblGrid>
      <w:tr w:rsidR="008E0F15">
        <w:trPr>
          <w:trHeight w:val="420"/>
        </w:trPr>
        <w:tc>
          <w:tcPr>
            <w:tcW w:w="9740" w:type="dxa"/>
            <w:gridSpan w:val="4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1"/>
              <w:rPr>
                <w:sz w:val="17"/>
              </w:rPr>
            </w:pPr>
          </w:p>
        </w:tc>
      </w:tr>
      <w:tr w:rsidR="008E0F15">
        <w:trPr>
          <w:trHeight w:val="180"/>
        </w:trPr>
        <w:tc>
          <w:tcPr>
            <w:tcW w:w="2002" w:type="dxa"/>
            <w:tcBorders>
              <w:bottom w:val="nil"/>
            </w:tcBorders>
          </w:tcPr>
          <w:p w:rsidR="008E0F15" w:rsidRDefault="002C52F6">
            <w:pPr>
              <w:pStyle w:val="TableParagraph"/>
              <w:spacing w:line="193" w:lineRule="exact"/>
              <w:ind w:left="75" w:right="60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sz w:val="16"/>
              </w:rPr>
              <w:t>Образованы</w:t>
            </w:r>
          </w:p>
        </w:tc>
        <w:tc>
          <w:tcPr>
            <w:tcW w:w="1815" w:type="dxa"/>
            <w:tcBorders>
              <w:bottom w:val="nil"/>
            </w:tcBorders>
          </w:tcPr>
          <w:p w:rsidR="008E0F15" w:rsidRDefault="002C52F6">
            <w:pPr>
              <w:pStyle w:val="TableParagraph"/>
              <w:spacing w:line="193" w:lineRule="exact"/>
              <w:ind w:left="49" w:right="21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0"/>
                <w:sz w:val="16"/>
              </w:rPr>
              <w:t>Образованы  на основе</w:t>
            </w:r>
          </w:p>
        </w:tc>
        <w:tc>
          <w:tcPr>
            <w:tcW w:w="3418" w:type="dxa"/>
            <w:tcBorders>
              <w:bottom w:val="nil"/>
            </w:tcBorders>
          </w:tcPr>
          <w:p w:rsidR="008E0F15" w:rsidRDefault="002C52F6">
            <w:pPr>
              <w:pStyle w:val="TableParagraph"/>
              <w:spacing w:line="193" w:lineRule="exact"/>
              <w:ind w:left="67" w:right="56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0"/>
                <w:sz w:val="16"/>
              </w:rPr>
              <w:t>Образованы от существительных с различными</w:t>
            </w:r>
          </w:p>
        </w:tc>
        <w:tc>
          <w:tcPr>
            <w:tcW w:w="2506" w:type="dxa"/>
            <w:tcBorders>
              <w:bottom w:val="nil"/>
            </w:tcBorders>
          </w:tcPr>
          <w:p w:rsidR="008E0F15" w:rsidRDefault="002C52F6">
            <w:pPr>
              <w:pStyle w:val="TableParagraph"/>
              <w:spacing w:line="193" w:lineRule="exact"/>
              <w:ind w:left="94" w:right="75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0"/>
                <w:sz w:val="16"/>
              </w:rPr>
              <w:t>Образованы  от существительных</w:t>
            </w:r>
          </w:p>
        </w:tc>
      </w:tr>
      <w:tr w:rsidR="008E0F15">
        <w:trPr>
          <w:trHeight w:val="180"/>
        </w:trPr>
        <w:tc>
          <w:tcPr>
            <w:tcW w:w="2002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192" w:lineRule="exact"/>
              <w:ind w:left="84" w:right="50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0"/>
                <w:sz w:val="16"/>
              </w:rPr>
              <w:t>от прилагательного,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192" w:lineRule="exact"/>
              <w:ind w:left="61" w:right="18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sz w:val="16"/>
              </w:rPr>
              <w:t>существительных</w:t>
            </w: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192" w:lineRule="exact"/>
              <w:ind w:left="67" w:right="44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0"/>
                <w:sz w:val="16"/>
              </w:rPr>
              <w:t>предлогами, если существительное сохранило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192" w:lineRule="exact"/>
              <w:ind w:left="81" w:right="75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0"/>
                <w:sz w:val="16"/>
              </w:rPr>
              <w:t>с предлогом в,</w:t>
            </w:r>
          </w:p>
        </w:tc>
      </w:tr>
      <w:tr w:rsidR="008E0F15">
        <w:trPr>
          <w:trHeight w:val="180"/>
        </w:trPr>
        <w:tc>
          <w:tcPr>
            <w:tcW w:w="2002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189" w:lineRule="exact"/>
              <w:ind w:left="84" w:right="60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0"/>
                <w:sz w:val="16"/>
              </w:rPr>
              <w:t>начинающегося с гласной,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189" w:lineRule="exact"/>
              <w:ind w:left="35" w:right="21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5"/>
                <w:sz w:val="16"/>
              </w:rPr>
              <w:t>с предлогами</w:t>
            </w: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189" w:lineRule="exact"/>
              <w:ind w:left="67" w:right="49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5"/>
                <w:sz w:val="16"/>
              </w:rPr>
              <w:t>в данном значении  какие—либо падежные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189" w:lineRule="exact"/>
              <w:ind w:left="80" w:right="75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0"/>
                <w:sz w:val="16"/>
              </w:rPr>
              <w:t>если существительное</w:t>
            </w:r>
          </w:p>
        </w:tc>
      </w:tr>
      <w:tr w:rsidR="008E0F15">
        <w:trPr>
          <w:trHeight w:val="180"/>
        </w:trPr>
        <w:tc>
          <w:tcPr>
            <w:tcW w:w="2002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191" w:lineRule="exact"/>
              <w:ind w:left="84" w:right="46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0"/>
                <w:sz w:val="16"/>
              </w:rPr>
              <w:t>с предлогом в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181" w:lineRule="exact"/>
              <w:ind w:left="56" w:right="21"/>
              <w:jc w:val="center"/>
              <w:rPr>
                <w:rFonts w:ascii="Cambria" w:hAnsi="Cambria"/>
                <w:i/>
                <w:sz w:val="16"/>
              </w:rPr>
            </w:pPr>
            <w:r>
              <w:rPr>
                <w:rFonts w:ascii="Cambria" w:hAnsi="Cambria"/>
                <w:i/>
                <w:color w:val="1F1F1F"/>
                <w:w w:val="115"/>
                <w:sz w:val="16"/>
              </w:rPr>
              <w:t>без, до, на, с</w:t>
            </w: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191" w:lineRule="exact"/>
              <w:ind w:left="65" w:right="56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0"/>
                <w:sz w:val="16"/>
              </w:rPr>
              <w:t>формы или если существительное употреблено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191" w:lineRule="exact"/>
              <w:ind w:left="81" w:right="75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0"/>
                <w:sz w:val="16"/>
              </w:rPr>
              <w:t>начинается с гласной буквы</w:t>
            </w:r>
          </w:p>
        </w:tc>
      </w:tr>
      <w:tr w:rsidR="008E0F15">
        <w:trPr>
          <w:trHeight w:val="200"/>
        </w:trPr>
        <w:tc>
          <w:tcPr>
            <w:tcW w:w="2002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1815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3418" w:type="dxa"/>
            <w:tcBorders>
              <w:top w:val="nil"/>
            </w:tcBorders>
          </w:tcPr>
          <w:p w:rsidR="008E0F15" w:rsidRDefault="002C52F6">
            <w:pPr>
              <w:pStyle w:val="TableParagraph"/>
              <w:spacing w:line="192" w:lineRule="exact"/>
              <w:ind w:left="67" w:right="56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0"/>
                <w:sz w:val="16"/>
              </w:rPr>
              <w:t>в переносном значении</w:t>
            </w:r>
          </w:p>
        </w:tc>
        <w:tc>
          <w:tcPr>
            <w:tcW w:w="2506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</w:tr>
      <w:tr w:rsidR="008E0F15">
        <w:trPr>
          <w:trHeight w:val="780"/>
        </w:trPr>
        <w:tc>
          <w:tcPr>
            <w:tcW w:w="2002" w:type="dxa"/>
          </w:tcPr>
          <w:p w:rsidR="008E0F15" w:rsidRDefault="002C52F6">
            <w:pPr>
              <w:pStyle w:val="TableParagraph"/>
              <w:spacing w:before="8"/>
              <w:ind w:left="532"/>
              <w:rPr>
                <w:i/>
                <w:sz w:val="15"/>
              </w:rPr>
            </w:pPr>
            <w:r>
              <w:rPr>
                <w:i/>
                <w:color w:val="1F1F1F"/>
                <w:w w:val="105"/>
                <w:sz w:val="15"/>
              </w:rPr>
              <w:t>в   открыт)ю</w:t>
            </w:r>
          </w:p>
          <w:p w:rsidR="008E0F15" w:rsidRDefault="002C52F6">
            <w:pPr>
              <w:pStyle w:val="TableParagraph"/>
              <w:spacing w:before="23"/>
              <w:ind w:left="508"/>
              <w:rPr>
                <w:i/>
                <w:sz w:val="14"/>
              </w:rPr>
            </w:pPr>
            <w:r>
              <w:rPr>
                <w:i/>
                <w:color w:val="1F1F1F"/>
                <w:w w:val="120"/>
                <w:sz w:val="14"/>
              </w:rPr>
              <w:t>(вб/сггі)поіпб)</w:t>
            </w:r>
          </w:p>
        </w:tc>
        <w:tc>
          <w:tcPr>
            <w:tcW w:w="1815" w:type="dxa"/>
          </w:tcPr>
          <w:p w:rsidR="008E0F15" w:rsidRDefault="002C52F6">
            <w:pPr>
              <w:pStyle w:val="TableParagraph"/>
              <w:spacing w:after="81" w:line="230" w:lineRule="auto"/>
              <w:ind w:left="61" w:right="21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w w:val="105"/>
                <w:sz w:val="17"/>
              </w:rPr>
              <w:t xml:space="preserve">без отказа, без cnopy, </w:t>
            </w:r>
            <w:r>
              <w:rPr>
                <w:i/>
                <w:color w:val="1F1F1F"/>
                <w:w w:val="105"/>
                <w:sz w:val="17"/>
              </w:rPr>
              <w:t>до зарезу, до упаду,</w:t>
            </w:r>
          </w:p>
          <w:p w:rsidR="008E0F15" w:rsidRDefault="002C52F6">
            <w:pPr>
              <w:pStyle w:val="TableParagraph"/>
              <w:spacing w:line="115" w:lineRule="exact"/>
              <w:ind w:left="220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884107" cy="73151"/>
                  <wp:effectExtent l="0" t="0" r="0" b="0"/>
                  <wp:docPr id="335" name="image1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168.jpe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107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F15" w:rsidRDefault="002C52F6">
            <w:pPr>
              <w:pStyle w:val="TableParagraph"/>
              <w:ind w:left="49" w:right="21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sz w:val="17"/>
              </w:rPr>
              <w:t>с маху, с разбегу</w:t>
            </w:r>
          </w:p>
        </w:tc>
        <w:tc>
          <w:tcPr>
            <w:tcW w:w="3418" w:type="dxa"/>
          </w:tcPr>
          <w:p w:rsidR="008E0F15" w:rsidRDefault="002C52F6">
            <w:pPr>
              <w:pStyle w:val="TableParagraph"/>
              <w:spacing w:line="230" w:lineRule="auto"/>
              <w:ind w:left="453" w:hanging="60"/>
              <w:rPr>
                <w:i/>
                <w:sz w:val="17"/>
              </w:rPr>
            </w:pPr>
            <w:r>
              <w:rPr>
                <w:i/>
                <w:color w:val="1F1F1F"/>
                <w:w w:val="105"/>
                <w:sz w:val="17"/>
              </w:rPr>
              <w:t>под спуд — под спудом (хранить), (поставить) в mynuк (вопросом)</w:t>
            </w:r>
          </w:p>
        </w:tc>
        <w:tc>
          <w:tcPr>
            <w:tcW w:w="2506" w:type="dxa"/>
          </w:tcPr>
          <w:p w:rsidR="008E0F15" w:rsidRDefault="002C52F6">
            <w:pPr>
              <w:pStyle w:val="TableParagraph"/>
              <w:spacing w:after="75" w:line="213" w:lineRule="auto"/>
              <w:ind w:left="890" w:right="893" w:firstLine="5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1F1F1F"/>
                <w:sz w:val="18"/>
              </w:rPr>
              <w:t xml:space="preserve">в обмен, </w:t>
            </w:r>
            <w:r>
              <w:rPr>
                <w:rFonts w:ascii="Cambria" w:hAnsi="Cambria"/>
                <w:i/>
                <w:color w:val="1F1F1F"/>
                <w:w w:val="95"/>
                <w:sz w:val="18"/>
              </w:rPr>
              <w:t>в</w:t>
            </w:r>
            <w:r>
              <w:rPr>
                <w:rFonts w:ascii="Cambria" w:hAnsi="Cambria"/>
                <w:i/>
                <w:color w:val="1F1F1F"/>
                <w:spacing w:val="-12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95"/>
                <w:sz w:val="18"/>
              </w:rPr>
              <w:t>обхват,</w:t>
            </w:r>
          </w:p>
          <w:p w:rsidR="008E0F15" w:rsidRDefault="002C52F6">
            <w:pPr>
              <w:pStyle w:val="TableParagraph"/>
              <w:spacing w:line="115" w:lineRule="exact"/>
              <w:ind w:left="916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420713" cy="73151"/>
                  <wp:effectExtent l="0" t="0" r="0" b="0"/>
                  <wp:docPr id="337" name="image1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169.jpe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71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F15" w:rsidRDefault="002C52F6">
            <w:pPr>
              <w:pStyle w:val="TableParagraph"/>
              <w:spacing w:before="9"/>
              <w:ind w:left="75" w:right="75"/>
              <w:jc w:val="center"/>
              <w:rPr>
                <w:i/>
                <w:sz w:val="15"/>
              </w:rPr>
            </w:pPr>
            <w:r>
              <w:rPr>
                <w:i/>
                <w:color w:val="1F1F1F"/>
                <w:w w:val="95"/>
                <w:sz w:val="15"/>
              </w:rPr>
              <w:t>в (Спор</w:t>
            </w:r>
          </w:p>
        </w:tc>
      </w:tr>
    </w:tbl>
    <w:p w:rsidR="008E0F15" w:rsidRDefault="002C52F6">
      <w:pPr>
        <w:spacing w:before="149"/>
        <w:ind w:right="902"/>
        <w:jc w:val="center"/>
        <w:rPr>
          <w:b/>
        </w:rPr>
      </w:pPr>
      <w:r>
        <w:rPr>
          <w:noProof/>
          <w:lang w:val="ru-RU" w:eastAsia="ru-RU"/>
        </w:rPr>
        <w:drawing>
          <wp:anchor distT="0" distB="0" distL="0" distR="0" simplePos="0" relativeHeight="268193831" behindDoc="1" locked="0" layoutInCell="1" allowOverlap="1">
            <wp:simplePos x="0" y="0"/>
            <wp:positionH relativeFrom="page">
              <wp:posOffset>728565</wp:posOffset>
            </wp:positionH>
            <wp:positionV relativeFrom="paragraph">
              <wp:posOffset>377424</wp:posOffset>
            </wp:positionV>
            <wp:extent cx="6173511" cy="256031"/>
            <wp:effectExtent l="0" t="0" r="0" b="0"/>
            <wp:wrapNone/>
            <wp:docPr id="339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70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511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3879" behindDoc="1" locked="0" layoutInCell="1" allowOverlap="1">
            <wp:simplePos x="0" y="0"/>
            <wp:positionH relativeFrom="page">
              <wp:posOffset>5342303</wp:posOffset>
            </wp:positionH>
            <wp:positionV relativeFrom="paragraph">
              <wp:posOffset>1483755</wp:posOffset>
            </wp:positionV>
            <wp:extent cx="396322" cy="9143"/>
            <wp:effectExtent l="0" t="0" r="0" b="0"/>
            <wp:wrapNone/>
            <wp:docPr id="341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71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2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3927" behindDoc="1" locked="0" layoutInCell="1" allowOverlap="1">
            <wp:simplePos x="0" y="0"/>
            <wp:positionH relativeFrom="page">
              <wp:posOffset>1002919</wp:posOffset>
            </wp:positionH>
            <wp:positionV relativeFrom="paragraph">
              <wp:posOffset>1474612</wp:posOffset>
            </wp:positionV>
            <wp:extent cx="1749924" cy="143256"/>
            <wp:effectExtent l="0" t="0" r="0" b="0"/>
            <wp:wrapNone/>
            <wp:docPr id="343" name="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72.jpe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924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 xml:space="preserve">Слова </w:t>
      </w:r>
      <w:r>
        <w:rPr>
          <w:b/>
          <w:color w:val="1F1F1F"/>
        </w:rPr>
        <w:t>категории состояния</w:t>
      </w:r>
    </w:p>
    <w:p w:rsidR="008E0F15" w:rsidRDefault="008E0F15">
      <w:pPr>
        <w:pStyle w:val="a3"/>
        <w:spacing w:before="4"/>
        <w:rPr>
          <w:b/>
          <w:sz w:val="15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7"/>
        <w:gridCol w:w="5089"/>
        <w:gridCol w:w="2789"/>
      </w:tblGrid>
      <w:tr w:rsidR="008E0F15">
        <w:trPr>
          <w:trHeight w:val="420"/>
        </w:trPr>
        <w:tc>
          <w:tcPr>
            <w:tcW w:w="9745" w:type="dxa"/>
            <w:gridSpan w:val="3"/>
          </w:tcPr>
          <w:p w:rsidR="008E0F15" w:rsidRDefault="008E0F15">
            <w:pPr>
              <w:pStyle w:val="TableParagraph"/>
              <w:rPr>
                <w:b/>
                <w:sz w:val="20"/>
              </w:rPr>
            </w:pPr>
          </w:p>
          <w:p w:rsidR="008E0F15" w:rsidRDefault="008E0F15">
            <w:pPr>
              <w:pStyle w:val="TableParagraph"/>
              <w:spacing w:before="1"/>
              <w:rPr>
                <w:b/>
                <w:sz w:val="17"/>
              </w:rPr>
            </w:pPr>
          </w:p>
        </w:tc>
      </w:tr>
      <w:tr w:rsidR="008E0F15">
        <w:trPr>
          <w:trHeight w:val="400"/>
        </w:trPr>
        <w:tc>
          <w:tcPr>
            <w:tcW w:w="1867" w:type="dxa"/>
          </w:tcPr>
          <w:p w:rsidR="008E0F15" w:rsidRDefault="002C52F6">
            <w:pPr>
              <w:pStyle w:val="TableParagraph"/>
              <w:spacing w:before="100"/>
              <w:ind w:left="64" w:right="32"/>
              <w:jc w:val="center"/>
              <w:rPr>
                <w:b/>
                <w:sz w:val="16"/>
              </w:rPr>
            </w:pPr>
            <w:r>
              <w:rPr>
                <w:b/>
                <w:color w:val="1F1F1F"/>
                <w:w w:val="110"/>
                <w:sz w:val="16"/>
              </w:rPr>
              <w:t>Значение</w:t>
            </w:r>
          </w:p>
        </w:tc>
        <w:tc>
          <w:tcPr>
            <w:tcW w:w="5089" w:type="dxa"/>
          </w:tcPr>
          <w:p w:rsidR="008E0F15" w:rsidRDefault="002C52F6">
            <w:pPr>
              <w:pStyle w:val="TableParagraph"/>
              <w:spacing w:before="6" w:line="225" w:lineRule="auto"/>
              <w:ind w:left="73" w:right="831" w:hanging="1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0"/>
                <w:sz w:val="16"/>
              </w:rPr>
              <w:t xml:space="preserve">Называют состояние природы, лица или выражают значение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возможности—невозможности,    необходимости</w:t>
            </w:r>
          </w:p>
        </w:tc>
        <w:tc>
          <w:tcPr>
            <w:tcW w:w="2789" w:type="dxa"/>
            <w:vMerge w:val="restart"/>
          </w:tcPr>
          <w:p w:rsidR="008E0F15" w:rsidRDefault="002C52F6">
            <w:pPr>
              <w:pStyle w:val="TableParagraph"/>
              <w:spacing w:before="47" w:after="40"/>
              <w:ind w:left="68"/>
              <w:rPr>
                <w:i/>
                <w:sz w:val="17"/>
              </w:rPr>
            </w:pPr>
            <w:r>
              <w:rPr>
                <w:i/>
                <w:color w:val="1F1F1F"/>
                <w:sz w:val="17"/>
              </w:rPr>
              <w:t>Летом здесь жарко, а зимой</w:t>
            </w:r>
          </w:p>
          <w:p w:rsidR="008E0F15" w:rsidRDefault="002C52F6">
            <w:pPr>
              <w:pStyle w:val="TableParagraph"/>
              <w:spacing w:line="120" w:lineRule="exact"/>
              <w:ind w:left="6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420713" cy="76200"/>
                  <wp:effectExtent l="0" t="0" r="0" b="0"/>
                  <wp:docPr id="345" name="image1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173.jpe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71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F15" w:rsidRDefault="002C52F6">
            <w:pPr>
              <w:pStyle w:val="TableParagraph"/>
              <w:spacing w:before="27" w:line="235" w:lineRule="auto"/>
              <w:ind w:left="70" w:right="148" w:firstLine="1"/>
              <w:rPr>
                <w:i/>
                <w:sz w:val="17"/>
              </w:rPr>
            </w:pPr>
            <w:r>
              <w:rPr>
                <w:i/>
                <w:color w:val="1F1F1F"/>
                <w:sz w:val="17"/>
              </w:rPr>
              <w:t>Нам хорошо и весепо всем вместе. Детям сегодня всё можно.</w:t>
            </w:r>
          </w:p>
        </w:tc>
      </w:tr>
      <w:tr w:rsidR="008E0F15">
        <w:trPr>
          <w:trHeight w:val="220"/>
        </w:trPr>
        <w:tc>
          <w:tcPr>
            <w:tcW w:w="1867" w:type="dxa"/>
          </w:tcPr>
          <w:p w:rsidR="008E0F15" w:rsidRDefault="002C52F6">
            <w:pPr>
              <w:pStyle w:val="TableParagraph"/>
              <w:spacing w:line="201" w:lineRule="exact"/>
              <w:ind w:left="67" w:right="32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sz w:val="17"/>
              </w:rPr>
              <w:t>Синтаксическая роль</w:t>
            </w:r>
          </w:p>
        </w:tc>
        <w:tc>
          <w:tcPr>
            <w:tcW w:w="5089" w:type="dxa"/>
          </w:tcPr>
          <w:p w:rsidR="008E0F15" w:rsidRDefault="002C52F6">
            <w:pPr>
              <w:pStyle w:val="TableParagraph"/>
              <w:spacing w:line="201" w:lineRule="exact"/>
              <w:ind w:left="74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85"/>
                <w:sz w:val="17"/>
              </w:rPr>
              <w:t>Сказуемое в безличном предложении</w:t>
            </w:r>
          </w:p>
        </w:tc>
        <w:tc>
          <w:tcPr>
            <w:tcW w:w="2789" w:type="dxa"/>
            <w:vMerge/>
            <w:tcBorders>
              <w:top w:val="nil"/>
            </w:tcBorders>
          </w:tcPr>
          <w:p w:rsidR="008E0F15" w:rsidRDefault="008E0F15"/>
        </w:tc>
      </w:tr>
      <w:tr w:rsidR="008E0F15">
        <w:trPr>
          <w:trHeight w:val="220"/>
        </w:trPr>
        <w:tc>
          <w:tcPr>
            <w:tcW w:w="1867" w:type="dxa"/>
          </w:tcPr>
          <w:p w:rsidR="008E0F15" w:rsidRDefault="002C52F6">
            <w:pPr>
              <w:pStyle w:val="TableParagraph"/>
              <w:spacing w:line="206" w:lineRule="exact"/>
              <w:ind w:left="58" w:right="32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sz w:val="17"/>
              </w:rPr>
              <w:t>Изменяемость</w:t>
            </w:r>
          </w:p>
        </w:tc>
        <w:tc>
          <w:tcPr>
            <w:tcW w:w="5089" w:type="dxa"/>
          </w:tcPr>
          <w:p w:rsidR="008E0F15" w:rsidRDefault="002C52F6">
            <w:pPr>
              <w:pStyle w:val="TableParagraph"/>
              <w:spacing w:line="206" w:lineRule="exact"/>
              <w:ind w:left="72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85"/>
                <w:sz w:val="17"/>
              </w:rPr>
              <w:t>Не изменяются по родам и числам</w:t>
            </w:r>
          </w:p>
        </w:tc>
        <w:tc>
          <w:tcPr>
            <w:tcW w:w="2789" w:type="dxa"/>
            <w:vMerge/>
            <w:tcBorders>
              <w:top w:val="nil"/>
            </w:tcBorders>
          </w:tcPr>
          <w:p w:rsidR="008E0F15" w:rsidRDefault="008E0F15"/>
        </w:tc>
      </w:tr>
      <w:tr w:rsidR="008E0F15">
        <w:trPr>
          <w:trHeight w:val="220"/>
        </w:trPr>
        <w:tc>
          <w:tcPr>
            <w:tcW w:w="1867" w:type="dxa"/>
            <w:vMerge w:val="restart"/>
          </w:tcPr>
          <w:p w:rsidR="008E0F15" w:rsidRDefault="008E0F15">
            <w:pPr>
              <w:pStyle w:val="TableParagraph"/>
              <w:rPr>
                <w:sz w:val="16"/>
              </w:rPr>
            </w:pPr>
          </w:p>
        </w:tc>
        <w:tc>
          <w:tcPr>
            <w:tcW w:w="5089" w:type="dxa"/>
          </w:tcPr>
          <w:p w:rsidR="008E0F15" w:rsidRDefault="002C52F6">
            <w:pPr>
              <w:pStyle w:val="TableParagraph"/>
              <w:spacing w:line="201" w:lineRule="exact"/>
              <w:ind w:left="74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85"/>
                <w:sz w:val="17"/>
              </w:rPr>
              <w:t>С краткими прилагательными среднего рода</w:t>
            </w:r>
          </w:p>
        </w:tc>
        <w:tc>
          <w:tcPr>
            <w:tcW w:w="2789" w:type="dxa"/>
          </w:tcPr>
          <w:p w:rsidR="008E0F15" w:rsidRDefault="002C52F6">
            <w:pPr>
              <w:pStyle w:val="TableParagraph"/>
              <w:spacing w:line="190" w:lineRule="exact"/>
              <w:ind w:left="71"/>
              <w:rPr>
                <w:i/>
                <w:sz w:val="17"/>
              </w:rPr>
            </w:pPr>
            <w:r>
              <w:rPr>
                <w:i/>
                <w:color w:val="1F1F1F"/>
                <w:sz w:val="17"/>
              </w:rPr>
              <w:t>Пебо ясно. — Мне всё ясно.</w:t>
            </w:r>
          </w:p>
        </w:tc>
      </w:tr>
      <w:tr w:rsidR="008E0F15">
        <w:trPr>
          <w:trHeight w:val="400"/>
        </w:trPr>
        <w:tc>
          <w:tcPr>
            <w:tcW w:w="1867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5089" w:type="dxa"/>
          </w:tcPr>
          <w:p w:rsidR="008E0F15" w:rsidRDefault="008E0F15">
            <w:pPr>
              <w:pStyle w:val="TableParagraph"/>
              <w:rPr>
                <w:sz w:val="16"/>
              </w:rPr>
            </w:pPr>
          </w:p>
        </w:tc>
        <w:tc>
          <w:tcPr>
            <w:tcW w:w="2789" w:type="dxa"/>
            <w:textDirection w:val="btLr"/>
          </w:tcPr>
          <w:p w:rsidR="008E0F15" w:rsidRDefault="002C52F6">
            <w:pPr>
              <w:pStyle w:val="TableParagraph"/>
              <w:spacing w:before="139" w:line="285" w:lineRule="auto"/>
              <w:ind w:left="299" w:right="2" w:firstLine="2"/>
              <w:jc w:val="right"/>
              <w:rPr>
                <w:rFonts w:ascii="Courier New"/>
                <w:sz w:val="15"/>
              </w:rPr>
            </w:pPr>
            <w:r>
              <w:rPr>
                <w:rFonts w:ascii="Courier New"/>
                <w:color w:val="1F1F1F"/>
                <w:w w:val="111"/>
                <w:sz w:val="15"/>
              </w:rPr>
              <w:t xml:space="preserve">k </w:t>
            </w:r>
            <w:r>
              <w:rPr>
                <w:rFonts w:ascii="Courier New"/>
                <w:color w:val="1F1F1F"/>
                <w:w w:val="82"/>
                <w:sz w:val="15"/>
              </w:rPr>
              <w:t>0</w:t>
            </w:r>
          </w:p>
          <w:p w:rsidR="008E0F15" w:rsidRDefault="008E0F15">
            <w:pPr>
              <w:pStyle w:val="TableParagraph"/>
              <w:rPr>
                <w:b/>
                <w:sz w:val="16"/>
              </w:rPr>
            </w:pPr>
          </w:p>
          <w:p w:rsidR="008E0F15" w:rsidRDefault="008E0F15">
            <w:pPr>
              <w:pStyle w:val="TableParagraph"/>
              <w:rPr>
                <w:b/>
                <w:sz w:val="16"/>
              </w:rPr>
            </w:pPr>
          </w:p>
          <w:p w:rsidR="008E0F15" w:rsidRDefault="008E0F15">
            <w:pPr>
              <w:pStyle w:val="TableParagraph"/>
              <w:rPr>
                <w:b/>
                <w:sz w:val="16"/>
              </w:rPr>
            </w:pPr>
          </w:p>
          <w:p w:rsidR="008E0F15" w:rsidRDefault="008E0F15">
            <w:pPr>
              <w:pStyle w:val="TableParagraph"/>
              <w:rPr>
                <w:b/>
                <w:sz w:val="16"/>
              </w:rPr>
            </w:pPr>
          </w:p>
          <w:p w:rsidR="008E0F15" w:rsidRDefault="008E0F15">
            <w:pPr>
              <w:pStyle w:val="TableParagraph"/>
              <w:rPr>
                <w:b/>
                <w:sz w:val="16"/>
              </w:rPr>
            </w:pPr>
          </w:p>
          <w:p w:rsidR="008E0F15" w:rsidRDefault="008E0F15">
            <w:pPr>
              <w:pStyle w:val="TableParagraph"/>
              <w:spacing w:before="9"/>
              <w:rPr>
                <w:b/>
                <w:sz w:val="21"/>
              </w:rPr>
            </w:pPr>
          </w:p>
          <w:p w:rsidR="008E0F15" w:rsidRDefault="002C52F6">
            <w:pPr>
              <w:pStyle w:val="TableParagraph"/>
              <w:spacing w:line="345" w:lineRule="auto"/>
              <w:ind w:left="282" w:right="10"/>
              <w:jc w:val="right"/>
              <w:rPr>
                <w:rFonts w:ascii="Courier New"/>
                <w:sz w:val="15"/>
              </w:rPr>
            </w:pPr>
            <w:r>
              <w:rPr>
                <w:rFonts w:ascii="Courier New"/>
                <w:color w:val="1F1F1F"/>
                <w:w w:val="102"/>
                <w:sz w:val="15"/>
              </w:rPr>
              <w:t xml:space="preserve">b </w:t>
            </w:r>
            <w:r>
              <w:rPr>
                <w:rFonts w:ascii="Courier New"/>
                <w:color w:val="1F1F1F"/>
                <w:w w:val="86"/>
                <w:sz w:val="15"/>
              </w:rPr>
              <w:t>4</w:t>
            </w:r>
          </w:p>
        </w:tc>
      </w:tr>
      <w:tr w:rsidR="008E0F15">
        <w:trPr>
          <w:trHeight w:val="400"/>
        </w:trPr>
        <w:tc>
          <w:tcPr>
            <w:tcW w:w="1867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5089" w:type="dxa"/>
          </w:tcPr>
          <w:p w:rsidR="008E0F15" w:rsidRDefault="002C52F6">
            <w:pPr>
              <w:pStyle w:val="TableParagraph"/>
              <w:spacing w:before="100"/>
              <w:ind w:left="75"/>
              <w:rPr>
                <w:sz w:val="16"/>
              </w:rPr>
            </w:pPr>
            <w:r>
              <w:rPr>
                <w:color w:val="1F1F1F"/>
                <w:sz w:val="16"/>
              </w:rPr>
              <w:t>С некоторыми существительными</w:t>
            </w:r>
          </w:p>
        </w:tc>
        <w:tc>
          <w:tcPr>
            <w:tcW w:w="2789" w:type="dxa"/>
          </w:tcPr>
          <w:p w:rsidR="008E0F15" w:rsidRDefault="002C52F6">
            <w:pPr>
              <w:pStyle w:val="TableParagraph"/>
              <w:spacing w:line="188" w:lineRule="exact"/>
              <w:ind w:left="71"/>
              <w:rPr>
                <w:i/>
                <w:sz w:val="17"/>
              </w:rPr>
            </w:pPr>
            <w:r>
              <w:rPr>
                <w:i/>
                <w:color w:val="1F1F1F"/>
                <w:w w:val="95"/>
                <w:sz w:val="17"/>
              </w:rPr>
              <w:t xml:space="preserve">Наступил а осенняя </w:t>
            </w:r>
            <w:r>
              <w:rPr>
                <w:i/>
                <w:color w:val="1F1F1F"/>
                <w:w w:val="80"/>
                <w:sz w:val="17"/>
              </w:rPr>
              <w:t>no</w:t>
            </w:r>
            <w:r>
              <w:rPr>
                <w:i/>
                <w:color w:val="1F1F1F"/>
                <w:w w:val="80"/>
                <w:sz w:val="17"/>
                <w:u w:val="single" w:color="1E1E1E"/>
              </w:rPr>
              <w:t xml:space="preserve"> </w:t>
            </w:r>
            <w:r>
              <w:rPr>
                <w:i/>
                <w:color w:val="1F1F1F"/>
                <w:w w:val="80"/>
                <w:sz w:val="17"/>
              </w:rPr>
              <w:t>fL_a.</w:t>
            </w:r>
          </w:p>
          <w:p w:rsidR="008E0F15" w:rsidRDefault="002C52F6">
            <w:pPr>
              <w:pStyle w:val="TableParagraph"/>
              <w:spacing w:line="194" w:lineRule="exact"/>
              <w:ind w:left="87"/>
              <w:rPr>
                <w:i/>
                <w:sz w:val="17"/>
              </w:rPr>
            </w:pPr>
            <w:r>
              <w:rPr>
                <w:color w:val="1F1F1F"/>
                <w:sz w:val="17"/>
              </w:rPr>
              <w:t xml:space="preserve">— </w:t>
            </w:r>
            <w:r>
              <w:rPr>
                <w:i/>
                <w:color w:val="1F1F1F"/>
                <w:sz w:val="17"/>
              </w:rPr>
              <w:t>Пора идти дoжoй.</w:t>
            </w:r>
          </w:p>
        </w:tc>
      </w:tr>
    </w:tbl>
    <w:p w:rsidR="008E0F15" w:rsidRDefault="008E0F15">
      <w:pPr>
        <w:spacing w:line="194" w:lineRule="exact"/>
        <w:rPr>
          <w:sz w:val="17"/>
        </w:rPr>
        <w:sectPr w:rsidR="008E0F15">
          <w:headerReference w:type="even" r:id="rId246"/>
          <w:footerReference w:type="even" r:id="rId247"/>
          <w:pgSz w:w="11910" w:h="7550" w:orient="landscape"/>
          <w:pgMar w:top="600" w:right="0" w:bottom="280" w:left="1000" w:header="0" w:footer="0" w:gutter="0"/>
          <w:cols w:space="720"/>
        </w:sectPr>
      </w:pPr>
    </w:p>
    <w:p w:rsidR="008E0F15" w:rsidRDefault="002C52F6">
      <w:pPr>
        <w:spacing w:before="67"/>
        <w:ind w:right="1001"/>
        <w:jc w:val="center"/>
        <w:rPr>
          <w:sz w:val="23"/>
        </w:rPr>
      </w:pPr>
      <w:r>
        <w:rPr>
          <w:color w:val="1F1F1F"/>
          <w:sz w:val="23"/>
        </w:rPr>
        <w:t>Причастие</w:t>
      </w:r>
    </w:p>
    <w:p w:rsidR="008E0F15" w:rsidRDefault="008E0F15">
      <w:pPr>
        <w:pStyle w:val="a3"/>
        <w:spacing w:before="9"/>
        <w:rPr>
          <w:sz w:val="21"/>
        </w:rPr>
      </w:pPr>
    </w:p>
    <w:p w:rsidR="008E0F15" w:rsidRDefault="008E0F15">
      <w:pPr>
        <w:rPr>
          <w:sz w:val="21"/>
        </w:rPr>
        <w:sectPr w:rsidR="008E0F15">
          <w:headerReference w:type="default" r:id="rId248"/>
          <w:footerReference w:type="default" r:id="rId249"/>
          <w:pgSz w:w="11910" w:h="7550" w:orient="landscape"/>
          <w:pgMar w:top="620" w:right="0" w:bottom="280" w:left="1100" w:header="0" w:footer="0" w:gutter="0"/>
          <w:cols w:space="720"/>
        </w:sectPr>
      </w:pPr>
    </w:p>
    <w:p w:rsidR="008E0F15" w:rsidRDefault="008E0F15">
      <w:pPr>
        <w:pStyle w:val="a3"/>
        <w:rPr>
          <w:sz w:val="24"/>
        </w:rPr>
      </w:pPr>
    </w:p>
    <w:p w:rsidR="008E0F15" w:rsidRDefault="002C52F6">
      <w:pPr>
        <w:spacing w:before="172"/>
        <w:ind w:left="2352"/>
        <w:rPr>
          <w:rFonts w:ascii="Book Antiqua" w:hAnsi="Book Antiqua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3784" behindDoc="0" locked="0" layoutInCell="1" allowOverlap="1">
            <wp:simplePos x="0" y="0"/>
            <wp:positionH relativeFrom="page">
              <wp:posOffset>783436</wp:posOffset>
            </wp:positionH>
            <wp:positionV relativeFrom="paragraph">
              <wp:posOffset>170242</wp:posOffset>
            </wp:positionV>
            <wp:extent cx="67064" cy="79241"/>
            <wp:effectExtent l="0" t="0" r="0" b="0"/>
            <wp:wrapNone/>
            <wp:docPr id="347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74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4" cy="79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color w:val="1F1F1F"/>
          <w:sz w:val="20"/>
        </w:rPr>
        <w:t>П е еходные</w:t>
      </w:r>
    </w:p>
    <w:p w:rsidR="008E0F15" w:rsidRDefault="002C52F6">
      <w:pPr>
        <w:spacing w:before="93"/>
        <w:ind w:left="133"/>
        <w:rPr>
          <w:b/>
          <w:sz w:val="18"/>
        </w:rPr>
      </w:pPr>
      <w:r>
        <w:br w:type="column"/>
      </w:r>
      <w:r>
        <w:rPr>
          <w:b/>
          <w:color w:val="1F1F1F"/>
          <w:w w:val="95"/>
          <w:sz w:val="18"/>
        </w:rPr>
        <w:t>ГЛАГОЛЬНЫЕ  ПРИЗНАКИ</w:t>
      </w:r>
    </w:p>
    <w:p w:rsidR="008E0F15" w:rsidRDefault="002C52F6">
      <w:pPr>
        <w:pStyle w:val="a3"/>
        <w:rPr>
          <w:b/>
          <w:sz w:val="22"/>
        </w:rPr>
      </w:pPr>
      <w:r>
        <w:br w:type="column"/>
      </w:r>
    </w:p>
    <w:p w:rsidR="008E0F15" w:rsidRDefault="008E0F15">
      <w:pPr>
        <w:pStyle w:val="a3"/>
        <w:spacing w:before="4"/>
        <w:rPr>
          <w:b/>
          <w:sz w:val="17"/>
        </w:rPr>
      </w:pPr>
    </w:p>
    <w:p w:rsidR="008E0F15" w:rsidRDefault="002C52F6">
      <w:pPr>
        <w:spacing w:before="1"/>
        <w:ind w:left="133"/>
        <w:rPr>
          <w:sz w:val="20"/>
        </w:rPr>
      </w:pPr>
      <w:r>
        <w:rPr>
          <w:color w:val="1F1F1F"/>
          <w:sz w:val="20"/>
        </w:rPr>
        <w:t>Н еп е   еходны е</w:t>
      </w:r>
    </w:p>
    <w:p w:rsidR="008E0F15" w:rsidRDefault="008E0F15">
      <w:pPr>
        <w:rPr>
          <w:sz w:val="20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3" w:space="720" w:equalWidth="0">
            <w:col w:w="3562" w:space="179"/>
            <w:col w:w="2468" w:space="614"/>
            <w:col w:w="3987"/>
          </w:cols>
        </w:sectPr>
      </w:pPr>
    </w:p>
    <w:p w:rsidR="008E0F15" w:rsidRDefault="002C52F6">
      <w:pPr>
        <w:tabs>
          <w:tab w:val="left" w:pos="5869"/>
        </w:tabs>
        <w:spacing w:before="133" w:line="237" w:lineRule="auto"/>
        <w:ind w:left="561" w:hanging="49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3808" behindDoc="0" locked="0" layoutInCell="1" allowOverlap="1">
            <wp:simplePos x="0" y="0"/>
            <wp:positionH relativeFrom="page">
              <wp:posOffset>780387</wp:posOffset>
            </wp:positionH>
            <wp:positionV relativeFrom="paragraph">
              <wp:posOffset>40270</wp:posOffset>
            </wp:positionV>
            <wp:extent cx="73161" cy="362681"/>
            <wp:effectExtent l="0" t="0" r="0" b="0"/>
            <wp:wrapNone/>
            <wp:docPr id="349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75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1" cy="362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sz w:val="19"/>
        </w:rPr>
        <w:t xml:space="preserve">Рисующий </w:t>
      </w:r>
      <w:r>
        <w:rPr>
          <w:color w:val="1F1F1F"/>
          <w:sz w:val="19"/>
        </w:rPr>
        <w:t xml:space="preserve">(Что?) </w:t>
      </w:r>
      <w:r>
        <w:rPr>
          <w:i/>
          <w:color w:val="1F1F1F"/>
          <w:sz w:val="19"/>
        </w:rPr>
        <w:t xml:space="preserve">кораблик </w:t>
      </w:r>
      <w:r>
        <w:rPr>
          <w:color w:val="1F1F1F"/>
          <w:sz w:val="19"/>
        </w:rPr>
        <w:t>(вин. пад. без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sz w:val="19"/>
        </w:rPr>
        <w:t>пред,лога)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sz w:val="19"/>
        </w:rPr>
        <w:t>ъояьчик</w:t>
      </w:r>
      <w:r>
        <w:rPr>
          <w:color w:val="1F1F1F"/>
          <w:sz w:val="19"/>
        </w:rPr>
        <w:tab/>
      </w:r>
      <w:r>
        <w:rPr>
          <w:i/>
          <w:color w:val="1F1F1F"/>
          <w:sz w:val="19"/>
        </w:rPr>
        <w:t>”" Паколовший</w:t>
      </w:r>
      <w:r>
        <w:rPr>
          <w:i/>
          <w:color w:val="1F1F1F"/>
          <w:spacing w:val="-4"/>
          <w:sz w:val="19"/>
        </w:rPr>
        <w:t xml:space="preserve"> </w:t>
      </w:r>
      <w:r>
        <w:rPr>
          <w:i/>
          <w:color w:val="1F1F1F"/>
          <w:sz w:val="19"/>
        </w:rPr>
        <w:t>(Него?)</w:t>
      </w:r>
      <w:r>
        <w:rPr>
          <w:i/>
          <w:color w:val="1F1F1F"/>
          <w:spacing w:val="-19"/>
          <w:sz w:val="19"/>
        </w:rPr>
        <w:t xml:space="preserve"> </w:t>
      </w:r>
      <w:r>
        <w:rPr>
          <w:i/>
          <w:color w:val="1F1F1F"/>
          <w:sz w:val="19"/>
        </w:rPr>
        <w:t>дров</w:t>
      </w:r>
      <w:r>
        <w:rPr>
          <w:i/>
          <w:color w:val="1F1F1F"/>
          <w:spacing w:val="-7"/>
          <w:sz w:val="19"/>
        </w:rPr>
        <w:t xml:space="preserve"> </w:t>
      </w:r>
      <w:r>
        <w:rPr>
          <w:color w:val="1F1F1F"/>
          <w:sz w:val="19"/>
        </w:rPr>
        <w:t>(род.</w:t>
      </w:r>
      <w:r>
        <w:rPr>
          <w:color w:val="1F1F1F"/>
          <w:spacing w:val="-7"/>
          <w:sz w:val="19"/>
        </w:rPr>
        <w:t xml:space="preserve"> </w:t>
      </w:r>
      <w:r>
        <w:rPr>
          <w:color w:val="1F1F1F"/>
          <w:sz w:val="19"/>
        </w:rPr>
        <w:t>пад.</w:t>
      </w:r>
      <w:r>
        <w:rPr>
          <w:color w:val="1F1F1F"/>
          <w:spacing w:val="-12"/>
          <w:sz w:val="19"/>
        </w:rPr>
        <w:t xml:space="preserve"> </w:t>
      </w:r>
      <w:r>
        <w:rPr>
          <w:color w:val="1F1F1F"/>
          <w:sz w:val="19"/>
        </w:rPr>
        <w:t>без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sz w:val="19"/>
        </w:rPr>
        <w:t>пред,лога)</w:t>
      </w:r>
      <w:r>
        <w:rPr>
          <w:color w:val="1F1F1F"/>
          <w:spacing w:val="-7"/>
          <w:sz w:val="19"/>
        </w:rPr>
        <w:t xml:space="preserve"> </w:t>
      </w:r>
      <w:r>
        <w:rPr>
          <w:i/>
          <w:color w:val="1F1F1F"/>
          <w:sz w:val="19"/>
        </w:rPr>
        <w:t>дедушка</w:t>
      </w:r>
    </w:p>
    <w:p w:rsidR="008E0F15" w:rsidRDefault="002C52F6">
      <w:pPr>
        <w:tabs>
          <w:tab w:val="left" w:pos="2360"/>
        </w:tabs>
        <w:spacing w:before="105" w:line="244" w:lineRule="exact"/>
        <w:ind w:left="122"/>
        <w:rPr>
          <w:rFonts w:ascii="Book Antiqua" w:hAnsi="Book Antiqua"/>
          <w:sz w:val="19"/>
        </w:rPr>
      </w:pPr>
      <w:r>
        <w:rPr>
          <w:color w:val="1F1F1F"/>
          <w:position w:val="7"/>
          <w:sz w:val="19"/>
        </w:rPr>
        <w:t>О</w:t>
      </w:r>
      <w:r>
        <w:rPr>
          <w:color w:val="1F1F1F"/>
          <w:position w:val="7"/>
          <w:sz w:val="19"/>
        </w:rPr>
        <w:tab/>
      </w:r>
      <w:r>
        <w:rPr>
          <w:rFonts w:ascii="Book Antiqua" w:hAnsi="Book Antiqua"/>
          <w:color w:val="1F1F1F"/>
          <w:sz w:val="19"/>
        </w:rPr>
        <w:t>В</w:t>
      </w:r>
      <w:r>
        <w:rPr>
          <w:rFonts w:ascii="Book Antiqua" w:hAnsi="Book Antiqua"/>
          <w:color w:val="1F1F1F"/>
          <w:spacing w:val="-33"/>
          <w:sz w:val="19"/>
        </w:rPr>
        <w:t xml:space="preserve"> </w:t>
      </w:r>
      <w:r>
        <w:rPr>
          <w:rFonts w:ascii="Book Antiqua" w:hAnsi="Book Antiqua"/>
          <w:color w:val="1F1F1F"/>
          <w:sz w:val="19"/>
        </w:rPr>
        <w:t>о</w:t>
      </w:r>
      <w:r>
        <w:rPr>
          <w:rFonts w:ascii="Book Antiqua" w:hAnsi="Book Antiqua"/>
          <w:color w:val="1F1F1F"/>
          <w:spacing w:val="-34"/>
          <w:sz w:val="19"/>
        </w:rPr>
        <w:t xml:space="preserve"> </w:t>
      </w:r>
      <w:r>
        <w:rPr>
          <w:rFonts w:ascii="Book Antiqua" w:hAnsi="Book Antiqua"/>
          <w:color w:val="1F1F1F"/>
          <w:sz w:val="19"/>
        </w:rPr>
        <w:t>з</w:t>
      </w:r>
      <w:r>
        <w:rPr>
          <w:rFonts w:ascii="Book Antiqua" w:hAnsi="Book Antiqua"/>
          <w:color w:val="1F1F1F"/>
          <w:spacing w:val="-29"/>
          <w:sz w:val="19"/>
        </w:rPr>
        <w:t xml:space="preserve"> </w:t>
      </w:r>
      <w:r>
        <w:rPr>
          <w:rFonts w:ascii="Book Antiqua" w:hAnsi="Book Antiqua"/>
          <w:color w:val="1F1F1F"/>
          <w:sz w:val="19"/>
        </w:rPr>
        <w:t>в</w:t>
      </w:r>
      <w:r>
        <w:rPr>
          <w:rFonts w:ascii="Book Antiqua" w:hAnsi="Book Antiqua"/>
          <w:color w:val="1F1F1F"/>
          <w:spacing w:val="-33"/>
          <w:sz w:val="19"/>
        </w:rPr>
        <w:t xml:space="preserve"> </w:t>
      </w:r>
      <w:r>
        <w:rPr>
          <w:rFonts w:ascii="Book Antiqua" w:hAnsi="Book Antiqua"/>
          <w:color w:val="1F1F1F"/>
          <w:sz w:val="19"/>
        </w:rPr>
        <w:t>р</w:t>
      </w:r>
      <w:r>
        <w:rPr>
          <w:rFonts w:ascii="Book Antiqua" w:hAnsi="Book Antiqua"/>
          <w:color w:val="1F1F1F"/>
          <w:spacing w:val="-33"/>
          <w:sz w:val="19"/>
        </w:rPr>
        <w:t xml:space="preserve"> </w:t>
      </w:r>
      <w:r>
        <w:rPr>
          <w:rFonts w:ascii="Book Antiqua" w:hAnsi="Book Antiqua"/>
          <w:color w:val="1F1F1F"/>
          <w:sz w:val="19"/>
        </w:rPr>
        <w:t>а</w:t>
      </w:r>
      <w:r>
        <w:rPr>
          <w:rFonts w:ascii="Book Antiqua" w:hAnsi="Book Antiqua"/>
          <w:color w:val="1F1F1F"/>
          <w:spacing w:val="-31"/>
          <w:sz w:val="19"/>
        </w:rPr>
        <w:t xml:space="preserve"> </w:t>
      </w:r>
      <w:r>
        <w:rPr>
          <w:rFonts w:ascii="Book Antiqua" w:hAnsi="Book Antiqua"/>
          <w:color w:val="1F1F1F"/>
          <w:sz w:val="19"/>
        </w:rPr>
        <w:t>т</w:t>
      </w:r>
      <w:r>
        <w:rPr>
          <w:rFonts w:ascii="Book Antiqua" w:hAnsi="Book Antiqua"/>
          <w:color w:val="1F1F1F"/>
          <w:spacing w:val="-33"/>
          <w:sz w:val="19"/>
        </w:rPr>
        <w:t xml:space="preserve"> </w:t>
      </w:r>
      <w:r>
        <w:rPr>
          <w:rFonts w:ascii="Book Antiqua" w:hAnsi="Book Antiqua"/>
          <w:color w:val="1F1F1F"/>
          <w:sz w:val="19"/>
        </w:rPr>
        <w:t>н</w:t>
      </w:r>
      <w:r>
        <w:rPr>
          <w:rFonts w:ascii="Book Antiqua" w:hAnsi="Book Antiqua"/>
          <w:color w:val="1F1F1F"/>
          <w:spacing w:val="-30"/>
          <w:sz w:val="19"/>
        </w:rPr>
        <w:t xml:space="preserve"> </w:t>
      </w:r>
      <w:r>
        <w:rPr>
          <w:rFonts w:ascii="Book Antiqua" w:hAnsi="Book Antiqua"/>
          <w:color w:val="1F1F1F"/>
          <w:sz w:val="19"/>
        </w:rPr>
        <w:t>ы</w:t>
      </w:r>
      <w:r>
        <w:rPr>
          <w:rFonts w:ascii="Book Antiqua" w:hAnsi="Book Antiqua"/>
          <w:color w:val="1F1F1F"/>
          <w:spacing w:val="-30"/>
          <w:sz w:val="19"/>
        </w:rPr>
        <w:t xml:space="preserve"> </w:t>
      </w:r>
      <w:r>
        <w:rPr>
          <w:rFonts w:ascii="Book Antiqua" w:hAnsi="Book Antiqua"/>
          <w:color w:val="1F1F1F"/>
          <w:sz w:val="19"/>
        </w:rPr>
        <w:t>е</w:t>
      </w:r>
    </w:p>
    <w:p w:rsidR="008E0F15" w:rsidRDefault="002C52F6">
      <w:pPr>
        <w:tabs>
          <w:tab w:val="left" w:pos="1744"/>
        </w:tabs>
        <w:spacing w:line="295" w:lineRule="exact"/>
        <w:ind w:left="129"/>
        <w:rPr>
          <w:rFonts w:ascii="Cambria" w:hAnsi="Cambria"/>
          <w:i/>
          <w:sz w:val="18"/>
        </w:rPr>
      </w:pPr>
      <w:r>
        <w:rPr>
          <w:color w:val="1F1F1F"/>
          <w:position w:val="12"/>
          <w:sz w:val="25"/>
        </w:rPr>
        <w:t>я</w:t>
      </w:r>
      <w:r>
        <w:rPr>
          <w:color w:val="1F1F1F"/>
          <w:position w:val="12"/>
          <w:sz w:val="25"/>
        </w:rPr>
        <w:tab/>
      </w:r>
      <w:r>
        <w:rPr>
          <w:rFonts w:ascii="Cambria" w:hAnsi="Cambria"/>
          <w:i/>
          <w:color w:val="1F1F1F"/>
          <w:sz w:val="18"/>
        </w:rPr>
        <w:t>yлыбающийся,</w:t>
      </w:r>
      <w:r>
        <w:rPr>
          <w:rFonts w:ascii="Cambria" w:hAnsi="Cambria"/>
          <w:i/>
          <w:color w:val="1F1F1F"/>
          <w:spacing w:val="25"/>
          <w:sz w:val="18"/>
        </w:rPr>
        <w:t xml:space="preserve"> </w:t>
      </w:r>
      <w:r>
        <w:rPr>
          <w:rFonts w:ascii="Cambria" w:hAnsi="Cambria"/>
          <w:i/>
          <w:color w:val="1F1F1F"/>
          <w:sz w:val="18"/>
        </w:rPr>
        <w:t>причесавшиеся</w:t>
      </w:r>
    </w:p>
    <w:p w:rsidR="008E0F15" w:rsidRDefault="002C52F6">
      <w:pPr>
        <w:spacing w:line="484" w:lineRule="exact"/>
        <w:ind w:left="109"/>
        <w:rPr>
          <w:rFonts w:ascii="Book Antiqua" w:hAnsi="Book Antiqua"/>
          <w:sz w:val="19"/>
        </w:rPr>
      </w:pPr>
      <w:r>
        <w:rPr>
          <w:noProof/>
          <w:position w:val="-20"/>
          <w:lang w:val="ru-RU" w:eastAsia="ru-RU"/>
        </w:rPr>
        <w:drawing>
          <wp:inline distT="0" distB="0" distL="0" distR="0">
            <wp:extent cx="94500" cy="359633"/>
            <wp:effectExtent l="0" t="0" r="0" b="0"/>
            <wp:docPr id="351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76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00" cy="35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</w:t>
      </w:r>
      <w:r>
        <w:rPr>
          <w:spacing w:val="-13"/>
          <w:sz w:val="20"/>
        </w:rPr>
        <w:t xml:space="preserve"> </w:t>
      </w:r>
      <w:r>
        <w:rPr>
          <w:rFonts w:ascii="Book Antiqua" w:hAnsi="Book Antiqua"/>
          <w:color w:val="1F1F1F"/>
          <w:sz w:val="19"/>
        </w:rPr>
        <w:t>С</w:t>
      </w:r>
      <w:r>
        <w:rPr>
          <w:rFonts w:ascii="Book Antiqua" w:hAnsi="Book Antiqua"/>
          <w:color w:val="1F1F1F"/>
          <w:spacing w:val="-32"/>
          <w:sz w:val="19"/>
        </w:rPr>
        <w:t xml:space="preserve"> </w:t>
      </w:r>
      <w:r>
        <w:rPr>
          <w:rFonts w:ascii="Book Antiqua" w:hAnsi="Book Antiqua"/>
          <w:color w:val="1F1F1F"/>
          <w:sz w:val="19"/>
        </w:rPr>
        <w:t>о</w:t>
      </w:r>
      <w:r>
        <w:rPr>
          <w:rFonts w:ascii="Book Antiqua" w:hAnsi="Book Antiqua"/>
          <w:color w:val="1F1F1F"/>
          <w:spacing w:val="-35"/>
          <w:sz w:val="19"/>
        </w:rPr>
        <w:t xml:space="preserve"> </w:t>
      </w:r>
      <w:r>
        <w:rPr>
          <w:rFonts w:ascii="Book Antiqua" w:hAnsi="Book Antiqua"/>
          <w:color w:val="1F1F1F"/>
          <w:sz w:val="19"/>
        </w:rPr>
        <w:t>в</w:t>
      </w:r>
      <w:r>
        <w:rPr>
          <w:rFonts w:ascii="Book Antiqua" w:hAnsi="Book Antiqua"/>
          <w:color w:val="1F1F1F"/>
          <w:spacing w:val="-33"/>
          <w:sz w:val="19"/>
        </w:rPr>
        <w:t xml:space="preserve"> </w:t>
      </w:r>
      <w:r>
        <w:rPr>
          <w:rFonts w:ascii="Book Antiqua" w:hAnsi="Book Antiqua"/>
          <w:color w:val="1F1F1F"/>
          <w:sz w:val="19"/>
        </w:rPr>
        <w:t>е</w:t>
      </w:r>
      <w:r>
        <w:rPr>
          <w:rFonts w:ascii="Book Antiqua" w:hAnsi="Book Antiqua"/>
          <w:color w:val="1F1F1F"/>
          <w:spacing w:val="-32"/>
          <w:sz w:val="19"/>
        </w:rPr>
        <w:t xml:space="preserve"> </w:t>
      </w:r>
      <w:r>
        <w:rPr>
          <w:rFonts w:ascii="Book Antiqua" w:hAnsi="Book Antiqua"/>
          <w:color w:val="1F1F1F"/>
          <w:sz w:val="19"/>
        </w:rPr>
        <w:t>р</w:t>
      </w:r>
      <w:r>
        <w:rPr>
          <w:rFonts w:ascii="Book Antiqua" w:hAnsi="Book Antiqua"/>
          <w:color w:val="1F1F1F"/>
          <w:spacing w:val="-33"/>
          <w:sz w:val="19"/>
        </w:rPr>
        <w:t xml:space="preserve"> </w:t>
      </w:r>
      <w:r>
        <w:rPr>
          <w:rFonts w:ascii="Book Antiqua" w:hAnsi="Book Antiqua"/>
          <w:color w:val="1F1F1F"/>
          <w:sz w:val="19"/>
        </w:rPr>
        <w:t>ш</w:t>
      </w:r>
      <w:r>
        <w:rPr>
          <w:rFonts w:ascii="Book Antiqua" w:hAnsi="Book Antiqua"/>
          <w:color w:val="1F1F1F"/>
          <w:spacing w:val="-31"/>
          <w:sz w:val="19"/>
        </w:rPr>
        <w:t xml:space="preserve"> </w:t>
      </w:r>
      <w:r>
        <w:rPr>
          <w:rFonts w:ascii="Book Antiqua" w:hAnsi="Book Antiqua"/>
          <w:color w:val="1F1F1F"/>
          <w:sz w:val="19"/>
        </w:rPr>
        <w:t>е</w:t>
      </w:r>
      <w:r>
        <w:rPr>
          <w:rFonts w:ascii="Book Antiqua" w:hAnsi="Book Antiqua"/>
          <w:color w:val="1F1F1F"/>
          <w:spacing w:val="-29"/>
          <w:sz w:val="19"/>
        </w:rPr>
        <w:t xml:space="preserve"> </w:t>
      </w:r>
      <w:r>
        <w:rPr>
          <w:rFonts w:ascii="Book Antiqua" w:hAnsi="Book Antiqua"/>
          <w:color w:val="1F1F1F"/>
          <w:sz w:val="19"/>
        </w:rPr>
        <w:t>ни</w:t>
      </w:r>
      <w:r>
        <w:rPr>
          <w:rFonts w:ascii="Book Antiqua" w:hAnsi="Book Antiqua"/>
          <w:color w:val="1F1F1F"/>
          <w:spacing w:val="-29"/>
          <w:sz w:val="19"/>
        </w:rPr>
        <w:t xml:space="preserve"> </w:t>
      </w:r>
      <w:r>
        <w:rPr>
          <w:rFonts w:ascii="Book Antiqua" w:hAnsi="Book Antiqua"/>
          <w:color w:val="1F1F1F"/>
          <w:sz w:val="19"/>
        </w:rPr>
        <w:t>ы</w:t>
      </w:r>
      <w:r>
        <w:rPr>
          <w:rFonts w:ascii="Book Antiqua" w:hAnsi="Book Antiqua"/>
          <w:color w:val="1F1F1F"/>
          <w:spacing w:val="-30"/>
          <w:sz w:val="19"/>
        </w:rPr>
        <w:t xml:space="preserve"> </w:t>
      </w:r>
      <w:r>
        <w:rPr>
          <w:rFonts w:ascii="Book Antiqua" w:hAnsi="Book Antiqua"/>
          <w:color w:val="1F1F1F"/>
          <w:sz w:val="19"/>
        </w:rPr>
        <w:t>й</w:t>
      </w:r>
      <w:r>
        <w:rPr>
          <w:rFonts w:ascii="Book Antiqua" w:hAnsi="Book Antiqua"/>
          <w:color w:val="1F1F1F"/>
          <w:spacing w:val="-9"/>
          <w:sz w:val="19"/>
        </w:rPr>
        <w:t xml:space="preserve"> </w:t>
      </w:r>
      <w:r>
        <w:rPr>
          <w:rFonts w:ascii="Book Antiqua" w:hAnsi="Book Antiqua"/>
          <w:color w:val="1F1F1F"/>
          <w:sz w:val="19"/>
        </w:rPr>
        <w:t>вид</w:t>
      </w:r>
    </w:p>
    <w:p w:rsidR="008E0F15" w:rsidRDefault="002C52F6">
      <w:pPr>
        <w:spacing w:line="170" w:lineRule="exact"/>
        <w:ind w:left="1357" w:right="1504"/>
        <w:jc w:val="center"/>
        <w:rPr>
          <w:rFonts w:ascii="Cambria" w:hAnsi="Cambria"/>
          <w:i/>
          <w:sz w:val="17"/>
        </w:rPr>
      </w:pPr>
      <w:r>
        <w:rPr>
          <w:rFonts w:ascii="Book Antiqua" w:hAnsi="Book Antiqua"/>
          <w:color w:val="1F1F1F"/>
          <w:w w:val="105"/>
          <w:sz w:val="17"/>
        </w:rPr>
        <w:t xml:space="preserve">(Что сделавший? ) </w:t>
      </w:r>
      <w:r>
        <w:rPr>
          <w:rFonts w:ascii="Cambria" w:hAnsi="Cambria"/>
          <w:i/>
          <w:color w:val="1F1F1F"/>
          <w:w w:val="105"/>
          <w:sz w:val="17"/>
        </w:rPr>
        <w:t>написавший письмо</w:t>
      </w:r>
    </w:p>
    <w:p w:rsidR="008E0F15" w:rsidRDefault="002C52F6">
      <w:pPr>
        <w:spacing w:before="76"/>
        <w:ind w:left="1357" w:right="1493"/>
        <w:jc w:val="center"/>
        <w:rPr>
          <w:rFonts w:ascii="Book Antiqua" w:hAnsi="Book Antiqua"/>
          <w:sz w:val="19"/>
        </w:rPr>
      </w:pPr>
      <w:r>
        <w:rPr>
          <w:rFonts w:ascii="Book Antiqua" w:hAnsi="Book Antiqua"/>
          <w:color w:val="1F1F1F"/>
          <w:sz w:val="19"/>
        </w:rPr>
        <w:t>Де й ст в и т е л ьны й з а ло г</w:t>
      </w:r>
    </w:p>
    <w:p w:rsidR="008E0F15" w:rsidRDefault="002C52F6">
      <w:pPr>
        <w:spacing w:before="22" w:line="237" w:lineRule="auto"/>
        <w:ind w:left="182" w:right="1218" w:hanging="82"/>
        <w:rPr>
          <w:sz w:val="19"/>
        </w:rPr>
      </w:pPr>
      <w:r>
        <w:br w:type="column"/>
      </w:r>
      <w:r>
        <w:rPr>
          <w:color w:val="1F1F1F"/>
          <w:sz w:val="19"/>
        </w:rPr>
        <w:t>щпй</w:t>
      </w:r>
      <w:r>
        <w:rPr>
          <w:color w:val="1F1F1F"/>
          <w:spacing w:val="-16"/>
          <w:sz w:val="19"/>
        </w:rPr>
        <w:t xml:space="preserve"> </w:t>
      </w:r>
      <w:r>
        <w:rPr>
          <w:color w:val="1F1F1F"/>
          <w:sz w:val="19"/>
        </w:rPr>
        <w:t>(Где?)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sz w:val="19"/>
        </w:rPr>
        <w:t>а</w:t>
      </w:r>
      <w:r>
        <w:rPr>
          <w:color w:val="1F1F1F"/>
          <w:spacing w:val="-10"/>
          <w:sz w:val="19"/>
        </w:rPr>
        <w:t xml:space="preserve"> </w:t>
      </w:r>
      <w:r>
        <w:rPr>
          <w:i/>
          <w:color w:val="1F1F1F"/>
          <w:sz w:val="19"/>
        </w:rPr>
        <w:t>кресле</w:t>
      </w:r>
      <w:r>
        <w:rPr>
          <w:i/>
          <w:color w:val="1F1F1F"/>
          <w:spacing w:val="-12"/>
          <w:sz w:val="19"/>
        </w:rPr>
        <w:t xml:space="preserve"> </w:t>
      </w:r>
      <w:r>
        <w:rPr>
          <w:color w:val="1F1F1F"/>
          <w:sz w:val="19"/>
        </w:rPr>
        <w:t>(не</w:t>
      </w:r>
      <w:r>
        <w:rPr>
          <w:color w:val="1F1F1F"/>
          <w:spacing w:val="-12"/>
          <w:sz w:val="19"/>
        </w:rPr>
        <w:t xml:space="preserve"> </w:t>
      </w:r>
      <w:r>
        <w:rPr>
          <w:color w:val="1F1F1F"/>
          <w:sz w:val="19"/>
        </w:rPr>
        <w:t>вин.</w:t>
      </w:r>
      <w:r>
        <w:rPr>
          <w:color w:val="1F1F1F"/>
          <w:spacing w:val="-14"/>
          <w:sz w:val="19"/>
        </w:rPr>
        <w:t xml:space="preserve"> </w:t>
      </w:r>
      <w:r>
        <w:rPr>
          <w:i/>
          <w:color w:val="1F1F1F"/>
          <w:sz w:val="19"/>
        </w:rPr>
        <w:t>пьр.)</w:t>
      </w:r>
      <w:r>
        <w:rPr>
          <w:i/>
          <w:color w:val="1F1F1F"/>
          <w:spacing w:val="-21"/>
          <w:sz w:val="19"/>
        </w:rPr>
        <w:t xml:space="preserve"> </w:t>
      </w:r>
      <w:r>
        <w:rPr>
          <w:i/>
          <w:color w:val="1F1F1F"/>
          <w:sz w:val="19"/>
        </w:rPr>
        <w:t xml:space="preserve">жальчик Бросающий </w:t>
      </w:r>
      <w:r>
        <w:rPr>
          <w:color w:val="1F1F1F"/>
          <w:sz w:val="19"/>
        </w:rPr>
        <w:t>(Во что? l(yдa?) в</w:t>
      </w:r>
      <w:r>
        <w:rPr>
          <w:color w:val="1F1F1F"/>
          <w:spacing w:val="-37"/>
          <w:sz w:val="19"/>
        </w:rPr>
        <w:t xml:space="preserve"> </w:t>
      </w:r>
      <w:r>
        <w:rPr>
          <w:color w:val="1F1F1F"/>
          <w:sz w:val="19"/>
        </w:rPr>
        <w:t>окно</w:t>
      </w:r>
    </w:p>
    <w:p w:rsidR="008E0F15" w:rsidRDefault="002C52F6">
      <w:pPr>
        <w:spacing w:before="1" w:line="300" w:lineRule="auto"/>
        <w:ind w:left="633" w:right="2172"/>
        <w:jc w:val="center"/>
        <w:rPr>
          <w:rFonts w:ascii="Cambria" w:hAnsi="Cambria"/>
          <w:i/>
          <w:sz w:val="18"/>
        </w:rPr>
      </w:pPr>
      <w:r>
        <w:rPr>
          <w:color w:val="1F1F1F"/>
          <w:sz w:val="19"/>
        </w:rPr>
        <w:t xml:space="preserve">(вин. пад. с предлогом) </w:t>
      </w:r>
      <w:r>
        <w:rPr>
          <w:rFonts w:ascii="Book Antiqua" w:hAnsi="Book Antiqua"/>
          <w:color w:val="1F1F1F"/>
          <w:sz w:val="20"/>
        </w:rPr>
        <w:t xml:space="preserve">Н е в о з в р а тны е </w:t>
      </w:r>
      <w:r>
        <w:rPr>
          <w:rFonts w:ascii="Cambria" w:hAnsi="Cambria"/>
          <w:i/>
          <w:color w:val="1F1F1F"/>
          <w:sz w:val="18"/>
        </w:rPr>
        <w:t>берущий,  спавший</w:t>
      </w:r>
    </w:p>
    <w:p w:rsidR="008E0F15" w:rsidRDefault="002C52F6">
      <w:pPr>
        <w:spacing w:before="31"/>
        <w:ind w:left="161" w:right="1673"/>
        <w:jc w:val="center"/>
        <w:rPr>
          <w:rFonts w:ascii="Book Antiqua" w:hAnsi="Book Antiqua"/>
          <w:sz w:val="19"/>
        </w:rPr>
      </w:pPr>
      <w:r>
        <w:rPr>
          <w:rFonts w:ascii="Book Antiqua" w:hAnsi="Book Antiqua"/>
          <w:color w:val="1F1F1F"/>
          <w:w w:val="95"/>
          <w:sz w:val="19"/>
        </w:rPr>
        <w:t>Н е со в е р ш е н н ы й в ид</w:t>
      </w:r>
    </w:p>
    <w:p w:rsidR="008E0F15" w:rsidRDefault="002C52F6">
      <w:pPr>
        <w:spacing w:before="75"/>
        <w:ind w:left="161" w:right="1696"/>
        <w:jc w:val="center"/>
        <w:rPr>
          <w:i/>
          <w:sz w:val="18"/>
        </w:rPr>
      </w:pPr>
      <w:r>
        <w:rPr>
          <w:color w:val="1F1F1F"/>
          <w:w w:val="105"/>
          <w:sz w:val="18"/>
        </w:rPr>
        <w:t xml:space="preserve">(Что делавший?) </w:t>
      </w:r>
      <w:r>
        <w:rPr>
          <w:i/>
          <w:color w:val="1F1F1F"/>
          <w:w w:val="105"/>
          <w:sz w:val="18"/>
        </w:rPr>
        <w:t>писааший письмо</w:t>
      </w:r>
    </w:p>
    <w:p w:rsidR="008E0F15" w:rsidRDefault="002C52F6">
      <w:pPr>
        <w:spacing w:before="90"/>
        <w:ind w:left="161" w:right="1679"/>
        <w:jc w:val="center"/>
        <w:rPr>
          <w:sz w:val="19"/>
        </w:rPr>
      </w:pPr>
      <w:r>
        <w:rPr>
          <w:color w:val="1F1F1F"/>
          <w:sz w:val="19"/>
        </w:rPr>
        <w:t>Ст рада т ель н ы й з ало г</w:t>
      </w:r>
    </w:p>
    <w:p w:rsidR="008E0F15" w:rsidRDefault="008E0F15">
      <w:pPr>
        <w:jc w:val="center"/>
        <w:rPr>
          <w:sz w:val="19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2" w:space="720" w:equalWidth="0">
            <w:col w:w="6057" w:space="40"/>
            <w:col w:w="4713"/>
          </w:cols>
        </w:sectPr>
      </w:pPr>
    </w:p>
    <w:p w:rsidR="008E0F15" w:rsidRDefault="008E0F15">
      <w:pPr>
        <w:pStyle w:val="a3"/>
        <w:spacing w:before="10"/>
        <w:rPr>
          <w:sz w:val="8"/>
        </w:rPr>
      </w:pPr>
    </w:p>
    <w:p w:rsidR="008E0F15" w:rsidRDefault="008E0F15">
      <w:pPr>
        <w:rPr>
          <w:sz w:val="8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space="720"/>
        </w:sectPr>
      </w:pPr>
    </w:p>
    <w:p w:rsidR="008E0F15" w:rsidRDefault="002C52F6">
      <w:pPr>
        <w:pStyle w:val="a3"/>
        <w:spacing w:before="93"/>
        <w:ind w:left="1153"/>
      </w:pPr>
      <w:r>
        <w:rPr>
          <w:noProof/>
          <w:lang w:val="ru-RU" w:eastAsia="ru-RU"/>
        </w:rPr>
        <w:drawing>
          <wp:anchor distT="0" distB="0" distL="0" distR="0" simplePos="0" relativeHeight="3832" behindDoc="0" locked="0" layoutInCell="1" allowOverlap="1">
            <wp:simplePos x="0" y="0"/>
            <wp:positionH relativeFrom="page">
              <wp:posOffset>786484</wp:posOffset>
            </wp:positionH>
            <wp:positionV relativeFrom="paragraph">
              <wp:posOffset>129191</wp:posOffset>
            </wp:positionV>
            <wp:extent cx="64016" cy="82289"/>
            <wp:effectExtent l="0" t="0" r="0" b="0"/>
            <wp:wrapNone/>
            <wp:docPr id="353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77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" cy="82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</w:rPr>
        <w:t>Настоящее время</w:t>
      </w:r>
    </w:p>
    <w:p w:rsidR="008E0F15" w:rsidRDefault="002C52F6">
      <w:pPr>
        <w:pStyle w:val="a3"/>
        <w:tabs>
          <w:tab w:val="left" w:pos="831"/>
        </w:tabs>
        <w:spacing w:before="57" w:line="228" w:lineRule="exact"/>
        <w:ind w:left="129"/>
      </w:pPr>
      <w:r>
        <w:rPr>
          <w:rFonts w:ascii="Book Antiqua" w:hAnsi="Book Antiqua"/>
          <w:color w:val="1F1F1F"/>
          <w:w w:val="65"/>
          <w:position w:val="11"/>
          <w:sz w:val="20"/>
        </w:rPr>
        <w:t>И</w:t>
      </w:r>
      <w:r>
        <w:rPr>
          <w:rFonts w:ascii="Book Antiqua" w:hAnsi="Book Antiqua"/>
          <w:color w:val="1F1F1F"/>
          <w:position w:val="11"/>
          <w:sz w:val="20"/>
        </w:rPr>
        <w:tab/>
      </w:r>
      <w:r>
        <w:rPr>
          <w:color w:val="1F1F1F"/>
          <w:w w:val="108"/>
        </w:rPr>
        <w:t>-уіtЈ-</w:t>
      </w:r>
      <w:r>
        <w:rPr>
          <w:color w:val="1F1F1F"/>
          <w:w w:val="109"/>
        </w:rPr>
        <w:t>(-ющ-)</w:t>
      </w:r>
      <w:r>
        <w:rPr>
          <w:color w:val="1F1F1F"/>
          <w:spacing w:val="13"/>
        </w:rPr>
        <w:t xml:space="preserve"> </w:t>
      </w:r>
      <w:r>
        <w:rPr>
          <w:color w:val="1F1F1F"/>
          <w:w w:val="97"/>
        </w:rPr>
        <w:t>для</w:t>
      </w:r>
      <w:r>
        <w:rPr>
          <w:color w:val="1F1F1F"/>
          <w:spacing w:val="12"/>
        </w:rPr>
        <w:t xml:space="preserve"> </w:t>
      </w:r>
      <w:r>
        <w:rPr>
          <w:color w:val="1F1F1F"/>
          <w:w w:val="90"/>
        </w:rPr>
        <w:t>1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5"/>
          <w:w w:val="18"/>
        </w:rPr>
        <w:t>—</w:t>
      </w:r>
      <w:r>
        <w:rPr>
          <w:color w:val="1F1F1F"/>
          <w:w w:val="91"/>
        </w:rPr>
        <w:t>го</w:t>
      </w:r>
      <w:r>
        <w:rPr>
          <w:color w:val="1F1F1F"/>
          <w:spacing w:val="-1"/>
        </w:rPr>
        <w:t xml:space="preserve"> </w:t>
      </w:r>
      <w:r>
        <w:rPr>
          <w:color w:val="1F1F1F"/>
          <w:w w:val="99"/>
        </w:rPr>
        <w:t>cnp.</w:t>
      </w:r>
    </w:p>
    <w:p w:rsidR="008E0F15" w:rsidRDefault="002C52F6">
      <w:pPr>
        <w:tabs>
          <w:tab w:val="left" w:pos="2150"/>
        </w:tabs>
        <w:spacing w:before="98"/>
        <w:ind w:left="129"/>
        <w:rPr>
          <w:rFonts w:ascii="Book Antiqua" w:hAnsi="Book Antiqua"/>
          <w:sz w:val="17"/>
        </w:rPr>
      </w:pPr>
      <w:r>
        <w:br w:type="column"/>
      </w:r>
      <w:r>
        <w:rPr>
          <w:rFonts w:ascii="Book Antiqua" w:hAnsi="Book Antiqua"/>
          <w:color w:val="1F1F1F"/>
          <w:sz w:val="17"/>
        </w:rPr>
        <w:t>Прошедшее</w:t>
      </w:r>
      <w:r>
        <w:rPr>
          <w:rFonts w:ascii="Book Antiqua" w:hAnsi="Book Antiqua"/>
          <w:color w:val="1F1F1F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время</w:t>
      </w:r>
      <w:r>
        <w:rPr>
          <w:rFonts w:ascii="Book Antiqua" w:hAnsi="Book Antiqua"/>
          <w:color w:val="1F1F1F"/>
          <w:sz w:val="17"/>
        </w:rPr>
        <w:tab/>
        <w:t>Настоящее</w:t>
      </w:r>
      <w:r>
        <w:rPr>
          <w:rFonts w:ascii="Book Antiqua" w:hAnsi="Book Antiqua"/>
          <w:color w:val="1F1F1F"/>
          <w:spacing w:val="-10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время</w:t>
      </w:r>
    </w:p>
    <w:p w:rsidR="008E0F15" w:rsidRDefault="002C52F6">
      <w:pPr>
        <w:spacing w:before="98"/>
        <w:ind w:left="129"/>
        <w:rPr>
          <w:rFonts w:ascii="Book Antiqua" w:hAnsi="Book Antiqua"/>
          <w:sz w:val="17"/>
        </w:rPr>
      </w:pPr>
      <w:r>
        <w:br w:type="column"/>
      </w:r>
      <w:r>
        <w:rPr>
          <w:rFonts w:ascii="Book Antiqua" w:hAnsi="Book Antiqua"/>
          <w:color w:val="1F1F1F"/>
          <w:w w:val="95"/>
          <w:sz w:val="17"/>
        </w:rPr>
        <w:t>Прошедшее время</w:t>
      </w:r>
    </w:p>
    <w:p w:rsidR="008E0F15" w:rsidRDefault="008E0F15">
      <w:pPr>
        <w:rPr>
          <w:rFonts w:ascii="Book Antiqua" w:hAnsi="Book Antiqua"/>
          <w:sz w:val="17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3" w:space="720" w:equalWidth="0">
            <w:col w:w="2857" w:space="768"/>
            <w:col w:w="3538" w:space="538"/>
            <w:col w:w="3109"/>
          </w:cols>
        </w:sectPr>
      </w:pPr>
    </w:p>
    <w:p w:rsidR="008E0F15" w:rsidRDefault="002C52F6">
      <w:pPr>
        <w:pStyle w:val="a3"/>
        <w:tabs>
          <w:tab w:val="left" w:pos="851"/>
        </w:tabs>
        <w:spacing w:line="274" w:lineRule="exact"/>
        <w:ind w:left="136"/>
      </w:pPr>
      <w:r>
        <w:rPr>
          <w:rFonts w:ascii="Book Antiqua" w:hAnsi="Book Antiqua"/>
          <w:color w:val="1F1F1F"/>
          <w:position w:val="11"/>
          <w:sz w:val="20"/>
        </w:rPr>
        <w:t>з</w:t>
      </w:r>
      <w:r>
        <w:rPr>
          <w:rFonts w:ascii="Book Antiqua" w:hAnsi="Book Antiqua"/>
          <w:color w:val="1F1F1F"/>
          <w:position w:val="11"/>
          <w:sz w:val="20"/>
        </w:rPr>
        <w:tab/>
      </w:r>
      <w:r>
        <w:rPr>
          <w:color w:val="1F1F1F"/>
        </w:rPr>
        <w:t>-п    -  -л    -   для 2-ro</w:t>
      </w:r>
      <w:r>
        <w:rPr>
          <w:color w:val="1F1F1F"/>
          <w:spacing w:val="7"/>
        </w:rPr>
        <w:t xml:space="preserve"> </w:t>
      </w:r>
      <w:r>
        <w:rPr>
          <w:color w:val="1F1F1F"/>
        </w:rPr>
        <w:t>спр.</w:t>
      </w:r>
    </w:p>
    <w:p w:rsidR="008E0F15" w:rsidRDefault="002C52F6">
      <w:pPr>
        <w:spacing w:line="148" w:lineRule="exact"/>
        <w:ind w:left="129"/>
        <w:rPr>
          <w:rFonts w:ascii="Book Antiqua" w:hAnsi="Book Antiqua"/>
          <w:sz w:val="20"/>
        </w:rPr>
      </w:pPr>
      <w:r>
        <w:rPr>
          <w:rFonts w:ascii="Book Antiqua" w:hAnsi="Book Antiqua"/>
          <w:color w:val="1F1F1F"/>
          <w:w w:val="65"/>
          <w:sz w:val="20"/>
        </w:rPr>
        <w:t>Н</w:t>
      </w:r>
    </w:p>
    <w:p w:rsidR="008E0F15" w:rsidRDefault="002C52F6">
      <w:pPr>
        <w:spacing w:line="219" w:lineRule="exact"/>
        <w:ind w:left="125"/>
        <w:rPr>
          <w:sz w:val="18"/>
        </w:rPr>
      </w:pPr>
      <w:r>
        <w:rPr>
          <w:rFonts w:ascii="Book Antiqua" w:hAnsi="Book Antiqua"/>
          <w:color w:val="1F1F1F"/>
          <w:position w:val="-7"/>
          <w:sz w:val="19"/>
        </w:rPr>
        <w:t xml:space="preserve">А    </w:t>
      </w:r>
      <w:r>
        <w:rPr>
          <w:i/>
          <w:color w:val="1F1F1F"/>
          <w:sz w:val="18"/>
        </w:rPr>
        <w:t xml:space="preserve">тоскующий (тосковать  </w:t>
      </w:r>
      <w:r>
        <w:rPr>
          <w:i/>
          <w:color w:val="2D2D2D"/>
          <w:sz w:val="18"/>
        </w:rPr>
        <w:t xml:space="preserve">—  </w:t>
      </w:r>
      <w:r>
        <w:rPr>
          <w:color w:val="1F1F1F"/>
          <w:sz w:val="18"/>
        </w:rPr>
        <w:t>1 спр. )</w:t>
      </w:r>
    </w:p>
    <w:p w:rsidR="008E0F15" w:rsidRDefault="002C52F6">
      <w:pPr>
        <w:spacing w:line="164" w:lineRule="exact"/>
        <w:ind w:left="629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3856" behindDoc="0" locked="0" layoutInCell="1" allowOverlap="1">
            <wp:simplePos x="0" y="0"/>
            <wp:positionH relativeFrom="page">
              <wp:posOffset>786484</wp:posOffset>
            </wp:positionH>
            <wp:positionV relativeFrom="paragraph">
              <wp:posOffset>52074</wp:posOffset>
            </wp:positionV>
            <wp:extent cx="70112" cy="88384"/>
            <wp:effectExtent l="0" t="0" r="0" b="0"/>
            <wp:wrapNone/>
            <wp:docPr id="355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78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" cy="8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sz w:val="18"/>
        </w:rPr>
        <w:t xml:space="preserve">кричащий (кричать  </w:t>
      </w:r>
      <w:r>
        <w:rPr>
          <w:color w:val="1F1F1F"/>
          <w:sz w:val="18"/>
        </w:rPr>
        <w:t>—  2 спр. )</w:t>
      </w:r>
    </w:p>
    <w:p w:rsidR="008E0F15" w:rsidRDefault="008E0F15">
      <w:pPr>
        <w:pStyle w:val="a3"/>
        <w:rPr>
          <w:sz w:val="12"/>
        </w:rPr>
      </w:pPr>
    </w:p>
    <w:p w:rsidR="008E0F15" w:rsidRDefault="002C52F6">
      <w:pPr>
        <w:pStyle w:val="a3"/>
        <w:spacing w:line="124" w:lineRule="exact"/>
        <w:ind w:left="133"/>
        <w:rPr>
          <w:sz w:val="12"/>
        </w:rPr>
      </w:pPr>
      <w:r>
        <w:rPr>
          <w:noProof/>
          <w:position w:val="-1"/>
          <w:sz w:val="12"/>
          <w:lang w:val="ru-RU" w:eastAsia="ru-RU"/>
        </w:rPr>
        <w:drawing>
          <wp:inline distT="0" distB="0" distL="0" distR="0">
            <wp:extent cx="67070" cy="79247"/>
            <wp:effectExtent l="0" t="0" r="0" b="0"/>
            <wp:docPr id="357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79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0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2C52F6">
      <w:pPr>
        <w:pStyle w:val="a3"/>
        <w:spacing w:before="6"/>
        <w:rPr>
          <w:sz w:val="8"/>
        </w:rPr>
      </w:pPr>
      <w:r>
        <w:br w:type="column"/>
      </w:r>
    </w:p>
    <w:p w:rsidR="008E0F15" w:rsidRDefault="002C52F6">
      <w:pPr>
        <w:pStyle w:val="a3"/>
        <w:spacing w:line="115" w:lineRule="exact"/>
        <w:ind w:left="315"/>
        <w:rPr>
          <w:sz w:val="11"/>
        </w:rPr>
      </w:pPr>
      <w:r>
        <w:rPr>
          <w:noProof/>
          <w:position w:val="-1"/>
          <w:sz w:val="11"/>
          <w:lang w:val="ru-RU" w:eastAsia="ru-RU"/>
        </w:rPr>
        <w:drawing>
          <wp:inline distT="0" distB="0" distL="0" distR="0">
            <wp:extent cx="475589" cy="73151"/>
            <wp:effectExtent l="0" t="0" r="0" b="0"/>
            <wp:docPr id="359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80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8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2C52F6">
      <w:pPr>
        <w:spacing w:before="154" w:line="242" w:lineRule="auto"/>
        <w:ind w:left="399" w:right="-9" w:hanging="274"/>
        <w:rPr>
          <w:i/>
          <w:sz w:val="19"/>
        </w:rPr>
      </w:pPr>
      <w:r>
        <w:rPr>
          <w:i/>
          <w:color w:val="1F1F1F"/>
          <w:sz w:val="19"/>
        </w:rPr>
        <w:t>тосковавший росший</w:t>
      </w:r>
    </w:p>
    <w:p w:rsidR="008E0F15" w:rsidRDefault="002C52F6">
      <w:pPr>
        <w:tabs>
          <w:tab w:val="left" w:pos="2401"/>
        </w:tabs>
        <w:spacing w:before="16"/>
        <w:ind w:left="263"/>
        <w:rPr>
          <w:sz w:val="18"/>
        </w:rPr>
      </w:pPr>
      <w:r>
        <w:br w:type="column"/>
      </w:r>
      <w:r>
        <w:rPr>
          <w:i/>
          <w:color w:val="1F1F1F"/>
          <w:w w:val="105"/>
          <w:sz w:val="18"/>
        </w:rPr>
        <w:t>-еж-,</w:t>
      </w:r>
      <w:r>
        <w:rPr>
          <w:i/>
          <w:color w:val="1F1F1F"/>
          <w:spacing w:val="-11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-оит-,</w:t>
      </w:r>
      <w:r>
        <w:rPr>
          <w:color w:val="1F1F1F"/>
          <w:spacing w:val="-6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-им-</w:t>
      </w:r>
      <w:r>
        <w:rPr>
          <w:i/>
          <w:color w:val="1F1F1F"/>
          <w:w w:val="105"/>
          <w:sz w:val="18"/>
        </w:rPr>
        <w:tab/>
      </w:r>
      <w:r>
        <w:rPr>
          <w:color w:val="1F1F1F"/>
          <w:w w:val="105"/>
          <w:sz w:val="18"/>
        </w:rPr>
        <w:t xml:space="preserve">-нн-,  </w:t>
      </w:r>
      <w:r>
        <w:rPr>
          <w:i/>
          <w:color w:val="1F1F1F"/>
          <w:w w:val="105"/>
          <w:sz w:val="18"/>
        </w:rPr>
        <w:t>енн-,</w:t>
      </w:r>
      <w:r>
        <w:rPr>
          <w:i/>
          <w:color w:val="1F1F1F"/>
          <w:spacing w:val="16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-m-</w:t>
      </w:r>
    </w:p>
    <w:p w:rsidR="008E0F15" w:rsidRDefault="002C52F6">
      <w:pPr>
        <w:tabs>
          <w:tab w:val="left" w:pos="2621"/>
        </w:tabs>
        <w:spacing w:before="143" w:line="242" w:lineRule="auto"/>
        <w:ind w:left="351" w:right="1113" w:hanging="226"/>
        <w:rPr>
          <w:i/>
          <w:sz w:val="19"/>
        </w:rPr>
      </w:pPr>
      <w:r>
        <w:rPr>
          <w:i/>
          <w:color w:val="1F1F1F"/>
          <w:sz w:val="19"/>
        </w:rPr>
        <w:t xml:space="preserve">рисуемый, ведомьtй воспитанный, принесённьtй </w:t>
      </w:r>
      <w:r>
        <w:rPr>
          <w:i/>
          <w:color w:val="1F1F1F"/>
          <w:sz w:val="19"/>
        </w:rPr>
        <w:t>растворимый</w:t>
      </w:r>
      <w:r>
        <w:rPr>
          <w:i/>
          <w:color w:val="1F1F1F"/>
          <w:sz w:val="19"/>
        </w:rPr>
        <w:tab/>
        <w:t>колотьtй</w:t>
      </w:r>
    </w:p>
    <w:p w:rsidR="008E0F15" w:rsidRDefault="002C52F6">
      <w:pPr>
        <w:spacing w:before="81"/>
        <w:ind w:left="1353"/>
        <w:rPr>
          <w:rFonts w:ascii="Book Antiqua" w:hAnsi="Book Antiqua"/>
          <w:sz w:val="19"/>
        </w:rPr>
      </w:pPr>
      <w:r>
        <w:rPr>
          <w:rFonts w:ascii="Book Antiqua" w:hAnsi="Book Antiqua"/>
          <w:color w:val="1F1F1F"/>
          <w:sz w:val="19"/>
        </w:rPr>
        <w:t>Цр а т ка я ф о р м а</w:t>
      </w:r>
    </w:p>
    <w:p w:rsidR="008E0F15" w:rsidRDefault="002C52F6">
      <w:pPr>
        <w:tabs>
          <w:tab w:val="left" w:pos="2138"/>
          <w:tab w:val="left" w:pos="2602"/>
        </w:tabs>
        <w:spacing w:before="61" w:line="242" w:lineRule="auto"/>
        <w:ind w:left="645" w:right="1389" w:hanging="213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3760" behindDoc="0" locked="0" layoutInCell="1" allowOverlap="1">
            <wp:simplePos x="0" y="0"/>
            <wp:positionH relativeFrom="page">
              <wp:posOffset>6950327</wp:posOffset>
            </wp:positionH>
            <wp:positionV relativeFrom="paragraph">
              <wp:posOffset>291568</wp:posOffset>
            </wp:positionV>
            <wp:extent cx="609677" cy="359633"/>
            <wp:effectExtent l="0" t="0" r="0" b="0"/>
            <wp:wrapNone/>
            <wp:docPr id="361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81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77" cy="359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sz w:val="19"/>
        </w:rPr>
        <w:t>растворим,</w:t>
      </w:r>
      <w:r>
        <w:rPr>
          <w:i/>
          <w:color w:val="1F1F1F"/>
          <w:sz w:val="19"/>
        </w:rPr>
        <w:tab/>
        <w:t>воспитан,</w:t>
      </w:r>
      <w:r>
        <w:rPr>
          <w:i/>
          <w:color w:val="1F1F1F"/>
          <w:spacing w:val="20"/>
          <w:sz w:val="19"/>
        </w:rPr>
        <w:t xml:space="preserve"> </w:t>
      </w:r>
      <w:r>
        <w:rPr>
          <w:i/>
          <w:color w:val="1F1F1F"/>
          <w:sz w:val="19"/>
        </w:rPr>
        <w:t>принесёт,</w:t>
      </w:r>
      <w:r>
        <w:rPr>
          <w:i/>
          <w:color w:val="1F1F1F"/>
          <w:w w:val="96"/>
          <w:sz w:val="19"/>
        </w:rPr>
        <w:t xml:space="preserve"> </w:t>
      </w:r>
      <w:r>
        <w:rPr>
          <w:i/>
          <w:color w:val="1F1F1F"/>
          <w:sz w:val="19"/>
        </w:rPr>
        <w:t>любит</w:t>
      </w:r>
      <w:r>
        <w:rPr>
          <w:i/>
          <w:color w:val="1F1F1F"/>
          <w:sz w:val="19"/>
        </w:rPr>
        <w:tab/>
      </w:r>
      <w:r>
        <w:rPr>
          <w:i/>
          <w:color w:val="1F1F1F"/>
          <w:sz w:val="19"/>
        </w:rPr>
        <w:tab/>
        <w:t>расколот</w:t>
      </w:r>
    </w:p>
    <w:p w:rsidR="008E0F15" w:rsidRDefault="008E0F15">
      <w:pPr>
        <w:spacing w:line="242" w:lineRule="auto"/>
        <w:rPr>
          <w:sz w:val="19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3" w:space="720" w:equalWidth="0">
            <w:col w:w="3278" w:space="520"/>
            <w:col w:w="1230" w:space="537"/>
            <w:col w:w="5245"/>
          </w:cols>
        </w:sectPr>
      </w:pPr>
    </w:p>
    <w:p w:rsidR="008E0F15" w:rsidRDefault="008E0F15">
      <w:pPr>
        <w:pStyle w:val="a3"/>
        <w:rPr>
          <w:i/>
          <w:sz w:val="20"/>
        </w:rPr>
      </w:pPr>
    </w:p>
    <w:p w:rsidR="008E0F15" w:rsidRDefault="008E0F15">
      <w:pPr>
        <w:pStyle w:val="a3"/>
        <w:spacing w:before="4"/>
        <w:rPr>
          <w:i/>
          <w:sz w:val="16"/>
        </w:rPr>
      </w:pPr>
    </w:p>
    <w:p w:rsidR="008E0F15" w:rsidRDefault="002C52F6">
      <w:pPr>
        <w:spacing w:before="91"/>
        <w:ind w:left="3581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3904" behindDoc="0" locked="0" layoutInCell="1" allowOverlap="1">
            <wp:simplePos x="0" y="0"/>
            <wp:positionH relativeFrom="page">
              <wp:posOffset>6944230</wp:posOffset>
            </wp:positionH>
            <wp:positionV relativeFrom="paragraph">
              <wp:posOffset>-259642</wp:posOffset>
            </wp:positionV>
            <wp:extent cx="615774" cy="377919"/>
            <wp:effectExtent l="0" t="0" r="0" b="0"/>
            <wp:wrapNone/>
            <wp:docPr id="363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82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74" cy="377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1"/>
        </w:rPr>
        <w:t>Причастие  (онончанпе табл.)</w:t>
      </w:r>
    </w:p>
    <w:p w:rsidR="008E0F15" w:rsidRDefault="008E0F15">
      <w:pPr>
        <w:pStyle w:val="a3"/>
        <w:spacing w:before="2"/>
        <w:rPr>
          <w:sz w:val="28"/>
        </w:rPr>
      </w:pPr>
    </w:p>
    <w:p w:rsidR="008E0F15" w:rsidRDefault="002C52F6">
      <w:pPr>
        <w:ind w:left="3576"/>
        <w:rPr>
          <w:b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3928" behindDoc="0" locked="0" layoutInCell="1" allowOverlap="1">
            <wp:simplePos x="0" y="0"/>
            <wp:positionH relativeFrom="page">
              <wp:posOffset>789532</wp:posOffset>
            </wp:positionH>
            <wp:positionV relativeFrom="paragraph">
              <wp:posOffset>-3176</wp:posOffset>
            </wp:positionV>
            <wp:extent cx="51822" cy="164578"/>
            <wp:effectExtent l="0" t="0" r="0" b="0"/>
            <wp:wrapNone/>
            <wp:docPr id="365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83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2" cy="164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w w:val="90"/>
          <w:sz w:val="19"/>
        </w:rPr>
        <w:t>ПРИЗНАКИ   ПРИЛАГАТЕЛЬНОГО</w:t>
      </w:r>
    </w:p>
    <w:p w:rsidR="008E0F15" w:rsidRDefault="008E0F15">
      <w:pPr>
        <w:pStyle w:val="a3"/>
        <w:spacing w:before="8"/>
        <w:rPr>
          <w:b/>
          <w:sz w:val="26"/>
        </w:rPr>
      </w:pPr>
    </w:p>
    <w:p w:rsidR="008E0F15" w:rsidRDefault="008E0F15">
      <w:pPr>
        <w:rPr>
          <w:sz w:val="26"/>
        </w:rPr>
        <w:sectPr w:rsidR="008E0F15">
          <w:headerReference w:type="even" r:id="rId260"/>
          <w:footerReference w:type="even" r:id="rId261"/>
          <w:pgSz w:w="11910" w:h="7550" w:orient="landscape"/>
          <w:pgMar w:top="600" w:right="0" w:bottom="280" w:left="1100" w:header="0" w:footer="0" w:gutter="0"/>
          <w:cols w:space="720"/>
        </w:sectPr>
      </w:pPr>
    </w:p>
    <w:p w:rsidR="008E0F15" w:rsidRDefault="002C52F6">
      <w:pPr>
        <w:pStyle w:val="a3"/>
        <w:tabs>
          <w:tab w:val="left" w:pos="1974"/>
        </w:tabs>
        <w:spacing w:before="98" w:line="279" w:lineRule="exact"/>
        <w:ind w:left="135"/>
      </w:pPr>
      <w:r>
        <w:rPr>
          <w:noProof/>
          <w:lang w:val="ru-RU" w:eastAsia="ru-RU"/>
        </w:rPr>
        <w:drawing>
          <wp:anchor distT="0" distB="0" distL="0" distR="0" simplePos="0" relativeHeight="268194143" behindDoc="1" locked="0" layoutInCell="1" allowOverlap="1">
            <wp:simplePos x="0" y="0"/>
            <wp:positionH relativeFrom="page">
              <wp:posOffset>789532</wp:posOffset>
            </wp:positionH>
            <wp:positionV relativeFrom="paragraph">
              <wp:posOffset>68364</wp:posOffset>
            </wp:positionV>
            <wp:extent cx="54870" cy="64002"/>
            <wp:effectExtent l="0" t="0" r="0" b="0"/>
            <wp:wrapNone/>
            <wp:docPr id="367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84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0" cy="64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1F1F1F"/>
          <w:position w:val="-9"/>
        </w:rPr>
        <w:t>Т</w:t>
      </w:r>
      <w:r>
        <w:rPr>
          <w:rFonts w:ascii="Courier New" w:hAnsi="Courier New"/>
          <w:color w:val="1F1F1F"/>
          <w:position w:val="-9"/>
        </w:rPr>
        <w:tab/>
      </w:r>
      <w:r>
        <w:rPr>
          <w:color w:val="1F1F1F"/>
        </w:rPr>
        <w:t>Мужской</w:t>
      </w:r>
    </w:p>
    <w:p w:rsidR="008E0F15" w:rsidRDefault="002C52F6">
      <w:pPr>
        <w:tabs>
          <w:tab w:val="left" w:pos="1621"/>
        </w:tabs>
        <w:spacing w:line="199" w:lineRule="exact"/>
        <w:ind w:left="123"/>
        <w:rPr>
          <w:i/>
          <w:sz w:val="18"/>
        </w:rPr>
      </w:pPr>
      <w:r>
        <w:rPr>
          <w:rFonts w:ascii="Courier New" w:hAnsi="Courier New"/>
          <w:color w:val="1F1F1F"/>
          <w:position w:val="-1"/>
          <w:sz w:val="18"/>
        </w:rPr>
        <w:t>0</w:t>
      </w:r>
      <w:r>
        <w:rPr>
          <w:rFonts w:ascii="Courier New" w:hAnsi="Courier New"/>
          <w:color w:val="1F1F1F"/>
          <w:position w:val="-1"/>
          <w:sz w:val="18"/>
        </w:rPr>
        <w:tab/>
      </w:r>
      <w:r>
        <w:rPr>
          <w:i/>
          <w:color w:val="1F1F1F"/>
          <w:w w:val="95"/>
          <w:sz w:val="18"/>
        </w:rPr>
        <w:t>играющий</w:t>
      </w:r>
      <w:r>
        <w:rPr>
          <w:i/>
          <w:color w:val="1F1F1F"/>
          <w:spacing w:val="27"/>
          <w:w w:val="95"/>
          <w:sz w:val="18"/>
        </w:rPr>
        <w:t xml:space="preserve"> </w:t>
      </w:r>
      <w:r>
        <w:rPr>
          <w:i/>
          <w:color w:val="1F1F1F"/>
          <w:w w:val="95"/>
          <w:sz w:val="18"/>
        </w:rPr>
        <w:t>котёнок</w:t>
      </w:r>
    </w:p>
    <w:p w:rsidR="008E0F15" w:rsidRDefault="002C52F6">
      <w:pPr>
        <w:spacing w:before="171"/>
        <w:ind w:left="143"/>
        <w:rPr>
          <w:sz w:val="18"/>
        </w:rPr>
      </w:pPr>
      <w:r>
        <w:rPr>
          <w:noProof/>
          <w:lang w:val="ru-RU" w:eastAsia="ru-RU"/>
        </w:rPr>
        <w:drawing>
          <wp:inline distT="0" distB="0" distL="0" distR="0">
            <wp:extent cx="54870" cy="167625"/>
            <wp:effectExtent l="0" t="0" r="0" b="0"/>
            <wp:docPr id="369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85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0" cy="1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                                   </w:t>
      </w:r>
      <w:r>
        <w:rPr>
          <w:spacing w:val="10"/>
          <w:position w:val="1"/>
          <w:sz w:val="20"/>
        </w:rPr>
        <w:t xml:space="preserve"> </w:t>
      </w:r>
      <w:r>
        <w:rPr>
          <w:color w:val="1F1F1F"/>
          <w:position w:val="1"/>
          <w:sz w:val="18"/>
        </w:rPr>
        <w:t>Единственное</w:t>
      </w:r>
    </w:p>
    <w:p w:rsidR="008E0F15" w:rsidRDefault="002C52F6">
      <w:pPr>
        <w:tabs>
          <w:tab w:val="left" w:pos="2043"/>
        </w:tabs>
        <w:spacing w:before="38"/>
        <w:ind w:left="137"/>
        <w:rPr>
          <w:i/>
          <w:sz w:val="17"/>
        </w:rPr>
      </w:pPr>
      <w:r>
        <w:rPr>
          <w:rFonts w:ascii="Consolas" w:hAnsi="Consolas"/>
          <w:color w:val="1F1F1F"/>
          <w:position w:val="-8"/>
          <w:sz w:val="16"/>
        </w:rPr>
        <w:t>Е</w:t>
      </w:r>
      <w:r>
        <w:rPr>
          <w:rFonts w:ascii="Consolas" w:hAnsi="Consolas"/>
          <w:color w:val="1F1F1F"/>
          <w:position w:val="-8"/>
          <w:sz w:val="16"/>
        </w:rPr>
        <w:tab/>
      </w:r>
      <w:r>
        <w:rPr>
          <w:i/>
          <w:color w:val="1F1F1F"/>
          <w:sz w:val="17"/>
        </w:rPr>
        <w:t>Рпсqветшпя</w:t>
      </w:r>
      <w:r>
        <w:rPr>
          <w:i/>
          <w:color w:val="1F1F1F"/>
          <w:sz w:val="17"/>
        </w:rPr>
        <w:t xml:space="preserve"> </w:t>
      </w:r>
      <w:r>
        <w:rPr>
          <w:i/>
          <w:color w:val="1F1F1F"/>
          <w:sz w:val="17"/>
        </w:rPr>
        <w:t>роза</w:t>
      </w:r>
    </w:p>
    <w:p w:rsidR="008E0F15" w:rsidRDefault="002C52F6">
      <w:pPr>
        <w:pStyle w:val="a3"/>
        <w:spacing w:before="98"/>
        <w:ind w:left="732"/>
        <w:jc w:val="center"/>
      </w:pPr>
      <w:r>
        <w:br w:type="column"/>
      </w:r>
      <w:r>
        <w:rPr>
          <w:color w:val="1F1F1F"/>
          <w:w w:val="105"/>
        </w:rPr>
        <w:t>Женский</w:t>
      </w:r>
    </w:p>
    <w:p w:rsidR="008E0F15" w:rsidRDefault="002C52F6">
      <w:pPr>
        <w:spacing w:before="37"/>
        <w:ind w:left="741"/>
        <w:jc w:val="center"/>
        <w:rPr>
          <w:i/>
          <w:sz w:val="17"/>
        </w:rPr>
      </w:pPr>
      <w:r>
        <w:rPr>
          <w:i/>
          <w:color w:val="1F1F1F"/>
          <w:sz w:val="17"/>
        </w:rPr>
        <w:t>бегущая строка</w:t>
      </w:r>
    </w:p>
    <w:p w:rsidR="008E0F15" w:rsidRDefault="002C52F6">
      <w:pPr>
        <w:spacing w:before="35"/>
        <w:ind w:left="190"/>
        <w:rPr>
          <w:sz w:val="19"/>
        </w:rPr>
      </w:pPr>
      <w:r>
        <w:rPr>
          <w:color w:val="1F1F1F"/>
          <w:sz w:val="19"/>
        </w:rPr>
        <w:t>ЧИСЛО</w:t>
      </w:r>
    </w:p>
    <w:p w:rsidR="008E0F15" w:rsidRDefault="002C52F6">
      <w:pPr>
        <w:pStyle w:val="a3"/>
        <w:spacing w:before="93"/>
        <w:ind w:left="108" w:right="273"/>
        <w:jc w:val="center"/>
        <w:rPr>
          <w:rFonts w:ascii="Book Antiqua" w:hAnsi="Book Antiqua"/>
        </w:rPr>
      </w:pPr>
      <w:r>
        <w:br w:type="column"/>
      </w:r>
      <w:r>
        <w:rPr>
          <w:rFonts w:ascii="Book Antiqua" w:hAnsi="Book Antiqua"/>
          <w:color w:val="1F1F1F"/>
          <w:w w:val="95"/>
        </w:rPr>
        <w:t>Средний</w:t>
      </w:r>
    </w:p>
    <w:p w:rsidR="008E0F15" w:rsidRDefault="002C52F6">
      <w:pPr>
        <w:spacing w:before="32"/>
        <w:ind w:left="1410"/>
        <w:rPr>
          <w:rFonts w:ascii="Cambria" w:hAnsi="Cambria"/>
          <w:i/>
          <w:sz w:val="16"/>
        </w:rPr>
      </w:pPr>
      <w:r>
        <w:rPr>
          <w:rFonts w:ascii="Cambria" w:hAnsi="Cambria"/>
          <w:i/>
          <w:color w:val="1F1F1F"/>
          <w:sz w:val="16"/>
        </w:rPr>
        <w:t>лечащее средство</w:t>
      </w:r>
    </w:p>
    <w:p w:rsidR="008E0F15" w:rsidRDefault="008E0F15">
      <w:pPr>
        <w:pStyle w:val="a3"/>
        <w:spacing w:before="2"/>
        <w:rPr>
          <w:rFonts w:ascii="Cambria"/>
          <w:i/>
          <w:sz w:val="25"/>
        </w:rPr>
      </w:pPr>
    </w:p>
    <w:p w:rsidR="008E0F15" w:rsidRDefault="002C52F6">
      <w:pPr>
        <w:pStyle w:val="a3"/>
        <w:ind w:left="108" w:right="2622"/>
        <w:jc w:val="center"/>
      </w:pPr>
      <w:r>
        <w:rPr>
          <w:color w:val="1F1F1F"/>
          <w:w w:val="105"/>
        </w:rPr>
        <w:t>Множественное</w:t>
      </w:r>
    </w:p>
    <w:p w:rsidR="008E0F15" w:rsidRDefault="002C52F6">
      <w:pPr>
        <w:spacing w:before="37"/>
        <w:ind w:left="108" w:right="2623"/>
        <w:jc w:val="center"/>
        <w:rPr>
          <w:i/>
          <w:sz w:val="17"/>
        </w:rPr>
      </w:pPr>
      <w:r>
        <w:rPr>
          <w:i/>
          <w:color w:val="1F1F1F"/>
          <w:w w:val="95"/>
          <w:sz w:val="17"/>
        </w:rPr>
        <w:t>Ожидающие  очереди</w:t>
      </w:r>
    </w:p>
    <w:p w:rsidR="008E0F15" w:rsidRDefault="008E0F15">
      <w:pPr>
        <w:jc w:val="center"/>
        <w:rPr>
          <w:sz w:val="17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3" w:space="720" w:equalWidth="0">
            <w:col w:w="3324" w:space="1223"/>
            <w:col w:w="1928" w:space="40"/>
            <w:col w:w="4295"/>
          </w:cols>
        </w:sectPr>
      </w:pPr>
    </w:p>
    <w:p w:rsidR="008E0F15" w:rsidRDefault="002C52F6">
      <w:pPr>
        <w:pStyle w:val="a3"/>
        <w:spacing w:line="158" w:lineRule="exact"/>
        <w:ind w:left="4670"/>
        <w:rPr>
          <w:sz w:val="15"/>
        </w:rPr>
      </w:pPr>
      <w:r>
        <w:rPr>
          <w:noProof/>
          <w:position w:val="-2"/>
          <w:sz w:val="15"/>
          <w:lang w:val="ru-RU" w:eastAsia="ru-RU"/>
        </w:rPr>
        <w:drawing>
          <wp:inline distT="0" distB="0" distL="0" distR="0">
            <wp:extent cx="478637" cy="100583"/>
            <wp:effectExtent l="0" t="0" r="0" b="0"/>
            <wp:docPr id="371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86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37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2C52F6">
      <w:pPr>
        <w:pStyle w:val="a3"/>
        <w:tabs>
          <w:tab w:val="left" w:pos="634"/>
          <w:tab w:val="left" w:pos="2108"/>
          <w:tab w:val="left" w:pos="3659"/>
          <w:tab w:val="left" w:pos="5180"/>
          <w:tab w:val="left" w:pos="6647"/>
          <w:tab w:val="left" w:pos="8228"/>
        </w:tabs>
        <w:spacing w:before="43"/>
        <w:ind w:left="153"/>
      </w:pPr>
      <w:r>
        <w:rPr>
          <w:color w:val="1F1F1F"/>
          <w:w w:val="105"/>
        </w:rPr>
        <w:t>p</w:t>
      </w:r>
      <w:r>
        <w:rPr>
          <w:color w:val="1F1F1F"/>
          <w:w w:val="105"/>
        </w:rPr>
        <w:tab/>
        <w:t>ИЗ. падеж</w:t>
      </w:r>
      <w:r>
        <w:rPr>
          <w:color w:val="1F1F1F"/>
          <w:w w:val="105"/>
        </w:rPr>
        <w:tab/>
        <w:t>Род.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падеж</w:t>
      </w:r>
      <w:r>
        <w:rPr>
          <w:color w:val="1F1F1F"/>
          <w:w w:val="105"/>
        </w:rPr>
        <w:tab/>
        <w:t>Дат.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падеж</w:t>
      </w:r>
      <w:r>
        <w:rPr>
          <w:color w:val="1F1F1F"/>
          <w:w w:val="105"/>
        </w:rPr>
        <w:tab/>
        <w:t>Вин.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падеж</w:t>
      </w:r>
      <w:r>
        <w:rPr>
          <w:color w:val="1F1F1F"/>
          <w:w w:val="105"/>
        </w:rPr>
        <w:tab/>
        <w:t>Творит.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падеж</w:t>
      </w:r>
      <w:r>
        <w:rPr>
          <w:color w:val="1F1F1F"/>
          <w:w w:val="105"/>
        </w:rPr>
        <w:tab/>
      </w:r>
      <w:r>
        <w:rPr>
          <w:color w:val="1F1F1F"/>
          <w:w w:val="105"/>
        </w:rPr>
        <w:t>Предяожн.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падеж</w:t>
      </w:r>
    </w:p>
    <w:p w:rsidR="008E0F15" w:rsidRDefault="002C52F6">
      <w:pPr>
        <w:tabs>
          <w:tab w:val="left" w:pos="866"/>
          <w:tab w:val="left" w:pos="2439"/>
          <w:tab w:val="left" w:pos="3868"/>
          <w:tab w:val="left" w:pos="5526"/>
          <w:tab w:val="left" w:pos="7038"/>
          <w:tab w:val="left" w:pos="8838"/>
        </w:tabs>
        <w:spacing w:before="62"/>
        <w:ind w:left="140"/>
        <w:rPr>
          <w:rFonts w:ascii="Book Antiqua" w:hAnsi="Book Antiqua"/>
          <w:sz w:val="13"/>
        </w:rPr>
      </w:pPr>
      <w:r>
        <w:rPr>
          <w:rFonts w:ascii="Book Antiqua" w:hAnsi="Book Antiqua"/>
          <w:color w:val="1F1F1F"/>
          <w:w w:val="95"/>
          <w:sz w:val="13"/>
        </w:rPr>
        <w:t>И</w:t>
      </w:r>
      <w:r>
        <w:rPr>
          <w:rFonts w:ascii="Book Antiqua" w:hAnsi="Book Antiqua"/>
          <w:color w:val="1F1F1F"/>
          <w:w w:val="95"/>
          <w:sz w:val="13"/>
        </w:rPr>
        <w:tab/>
        <w:t>Ї</w:t>
      </w:r>
      <w:r>
        <w:rPr>
          <w:rFonts w:ascii="Book Antiqua" w:hAnsi="Book Antiqua"/>
          <w:color w:val="1F1F1F"/>
          <w:spacing w:val="27"/>
          <w:w w:val="95"/>
          <w:sz w:val="13"/>
        </w:rPr>
        <w:t xml:space="preserve"> </w:t>
      </w:r>
      <w:r>
        <w:rPr>
          <w:rFonts w:ascii="Book Antiqua" w:hAnsi="Book Antiqua"/>
          <w:color w:val="1F1F1F"/>
          <w:w w:val="95"/>
          <w:sz w:val="13"/>
        </w:rPr>
        <w:t>TO</w:t>
      </w:r>
      <w:r>
        <w:rPr>
          <w:rFonts w:ascii="Book Antiqua" w:hAnsi="Book Antiqua"/>
          <w:color w:val="1F1F1F"/>
          <w:w w:val="95"/>
          <w:sz w:val="13"/>
        </w:rPr>
        <w:tab/>
        <w:t>ОГО</w:t>
      </w:r>
      <w:r>
        <w:rPr>
          <w:rFonts w:ascii="Book Antiqua" w:hAnsi="Book Antiqua"/>
          <w:color w:val="1F1F1F"/>
          <w:w w:val="95"/>
          <w:sz w:val="13"/>
        </w:rPr>
        <w:tab/>
        <w:t>COME</w:t>
      </w:r>
      <w:r>
        <w:rPr>
          <w:rFonts w:ascii="Book Antiqua" w:hAnsi="Book Antiqua"/>
          <w:color w:val="1F1F1F"/>
          <w:w w:val="95"/>
          <w:sz w:val="13"/>
        </w:rPr>
        <w:tab/>
        <w:t>ОГО</w:t>
      </w:r>
      <w:r>
        <w:rPr>
          <w:rFonts w:ascii="Book Antiqua" w:hAnsi="Book Antiqua"/>
          <w:color w:val="1F1F1F"/>
          <w:w w:val="95"/>
          <w:sz w:val="13"/>
        </w:rPr>
        <w:tab/>
        <w:t>ДОМ</w:t>
      </w:r>
      <w:r>
        <w:rPr>
          <w:rFonts w:ascii="Book Antiqua" w:hAnsi="Book Antiqua"/>
          <w:color w:val="1F1F1F"/>
          <w:spacing w:val="-9"/>
          <w:w w:val="95"/>
          <w:sz w:val="13"/>
        </w:rPr>
        <w:t xml:space="preserve"> </w:t>
      </w:r>
      <w:r>
        <w:rPr>
          <w:rFonts w:ascii="Book Antiqua" w:hAnsi="Book Antiqua"/>
          <w:color w:val="1F1F1F"/>
          <w:w w:val="95"/>
          <w:sz w:val="13"/>
        </w:rPr>
        <w:t>Ї</w:t>
      </w:r>
      <w:r>
        <w:rPr>
          <w:rFonts w:ascii="Book Antiqua" w:hAnsi="Book Antiqua"/>
          <w:color w:val="1F1F1F"/>
          <w:w w:val="95"/>
          <w:sz w:val="13"/>
        </w:rPr>
        <w:tab/>
      </w:r>
      <w:r>
        <w:rPr>
          <w:rFonts w:ascii="Book Antiqua" w:hAnsi="Book Antiqua"/>
          <w:color w:val="1F1F1F"/>
          <w:w w:val="90"/>
          <w:sz w:val="13"/>
        </w:rPr>
        <w:t>КОМ</w:t>
      </w:r>
      <w:r>
        <w:rPr>
          <w:rFonts w:ascii="Book Antiqua" w:hAnsi="Book Antiqua"/>
          <w:color w:val="1F1F1F"/>
          <w:spacing w:val="-20"/>
          <w:w w:val="90"/>
          <w:sz w:val="13"/>
        </w:rPr>
        <w:t xml:space="preserve"> </w:t>
      </w:r>
      <w:r>
        <w:rPr>
          <w:rFonts w:ascii="Book Antiqua" w:hAnsi="Book Antiqua"/>
          <w:color w:val="1F1F1F"/>
          <w:w w:val="90"/>
          <w:sz w:val="13"/>
        </w:rPr>
        <w:t>Ї</w:t>
      </w:r>
    </w:p>
    <w:p w:rsidR="008E0F15" w:rsidRDefault="002C52F6">
      <w:pPr>
        <w:pStyle w:val="a3"/>
        <w:tabs>
          <w:tab w:val="left" w:pos="2316"/>
          <w:tab w:val="left" w:pos="3866"/>
          <w:tab w:val="left" w:pos="5441"/>
          <w:tab w:val="left" w:pos="7025"/>
          <w:tab w:val="left" w:pos="8660"/>
        </w:tabs>
        <w:spacing w:before="6"/>
        <w:ind w:left="856"/>
        <w:rPr>
          <w:rFonts w:ascii="Book Antiqua" w:hAnsi="Book Antiqua"/>
        </w:rPr>
      </w:pPr>
      <w:r>
        <w:rPr>
          <w:rFonts w:ascii="Book Antiqua" w:hAnsi="Book Antiqua"/>
          <w:color w:val="1F1F1F"/>
        </w:rPr>
        <w:t>Что?</w:t>
      </w:r>
      <w:r>
        <w:rPr>
          <w:rFonts w:ascii="Book Antiqua" w:hAnsi="Book Antiqua"/>
          <w:color w:val="1F1F1F"/>
        </w:rPr>
        <w:tab/>
        <w:t>Чего?</w:t>
      </w:r>
      <w:r>
        <w:rPr>
          <w:rFonts w:ascii="Book Antiqua" w:hAnsi="Book Antiqua"/>
          <w:color w:val="1F1F1F"/>
        </w:rPr>
        <w:tab/>
        <w:t>Чему?</w:t>
      </w:r>
      <w:r>
        <w:rPr>
          <w:rFonts w:ascii="Book Antiqua" w:hAnsi="Book Antiqua"/>
          <w:color w:val="1F1F1F"/>
        </w:rPr>
        <w:tab/>
        <w:t>Что?</w:t>
      </w:r>
      <w:r>
        <w:rPr>
          <w:rFonts w:ascii="Book Antiqua" w:hAnsi="Book Antiqua"/>
          <w:color w:val="1F1F1F"/>
        </w:rPr>
        <w:tab/>
        <w:t>Чем?</w:t>
      </w:r>
      <w:r>
        <w:rPr>
          <w:rFonts w:ascii="Book Antiqua" w:hAnsi="Book Antiqua"/>
          <w:color w:val="1F1F1F"/>
        </w:rPr>
        <w:tab/>
      </w:r>
      <w:r>
        <w:rPr>
          <w:rFonts w:ascii="Book Antiqua" w:hAnsi="Book Antiqua"/>
          <w:color w:val="1F1F1F"/>
          <w:w w:val="95"/>
        </w:rPr>
        <w:t>О</w:t>
      </w:r>
      <w:r>
        <w:rPr>
          <w:rFonts w:ascii="Book Antiqua" w:hAnsi="Book Antiqua"/>
          <w:color w:val="1F1F1F"/>
          <w:spacing w:val="-21"/>
          <w:w w:val="95"/>
        </w:rPr>
        <w:t xml:space="preserve"> </w:t>
      </w:r>
      <w:r>
        <w:rPr>
          <w:rFonts w:ascii="Book Antiqua" w:hAnsi="Book Antiqua"/>
          <w:color w:val="1F1F1F"/>
          <w:w w:val="95"/>
        </w:rPr>
        <w:t>чём?</w:t>
      </w:r>
    </w:p>
    <w:p w:rsidR="008E0F15" w:rsidRDefault="002C52F6">
      <w:pPr>
        <w:tabs>
          <w:tab w:val="left" w:pos="481"/>
          <w:tab w:val="left" w:pos="1907"/>
          <w:tab w:val="left" w:pos="1989"/>
          <w:tab w:val="left" w:pos="3462"/>
          <w:tab w:val="left" w:pos="3559"/>
          <w:tab w:val="left" w:pos="5061"/>
          <w:tab w:val="left" w:pos="6564"/>
          <w:tab w:val="left" w:pos="6636"/>
          <w:tab w:val="left" w:pos="8269"/>
          <w:tab w:val="left" w:pos="8324"/>
        </w:tabs>
        <w:spacing w:before="55" w:line="220" w:lineRule="auto"/>
        <w:ind w:left="133" w:right="1128" w:firstLine="7"/>
        <w:rPr>
          <w:rFonts w:ascii="Cambria" w:hAnsi="Cambria"/>
          <w:i/>
          <w:sz w:val="16"/>
        </w:rPr>
      </w:pPr>
      <w:r>
        <w:rPr>
          <w:rFonts w:ascii="Book Antiqua" w:hAnsi="Book Antiqua"/>
          <w:color w:val="1F1F1F"/>
          <w:position w:val="2"/>
          <w:sz w:val="16"/>
        </w:rPr>
        <w:t xml:space="preserve">А  </w:t>
      </w:r>
      <w:r>
        <w:rPr>
          <w:rFonts w:ascii="Cambria" w:hAnsi="Cambria"/>
          <w:i/>
          <w:color w:val="1F1F1F"/>
          <w:sz w:val="16"/>
        </w:rPr>
        <w:t xml:space="preserve">*Р• </w:t>
      </w:r>
      <w:r>
        <w:rPr>
          <w:rFonts w:ascii="Cambria" w:hAnsi="Cambria"/>
          <w:i/>
          <w:color w:val="1F1F1F"/>
          <w:position w:val="2"/>
          <w:sz w:val="16"/>
        </w:rPr>
        <w:t xml:space="preserve">снеющие таки,    краснеющих маков,    краснеющим макам,    краснеющие маки,    краснеющими маками,    о краснеющих маках, </w:t>
      </w:r>
      <w:r>
        <w:rPr>
          <w:rFonts w:ascii="Cambria" w:hAnsi="Cambria"/>
          <w:i/>
          <w:color w:val="1F1F1F"/>
          <w:sz w:val="16"/>
        </w:rPr>
        <w:t>V</w:t>
      </w:r>
      <w:r>
        <w:rPr>
          <w:rFonts w:ascii="Cambria" w:hAnsi="Cambria"/>
          <w:i/>
          <w:color w:val="1F1F1F"/>
          <w:sz w:val="16"/>
        </w:rPr>
        <w:tab/>
        <w:t>колотый</w:t>
      </w:r>
      <w:r>
        <w:rPr>
          <w:rFonts w:ascii="Cambria" w:hAnsi="Cambria"/>
          <w:i/>
          <w:color w:val="1F1F1F"/>
          <w:spacing w:val="2"/>
          <w:sz w:val="16"/>
        </w:rPr>
        <w:t xml:space="preserve"> </w:t>
      </w:r>
      <w:r>
        <w:rPr>
          <w:rFonts w:ascii="Cambria" w:hAnsi="Cambria"/>
          <w:i/>
          <w:color w:val="1F1F1F"/>
          <w:sz w:val="16"/>
        </w:rPr>
        <w:t>сахар,</w:t>
      </w:r>
      <w:r>
        <w:rPr>
          <w:rFonts w:ascii="Cambria" w:hAnsi="Cambria"/>
          <w:i/>
          <w:color w:val="1F1F1F"/>
          <w:sz w:val="16"/>
        </w:rPr>
        <w:tab/>
        <w:t>колomoгo</w:t>
      </w:r>
      <w:r>
        <w:rPr>
          <w:rFonts w:ascii="Cambria" w:hAnsi="Cambria"/>
          <w:i/>
          <w:color w:val="1F1F1F"/>
          <w:spacing w:val="21"/>
          <w:sz w:val="16"/>
        </w:rPr>
        <w:t xml:space="preserve"> </w:t>
      </w:r>
      <w:r>
        <w:rPr>
          <w:rFonts w:ascii="Cambria" w:hAnsi="Cambria"/>
          <w:i/>
          <w:color w:val="1F1F1F"/>
          <w:sz w:val="16"/>
        </w:rPr>
        <w:t>сахара,</w:t>
      </w:r>
      <w:r>
        <w:rPr>
          <w:rFonts w:ascii="Cambria" w:hAnsi="Cambria"/>
          <w:i/>
          <w:color w:val="1F1F1F"/>
          <w:sz w:val="16"/>
        </w:rPr>
        <w:tab/>
        <w:t>колотому</w:t>
      </w:r>
      <w:r>
        <w:rPr>
          <w:rFonts w:ascii="Cambria" w:hAnsi="Cambria"/>
          <w:i/>
          <w:color w:val="1F1F1F"/>
          <w:spacing w:val="10"/>
          <w:sz w:val="16"/>
        </w:rPr>
        <w:t xml:space="preserve"> </w:t>
      </w:r>
      <w:r>
        <w:rPr>
          <w:rFonts w:ascii="Cambria" w:hAnsi="Cambria"/>
          <w:i/>
          <w:color w:val="1F1F1F"/>
          <w:sz w:val="16"/>
        </w:rPr>
        <w:t>caxapy,</w:t>
      </w:r>
      <w:r>
        <w:rPr>
          <w:rFonts w:ascii="Cambria" w:hAnsi="Cambria"/>
          <w:i/>
          <w:color w:val="1F1F1F"/>
          <w:sz w:val="16"/>
        </w:rPr>
        <w:tab/>
        <w:t>колотый</w:t>
      </w:r>
      <w:r>
        <w:rPr>
          <w:rFonts w:ascii="Cambria" w:hAnsi="Cambria"/>
          <w:i/>
          <w:color w:val="1F1F1F"/>
          <w:spacing w:val="2"/>
          <w:sz w:val="16"/>
        </w:rPr>
        <w:t xml:space="preserve"> </w:t>
      </w:r>
      <w:r>
        <w:rPr>
          <w:rFonts w:ascii="Cambria" w:hAnsi="Cambria"/>
          <w:i/>
          <w:color w:val="1F1F1F"/>
          <w:sz w:val="16"/>
        </w:rPr>
        <w:t>сахар,</w:t>
      </w:r>
      <w:r>
        <w:rPr>
          <w:rFonts w:ascii="Cambria" w:hAnsi="Cambria"/>
          <w:i/>
          <w:color w:val="1F1F1F"/>
          <w:sz w:val="16"/>
        </w:rPr>
        <w:tab/>
        <w:t>колоты</w:t>
      </w:r>
      <w:r>
        <w:rPr>
          <w:rFonts w:ascii="Cambria" w:hAnsi="Cambria"/>
          <w:i/>
          <w:color w:val="1F1F1F"/>
          <w:spacing w:val="-19"/>
          <w:sz w:val="16"/>
        </w:rPr>
        <w:t xml:space="preserve"> </w:t>
      </w:r>
      <w:r>
        <w:rPr>
          <w:rFonts w:ascii="Cambria" w:hAnsi="Cambria"/>
          <w:i/>
          <w:color w:val="1F1F1F"/>
          <w:sz w:val="16"/>
        </w:rPr>
        <w:t>м</w:t>
      </w:r>
      <w:r>
        <w:rPr>
          <w:rFonts w:ascii="Cambria" w:hAnsi="Cambria"/>
          <w:i/>
          <w:color w:val="1F1F1F"/>
          <w:spacing w:val="-17"/>
          <w:sz w:val="16"/>
        </w:rPr>
        <w:t xml:space="preserve"> </w:t>
      </w:r>
      <w:r>
        <w:rPr>
          <w:rFonts w:ascii="Cambria" w:hAnsi="Cambria"/>
          <w:i/>
          <w:color w:val="1F1F1F"/>
          <w:sz w:val="16"/>
        </w:rPr>
        <w:t>сахаром,</w:t>
      </w:r>
      <w:r>
        <w:rPr>
          <w:rFonts w:ascii="Cambria" w:hAnsi="Cambria"/>
          <w:i/>
          <w:color w:val="1F1F1F"/>
          <w:sz w:val="16"/>
        </w:rPr>
        <w:tab/>
        <w:t>о</w:t>
      </w:r>
      <w:r>
        <w:rPr>
          <w:rFonts w:ascii="Cambria" w:hAnsi="Cambria"/>
          <w:i/>
          <w:color w:val="1F1F1F"/>
          <w:spacing w:val="1"/>
          <w:sz w:val="16"/>
        </w:rPr>
        <w:t xml:space="preserve"> </w:t>
      </w:r>
      <w:r>
        <w:rPr>
          <w:rFonts w:ascii="Cambria" w:hAnsi="Cambria"/>
          <w:i/>
          <w:color w:val="1F1F1F"/>
          <w:sz w:val="16"/>
        </w:rPr>
        <w:t>колотом</w:t>
      </w:r>
      <w:r>
        <w:rPr>
          <w:rFonts w:ascii="Cambria" w:hAnsi="Cambria"/>
          <w:i/>
          <w:color w:val="1F1F1F"/>
          <w:spacing w:val="-1"/>
          <w:sz w:val="16"/>
        </w:rPr>
        <w:t xml:space="preserve"> </w:t>
      </w:r>
      <w:r>
        <w:rPr>
          <w:rFonts w:ascii="Cambria" w:hAnsi="Cambria"/>
          <w:i/>
          <w:color w:val="1F1F1F"/>
          <w:sz w:val="16"/>
        </w:rPr>
        <w:t>caxape,</w:t>
      </w:r>
      <w:r>
        <w:rPr>
          <w:rFonts w:ascii="Cambria" w:hAnsi="Cambria"/>
          <w:i/>
          <w:color w:val="1F1F1F"/>
          <w:sz w:val="16"/>
        </w:rPr>
        <w:t xml:space="preserve"> </w:t>
      </w:r>
      <w:r>
        <w:rPr>
          <w:rFonts w:ascii="Book Antiqua" w:hAnsi="Book Antiqua"/>
          <w:color w:val="1F1F1F"/>
          <w:position w:val="5"/>
          <w:sz w:val="14"/>
        </w:rPr>
        <w:t>И</w:t>
      </w:r>
      <w:r>
        <w:rPr>
          <w:rFonts w:ascii="Book Antiqua" w:hAnsi="Book Antiqua"/>
          <w:color w:val="1F1F1F"/>
          <w:position w:val="5"/>
          <w:sz w:val="14"/>
        </w:rPr>
        <w:tab/>
      </w:r>
      <w:r>
        <w:rPr>
          <w:rFonts w:ascii="Book Antiqua" w:hAnsi="Book Antiqua"/>
          <w:color w:val="1F1F1F"/>
          <w:sz w:val="16"/>
        </w:rPr>
        <w:t>лоющоя</w:t>
      </w:r>
      <w:r>
        <w:rPr>
          <w:rFonts w:ascii="Book Antiqua" w:hAnsi="Book Antiqua"/>
          <w:color w:val="1F1F1F"/>
          <w:spacing w:val="-6"/>
          <w:sz w:val="16"/>
        </w:rPr>
        <w:t xml:space="preserve"> </w:t>
      </w:r>
      <w:r>
        <w:rPr>
          <w:rFonts w:ascii="Cambria" w:hAnsi="Cambria"/>
          <w:i/>
          <w:color w:val="1F1F1F"/>
          <w:sz w:val="16"/>
        </w:rPr>
        <w:t>собака</w:t>
      </w:r>
      <w:r>
        <w:rPr>
          <w:rFonts w:ascii="Cambria" w:hAnsi="Cambria"/>
          <w:i/>
          <w:color w:val="1F1F1F"/>
          <w:sz w:val="16"/>
        </w:rPr>
        <w:tab/>
      </w:r>
      <w:r>
        <w:rPr>
          <w:rFonts w:ascii="Cambria" w:hAnsi="Cambria"/>
          <w:i/>
          <w:color w:val="1F1F1F"/>
          <w:sz w:val="16"/>
        </w:rPr>
        <w:tab/>
        <w:t>лающей</w:t>
      </w:r>
      <w:r>
        <w:rPr>
          <w:rFonts w:ascii="Cambria" w:hAnsi="Cambria"/>
          <w:i/>
          <w:color w:val="1F1F1F"/>
          <w:spacing w:val="6"/>
          <w:sz w:val="16"/>
        </w:rPr>
        <w:t xml:space="preserve"> </w:t>
      </w:r>
      <w:r>
        <w:rPr>
          <w:rFonts w:ascii="Cambria" w:hAnsi="Cambria"/>
          <w:i/>
          <w:color w:val="1F1F1F"/>
          <w:sz w:val="16"/>
        </w:rPr>
        <w:t>собаки</w:t>
      </w:r>
      <w:r>
        <w:rPr>
          <w:rFonts w:ascii="Cambria" w:hAnsi="Cambria"/>
          <w:i/>
          <w:color w:val="1F1F1F"/>
          <w:sz w:val="16"/>
        </w:rPr>
        <w:tab/>
      </w:r>
      <w:r>
        <w:rPr>
          <w:rFonts w:ascii="Cambria" w:hAnsi="Cambria"/>
          <w:i/>
          <w:color w:val="1F1F1F"/>
          <w:sz w:val="16"/>
        </w:rPr>
        <w:tab/>
        <w:t>лающей</w:t>
      </w:r>
      <w:r>
        <w:rPr>
          <w:rFonts w:ascii="Cambria" w:hAnsi="Cambria"/>
          <w:i/>
          <w:color w:val="1F1F1F"/>
          <w:spacing w:val="8"/>
          <w:sz w:val="16"/>
        </w:rPr>
        <w:t xml:space="preserve"> </w:t>
      </w:r>
      <w:r>
        <w:rPr>
          <w:rFonts w:ascii="Cambria" w:hAnsi="Cambria"/>
          <w:i/>
          <w:color w:val="1F1F1F"/>
          <w:sz w:val="16"/>
        </w:rPr>
        <w:t>собаке</w:t>
      </w:r>
      <w:r>
        <w:rPr>
          <w:rFonts w:ascii="Cambria" w:hAnsi="Cambria"/>
          <w:i/>
          <w:color w:val="1F1F1F"/>
          <w:sz w:val="16"/>
        </w:rPr>
        <w:tab/>
        <w:t>лающую</w:t>
      </w:r>
      <w:r>
        <w:rPr>
          <w:rFonts w:ascii="Cambria" w:hAnsi="Cambria"/>
          <w:i/>
          <w:color w:val="1F1F1F"/>
          <w:spacing w:val="6"/>
          <w:sz w:val="16"/>
        </w:rPr>
        <w:t xml:space="preserve"> </w:t>
      </w:r>
      <w:r>
        <w:rPr>
          <w:rFonts w:ascii="Cambria" w:hAnsi="Cambria"/>
          <w:i/>
          <w:color w:val="1F1F1F"/>
          <w:sz w:val="16"/>
        </w:rPr>
        <w:t>собаку</w:t>
      </w:r>
      <w:r>
        <w:rPr>
          <w:rFonts w:ascii="Cambria" w:hAnsi="Cambria"/>
          <w:i/>
          <w:color w:val="1F1F1F"/>
          <w:sz w:val="16"/>
        </w:rPr>
        <w:tab/>
      </w:r>
      <w:r>
        <w:rPr>
          <w:rFonts w:ascii="Cambria" w:hAnsi="Cambria"/>
          <w:i/>
          <w:color w:val="1F1F1F"/>
          <w:sz w:val="16"/>
        </w:rPr>
        <w:tab/>
        <w:t>лающей</w:t>
      </w:r>
      <w:r>
        <w:rPr>
          <w:rFonts w:ascii="Cambria" w:hAnsi="Cambria"/>
          <w:i/>
          <w:color w:val="1F1F1F"/>
          <w:spacing w:val="10"/>
          <w:sz w:val="16"/>
        </w:rPr>
        <w:t xml:space="preserve"> </w:t>
      </w:r>
      <w:r>
        <w:rPr>
          <w:rFonts w:ascii="Cambria" w:hAnsi="Cambria"/>
          <w:i/>
          <w:color w:val="1F1F1F"/>
          <w:sz w:val="16"/>
        </w:rPr>
        <w:t>собакой</w:t>
      </w:r>
      <w:r>
        <w:rPr>
          <w:rFonts w:ascii="Cambria" w:hAnsi="Cambria"/>
          <w:i/>
          <w:color w:val="1F1F1F"/>
          <w:sz w:val="16"/>
        </w:rPr>
        <w:tab/>
      </w:r>
      <w:r>
        <w:rPr>
          <w:rFonts w:ascii="Cambria" w:hAnsi="Cambria"/>
          <w:i/>
          <w:color w:val="1F1F1F"/>
          <w:sz w:val="16"/>
        </w:rPr>
        <w:tab/>
        <w:t>о лающей</w:t>
      </w:r>
      <w:r>
        <w:rPr>
          <w:rFonts w:ascii="Cambria" w:hAnsi="Cambria"/>
          <w:i/>
          <w:color w:val="1F1F1F"/>
          <w:spacing w:val="-1"/>
          <w:sz w:val="16"/>
        </w:rPr>
        <w:t xml:space="preserve"> </w:t>
      </w:r>
      <w:r>
        <w:rPr>
          <w:rFonts w:ascii="Cambria" w:hAnsi="Cambria"/>
          <w:i/>
          <w:color w:val="1F1F1F"/>
          <w:sz w:val="16"/>
        </w:rPr>
        <w:t>собаке</w:t>
      </w:r>
    </w:p>
    <w:p w:rsidR="008E0F15" w:rsidRDefault="002C52F6">
      <w:pPr>
        <w:spacing w:before="142"/>
        <w:ind w:right="1010"/>
        <w:jc w:val="center"/>
        <w:rPr>
          <w:sz w:val="20"/>
        </w:rPr>
      </w:pPr>
      <w:r>
        <w:rPr>
          <w:color w:val="1F1F1F"/>
          <w:w w:val="95"/>
          <w:sz w:val="20"/>
        </w:rPr>
        <w:t>СИНТАКСИЧЕСКАЯ РОЛЬ</w:t>
      </w:r>
    </w:p>
    <w:p w:rsidR="008E0F15" w:rsidRDefault="002C52F6">
      <w:pPr>
        <w:pStyle w:val="a3"/>
        <w:spacing w:before="5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3880" behindDoc="0" locked="0" layoutInCell="1" allowOverlap="1">
            <wp:simplePos x="0" y="0"/>
            <wp:positionH relativeFrom="page">
              <wp:posOffset>771242</wp:posOffset>
            </wp:positionH>
            <wp:positionV relativeFrom="paragraph">
              <wp:posOffset>115866</wp:posOffset>
            </wp:positionV>
            <wp:extent cx="6079003" cy="256031"/>
            <wp:effectExtent l="0" t="0" r="0" b="0"/>
            <wp:wrapTopAndBottom/>
            <wp:docPr id="373" name="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87.jpe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003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0F15" w:rsidRDefault="008E0F15">
      <w:pPr>
        <w:rPr>
          <w:sz w:val="12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space="720"/>
        </w:sectPr>
      </w:pPr>
    </w:p>
    <w:p w:rsidR="008E0F15" w:rsidRDefault="002C52F6">
      <w:pPr>
        <w:spacing w:before="95" w:line="254" w:lineRule="auto"/>
        <w:ind w:left="362" w:hanging="9"/>
        <w:jc w:val="center"/>
        <w:rPr>
          <w:sz w:val="16"/>
        </w:rPr>
      </w:pPr>
      <w:r>
        <w:rPr>
          <w:rFonts w:ascii="Cambria" w:hAnsi="Cambria"/>
          <w:i/>
          <w:color w:val="1F1F1F"/>
          <w:w w:val="105"/>
          <w:sz w:val="16"/>
        </w:rPr>
        <w:t xml:space="preserve">Ожидающие </w:t>
      </w:r>
      <w:r>
        <w:rPr>
          <w:rFonts w:ascii="Book Antiqua" w:hAnsi="Book Antiqua"/>
          <w:color w:val="1F1F1F"/>
          <w:w w:val="105"/>
          <w:sz w:val="16"/>
        </w:rPr>
        <w:t xml:space="preserve">не </w:t>
      </w:r>
      <w:r>
        <w:rPr>
          <w:i/>
          <w:color w:val="1F1F1F"/>
          <w:w w:val="105"/>
          <w:sz w:val="16"/>
        </w:rPr>
        <w:t>расходияись, надеясь</w:t>
      </w:r>
      <w:r>
        <w:rPr>
          <w:i/>
          <w:color w:val="1F1F1F"/>
          <w:w w:val="104"/>
          <w:sz w:val="16"/>
        </w:rPr>
        <w:t xml:space="preserve"> </w:t>
      </w:r>
      <w:r>
        <w:rPr>
          <w:color w:val="1F1F1F"/>
          <w:w w:val="105"/>
          <w:sz w:val="16"/>
        </w:rPr>
        <w:t>dожdо/пбгя  в оно.</w:t>
      </w:r>
    </w:p>
    <w:p w:rsidR="008E0F15" w:rsidRDefault="002C52F6">
      <w:pPr>
        <w:pStyle w:val="a3"/>
        <w:spacing w:before="2"/>
        <w:rPr>
          <w:sz w:val="16"/>
        </w:rPr>
      </w:pPr>
      <w:r>
        <w:br w:type="column"/>
      </w:r>
    </w:p>
    <w:p w:rsidR="008E0F15" w:rsidRDefault="002C52F6">
      <w:pPr>
        <w:tabs>
          <w:tab w:val="left" w:pos="2012"/>
        </w:tabs>
        <w:spacing w:before="1" w:line="207" w:lineRule="exact"/>
        <w:ind w:left="351"/>
        <w:jc w:val="center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Сшокон</w:t>
      </w:r>
      <w:r>
        <w:rPr>
          <w:rFonts w:ascii="Book Antiqua" w:hAnsi="Book Antiqua"/>
          <w:color w:val="1F1F1F"/>
          <w:spacing w:val="-21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раэбит</w:t>
      </w:r>
      <w:r>
        <w:rPr>
          <w:rFonts w:ascii="Cambria" w:hAnsi="Cambria"/>
          <w:i/>
          <w:color w:val="1F1F1F"/>
          <w:sz w:val="17"/>
        </w:rPr>
        <w:tab/>
      </w:r>
      <w:r>
        <w:rPr>
          <w:rFonts w:ascii="Book Antiqua" w:hAnsi="Book Antiqua"/>
          <w:color w:val="1F1F1F"/>
          <w:w w:val="90"/>
          <w:sz w:val="17"/>
        </w:rPr>
        <w:t>У слушаюијпх</w:t>
      </w:r>
      <w:r>
        <w:rPr>
          <w:rFonts w:ascii="Book Antiqua" w:hAnsi="Book Antiqua"/>
          <w:color w:val="1F1F1F"/>
          <w:spacing w:val="-1"/>
          <w:w w:val="90"/>
          <w:sz w:val="17"/>
        </w:rPr>
        <w:t xml:space="preserve"> </w:t>
      </w:r>
      <w:r>
        <w:rPr>
          <w:rFonts w:ascii="Book Antiqua" w:hAnsi="Book Antiqua"/>
          <w:color w:val="1F1F1F"/>
          <w:w w:val="90"/>
          <w:sz w:val="17"/>
        </w:rPr>
        <w:t>бьiл</w:t>
      </w:r>
    </w:p>
    <w:p w:rsidR="008E0F15" w:rsidRDefault="002C52F6">
      <w:pPr>
        <w:tabs>
          <w:tab w:val="left" w:pos="2012"/>
        </w:tabs>
        <w:spacing w:line="195" w:lineRule="exact"/>
        <w:ind w:left="472"/>
        <w:jc w:val="center"/>
        <w:rPr>
          <w:rFonts w:ascii="Cambria" w:hAnsi="Cambria"/>
          <w:i/>
          <w:sz w:val="17"/>
        </w:rPr>
      </w:pPr>
      <w:r>
        <w:rPr>
          <w:rFonts w:ascii="Cambria" w:hAnsi="Cambria"/>
          <w:i/>
          <w:color w:val="1F1F1F"/>
          <w:sz w:val="17"/>
        </w:rPr>
        <w:t>вдребезги.</w:t>
      </w:r>
      <w:r>
        <w:rPr>
          <w:rFonts w:ascii="Cambria" w:hAnsi="Cambria"/>
          <w:i/>
          <w:color w:val="1F1F1F"/>
          <w:sz w:val="17"/>
        </w:rPr>
        <w:tab/>
      </w:r>
      <w:r>
        <w:rPr>
          <w:rFonts w:ascii="Cambria" w:hAnsi="Cambria"/>
          <w:i/>
          <w:color w:val="1F1F1F"/>
          <w:w w:val="95"/>
          <w:sz w:val="17"/>
        </w:rPr>
        <w:t>скучающий</w:t>
      </w:r>
      <w:r>
        <w:rPr>
          <w:rFonts w:ascii="Cambria" w:hAnsi="Cambria"/>
          <w:i/>
          <w:color w:val="1F1F1F"/>
          <w:spacing w:val="31"/>
          <w:w w:val="95"/>
          <w:sz w:val="17"/>
        </w:rPr>
        <w:t xml:space="preserve"> </w:t>
      </w:r>
      <w:r>
        <w:rPr>
          <w:rFonts w:ascii="Cambria" w:hAnsi="Cambria"/>
          <w:i/>
          <w:color w:val="1F1F1F"/>
          <w:w w:val="95"/>
          <w:sz w:val="17"/>
        </w:rPr>
        <w:t>вид.</w:t>
      </w:r>
    </w:p>
    <w:p w:rsidR="008E0F15" w:rsidRDefault="002C52F6">
      <w:pPr>
        <w:spacing w:before="90" w:line="247" w:lineRule="auto"/>
        <w:ind w:left="737" w:right="-7" w:hanging="375"/>
        <w:rPr>
          <w:i/>
          <w:sz w:val="17"/>
        </w:rPr>
      </w:pPr>
      <w:r>
        <w:br w:type="column"/>
      </w:r>
      <w:r>
        <w:rPr>
          <w:i/>
          <w:color w:val="1F1F1F"/>
          <w:w w:val="105"/>
          <w:sz w:val="17"/>
        </w:rPr>
        <w:t>Обмепевшая летом</w:t>
      </w:r>
      <w:r>
        <w:rPr>
          <w:i/>
          <w:color w:val="1F1F1F"/>
          <w:sz w:val="17"/>
        </w:rPr>
        <w:t xml:space="preserve"> </w:t>
      </w:r>
      <w:r>
        <w:rPr>
          <w:i/>
          <w:color w:val="1F1F1F"/>
          <w:w w:val="105"/>
          <w:sz w:val="17"/>
        </w:rPr>
        <w:t>река вновь</w:t>
      </w:r>
    </w:p>
    <w:p w:rsidR="008E0F15" w:rsidRDefault="008E0F15">
      <w:pPr>
        <w:pStyle w:val="a3"/>
        <w:spacing w:before="8"/>
        <w:rPr>
          <w:i/>
          <w:sz w:val="3"/>
        </w:rPr>
      </w:pPr>
    </w:p>
    <w:p w:rsidR="008E0F15" w:rsidRDefault="002C52F6">
      <w:pPr>
        <w:pStyle w:val="a3"/>
        <w:spacing w:line="120" w:lineRule="exact"/>
        <w:ind w:left="406"/>
        <w:rPr>
          <w:sz w:val="12"/>
        </w:rPr>
      </w:pPr>
      <w:r>
        <w:rPr>
          <w:noProof/>
          <w:position w:val="-1"/>
          <w:sz w:val="12"/>
          <w:lang w:val="ru-RU" w:eastAsia="ru-RU"/>
        </w:rPr>
        <w:drawing>
          <wp:inline distT="0" distB="0" distL="0" distR="0">
            <wp:extent cx="905448" cy="76200"/>
            <wp:effectExtent l="0" t="0" r="0" b="0"/>
            <wp:docPr id="375" name="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88.jpe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44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2C52F6">
      <w:pPr>
        <w:pStyle w:val="a3"/>
        <w:spacing w:before="7"/>
        <w:rPr>
          <w:i/>
          <w:sz w:val="16"/>
        </w:rPr>
      </w:pPr>
      <w:r>
        <w:br w:type="column"/>
      </w:r>
    </w:p>
    <w:p w:rsidR="008E0F15" w:rsidRDefault="002C52F6">
      <w:pPr>
        <w:spacing w:line="247" w:lineRule="auto"/>
        <w:ind w:left="574" w:right="861" w:hanging="264"/>
        <w:rPr>
          <w:sz w:val="17"/>
        </w:rPr>
      </w:pPr>
      <w:r>
        <w:rPr>
          <w:i/>
          <w:color w:val="1F1F1F"/>
          <w:w w:val="105"/>
          <w:sz w:val="17"/>
        </w:rPr>
        <w:t xml:space="preserve">Среди весепящихся бьtло много </w:t>
      </w:r>
      <w:r>
        <w:rPr>
          <w:color w:val="1F1F1F"/>
          <w:w w:val="105"/>
          <w:sz w:val="17"/>
        </w:rPr>
        <w:t>стубентов.</w:t>
      </w:r>
    </w:p>
    <w:p w:rsidR="008E0F15" w:rsidRDefault="008E0F15">
      <w:pPr>
        <w:spacing w:line="247" w:lineRule="auto"/>
        <w:rPr>
          <w:sz w:val="17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4" w:space="720" w:equalWidth="0">
            <w:col w:w="1891" w:space="40"/>
            <w:col w:w="3372" w:space="94"/>
            <w:col w:w="1874" w:space="40"/>
            <w:col w:w="3499"/>
          </w:cols>
        </w:sectPr>
      </w:pPr>
    </w:p>
    <w:p w:rsidR="008E0F15" w:rsidRDefault="002C52F6">
      <w:pPr>
        <w:spacing w:before="76"/>
        <w:ind w:left="3392"/>
        <w:rPr>
          <w:rFonts w:ascii="Arial" w:hAnsi="Arial"/>
        </w:rPr>
      </w:pPr>
      <w:r>
        <w:rPr>
          <w:rFonts w:ascii="Arial" w:hAnsi="Arial"/>
          <w:color w:val="1F1F1F"/>
          <w:w w:val="95"/>
        </w:rPr>
        <w:t>hеиэменяеные формы глагола</w:t>
      </w:r>
    </w:p>
    <w:p w:rsidR="008E0F15" w:rsidRDefault="008E0F15">
      <w:pPr>
        <w:pStyle w:val="a3"/>
        <w:spacing w:before="6"/>
        <w:rPr>
          <w:rFonts w:ascii="Arial"/>
          <w:sz w:val="19"/>
        </w:rPr>
      </w:pPr>
    </w:p>
    <w:p w:rsidR="008E0F15" w:rsidRDefault="008E0F15">
      <w:pPr>
        <w:rPr>
          <w:rFonts w:ascii="Arial"/>
          <w:sz w:val="19"/>
        </w:rPr>
        <w:sectPr w:rsidR="008E0F15">
          <w:headerReference w:type="default" r:id="rId267"/>
          <w:footerReference w:type="default" r:id="rId268"/>
          <w:pgSz w:w="11910" w:h="7550" w:orient="landscape"/>
          <w:pgMar w:top="620" w:right="0" w:bottom="1120" w:left="1120" w:header="0" w:footer="939" w:gutter="0"/>
          <w:cols w:space="720"/>
        </w:sectPr>
      </w:pPr>
    </w:p>
    <w:p w:rsidR="008E0F15" w:rsidRDefault="002C52F6">
      <w:pPr>
        <w:spacing w:before="146"/>
        <w:ind w:left="119"/>
        <w:rPr>
          <w:rFonts w:ascii="Book Antiqua" w:hAnsi="Book Antiqua"/>
          <w:sz w:val="16"/>
        </w:rPr>
      </w:pPr>
      <w:r>
        <w:rPr>
          <w:rFonts w:ascii="Book Antiqua" w:hAnsi="Book Antiqua"/>
          <w:color w:val="1F1F1F"/>
          <w:w w:val="75"/>
          <w:sz w:val="16"/>
        </w:rPr>
        <w:t>О</w:t>
      </w:r>
    </w:p>
    <w:p w:rsidR="008E0F15" w:rsidRDefault="002C52F6">
      <w:pPr>
        <w:pStyle w:val="a3"/>
        <w:ind w:left="123"/>
        <w:rPr>
          <w:rFonts w:ascii="Book Antiqua"/>
          <w:sz w:val="20"/>
        </w:rPr>
      </w:pPr>
      <w:r>
        <w:rPr>
          <w:rFonts w:ascii="Book Antiqua"/>
          <w:noProof/>
          <w:sz w:val="20"/>
          <w:lang w:val="ru-RU" w:eastAsia="ru-RU"/>
        </w:rPr>
        <w:drawing>
          <wp:inline distT="0" distB="0" distL="0" distR="0">
            <wp:extent cx="54462" cy="163353"/>
            <wp:effectExtent l="0" t="0" r="0" b="0"/>
            <wp:docPr id="379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90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2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2C52F6">
      <w:pPr>
        <w:tabs>
          <w:tab w:val="left" w:pos="1843"/>
        </w:tabs>
        <w:spacing w:before="27"/>
        <w:ind w:left="119"/>
        <w:rPr>
          <w:rFonts w:ascii="Book Antiqua" w:hAnsi="Book Antiqu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94167" behindDoc="1" locked="0" layoutInCell="1" allowOverlap="1">
            <wp:simplePos x="0" y="0"/>
            <wp:positionH relativeFrom="page">
              <wp:posOffset>780387</wp:posOffset>
            </wp:positionH>
            <wp:positionV relativeFrom="paragraph">
              <wp:posOffset>151306</wp:posOffset>
            </wp:positionV>
            <wp:extent cx="73161" cy="368776"/>
            <wp:effectExtent l="0" t="0" r="0" b="0"/>
            <wp:wrapNone/>
            <wp:docPr id="381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91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1" cy="368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color w:val="1F1F1F"/>
          <w:w w:val="95"/>
          <w:position w:val="12"/>
          <w:sz w:val="16"/>
        </w:rPr>
        <w:t>О</w:t>
      </w:r>
      <w:r>
        <w:rPr>
          <w:rFonts w:ascii="Book Antiqua" w:hAnsi="Book Antiqua"/>
          <w:color w:val="1F1F1F"/>
          <w:w w:val="95"/>
          <w:position w:val="12"/>
          <w:sz w:val="16"/>
        </w:rPr>
        <w:tab/>
      </w:r>
      <w:r>
        <w:rPr>
          <w:rFonts w:ascii="Book Antiqua" w:hAnsi="Book Antiqua"/>
          <w:color w:val="1F1F1F"/>
          <w:w w:val="95"/>
          <w:sz w:val="19"/>
        </w:rPr>
        <w:t>С</w:t>
      </w:r>
      <w:r>
        <w:rPr>
          <w:rFonts w:ascii="Book Antiqua" w:hAnsi="Book Antiqua"/>
          <w:color w:val="1F1F1F"/>
          <w:spacing w:val="-22"/>
          <w:w w:val="95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>о</w:t>
      </w:r>
      <w:r>
        <w:rPr>
          <w:rFonts w:ascii="Book Antiqua" w:hAnsi="Book Antiqua"/>
          <w:color w:val="1F1F1F"/>
          <w:spacing w:val="-24"/>
          <w:w w:val="95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>в</w:t>
      </w:r>
      <w:r>
        <w:rPr>
          <w:rFonts w:ascii="Book Antiqua" w:hAnsi="Book Antiqua"/>
          <w:color w:val="1F1F1F"/>
          <w:spacing w:val="-27"/>
          <w:w w:val="95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 xml:space="preserve">е </w:t>
      </w:r>
      <w:r>
        <w:rPr>
          <w:rFonts w:ascii="Book Antiqua" w:hAnsi="Book Antiqua"/>
          <w:color w:val="1F1F1F"/>
          <w:spacing w:val="25"/>
          <w:w w:val="95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>ш</w:t>
      </w:r>
      <w:r>
        <w:rPr>
          <w:rFonts w:ascii="Book Antiqua" w:hAnsi="Book Antiqua"/>
          <w:color w:val="1F1F1F"/>
          <w:spacing w:val="-27"/>
          <w:w w:val="95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>е</w:t>
      </w:r>
      <w:r>
        <w:rPr>
          <w:rFonts w:ascii="Book Antiqua" w:hAnsi="Book Antiqua"/>
          <w:color w:val="1F1F1F"/>
          <w:spacing w:val="-22"/>
          <w:w w:val="95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>н</w:t>
      </w:r>
      <w:r>
        <w:rPr>
          <w:rFonts w:ascii="Book Antiqua" w:hAnsi="Book Antiqua"/>
          <w:color w:val="1F1F1F"/>
          <w:spacing w:val="-19"/>
          <w:w w:val="95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>н</w:t>
      </w:r>
      <w:r>
        <w:rPr>
          <w:rFonts w:ascii="Book Antiqua" w:hAnsi="Book Antiqua"/>
          <w:color w:val="1F1F1F"/>
          <w:spacing w:val="-22"/>
          <w:w w:val="95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>ы</w:t>
      </w:r>
      <w:r>
        <w:rPr>
          <w:rFonts w:ascii="Book Antiqua" w:hAnsi="Book Antiqua"/>
          <w:color w:val="1F1F1F"/>
          <w:spacing w:val="-19"/>
          <w:w w:val="95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>й</w:t>
      </w:r>
      <w:r>
        <w:rPr>
          <w:rFonts w:ascii="Book Antiqua" w:hAnsi="Book Antiqua"/>
          <w:color w:val="1F1F1F"/>
          <w:spacing w:val="11"/>
          <w:w w:val="95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>в</w:t>
      </w:r>
      <w:r>
        <w:rPr>
          <w:rFonts w:ascii="Book Antiqua" w:hAnsi="Book Antiqua"/>
          <w:color w:val="1F1F1F"/>
          <w:spacing w:val="-22"/>
          <w:w w:val="95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>ид</w:t>
      </w:r>
    </w:p>
    <w:p w:rsidR="008E0F15" w:rsidRDefault="002C52F6">
      <w:pPr>
        <w:spacing w:before="93"/>
        <w:ind w:left="98"/>
        <w:jc w:val="center"/>
        <w:rPr>
          <w:rFonts w:ascii="Book Antiqua" w:hAnsi="Book Antiqua"/>
          <w:sz w:val="19"/>
        </w:rPr>
      </w:pPr>
      <w:r>
        <w:br w:type="column"/>
      </w:r>
      <w:r>
        <w:rPr>
          <w:rFonts w:ascii="Book Antiqua" w:hAnsi="Book Antiqua"/>
          <w:color w:val="1F1F1F"/>
          <w:sz w:val="19"/>
        </w:rPr>
        <w:t>ДЕЕПРИЧАСТИЕ</w:t>
      </w:r>
    </w:p>
    <w:p w:rsidR="008E0F15" w:rsidRDefault="002C52F6">
      <w:pPr>
        <w:spacing w:before="147"/>
        <w:ind w:left="108"/>
        <w:jc w:val="center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w w:val="95"/>
          <w:sz w:val="17"/>
        </w:rPr>
        <w:t>ГЛАГОЈ1ЬНЫЕ  ПРИЗНАКИ</w:t>
      </w:r>
    </w:p>
    <w:p w:rsidR="008E0F15" w:rsidRDefault="002C52F6">
      <w:pPr>
        <w:pStyle w:val="a3"/>
        <w:rPr>
          <w:rFonts w:ascii="Book Antiqua"/>
          <w:sz w:val="22"/>
        </w:rPr>
      </w:pPr>
      <w:r>
        <w:br w:type="column"/>
      </w:r>
    </w:p>
    <w:p w:rsidR="008E0F15" w:rsidRDefault="008E0F15">
      <w:pPr>
        <w:pStyle w:val="a3"/>
        <w:rPr>
          <w:rFonts w:ascii="Book Antiqua"/>
          <w:sz w:val="22"/>
        </w:rPr>
      </w:pPr>
    </w:p>
    <w:p w:rsidR="008E0F15" w:rsidRDefault="002C52F6">
      <w:pPr>
        <w:spacing w:before="175"/>
        <w:ind w:left="108"/>
        <w:rPr>
          <w:rFonts w:ascii="Book Antiqua" w:hAnsi="Book Antiqu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4096" behindDoc="0" locked="0" layoutInCell="1" allowOverlap="1">
            <wp:simplePos x="0" y="0"/>
            <wp:positionH relativeFrom="page">
              <wp:posOffset>4999358</wp:posOffset>
            </wp:positionH>
            <wp:positionV relativeFrom="paragraph">
              <wp:posOffset>300149</wp:posOffset>
            </wp:positionV>
            <wp:extent cx="496887" cy="103622"/>
            <wp:effectExtent l="0" t="0" r="0" b="0"/>
            <wp:wrapNone/>
            <wp:docPr id="383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92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87" cy="103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color w:val="1F1F1F"/>
          <w:sz w:val="19"/>
        </w:rPr>
        <w:t>Н е со в е  ш е ин ы й вид</w:t>
      </w:r>
    </w:p>
    <w:p w:rsidR="008E0F15" w:rsidRDefault="008E0F15">
      <w:pPr>
        <w:rPr>
          <w:rFonts w:ascii="Book Antiqua" w:hAnsi="Book Antiqua"/>
          <w:sz w:val="19"/>
        </w:rPr>
        <w:sectPr w:rsidR="008E0F15">
          <w:type w:val="continuous"/>
          <w:pgSz w:w="11910" w:h="7550" w:orient="landscape"/>
          <w:pgMar w:top="1040" w:right="0" w:bottom="280" w:left="1120" w:header="720" w:footer="720" w:gutter="0"/>
          <w:cols w:num="3" w:space="720" w:equalWidth="0">
            <w:col w:w="3688" w:space="116"/>
            <w:col w:w="2321" w:space="213"/>
            <w:col w:w="4452"/>
          </w:cols>
        </w:sectPr>
      </w:pPr>
    </w:p>
    <w:p w:rsidR="008E0F15" w:rsidRDefault="002C52F6">
      <w:pPr>
        <w:spacing w:before="22"/>
        <w:ind w:left="1228"/>
        <w:rPr>
          <w:i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072" behindDoc="0" locked="0" layoutInCell="1" allowOverlap="1">
            <wp:simplePos x="0" y="0"/>
            <wp:positionH relativeFrom="page">
              <wp:posOffset>1978404</wp:posOffset>
            </wp:positionH>
            <wp:positionV relativeFrom="paragraph">
              <wp:posOffset>38557</wp:posOffset>
            </wp:positionV>
            <wp:extent cx="448113" cy="103622"/>
            <wp:effectExtent l="0" t="0" r="0" b="0"/>
            <wp:wrapNone/>
            <wp:docPr id="385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93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13" cy="103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sz w:val="17"/>
        </w:rPr>
        <w:t>npиceв (or</w:t>
      </w:r>
    </w:p>
    <w:p w:rsidR="008E0F15" w:rsidRDefault="002C52F6">
      <w:pPr>
        <w:spacing w:before="22"/>
        <w:ind w:left="21"/>
        <w:rPr>
          <w:rFonts w:ascii="Book Antiqua" w:hAnsi="Book Antiqua"/>
          <w:sz w:val="14"/>
        </w:rPr>
      </w:pPr>
      <w:r>
        <w:br w:type="column"/>
      </w:r>
      <w:r>
        <w:rPr>
          <w:i/>
          <w:color w:val="1F1F1F"/>
          <w:w w:val="99"/>
          <w:sz w:val="17"/>
        </w:rPr>
        <w:t>замерев</w:t>
      </w:r>
      <w:r>
        <w:rPr>
          <w:i/>
          <w:color w:val="1F1F1F"/>
          <w:sz w:val="17"/>
        </w:rPr>
        <w:t xml:space="preserve"> </w:t>
      </w:r>
      <w:r>
        <w:rPr>
          <w:i/>
          <w:color w:val="1F1F1F"/>
          <w:w w:val="97"/>
          <w:sz w:val="17"/>
        </w:rPr>
        <w:t>(or</w:t>
      </w:r>
      <w:r>
        <w:rPr>
          <w:i/>
          <w:color w:val="1F1F1F"/>
          <w:spacing w:val="3"/>
          <w:sz w:val="17"/>
        </w:rPr>
        <w:t xml:space="preserve"> </w:t>
      </w:r>
      <w:r>
        <w:rPr>
          <w:rFonts w:ascii="Book Antiqua" w:hAnsi="Book Antiqua"/>
          <w:color w:val="1F1F1F"/>
          <w:spacing w:val="-62"/>
          <w:w w:val="103"/>
          <w:sz w:val="14"/>
        </w:rPr>
        <w:t>з</w:t>
      </w:r>
      <w:r>
        <w:rPr>
          <w:rFonts w:ascii="Book Antiqua" w:hAnsi="Book Antiqua"/>
          <w:color w:val="1F1F1F"/>
          <w:spacing w:val="-3"/>
          <w:w w:val="111"/>
          <w:sz w:val="13"/>
        </w:rPr>
        <w:t>з</w:t>
      </w:r>
      <w:r>
        <w:rPr>
          <w:rFonts w:ascii="Book Antiqua" w:hAnsi="Book Antiqua"/>
          <w:color w:val="1F1F1F"/>
          <w:spacing w:val="-76"/>
          <w:w w:val="104"/>
          <w:sz w:val="14"/>
        </w:rPr>
        <w:t>а</w:t>
      </w:r>
      <w:r>
        <w:rPr>
          <w:rFonts w:ascii="Book Antiqua" w:hAnsi="Book Antiqua"/>
          <w:color w:val="1F1F1F"/>
          <w:spacing w:val="-1"/>
          <w:w w:val="112"/>
          <w:sz w:val="13"/>
        </w:rPr>
        <w:t>а</w:t>
      </w:r>
      <w:r>
        <w:rPr>
          <w:rFonts w:ascii="Book Antiqua" w:hAnsi="Book Antiqua"/>
          <w:color w:val="1F1F1F"/>
          <w:spacing w:val="-91"/>
          <w:w w:val="103"/>
          <w:sz w:val="14"/>
        </w:rPr>
        <w:t>м</w:t>
      </w:r>
      <w:r>
        <w:rPr>
          <w:rFonts w:ascii="Book Antiqua" w:hAnsi="Book Antiqua"/>
          <w:color w:val="1F1F1F"/>
          <w:spacing w:val="-6"/>
          <w:w w:val="105"/>
          <w:sz w:val="13"/>
        </w:rPr>
        <w:t>м</w:t>
      </w:r>
      <w:r>
        <w:rPr>
          <w:rFonts w:ascii="Book Antiqua" w:hAnsi="Book Antiqua"/>
          <w:color w:val="1F1F1F"/>
          <w:spacing w:val="-65"/>
          <w:w w:val="104"/>
          <w:sz w:val="14"/>
        </w:rPr>
        <w:t>е</w:t>
      </w:r>
      <w:r>
        <w:rPr>
          <w:rFonts w:ascii="Book Antiqua" w:hAnsi="Book Antiqua"/>
          <w:color w:val="1F1F1F"/>
          <w:w w:val="106"/>
          <w:sz w:val="13"/>
        </w:rPr>
        <w:t>е</w:t>
      </w:r>
      <w:r>
        <w:rPr>
          <w:rFonts w:ascii="Book Antiqua" w:hAnsi="Book Antiqua"/>
          <w:color w:val="1F1F1F"/>
          <w:sz w:val="13"/>
        </w:rPr>
        <w:t xml:space="preserve">  </w:t>
      </w:r>
      <w:r>
        <w:rPr>
          <w:rFonts w:ascii="Book Antiqua" w:hAnsi="Book Antiqua"/>
          <w:color w:val="1F1F1F"/>
          <w:spacing w:val="-7"/>
          <w:sz w:val="13"/>
        </w:rPr>
        <w:t xml:space="preserve"> </w:t>
      </w:r>
      <w:r>
        <w:rPr>
          <w:rFonts w:ascii="Book Antiqua" w:hAnsi="Book Antiqua"/>
          <w:color w:val="1F1F1F"/>
          <w:w w:val="105"/>
          <w:sz w:val="14"/>
        </w:rPr>
        <w:t>ет</w:t>
      </w:r>
      <w:r>
        <w:rPr>
          <w:rFonts w:ascii="Book Antiqua" w:hAnsi="Book Antiqua"/>
          <w:color w:val="1F1F1F"/>
          <w:spacing w:val="10"/>
          <w:w w:val="105"/>
          <w:sz w:val="14"/>
        </w:rPr>
        <w:t>ь</w:t>
      </w:r>
      <w:r>
        <w:rPr>
          <w:rFonts w:ascii="Book Antiqua" w:hAnsi="Book Antiqua"/>
          <w:color w:val="1F1F1F"/>
          <w:w w:val="112"/>
          <w:sz w:val="14"/>
        </w:rPr>
        <w:t>)</w:t>
      </w:r>
    </w:p>
    <w:p w:rsidR="008E0F15" w:rsidRDefault="002C52F6">
      <w:pPr>
        <w:spacing w:before="48"/>
        <w:ind w:left="108"/>
        <w:rPr>
          <w:rFonts w:ascii="Cambria" w:hAnsi="Cambria"/>
          <w:i/>
          <w:sz w:val="14"/>
        </w:rPr>
      </w:pPr>
      <w:r>
        <w:br w:type="column"/>
      </w:r>
      <w:r>
        <w:rPr>
          <w:rFonts w:ascii="Cambria" w:hAnsi="Cambria"/>
          <w:i/>
          <w:color w:val="1F1F1F"/>
          <w:w w:val="120"/>
          <w:sz w:val="14"/>
        </w:rPr>
        <w:t>приседоя (or</w:t>
      </w:r>
    </w:p>
    <w:p w:rsidR="008E0F15" w:rsidRDefault="002C52F6">
      <w:pPr>
        <w:spacing w:before="22"/>
        <w:ind w:left="16"/>
        <w:rPr>
          <w:rFonts w:ascii="Book Antiqua" w:hAnsi="Book Antiqua"/>
          <w:sz w:val="14"/>
        </w:rPr>
      </w:pPr>
      <w:r>
        <w:br w:type="column"/>
      </w:r>
      <w:r>
        <w:rPr>
          <w:i/>
          <w:color w:val="1F1F1F"/>
          <w:w w:val="101"/>
          <w:sz w:val="17"/>
        </w:rPr>
        <w:t>замирая</w:t>
      </w:r>
      <w:r>
        <w:rPr>
          <w:i/>
          <w:color w:val="1F1F1F"/>
          <w:spacing w:val="-2"/>
          <w:sz w:val="17"/>
        </w:rPr>
        <w:t xml:space="preserve"> </w:t>
      </w:r>
      <w:r>
        <w:rPr>
          <w:i/>
          <w:color w:val="1F1F1F"/>
          <w:w w:val="99"/>
          <w:sz w:val="17"/>
        </w:rPr>
        <w:t>(or</w:t>
      </w:r>
      <w:r>
        <w:rPr>
          <w:i/>
          <w:color w:val="1F1F1F"/>
          <w:spacing w:val="3"/>
          <w:sz w:val="17"/>
        </w:rPr>
        <w:t xml:space="preserve"> </w:t>
      </w:r>
      <w:r>
        <w:rPr>
          <w:rFonts w:ascii="Book Antiqua" w:hAnsi="Book Antiqua"/>
          <w:color w:val="1F1F1F"/>
          <w:w w:val="103"/>
          <w:sz w:val="14"/>
        </w:rPr>
        <w:t>з</w:t>
      </w:r>
      <w:r>
        <w:rPr>
          <w:rFonts w:ascii="Book Antiqua" w:hAnsi="Book Antiqua"/>
          <w:color w:val="1F1F1F"/>
          <w:spacing w:val="10"/>
          <w:w w:val="104"/>
          <w:sz w:val="14"/>
        </w:rPr>
        <w:t>а</w:t>
      </w:r>
      <w:r>
        <w:rPr>
          <w:rFonts w:ascii="Book Antiqua" w:hAnsi="Book Antiqua"/>
          <w:color w:val="1F1F1F"/>
          <w:spacing w:val="-10"/>
          <w:w w:val="90"/>
          <w:sz w:val="14"/>
        </w:rPr>
        <w:t>м</w:t>
      </w:r>
      <w:r>
        <w:rPr>
          <w:rFonts w:ascii="Book Antiqua" w:hAnsi="Book Antiqua"/>
          <w:color w:val="1F1F1F"/>
          <w:spacing w:val="-78"/>
          <w:w w:val="98"/>
          <w:sz w:val="14"/>
        </w:rPr>
        <w:t>и</w:t>
      </w:r>
      <w:r>
        <w:rPr>
          <w:rFonts w:ascii="Book Antiqua" w:hAnsi="Book Antiqua"/>
          <w:color w:val="1F1F1F"/>
          <w:w w:val="90"/>
          <w:sz w:val="14"/>
        </w:rPr>
        <w:t>и</w:t>
      </w:r>
      <w:r>
        <w:rPr>
          <w:rFonts w:ascii="Book Antiqua" w:hAnsi="Book Antiqua"/>
          <w:color w:val="1F1F1F"/>
          <w:sz w:val="14"/>
        </w:rPr>
        <w:t xml:space="preserve"> </w:t>
      </w:r>
      <w:r>
        <w:rPr>
          <w:rFonts w:ascii="Book Antiqua" w:hAnsi="Book Antiqua"/>
          <w:color w:val="1F1F1F"/>
          <w:spacing w:val="10"/>
          <w:sz w:val="14"/>
        </w:rPr>
        <w:t xml:space="preserve"> </w:t>
      </w:r>
      <w:r>
        <w:rPr>
          <w:rFonts w:ascii="Book Antiqua" w:hAnsi="Book Antiqua"/>
          <w:color w:val="1F1F1F"/>
          <w:w w:val="104"/>
          <w:sz w:val="14"/>
        </w:rPr>
        <w:t>ат</w:t>
      </w:r>
      <w:r>
        <w:rPr>
          <w:rFonts w:ascii="Book Antiqua" w:hAnsi="Book Antiqua"/>
          <w:color w:val="1F1F1F"/>
          <w:spacing w:val="10"/>
          <w:w w:val="104"/>
          <w:sz w:val="14"/>
        </w:rPr>
        <w:t>ь</w:t>
      </w:r>
      <w:r>
        <w:rPr>
          <w:rFonts w:ascii="Book Antiqua" w:hAnsi="Book Antiqua"/>
          <w:color w:val="1F1F1F"/>
          <w:w w:val="111"/>
          <w:sz w:val="14"/>
        </w:rPr>
        <w:t>)</w:t>
      </w:r>
    </w:p>
    <w:p w:rsidR="008E0F15" w:rsidRDefault="008E0F15">
      <w:pPr>
        <w:rPr>
          <w:rFonts w:ascii="Book Antiqua" w:hAnsi="Book Antiqua"/>
          <w:sz w:val="14"/>
        </w:rPr>
        <w:sectPr w:rsidR="008E0F15">
          <w:type w:val="continuous"/>
          <w:pgSz w:w="11910" w:h="7550" w:orient="landscape"/>
          <w:pgMar w:top="1040" w:right="0" w:bottom="280" w:left="1120" w:header="720" w:footer="720" w:gutter="0"/>
          <w:cols w:num="4" w:space="720" w:equalWidth="0">
            <w:col w:w="2702" w:space="40"/>
            <w:col w:w="1566" w:space="1380"/>
            <w:col w:w="1848" w:space="40"/>
            <w:col w:w="3214"/>
          </w:cols>
        </w:sectPr>
      </w:pPr>
    </w:p>
    <w:p w:rsidR="008E0F15" w:rsidRDefault="002C52F6">
      <w:pPr>
        <w:tabs>
          <w:tab w:val="left" w:pos="6758"/>
        </w:tabs>
        <w:spacing w:before="33" w:line="239" w:lineRule="exact"/>
        <w:ind w:left="2164"/>
        <w:rPr>
          <w:sz w:val="21"/>
        </w:rPr>
      </w:pPr>
      <w:r>
        <w:rPr>
          <w:color w:val="1F1F1F"/>
          <w:sz w:val="21"/>
        </w:rPr>
        <w:t xml:space="preserve">В о </w:t>
      </w:r>
      <w:r>
        <w:rPr>
          <w:color w:val="1F1F1F"/>
          <w:spacing w:val="10"/>
          <w:sz w:val="21"/>
        </w:rPr>
        <w:t>зв</w:t>
      </w:r>
      <w:r>
        <w:rPr>
          <w:color w:val="1F1F1F"/>
          <w:spacing w:val="5"/>
          <w:sz w:val="21"/>
        </w:rPr>
        <w:t xml:space="preserve"> </w:t>
      </w:r>
      <w:r>
        <w:rPr>
          <w:color w:val="1F1F1F"/>
          <w:sz w:val="21"/>
        </w:rPr>
        <w:t>ат</w:t>
      </w:r>
      <w:r>
        <w:rPr>
          <w:color w:val="1F1F1F"/>
          <w:spacing w:val="-24"/>
          <w:sz w:val="21"/>
        </w:rPr>
        <w:t xml:space="preserve"> </w:t>
      </w:r>
      <w:r>
        <w:rPr>
          <w:color w:val="1F1F1F"/>
          <w:sz w:val="21"/>
        </w:rPr>
        <w:t>ные</w:t>
      </w:r>
      <w:r>
        <w:rPr>
          <w:color w:val="1F1F1F"/>
          <w:sz w:val="21"/>
        </w:rPr>
        <w:tab/>
        <w:t xml:space="preserve">Н е </w:t>
      </w:r>
      <w:r>
        <w:rPr>
          <w:color w:val="1F1F1F"/>
          <w:spacing w:val="10"/>
          <w:sz w:val="21"/>
        </w:rPr>
        <w:t>во зв</w:t>
      </w:r>
      <w:r>
        <w:rPr>
          <w:color w:val="1F1F1F"/>
          <w:spacing w:val="-10"/>
          <w:sz w:val="21"/>
        </w:rPr>
        <w:t xml:space="preserve"> </w:t>
      </w:r>
      <w:r>
        <w:rPr>
          <w:color w:val="1F1F1F"/>
          <w:sz w:val="21"/>
        </w:rPr>
        <w:t>атные</w:t>
      </w:r>
    </w:p>
    <w:p w:rsidR="008E0F15" w:rsidRDefault="002C52F6">
      <w:pPr>
        <w:tabs>
          <w:tab w:val="left" w:pos="921"/>
          <w:tab w:val="left" w:pos="1934"/>
          <w:tab w:val="left" w:pos="5908"/>
        </w:tabs>
        <w:spacing w:line="229" w:lineRule="exact"/>
        <w:ind w:left="129"/>
        <w:rPr>
          <w:sz w:val="17"/>
        </w:rPr>
      </w:pPr>
      <w:r>
        <w:rPr>
          <w:rFonts w:ascii="Book Antiqua" w:hAnsi="Book Antiqua"/>
          <w:color w:val="1F1F1F"/>
          <w:position w:val="7"/>
          <w:sz w:val="13"/>
        </w:rPr>
        <w:t>Е</w:t>
      </w:r>
      <w:r>
        <w:rPr>
          <w:rFonts w:ascii="Book Antiqua" w:hAnsi="Book Antiqua"/>
          <w:color w:val="1F1F1F"/>
          <w:position w:val="7"/>
          <w:sz w:val="13"/>
        </w:rPr>
        <w:tab/>
      </w:r>
      <w:r>
        <w:rPr>
          <w:i/>
          <w:color w:val="1F1F1F"/>
          <w:sz w:val="17"/>
        </w:rPr>
        <w:t>купаясь</w:t>
      </w:r>
      <w:r>
        <w:rPr>
          <w:i/>
          <w:color w:val="1F1F1F"/>
          <w:spacing w:val="-7"/>
          <w:sz w:val="17"/>
        </w:rPr>
        <w:t xml:space="preserve"> </w:t>
      </w:r>
      <w:r>
        <w:rPr>
          <w:i/>
          <w:color w:val="1F1F1F"/>
          <w:sz w:val="17"/>
        </w:rPr>
        <w:t>(or</w:t>
      </w:r>
      <w:r>
        <w:rPr>
          <w:i/>
          <w:color w:val="1F1F1F"/>
          <w:sz w:val="17"/>
        </w:rPr>
        <w:tab/>
      </w:r>
      <w:r>
        <w:rPr>
          <w:color w:val="1F1F1F"/>
          <w:sz w:val="17"/>
        </w:rPr>
        <w:t xml:space="preserve">паться), </w:t>
      </w:r>
      <w:r>
        <w:rPr>
          <w:i/>
          <w:color w:val="1F1F1F"/>
          <w:sz w:val="17"/>
        </w:rPr>
        <w:t>накупавшись (or</w:t>
      </w:r>
      <w:r>
        <w:rPr>
          <w:i/>
          <w:color w:val="1F1F1F"/>
          <w:spacing w:val="-4"/>
          <w:sz w:val="17"/>
        </w:rPr>
        <w:t xml:space="preserve"> </w:t>
      </w:r>
      <w:r>
        <w:rPr>
          <w:color w:val="1F1F1F"/>
          <w:sz w:val="17"/>
        </w:rPr>
        <w:t xml:space="preserve">на  </w:t>
      </w:r>
      <w:r>
        <w:rPr>
          <w:color w:val="1F1F1F"/>
          <w:sz w:val="17"/>
        </w:rPr>
        <w:t xml:space="preserve"> </w:t>
      </w:r>
      <w:r>
        <w:rPr>
          <w:color w:val="1F1F1F"/>
          <w:sz w:val="17"/>
        </w:rPr>
        <w:t>паться)</w:t>
      </w:r>
      <w:r>
        <w:rPr>
          <w:color w:val="1F1F1F"/>
          <w:sz w:val="17"/>
        </w:rPr>
        <w:tab/>
      </w:r>
      <w:r>
        <w:rPr>
          <w:i/>
          <w:color w:val="1F1F1F"/>
          <w:sz w:val="17"/>
        </w:rPr>
        <w:t xml:space="preserve">строя (or ci  </w:t>
      </w:r>
      <w:r>
        <w:rPr>
          <w:color w:val="1F1F1F"/>
          <w:sz w:val="17"/>
        </w:rPr>
        <w:t xml:space="preserve">оить), </w:t>
      </w:r>
      <w:r>
        <w:rPr>
          <w:i/>
          <w:color w:val="1F1F1F"/>
          <w:sz w:val="17"/>
        </w:rPr>
        <w:t xml:space="preserve">nocmpouв (or   </w:t>
      </w:r>
      <w:r>
        <w:rPr>
          <w:color w:val="1F1F1F"/>
          <w:sz w:val="17"/>
        </w:rPr>
        <w:t>ост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оить)</w:t>
      </w:r>
    </w:p>
    <w:p w:rsidR="008E0F15" w:rsidRDefault="002C52F6">
      <w:pPr>
        <w:spacing w:before="35"/>
        <w:ind w:left="546" w:right="1290"/>
        <w:jc w:val="center"/>
        <w:rPr>
          <w:b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4000" behindDoc="0" locked="0" layoutInCell="1" allowOverlap="1">
            <wp:simplePos x="0" y="0"/>
            <wp:positionH relativeFrom="page">
              <wp:posOffset>789532</wp:posOffset>
            </wp:positionH>
            <wp:positionV relativeFrom="paragraph">
              <wp:posOffset>76956</wp:posOffset>
            </wp:positionV>
            <wp:extent cx="54870" cy="64002"/>
            <wp:effectExtent l="0" t="0" r="0" b="0"/>
            <wp:wrapNone/>
            <wp:docPr id="387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94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0" cy="64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0"/>
          <w:sz w:val="19"/>
        </w:rPr>
        <w:t xml:space="preserve">ПРИЗНАКИ </w:t>
      </w:r>
      <w:r>
        <w:rPr>
          <w:b/>
          <w:color w:val="1F1F1F"/>
          <w:w w:val="90"/>
          <w:sz w:val="19"/>
        </w:rPr>
        <w:t>НАРЕЧИЯ</w:t>
      </w:r>
    </w:p>
    <w:p w:rsidR="008E0F15" w:rsidRDefault="002C52F6">
      <w:pPr>
        <w:spacing w:before="26"/>
        <w:ind w:left="546" w:right="1265"/>
        <w:jc w:val="center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4024" behindDoc="0" locked="0" layoutInCell="1" allowOverlap="1">
            <wp:simplePos x="0" y="0"/>
            <wp:positionH relativeFrom="page">
              <wp:posOffset>789532</wp:posOffset>
            </wp:positionH>
            <wp:positionV relativeFrom="paragraph">
              <wp:posOffset>119670</wp:posOffset>
            </wp:positionV>
            <wp:extent cx="54870" cy="268200"/>
            <wp:effectExtent l="0" t="0" r="0" b="0"/>
            <wp:wrapNone/>
            <wp:docPr id="389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95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0" cy="26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1"/>
        </w:rPr>
        <w:t>Н еи з м е н яе м ость</w:t>
      </w:r>
    </w:p>
    <w:p w:rsidR="008E0F15" w:rsidRDefault="008E0F15">
      <w:pPr>
        <w:jc w:val="center"/>
        <w:rPr>
          <w:sz w:val="21"/>
        </w:rPr>
        <w:sectPr w:rsidR="008E0F15">
          <w:type w:val="continuous"/>
          <w:pgSz w:w="11910" w:h="7550" w:orient="landscape"/>
          <w:pgMar w:top="1040" w:right="0" w:bottom="280" w:left="1120" w:header="720" w:footer="720" w:gutter="0"/>
          <w:cols w:space="720"/>
        </w:sectPr>
      </w:pPr>
    </w:p>
    <w:p w:rsidR="008E0F15" w:rsidRDefault="002C52F6">
      <w:pPr>
        <w:spacing w:before="35"/>
        <w:ind w:left="1187"/>
        <w:rPr>
          <w:rFonts w:ascii="Book Antiqua" w:hAnsi="Book Antiqua"/>
          <w:sz w:val="16"/>
        </w:rPr>
      </w:pPr>
      <w:r>
        <w:rPr>
          <w:rFonts w:ascii="Book Antiqua" w:hAnsi="Book Antiqua"/>
          <w:color w:val="1F1F1F"/>
          <w:sz w:val="16"/>
        </w:rPr>
        <w:t>Суффиксы</w:t>
      </w:r>
    </w:p>
    <w:p w:rsidR="008E0F15" w:rsidRDefault="002C52F6">
      <w:pPr>
        <w:spacing w:before="117" w:line="113" w:lineRule="exact"/>
        <w:ind w:left="120"/>
        <w:rPr>
          <w:rFonts w:ascii="Book Antiqua" w:hAnsi="Book Antiqua"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4048" behindDoc="0" locked="0" layoutInCell="1" allowOverlap="1">
            <wp:simplePos x="0" y="0"/>
            <wp:positionH relativeFrom="page">
              <wp:posOffset>1268129</wp:posOffset>
            </wp:positionH>
            <wp:positionV relativeFrom="paragraph">
              <wp:posOffset>49962</wp:posOffset>
            </wp:positionV>
            <wp:extent cx="884032" cy="64002"/>
            <wp:effectExtent l="0" t="0" r="0" b="0"/>
            <wp:wrapNone/>
            <wp:docPr id="391" name="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96.jpe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032" cy="64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color w:val="1F1F1F"/>
          <w:w w:val="79"/>
          <w:sz w:val="15"/>
        </w:rPr>
        <w:t>А</w:t>
      </w:r>
    </w:p>
    <w:p w:rsidR="008E0F15" w:rsidRDefault="002C52F6">
      <w:pPr>
        <w:spacing w:before="35"/>
        <w:ind w:left="402"/>
        <w:rPr>
          <w:sz w:val="17"/>
        </w:rPr>
      </w:pPr>
      <w:r>
        <w:br w:type="column"/>
      </w:r>
      <w:r>
        <w:rPr>
          <w:color w:val="1F1F1F"/>
          <w:sz w:val="17"/>
        </w:rPr>
        <w:t>Суффиксы</w:t>
      </w:r>
    </w:p>
    <w:p w:rsidR="008E0F15" w:rsidRDefault="008E0F15">
      <w:pPr>
        <w:pStyle w:val="a3"/>
        <w:spacing w:before="3"/>
        <w:rPr>
          <w:sz w:val="4"/>
        </w:rPr>
      </w:pPr>
    </w:p>
    <w:p w:rsidR="008E0F15" w:rsidRDefault="002C52F6">
      <w:pPr>
        <w:pStyle w:val="a3"/>
        <w:spacing w:line="153" w:lineRule="exact"/>
        <w:ind w:left="120" w:right="-41"/>
        <w:rPr>
          <w:sz w:val="15"/>
        </w:rPr>
      </w:pPr>
      <w:r>
        <w:rPr>
          <w:noProof/>
          <w:position w:val="-2"/>
          <w:sz w:val="15"/>
          <w:lang w:val="ru-RU" w:eastAsia="ru-RU"/>
        </w:rPr>
        <w:drawing>
          <wp:inline distT="0" distB="0" distL="0" distR="0">
            <wp:extent cx="835329" cy="97536"/>
            <wp:effectExtent l="0" t="0" r="0" b="0"/>
            <wp:docPr id="393" name="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97.jpe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329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2C52F6">
      <w:pPr>
        <w:spacing w:before="37"/>
        <w:ind w:left="120"/>
        <w:rPr>
          <w:rFonts w:ascii="Calibri" w:hAnsi="Calibri"/>
          <w:sz w:val="16"/>
        </w:rPr>
      </w:pPr>
      <w:r>
        <w:br w:type="column"/>
      </w:r>
      <w:r>
        <w:rPr>
          <w:rFonts w:ascii="Calibri" w:hAnsi="Calibri"/>
          <w:color w:val="1F1F1F"/>
          <w:w w:val="105"/>
          <w:sz w:val="16"/>
        </w:rPr>
        <w:t>Суффиксы</w:t>
      </w:r>
    </w:p>
    <w:p w:rsidR="008E0F15" w:rsidRDefault="008E0F15">
      <w:pPr>
        <w:pStyle w:val="a3"/>
        <w:spacing w:before="11"/>
        <w:rPr>
          <w:rFonts w:ascii="Calibri"/>
          <w:sz w:val="3"/>
        </w:rPr>
      </w:pPr>
    </w:p>
    <w:p w:rsidR="008E0F15" w:rsidRDefault="002C52F6">
      <w:pPr>
        <w:pStyle w:val="a3"/>
        <w:spacing w:line="153" w:lineRule="exact"/>
        <w:ind w:left="257"/>
        <w:rPr>
          <w:rFonts w:ascii="Calibri"/>
          <w:sz w:val="15"/>
        </w:rPr>
      </w:pPr>
      <w:r>
        <w:rPr>
          <w:rFonts w:ascii="Calibri"/>
          <w:noProof/>
          <w:position w:val="-2"/>
          <w:sz w:val="15"/>
          <w:lang w:val="ru-RU" w:eastAsia="ru-RU"/>
        </w:rPr>
        <w:drawing>
          <wp:inline distT="0" distB="0" distL="0" distR="0">
            <wp:extent cx="307913" cy="97536"/>
            <wp:effectExtent l="0" t="0" r="0" b="0"/>
            <wp:docPr id="395" name="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98.jpe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13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2C52F6">
      <w:pPr>
        <w:spacing w:before="40"/>
        <w:ind w:left="627"/>
        <w:rPr>
          <w:rFonts w:ascii="Book Antiqua" w:hAnsi="Book Antiqua"/>
          <w:sz w:val="16"/>
        </w:rPr>
      </w:pPr>
      <w:r>
        <w:br w:type="column"/>
      </w:r>
      <w:r>
        <w:rPr>
          <w:rFonts w:ascii="Book Antiqua" w:hAnsi="Book Antiqua"/>
          <w:color w:val="1F1F1F"/>
          <w:sz w:val="16"/>
        </w:rPr>
        <w:t>Суффиксы</w:t>
      </w:r>
    </w:p>
    <w:p w:rsidR="008E0F15" w:rsidRDefault="008E0F15">
      <w:pPr>
        <w:pStyle w:val="a3"/>
        <w:spacing w:before="3"/>
        <w:rPr>
          <w:rFonts w:ascii="Book Antiqua"/>
          <w:sz w:val="3"/>
        </w:rPr>
      </w:pPr>
    </w:p>
    <w:p w:rsidR="008E0F15" w:rsidRDefault="002C52F6">
      <w:pPr>
        <w:pStyle w:val="a3"/>
        <w:spacing w:line="153" w:lineRule="exact"/>
        <w:ind w:left="120"/>
        <w:rPr>
          <w:rFonts w:ascii="Book Antiqua"/>
          <w:sz w:val="15"/>
        </w:rPr>
      </w:pPr>
      <w:r>
        <w:rPr>
          <w:rFonts w:ascii="Book Antiqua"/>
          <w:noProof/>
          <w:position w:val="-2"/>
          <w:sz w:val="15"/>
          <w:lang w:val="ru-RU" w:eastAsia="ru-RU"/>
        </w:rPr>
        <w:drawing>
          <wp:inline distT="0" distB="0" distL="0" distR="0">
            <wp:extent cx="1121902" cy="97536"/>
            <wp:effectExtent l="0" t="0" r="0" b="0"/>
            <wp:docPr id="397" name="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99.jpe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90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8E0F15">
      <w:pPr>
        <w:spacing w:line="153" w:lineRule="exact"/>
        <w:rPr>
          <w:rFonts w:ascii="Book Antiqua"/>
          <w:sz w:val="15"/>
        </w:rPr>
        <w:sectPr w:rsidR="008E0F15">
          <w:type w:val="continuous"/>
          <w:pgSz w:w="11910" w:h="7550" w:orient="landscape"/>
          <w:pgMar w:top="1040" w:right="0" w:bottom="280" w:left="1120" w:header="720" w:footer="720" w:gutter="0"/>
          <w:cols w:num="4" w:space="720" w:equalWidth="0">
            <w:col w:w="2270" w:space="973"/>
            <w:col w:w="1437" w:space="1086"/>
            <w:col w:w="875" w:space="884"/>
            <w:col w:w="3265"/>
          </w:cols>
        </w:sectPr>
      </w:pPr>
    </w:p>
    <w:p w:rsidR="008E0F15" w:rsidRDefault="002C52F6">
      <w:pPr>
        <w:tabs>
          <w:tab w:val="left" w:pos="505"/>
        </w:tabs>
        <w:spacing w:before="6"/>
        <w:ind w:left="116"/>
        <w:rPr>
          <w:rFonts w:ascii="Book Antiqua" w:hAnsi="Book Antiqua"/>
          <w:sz w:val="16"/>
        </w:rPr>
      </w:pPr>
      <w:r>
        <w:rPr>
          <w:rFonts w:ascii="Book Antiqua" w:hAnsi="Book Antiqua"/>
          <w:color w:val="1F1F1F"/>
          <w:sz w:val="16"/>
        </w:rPr>
        <w:t>((</w:t>
      </w:r>
      <w:r>
        <w:rPr>
          <w:rFonts w:ascii="Book Antiqua" w:hAnsi="Book Antiqua"/>
          <w:color w:val="1F1F1F"/>
          <w:sz w:val="16"/>
        </w:rPr>
        <w:tab/>
      </w:r>
      <w:r>
        <w:rPr>
          <w:rFonts w:ascii="Cambria" w:hAnsi="Cambria"/>
          <w:i/>
          <w:color w:val="1F1F1F"/>
          <w:sz w:val="16"/>
        </w:rPr>
        <w:t xml:space="preserve">прочита-в,  </w:t>
      </w:r>
      <w:r>
        <w:rPr>
          <w:rFonts w:ascii="Cambria" w:hAnsi="Cambria"/>
          <w:i/>
          <w:color w:val="1F1F1F"/>
          <w:spacing w:val="1"/>
          <w:sz w:val="16"/>
        </w:rPr>
        <w:t>noдnuca-</w:t>
      </w:r>
      <w:r>
        <w:rPr>
          <w:rFonts w:ascii="Cambria" w:hAnsi="Cambria"/>
          <w:i/>
          <w:color w:val="1F1F1F"/>
          <w:sz w:val="16"/>
        </w:rPr>
        <w:t xml:space="preserve"> </w:t>
      </w:r>
      <w:r>
        <w:rPr>
          <w:rFonts w:ascii="Book Antiqua" w:hAnsi="Book Antiqua"/>
          <w:color w:val="1F1F1F"/>
          <w:sz w:val="16"/>
        </w:rPr>
        <w:t>вшп-со,</w:t>
      </w:r>
    </w:p>
    <w:p w:rsidR="008E0F15" w:rsidRDefault="008E0F15">
      <w:pPr>
        <w:pStyle w:val="a3"/>
        <w:spacing w:before="6"/>
        <w:rPr>
          <w:rFonts w:ascii="Book Antiqua"/>
          <w:sz w:val="2"/>
        </w:rPr>
      </w:pPr>
    </w:p>
    <w:p w:rsidR="008E0F15" w:rsidRDefault="002C52F6">
      <w:pPr>
        <w:pStyle w:val="a3"/>
        <w:spacing w:line="163" w:lineRule="exact"/>
        <w:ind w:left="128"/>
        <w:rPr>
          <w:rFonts w:ascii="Book Antiqua"/>
          <w:sz w:val="16"/>
        </w:rPr>
      </w:pPr>
      <w:r>
        <w:rPr>
          <w:rFonts w:ascii="Book Antiqua"/>
          <w:noProof/>
          <w:position w:val="-2"/>
          <w:sz w:val="16"/>
          <w:lang w:val="ru-RU" w:eastAsia="ru-RU"/>
        </w:rPr>
        <w:drawing>
          <wp:inline distT="0" distB="0" distL="0" distR="0">
            <wp:extent cx="1265189" cy="103631"/>
            <wp:effectExtent l="0" t="0" r="0" b="0"/>
            <wp:docPr id="399" name="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00.jpe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189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2C52F6">
      <w:pPr>
        <w:pStyle w:val="a3"/>
        <w:rPr>
          <w:rFonts w:ascii="Book Antiqua"/>
          <w:sz w:val="4"/>
        </w:rPr>
      </w:pPr>
      <w:r>
        <w:br w:type="column"/>
      </w:r>
    </w:p>
    <w:p w:rsidR="008E0F15" w:rsidRDefault="002C52F6">
      <w:pPr>
        <w:pStyle w:val="a3"/>
        <w:spacing w:line="148" w:lineRule="exact"/>
        <w:ind w:left="482"/>
        <w:rPr>
          <w:rFonts w:ascii="Book Antiqua"/>
          <w:sz w:val="14"/>
        </w:rPr>
      </w:pPr>
      <w:r>
        <w:rPr>
          <w:rFonts w:ascii="Book Antiqua"/>
          <w:noProof/>
          <w:position w:val="-2"/>
          <w:sz w:val="14"/>
          <w:lang w:val="ru-RU" w:eastAsia="ru-RU"/>
        </w:rPr>
        <w:drawing>
          <wp:inline distT="0" distB="0" distL="0" distR="0">
            <wp:extent cx="753015" cy="94487"/>
            <wp:effectExtent l="0" t="0" r="0" b="0"/>
            <wp:docPr id="401" name="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01.jpe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15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2C52F6">
      <w:pPr>
        <w:ind w:left="116"/>
        <w:rPr>
          <w:rFonts w:ascii="Cambria" w:hAnsi="Cambria"/>
          <w:i/>
          <w:sz w:val="15"/>
        </w:rPr>
      </w:pPr>
      <w:r>
        <w:rPr>
          <w:rFonts w:ascii="Cambria" w:hAnsi="Cambria"/>
          <w:i/>
          <w:color w:val="1F1F1F"/>
          <w:w w:val="110"/>
          <w:sz w:val="15"/>
        </w:rPr>
        <w:t>прочито - вши,</w:t>
      </w:r>
      <w:r>
        <w:rPr>
          <w:rFonts w:ascii="Cambria" w:hAnsi="Cambria"/>
          <w:i/>
          <w:color w:val="1F1F1F"/>
          <w:spacing w:val="-16"/>
          <w:w w:val="110"/>
          <w:sz w:val="15"/>
        </w:rPr>
        <w:t xml:space="preserve"> </w:t>
      </w:r>
      <w:r>
        <w:rPr>
          <w:rFonts w:ascii="Cambria" w:hAnsi="Cambria"/>
          <w:i/>
          <w:color w:val="1F1F1F"/>
          <w:w w:val="110"/>
          <w:sz w:val="15"/>
        </w:rPr>
        <w:t>повяёк</w:t>
      </w:r>
    </w:p>
    <w:p w:rsidR="008E0F15" w:rsidRDefault="002C52F6">
      <w:pPr>
        <w:pStyle w:val="a3"/>
        <w:spacing w:before="6"/>
        <w:rPr>
          <w:rFonts w:ascii="Cambria"/>
          <w:i/>
          <w:sz w:val="16"/>
        </w:rPr>
      </w:pPr>
      <w:r>
        <w:br w:type="column"/>
      </w:r>
    </w:p>
    <w:p w:rsidR="008E0F15" w:rsidRDefault="002C52F6">
      <w:pPr>
        <w:ind w:left="-10"/>
        <w:rPr>
          <w:rFonts w:ascii="Book Antiqua" w:hAnsi="Book Antiqua"/>
          <w:sz w:val="15"/>
        </w:rPr>
      </w:pPr>
      <w:r>
        <w:rPr>
          <w:rFonts w:ascii="Book Antiqua" w:hAnsi="Book Antiqua"/>
          <w:color w:val="1F1F1F"/>
          <w:w w:val="70"/>
          <w:sz w:val="15"/>
        </w:rPr>
        <w:t>-</w:t>
      </w:r>
      <w:r>
        <w:rPr>
          <w:rFonts w:ascii="Book Antiqua" w:hAnsi="Book Antiqua"/>
          <w:color w:val="1F1F1F"/>
          <w:spacing w:val="-4"/>
          <w:w w:val="70"/>
          <w:sz w:val="15"/>
        </w:rPr>
        <w:t xml:space="preserve"> </w:t>
      </w:r>
      <w:r>
        <w:rPr>
          <w:rFonts w:ascii="Book Antiqua" w:hAnsi="Book Antiqua"/>
          <w:color w:val="1F1F1F"/>
          <w:w w:val="70"/>
          <w:sz w:val="15"/>
        </w:rPr>
        <w:t>тлzz</w:t>
      </w:r>
    </w:p>
    <w:p w:rsidR="008E0F15" w:rsidRDefault="002C52F6">
      <w:pPr>
        <w:spacing w:before="118"/>
        <w:ind w:left="116"/>
        <w:rPr>
          <w:rFonts w:ascii="Cambria" w:hAnsi="Cambria"/>
          <w:i/>
          <w:sz w:val="15"/>
        </w:rPr>
      </w:pPr>
      <w:r>
        <w:br w:type="column"/>
      </w:r>
      <w:r>
        <w:rPr>
          <w:rFonts w:ascii="Cambria" w:hAnsi="Cambria"/>
          <w:i/>
          <w:color w:val="1F1F1F"/>
          <w:w w:val="105"/>
          <w:sz w:val="15"/>
        </w:rPr>
        <w:t>крич-о,</w:t>
      </w:r>
    </w:p>
    <w:p w:rsidR="008E0F15" w:rsidRDefault="002C52F6">
      <w:pPr>
        <w:pStyle w:val="a3"/>
        <w:spacing w:before="6"/>
        <w:rPr>
          <w:rFonts w:ascii="Cambria"/>
          <w:i/>
          <w:sz w:val="16"/>
        </w:rPr>
      </w:pPr>
      <w:r>
        <w:br w:type="column"/>
      </w:r>
    </w:p>
    <w:p w:rsidR="008E0F15" w:rsidRDefault="002C52F6">
      <w:pPr>
        <w:ind w:left="11"/>
        <w:rPr>
          <w:rFonts w:ascii="Book Antiqua" w:hAnsi="Book Antiqua"/>
          <w:sz w:val="15"/>
        </w:rPr>
      </w:pPr>
      <w:r>
        <w:rPr>
          <w:rFonts w:ascii="Book Antiqua" w:hAnsi="Book Antiqua"/>
          <w:color w:val="1F1F1F"/>
          <w:w w:val="140"/>
          <w:sz w:val="15"/>
        </w:rPr>
        <w:t>"”””""</w:t>
      </w:r>
    </w:p>
    <w:p w:rsidR="008E0F15" w:rsidRDefault="002C52F6">
      <w:pPr>
        <w:spacing w:line="196" w:lineRule="exact"/>
        <w:ind w:left="50" w:right="1339"/>
        <w:jc w:val="center"/>
        <w:rPr>
          <w:sz w:val="18"/>
        </w:rPr>
      </w:pPr>
      <w:r>
        <w:br w:type="column"/>
      </w:r>
      <w:r>
        <w:rPr>
          <w:i/>
          <w:color w:val="1F1F1F"/>
          <w:w w:val="95"/>
          <w:sz w:val="18"/>
        </w:rPr>
        <w:t xml:space="preserve">карка - в, </w:t>
      </w:r>
      <w:r>
        <w:rPr>
          <w:color w:val="1F1F1F"/>
          <w:w w:val="95"/>
          <w:sz w:val="18"/>
        </w:rPr>
        <w:t>пocп- вшп</w:t>
      </w:r>
    </w:p>
    <w:p w:rsidR="008E0F15" w:rsidRDefault="002C52F6">
      <w:pPr>
        <w:spacing w:line="204" w:lineRule="exact"/>
        <w:ind w:left="50" w:right="1347"/>
        <w:jc w:val="center"/>
        <w:rPr>
          <w:i/>
          <w:sz w:val="18"/>
        </w:rPr>
      </w:pPr>
      <w:r>
        <w:rPr>
          <w:i/>
          <w:color w:val="1F1F1F"/>
          <w:sz w:val="18"/>
        </w:rPr>
        <w:t>крад-учи-сь, игра - ючи</w:t>
      </w:r>
    </w:p>
    <w:p w:rsidR="008E0F15" w:rsidRDefault="008E0F15">
      <w:pPr>
        <w:spacing w:line="204" w:lineRule="exact"/>
        <w:jc w:val="center"/>
        <w:rPr>
          <w:sz w:val="18"/>
        </w:rPr>
        <w:sectPr w:rsidR="008E0F15">
          <w:type w:val="continuous"/>
          <w:pgSz w:w="11910" w:h="7550" w:orient="landscape"/>
          <w:pgMar w:top="1040" w:right="0" w:bottom="280" w:left="1120" w:header="720" w:footer="720" w:gutter="0"/>
          <w:cols w:num="6" w:space="720" w:equalWidth="0">
            <w:col w:w="2616" w:space="328"/>
            <w:col w:w="1736" w:space="40"/>
            <w:col w:w="263" w:space="606"/>
            <w:col w:w="642" w:space="40"/>
            <w:col w:w="573" w:space="732"/>
            <w:col w:w="3214"/>
          </w:cols>
        </w:sectPr>
      </w:pPr>
    </w:p>
    <w:p w:rsidR="008E0F15" w:rsidRDefault="002C52F6">
      <w:pPr>
        <w:pStyle w:val="a3"/>
        <w:spacing w:before="37"/>
        <w:ind w:left="318" w:right="1341"/>
        <w:jc w:val="center"/>
        <w:rPr>
          <w:rFonts w:ascii="Book Antiqua" w:hAnsi="Book Antiqua"/>
        </w:rPr>
      </w:pPr>
      <w:r>
        <w:rPr>
          <w:rFonts w:ascii="Book Antiqua" w:hAnsi="Book Antiqua"/>
          <w:color w:val="1F1F1F"/>
          <w:w w:val="95"/>
        </w:rPr>
        <w:t>СИНТАКСИЧЕСКАЯ РОЛЬ = обстоятельство образа действия</w:t>
      </w:r>
    </w:p>
    <w:p w:rsidR="008E0F15" w:rsidRDefault="002C52F6">
      <w:pPr>
        <w:spacing w:before="31"/>
        <w:ind w:left="327" w:right="1341"/>
        <w:jc w:val="center"/>
        <w:rPr>
          <w:rFonts w:ascii="Cambria" w:hAnsi="Cambria"/>
          <w:i/>
          <w:sz w:val="16"/>
        </w:rPr>
      </w:pPr>
      <w:r>
        <w:rPr>
          <w:rFonts w:ascii="Cambria" w:hAnsi="Cambria"/>
          <w:i/>
          <w:color w:val="1F1F1F"/>
          <w:sz w:val="16"/>
        </w:rPr>
        <w:t>Слушал,  не перебивая.  he   дужая  ни о  чёж  плохож,  путники  продвигались  к скалам.</w:t>
      </w:r>
    </w:p>
    <w:p w:rsidR="008E0F15" w:rsidRDefault="002C52F6">
      <w:pPr>
        <w:spacing w:before="146" w:line="369" w:lineRule="auto"/>
        <w:ind w:left="3788" w:right="4803" w:hanging="15"/>
        <w:jc w:val="center"/>
        <w:rPr>
          <w:rFonts w:ascii="Book Antiqua" w:hAnsi="Book Antiqua"/>
          <w:sz w:val="19"/>
        </w:rPr>
      </w:pPr>
      <w:r>
        <w:pict>
          <v:shape id="_x0000_s1029" type="#_x0000_t202" style="position:absolute;left:0;text-align:left;margin-left:61.1pt;margin-top:39.3pt;width:481.1pt;height:41.5pt;z-index:41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588"/>
                    <w:gridCol w:w="2396"/>
                    <w:gridCol w:w="1824"/>
                    <w:gridCol w:w="1860"/>
                    <w:gridCol w:w="1953"/>
                  </w:tblGrid>
                  <w:tr w:rsidR="008E0F15">
                    <w:trPr>
                      <w:trHeight w:val="200"/>
                    </w:trPr>
                    <w:tc>
                      <w:tcPr>
                        <w:tcW w:w="1588" w:type="dxa"/>
                      </w:tcPr>
                      <w:p w:rsidR="008E0F15" w:rsidRDefault="002C52F6">
                        <w:pPr>
                          <w:pStyle w:val="TableParagraph"/>
                          <w:spacing w:line="205" w:lineRule="exact"/>
                          <w:ind w:left="34" w:right="103"/>
                          <w:jc w:val="center"/>
                          <w:rPr>
                            <w:rFonts w:ascii="Book Antiqua" w:hAnsi="Book Antiqua"/>
                            <w:sz w:val="17"/>
                          </w:rPr>
                        </w:pPr>
                        <w:r>
                          <w:rPr>
                            <w:rFonts w:ascii="Book Antiqua" w:hAnsi="Book Antiqua"/>
                            <w:color w:val="1F1F1F"/>
                            <w:sz w:val="17"/>
                          </w:rPr>
                          <w:t>Подяежащее</w:t>
                        </w:r>
                      </w:p>
                    </w:tc>
                    <w:tc>
                      <w:tcPr>
                        <w:tcW w:w="2396" w:type="dxa"/>
                      </w:tcPr>
                      <w:p w:rsidR="008E0F15" w:rsidRDefault="002C52F6">
                        <w:pPr>
                          <w:pStyle w:val="TableParagraph"/>
                          <w:spacing w:line="205" w:lineRule="exact"/>
                          <w:ind w:left="107" w:right="74"/>
                          <w:jc w:val="center"/>
                          <w:rPr>
                            <w:rFonts w:ascii="Book Antiqua" w:hAnsi="Book Antiqua"/>
                            <w:sz w:val="17"/>
                          </w:rPr>
                        </w:pPr>
                        <w:r>
                          <w:rPr>
                            <w:rFonts w:ascii="Book Antiqua" w:hAnsi="Book Antiqua"/>
                            <w:color w:val="1F1F1F"/>
                            <w:sz w:val="17"/>
                          </w:rPr>
                          <w:t>Сказуемое</w:t>
                        </w:r>
                      </w:p>
                    </w:tc>
                    <w:tc>
                      <w:tcPr>
                        <w:tcW w:w="1824" w:type="dxa"/>
                      </w:tcPr>
                      <w:p w:rsidR="008E0F15" w:rsidRDefault="002C52F6">
                        <w:pPr>
                          <w:pStyle w:val="TableParagraph"/>
                          <w:spacing w:line="205" w:lineRule="exact"/>
                          <w:ind w:left="35" w:right="94"/>
                          <w:jc w:val="center"/>
                          <w:rPr>
                            <w:rFonts w:ascii="Book Antiqua" w:hAnsi="Book Antiqua"/>
                            <w:sz w:val="17"/>
                          </w:rPr>
                        </w:pPr>
                        <w:r>
                          <w:rPr>
                            <w:rFonts w:ascii="Book Antiqua" w:hAnsi="Book Antiqua"/>
                            <w:color w:val="1F1F1F"/>
                            <w:sz w:val="17"/>
                          </w:rPr>
                          <w:t>Дополнение</w:t>
                        </w:r>
                      </w:p>
                    </w:tc>
                    <w:tc>
                      <w:tcPr>
                        <w:tcW w:w="1860" w:type="dxa"/>
                      </w:tcPr>
                      <w:p w:rsidR="008E0F15" w:rsidRDefault="002C52F6">
                        <w:pPr>
                          <w:pStyle w:val="TableParagraph"/>
                          <w:spacing w:line="205" w:lineRule="exact"/>
                          <w:ind w:left="119" w:right="106"/>
                          <w:jc w:val="center"/>
                          <w:rPr>
                            <w:rFonts w:ascii="Book Antiqua" w:hAnsi="Book Antiqua"/>
                            <w:sz w:val="17"/>
                          </w:rPr>
                        </w:pPr>
                        <w:r>
                          <w:rPr>
                            <w:rFonts w:ascii="Book Antiqua" w:hAnsi="Book Antiqua"/>
                            <w:color w:val="1F1F1F"/>
                            <w:sz w:val="17"/>
                          </w:rPr>
                          <w:t>Обстоятеяьство</w:t>
                        </w:r>
                      </w:p>
                    </w:tc>
                    <w:tc>
                      <w:tcPr>
                        <w:tcW w:w="1953" w:type="dxa"/>
                      </w:tcPr>
                      <w:p w:rsidR="008E0F15" w:rsidRDefault="002C52F6">
                        <w:pPr>
                          <w:pStyle w:val="TableParagraph"/>
                          <w:spacing w:line="205" w:lineRule="exact"/>
                          <w:ind w:left="95"/>
                          <w:jc w:val="center"/>
                          <w:rPr>
                            <w:rFonts w:ascii="Book Antiqua" w:hAnsi="Book Antiqua"/>
                            <w:sz w:val="17"/>
                          </w:rPr>
                        </w:pPr>
                        <w:r>
                          <w:rPr>
                            <w:rFonts w:ascii="Book Antiqua" w:hAnsi="Book Antiqua"/>
                            <w:color w:val="1F1F1F"/>
                            <w:sz w:val="17"/>
                          </w:rPr>
                          <w:t>Определение</w:t>
                        </w:r>
                      </w:p>
                    </w:tc>
                  </w:tr>
                  <w:tr w:rsidR="008E0F15">
                    <w:trPr>
                      <w:trHeight w:val="200"/>
                    </w:trPr>
                    <w:tc>
                      <w:tcPr>
                        <w:tcW w:w="1588" w:type="dxa"/>
                      </w:tcPr>
                      <w:p w:rsidR="008E0F15" w:rsidRDefault="002C52F6">
                        <w:pPr>
                          <w:pStyle w:val="TableParagraph"/>
                          <w:spacing w:before="5" w:line="206" w:lineRule="exact"/>
                          <w:ind w:left="34" w:right="105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18"/>
                          </w:rPr>
                          <w:t>Курить — вредить</w:t>
                        </w:r>
                      </w:p>
                    </w:tc>
                    <w:tc>
                      <w:tcPr>
                        <w:tcW w:w="2396" w:type="dxa"/>
                      </w:tcPr>
                      <w:p w:rsidR="008E0F15" w:rsidRDefault="002C52F6">
                        <w:pPr>
                          <w:pStyle w:val="TableParagraph"/>
                          <w:spacing w:before="5" w:line="206" w:lineRule="exact"/>
                          <w:ind w:left="107" w:right="79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18"/>
                          </w:rPr>
                          <w:t>Задача детей  — заботиться</w:t>
                        </w:r>
                      </w:p>
                    </w:tc>
                    <w:tc>
                      <w:tcPr>
                        <w:tcW w:w="1824" w:type="dxa"/>
                      </w:tcPr>
                      <w:p w:rsidR="008E0F15" w:rsidRDefault="002C52F6">
                        <w:pPr>
                          <w:pStyle w:val="TableParagraph"/>
                          <w:spacing w:before="5" w:line="206" w:lineRule="exact"/>
                          <w:ind w:left="56" w:right="94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18"/>
                          </w:rPr>
                          <w:t>Хозяин велел</w:t>
                        </w:r>
                      </w:p>
                    </w:tc>
                    <w:tc>
                      <w:tcPr>
                        <w:tcW w:w="1860" w:type="dxa"/>
                      </w:tcPr>
                      <w:p w:rsidR="008E0F15" w:rsidRDefault="002C52F6">
                        <w:pPr>
                          <w:pStyle w:val="TableParagraph"/>
                          <w:spacing w:before="5" w:line="206" w:lineRule="exact"/>
                          <w:ind w:left="113" w:right="124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1F1F1F"/>
                            <w:sz w:val="18"/>
                          </w:rPr>
                          <w:t>бьi вышли на улицу</w:t>
                        </w:r>
                      </w:p>
                    </w:tc>
                    <w:tc>
                      <w:tcPr>
                        <w:tcW w:w="1953" w:type="dxa"/>
                      </w:tcPr>
                      <w:p w:rsidR="008E0F15" w:rsidRDefault="002C52F6">
                        <w:pPr>
                          <w:pStyle w:val="TableParagraph"/>
                          <w:spacing w:before="5" w:line="206" w:lineRule="exact"/>
                          <w:ind w:left="95" w:right="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18"/>
                          </w:rPr>
                          <w:t>lVlыcль прогуляться</w:t>
                        </w:r>
                      </w:p>
                    </w:tc>
                  </w:tr>
                  <w:tr w:rsidR="008E0F15">
                    <w:trPr>
                      <w:trHeight w:val="380"/>
                    </w:trPr>
                    <w:tc>
                      <w:tcPr>
                        <w:tcW w:w="1588" w:type="dxa"/>
                      </w:tcPr>
                      <w:p w:rsidR="008E0F15" w:rsidRDefault="002C52F6">
                        <w:pPr>
                          <w:pStyle w:val="TableParagraph"/>
                          <w:spacing w:line="198" w:lineRule="exact"/>
                          <w:ind w:left="34" w:right="95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1F1F1F"/>
                            <w:sz w:val="18"/>
                          </w:rPr>
                          <w:t>здоровью.</w:t>
                        </w:r>
                      </w:p>
                    </w:tc>
                    <w:tc>
                      <w:tcPr>
                        <w:tcW w:w="2396" w:type="dxa"/>
                      </w:tcPr>
                      <w:p w:rsidR="008E0F15" w:rsidRDefault="002C52F6">
                        <w:pPr>
                          <w:pStyle w:val="TableParagraph"/>
                          <w:spacing w:line="198" w:lineRule="exact"/>
                          <w:ind w:left="107" w:right="71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18"/>
                          </w:rPr>
                          <w:t>o родителях.</w:t>
                        </w:r>
                      </w:p>
                    </w:tc>
                    <w:tc>
                      <w:tcPr>
                        <w:tcW w:w="1824" w:type="dxa"/>
                      </w:tcPr>
                      <w:p w:rsidR="008E0F15" w:rsidRDefault="002C52F6">
                        <w:pPr>
                          <w:pStyle w:val="TableParagraph"/>
                          <w:spacing w:line="198" w:lineRule="exact"/>
                          <w:ind w:left="58" w:right="94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1F1F1F"/>
                            <w:sz w:val="18"/>
                          </w:rPr>
                          <w:t>прислуге побать чай.</w:t>
                        </w:r>
                      </w:p>
                    </w:tc>
                    <w:tc>
                      <w:tcPr>
                        <w:tcW w:w="1860" w:type="dxa"/>
                      </w:tcPr>
                      <w:p w:rsidR="008E0F15" w:rsidRDefault="002C52F6">
                        <w:pPr>
                          <w:pStyle w:val="TableParagraph"/>
                          <w:spacing w:line="198" w:lineRule="exact"/>
                          <w:ind w:left="119" w:right="124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18"/>
                          </w:rPr>
                          <w:t>подышать  воздухом.</w:t>
                        </w:r>
                      </w:p>
                    </w:tc>
                    <w:tc>
                      <w:tcPr>
                        <w:tcW w:w="1953" w:type="dxa"/>
                      </w:tcPr>
                      <w:p w:rsidR="008E0F15" w:rsidRDefault="002C52F6">
                        <w:pPr>
                          <w:pStyle w:val="TableParagraph"/>
                          <w:spacing w:line="195" w:lineRule="exact"/>
                          <w:ind w:left="95" w:right="5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1F1F1F"/>
                            <w:sz w:val="18"/>
                          </w:rPr>
                          <w:t>перед сном не покидала</w:t>
                        </w:r>
                      </w:p>
                      <w:p w:rsidR="008E0F15" w:rsidRDefault="002C52F6">
                        <w:pPr>
                          <w:pStyle w:val="TableParagraph"/>
                          <w:spacing w:line="204" w:lineRule="exact"/>
                          <w:ind w:left="111" w:right="5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1F1F1F"/>
                            <w:sz w:val="18"/>
                          </w:rPr>
                          <w:t>меня.</w:t>
                        </w:r>
                      </w:p>
                    </w:tc>
                  </w:tr>
                </w:tbl>
                <w:p w:rsidR="008E0F15" w:rsidRDefault="008E0F1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Book Antiqua" w:hAnsi="Book Antiqua"/>
          <w:color w:val="1F1F1F"/>
          <w:sz w:val="19"/>
        </w:rPr>
        <w:t xml:space="preserve">ИНФИННТИВ </w:t>
      </w:r>
      <w:r>
        <w:rPr>
          <w:rFonts w:ascii="Book Antiqua" w:hAnsi="Book Antiqua"/>
          <w:color w:val="1F1F1F"/>
          <w:w w:val="85"/>
          <w:sz w:val="19"/>
        </w:rPr>
        <w:t>СИНТАКСИЧЕСКАЯ  РОЛЬ</w:t>
      </w:r>
    </w:p>
    <w:p w:rsidR="008E0F15" w:rsidRDefault="008E0F15">
      <w:pPr>
        <w:spacing w:line="369" w:lineRule="auto"/>
        <w:jc w:val="center"/>
        <w:rPr>
          <w:rFonts w:ascii="Book Antiqua" w:hAnsi="Book Antiqua"/>
          <w:sz w:val="19"/>
        </w:rPr>
        <w:sectPr w:rsidR="008E0F15">
          <w:type w:val="continuous"/>
          <w:pgSz w:w="11910" w:h="7550" w:orient="landscape"/>
          <w:pgMar w:top="1040" w:right="0" w:bottom="280" w:left="1120" w:header="720" w:footer="720" w:gutter="0"/>
          <w:cols w:space="720"/>
        </w:sectPr>
      </w:pPr>
    </w:p>
    <w:p w:rsidR="008E0F15" w:rsidRDefault="002C52F6">
      <w:pPr>
        <w:spacing w:line="168" w:lineRule="exact"/>
        <w:ind w:right="975"/>
        <w:jc w:val="center"/>
        <w:rPr>
          <w:rFonts w:ascii="Courier New" w:hAnsi="Courier New"/>
          <w:sz w:val="24"/>
        </w:rPr>
      </w:pPr>
      <w:r>
        <w:rPr>
          <w:rFonts w:ascii="Courier New" w:hAnsi="Courier New"/>
          <w:color w:val="1F1F1F"/>
          <w:sz w:val="24"/>
        </w:rPr>
        <w:t>CAVTEbMЫE</w:t>
      </w:r>
      <w:r>
        <w:rPr>
          <w:rFonts w:ascii="Courier New" w:hAnsi="Courier New"/>
          <w:color w:val="1F1F1F"/>
          <w:spacing w:val="-98"/>
          <w:sz w:val="24"/>
        </w:rPr>
        <w:t xml:space="preserve"> </w:t>
      </w:r>
      <w:r>
        <w:rPr>
          <w:rFonts w:ascii="Courier New" w:hAnsi="Courier New"/>
          <w:color w:val="1F1F1F"/>
          <w:sz w:val="24"/>
        </w:rPr>
        <w:t>ЧАСТМ</w:t>
      </w:r>
      <w:r>
        <w:rPr>
          <w:rFonts w:ascii="Courier New" w:hAnsi="Courier New"/>
          <w:color w:val="1F1F1F"/>
          <w:spacing w:val="-99"/>
          <w:sz w:val="24"/>
        </w:rPr>
        <w:t xml:space="preserve"> </w:t>
      </w:r>
      <w:r>
        <w:rPr>
          <w:rFonts w:ascii="Courier New" w:hAnsi="Courier New"/>
          <w:color w:val="1F1F1F"/>
          <w:sz w:val="24"/>
        </w:rPr>
        <w:t>РЕЧМ</w:t>
      </w:r>
    </w:p>
    <w:p w:rsidR="008E0F15" w:rsidRDefault="002C52F6">
      <w:pPr>
        <w:tabs>
          <w:tab w:val="left" w:pos="589"/>
        </w:tabs>
        <w:spacing w:before="93"/>
        <w:ind w:right="1164"/>
        <w:jc w:val="center"/>
        <w:rPr>
          <w:rFonts w:ascii="Courier New" w:hAnsi="Courier New"/>
          <w:sz w:val="24"/>
        </w:rPr>
      </w:pPr>
      <w:r>
        <w:rPr>
          <w:rFonts w:ascii="Courier New" w:hAnsi="Courier New"/>
          <w:color w:val="1F1F1F"/>
          <w:sz w:val="24"/>
        </w:rPr>
        <w:t>Пр</w:t>
      </w:r>
      <w:r>
        <w:rPr>
          <w:rFonts w:ascii="Courier New" w:hAnsi="Courier New"/>
          <w:color w:val="1F1F1F"/>
          <w:sz w:val="24"/>
        </w:rPr>
        <w:tab/>
        <w:t>#</w:t>
      </w:r>
    </w:p>
    <w:p w:rsidR="008E0F15" w:rsidRDefault="002C52F6">
      <w:pPr>
        <w:tabs>
          <w:tab w:val="left" w:pos="3354"/>
        </w:tabs>
        <w:spacing w:before="139"/>
        <w:ind w:left="171"/>
        <w:rPr>
          <w:b/>
          <w:sz w:val="19"/>
        </w:rPr>
      </w:pPr>
      <w:r>
        <w:pict>
          <v:shape id="_x0000_s1028" type="#_x0000_t202" style="position:absolute;left:0;text-align:left;margin-left:59.2pt;margin-top:22.7pt;width:478.55pt;height:3.8pt;z-index:41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94"/>
                    <w:gridCol w:w="1180"/>
                    <w:gridCol w:w="1311"/>
                    <w:gridCol w:w="1149"/>
                    <w:gridCol w:w="1191"/>
                    <w:gridCol w:w="1626"/>
                    <w:gridCol w:w="1118"/>
                  </w:tblGrid>
                  <w:tr w:rsidR="008E0F15">
                    <w:trPr>
                      <w:trHeight w:val="200"/>
                    </w:trPr>
                    <w:tc>
                      <w:tcPr>
                        <w:tcW w:w="1994" w:type="dxa"/>
                      </w:tcPr>
                      <w:p w:rsidR="008E0F15" w:rsidRDefault="002C52F6">
                        <w:pPr>
                          <w:pStyle w:val="TableParagraph"/>
                          <w:spacing w:line="205" w:lineRule="exact"/>
                          <w:ind w:left="60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position w:val="-5"/>
                            <w:sz w:val="19"/>
                          </w:rPr>
                          <w:t xml:space="preserve">Е    </w:t>
                        </w:r>
                        <w:r>
                          <w:rPr>
                            <w:color w:val="1F1F1F"/>
                            <w:sz w:val="18"/>
                          </w:rPr>
                          <w:t>Пространственное</w:t>
                        </w:r>
                      </w:p>
                    </w:tc>
                    <w:tc>
                      <w:tcPr>
                        <w:tcW w:w="1180" w:type="dxa"/>
                      </w:tcPr>
                      <w:p w:rsidR="008E0F15" w:rsidRDefault="002C52F6">
                        <w:pPr>
                          <w:pStyle w:val="TableParagraph"/>
                          <w:spacing w:line="199" w:lineRule="exact"/>
                          <w:ind w:left="154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z w:val="18"/>
                          </w:rPr>
                          <w:t>Временнfiе</w:t>
                        </w:r>
                      </w:p>
                    </w:tc>
                    <w:tc>
                      <w:tcPr>
                        <w:tcW w:w="1311" w:type="dxa"/>
                      </w:tcPr>
                      <w:p w:rsidR="008E0F15" w:rsidRDefault="002C52F6">
                        <w:pPr>
                          <w:pStyle w:val="TableParagraph"/>
                          <w:spacing w:line="199" w:lineRule="exact"/>
                          <w:ind w:left="308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w w:val="105"/>
                            <w:sz w:val="18"/>
                          </w:rPr>
                          <w:t>Значение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8E0F15" w:rsidRDefault="002C52F6">
                        <w:pPr>
                          <w:pStyle w:val="TableParagraph"/>
                          <w:spacing w:line="199" w:lineRule="exact"/>
                          <w:ind w:left="173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w w:val="105"/>
                            <w:sz w:val="18"/>
                          </w:rPr>
                          <w:t>Значение</w:t>
                        </w:r>
                      </w:p>
                    </w:tc>
                    <w:tc>
                      <w:tcPr>
                        <w:tcW w:w="1191" w:type="dxa"/>
                      </w:tcPr>
                      <w:p w:rsidR="008E0F15" w:rsidRDefault="002C52F6">
                        <w:pPr>
                          <w:pStyle w:val="TableParagraph"/>
                          <w:spacing w:line="199" w:lineRule="exact"/>
                          <w:ind w:left="229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w w:val="105"/>
                            <w:sz w:val="18"/>
                          </w:rPr>
                          <w:t>Значение</w:t>
                        </w:r>
                      </w:p>
                    </w:tc>
                    <w:tc>
                      <w:tcPr>
                        <w:tcW w:w="1626" w:type="dxa"/>
                      </w:tcPr>
                      <w:p w:rsidR="008E0F15" w:rsidRDefault="002C52F6">
                        <w:pPr>
                          <w:pStyle w:val="TableParagraph"/>
                          <w:spacing w:line="199" w:lineRule="exact"/>
                          <w:ind w:left="147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w w:val="105"/>
                            <w:sz w:val="18"/>
                          </w:rPr>
                          <w:t>Значение образа</w:t>
                        </w:r>
                      </w:p>
                    </w:tc>
                    <w:tc>
                      <w:tcPr>
                        <w:tcW w:w="1118" w:type="dxa"/>
                      </w:tcPr>
                      <w:p w:rsidR="008E0F15" w:rsidRDefault="002C52F6">
                        <w:pPr>
                          <w:pStyle w:val="TableParagraph"/>
                          <w:spacing w:line="199" w:lineRule="exact"/>
                          <w:ind w:left="160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z w:val="18"/>
                          </w:rPr>
                          <w:t>Определи-</w:t>
                        </w:r>
                      </w:p>
                    </w:tc>
                  </w:tr>
                  <w:tr w:rsidR="008E0F15">
                    <w:trPr>
                      <w:trHeight w:val="220"/>
                    </w:trPr>
                    <w:tc>
                      <w:tcPr>
                        <w:tcW w:w="1994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80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91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26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18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8E0F15">
                    <w:trPr>
                      <w:trHeight w:val="200"/>
                    </w:trPr>
                    <w:tc>
                      <w:tcPr>
                        <w:tcW w:w="1994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80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91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626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18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8E0F15">
                    <w:trPr>
                      <w:trHeight w:val="160"/>
                    </w:trPr>
                    <w:tc>
                      <w:tcPr>
                        <w:tcW w:w="1994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180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191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118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8E0F15">
                    <w:trPr>
                      <w:trHeight w:val="160"/>
                    </w:trPr>
                    <w:tc>
                      <w:tcPr>
                        <w:tcW w:w="1994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180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191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118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8E0F15">
                    <w:trPr>
                      <w:trHeight w:val="160"/>
                    </w:trPr>
                    <w:tc>
                      <w:tcPr>
                        <w:tcW w:w="1994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80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49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91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26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118" w:type="dxa"/>
                      </w:tcPr>
                      <w:p w:rsidR="008E0F15" w:rsidRDefault="008E0F15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8E0F15">
                    <w:trPr>
                      <w:trHeight w:val="460"/>
                    </w:trPr>
                    <w:tc>
                      <w:tcPr>
                        <w:tcW w:w="9570" w:type="dxa"/>
                        <w:gridSpan w:val="7"/>
                      </w:tcPr>
                      <w:p w:rsidR="008E0F15" w:rsidRDefault="008E0F15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8E0F15">
                    <w:trPr>
                      <w:trHeight w:val="280"/>
                    </w:trPr>
                    <w:tc>
                      <w:tcPr>
                        <w:tcW w:w="9570" w:type="dxa"/>
                        <w:gridSpan w:val="7"/>
                      </w:tcPr>
                      <w:p w:rsidR="008E0F15" w:rsidRDefault="008E0F15"/>
                    </w:tc>
                  </w:tr>
                </w:tbl>
                <w:p w:rsidR="008E0F15" w:rsidRDefault="008E0F1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w w:val="95"/>
          <w:position w:val="-12"/>
          <w:sz w:val="34"/>
        </w:rPr>
        <w:t>н</w:t>
      </w:r>
      <w:r>
        <w:rPr>
          <w:color w:val="1F1F1F"/>
          <w:w w:val="95"/>
          <w:position w:val="-12"/>
          <w:sz w:val="34"/>
        </w:rPr>
        <w:tab/>
      </w:r>
      <w:r>
        <w:rPr>
          <w:b/>
          <w:color w:val="1F1F1F"/>
          <w:w w:val="90"/>
          <w:sz w:val="19"/>
        </w:rPr>
        <w:t>ТИПЫ  ГРАММАТИЧЕСКНХ</w:t>
      </w:r>
      <w:r>
        <w:rPr>
          <w:b/>
          <w:color w:val="1F1F1F"/>
          <w:spacing w:val="7"/>
          <w:w w:val="90"/>
          <w:sz w:val="19"/>
        </w:rPr>
        <w:t xml:space="preserve"> </w:t>
      </w:r>
      <w:r>
        <w:rPr>
          <w:b/>
          <w:color w:val="1F1F1F"/>
          <w:w w:val="90"/>
          <w:sz w:val="19"/>
        </w:rPr>
        <w:t>ЗНАЧЕНИЙ</w:t>
      </w:r>
    </w:p>
    <w:p w:rsidR="008E0F15" w:rsidRDefault="002C52F6">
      <w:pPr>
        <w:pStyle w:val="a3"/>
        <w:tabs>
          <w:tab w:val="left" w:pos="3635"/>
          <w:tab w:val="left" w:pos="4975"/>
          <w:tab w:val="left" w:pos="6043"/>
          <w:tab w:val="left" w:pos="7410"/>
          <w:tab w:val="left" w:pos="8847"/>
        </w:tabs>
        <w:spacing w:before="127"/>
        <w:ind w:left="174"/>
      </w:pPr>
      <w:r>
        <w:rPr>
          <w:color w:val="1F1F1F"/>
        </w:rPr>
        <w:t>Jj</w:t>
      </w:r>
      <w:r>
        <w:rPr>
          <w:color w:val="1F1F1F"/>
        </w:rPr>
        <w:tab/>
        <w:t>причины</w:t>
      </w:r>
      <w:r>
        <w:rPr>
          <w:color w:val="1F1F1F"/>
        </w:rPr>
        <w:tab/>
        <w:t>цели</w:t>
      </w:r>
      <w:r>
        <w:rPr>
          <w:color w:val="1F1F1F"/>
        </w:rPr>
        <w:tab/>
        <w:t>объекта</w:t>
      </w:r>
      <w:r>
        <w:rPr>
          <w:color w:val="1F1F1F"/>
        </w:rPr>
        <w:tab/>
        <w:t>действия</w:t>
      </w:r>
      <w:r>
        <w:rPr>
          <w:color w:val="1F1F1F"/>
        </w:rPr>
        <w:tab/>
        <w:t>тельное</w:t>
      </w:r>
    </w:p>
    <w:p w:rsidR="008E0F15" w:rsidRDefault="002C52F6">
      <w:pPr>
        <w:tabs>
          <w:tab w:val="left" w:pos="2287"/>
          <w:tab w:val="left" w:pos="2453"/>
          <w:tab w:val="left" w:pos="3491"/>
          <w:tab w:val="left" w:pos="3543"/>
          <w:tab w:val="left" w:pos="4709"/>
          <w:tab w:val="left" w:pos="5972"/>
          <w:tab w:val="left" w:pos="7301"/>
          <w:tab w:val="left" w:pos="7414"/>
          <w:tab w:val="left" w:pos="8703"/>
        </w:tabs>
        <w:spacing w:before="47" w:line="232" w:lineRule="auto"/>
        <w:ind w:left="600" w:right="1199" w:firstLine="232"/>
        <w:rPr>
          <w:i/>
          <w:sz w:val="16"/>
        </w:rPr>
      </w:pPr>
      <w:r>
        <w:rPr>
          <w:i/>
          <w:color w:val="1F1F1F"/>
          <w:sz w:val="16"/>
        </w:rPr>
        <w:t>мимо</w:t>
      </w:r>
      <w:r>
        <w:rPr>
          <w:i/>
          <w:color w:val="1F1F1F"/>
          <w:sz w:val="16"/>
        </w:rPr>
        <w:t xml:space="preserve"> </w:t>
      </w:r>
      <w:r>
        <w:rPr>
          <w:i/>
          <w:color w:val="1F1F1F"/>
          <w:sz w:val="16"/>
        </w:rPr>
        <w:t>дома,</w:t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ab/>
        <w:t>в</w:t>
      </w:r>
      <w:r>
        <w:rPr>
          <w:i/>
          <w:color w:val="1F1F1F"/>
          <w:spacing w:val="-5"/>
          <w:sz w:val="16"/>
        </w:rPr>
        <w:t xml:space="preserve"> </w:t>
      </w:r>
      <w:r>
        <w:rPr>
          <w:i/>
          <w:color w:val="1F1F1F"/>
          <w:sz w:val="16"/>
        </w:rPr>
        <w:t>среду,</w:t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ab/>
        <w:t>из-за дождя,</w:t>
      </w:r>
      <w:r>
        <w:rPr>
          <w:i/>
          <w:color w:val="1F1F1F"/>
          <w:sz w:val="16"/>
        </w:rPr>
        <w:tab/>
        <w:t>бпя</w:t>
      </w:r>
      <w:r>
        <w:rPr>
          <w:i/>
          <w:color w:val="1F1F1F"/>
          <w:spacing w:val="7"/>
          <w:sz w:val="16"/>
        </w:rPr>
        <w:t xml:space="preserve"> </w:t>
      </w:r>
      <w:r>
        <w:rPr>
          <w:i/>
          <w:color w:val="1F1F1F"/>
          <w:sz w:val="16"/>
        </w:rPr>
        <w:t>подарка,</w:t>
      </w:r>
      <w:r>
        <w:rPr>
          <w:i/>
          <w:color w:val="1F1F1F"/>
          <w:sz w:val="16"/>
        </w:rPr>
        <w:tab/>
        <w:t>про</w:t>
      </w:r>
      <w:r>
        <w:rPr>
          <w:i/>
          <w:color w:val="1F1F1F"/>
          <w:spacing w:val="1"/>
          <w:sz w:val="16"/>
        </w:rPr>
        <w:t xml:space="preserve"> </w:t>
      </w:r>
      <w:r>
        <w:rPr>
          <w:i/>
          <w:color w:val="1F1F1F"/>
          <w:sz w:val="16"/>
        </w:rPr>
        <w:t>волков,</w:t>
      </w:r>
      <w:r>
        <w:rPr>
          <w:i/>
          <w:color w:val="1F1F1F"/>
          <w:sz w:val="16"/>
        </w:rPr>
        <w:tab/>
        <w:t>без интереса,</w:t>
      </w:r>
      <w:r>
        <w:rPr>
          <w:i/>
          <w:color w:val="1F1F1F"/>
          <w:sz w:val="16"/>
        </w:rPr>
        <w:tab/>
        <w:t>с</w:t>
      </w:r>
      <w:r>
        <w:rPr>
          <w:i/>
          <w:color w:val="1F1F1F"/>
          <w:spacing w:val="22"/>
          <w:sz w:val="16"/>
        </w:rPr>
        <w:t xml:space="preserve"> </w:t>
      </w:r>
      <w:r>
        <w:rPr>
          <w:i/>
          <w:color w:val="1F1F1F"/>
          <w:sz w:val="16"/>
        </w:rPr>
        <w:t>колоннаии,</w:t>
      </w:r>
      <w:r>
        <w:rPr>
          <w:i/>
          <w:color w:val="1F1F1F"/>
          <w:w w:val="104"/>
          <w:sz w:val="16"/>
        </w:rPr>
        <w:t xml:space="preserve"> </w:t>
      </w:r>
      <w:r>
        <w:rPr>
          <w:i/>
          <w:color w:val="1F1F1F"/>
          <w:sz w:val="16"/>
        </w:rPr>
        <w:t>в кругу,</w:t>
      </w:r>
      <w:r>
        <w:rPr>
          <w:i/>
          <w:color w:val="1F1F1F"/>
          <w:spacing w:val="-7"/>
          <w:sz w:val="16"/>
        </w:rPr>
        <w:t xml:space="preserve"> </w:t>
      </w:r>
      <w:r>
        <w:rPr>
          <w:i/>
          <w:color w:val="1F1F1F"/>
          <w:sz w:val="16"/>
        </w:rPr>
        <w:t>на</w:t>
      </w:r>
      <w:r>
        <w:rPr>
          <w:i/>
          <w:color w:val="1F1F1F"/>
          <w:spacing w:val="1"/>
          <w:sz w:val="16"/>
        </w:rPr>
        <w:t xml:space="preserve"> </w:t>
      </w:r>
      <w:r>
        <w:rPr>
          <w:i/>
          <w:color w:val="1F1F1F"/>
          <w:spacing w:val="2"/>
          <w:sz w:val="16"/>
        </w:rPr>
        <w:t>крыше</w:t>
      </w:r>
      <w:r>
        <w:rPr>
          <w:i/>
          <w:color w:val="2D2D2D"/>
          <w:spacing w:val="2"/>
          <w:sz w:val="16"/>
        </w:rPr>
        <w:t>,</w:t>
      </w:r>
      <w:r>
        <w:rPr>
          <w:i/>
          <w:color w:val="2D2D2D"/>
          <w:spacing w:val="2"/>
          <w:sz w:val="16"/>
        </w:rPr>
        <w:tab/>
      </w:r>
      <w:r>
        <w:rPr>
          <w:i/>
          <w:color w:val="1F1F1F"/>
          <w:sz w:val="16"/>
        </w:rPr>
        <w:t>nocne обеда,</w:t>
      </w:r>
      <w:r>
        <w:rPr>
          <w:i/>
          <w:color w:val="1F1F1F"/>
          <w:sz w:val="16"/>
        </w:rPr>
        <w:tab/>
        <w:t>с</w:t>
      </w:r>
      <w:r>
        <w:rPr>
          <w:i/>
          <w:color w:val="1F1F1F"/>
          <w:spacing w:val="-12"/>
          <w:sz w:val="16"/>
        </w:rPr>
        <w:t xml:space="preserve"> </w:t>
      </w:r>
      <w:r>
        <w:rPr>
          <w:i/>
          <w:color w:val="1F1F1F"/>
          <w:sz w:val="16"/>
        </w:rPr>
        <w:t>досады,</w:t>
      </w:r>
      <w:r>
        <w:rPr>
          <w:i/>
          <w:color w:val="1F1F1F"/>
          <w:spacing w:val="-9"/>
          <w:sz w:val="16"/>
        </w:rPr>
        <w:t xml:space="preserve"> </w:t>
      </w:r>
      <w:r>
        <w:rPr>
          <w:i/>
          <w:color w:val="1F1F1F"/>
          <w:sz w:val="16"/>
        </w:rPr>
        <w:t>раби</w:t>
      </w:r>
      <w:r>
        <w:rPr>
          <w:i/>
          <w:color w:val="1F1F1F"/>
          <w:sz w:val="16"/>
        </w:rPr>
        <w:tab/>
        <w:t>за</w:t>
      </w:r>
      <w:r>
        <w:rPr>
          <w:i/>
          <w:color w:val="1F1F1F"/>
          <w:sz w:val="16"/>
        </w:rPr>
        <w:t xml:space="preserve"> </w:t>
      </w:r>
      <w:r>
        <w:rPr>
          <w:i/>
          <w:color w:val="1F1F1F"/>
          <w:sz w:val="16"/>
        </w:rPr>
        <w:t>билетами,</w:t>
      </w:r>
      <w:r>
        <w:rPr>
          <w:i/>
          <w:color w:val="1F1F1F"/>
          <w:sz w:val="16"/>
        </w:rPr>
        <w:tab/>
        <w:t>о</w:t>
      </w:r>
      <w:r>
        <w:rPr>
          <w:i/>
          <w:color w:val="1F1F1F"/>
          <w:spacing w:val="-2"/>
          <w:sz w:val="16"/>
        </w:rPr>
        <w:t xml:space="preserve"> </w:t>
      </w:r>
      <w:r>
        <w:rPr>
          <w:i/>
          <w:color w:val="1F1F1F"/>
          <w:sz w:val="16"/>
        </w:rPr>
        <w:t>полшпике,</w:t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ab/>
        <w:t>на</w:t>
      </w:r>
      <w:r>
        <w:rPr>
          <w:i/>
          <w:color w:val="1F1F1F"/>
          <w:spacing w:val="-1"/>
          <w:sz w:val="16"/>
        </w:rPr>
        <w:t xml:space="preserve"> </w:t>
      </w:r>
      <w:r>
        <w:rPr>
          <w:i/>
          <w:color w:val="1F1F1F"/>
          <w:sz w:val="16"/>
        </w:rPr>
        <w:t>кусочки</w:t>
      </w:r>
      <w:r>
        <w:rPr>
          <w:i/>
          <w:color w:val="1F1F1F"/>
          <w:sz w:val="16"/>
        </w:rPr>
        <w:tab/>
        <w:t>без</w:t>
      </w:r>
      <w:r>
        <w:rPr>
          <w:i/>
          <w:color w:val="1F1F1F"/>
          <w:sz w:val="16"/>
        </w:rPr>
        <w:t xml:space="preserve"> </w:t>
      </w:r>
      <w:r>
        <w:rPr>
          <w:i/>
          <w:color w:val="1F1F1F"/>
          <w:sz w:val="16"/>
        </w:rPr>
        <w:t>карманов,</w:t>
      </w:r>
    </w:p>
    <w:p w:rsidR="008E0F15" w:rsidRDefault="002C52F6">
      <w:pPr>
        <w:tabs>
          <w:tab w:val="left" w:pos="2301"/>
          <w:tab w:val="left" w:pos="2499"/>
          <w:tab w:val="left" w:pos="3459"/>
          <w:tab w:val="left" w:pos="3667"/>
          <w:tab w:val="left" w:pos="4777"/>
          <w:tab w:val="left" w:pos="5909"/>
          <w:tab w:val="left" w:pos="8824"/>
        </w:tabs>
        <w:spacing w:before="78" w:line="146" w:lineRule="auto"/>
        <w:ind w:left="516" w:right="1364" w:hanging="338"/>
        <w:rPr>
          <w:i/>
          <w:sz w:val="16"/>
        </w:rPr>
      </w:pPr>
      <w:r>
        <w:rPr>
          <w:noProof/>
          <w:position w:val="-13"/>
          <w:lang w:val="ru-RU" w:eastAsia="ru-RU"/>
        </w:rPr>
        <w:drawing>
          <wp:inline distT="0" distB="0" distL="0" distR="0">
            <wp:extent cx="70112" cy="222485"/>
            <wp:effectExtent l="0" t="0" r="0" b="0"/>
            <wp:docPr id="405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03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" cy="22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10"/>
          <w:sz w:val="20"/>
        </w:rPr>
        <w:t xml:space="preserve"> </w:t>
      </w:r>
      <w:r>
        <w:rPr>
          <w:i/>
          <w:color w:val="1F1F1F"/>
          <w:w w:val="105"/>
          <w:sz w:val="16"/>
        </w:rPr>
        <w:t>от дороги,</w:t>
      </w:r>
      <w:r>
        <w:rPr>
          <w:i/>
          <w:color w:val="1F1F1F"/>
          <w:spacing w:val="3"/>
          <w:w w:val="105"/>
          <w:sz w:val="16"/>
        </w:rPr>
        <w:t xml:space="preserve"> </w:t>
      </w:r>
      <w:r>
        <w:rPr>
          <w:i/>
          <w:color w:val="1F1F1F"/>
          <w:w w:val="105"/>
          <w:sz w:val="16"/>
        </w:rPr>
        <w:t>за</w:t>
      </w:r>
      <w:r>
        <w:rPr>
          <w:i/>
          <w:color w:val="1F1F1F"/>
          <w:spacing w:val="2"/>
          <w:w w:val="105"/>
          <w:sz w:val="16"/>
        </w:rPr>
        <w:t xml:space="preserve"> </w:t>
      </w:r>
      <w:r>
        <w:rPr>
          <w:i/>
          <w:color w:val="1F1F1F"/>
          <w:w w:val="105"/>
          <w:sz w:val="16"/>
        </w:rPr>
        <w:t>угол,</w:t>
      </w:r>
      <w:r>
        <w:rPr>
          <w:i/>
          <w:color w:val="1F1F1F"/>
          <w:w w:val="105"/>
          <w:sz w:val="16"/>
        </w:rPr>
        <w:tab/>
        <w:t>перед</w:t>
      </w:r>
      <w:r>
        <w:rPr>
          <w:i/>
          <w:color w:val="1F1F1F"/>
          <w:spacing w:val="-11"/>
          <w:w w:val="105"/>
          <w:sz w:val="16"/>
        </w:rPr>
        <w:t xml:space="preserve"> </w:t>
      </w:r>
      <w:r>
        <w:rPr>
          <w:i/>
          <w:color w:val="1F1F1F"/>
          <w:w w:val="105"/>
          <w:sz w:val="16"/>
        </w:rPr>
        <w:t>этим,</w:t>
      </w:r>
      <w:r>
        <w:rPr>
          <w:i/>
          <w:color w:val="1F1F1F"/>
          <w:w w:val="105"/>
          <w:sz w:val="16"/>
        </w:rPr>
        <w:tab/>
        <w:t>тебя,</w:t>
      </w:r>
      <w:r>
        <w:rPr>
          <w:i/>
          <w:color w:val="1F1F1F"/>
          <w:spacing w:val="-7"/>
          <w:w w:val="105"/>
          <w:sz w:val="16"/>
        </w:rPr>
        <w:t xml:space="preserve"> </w:t>
      </w:r>
      <w:r>
        <w:rPr>
          <w:i/>
          <w:color w:val="1F1F1F"/>
          <w:w w:val="105"/>
          <w:sz w:val="16"/>
        </w:rPr>
        <w:t>бпагода-</w:t>
      </w:r>
      <w:r>
        <w:rPr>
          <w:i/>
          <w:color w:val="1F1F1F"/>
          <w:w w:val="105"/>
          <w:sz w:val="16"/>
        </w:rPr>
        <w:tab/>
        <w:t>в</w:t>
      </w:r>
      <w:r>
        <w:rPr>
          <w:i/>
          <w:color w:val="1F1F1F"/>
          <w:spacing w:val="-6"/>
          <w:w w:val="105"/>
          <w:sz w:val="16"/>
        </w:rPr>
        <w:t xml:space="preserve"> </w:t>
      </w:r>
      <w:r>
        <w:rPr>
          <w:i/>
          <w:color w:val="1F1F1F"/>
          <w:w w:val="105"/>
          <w:sz w:val="16"/>
        </w:rPr>
        <w:t>насяешку</w:t>
      </w:r>
      <w:r>
        <w:rPr>
          <w:i/>
          <w:color w:val="1F1F1F"/>
          <w:w w:val="105"/>
          <w:sz w:val="16"/>
        </w:rPr>
        <w:tab/>
        <w:t>эа</w:t>
      </w:r>
      <w:r>
        <w:rPr>
          <w:i/>
          <w:color w:val="1F1F1F"/>
          <w:spacing w:val="-6"/>
          <w:w w:val="105"/>
          <w:sz w:val="16"/>
        </w:rPr>
        <w:t xml:space="preserve"> </w:t>
      </w:r>
      <w:r>
        <w:rPr>
          <w:i/>
          <w:color w:val="1F1F1F"/>
          <w:w w:val="105"/>
          <w:sz w:val="16"/>
        </w:rPr>
        <w:t>прибораии</w:t>
      </w:r>
      <w:r>
        <w:rPr>
          <w:i/>
          <w:color w:val="1F1F1F"/>
          <w:w w:val="105"/>
          <w:sz w:val="16"/>
        </w:rPr>
        <w:tab/>
      </w:r>
      <w:r>
        <w:rPr>
          <w:i/>
          <w:color w:val="1F1F1F"/>
          <w:sz w:val="16"/>
        </w:rPr>
        <w:t>в</w:t>
      </w:r>
      <w:r>
        <w:rPr>
          <w:i/>
          <w:color w:val="1F1F1F"/>
          <w:spacing w:val="-25"/>
          <w:sz w:val="16"/>
        </w:rPr>
        <w:t xml:space="preserve"> </w:t>
      </w:r>
      <w:r>
        <w:rPr>
          <w:i/>
          <w:color w:val="1F1F1F"/>
          <w:sz w:val="16"/>
        </w:rPr>
        <w:t>горошек</w:t>
      </w:r>
      <w:r>
        <w:rPr>
          <w:i/>
          <w:color w:val="1F1F1F"/>
          <w:w w:val="93"/>
          <w:sz w:val="16"/>
        </w:rPr>
        <w:t xml:space="preserve"> </w:t>
      </w:r>
      <w:r>
        <w:rPr>
          <w:i/>
          <w:color w:val="1F1F1F"/>
          <w:w w:val="105"/>
          <w:sz w:val="16"/>
        </w:rPr>
        <w:t>перед нами,</w:t>
      </w:r>
      <w:r>
        <w:rPr>
          <w:i/>
          <w:color w:val="1F1F1F"/>
          <w:spacing w:val="-35"/>
          <w:w w:val="105"/>
          <w:sz w:val="16"/>
        </w:rPr>
        <w:t xml:space="preserve"> </w:t>
      </w:r>
      <w:r>
        <w:rPr>
          <w:i/>
          <w:color w:val="1F1F1F"/>
          <w:w w:val="105"/>
          <w:sz w:val="16"/>
        </w:rPr>
        <w:t>к</w:t>
      </w:r>
      <w:r>
        <w:rPr>
          <w:i/>
          <w:color w:val="1F1F1F"/>
          <w:spacing w:val="-14"/>
          <w:w w:val="105"/>
          <w:sz w:val="16"/>
        </w:rPr>
        <w:t xml:space="preserve"> </w:t>
      </w:r>
      <w:r>
        <w:rPr>
          <w:i/>
          <w:color w:val="1F1F1F"/>
          <w:w w:val="105"/>
          <w:sz w:val="16"/>
        </w:rPr>
        <w:t>забору</w:t>
      </w:r>
      <w:r>
        <w:rPr>
          <w:i/>
          <w:color w:val="1F1F1F"/>
          <w:w w:val="105"/>
          <w:sz w:val="16"/>
        </w:rPr>
        <w:tab/>
      </w:r>
      <w:r>
        <w:rPr>
          <w:i/>
          <w:color w:val="1F1F1F"/>
          <w:w w:val="105"/>
          <w:sz w:val="16"/>
        </w:rPr>
        <w:tab/>
        <w:t>к</w:t>
      </w:r>
      <w:r>
        <w:rPr>
          <w:i/>
          <w:color w:val="1F1F1F"/>
          <w:spacing w:val="-10"/>
          <w:w w:val="105"/>
          <w:sz w:val="16"/>
        </w:rPr>
        <w:t xml:space="preserve"> </w:t>
      </w:r>
      <w:r>
        <w:rPr>
          <w:i/>
          <w:color w:val="1F1F1F"/>
          <w:w w:val="105"/>
          <w:sz w:val="16"/>
        </w:rPr>
        <w:t>ночи</w:t>
      </w:r>
      <w:r>
        <w:rPr>
          <w:i/>
          <w:color w:val="1F1F1F"/>
          <w:w w:val="105"/>
          <w:sz w:val="16"/>
        </w:rPr>
        <w:tab/>
      </w:r>
      <w:r>
        <w:rPr>
          <w:i/>
          <w:color w:val="1F1F1F"/>
          <w:w w:val="105"/>
          <w:sz w:val="16"/>
        </w:rPr>
        <w:tab/>
      </w:r>
      <w:r>
        <w:rPr>
          <w:i/>
          <w:color w:val="1F1F1F"/>
          <w:sz w:val="16"/>
        </w:rPr>
        <w:t>ря</w:t>
      </w:r>
      <w:r>
        <w:rPr>
          <w:i/>
          <w:color w:val="1F1F1F"/>
          <w:spacing w:val="-18"/>
          <w:sz w:val="16"/>
        </w:rPr>
        <w:t xml:space="preserve"> </w:t>
      </w:r>
      <w:r>
        <w:rPr>
          <w:i/>
          <w:color w:val="1F1F1F"/>
          <w:sz w:val="16"/>
        </w:rPr>
        <w:t>погоде</w:t>
      </w:r>
    </w:p>
    <w:p w:rsidR="008E0F15" w:rsidRDefault="002C52F6">
      <w:pPr>
        <w:pStyle w:val="a3"/>
        <w:tabs>
          <w:tab w:val="left" w:pos="6021"/>
        </w:tabs>
        <w:spacing w:before="42"/>
        <w:ind w:left="1240"/>
        <w:rPr>
          <w:rFonts w:ascii="Book Antiqua" w:hAnsi="Book Antiqua"/>
        </w:rPr>
      </w:pPr>
      <w:r>
        <w:rPr>
          <w:rFonts w:ascii="Book Antiqua" w:hAnsi="Book Antiqua"/>
          <w:color w:val="1F1F1F"/>
          <w:w w:val="90"/>
        </w:rPr>
        <w:t>Многозначные</w:t>
      </w:r>
      <w:r>
        <w:rPr>
          <w:rFonts w:ascii="Book Antiqua" w:hAnsi="Book Antiqua"/>
          <w:color w:val="1F1F1F"/>
          <w:spacing w:val="25"/>
          <w:w w:val="90"/>
        </w:rPr>
        <w:t xml:space="preserve"> </w:t>
      </w:r>
      <w:r>
        <w:rPr>
          <w:rFonts w:ascii="Book Antiqua" w:hAnsi="Book Antiqua"/>
          <w:color w:val="1F1F1F"/>
          <w:w w:val="90"/>
        </w:rPr>
        <w:t>пред,логи</w:t>
      </w:r>
      <w:r>
        <w:rPr>
          <w:rFonts w:ascii="Book Antiqua" w:hAnsi="Book Antiqua"/>
          <w:color w:val="1F1F1F"/>
          <w:w w:val="90"/>
        </w:rPr>
        <w:tab/>
      </w:r>
      <w:r>
        <w:rPr>
          <w:rFonts w:ascii="Book Antiqua" w:hAnsi="Book Antiqua"/>
          <w:color w:val="1F1F1F"/>
          <w:w w:val="85"/>
        </w:rPr>
        <w:t xml:space="preserve">Однозначные  </w:t>
      </w:r>
      <w:r>
        <w:rPr>
          <w:rFonts w:ascii="Book Antiqua" w:hAnsi="Book Antiqua"/>
          <w:color w:val="1F1F1F"/>
          <w:spacing w:val="5"/>
          <w:w w:val="85"/>
        </w:rPr>
        <w:t xml:space="preserve"> </w:t>
      </w:r>
      <w:r>
        <w:rPr>
          <w:rFonts w:ascii="Book Antiqua" w:hAnsi="Book Antiqua"/>
          <w:color w:val="1F1F1F"/>
          <w:w w:val="85"/>
        </w:rPr>
        <w:t>пред,логи</w:t>
      </w:r>
    </w:p>
    <w:p w:rsidR="008E0F15" w:rsidRDefault="008E0F15">
      <w:pPr>
        <w:rPr>
          <w:rFonts w:ascii="Book Antiqua" w:hAnsi="Book Antiqua"/>
        </w:rPr>
        <w:sectPr w:rsidR="008E0F15">
          <w:headerReference w:type="even" r:id="rId282"/>
          <w:footerReference w:type="even" r:id="rId283"/>
          <w:pgSz w:w="11910" w:h="7550" w:orient="landscape"/>
          <w:pgMar w:top="1200" w:right="0" w:bottom="280" w:left="1060" w:header="610" w:footer="0" w:gutter="0"/>
          <w:cols w:space="720"/>
        </w:sectPr>
      </w:pPr>
    </w:p>
    <w:p w:rsidR="008E0F15" w:rsidRDefault="002C52F6">
      <w:pPr>
        <w:tabs>
          <w:tab w:val="left" w:pos="669"/>
          <w:tab w:val="left" w:pos="1917"/>
          <w:tab w:val="left" w:pos="3202"/>
          <w:tab w:val="left" w:pos="4259"/>
          <w:tab w:val="left" w:pos="6353"/>
        </w:tabs>
        <w:spacing w:before="34"/>
        <w:ind w:left="124"/>
        <w:rPr>
          <w:sz w:val="15"/>
        </w:rPr>
      </w:pPr>
      <w:r>
        <w:pict>
          <v:shape id="_x0000_s1027" type="#_x0000_t202" style="position:absolute;left:0;text-align:left;margin-left:58.7pt;margin-top:7.45pt;width:467.35pt;height:50.9pt;z-index:41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7"/>
                    <w:gridCol w:w="1452"/>
                    <w:gridCol w:w="1091"/>
                    <w:gridCol w:w="1132"/>
                    <w:gridCol w:w="2217"/>
                    <w:gridCol w:w="1465"/>
                    <w:gridCol w:w="1714"/>
                  </w:tblGrid>
                  <w:tr w:rsidR="008E0F15">
                    <w:trPr>
                      <w:trHeight w:val="240"/>
                    </w:trPr>
                    <w:tc>
                      <w:tcPr>
                        <w:tcW w:w="277" w:type="dxa"/>
                      </w:tcPr>
                      <w:p w:rsidR="008E0F15" w:rsidRDefault="002C52F6">
                        <w:pPr>
                          <w:pStyle w:val="TableParagraph"/>
                          <w:spacing w:line="210" w:lineRule="exact"/>
                          <w:ind w:left="6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82"/>
                            <w:sz w:val="19"/>
                          </w:rPr>
                          <w:t>Н</w:t>
                        </w:r>
                      </w:p>
                    </w:tc>
                    <w:tc>
                      <w:tcPr>
                        <w:tcW w:w="1452" w:type="dxa"/>
                      </w:tcPr>
                      <w:p w:rsidR="008E0F15" w:rsidRDefault="002C52F6">
                        <w:pPr>
                          <w:pStyle w:val="TableParagraph"/>
                          <w:spacing w:before="53"/>
                          <w:ind w:right="5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w w:val="90"/>
                            <w:sz w:val="16"/>
                          </w:rPr>
                          <w:t>и предложн.</w:t>
                        </w:r>
                      </w:p>
                    </w:tc>
                    <w:tc>
                      <w:tcPr>
                        <w:tcW w:w="1091" w:type="dxa"/>
                      </w:tcPr>
                      <w:p w:rsidR="008E0F15" w:rsidRDefault="002C52F6">
                        <w:pPr>
                          <w:pStyle w:val="TableParagraph"/>
                          <w:spacing w:before="53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w w:val="90"/>
                            <w:sz w:val="16"/>
                          </w:rPr>
                          <w:t>и предложн.</w:t>
                        </w:r>
                      </w:p>
                    </w:tc>
                    <w:tc>
                      <w:tcPr>
                        <w:tcW w:w="1132" w:type="dxa"/>
                      </w:tcPr>
                      <w:p w:rsidR="008E0F15" w:rsidRDefault="002C52F6">
                        <w:pPr>
                          <w:pStyle w:val="TableParagraph"/>
                          <w:spacing w:before="53"/>
                          <w:ind w:left="124" w:right="3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w w:val="90"/>
                            <w:sz w:val="16"/>
                          </w:rPr>
                          <w:t>род. и вин.</w:t>
                        </w:r>
                      </w:p>
                    </w:tc>
                    <w:tc>
                      <w:tcPr>
                        <w:tcW w:w="2217" w:type="dxa"/>
                      </w:tcPr>
                      <w:p w:rsidR="008E0F15" w:rsidRDefault="002C52F6">
                        <w:pPr>
                          <w:pStyle w:val="TableParagraph"/>
                          <w:spacing w:before="53"/>
                          <w:ind w:left="187" w:right="331"/>
                          <w:jc w:val="center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1F1F1F"/>
                            <w:w w:val="105"/>
                            <w:sz w:val="16"/>
                          </w:rPr>
                          <w:t>среди, мижо, вблизи —</w:t>
                        </w:r>
                      </w:p>
                    </w:tc>
                    <w:tc>
                      <w:tcPr>
                        <w:tcW w:w="1465" w:type="dxa"/>
                      </w:tcPr>
                      <w:p w:rsidR="008E0F15" w:rsidRDefault="002C52F6">
                        <w:pPr>
                          <w:pStyle w:val="TableParagraph"/>
                          <w:spacing w:before="53"/>
                          <w:ind w:left="228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1F1F1F"/>
                            <w:w w:val="110"/>
                            <w:sz w:val="16"/>
                          </w:rPr>
                          <w:t>исключая</w:t>
                        </w:r>
                      </w:p>
                    </w:tc>
                    <w:tc>
                      <w:tcPr>
                        <w:tcW w:w="1714" w:type="dxa"/>
                      </w:tcPr>
                      <w:p w:rsidR="008E0F15" w:rsidRDefault="002C52F6">
                        <w:pPr>
                          <w:pStyle w:val="TableParagraph"/>
                          <w:spacing w:before="55" w:line="185" w:lineRule="exact"/>
                          <w:ind w:right="103"/>
                          <w:jc w:val="right"/>
                          <w:rPr>
                            <w:rFonts w:ascii="Cambria" w:hAnsi="Cambria"/>
                            <w:i/>
                            <w:sz w:val="16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1F1F1F"/>
                            <w:sz w:val="16"/>
                          </w:rPr>
                          <w:t>подобно,  согласно</w:t>
                        </w:r>
                      </w:p>
                    </w:tc>
                  </w:tr>
                  <w:tr w:rsidR="008E0F15">
                    <w:trPr>
                      <w:trHeight w:val="200"/>
                    </w:trPr>
                    <w:tc>
                      <w:tcPr>
                        <w:tcW w:w="277" w:type="dxa"/>
                      </w:tcPr>
                      <w:p w:rsidR="008E0F15" w:rsidRDefault="002C52F6">
                        <w:pPr>
                          <w:pStyle w:val="TableParagraph"/>
                          <w:spacing w:before="5"/>
                          <w:ind w:left="62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4"/>
                            <w:sz w:val="15"/>
                          </w:rPr>
                          <w:t>Н</w:t>
                        </w:r>
                      </w:p>
                    </w:tc>
                    <w:tc>
                      <w:tcPr>
                        <w:tcW w:w="1452" w:type="dxa"/>
                      </w:tcPr>
                      <w:p w:rsidR="008E0F15" w:rsidRDefault="002C52F6">
                        <w:pPr>
                          <w:pStyle w:val="TableParagraph"/>
                          <w:spacing w:before="5"/>
                          <w:ind w:right="4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sz w:val="15"/>
                          </w:rPr>
                          <w:t>падежи</w:t>
                        </w:r>
                      </w:p>
                    </w:tc>
                    <w:tc>
                      <w:tcPr>
                        <w:tcW w:w="1091" w:type="dxa"/>
                      </w:tcPr>
                      <w:p w:rsidR="008E0F15" w:rsidRDefault="002C52F6">
                        <w:pPr>
                          <w:pStyle w:val="TableParagraph"/>
                          <w:spacing w:before="5"/>
                          <w:ind w:left="344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sz w:val="15"/>
                          </w:rPr>
                          <w:t>падежи</w:t>
                        </w:r>
                      </w:p>
                    </w:tc>
                    <w:tc>
                      <w:tcPr>
                        <w:tcW w:w="1132" w:type="dxa"/>
                      </w:tcPr>
                      <w:p w:rsidR="008E0F15" w:rsidRDefault="002C52F6">
                        <w:pPr>
                          <w:pStyle w:val="TableParagraph"/>
                          <w:spacing w:before="5"/>
                          <w:ind w:left="124" w:right="39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sz w:val="15"/>
                          </w:rPr>
                          <w:t>падежи</w:t>
                        </w:r>
                      </w:p>
                    </w:tc>
                    <w:tc>
                      <w:tcPr>
                        <w:tcW w:w="2217" w:type="dxa"/>
                      </w:tcPr>
                      <w:p w:rsidR="008E0F15" w:rsidRDefault="002C52F6">
                        <w:pPr>
                          <w:pStyle w:val="TableParagraph"/>
                          <w:spacing w:before="5"/>
                          <w:ind w:left="187" w:right="31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sz w:val="15"/>
                          </w:rPr>
                          <w:t>род. падеж</w:t>
                        </w:r>
                      </w:p>
                    </w:tc>
                    <w:tc>
                      <w:tcPr>
                        <w:tcW w:w="1465" w:type="dxa"/>
                      </w:tcPr>
                      <w:p w:rsidR="008E0F15" w:rsidRDefault="002C52F6">
                        <w:pPr>
                          <w:pStyle w:val="TableParagraph"/>
                          <w:spacing w:before="5"/>
                          <w:ind w:left="340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sz w:val="15"/>
                          </w:rPr>
                          <w:t>вин. падеж</w:t>
                        </w:r>
                      </w:p>
                    </w:tc>
                    <w:tc>
                      <w:tcPr>
                        <w:tcW w:w="1714" w:type="dxa"/>
                      </w:tcPr>
                      <w:p w:rsidR="008E0F15" w:rsidRDefault="002C52F6">
                        <w:pPr>
                          <w:pStyle w:val="TableParagraph"/>
                          <w:spacing w:line="190" w:lineRule="exact"/>
                          <w:ind w:left="719"/>
                          <w:rPr>
                            <w:rFonts w:ascii="Book Antiqua" w:hAnsi="Book Antiqua"/>
                            <w:sz w:val="16"/>
                          </w:rPr>
                        </w:pPr>
                        <w:r>
                          <w:rPr>
                            <w:rFonts w:ascii="Book Antiqua" w:hAnsi="Book Antiqua"/>
                            <w:color w:val="1F1F1F"/>
                            <w:w w:val="85"/>
                            <w:sz w:val="16"/>
                          </w:rPr>
                          <w:t>дат. падеж</w:t>
                        </w:r>
                      </w:p>
                    </w:tc>
                  </w:tr>
                  <w:tr w:rsidR="008E0F15">
                    <w:trPr>
                      <w:trHeight w:val="200"/>
                    </w:trPr>
                    <w:tc>
                      <w:tcPr>
                        <w:tcW w:w="277" w:type="dxa"/>
                      </w:tcPr>
                      <w:p w:rsidR="008E0F15" w:rsidRDefault="002C52F6">
                        <w:pPr>
                          <w:pStyle w:val="TableParagraph"/>
                          <w:spacing w:before="14"/>
                          <w:ind w:left="5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1F1F1F"/>
                            <w:w w:val="93"/>
                            <w:sz w:val="16"/>
                          </w:rPr>
                          <w:t>Ы</w:t>
                        </w:r>
                      </w:p>
                    </w:tc>
                    <w:tc>
                      <w:tcPr>
                        <w:tcW w:w="1452" w:type="dxa"/>
                      </w:tcPr>
                      <w:p w:rsidR="008E0F15" w:rsidRDefault="002C52F6">
                        <w:pPr>
                          <w:pStyle w:val="TableParagraph"/>
                          <w:tabs>
                            <w:tab w:val="left" w:pos="691"/>
                          </w:tabs>
                          <w:spacing w:before="14"/>
                          <w:ind w:right="40"/>
                          <w:jc w:val="center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212121"/>
                            <w:w w:val="105"/>
                            <w:sz w:val="16"/>
                          </w:rPr>
                          <w:t>в</w:t>
                        </w:r>
                        <w:r>
                          <w:rPr>
                            <w:i/>
                            <w:color w:val="212121"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6"/>
                          </w:rPr>
                          <w:t>окно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6"/>
                          </w:rPr>
                          <w:tab/>
                          <w:t>в</w:t>
                        </w:r>
                        <w:r>
                          <w:rPr>
                            <w:i/>
                            <w:color w:val="1F1F1F"/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color w:val="1F1F1F"/>
                            <w:w w:val="105"/>
                            <w:sz w:val="16"/>
                          </w:rPr>
                          <w:t>окне,</w:t>
                        </w:r>
                      </w:p>
                    </w:tc>
                    <w:tc>
                      <w:tcPr>
                        <w:tcW w:w="1091" w:type="dxa"/>
                      </w:tcPr>
                      <w:p w:rsidR="008E0F15" w:rsidRDefault="002C52F6">
                        <w:pPr>
                          <w:pStyle w:val="TableParagraph"/>
                          <w:spacing w:before="14"/>
                          <w:ind w:left="14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1F1F1F"/>
                            <w:sz w:val="16"/>
                          </w:rPr>
                          <w:t>no крыше</w:t>
                        </w:r>
                      </w:p>
                    </w:tc>
                    <w:tc>
                      <w:tcPr>
                        <w:tcW w:w="1132" w:type="dxa"/>
                      </w:tcPr>
                      <w:p w:rsidR="008E0F15" w:rsidRDefault="002C52F6">
                        <w:pPr>
                          <w:pStyle w:val="TableParagraph"/>
                          <w:spacing w:before="14"/>
                          <w:ind w:left="124" w:right="49"/>
                          <w:jc w:val="center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1F1F1F"/>
                            <w:sz w:val="16"/>
                          </w:rPr>
                          <w:t>с друзьями —</w:t>
                        </w:r>
                      </w:p>
                    </w:tc>
                    <w:tc>
                      <w:tcPr>
                        <w:tcW w:w="2217" w:type="dxa"/>
                      </w:tcPr>
                      <w:p w:rsidR="008E0F15" w:rsidRDefault="002C52F6">
                        <w:pPr>
                          <w:pStyle w:val="TableParagraph"/>
                          <w:spacing w:before="14"/>
                          <w:ind w:left="187" w:right="320"/>
                          <w:jc w:val="center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1F1F1F"/>
                            <w:w w:val="105"/>
                            <w:sz w:val="16"/>
                          </w:rPr>
                          <w:t>вокруг стодиона,</w:t>
                        </w:r>
                      </w:p>
                    </w:tc>
                    <w:tc>
                      <w:tcPr>
                        <w:tcW w:w="1465" w:type="dxa"/>
                      </w:tcPr>
                      <w:p w:rsidR="008E0F15" w:rsidRDefault="002C52F6">
                        <w:pPr>
                          <w:pStyle w:val="TableParagraph"/>
                          <w:spacing w:before="14"/>
                          <w:ind w:left="209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1F1F1F"/>
                            <w:sz w:val="16"/>
                          </w:rPr>
                          <w:t>включая всех,</w:t>
                        </w:r>
                      </w:p>
                    </w:tc>
                    <w:tc>
                      <w:tcPr>
                        <w:tcW w:w="1714" w:type="dxa"/>
                      </w:tcPr>
                      <w:p w:rsidR="008E0F15" w:rsidRDefault="002C52F6">
                        <w:pPr>
                          <w:pStyle w:val="TableParagraph"/>
                          <w:spacing w:before="21"/>
                          <w:ind w:right="48"/>
                          <w:jc w:val="right"/>
                          <w:rPr>
                            <w:rFonts w:ascii="Cambria" w:hAnsi="Cambria"/>
                            <w:i/>
                            <w:sz w:val="15"/>
                          </w:rPr>
                        </w:pPr>
                        <w:r>
                          <w:rPr>
                            <w:rFonts w:ascii="Cambria" w:hAnsi="Cambria"/>
                            <w:i/>
                            <w:color w:val="1F1F1F"/>
                            <w:w w:val="105"/>
                            <w:sz w:val="15"/>
                          </w:rPr>
                          <w:t>вопреки надежде,</w:t>
                        </w:r>
                      </w:p>
                    </w:tc>
                  </w:tr>
                  <w:tr w:rsidR="008E0F15">
                    <w:trPr>
                      <w:trHeight w:val="360"/>
                    </w:trPr>
                    <w:tc>
                      <w:tcPr>
                        <w:tcW w:w="277" w:type="dxa"/>
                      </w:tcPr>
                      <w:p w:rsidR="008E0F15" w:rsidRDefault="002C52F6">
                        <w:pPr>
                          <w:pStyle w:val="TableParagraph"/>
                          <w:spacing w:before="29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w w:val="108"/>
                            <w:sz w:val="16"/>
                          </w:rPr>
                          <w:t>Е</w:t>
                        </w:r>
                      </w:p>
                    </w:tc>
                    <w:tc>
                      <w:tcPr>
                        <w:tcW w:w="1452" w:type="dxa"/>
                      </w:tcPr>
                      <w:p w:rsidR="008E0F15" w:rsidRDefault="002C52F6">
                        <w:pPr>
                          <w:pStyle w:val="TableParagraph"/>
                          <w:spacing w:line="180" w:lineRule="exact"/>
                          <w:ind w:right="4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 xml:space="preserve">но лол </w:t>
                        </w:r>
                        <w:r>
                          <w:rPr>
                            <w:color w:val="464646"/>
                            <w:sz w:val="16"/>
                          </w:rPr>
                          <w:t xml:space="preserve">— </w:t>
                        </w:r>
                        <w:r>
                          <w:rPr>
                            <w:color w:val="1F1F1F"/>
                            <w:sz w:val="16"/>
                          </w:rPr>
                          <w:t>нп лолу</w:t>
                        </w:r>
                      </w:p>
                    </w:tc>
                    <w:tc>
                      <w:tcPr>
                        <w:tcW w:w="1091" w:type="dxa"/>
                      </w:tcPr>
                      <w:p w:rsidR="008E0F15" w:rsidRDefault="002C52F6">
                        <w:pPr>
                          <w:pStyle w:val="TableParagraph"/>
                          <w:spacing w:before="1" w:line="232" w:lineRule="auto"/>
                          <w:ind w:left="349" w:right="169" w:hanging="135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1F1F1F"/>
                            <w:sz w:val="16"/>
                          </w:rPr>
                          <w:t xml:space="preserve">no пояс </w:t>
                        </w:r>
                        <w:r>
                          <w:rPr>
                            <w:i/>
                            <w:color w:val="464646"/>
                            <w:sz w:val="16"/>
                          </w:rPr>
                          <w:t xml:space="preserve">— </w:t>
                        </w:r>
                        <w:r>
                          <w:rPr>
                            <w:i/>
                            <w:color w:val="1F1F1F"/>
                            <w:sz w:val="16"/>
                          </w:rPr>
                          <w:t>no нём</w:t>
                        </w:r>
                      </w:p>
                    </w:tc>
                    <w:tc>
                      <w:tcPr>
                        <w:tcW w:w="1132" w:type="dxa"/>
                      </w:tcPr>
                      <w:p w:rsidR="008E0F15" w:rsidRDefault="002C52F6">
                        <w:pPr>
                          <w:pStyle w:val="TableParagraph"/>
                          <w:spacing w:before="1" w:line="232" w:lineRule="auto"/>
                          <w:ind w:left="318" w:right="134" w:hanging="9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1F1F1F"/>
                            <w:sz w:val="16"/>
                          </w:rPr>
                          <w:t xml:space="preserve">с nopoгa </w:t>
                        </w:r>
                        <w:r>
                          <w:rPr>
                            <w:i/>
                            <w:color w:val="464646"/>
                            <w:sz w:val="16"/>
                          </w:rPr>
                          <w:t xml:space="preserve">— </w:t>
                        </w:r>
                        <w:r>
                          <w:rPr>
                            <w:i/>
                            <w:color w:val="1F1F1F"/>
                            <w:sz w:val="16"/>
                          </w:rPr>
                          <w:t>с версту</w:t>
                        </w:r>
                      </w:p>
                    </w:tc>
                    <w:tc>
                      <w:tcPr>
                        <w:tcW w:w="2217" w:type="dxa"/>
                      </w:tcPr>
                      <w:p w:rsidR="008E0F15" w:rsidRDefault="002C52F6">
                        <w:pPr>
                          <w:pStyle w:val="TableParagraph"/>
                          <w:spacing w:before="1" w:line="232" w:lineRule="auto"/>
                          <w:ind w:left="292" w:right="204" w:hanging="224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1F1F1F"/>
                            <w:sz w:val="16"/>
                          </w:rPr>
                          <w:t>около сада, вблизи станции, мимо шоссе, среди нас</w:t>
                        </w:r>
                      </w:p>
                    </w:tc>
                    <w:tc>
                      <w:tcPr>
                        <w:tcW w:w="1465" w:type="dxa"/>
                      </w:tcPr>
                      <w:p w:rsidR="008E0F15" w:rsidRDefault="002C52F6">
                        <w:pPr>
                          <w:pStyle w:val="TableParagraph"/>
                          <w:spacing w:before="1" w:line="232" w:lineRule="auto"/>
                          <w:ind w:left="310" w:hanging="102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1F1F1F"/>
                            <w:sz w:val="16"/>
                          </w:rPr>
                          <w:t>исплючая его, cnycmя год</w:t>
                        </w:r>
                      </w:p>
                    </w:tc>
                    <w:tc>
                      <w:tcPr>
                        <w:tcW w:w="1714" w:type="dxa"/>
                      </w:tcPr>
                      <w:p w:rsidR="008E0F15" w:rsidRDefault="002C52F6">
                        <w:pPr>
                          <w:pStyle w:val="TableParagraph"/>
                          <w:spacing w:line="181" w:lineRule="exact"/>
                          <w:ind w:left="456" w:right="65"/>
                          <w:jc w:val="center"/>
                          <w:rPr>
                            <w:rFonts w:ascii="Book Antiqua" w:hAnsi="Book Antiqua"/>
                            <w:sz w:val="15"/>
                          </w:rPr>
                        </w:pPr>
                        <w:r>
                          <w:rPr>
                            <w:rFonts w:ascii="Book Antiqua" w:hAnsi="Book Antiqua"/>
                            <w:color w:val="1F1F1F"/>
                            <w:w w:val="95"/>
                            <w:sz w:val="15"/>
                          </w:rPr>
                          <w:t>comncнo ycmnвy,</w:t>
                        </w:r>
                      </w:p>
                      <w:p w:rsidR="008E0F15" w:rsidRDefault="002C52F6">
                        <w:pPr>
                          <w:pStyle w:val="TableParagraph"/>
                          <w:spacing w:line="184" w:lineRule="exact"/>
                          <w:ind w:left="456" w:right="57"/>
                          <w:jc w:val="center"/>
                          <w:rPr>
                            <w:rFonts w:ascii="Cambria" w:hAnsi="Cambria"/>
                            <w:i/>
                            <w:sz w:val="15"/>
                          </w:rPr>
                        </w:pPr>
                        <w:r>
                          <w:rPr>
                            <w:rFonts w:ascii="Book Antiqua" w:hAnsi="Book Antiqua"/>
                            <w:color w:val="1F1F1F"/>
                            <w:w w:val="90"/>
                            <w:sz w:val="15"/>
                          </w:rPr>
                          <w:t xml:space="preserve">/tododнo </w:t>
                        </w:r>
                        <w:r>
                          <w:rPr>
                            <w:rFonts w:ascii="Cambria" w:hAnsi="Cambria"/>
                            <w:i/>
                            <w:color w:val="1F1F1F"/>
                            <w:w w:val="90"/>
                            <w:sz w:val="15"/>
                          </w:rPr>
                          <w:t>мнe</w:t>
                        </w:r>
                      </w:p>
                    </w:tc>
                  </w:tr>
                </w:tbl>
                <w:p w:rsidR="008E0F15" w:rsidRDefault="008E0F1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sz w:val="15"/>
        </w:rPr>
        <w:t>'</w:t>
      </w:r>
      <w:r>
        <w:rPr>
          <w:color w:val="1F1F1F"/>
          <w:sz w:val="15"/>
        </w:rPr>
        <w:tab/>
        <w:t>в,  по</w:t>
      </w:r>
      <w:r>
        <w:rPr>
          <w:color w:val="1F1F1F"/>
          <w:spacing w:val="8"/>
          <w:sz w:val="15"/>
        </w:rPr>
        <w:t xml:space="preserve"> </w:t>
      </w:r>
      <w:r>
        <w:rPr>
          <w:color w:val="343434"/>
          <w:sz w:val="15"/>
        </w:rPr>
        <w:t>—</w:t>
      </w:r>
      <w:r>
        <w:rPr>
          <w:color w:val="343434"/>
          <w:spacing w:val="8"/>
          <w:sz w:val="15"/>
        </w:rPr>
        <w:t xml:space="preserve"> </w:t>
      </w:r>
      <w:r>
        <w:rPr>
          <w:color w:val="1F1F1F"/>
          <w:sz w:val="15"/>
        </w:rPr>
        <w:t>вин.</w:t>
      </w:r>
      <w:r>
        <w:rPr>
          <w:color w:val="1F1F1F"/>
          <w:sz w:val="15"/>
        </w:rPr>
        <w:tab/>
        <w:t xml:space="preserve">по </w:t>
      </w:r>
      <w:r>
        <w:rPr>
          <w:color w:val="343434"/>
          <w:sz w:val="15"/>
        </w:rPr>
        <w:t>—</w:t>
      </w:r>
      <w:r>
        <w:rPr>
          <w:color w:val="343434"/>
          <w:spacing w:val="10"/>
          <w:sz w:val="15"/>
        </w:rPr>
        <w:t xml:space="preserve"> </w:t>
      </w:r>
      <w:r>
        <w:rPr>
          <w:color w:val="1F1F1F"/>
          <w:spacing w:val="1"/>
          <w:sz w:val="15"/>
        </w:rPr>
        <w:t>дат.,</w:t>
      </w:r>
      <w:r>
        <w:rPr>
          <w:color w:val="1F1F1F"/>
          <w:spacing w:val="-2"/>
          <w:sz w:val="15"/>
        </w:rPr>
        <w:t xml:space="preserve"> </w:t>
      </w:r>
      <w:r>
        <w:rPr>
          <w:color w:val="1F1F1F"/>
          <w:sz w:val="15"/>
        </w:rPr>
        <w:t>вин.</w:t>
      </w:r>
      <w:r>
        <w:rPr>
          <w:color w:val="1F1F1F"/>
          <w:sz w:val="15"/>
        </w:rPr>
        <w:tab/>
        <w:t>с</w:t>
      </w:r>
      <w:r>
        <w:rPr>
          <w:color w:val="1F1F1F"/>
          <w:spacing w:val="7"/>
          <w:sz w:val="15"/>
        </w:rPr>
        <w:t xml:space="preserve"> </w:t>
      </w:r>
      <w:r>
        <w:rPr>
          <w:color w:val="343434"/>
          <w:sz w:val="15"/>
        </w:rPr>
        <w:t>—</w:t>
      </w:r>
      <w:r>
        <w:rPr>
          <w:color w:val="343434"/>
          <w:spacing w:val="10"/>
          <w:sz w:val="15"/>
        </w:rPr>
        <w:t xml:space="preserve"> </w:t>
      </w:r>
      <w:r>
        <w:rPr>
          <w:color w:val="1F1F1F"/>
          <w:spacing w:val="1"/>
          <w:sz w:val="15"/>
        </w:rPr>
        <w:t>твор.,</w:t>
      </w:r>
      <w:r>
        <w:rPr>
          <w:color w:val="1F1F1F"/>
          <w:spacing w:val="1"/>
          <w:sz w:val="15"/>
        </w:rPr>
        <w:tab/>
      </w:r>
      <w:r>
        <w:rPr>
          <w:i/>
          <w:color w:val="1F1F1F"/>
          <w:sz w:val="15"/>
        </w:rPr>
        <w:t xml:space="preserve">вокруг, </w:t>
      </w:r>
      <w:r>
        <w:rPr>
          <w:i/>
          <w:color w:val="1F1F1F"/>
          <w:spacing w:val="7"/>
          <w:sz w:val="15"/>
        </w:rPr>
        <w:t xml:space="preserve"> </w:t>
      </w:r>
      <w:r>
        <w:rPr>
          <w:color w:val="1F1F1F"/>
          <w:sz w:val="15"/>
        </w:rPr>
        <w:t xml:space="preserve">около, </w:t>
      </w:r>
      <w:r>
        <w:rPr>
          <w:color w:val="1F1F1F"/>
          <w:spacing w:val="32"/>
          <w:sz w:val="15"/>
        </w:rPr>
        <w:t xml:space="preserve"> </w:t>
      </w:r>
      <w:r>
        <w:rPr>
          <w:i/>
          <w:color w:val="1F1F1F"/>
          <w:sz w:val="15"/>
        </w:rPr>
        <w:t>впереди,</w:t>
      </w:r>
      <w:r>
        <w:rPr>
          <w:i/>
          <w:color w:val="1F1F1F"/>
          <w:sz w:val="15"/>
        </w:rPr>
        <w:tab/>
      </w:r>
      <w:r>
        <w:rPr>
          <w:color w:val="1F1F1F"/>
          <w:sz w:val="15"/>
        </w:rPr>
        <w:t xml:space="preserve">включил,  </w:t>
      </w:r>
      <w:r>
        <w:rPr>
          <w:color w:val="1F1F1F"/>
          <w:spacing w:val="33"/>
          <w:sz w:val="15"/>
        </w:rPr>
        <w:t xml:space="preserve"> </w:t>
      </w:r>
      <w:r>
        <w:rPr>
          <w:color w:val="1F1F1F"/>
          <w:sz w:val="15"/>
        </w:rPr>
        <w:t>cпycmл</w:t>
      </w:r>
    </w:p>
    <w:p w:rsidR="008E0F15" w:rsidRDefault="002C52F6">
      <w:pPr>
        <w:spacing w:before="22"/>
        <w:ind w:left="124"/>
        <w:rPr>
          <w:rFonts w:ascii="Cambria" w:hAnsi="Cambria"/>
          <w:i/>
          <w:sz w:val="16"/>
        </w:rPr>
      </w:pPr>
      <w:r>
        <w:br w:type="column"/>
      </w:r>
      <w:r>
        <w:rPr>
          <w:rFonts w:ascii="Cambria" w:hAnsi="Cambria"/>
          <w:i/>
          <w:color w:val="1F1F1F"/>
          <w:sz w:val="16"/>
        </w:rPr>
        <w:t>вслед,  вопреки,</w:t>
      </w:r>
    </w:p>
    <w:p w:rsidR="008E0F15" w:rsidRDefault="008E0F15">
      <w:pPr>
        <w:rPr>
          <w:rFonts w:ascii="Cambria" w:hAnsi="Cambria"/>
          <w:sz w:val="16"/>
        </w:rPr>
        <w:sectPr w:rsidR="008E0F15">
          <w:type w:val="continuous"/>
          <w:pgSz w:w="11910" w:h="7550" w:orient="landscape"/>
          <w:pgMar w:top="1040" w:right="0" w:bottom="280" w:left="1060" w:header="720" w:footer="720" w:gutter="0"/>
          <w:cols w:num="2" w:space="720" w:equalWidth="0">
            <w:col w:w="7581" w:space="547"/>
            <w:col w:w="2722"/>
          </w:cols>
        </w:sectPr>
      </w:pPr>
    </w:p>
    <w:p w:rsidR="008E0F15" w:rsidRDefault="008E0F15">
      <w:pPr>
        <w:pStyle w:val="a3"/>
        <w:rPr>
          <w:rFonts w:ascii="Cambria"/>
          <w:i/>
          <w:sz w:val="20"/>
        </w:rPr>
      </w:pPr>
    </w:p>
    <w:p w:rsidR="008E0F15" w:rsidRDefault="008E0F15">
      <w:pPr>
        <w:pStyle w:val="a3"/>
        <w:rPr>
          <w:rFonts w:ascii="Cambria"/>
          <w:i/>
          <w:sz w:val="20"/>
        </w:rPr>
      </w:pPr>
    </w:p>
    <w:p w:rsidR="008E0F15" w:rsidRDefault="008E0F15">
      <w:pPr>
        <w:pStyle w:val="a3"/>
        <w:rPr>
          <w:rFonts w:ascii="Cambria"/>
          <w:i/>
          <w:sz w:val="20"/>
        </w:rPr>
      </w:pPr>
    </w:p>
    <w:p w:rsidR="008E0F15" w:rsidRDefault="008E0F15">
      <w:pPr>
        <w:pStyle w:val="a3"/>
        <w:spacing w:before="10"/>
        <w:rPr>
          <w:rFonts w:ascii="Cambria"/>
          <w:i/>
          <w:sz w:val="19"/>
        </w:rPr>
      </w:pPr>
    </w:p>
    <w:p w:rsidR="008E0F15" w:rsidRDefault="008E0F15">
      <w:pPr>
        <w:rPr>
          <w:rFonts w:ascii="Cambria"/>
          <w:sz w:val="19"/>
        </w:rPr>
        <w:sectPr w:rsidR="008E0F15">
          <w:type w:val="continuous"/>
          <w:pgSz w:w="11910" w:h="7550" w:orient="landscape"/>
          <w:pgMar w:top="1040" w:right="0" w:bottom="280" w:left="1060" w:header="720" w:footer="720" w:gutter="0"/>
          <w:cols w:space="720"/>
        </w:sectPr>
      </w:pPr>
    </w:p>
    <w:p w:rsidR="008E0F15" w:rsidRDefault="008E0F15">
      <w:pPr>
        <w:pStyle w:val="a3"/>
        <w:spacing w:before="10"/>
        <w:rPr>
          <w:rFonts w:ascii="Cambria"/>
          <w:i/>
          <w:sz w:val="12"/>
        </w:rPr>
      </w:pPr>
    </w:p>
    <w:p w:rsidR="008E0F15" w:rsidRDefault="002C52F6">
      <w:pPr>
        <w:pStyle w:val="a3"/>
        <w:spacing w:line="129" w:lineRule="exact"/>
        <w:ind w:left="178"/>
        <w:rPr>
          <w:rFonts w:ascii="Cambria"/>
          <w:sz w:val="12"/>
        </w:rPr>
      </w:pPr>
      <w:r>
        <w:rPr>
          <w:rFonts w:ascii="Cambria"/>
          <w:noProof/>
          <w:position w:val="-2"/>
          <w:sz w:val="12"/>
          <w:lang w:val="ru-RU" w:eastAsia="ru-RU"/>
        </w:rPr>
        <w:drawing>
          <wp:inline distT="0" distB="0" distL="0" distR="0">
            <wp:extent cx="70118" cy="82296"/>
            <wp:effectExtent l="0" t="0" r="0" b="0"/>
            <wp:docPr id="407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04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8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2C52F6">
      <w:pPr>
        <w:pStyle w:val="a3"/>
        <w:spacing w:before="87" w:line="198" w:lineRule="exact"/>
        <w:ind w:left="453"/>
        <w:jc w:val="center"/>
        <w:rPr>
          <w:rFonts w:ascii="Book Antiqua" w:hAnsi="Book Antiqua"/>
        </w:rPr>
      </w:pPr>
      <w:r>
        <w:rPr>
          <w:rFonts w:ascii="Book Antiqua" w:hAnsi="Book Antiqua"/>
          <w:color w:val="1F1F1F"/>
          <w:w w:val="95"/>
        </w:rPr>
        <w:t>Непроизводные  (первообразные)</w:t>
      </w:r>
    </w:p>
    <w:p w:rsidR="008E0F15" w:rsidRDefault="002C52F6">
      <w:pPr>
        <w:pStyle w:val="a3"/>
        <w:spacing w:line="191" w:lineRule="exact"/>
        <w:ind w:left="174"/>
        <w:rPr>
          <w:rFonts w:ascii="Book Antiqua" w:hAnsi="Book Antiqua"/>
        </w:rPr>
      </w:pPr>
      <w:r>
        <w:rPr>
          <w:rFonts w:ascii="Book Antiqua" w:hAnsi="Book Antiqua"/>
          <w:color w:val="1F1F1F"/>
          <w:w w:val="76"/>
        </w:rPr>
        <w:t>И</w:t>
      </w:r>
    </w:p>
    <w:p w:rsidR="008E0F15" w:rsidRDefault="002C52F6">
      <w:pPr>
        <w:tabs>
          <w:tab w:val="left" w:pos="760"/>
        </w:tabs>
        <w:spacing w:line="252" w:lineRule="exact"/>
        <w:ind w:left="180"/>
        <w:rPr>
          <w:sz w:val="15"/>
        </w:rPr>
      </w:pPr>
      <w:r>
        <w:rPr>
          <w:color w:val="1F1F1F"/>
          <w:position w:val="4"/>
          <w:sz w:val="20"/>
        </w:rPr>
        <w:t>3</w:t>
      </w:r>
      <w:r>
        <w:rPr>
          <w:color w:val="1F1F1F"/>
          <w:position w:val="4"/>
          <w:sz w:val="20"/>
        </w:rPr>
        <w:tab/>
      </w:r>
      <w:r>
        <w:rPr>
          <w:color w:val="1F1F1F"/>
          <w:sz w:val="15"/>
        </w:rPr>
        <w:t xml:space="preserve">в, но, зо,  ло,  nod,  </w:t>
      </w:r>
      <w:r>
        <w:rPr>
          <w:i/>
          <w:color w:val="1F1F1F"/>
          <w:sz w:val="15"/>
        </w:rPr>
        <w:t xml:space="preserve">к, </w:t>
      </w:r>
      <w:r>
        <w:rPr>
          <w:color w:val="1F1F1F"/>
          <w:sz w:val="15"/>
        </w:rPr>
        <w:t>do,  пз и</w:t>
      </w:r>
      <w:r>
        <w:rPr>
          <w:color w:val="1F1F1F"/>
          <w:spacing w:val="-23"/>
          <w:sz w:val="15"/>
        </w:rPr>
        <w:t xml:space="preserve"> </w:t>
      </w:r>
      <w:r>
        <w:rPr>
          <w:color w:val="1F1F1F"/>
          <w:sz w:val="15"/>
        </w:rPr>
        <w:t>др.</w:t>
      </w:r>
    </w:p>
    <w:p w:rsidR="008E0F15" w:rsidRDefault="002C52F6">
      <w:pPr>
        <w:pStyle w:val="a3"/>
        <w:spacing w:line="129" w:lineRule="exact"/>
        <w:ind w:left="178"/>
        <w:rPr>
          <w:sz w:val="12"/>
        </w:rPr>
      </w:pPr>
      <w:r>
        <w:rPr>
          <w:noProof/>
          <w:position w:val="-2"/>
          <w:sz w:val="12"/>
          <w:lang w:val="ru-RU" w:eastAsia="ru-RU"/>
        </w:rPr>
        <w:drawing>
          <wp:inline distT="0" distB="0" distL="0" distR="0">
            <wp:extent cx="70118" cy="82296"/>
            <wp:effectExtent l="0" t="0" r="0" b="0"/>
            <wp:docPr id="409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05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8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2C52F6">
      <w:pPr>
        <w:spacing w:before="53"/>
        <w:ind w:left="175"/>
        <w:rPr>
          <w:rFonts w:ascii="Book Antiqua" w:hAnsi="Book Antiqua"/>
          <w:sz w:val="19"/>
        </w:rPr>
      </w:pPr>
      <w:r>
        <w:rPr>
          <w:rFonts w:ascii="Book Antiqua" w:hAnsi="Book Antiqua"/>
          <w:color w:val="1F1F1F"/>
          <w:w w:val="79"/>
          <w:sz w:val="19"/>
        </w:rPr>
        <w:t>А</w:t>
      </w:r>
    </w:p>
    <w:p w:rsidR="008E0F15" w:rsidRDefault="008E0F15">
      <w:pPr>
        <w:pStyle w:val="a3"/>
        <w:spacing w:before="5"/>
        <w:rPr>
          <w:rFonts w:ascii="Book Antiqua"/>
          <w:sz w:val="3"/>
        </w:rPr>
      </w:pPr>
    </w:p>
    <w:p w:rsidR="008E0F15" w:rsidRDefault="002C52F6">
      <w:pPr>
        <w:pStyle w:val="a3"/>
        <w:spacing w:line="134" w:lineRule="exact"/>
        <w:ind w:left="188"/>
        <w:rPr>
          <w:rFonts w:ascii="Book Antiqua"/>
          <w:sz w:val="13"/>
        </w:rPr>
      </w:pPr>
      <w:r>
        <w:rPr>
          <w:rFonts w:ascii="Book Antiqua"/>
          <w:noProof/>
          <w:position w:val="-2"/>
          <w:sz w:val="13"/>
          <w:lang w:val="ru-RU" w:eastAsia="ru-RU"/>
        </w:rPr>
        <w:drawing>
          <wp:inline distT="0" distB="0" distL="0" distR="0">
            <wp:extent cx="67927" cy="85629"/>
            <wp:effectExtent l="0" t="0" r="0" b="0"/>
            <wp:docPr id="411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06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7" cy="8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2C52F6">
      <w:pPr>
        <w:pStyle w:val="a3"/>
        <w:ind w:left="435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4144" behindDoc="0" locked="0" layoutInCell="1" allowOverlap="1">
            <wp:simplePos x="0" y="0"/>
            <wp:positionH relativeFrom="page">
              <wp:posOffset>789532</wp:posOffset>
            </wp:positionH>
            <wp:positionV relativeFrom="paragraph">
              <wp:posOffset>67088</wp:posOffset>
            </wp:positionV>
            <wp:extent cx="67064" cy="79241"/>
            <wp:effectExtent l="0" t="0" r="0" b="0"/>
            <wp:wrapNone/>
            <wp:docPr id="413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07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4" cy="79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Простые</w:t>
      </w:r>
    </w:p>
    <w:p w:rsidR="008E0F15" w:rsidRDefault="002C52F6">
      <w:pPr>
        <w:spacing w:before="42"/>
        <w:ind w:left="431"/>
        <w:jc w:val="center"/>
        <w:rPr>
          <w:i/>
          <w:sz w:val="16"/>
        </w:rPr>
      </w:pPr>
      <w:r>
        <w:rPr>
          <w:i/>
          <w:color w:val="1F1F1F"/>
          <w:sz w:val="16"/>
        </w:rPr>
        <w:t>в,  на, эа, мимо, согласно, благодаря</w:t>
      </w:r>
    </w:p>
    <w:p w:rsidR="008E0F15" w:rsidRDefault="002C52F6">
      <w:pPr>
        <w:spacing w:before="93"/>
        <w:ind w:left="16" w:right="3924"/>
        <w:jc w:val="center"/>
        <w:rPr>
          <w:b/>
          <w:sz w:val="18"/>
        </w:rPr>
      </w:pPr>
      <w:r>
        <w:br w:type="column"/>
      </w:r>
      <w:r>
        <w:rPr>
          <w:b/>
          <w:color w:val="1F1F1F"/>
          <w:sz w:val="18"/>
        </w:rPr>
        <w:t>ТНПЫ ПРЕДЛОГОВ  ПО ОБРАЗОВАННЮ</w:t>
      </w:r>
    </w:p>
    <w:p w:rsidR="008E0F15" w:rsidRDefault="002C52F6">
      <w:pPr>
        <w:pStyle w:val="a3"/>
        <w:spacing w:before="66"/>
        <w:ind w:left="16" w:right="1031"/>
        <w:jc w:val="center"/>
        <w:rPr>
          <w:rFonts w:ascii="Book Antiqua" w:hAnsi="Book Antiqua"/>
        </w:rPr>
      </w:pPr>
      <w:r>
        <w:rPr>
          <w:rFonts w:ascii="Book Antiqua" w:hAnsi="Book Antiqua"/>
          <w:color w:val="1F1F1F"/>
        </w:rPr>
        <w:t>Производные</w:t>
      </w:r>
    </w:p>
    <w:p w:rsidR="008E0F15" w:rsidRDefault="002C52F6">
      <w:pPr>
        <w:pStyle w:val="a3"/>
        <w:tabs>
          <w:tab w:val="left" w:pos="3317"/>
          <w:tab w:val="left" w:pos="5195"/>
        </w:tabs>
        <w:spacing w:before="25"/>
        <w:ind w:left="883"/>
        <w:rPr>
          <w:rFonts w:ascii="Book Antiqua" w:hAnsi="Book Antiqua"/>
        </w:rPr>
      </w:pPr>
      <w:r>
        <w:rPr>
          <w:rFonts w:ascii="Book Antiqua" w:hAnsi="Book Antiqua"/>
          <w:color w:val="1F1F1F"/>
        </w:rPr>
        <w:t>Н</w:t>
      </w:r>
      <w:r>
        <w:rPr>
          <w:rFonts w:ascii="Book Antiqua" w:hAnsi="Book Antiqua"/>
          <w:color w:val="1F1F1F"/>
          <w:spacing w:val="-33"/>
        </w:rPr>
        <w:t xml:space="preserve"> </w:t>
      </w:r>
      <w:r>
        <w:rPr>
          <w:rFonts w:ascii="Book Antiqua" w:hAnsi="Book Antiqua"/>
          <w:color w:val="1F1F1F"/>
        </w:rPr>
        <w:t>ар</w:t>
      </w:r>
      <w:r>
        <w:rPr>
          <w:rFonts w:ascii="Book Antiqua" w:hAnsi="Book Antiqua"/>
          <w:color w:val="1F1F1F"/>
          <w:spacing w:val="-32"/>
        </w:rPr>
        <w:t xml:space="preserve"> </w:t>
      </w:r>
      <w:r>
        <w:rPr>
          <w:rFonts w:ascii="Book Antiqua" w:hAnsi="Book Antiqua"/>
          <w:color w:val="1F1F1F"/>
        </w:rPr>
        <w:t>е</w:t>
      </w:r>
      <w:r>
        <w:rPr>
          <w:rFonts w:ascii="Book Antiqua" w:hAnsi="Book Antiqua"/>
          <w:color w:val="1F1F1F"/>
          <w:spacing w:val="-32"/>
        </w:rPr>
        <w:t xml:space="preserve"> </w:t>
      </w:r>
      <w:r>
        <w:rPr>
          <w:rFonts w:ascii="Book Antiqua" w:hAnsi="Book Antiqua"/>
          <w:color w:val="1F1F1F"/>
        </w:rPr>
        <w:t>ч</w:t>
      </w:r>
      <w:r>
        <w:rPr>
          <w:rFonts w:ascii="Book Antiqua" w:hAnsi="Book Antiqua"/>
          <w:color w:val="1F1F1F"/>
          <w:spacing w:val="-32"/>
        </w:rPr>
        <w:t xml:space="preserve"> </w:t>
      </w:r>
      <w:r>
        <w:rPr>
          <w:rFonts w:ascii="Book Antiqua" w:hAnsi="Book Antiqua"/>
          <w:color w:val="1F1F1F"/>
        </w:rPr>
        <w:t>ны</w:t>
      </w:r>
      <w:r>
        <w:rPr>
          <w:rFonts w:ascii="Book Antiqua" w:hAnsi="Book Antiqua"/>
          <w:color w:val="1F1F1F"/>
          <w:spacing w:val="-29"/>
        </w:rPr>
        <w:t xml:space="preserve"> </w:t>
      </w:r>
      <w:r>
        <w:rPr>
          <w:rFonts w:ascii="Book Antiqua" w:hAnsi="Book Antiqua"/>
          <w:color w:val="1F1F1F"/>
        </w:rPr>
        <w:t>е</w:t>
      </w:r>
      <w:r>
        <w:rPr>
          <w:rFonts w:ascii="Book Antiqua" w:hAnsi="Book Antiqua"/>
          <w:color w:val="1F1F1F"/>
        </w:rPr>
        <w:tab/>
      </w:r>
      <w:r>
        <w:rPr>
          <w:rFonts w:ascii="Book Antiqua" w:hAnsi="Book Antiqua"/>
          <w:color w:val="1F1F1F"/>
        </w:rPr>
        <w:t>И</w:t>
      </w:r>
      <w:r>
        <w:rPr>
          <w:rFonts w:ascii="Book Antiqua" w:hAnsi="Book Antiqua"/>
          <w:color w:val="1F1F1F"/>
          <w:spacing w:val="-28"/>
        </w:rPr>
        <w:t xml:space="preserve"> </w:t>
      </w:r>
      <w:r>
        <w:rPr>
          <w:rFonts w:ascii="Book Antiqua" w:hAnsi="Book Antiqua"/>
          <w:color w:val="1F1F1F"/>
        </w:rPr>
        <w:t>м</w:t>
      </w:r>
      <w:r>
        <w:rPr>
          <w:rFonts w:ascii="Book Antiqua" w:hAnsi="Book Antiqua"/>
          <w:color w:val="1F1F1F"/>
          <w:spacing w:val="-34"/>
        </w:rPr>
        <w:t xml:space="preserve"> </w:t>
      </w:r>
      <w:r>
        <w:rPr>
          <w:rFonts w:ascii="Book Antiqua" w:hAnsi="Book Antiqua"/>
          <w:color w:val="1F1F1F"/>
        </w:rPr>
        <w:t>е</w:t>
      </w:r>
      <w:r>
        <w:rPr>
          <w:rFonts w:ascii="Book Antiqua" w:hAnsi="Book Antiqua"/>
          <w:color w:val="1F1F1F"/>
          <w:spacing w:val="-32"/>
        </w:rPr>
        <w:t xml:space="preserve"> </w:t>
      </w:r>
      <w:r>
        <w:rPr>
          <w:rFonts w:ascii="Book Antiqua" w:hAnsi="Book Antiqua"/>
          <w:color w:val="797979"/>
        </w:rPr>
        <w:t>н</w:t>
      </w:r>
      <w:r>
        <w:rPr>
          <w:rFonts w:ascii="Book Antiqua" w:hAnsi="Book Antiqua"/>
          <w:color w:val="797979"/>
          <w:spacing w:val="-34"/>
        </w:rPr>
        <w:t xml:space="preserve"> </w:t>
      </w:r>
      <w:r>
        <w:rPr>
          <w:rFonts w:ascii="Book Antiqua" w:hAnsi="Book Antiqua"/>
          <w:color w:val="1F1F1F"/>
        </w:rPr>
        <w:t>ны</w:t>
      </w:r>
      <w:r>
        <w:rPr>
          <w:rFonts w:ascii="Book Antiqua" w:hAnsi="Book Antiqua"/>
          <w:color w:val="1F1F1F"/>
          <w:spacing w:val="-31"/>
        </w:rPr>
        <w:t xml:space="preserve"> </w:t>
      </w:r>
      <w:r>
        <w:rPr>
          <w:rFonts w:ascii="Book Antiqua" w:hAnsi="Book Antiqua"/>
          <w:color w:val="1F1F1F"/>
        </w:rPr>
        <w:t>е</w:t>
      </w:r>
      <w:r>
        <w:rPr>
          <w:rFonts w:ascii="Book Antiqua" w:hAnsi="Book Antiqua"/>
          <w:color w:val="1F1F1F"/>
        </w:rPr>
        <w:tab/>
      </w:r>
      <w:r>
        <w:rPr>
          <w:rFonts w:ascii="Book Antiqua" w:hAnsi="Book Antiqua"/>
          <w:color w:val="1F1F1F"/>
          <w:w w:val="95"/>
        </w:rPr>
        <w:t>Гл</w:t>
      </w:r>
      <w:r>
        <w:rPr>
          <w:rFonts w:ascii="Book Antiqua" w:hAnsi="Book Antiqua"/>
          <w:color w:val="1F1F1F"/>
          <w:spacing w:val="-26"/>
          <w:w w:val="95"/>
        </w:rPr>
        <w:t xml:space="preserve"> </w:t>
      </w:r>
      <w:r>
        <w:rPr>
          <w:rFonts w:ascii="Book Antiqua" w:hAnsi="Book Antiqua"/>
          <w:color w:val="1F1F1F"/>
          <w:spacing w:val="5"/>
          <w:w w:val="95"/>
        </w:rPr>
        <w:t>arо</w:t>
      </w:r>
      <w:r>
        <w:rPr>
          <w:rFonts w:ascii="Book Antiqua" w:hAnsi="Book Antiqua"/>
          <w:color w:val="1F1F1F"/>
          <w:spacing w:val="-27"/>
          <w:w w:val="95"/>
        </w:rPr>
        <w:t xml:space="preserve"> </w:t>
      </w:r>
      <w:r>
        <w:rPr>
          <w:rFonts w:ascii="Book Antiqua" w:hAnsi="Book Antiqua"/>
          <w:color w:val="1F1F1F"/>
          <w:w w:val="95"/>
        </w:rPr>
        <w:t>ль</w:t>
      </w:r>
      <w:r>
        <w:rPr>
          <w:rFonts w:ascii="Book Antiqua" w:hAnsi="Book Antiqua"/>
          <w:color w:val="1F1F1F"/>
          <w:spacing w:val="-25"/>
          <w:w w:val="95"/>
        </w:rPr>
        <w:t xml:space="preserve"> </w:t>
      </w:r>
      <w:r>
        <w:rPr>
          <w:rFonts w:ascii="Book Antiqua" w:hAnsi="Book Antiqua"/>
          <w:color w:val="1F1F1F"/>
          <w:w w:val="95"/>
        </w:rPr>
        <w:t>ны</w:t>
      </w:r>
      <w:r>
        <w:rPr>
          <w:rFonts w:ascii="Book Antiqua" w:hAnsi="Book Antiqua"/>
          <w:color w:val="1F1F1F"/>
          <w:spacing w:val="-22"/>
          <w:w w:val="95"/>
        </w:rPr>
        <w:t xml:space="preserve"> </w:t>
      </w:r>
      <w:r>
        <w:rPr>
          <w:rFonts w:ascii="Book Antiqua" w:hAnsi="Book Antiqua"/>
          <w:color w:val="1F1F1F"/>
          <w:w w:val="95"/>
        </w:rPr>
        <w:t>е</w:t>
      </w:r>
    </w:p>
    <w:p w:rsidR="008E0F15" w:rsidRDefault="002C52F6">
      <w:pPr>
        <w:tabs>
          <w:tab w:val="left" w:pos="2843"/>
          <w:tab w:val="left" w:pos="2942"/>
          <w:tab w:val="left" w:pos="4902"/>
          <w:tab w:val="left" w:pos="5063"/>
        </w:tabs>
        <w:spacing w:before="25"/>
        <w:ind w:left="647" w:right="1099" w:hanging="459"/>
        <w:rPr>
          <w:i/>
          <w:sz w:val="16"/>
        </w:rPr>
      </w:pPr>
      <w:r>
        <w:rPr>
          <w:i/>
          <w:color w:val="1F1F1F"/>
          <w:sz w:val="16"/>
        </w:rPr>
        <w:t>кругом, около,</w:t>
      </w:r>
      <w:r>
        <w:rPr>
          <w:i/>
          <w:color w:val="1F1F1F"/>
          <w:spacing w:val="15"/>
          <w:sz w:val="16"/>
        </w:rPr>
        <w:t xml:space="preserve"> </w:t>
      </w:r>
      <w:r>
        <w:rPr>
          <w:i/>
          <w:color w:val="1F1F1F"/>
          <w:sz w:val="16"/>
        </w:rPr>
        <w:t>согласно,</w:t>
      </w:r>
      <w:r>
        <w:rPr>
          <w:i/>
          <w:color w:val="1F1F1F"/>
          <w:spacing w:val="12"/>
          <w:sz w:val="16"/>
        </w:rPr>
        <w:t xml:space="preserve"> </w:t>
      </w:r>
      <w:r>
        <w:rPr>
          <w:i/>
          <w:color w:val="1F1F1F"/>
          <w:sz w:val="16"/>
        </w:rPr>
        <w:t>внутри,</w:t>
      </w:r>
      <w:r>
        <w:rPr>
          <w:i/>
          <w:color w:val="1F1F1F"/>
          <w:sz w:val="16"/>
        </w:rPr>
        <w:tab/>
        <w:t>насчёт, вроде,</w:t>
      </w:r>
      <w:r>
        <w:rPr>
          <w:i/>
          <w:color w:val="1F1F1F"/>
          <w:spacing w:val="12"/>
          <w:sz w:val="16"/>
        </w:rPr>
        <w:t xml:space="preserve"> </w:t>
      </w:r>
      <w:r>
        <w:rPr>
          <w:i/>
          <w:color w:val="1F1F1F"/>
          <w:sz w:val="16"/>
        </w:rPr>
        <w:t>в</w:t>
      </w:r>
      <w:r>
        <w:rPr>
          <w:i/>
          <w:color w:val="1F1F1F"/>
          <w:spacing w:val="12"/>
          <w:sz w:val="16"/>
        </w:rPr>
        <w:t xml:space="preserve"> </w:t>
      </w:r>
      <w:r>
        <w:rPr>
          <w:i/>
          <w:color w:val="1F1F1F"/>
          <w:sz w:val="16"/>
        </w:rPr>
        <w:t>течение,</w:t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ab/>
        <w:t>благодаря,</w:t>
      </w:r>
      <w:r>
        <w:rPr>
          <w:i/>
          <w:color w:val="1F1F1F"/>
          <w:spacing w:val="5"/>
          <w:sz w:val="16"/>
        </w:rPr>
        <w:t xml:space="preserve"> </w:t>
      </w:r>
      <w:r>
        <w:rPr>
          <w:i/>
          <w:color w:val="1F1F1F"/>
          <w:sz w:val="16"/>
        </w:rPr>
        <w:t>cnycmя,</w:t>
      </w:r>
      <w:r>
        <w:rPr>
          <w:i/>
          <w:color w:val="1F1F1F"/>
          <w:w w:val="99"/>
          <w:sz w:val="16"/>
        </w:rPr>
        <w:t xml:space="preserve"> </w:t>
      </w:r>
      <w:r>
        <w:rPr>
          <w:i/>
          <w:color w:val="1F1F1F"/>
          <w:spacing w:val="1"/>
          <w:sz w:val="16"/>
        </w:rPr>
        <w:t>вдоль</w:t>
      </w:r>
      <w:r>
        <w:rPr>
          <w:i/>
          <w:color w:val="7E7E7E"/>
          <w:spacing w:val="1"/>
          <w:sz w:val="16"/>
        </w:rPr>
        <w:t>,</w:t>
      </w:r>
      <w:r>
        <w:rPr>
          <w:i/>
          <w:color w:val="7E7E7E"/>
          <w:spacing w:val="-3"/>
          <w:sz w:val="16"/>
        </w:rPr>
        <w:t xml:space="preserve"> </w:t>
      </w:r>
      <w:r>
        <w:rPr>
          <w:i/>
          <w:color w:val="1F1F1F"/>
          <w:sz w:val="16"/>
        </w:rPr>
        <w:t>сзади,</w:t>
      </w:r>
      <w:r>
        <w:rPr>
          <w:i/>
          <w:color w:val="1F1F1F"/>
          <w:spacing w:val="1"/>
          <w:sz w:val="16"/>
        </w:rPr>
        <w:t xml:space="preserve"> </w:t>
      </w:r>
      <w:r>
        <w:rPr>
          <w:i/>
          <w:color w:val="1F1F1F"/>
          <w:sz w:val="16"/>
        </w:rPr>
        <w:t>сквозь</w:t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ab/>
        <w:t>в</w:t>
      </w:r>
      <w:r>
        <w:rPr>
          <w:i/>
          <w:color w:val="1F1F1F"/>
          <w:spacing w:val="10"/>
          <w:sz w:val="16"/>
        </w:rPr>
        <w:t xml:space="preserve"> </w:t>
      </w:r>
      <w:r>
        <w:rPr>
          <w:i/>
          <w:color w:val="1F1F1F"/>
          <w:sz w:val="16"/>
        </w:rPr>
        <w:t>продолжение,</w:t>
      </w:r>
      <w:r>
        <w:rPr>
          <w:i/>
          <w:color w:val="1F1F1F"/>
          <w:spacing w:val="18"/>
          <w:sz w:val="16"/>
        </w:rPr>
        <w:t xml:space="preserve"> </w:t>
      </w:r>
      <w:r>
        <w:rPr>
          <w:i/>
          <w:color w:val="1F1F1F"/>
          <w:sz w:val="16"/>
        </w:rPr>
        <w:t>nymëя</w:t>
      </w:r>
      <w:r>
        <w:rPr>
          <w:i/>
          <w:color w:val="1F1F1F"/>
          <w:sz w:val="16"/>
        </w:rPr>
        <w:tab/>
        <w:t>не считая, несмотря</w:t>
      </w:r>
      <w:r>
        <w:rPr>
          <w:i/>
          <w:color w:val="1F1F1F"/>
          <w:spacing w:val="-25"/>
          <w:sz w:val="16"/>
        </w:rPr>
        <w:t xml:space="preserve"> </w:t>
      </w:r>
      <w:r>
        <w:rPr>
          <w:i/>
          <w:color w:val="1F1F1F"/>
          <w:sz w:val="16"/>
        </w:rPr>
        <w:t>на</w:t>
      </w:r>
    </w:p>
    <w:p w:rsidR="008E0F15" w:rsidRDefault="002C52F6">
      <w:pPr>
        <w:spacing w:before="75"/>
        <w:ind w:left="16" w:right="3914"/>
        <w:jc w:val="center"/>
        <w:rPr>
          <w:b/>
          <w:sz w:val="18"/>
        </w:rPr>
      </w:pPr>
      <w:r>
        <w:rPr>
          <w:b/>
          <w:color w:val="1F1F1F"/>
          <w:sz w:val="18"/>
        </w:rPr>
        <w:t>ТИПЫ ПРЕДЛОГОВ ПО COCTABУ</w:t>
      </w:r>
    </w:p>
    <w:p w:rsidR="008E0F15" w:rsidRDefault="002C52F6">
      <w:pPr>
        <w:pStyle w:val="a3"/>
        <w:spacing w:before="70"/>
        <w:ind w:left="16" w:right="1025"/>
        <w:jc w:val="center"/>
        <w:rPr>
          <w:rFonts w:ascii="Book Antiqua" w:hAnsi="Book Antiqua"/>
        </w:rPr>
      </w:pPr>
      <w:r>
        <w:rPr>
          <w:rFonts w:ascii="Book Antiqua" w:hAnsi="Book Antiqua"/>
          <w:color w:val="1F1F1F"/>
        </w:rPr>
        <w:t>Составные</w:t>
      </w:r>
    </w:p>
    <w:p w:rsidR="008E0F15" w:rsidRDefault="002C52F6">
      <w:pPr>
        <w:spacing w:before="30"/>
        <w:ind w:left="16" w:right="1014"/>
        <w:jc w:val="center"/>
        <w:rPr>
          <w:rFonts w:ascii="Book Antiqua" w:hAnsi="Book Antiqua"/>
          <w:sz w:val="15"/>
        </w:rPr>
      </w:pPr>
      <w:r>
        <w:rPr>
          <w:rFonts w:ascii="Book Antiqua" w:hAnsi="Book Antiqua"/>
          <w:color w:val="1F1F1F"/>
          <w:sz w:val="15"/>
        </w:rPr>
        <w:t xml:space="preserve">в связн с, в omнчue о/п, в coomвemcmвnn с, </w:t>
      </w:r>
      <w:r>
        <w:rPr>
          <w:rFonts w:ascii="Cambria" w:hAnsi="Cambria"/>
          <w:i/>
          <w:color w:val="1F1F1F"/>
          <w:sz w:val="15"/>
        </w:rPr>
        <w:t xml:space="preserve">судя </w:t>
      </w:r>
      <w:r>
        <w:rPr>
          <w:rFonts w:ascii="Book Antiqua" w:hAnsi="Book Antiqua"/>
          <w:color w:val="1F1F1F"/>
          <w:sz w:val="15"/>
        </w:rPr>
        <w:t xml:space="preserve">to, </w:t>
      </w:r>
      <w:r>
        <w:rPr>
          <w:rFonts w:ascii="Cambria" w:hAnsi="Cambria"/>
          <w:i/>
          <w:color w:val="1F1F1F"/>
          <w:sz w:val="15"/>
        </w:rPr>
        <w:t xml:space="preserve">несмотря </w:t>
      </w:r>
      <w:r>
        <w:rPr>
          <w:rFonts w:ascii="Book Antiqua" w:hAnsi="Book Antiqua"/>
          <w:color w:val="1F1F1F"/>
          <w:sz w:val="15"/>
        </w:rPr>
        <w:t xml:space="preserve">по, </w:t>
      </w:r>
      <w:r>
        <w:rPr>
          <w:rFonts w:ascii="Cambria" w:hAnsi="Cambria"/>
          <w:i/>
          <w:color w:val="1F1F1F"/>
          <w:sz w:val="15"/>
        </w:rPr>
        <w:t xml:space="preserve">смотря </w:t>
      </w:r>
      <w:r>
        <w:rPr>
          <w:rFonts w:ascii="Book Antiqua" w:hAnsi="Book Antiqua"/>
          <w:color w:val="1F1F1F"/>
          <w:sz w:val="15"/>
        </w:rPr>
        <w:t>ло</w:t>
      </w:r>
    </w:p>
    <w:p w:rsidR="008E0F15" w:rsidRDefault="008E0F15">
      <w:pPr>
        <w:jc w:val="center"/>
        <w:rPr>
          <w:rFonts w:ascii="Book Antiqua" w:hAnsi="Book Antiqua"/>
          <w:sz w:val="15"/>
        </w:rPr>
        <w:sectPr w:rsidR="008E0F15">
          <w:type w:val="continuous"/>
          <w:pgSz w:w="11910" w:h="7550" w:orient="landscape"/>
          <w:pgMar w:top="1040" w:right="0" w:bottom="280" w:left="1060" w:header="720" w:footer="720" w:gutter="0"/>
          <w:cols w:num="2" w:space="720" w:equalWidth="0">
            <w:col w:w="3183" w:space="40"/>
            <w:col w:w="7627"/>
          </w:cols>
        </w:sectPr>
      </w:pPr>
    </w:p>
    <w:p w:rsidR="008E0F15" w:rsidRDefault="008E0F15">
      <w:pPr>
        <w:pStyle w:val="a3"/>
        <w:rPr>
          <w:rFonts w:ascii="Book Antiqua"/>
          <w:sz w:val="20"/>
        </w:rPr>
      </w:pPr>
    </w:p>
    <w:p w:rsidR="008E0F15" w:rsidRDefault="008E0F15">
      <w:pPr>
        <w:pStyle w:val="a3"/>
        <w:spacing w:before="11"/>
        <w:rPr>
          <w:rFonts w:ascii="Book Antiqua"/>
          <w:sz w:val="19"/>
        </w:rPr>
      </w:pPr>
    </w:p>
    <w:p w:rsidR="008E0F15" w:rsidRDefault="002C52F6">
      <w:pPr>
        <w:spacing w:before="91"/>
        <w:ind w:right="772"/>
        <w:jc w:val="center"/>
        <w:rPr>
          <w:b/>
          <w:sz w:val="20"/>
        </w:rPr>
      </w:pPr>
      <w:r>
        <w:rPr>
          <w:color w:val="1F1F1F"/>
          <w:w w:val="90"/>
          <w:sz w:val="20"/>
        </w:rPr>
        <w:t xml:space="preserve">ТИПЫ СОЮЗОВ ПО </w:t>
      </w:r>
      <w:r>
        <w:rPr>
          <w:b/>
          <w:color w:val="1F1F1F"/>
          <w:w w:val="90"/>
          <w:sz w:val="20"/>
        </w:rPr>
        <w:t>ЗНАЧЕНИЮ И СИНТАКСИЧЕСКОМУ УПОТРЕБЛЕНИЮ</w:t>
      </w:r>
    </w:p>
    <w:p w:rsidR="008E0F15" w:rsidRDefault="002C52F6">
      <w:pPr>
        <w:spacing w:before="129"/>
        <w:ind w:right="752"/>
        <w:jc w:val="center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4216" behindDoc="0" locked="0" layoutInCell="1" allowOverlap="1">
            <wp:simplePos x="0" y="0"/>
            <wp:positionH relativeFrom="page">
              <wp:posOffset>780387</wp:posOffset>
            </wp:positionH>
            <wp:positionV relativeFrom="paragraph">
              <wp:posOffset>148669</wp:posOffset>
            </wp:positionV>
            <wp:extent cx="70112" cy="82289"/>
            <wp:effectExtent l="0" t="0" r="0" b="0"/>
            <wp:wrapNone/>
            <wp:docPr id="417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09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" cy="82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0"/>
        </w:rPr>
        <w:t>СОЧИНИТЕЛЬНЫЕ</w:t>
      </w:r>
    </w:p>
    <w:p w:rsidR="008E0F15" w:rsidRDefault="002C52F6">
      <w:pPr>
        <w:tabs>
          <w:tab w:val="left" w:pos="2369"/>
          <w:tab w:val="left" w:pos="4425"/>
        </w:tabs>
        <w:spacing w:before="46" w:line="230" w:lineRule="exact"/>
        <w:ind w:left="124"/>
        <w:rPr>
          <w:i/>
          <w:sz w:val="19"/>
        </w:rPr>
      </w:pPr>
      <w:r>
        <w:rPr>
          <w:rFonts w:ascii="Book Antiqua" w:hAnsi="Book Antiqua"/>
          <w:color w:val="1F1F1F"/>
          <w:position w:val="2"/>
          <w:sz w:val="18"/>
        </w:rPr>
        <w:t>О</w:t>
      </w:r>
      <w:r>
        <w:rPr>
          <w:rFonts w:ascii="Book Antiqua" w:hAnsi="Book Antiqua"/>
          <w:color w:val="1F1F1F"/>
          <w:position w:val="2"/>
          <w:sz w:val="18"/>
        </w:rPr>
        <w:tab/>
      </w:r>
      <w:r>
        <w:rPr>
          <w:i/>
          <w:color w:val="1F1F1F"/>
          <w:sz w:val="19"/>
        </w:rPr>
        <w:t>и, да,</w:t>
      </w:r>
      <w:r>
        <w:rPr>
          <w:i/>
          <w:color w:val="1F1F1F"/>
          <w:spacing w:val="-4"/>
          <w:sz w:val="19"/>
        </w:rPr>
        <w:t xml:space="preserve"> </w:t>
      </w:r>
      <w:r>
        <w:rPr>
          <w:i/>
          <w:color w:val="1F1F1F"/>
          <w:sz w:val="19"/>
        </w:rPr>
        <w:t>тоже,</w:t>
      </w:r>
      <w:r>
        <w:rPr>
          <w:i/>
          <w:color w:val="1F1F1F"/>
          <w:spacing w:val="5"/>
          <w:sz w:val="19"/>
        </w:rPr>
        <w:t xml:space="preserve"> </w:t>
      </w:r>
      <w:r>
        <w:rPr>
          <w:i/>
          <w:color w:val="1F1F1F"/>
          <w:sz w:val="19"/>
        </w:rPr>
        <w:t>также,</w:t>
      </w:r>
      <w:r>
        <w:rPr>
          <w:i/>
          <w:color w:val="1F1F1F"/>
          <w:sz w:val="19"/>
        </w:rPr>
        <w:tab/>
        <w:t>Русский  язык неисчерпаемо богат и</w:t>
      </w:r>
      <w:r>
        <w:rPr>
          <w:i/>
          <w:color w:val="1F1F1F"/>
          <w:spacing w:val="15"/>
          <w:sz w:val="19"/>
        </w:rPr>
        <w:t xml:space="preserve"> </w:t>
      </w:r>
      <w:r>
        <w:rPr>
          <w:i/>
          <w:color w:val="1F1F1F"/>
          <w:sz w:val="19"/>
        </w:rPr>
        <w:t>разнообразен.</w:t>
      </w:r>
    </w:p>
    <w:p w:rsidR="008E0F15" w:rsidRDefault="002C52F6">
      <w:pPr>
        <w:tabs>
          <w:tab w:val="left" w:pos="2624"/>
          <w:tab w:val="left" w:pos="4425"/>
        </w:tabs>
        <w:spacing w:line="220" w:lineRule="exact"/>
        <w:ind w:left="126"/>
        <w:rPr>
          <w:i/>
          <w:sz w:val="19"/>
        </w:rPr>
      </w:pPr>
      <w:r>
        <w:rPr>
          <w:rFonts w:ascii="Book Antiqua" w:hAnsi="Book Antiqua"/>
          <w:color w:val="1F1F1F"/>
          <w:position w:val="1"/>
          <w:sz w:val="18"/>
        </w:rPr>
        <w:t>С</w:t>
      </w:r>
      <w:r>
        <w:rPr>
          <w:rFonts w:ascii="Book Antiqua" w:hAnsi="Book Antiqua"/>
          <w:color w:val="1F1F1F"/>
          <w:position w:val="1"/>
          <w:sz w:val="18"/>
        </w:rPr>
        <w:tab/>
      </w:r>
      <w:r>
        <w:rPr>
          <w:color w:val="1F1F1F"/>
          <w:sz w:val="19"/>
        </w:rPr>
        <w:t>nn...</w:t>
      </w:r>
      <w:r>
        <w:rPr>
          <w:color w:val="1F1F1F"/>
          <w:spacing w:val="-35"/>
          <w:sz w:val="19"/>
        </w:rPr>
        <w:t xml:space="preserve"> </w:t>
      </w:r>
      <w:r>
        <w:rPr>
          <w:color w:val="1F1F1F"/>
          <w:sz w:val="19"/>
        </w:rPr>
        <w:t>nn,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sz w:val="19"/>
        </w:rPr>
        <w:t>3...</w:t>
      </w:r>
      <w:r>
        <w:rPr>
          <w:color w:val="1F1F1F"/>
          <w:spacing w:val="-35"/>
          <w:sz w:val="19"/>
        </w:rPr>
        <w:t xml:space="preserve"> </w:t>
      </w:r>
      <w:r>
        <w:rPr>
          <w:color w:val="1F1F1F"/>
          <w:sz w:val="19"/>
        </w:rPr>
        <w:t>п</w:t>
      </w:r>
      <w:r>
        <w:rPr>
          <w:color w:val="1F1F1F"/>
          <w:spacing w:val="-1"/>
          <w:sz w:val="19"/>
        </w:rPr>
        <w:t xml:space="preserve"> </w:t>
      </w:r>
      <w:r>
        <w:rPr>
          <w:color w:val="282828"/>
          <w:sz w:val="19"/>
        </w:rPr>
        <w:t>—</w:t>
      </w:r>
      <w:r>
        <w:rPr>
          <w:color w:val="282828"/>
          <w:sz w:val="19"/>
        </w:rPr>
        <w:tab/>
      </w:r>
      <w:r>
        <w:rPr>
          <w:i/>
          <w:color w:val="1F1F1F"/>
          <w:sz w:val="19"/>
        </w:rPr>
        <w:t>Буду петь  я и радость, и</w:t>
      </w:r>
      <w:r>
        <w:rPr>
          <w:i/>
          <w:color w:val="1F1F1F"/>
          <w:spacing w:val="-18"/>
          <w:sz w:val="19"/>
        </w:rPr>
        <w:t xml:space="preserve"> </w:t>
      </w:r>
      <w:r>
        <w:rPr>
          <w:i/>
          <w:color w:val="1F1F1F"/>
          <w:sz w:val="19"/>
        </w:rPr>
        <w:t>горе.</w:t>
      </w:r>
    </w:p>
    <w:p w:rsidR="008E0F15" w:rsidRDefault="008E0F15">
      <w:pPr>
        <w:spacing w:line="220" w:lineRule="exact"/>
        <w:rPr>
          <w:sz w:val="19"/>
        </w:rPr>
        <w:sectPr w:rsidR="008E0F15">
          <w:headerReference w:type="default" r:id="rId289"/>
          <w:footerReference w:type="default" r:id="rId290"/>
          <w:pgSz w:w="11910" w:h="7550" w:orient="landscape"/>
          <w:pgMar w:top="680" w:right="0" w:bottom="1180" w:left="1100" w:header="0" w:footer="980" w:gutter="0"/>
          <w:cols w:space="720"/>
        </w:sectPr>
      </w:pPr>
    </w:p>
    <w:p w:rsidR="008E0F15" w:rsidRDefault="002C52F6">
      <w:pPr>
        <w:pStyle w:val="a3"/>
        <w:tabs>
          <w:tab w:val="left" w:pos="539"/>
        </w:tabs>
        <w:spacing w:before="11" w:line="225" w:lineRule="auto"/>
        <w:ind w:left="124" w:firstLine="5"/>
        <w:rPr>
          <w:rFonts w:ascii="Book Antiqua" w:hAnsi="Book Antiqua"/>
        </w:rPr>
      </w:pPr>
      <w:r>
        <w:rPr>
          <w:rFonts w:ascii="Book Antiqua" w:hAnsi="Book Antiqua"/>
          <w:color w:val="1F1F1F"/>
        </w:rPr>
        <w:t>Т</w:t>
      </w:r>
      <w:r>
        <w:rPr>
          <w:rFonts w:ascii="Book Antiqua" w:hAnsi="Book Antiqua"/>
          <w:color w:val="1F1F1F"/>
        </w:rPr>
        <w:tab/>
      </w:r>
      <w:r>
        <w:rPr>
          <w:rFonts w:ascii="Book Antiqua" w:hAnsi="Book Antiqua"/>
          <w:color w:val="1F1F1F"/>
          <w:w w:val="90"/>
        </w:rPr>
        <w:t xml:space="preserve">Соединительные </w:t>
      </w:r>
      <w:r>
        <w:rPr>
          <w:rFonts w:ascii="Book Antiqua" w:hAnsi="Book Antiqua"/>
          <w:color w:val="1F1F1F"/>
        </w:rPr>
        <w:t>О</w:t>
      </w:r>
    </w:p>
    <w:p w:rsidR="008E0F15" w:rsidRDefault="008E0F15">
      <w:pPr>
        <w:pStyle w:val="a3"/>
        <w:spacing w:before="7"/>
        <w:rPr>
          <w:rFonts w:ascii="Book Antiqua"/>
          <w:sz w:val="3"/>
        </w:rPr>
      </w:pPr>
    </w:p>
    <w:p w:rsidR="008E0F15" w:rsidRDefault="002C52F6">
      <w:pPr>
        <w:pStyle w:val="a3"/>
        <w:spacing w:line="144" w:lineRule="exact"/>
        <w:ind w:left="128"/>
        <w:rPr>
          <w:rFonts w:ascii="Book Antiqua"/>
          <w:sz w:val="14"/>
        </w:rPr>
      </w:pPr>
      <w:r>
        <w:rPr>
          <w:rFonts w:ascii="Book Antiqua"/>
          <w:noProof/>
          <w:position w:val="-2"/>
          <w:sz w:val="14"/>
          <w:lang w:val="ru-RU" w:eastAsia="ru-RU"/>
        </w:rPr>
        <w:drawing>
          <wp:inline distT="0" distB="0" distL="0" distR="0">
            <wp:extent cx="67070" cy="91439"/>
            <wp:effectExtent l="0" t="0" r="0" b="0"/>
            <wp:docPr id="419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10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0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2C52F6">
      <w:pPr>
        <w:spacing w:before="19" w:line="228" w:lineRule="exact"/>
        <w:ind w:left="124"/>
        <w:rPr>
          <w:rFonts w:ascii="Book Antiqua" w:hAnsi="Book Antiqua"/>
          <w:sz w:val="19"/>
        </w:rPr>
      </w:pPr>
      <w:r>
        <w:rPr>
          <w:rFonts w:ascii="Book Antiqua" w:hAnsi="Book Antiqua"/>
          <w:color w:val="1F1F1F"/>
          <w:w w:val="72"/>
          <w:sz w:val="19"/>
        </w:rPr>
        <w:t>Н</w:t>
      </w:r>
    </w:p>
    <w:p w:rsidR="008E0F15" w:rsidRDefault="002C52F6">
      <w:pPr>
        <w:tabs>
          <w:tab w:val="left" w:pos="2293"/>
        </w:tabs>
        <w:spacing w:before="3" w:line="242" w:lineRule="auto"/>
        <w:ind w:left="369" w:right="1127" w:firstLine="86"/>
        <w:rPr>
          <w:sz w:val="19"/>
        </w:rPr>
      </w:pPr>
      <w:r>
        <w:br w:type="column"/>
      </w:r>
      <w:r>
        <w:rPr>
          <w:color w:val="1F1F1F"/>
          <w:sz w:val="19"/>
        </w:rPr>
        <w:t>повторяющиеся;</w:t>
      </w:r>
      <w:r>
        <w:rPr>
          <w:color w:val="1F1F1F"/>
          <w:sz w:val="19"/>
        </w:rPr>
        <w:tab/>
      </w:r>
      <w:r>
        <w:rPr>
          <w:i/>
          <w:color w:val="1F1F1F"/>
          <w:sz w:val="19"/>
        </w:rPr>
        <w:t xml:space="preserve">Не только  лимоньt,  но и  </w:t>
      </w:r>
      <w:r>
        <w:rPr>
          <w:color w:val="1F1F1F"/>
          <w:sz w:val="19"/>
        </w:rPr>
        <w:t xml:space="preserve">шпповппк  </w:t>
      </w:r>
      <w:r>
        <w:rPr>
          <w:i/>
          <w:color w:val="1F1F1F"/>
          <w:sz w:val="19"/>
        </w:rPr>
        <w:t>являются</w:t>
      </w:r>
      <w:r>
        <w:rPr>
          <w:i/>
          <w:color w:val="1F1F1F"/>
          <w:spacing w:val="-15"/>
          <w:sz w:val="19"/>
        </w:rPr>
        <w:t xml:space="preserve"> </w:t>
      </w:r>
      <w:r>
        <w:rPr>
          <w:i/>
          <w:color w:val="1F1F1F"/>
          <w:sz w:val="19"/>
        </w:rPr>
        <w:t>источником</w:t>
      </w:r>
      <w:r>
        <w:rPr>
          <w:i/>
          <w:color w:val="1F1F1F"/>
          <w:spacing w:val="35"/>
          <w:sz w:val="19"/>
        </w:rPr>
        <w:t xml:space="preserve"> </w:t>
      </w:r>
      <w:r>
        <w:rPr>
          <w:i/>
          <w:color w:val="1F1F1F"/>
          <w:spacing w:val="6"/>
          <w:sz w:val="19"/>
        </w:rPr>
        <w:t>ви-</w:t>
      </w:r>
      <w:r>
        <w:rPr>
          <w:i/>
          <w:color w:val="1F1F1F"/>
          <w:w w:val="81"/>
          <w:sz w:val="19"/>
        </w:rPr>
        <w:t xml:space="preserve"> </w:t>
      </w:r>
      <w:r>
        <w:rPr>
          <w:i/>
          <w:color w:val="1F1F1F"/>
          <w:sz w:val="19"/>
        </w:rPr>
        <w:t xml:space="preserve">не </w:t>
      </w:r>
      <w:r>
        <w:rPr>
          <w:color w:val="1F1F1F"/>
          <w:sz w:val="19"/>
        </w:rPr>
        <w:t>только...,</w:t>
      </w:r>
      <w:r>
        <w:rPr>
          <w:color w:val="1F1F1F"/>
          <w:spacing w:val="36"/>
          <w:sz w:val="19"/>
        </w:rPr>
        <w:t xml:space="preserve"> </w:t>
      </w:r>
      <w:r>
        <w:rPr>
          <w:color w:val="1F1F1F"/>
          <w:sz w:val="19"/>
        </w:rPr>
        <w:t>по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sz w:val="19"/>
        </w:rPr>
        <w:t>п;</w:t>
      </w:r>
      <w:r>
        <w:rPr>
          <w:color w:val="1F1F1F"/>
          <w:sz w:val="19"/>
        </w:rPr>
        <w:tab/>
        <w:t xml:space="preserve">тoлькo </w:t>
      </w:r>
      <w:r>
        <w:rPr>
          <w:color w:val="1F1F1F"/>
          <w:spacing w:val="30"/>
          <w:sz w:val="19"/>
        </w:rPr>
        <w:t xml:space="preserve"> </w:t>
      </w:r>
      <w:r>
        <w:rPr>
          <w:color w:val="1F1F1F"/>
          <w:sz w:val="19"/>
        </w:rPr>
        <w:t>С.</w:t>
      </w:r>
    </w:p>
    <w:p w:rsidR="008E0F15" w:rsidRDefault="002C52F6">
      <w:pPr>
        <w:ind w:left="124"/>
        <w:rPr>
          <w:i/>
          <w:sz w:val="19"/>
        </w:rPr>
      </w:pPr>
      <w:r>
        <w:rPr>
          <w:i/>
          <w:color w:val="1F1F1F"/>
          <w:sz w:val="19"/>
        </w:rPr>
        <w:t xml:space="preserve">как..., так и  — </w:t>
      </w:r>
      <w:r>
        <w:rPr>
          <w:color w:val="1F1F1F"/>
          <w:sz w:val="19"/>
        </w:rPr>
        <w:t xml:space="preserve">двойные    Ј(ок </w:t>
      </w:r>
      <w:r>
        <w:rPr>
          <w:i/>
          <w:color w:val="1F1F1F"/>
          <w:sz w:val="19"/>
        </w:rPr>
        <w:t>детям, так и взросльtм  нужньt  забота, ласка, внимание.</w:t>
      </w:r>
    </w:p>
    <w:p w:rsidR="008E0F15" w:rsidRDefault="002C52F6">
      <w:pPr>
        <w:spacing w:before="107" w:line="98" w:lineRule="exact"/>
        <w:ind w:left="2297"/>
        <w:rPr>
          <w:i/>
          <w:sz w:val="19"/>
        </w:rPr>
      </w:pPr>
      <w:r>
        <w:rPr>
          <w:i/>
          <w:color w:val="1F1F1F"/>
          <w:sz w:val="19"/>
        </w:rPr>
        <w:t>Все  запели, обнако негромко:  боялись  разбудить заснувших.</w:t>
      </w:r>
    </w:p>
    <w:p w:rsidR="008E0F15" w:rsidRDefault="008E0F15">
      <w:pPr>
        <w:spacing w:line="98" w:lineRule="exact"/>
        <w:rPr>
          <w:sz w:val="19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2" w:space="720" w:equalWidth="0">
            <w:col w:w="1886" w:space="241"/>
            <w:col w:w="8683"/>
          </w:cols>
        </w:sectPr>
      </w:pPr>
    </w:p>
    <w:p w:rsidR="008E0F15" w:rsidRDefault="002C52F6">
      <w:pPr>
        <w:tabs>
          <w:tab w:val="left" w:pos="538"/>
          <w:tab w:val="left" w:pos="2417"/>
        </w:tabs>
        <w:spacing w:line="334" w:lineRule="exact"/>
        <w:ind w:left="124"/>
        <w:rPr>
          <w:i/>
          <w:sz w:val="18"/>
        </w:rPr>
      </w:pPr>
      <w:r>
        <w:pict>
          <v:shape id="_x0000_s1026" type="#_x0000_t202" style="position:absolute;left:0;text-align:left;margin-left:60.2pt;margin-top:10.75pt;width:7.8pt;height:11.5pt;z-index:-240976;mso-position-horizontal-relative:page" filled="f" stroked="f">
            <v:textbox inset="0,0,0,0">
              <w:txbxContent>
                <w:p w:rsidR="008E0F15" w:rsidRDefault="002C52F6">
                  <w:pPr>
                    <w:spacing w:line="229" w:lineRule="exact"/>
                    <w:rPr>
                      <w:rFonts w:ascii="Book Antiqua" w:hAnsi="Book Antiqua"/>
                      <w:sz w:val="19"/>
                    </w:rPr>
                  </w:pPr>
                  <w:r>
                    <w:rPr>
                      <w:rFonts w:ascii="Book Antiqua" w:hAnsi="Book Antiqua"/>
                      <w:color w:val="1F1F1F"/>
                      <w:w w:val="89"/>
                      <w:sz w:val="19"/>
                    </w:rPr>
                    <w:t>Ы</w:t>
                  </w:r>
                </w:p>
              </w:txbxContent>
            </v:textbox>
            <w10:wrap anchorx="page"/>
          </v:shape>
        </w:pict>
      </w:r>
      <w:r>
        <w:rPr>
          <w:rFonts w:ascii="Book Antiqua" w:hAnsi="Book Antiqua"/>
          <w:color w:val="1F1F1F"/>
          <w:position w:val="12"/>
          <w:sz w:val="19"/>
        </w:rPr>
        <w:t>Н</w:t>
      </w:r>
      <w:r>
        <w:rPr>
          <w:rFonts w:ascii="Book Antiqua" w:hAnsi="Book Antiqua"/>
          <w:color w:val="1F1F1F"/>
          <w:position w:val="12"/>
          <w:sz w:val="19"/>
        </w:rPr>
        <w:tab/>
      </w:r>
      <w:r>
        <w:rPr>
          <w:color w:val="1F1F1F"/>
          <w:sz w:val="18"/>
        </w:rPr>
        <w:t>Нротивительные</w:t>
      </w:r>
      <w:r>
        <w:rPr>
          <w:color w:val="1F1F1F"/>
          <w:sz w:val="18"/>
        </w:rPr>
        <w:tab/>
        <w:t xml:space="preserve">о,  но,  </w:t>
      </w:r>
      <w:r>
        <w:rPr>
          <w:i/>
          <w:color w:val="1F1F1F"/>
          <w:sz w:val="18"/>
        </w:rPr>
        <w:t xml:space="preserve">однако, </w:t>
      </w:r>
      <w:r>
        <w:rPr>
          <w:i/>
          <w:color w:val="1F1F1F"/>
          <w:spacing w:val="7"/>
          <w:sz w:val="18"/>
        </w:rPr>
        <w:t xml:space="preserve"> </w:t>
      </w:r>
      <w:r>
        <w:rPr>
          <w:i/>
          <w:color w:val="1F1F1F"/>
          <w:sz w:val="18"/>
        </w:rPr>
        <w:t>зато</w:t>
      </w:r>
    </w:p>
    <w:p w:rsidR="008E0F15" w:rsidRDefault="002C52F6">
      <w:pPr>
        <w:spacing w:before="95"/>
        <w:ind w:left="133"/>
        <w:rPr>
          <w:rFonts w:ascii="Book Antiqua" w:hAnsi="Book Antiqua"/>
          <w:sz w:val="19"/>
        </w:rPr>
      </w:pPr>
      <w:r>
        <w:rPr>
          <w:rFonts w:ascii="Book Antiqua" w:hAnsi="Book Antiqua"/>
          <w:color w:val="1F1F1F"/>
          <w:w w:val="93"/>
          <w:sz w:val="19"/>
        </w:rPr>
        <w:t>Е</w:t>
      </w:r>
    </w:p>
    <w:p w:rsidR="008E0F15" w:rsidRDefault="002C52F6">
      <w:pPr>
        <w:spacing w:before="118" w:line="222" w:lineRule="exact"/>
        <w:ind w:right="546"/>
        <w:jc w:val="right"/>
        <w:rPr>
          <w:rFonts w:ascii="Cambria" w:hAnsi="Cambria"/>
          <w:i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240" behindDoc="0" locked="0" layoutInCell="1" allowOverlap="1">
            <wp:simplePos x="0" y="0"/>
            <wp:positionH relativeFrom="page">
              <wp:posOffset>780387</wp:posOffset>
            </wp:positionH>
            <wp:positionV relativeFrom="paragraph">
              <wp:posOffset>166422</wp:posOffset>
            </wp:positionV>
            <wp:extent cx="70112" cy="82289"/>
            <wp:effectExtent l="0" t="0" r="0" b="0"/>
            <wp:wrapNone/>
            <wp:docPr id="421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11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" cy="82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color w:val="1F1F1F"/>
          <w:w w:val="95"/>
          <w:sz w:val="18"/>
        </w:rPr>
        <w:t xml:space="preserve">плп, </w:t>
      </w:r>
      <w:r>
        <w:rPr>
          <w:rFonts w:ascii="Cambria" w:hAnsi="Cambria"/>
          <w:i/>
          <w:color w:val="1F1F1F"/>
          <w:w w:val="95"/>
          <w:sz w:val="18"/>
        </w:rPr>
        <w:t>либо;</w:t>
      </w:r>
    </w:p>
    <w:p w:rsidR="008E0F15" w:rsidRDefault="002C52F6">
      <w:pPr>
        <w:pStyle w:val="a3"/>
        <w:tabs>
          <w:tab w:val="left" w:pos="2176"/>
        </w:tabs>
        <w:spacing w:line="182" w:lineRule="exact"/>
        <w:ind w:left="561"/>
        <w:rPr>
          <w:rFonts w:ascii="Book Antiqua" w:hAnsi="Book Antiqua"/>
        </w:rPr>
      </w:pPr>
      <w:r>
        <w:rPr>
          <w:rFonts w:ascii="Book Antiqua" w:hAnsi="Book Antiqua"/>
          <w:color w:val="1F1F1F"/>
        </w:rPr>
        <w:t>Разделительные</w:t>
      </w:r>
      <w:r>
        <w:rPr>
          <w:rFonts w:ascii="Book Antiqua" w:hAnsi="Book Antiqua"/>
          <w:color w:val="1F1F1F"/>
        </w:rPr>
        <w:tab/>
        <w:t>то... то,   ne то...  ne</w:t>
      </w:r>
      <w:r>
        <w:rPr>
          <w:rFonts w:ascii="Book Antiqua" w:hAnsi="Book Antiqua"/>
          <w:color w:val="1F1F1F"/>
          <w:spacing w:val="-22"/>
        </w:rPr>
        <w:t xml:space="preserve"> </w:t>
      </w:r>
      <w:r>
        <w:rPr>
          <w:rFonts w:ascii="Book Antiqua" w:hAnsi="Book Antiqua"/>
          <w:color w:val="1F1F1F"/>
        </w:rPr>
        <w:t>то</w:t>
      </w:r>
    </w:p>
    <w:p w:rsidR="008E0F15" w:rsidRDefault="002C52F6">
      <w:pPr>
        <w:spacing w:line="311" w:lineRule="exact"/>
        <w:ind w:left="133"/>
        <w:rPr>
          <w:rFonts w:ascii="Book Antiqua" w:hAnsi="Book Antiqua"/>
          <w:sz w:val="13"/>
        </w:rPr>
      </w:pPr>
      <w:r>
        <w:rPr>
          <w:noProof/>
          <w:position w:val="-10"/>
          <w:lang w:val="ru-RU" w:eastAsia="ru-RU"/>
        </w:rPr>
        <w:drawing>
          <wp:inline distT="0" distB="0" distL="0" distR="0">
            <wp:extent cx="67064" cy="222485"/>
            <wp:effectExtent l="0" t="0" r="0" b="0"/>
            <wp:docPr id="423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12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4" cy="22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       </w:t>
      </w:r>
      <w:r>
        <w:rPr>
          <w:spacing w:val="22"/>
          <w:sz w:val="20"/>
        </w:rPr>
        <w:t xml:space="preserve"> </w:t>
      </w:r>
      <w:r>
        <w:rPr>
          <w:rFonts w:ascii="Book Antiqua" w:hAnsi="Book Antiqua"/>
          <w:color w:val="1F1F1F"/>
          <w:w w:val="90"/>
          <w:sz w:val="13"/>
        </w:rPr>
        <w:t>ПОВТО]ЭЯ</w:t>
      </w:r>
      <w:r>
        <w:rPr>
          <w:rFonts w:ascii="Book Antiqua" w:hAnsi="Book Antiqua"/>
          <w:color w:val="1F1F1F"/>
          <w:spacing w:val="-16"/>
          <w:w w:val="90"/>
          <w:sz w:val="13"/>
        </w:rPr>
        <w:t xml:space="preserve"> </w:t>
      </w:r>
      <w:r>
        <w:rPr>
          <w:rFonts w:ascii="Book Antiqua" w:hAnsi="Book Antiqua"/>
          <w:color w:val="1F1F1F"/>
          <w:w w:val="90"/>
          <w:sz w:val="13"/>
        </w:rPr>
        <w:t>ЮЩИe</w:t>
      </w:r>
      <w:r>
        <w:rPr>
          <w:rFonts w:ascii="Book Antiqua" w:hAnsi="Book Antiqua"/>
          <w:color w:val="1F1F1F"/>
          <w:spacing w:val="-18"/>
          <w:w w:val="90"/>
          <w:sz w:val="13"/>
        </w:rPr>
        <w:t xml:space="preserve"> </w:t>
      </w:r>
      <w:r>
        <w:rPr>
          <w:rFonts w:ascii="Book Antiqua" w:hAnsi="Book Antiqua"/>
          <w:color w:val="1F1F1F"/>
          <w:w w:val="90"/>
          <w:sz w:val="13"/>
        </w:rPr>
        <w:t>СЯ</w:t>
      </w:r>
    </w:p>
    <w:p w:rsidR="008E0F15" w:rsidRDefault="002C52F6">
      <w:pPr>
        <w:pStyle w:val="a3"/>
        <w:tabs>
          <w:tab w:val="left" w:pos="2578"/>
        </w:tabs>
        <w:spacing w:before="253"/>
        <w:ind w:left="130"/>
      </w:pPr>
      <w:r>
        <w:rPr>
          <w:color w:val="1F1F1F"/>
        </w:rPr>
        <w:t xml:space="preserve">Н  </w:t>
      </w:r>
      <w:r>
        <w:rPr>
          <w:color w:val="1F1F1F"/>
          <w:spacing w:val="7"/>
        </w:rPr>
        <w:t xml:space="preserve"> </w:t>
      </w:r>
      <w:r>
        <w:rPr>
          <w:color w:val="1F1F1F"/>
        </w:rPr>
        <w:t>Присоединительные</w:t>
      </w:r>
      <w:r>
        <w:rPr>
          <w:color w:val="1F1F1F"/>
        </w:rPr>
        <w:tab/>
        <w:t>п то,   п то,   do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п</w:t>
      </w:r>
    </w:p>
    <w:p w:rsidR="008E0F15" w:rsidRDefault="002C52F6">
      <w:pPr>
        <w:spacing w:before="13"/>
        <w:ind w:left="127"/>
        <w:rPr>
          <w:sz w:val="19"/>
        </w:rPr>
      </w:pPr>
      <w:r>
        <w:rPr>
          <w:color w:val="1F1F1F"/>
          <w:w w:val="83"/>
          <w:sz w:val="19"/>
        </w:rPr>
        <w:t>А</w:t>
      </w:r>
    </w:p>
    <w:p w:rsidR="008E0F15" w:rsidRDefault="002C52F6">
      <w:pPr>
        <w:pStyle w:val="a3"/>
        <w:spacing w:before="25"/>
        <w:ind w:left="135"/>
      </w:pPr>
      <w:r>
        <w:rPr>
          <w:color w:val="1F1F1F"/>
          <w:w w:val="92"/>
        </w:rPr>
        <w:t>К</w:t>
      </w:r>
    </w:p>
    <w:p w:rsidR="008E0F15" w:rsidRDefault="002C52F6">
      <w:pPr>
        <w:pStyle w:val="a3"/>
        <w:tabs>
          <w:tab w:val="left" w:pos="2273"/>
        </w:tabs>
        <w:spacing w:before="114"/>
        <w:ind w:left="586"/>
      </w:pPr>
      <w:r>
        <w:rPr>
          <w:color w:val="1F1F1F"/>
          <w:w w:val="105"/>
        </w:rPr>
        <w:t>Нояснительные</w:t>
      </w:r>
      <w:r>
        <w:rPr>
          <w:color w:val="1F1F1F"/>
          <w:w w:val="105"/>
        </w:rPr>
        <w:tab/>
        <w:t xml:space="preserve">о плеппо,  то  </w:t>
      </w:r>
      <w:r>
        <w:rPr>
          <w:i/>
          <w:color w:val="1F1F1F"/>
          <w:w w:val="105"/>
        </w:rPr>
        <w:t>есть,</w:t>
      </w:r>
      <w:r>
        <w:rPr>
          <w:i/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плп</w:t>
      </w:r>
    </w:p>
    <w:p w:rsidR="008E0F15" w:rsidRDefault="002C52F6">
      <w:pPr>
        <w:spacing w:before="117" w:line="242" w:lineRule="auto"/>
        <w:ind w:left="106" w:right="1098" w:firstLine="3"/>
        <w:rPr>
          <w:i/>
          <w:sz w:val="19"/>
        </w:rPr>
      </w:pPr>
      <w:r>
        <w:br w:type="column"/>
      </w:r>
      <w:r>
        <w:rPr>
          <w:i/>
          <w:color w:val="1F1F1F"/>
          <w:sz w:val="19"/>
        </w:rPr>
        <w:t>Я не успел сходить в магазин, зато хорошо подготовился к за- чёту.</w:t>
      </w:r>
    </w:p>
    <w:p w:rsidR="008E0F15" w:rsidRDefault="002C52F6">
      <w:pPr>
        <w:spacing w:before="110"/>
        <w:ind w:left="104"/>
        <w:rPr>
          <w:i/>
          <w:sz w:val="19"/>
        </w:rPr>
      </w:pPr>
      <w:r>
        <w:rPr>
          <w:i/>
          <w:color w:val="1F1F1F"/>
          <w:sz w:val="19"/>
        </w:rPr>
        <w:t>Не то дождик, не то снег шёл па  улице.</w:t>
      </w:r>
    </w:p>
    <w:p w:rsidR="008E0F15" w:rsidRDefault="002C52F6">
      <w:pPr>
        <w:spacing w:before="4" w:line="237" w:lineRule="auto"/>
        <w:ind w:left="110" w:right="1098" w:hanging="7"/>
        <w:rPr>
          <w:i/>
          <w:sz w:val="19"/>
        </w:rPr>
      </w:pPr>
      <w:r>
        <w:rPr>
          <w:i/>
          <w:color w:val="1F1F1F"/>
          <w:sz w:val="19"/>
        </w:rPr>
        <w:t>Mьt  либо  опоздаем,  либо  придёт   одновременно   со  звонков на  занятия.</w:t>
      </w:r>
    </w:p>
    <w:p w:rsidR="008E0F15" w:rsidRDefault="002C52F6">
      <w:pPr>
        <w:spacing w:before="2" w:line="480" w:lineRule="auto"/>
        <w:ind w:left="109" w:right="1098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94455" behindDoc="1" locked="0" layoutInCell="1" allowOverlap="1">
            <wp:simplePos x="0" y="0"/>
            <wp:positionH relativeFrom="page">
              <wp:posOffset>3511744</wp:posOffset>
            </wp:positionH>
            <wp:positionV relativeFrom="paragraph">
              <wp:posOffset>753934</wp:posOffset>
            </wp:positionV>
            <wp:extent cx="277403" cy="57907"/>
            <wp:effectExtent l="0" t="0" r="0" b="0"/>
            <wp:wrapNone/>
            <wp:docPr id="425" name="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13.jpe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03" cy="57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w w:val="105"/>
          <w:sz w:val="19"/>
        </w:rPr>
        <w:t>А</w:t>
      </w:r>
      <w:r>
        <w:rPr>
          <w:i/>
          <w:color w:val="1F1F1F"/>
          <w:spacing w:val="-14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за</w:t>
      </w:r>
      <w:r>
        <w:rPr>
          <w:i/>
          <w:color w:val="1F1F1F"/>
          <w:spacing w:val="-12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окном</w:t>
      </w:r>
      <w:r>
        <w:rPr>
          <w:i/>
          <w:color w:val="1F1F1F"/>
          <w:spacing w:val="-10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то</w:t>
      </w:r>
      <w:r>
        <w:rPr>
          <w:i/>
          <w:color w:val="1F1F1F"/>
          <w:spacing w:val="-11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жара,</w:t>
      </w:r>
      <w:r>
        <w:rPr>
          <w:i/>
          <w:color w:val="1F1F1F"/>
          <w:spacing w:val="-17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то</w:t>
      </w:r>
      <w:r>
        <w:rPr>
          <w:i/>
          <w:color w:val="1F1F1F"/>
          <w:spacing w:val="-13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холод</w:t>
      </w:r>
      <w:r>
        <w:rPr>
          <w:i/>
          <w:color w:val="1F1F1F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—</w:t>
      </w:r>
      <w:r>
        <w:rPr>
          <w:i/>
          <w:color w:val="1F1F1F"/>
          <w:spacing w:val="1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не</w:t>
      </w:r>
      <w:r>
        <w:rPr>
          <w:i/>
          <w:color w:val="1F1F1F"/>
          <w:spacing w:val="-5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угадаешь,</w:t>
      </w:r>
      <w:r>
        <w:rPr>
          <w:i/>
          <w:color w:val="1F1F1F"/>
          <w:spacing w:val="-11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как</w:t>
      </w:r>
      <w:r>
        <w:rPr>
          <w:i/>
          <w:color w:val="1F1F1F"/>
          <w:spacing w:val="-9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одеваться. Настроение</w:t>
      </w:r>
      <w:r>
        <w:rPr>
          <w:i/>
          <w:color w:val="1F1F1F"/>
          <w:spacing w:val="-8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было</w:t>
      </w:r>
      <w:r>
        <w:rPr>
          <w:i/>
          <w:color w:val="1F1F1F"/>
          <w:spacing w:val="-17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плохое,</w:t>
      </w:r>
      <w:r>
        <w:rPr>
          <w:i/>
          <w:color w:val="1F1F1F"/>
          <w:spacing w:val="-20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да</w:t>
      </w:r>
      <w:r>
        <w:rPr>
          <w:i/>
          <w:color w:val="1F1F1F"/>
          <w:spacing w:val="-15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и</w:t>
      </w:r>
      <w:r>
        <w:rPr>
          <w:i/>
          <w:color w:val="1F1F1F"/>
          <w:spacing w:val="-15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море</w:t>
      </w:r>
      <w:r>
        <w:rPr>
          <w:i/>
          <w:color w:val="1F1F1F"/>
          <w:spacing w:val="-17"/>
          <w:w w:val="105"/>
          <w:sz w:val="19"/>
        </w:rPr>
        <w:t xml:space="preserve"> </w:t>
      </w:r>
      <w:r>
        <w:rPr>
          <w:i/>
          <w:color w:val="1F1F1F"/>
          <w:spacing w:val="1"/>
          <w:w w:val="105"/>
          <w:sz w:val="19"/>
        </w:rPr>
        <w:t>шторпило</w:t>
      </w:r>
      <w:r>
        <w:rPr>
          <w:i/>
          <w:color w:val="1F1F1F"/>
          <w:spacing w:val="-20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с</w:t>
      </w:r>
      <w:r>
        <w:rPr>
          <w:i/>
          <w:color w:val="1F1F1F"/>
          <w:spacing w:val="-25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самого</w:t>
      </w:r>
      <w:r>
        <w:rPr>
          <w:i/>
          <w:color w:val="1F1F1F"/>
          <w:spacing w:val="-8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ympa. Время</w:t>
      </w:r>
      <w:r>
        <w:rPr>
          <w:i/>
          <w:color w:val="1F1F1F"/>
          <w:spacing w:val="-17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бьtло</w:t>
      </w:r>
      <w:r>
        <w:rPr>
          <w:i/>
          <w:color w:val="1F1F1F"/>
          <w:spacing w:val="-20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самое</w:t>
      </w:r>
      <w:r>
        <w:rPr>
          <w:i/>
          <w:color w:val="1F1F1F"/>
          <w:spacing w:val="-19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благоприятное</w:t>
      </w:r>
      <w:r>
        <w:rPr>
          <w:i/>
          <w:color w:val="1F1F1F"/>
          <w:spacing w:val="-7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для</w:t>
      </w:r>
      <w:r>
        <w:rPr>
          <w:i/>
          <w:color w:val="1F1F1F"/>
          <w:spacing w:val="-19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отдыха,</w:t>
      </w:r>
      <w:r>
        <w:rPr>
          <w:i/>
          <w:color w:val="1F1F1F"/>
          <w:spacing w:val="-18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а</w:t>
      </w:r>
      <w:r>
        <w:rPr>
          <w:i/>
          <w:color w:val="1F1F1F"/>
          <w:spacing w:val="-22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именно</w:t>
      </w:r>
      <w:r>
        <w:rPr>
          <w:i/>
          <w:color w:val="1F1F1F"/>
          <w:spacing w:val="-15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стоял</w:t>
      </w:r>
    </w:p>
    <w:p w:rsidR="008E0F15" w:rsidRDefault="002C52F6">
      <w:pPr>
        <w:spacing w:before="17" w:line="216" w:lineRule="exact"/>
        <w:ind w:left="108" w:right="1098" w:firstLine="1"/>
        <w:rPr>
          <w:i/>
          <w:sz w:val="19"/>
        </w:rPr>
      </w:pPr>
      <w:r>
        <w:rPr>
          <w:i/>
          <w:color w:val="1F1F1F"/>
          <w:sz w:val="19"/>
        </w:rPr>
        <w:t>Риторика, или искусство говорить публично, далась мне не- легко.</w:t>
      </w:r>
    </w:p>
    <w:p w:rsidR="008E0F15" w:rsidRDefault="008E0F15">
      <w:pPr>
        <w:spacing w:line="216" w:lineRule="exact"/>
        <w:rPr>
          <w:sz w:val="19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2" w:space="720" w:equalWidth="0">
            <w:col w:w="4176" w:space="140"/>
            <w:col w:w="6494"/>
          </w:cols>
        </w:sectPr>
      </w:pPr>
    </w:p>
    <w:p w:rsidR="008E0F15" w:rsidRDefault="002C52F6">
      <w:pPr>
        <w:spacing w:line="155" w:lineRule="exact"/>
        <w:ind w:right="963"/>
        <w:jc w:val="center"/>
        <w:rPr>
          <w:sz w:val="25"/>
        </w:rPr>
      </w:pPr>
      <w:r>
        <w:rPr>
          <w:color w:val="1F1F1F"/>
          <w:w w:val="85"/>
          <w:sz w:val="25"/>
        </w:rPr>
        <w:t>fiоіоэы (окопчанпе табл.)</w:t>
      </w:r>
    </w:p>
    <w:p w:rsidR="008E0F15" w:rsidRDefault="008E0F15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1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"/>
        <w:gridCol w:w="1018"/>
        <w:gridCol w:w="1027"/>
        <w:gridCol w:w="1455"/>
        <w:gridCol w:w="5938"/>
      </w:tblGrid>
      <w:tr w:rsidR="008E0F15">
        <w:trPr>
          <w:trHeight w:val="240"/>
        </w:trPr>
        <w:tc>
          <w:tcPr>
            <w:tcW w:w="274" w:type="dxa"/>
            <w:vMerge w:val="restart"/>
          </w:tcPr>
          <w:p w:rsidR="008E0F15" w:rsidRDefault="008E0F15">
            <w:pPr>
              <w:pStyle w:val="TableParagraph"/>
              <w:rPr>
                <w:sz w:val="24"/>
              </w:rPr>
            </w:pPr>
          </w:p>
          <w:p w:rsidR="008E0F15" w:rsidRDefault="008E0F15">
            <w:pPr>
              <w:pStyle w:val="TableParagraph"/>
              <w:spacing w:before="9"/>
              <w:rPr>
                <w:sz w:val="19"/>
              </w:rPr>
            </w:pPr>
          </w:p>
          <w:p w:rsidR="008E0F15" w:rsidRDefault="002C52F6">
            <w:pPr>
              <w:pStyle w:val="TableParagraph"/>
              <w:spacing w:line="239" w:lineRule="exact"/>
              <w:ind w:left="54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color w:val="1F1F1F"/>
                <w:w w:val="90"/>
                <w:sz w:val="20"/>
              </w:rPr>
              <w:t>ц</w:t>
            </w:r>
          </w:p>
          <w:p w:rsidR="008E0F15" w:rsidRDefault="002C52F6">
            <w:pPr>
              <w:pStyle w:val="TableParagraph"/>
              <w:spacing w:line="175" w:lineRule="exact"/>
              <w:ind w:left="50"/>
              <w:rPr>
                <w:sz w:val="16"/>
              </w:rPr>
            </w:pPr>
            <w:r>
              <w:rPr>
                <w:color w:val="1F1F1F"/>
                <w:w w:val="95"/>
                <w:sz w:val="16"/>
              </w:rPr>
              <w:t>()</w:t>
            </w:r>
          </w:p>
          <w:p w:rsidR="008E0F15" w:rsidRDefault="002C52F6">
            <w:pPr>
              <w:pStyle w:val="TableParagraph"/>
              <w:spacing w:before="109" w:after="56"/>
              <w:ind w:left="59" w:hanging="3"/>
              <w:rPr>
                <w:sz w:val="16"/>
              </w:rPr>
            </w:pPr>
            <w:r>
              <w:rPr>
                <w:color w:val="1F1F1F"/>
                <w:w w:val="87"/>
                <w:sz w:val="16"/>
              </w:rPr>
              <w:t>с</w:t>
            </w:r>
          </w:p>
          <w:p w:rsidR="008E0F15" w:rsidRDefault="002C52F6">
            <w:pPr>
              <w:pStyle w:val="TableParagraph"/>
              <w:ind w:left="5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73167" cy="371856"/>
                  <wp:effectExtent l="0" t="0" r="0" b="0"/>
                  <wp:docPr id="429" name="image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215.pn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67" cy="371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F15" w:rsidRDefault="002C52F6">
            <w:pPr>
              <w:pStyle w:val="TableParagraph"/>
              <w:spacing w:before="47" w:line="132" w:lineRule="exact"/>
              <w:ind w:left="59"/>
              <w:rPr>
                <w:sz w:val="16"/>
              </w:rPr>
            </w:pPr>
            <w:r>
              <w:rPr>
                <w:color w:val="1F1F1F"/>
                <w:w w:val="93"/>
                <w:sz w:val="16"/>
              </w:rPr>
              <w:t>Н</w:t>
            </w:r>
          </w:p>
          <w:p w:rsidR="008E0F15" w:rsidRDefault="002C52F6">
            <w:pPr>
              <w:pStyle w:val="TableParagraph"/>
              <w:spacing w:line="305" w:lineRule="exact"/>
              <w:ind w:left="50"/>
              <w:rPr>
                <w:sz w:val="31"/>
              </w:rPr>
            </w:pPr>
            <w:r>
              <w:rPr>
                <w:color w:val="1F1F1F"/>
                <w:w w:val="70"/>
                <w:sz w:val="31"/>
              </w:rPr>
              <w:t>н</w:t>
            </w:r>
          </w:p>
          <w:p w:rsidR="008E0F15" w:rsidRDefault="002C52F6">
            <w:pPr>
              <w:pStyle w:val="TableParagraph"/>
              <w:spacing w:before="5"/>
              <w:ind w:left="63" w:right="65" w:hanging="29"/>
              <w:rPr>
                <w:sz w:val="18"/>
              </w:rPr>
            </w:pPr>
            <w:r>
              <w:rPr>
                <w:color w:val="1F1F1F"/>
                <w:w w:val="95"/>
                <w:sz w:val="18"/>
              </w:rPr>
              <w:t xml:space="preserve">Ы </w:t>
            </w:r>
            <w:r>
              <w:rPr>
                <w:color w:val="1F1F1F"/>
                <w:sz w:val="18"/>
              </w:rPr>
              <w:t>Е</w:t>
            </w:r>
          </w:p>
          <w:p w:rsidR="008E0F15" w:rsidRDefault="008E0F15">
            <w:pPr>
              <w:pStyle w:val="TableParagraph"/>
              <w:spacing w:before="2"/>
              <w:rPr>
                <w:sz w:val="16"/>
              </w:rPr>
            </w:pPr>
          </w:p>
          <w:p w:rsidR="008E0F15" w:rsidRDefault="002C52F6">
            <w:pPr>
              <w:pStyle w:val="TableParagraph"/>
              <w:ind w:left="54"/>
              <w:rPr>
                <w:sz w:val="16"/>
              </w:rPr>
            </w:pPr>
            <w:r>
              <w:rPr>
                <w:color w:val="1F1F1F"/>
                <w:sz w:val="16"/>
              </w:rPr>
              <w:t>Jj</w:t>
            </w:r>
          </w:p>
          <w:p w:rsidR="008E0F15" w:rsidRDefault="002C52F6">
            <w:pPr>
              <w:pStyle w:val="TableParagraph"/>
              <w:spacing w:before="3"/>
              <w:ind w:left="-26"/>
              <w:rPr>
                <w:sz w:val="16"/>
              </w:rPr>
            </w:pPr>
            <w:r>
              <w:rPr>
                <w:color w:val="1F1F1F"/>
                <w:w w:val="91"/>
                <w:sz w:val="16"/>
              </w:rPr>
              <w:t>р</w:t>
            </w:r>
          </w:p>
          <w:p w:rsidR="008E0F15" w:rsidRDefault="008E0F15">
            <w:pPr>
              <w:pStyle w:val="TableParagraph"/>
              <w:spacing w:before="3"/>
              <w:rPr>
                <w:sz w:val="13"/>
              </w:rPr>
            </w:pPr>
          </w:p>
          <w:p w:rsidR="008E0F15" w:rsidRDefault="002C52F6">
            <w:pPr>
              <w:pStyle w:val="TableParagraph"/>
              <w:spacing w:line="129" w:lineRule="exact"/>
              <w:ind w:left="6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w:drawing>
                <wp:inline distT="0" distB="0" distL="0" distR="0">
                  <wp:extent cx="67070" cy="82296"/>
                  <wp:effectExtent l="0" t="0" r="0" b="0"/>
                  <wp:docPr id="431" name="image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216.pn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70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F15" w:rsidRDefault="002C52F6">
            <w:pPr>
              <w:pStyle w:val="TableParagraph"/>
              <w:spacing w:before="54"/>
              <w:ind w:left="59"/>
              <w:rPr>
                <w:sz w:val="20"/>
              </w:rPr>
            </w:pPr>
            <w:r>
              <w:rPr>
                <w:color w:val="1F1F1F"/>
                <w:w w:val="88"/>
                <w:sz w:val="20"/>
              </w:rPr>
              <w:t>3</w:t>
            </w:r>
          </w:p>
          <w:p w:rsidR="008E0F15" w:rsidRDefault="002C52F6">
            <w:pPr>
              <w:pStyle w:val="TableParagraph"/>
              <w:spacing w:before="4" w:line="181" w:lineRule="exact"/>
              <w:ind w:left="53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5"/>
                <w:sz w:val="16"/>
              </w:rPr>
              <w:t>Н</w:t>
            </w:r>
          </w:p>
          <w:p w:rsidR="008E0F15" w:rsidRDefault="002C52F6">
            <w:pPr>
              <w:pStyle w:val="TableParagraph"/>
              <w:spacing w:line="218" w:lineRule="exact"/>
              <w:ind w:left="54"/>
              <w:rPr>
                <w:rFonts w:ascii="Book Antiqua" w:hAnsi="Book Antiqua"/>
                <w:sz w:val="19"/>
              </w:rPr>
            </w:pPr>
            <w:r>
              <w:rPr>
                <w:rFonts w:ascii="Book Antiqua" w:hAnsi="Book Antiqua"/>
                <w:color w:val="1F1F1F"/>
                <w:w w:val="79"/>
                <w:sz w:val="19"/>
              </w:rPr>
              <w:t>А</w:t>
            </w:r>
          </w:p>
          <w:p w:rsidR="008E0F15" w:rsidRDefault="008E0F15">
            <w:pPr>
              <w:pStyle w:val="TableParagraph"/>
              <w:spacing w:before="9"/>
              <w:rPr>
                <w:sz w:val="5"/>
              </w:rPr>
            </w:pPr>
          </w:p>
          <w:p w:rsidR="008E0F15" w:rsidRDefault="002C52F6">
            <w:pPr>
              <w:pStyle w:val="TableParagraph"/>
              <w:spacing w:after="82" w:line="139" w:lineRule="exact"/>
              <w:ind w:left="67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70118" cy="88391"/>
                  <wp:effectExtent l="0" t="0" r="0" b="0"/>
                  <wp:docPr id="433" name="imag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217.pn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18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F15" w:rsidRDefault="002C52F6">
            <w:pPr>
              <w:pStyle w:val="TableParagraph"/>
              <w:spacing w:line="124" w:lineRule="exact"/>
              <w:ind w:left="6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67070" cy="79247"/>
                  <wp:effectExtent l="0" t="0" r="0" b="0"/>
                  <wp:docPr id="435" name="image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218.pn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70" cy="79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8"/>
              <w:rPr>
                <w:sz w:val="29"/>
              </w:rPr>
            </w:pPr>
          </w:p>
        </w:tc>
        <w:tc>
          <w:tcPr>
            <w:tcW w:w="9438" w:type="dxa"/>
            <w:gridSpan w:val="4"/>
          </w:tcPr>
          <w:p w:rsidR="008E0F15" w:rsidRDefault="002C52F6">
            <w:pPr>
              <w:pStyle w:val="TableParagraph"/>
              <w:spacing w:before="29"/>
              <w:ind w:left="3776" w:right="3790"/>
              <w:jc w:val="center"/>
              <w:rPr>
                <w:sz w:val="19"/>
              </w:rPr>
            </w:pPr>
            <w:r>
              <w:rPr>
                <w:color w:val="1F1F1F"/>
                <w:sz w:val="19"/>
              </w:rPr>
              <w:t>НОДЧИНИТЕЈlЬНЫЕ</w:t>
            </w:r>
          </w:p>
        </w:tc>
      </w:tr>
      <w:tr w:rsidR="008E0F15">
        <w:trPr>
          <w:trHeight w:val="860"/>
        </w:trPr>
        <w:tc>
          <w:tcPr>
            <w:tcW w:w="274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018" w:type="dxa"/>
          </w:tcPr>
          <w:p w:rsidR="008E0F15" w:rsidRDefault="002C52F6">
            <w:pPr>
              <w:pStyle w:val="TableParagraph"/>
              <w:spacing w:before="33" w:line="224" w:lineRule="exact"/>
              <w:ind w:left="78"/>
              <w:rPr>
                <w:rFonts w:ascii="Book Antiqua" w:hAnsi="Book Antiqua"/>
                <w:sz w:val="19"/>
              </w:rPr>
            </w:pPr>
            <w:r>
              <w:rPr>
                <w:rFonts w:ascii="Book Antiqua" w:hAnsi="Book Antiqua"/>
                <w:color w:val="1F1F1F"/>
                <w:w w:val="90"/>
                <w:sz w:val="19"/>
              </w:rPr>
              <w:t>С и н т а к -</w:t>
            </w:r>
          </w:p>
          <w:p w:rsidR="008E0F15" w:rsidRDefault="002C52F6">
            <w:pPr>
              <w:pStyle w:val="TableParagraph"/>
              <w:spacing w:line="227" w:lineRule="exact"/>
              <w:ind w:left="43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color w:val="1F1F1F"/>
                <w:sz w:val="20"/>
              </w:rPr>
              <w:t>сич</w:t>
            </w:r>
            <w:r>
              <w:rPr>
                <w:rFonts w:ascii="Book Antiqua" w:hAnsi="Book Antiqua"/>
                <w:color w:val="1F1F1F"/>
                <w:spacing w:val="-38"/>
                <w:sz w:val="20"/>
              </w:rPr>
              <w:t xml:space="preserve"> </w:t>
            </w:r>
            <w:r>
              <w:rPr>
                <w:rFonts w:ascii="Book Antiqua" w:hAnsi="Book Antiqua"/>
                <w:color w:val="1F1F1F"/>
                <w:sz w:val="20"/>
              </w:rPr>
              <w:t>е</w:t>
            </w:r>
            <w:r>
              <w:rPr>
                <w:rFonts w:ascii="Book Antiqua" w:hAnsi="Book Antiqua"/>
                <w:color w:val="1F1F1F"/>
                <w:spacing w:val="-40"/>
                <w:sz w:val="20"/>
              </w:rPr>
              <w:t xml:space="preserve"> </w:t>
            </w:r>
            <w:r>
              <w:rPr>
                <w:rFonts w:ascii="Book Antiqua" w:hAnsi="Book Antiqua"/>
                <w:color w:val="1F1F1F"/>
                <w:sz w:val="20"/>
              </w:rPr>
              <w:t>с</w:t>
            </w:r>
            <w:r>
              <w:rPr>
                <w:rFonts w:ascii="Book Antiqua" w:hAnsi="Book Antiqua"/>
                <w:color w:val="1F1F1F"/>
                <w:spacing w:val="-42"/>
                <w:sz w:val="20"/>
              </w:rPr>
              <w:t xml:space="preserve"> </w:t>
            </w:r>
            <w:r>
              <w:rPr>
                <w:rFonts w:ascii="Book Antiqua" w:hAnsi="Book Antiqua"/>
                <w:color w:val="1F1F1F"/>
                <w:sz w:val="20"/>
              </w:rPr>
              <w:t>ки</w:t>
            </w:r>
            <w:r>
              <w:rPr>
                <w:rFonts w:ascii="Book Antiqua" w:hAnsi="Book Antiqua"/>
                <w:color w:val="1F1F1F"/>
                <w:spacing w:val="-39"/>
                <w:sz w:val="20"/>
              </w:rPr>
              <w:t xml:space="preserve"> </w:t>
            </w:r>
            <w:r>
              <w:rPr>
                <w:rFonts w:ascii="Book Antiqua" w:hAnsi="Book Antiqua"/>
                <w:color w:val="1F1F1F"/>
                <w:sz w:val="20"/>
              </w:rPr>
              <w:t>е</w:t>
            </w:r>
          </w:p>
          <w:p w:rsidR="008E0F15" w:rsidRDefault="002C52F6">
            <w:pPr>
              <w:pStyle w:val="TableParagraph"/>
              <w:spacing w:line="249" w:lineRule="auto"/>
              <w:ind w:left="188" w:hanging="143"/>
              <w:rPr>
                <w:sz w:val="16"/>
              </w:rPr>
            </w:pPr>
            <w:r>
              <w:rPr>
                <w:color w:val="1F1F1F"/>
                <w:w w:val="90"/>
                <w:sz w:val="16"/>
              </w:rPr>
              <w:t>(не указывают на смысл)</w:t>
            </w:r>
          </w:p>
        </w:tc>
        <w:tc>
          <w:tcPr>
            <w:tcW w:w="2482" w:type="dxa"/>
            <w:gridSpan w:val="2"/>
          </w:tcPr>
          <w:p w:rsidR="008E0F15" w:rsidRDefault="008E0F15">
            <w:pPr>
              <w:pStyle w:val="TableParagraph"/>
              <w:rPr>
                <w:sz w:val="16"/>
              </w:rPr>
            </w:pPr>
          </w:p>
          <w:p w:rsidR="008E0F15" w:rsidRDefault="008E0F15">
            <w:pPr>
              <w:pStyle w:val="TableParagraph"/>
              <w:spacing w:before="9"/>
              <w:rPr>
                <w:sz w:val="14"/>
              </w:rPr>
            </w:pPr>
          </w:p>
          <w:p w:rsidR="008E0F15" w:rsidRDefault="002C52F6">
            <w:pPr>
              <w:pStyle w:val="TableParagraph"/>
              <w:ind w:left="683"/>
              <w:rPr>
                <w:i/>
                <w:sz w:val="15"/>
              </w:rPr>
            </w:pPr>
            <w:r>
              <w:rPr>
                <w:color w:val="1F1F1F"/>
                <w:sz w:val="15"/>
              </w:rPr>
              <w:t xml:space="preserve">иmo, </w:t>
            </w:r>
            <w:r>
              <w:rPr>
                <w:i/>
                <w:color w:val="1F1F1F"/>
                <w:sz w:val="15"/>
              </w:rPr>
              <w:t>как, чтобьt</w:t>
            </w:r>
          </w:p>
        </w:tc>
        <w:tc>
          <w:tcPr>
            <w:tcW w:w="5938" w:type="dxa"/>
          </w:tcPr>
          <w:p w:rsidR="008E0F15" w:rsidRDefault="002C52F6">
            <w:pPr>
              <w:pStyle w:val="TableParagraph"/>
              <w:spacing w:before="157"/>
              <w:ind w:left="51"/>
              <w:rPr>
                <w:sz w:val="16"/>
              </w:rPr>
            </w:pPr>
            <w:r>
              <w:rPr>
                <w:i/>
                <w:color w:val="1F1F1F"/>
                <w:w w:val="95"/>
                <w:sz w:val="16"/>
              </w:rPr>
              <w:t xml:space="preserve">Все видели, как во двор въехал aвmodyc. </w:t>
            </w:r>
            <w:r>
              <w:rPr>
                <w:color w:val="1F1F1F"/>
                <w:w w:val="95"/>
                <w:sz w:val="16"/>
              </w:rPr>
              <w:t>(изъяснительное прцдат.)</w:t>
            </w:r>
          </w:p>
          <w:p w:rsidR="008E0F15" w:rsidRDefault="002C52F6">
            <w:pPr>
              <w:pStyle w:val="TableParagraph"/>
              <w:spacing w:before="2" w:line="249" w:lineRule="auto"/>
              <w:ind w:left="49" w:right="51" w:hanging="15"/>
              <w:rPr>
                <w:sz w:val="16"/>
              </w:rPr>
            </w:pPr>
            <w:r>
              <w:rPr>
                <w:i/>
                <w:color w:val="1F1F1F"/>
                <w:sz w:val="16"/>
              </w:rPr>
              <w:t>Ученик</w:t>
            </w:r>
            <w:r>
              <w:rPr>
                <w:i/>
                <w:color w:val="1F1F1F"/>
                <w:spacing w:val="-18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вьtполнил</w:t>
            </w:r>
            <w:r>
              <w:rPr>
                <w:i/>
                <w:color w:val="1F1F1F"/>
                <w:spacing w:val="-15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задание,</w:t>
            </w:r>
            <w:r>
              <w:rPr>
                <w:i/>
                <w:color w:val="1F1F1F"/>
                <w:spacing w:val="-24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как</w:t>
            </w:r>
            <w:r>
              <w:rPr>
                <w:i/>
                <w:color w:val="1F1F1F"/>
                <w:spacing w:val="-19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показывал</w:t>
            </w:r>
            <w:r>
              <w:rPr>
                <w:i/>
                <w:color w:val="1F1F1F"/>
                <w:spacing w:val="-15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на</w:t>
            </w:r>
            <w:r>
              <w:rPr>
                <w:i/>
                <w:color w:val="1F1F1F"/>
                <w:spacing w:val="-21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доске</w:t>
            </w:r>
            <w:r>
              <w:rPr>
                <w:i/>
                <w:color w:val="1F1F1F"/>
                <w:spacing w:val="-20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преподаватель.</w:t>
            </w:r>
            <w:r>
              <w:rPr>
                <w:i/>
                <w:color w:val="1F1F1F"/>
                <w:spacing w:val="-24"/>
                <w:sz w:val="16"/>
              </w:rPr>
              <w:t xml:space="preserve"> </w:t>
            </w:r>
            <w:r>
              <w:rPr>
                <w:color w:val="1F1F1F"/>
                <w:sz w:val="16"/>
              </w:rPr>
              <w:t>(обстоятельственное придат.)</w:t>
            </w:r>
          </w:p>
        </w:tc>
      </w:tr>
      <w:tr w:rsidR="008E0F15">
        <w:trPr>
          <w:trHeight w:val="780"/>
        </w:trPr>
        <w:tc>
          <w:tcPr>
            <w:tcW w:w="274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018" w:type="dxa"/>
            <w:vMerge w:val="restart"/>
          </w:tcPr>
          <w:p w:rsidR="008E0F15" w:rsidRDefault="008E0F15">
            <w:pPr>
              <w:pStyle w:val="TableParagraph"/>
              <w:rPr>
                <w:sz w:val="18"/>
              </w:rPr>
            </w:pPr>
          </w:p>
          <w:p w:rsidR="008E0F15" w:rsidRDefault="008E0F15">
            <w:pPr>
              <w:pStyle w:val="TableParagraph"/>
              <w:rPr>
                <w:sz w:val="18"/>
              </w:rPr>
            </w:pPr>
          </w:p>
          <w:p w:rsidR="008E0F15" w:rsidRDefault="008E0F15">
            <w:pPr>
              <w:pStyle w:val="TableParagraph"/>
              <w:rPr>
                <w:sz w:val="18"/>
              </w:rPr>
            </w:pPr>
          </w:p>
          <w:p w:rsidR="008E0F15" w:rsidRDefault="008E0F15">
            <w:pPr>
              <w:pStyle w:val="TableParagraph"/>
              <w:rPr>
                <w:sz w:val="18"/>
              </w:rPr>
            </w:pPr>
          </w:p>
          <w:p w:rsidR="008E0F15" w:rsidRDefault="008E0F15">
            <w:pPr>
              <w:pStyle w:val="TableParagraph"/>
              <w:rPr>
                <w:sz w:val="18"/>
              </w:rPr>
            </w:pPr>
          </w:p>
          <w:p w:rsidR="008E0F15" w:rsidRDefault="008E0F15">
            <w:pPr>
              <w:pStyle w:val="TableParagraph"/>
              <w:spacing w:before="6"/>
              <w:rPr>
                <w:sz w:val="15"/>
              </w:rPr>
            </w:pPr>
          </w:p>
          <w:p w:rsidR="008E0F15" w:rsidRDefault="002C52F6">
            <w:pPr>
              <w:pStyle w:val="TableParagraph"/>
              <w:ind w:left="42" w:right="82" w:firstLine="2"/>
              <w:jc w:val="center"/>
              <w:rPr>
                <w:sz w:val="16"/>
              </w:rPr>
            </w:pPr>
            <w:r>
              <w:rPr>
                <w:color w:val="1F1F1F"/>
                <w:sz w:val="18"/>
              </w:rPr>
              <w:t>С е м а н - ти ч е с</w:t>
            </w:r>
            <w:r>
              <w:rPr>
                <w:color w:val="1F1F1F"/>
                <w:spacing w:val="-31"/>
                <w:sz w:val="18"/>
              </w:rPr>
              <w:t xml:space="preserve"> </w:t>
            </w:r>
            <w:r>
              <w:rPr>
                <w:color w:val="1F1F1F"/>
                <w:sz w:val="18"/>
              </w:rPr>
              <w:t xml:space="preserve">ки е </w:t>
            </w:r>
            <w:r>
              <w:rPr>
                <w:color w:val="1F1F1F"/>
                <w:w w:val="95"/>
                <w:sz w:val="16"/>
              </w:rPr>
              <w:t>(указывают</w:t>
            </w:r>
          </w:p>
          <w:p w:rsidR="008E0F15" w:rsidRDefault="002C52F6">
            <w:pPr>
              <w:pStyle w:val="TableParagraph"/>
              <w:spacing w:before="2" w:line="256" w:lineRule="auto"/>
              <w:ind w:left="33" w:right="74"/>
              <w:jc w:val="center"/>
              <w:rPr>
                <w:sz w:val="16"/>
              </w:rPr>
            </w:pPr>
            <w:r>
              <w:rPr>
                <w:color w:val="1F1F1F"/>
                <w:w w:val="85"/>
                <w:sz w:val="16"/>
              </w:rPr>
              <w:t xml:space="preserve">на смысловые </w:t>
            </w:r>
            <w:r>
              <w:rPr>
                <w:color w:val="1F1F1F"/>
                <w:w w:val="95"/>
                <w:sz w:val="16"/>
              </w:rPr>
              <w:t>отношения частей</w:t>
            </w:r>
          </w:p>
          <w:p w:rsidR="008E0F15" w:rsidRDefault="002C52F6">
            <w:pPr>
              <w:pStyle w:val="TableParagraph"/>
              <w:spacing w:line="175" w:lineRule="exact"/>
              <w:ind w:left="30" w:right="74"/>
              <w:jc w:val="center"/>
              <w:rPr>
                <w:sz w:val="16"/>
              </w:rPr>
            </w:pPr>
            <w:r>
              <w:rPr>
                <w:color w:val="1F1F1F"/>
                <w:w w:val="90"/>
                <w:sz w:val="16"/>
              </w:rPr>
              <w:t>в составе</w:t>
            </w:r>
          </w:p>
          <w:p w:rsidR="008E0F15" w:rsidRDefault="002C52F6">
            <w:pPr>
              <w:pStyle w:val="TableParagraph"/>
              <w:spacing w:before="46" w:line="135" w:lineRule="exact"/>
              <w:ind w:left="36" w:right="74"/>
              <w:jc w:val="center"/>
              <w:rPr>
                <w:sz w:val="12"/>
              </w:rPr>
            </w:pPr>
            <w:r>
              <w:rPr>
                <w:color w:val="1F1F1F"/>
                <w:w w:val="95"/>
                <w:sz w:val="12"/>
              </w:rPr>
              <w:t>СЛОЖНОГО</w:t>
            </w:r>
          </w:p>
          <w:p w:rsidR="008E0F15" w:rsidRDefault="002C52F6">
            <w:pPr>
              <w:pStyle w:val="TableParagraph"/>
              <w:spacing w:line="195" w:lineRule="exact"/>
              <w:ind w:left="39" w:right="74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0"/>
                <w:sz w:val="16"/>
              </w:rPr>
              <w:t>предложения)</w:t>
            </w:r>
          </w:p>
        </w:tc>
        <w:tc>
          <w:tcPr>
            <w:tcW w:w="1027" w:type="dxa"/>
          </w:tcPr>
          <w:p w:rsidR="008E0F15" w:rsidRDefault="008E0F15">
            <w:pPr>
              <w:pStyle w:val="TableParagraph"/>
              <w:rPr>
                <w:sz w:val="18"/>
              </w:rPr>
            </w:pPr>
          </w:p>
          <w:p w:rsidR="008E0F15" w:rsidRDefault="002C52F6">
            <w:pPr>
              <w:pStyle w:val="TableParagraph"/>
              <w:spacing w:before="114"/>
              <w:ind w:left="73" w:right="111"/>
              <w:jc w:val="center"/>
              <w:rPr>
                <w:sz w:val="16"/>
              </w:rPr>
            </w:pPr>
            <w:r>
              <w:rPr>
                <w:color w:val="1F1F1F"/>
                <w:sz w:val="16"/>
              </w:rPr>
              <w:t>Временные</w:t>
            </w:r>
          </w:p>
        </w:tc>
        <w:tc>
          <w:tcPr>
            <w:tcW w:w="1455" w:type="dxa"/>
          </w:tcPr>
          <w:p w:rsidR="008E0F15" w:rsidRDefault="002C52F6">
            <w:pPr>
              <w:pStyle w:val="TableParagraph"/>
              <w:spacing w:before="23" w:line="247" w:lineRule="auto"/>
              <w:ind w:left="49" w:right="65" w:hanging="11"/>
              <w:jc w:val="center"/>
              <w:rPr>
                <w:i/>
                <w:sz w:val="16"/>
              </w:rPr>
            </w:pPr>
            <w:r>
              <w:rPr>
                <w:i/>
                <w:color w:val="1F1F1F"/>
                <w:w w:val="95"/>
                <w:sz w:val="16"/>
              </w:rPr>
              <w:t xml:space="preserve">когда, </w:t>
            </w:r>
            <w:r>
              <w:rPr>
                <w:color w:val="1F1F1F"/>
                <w:w w:val="95"/>
                <w:sz w:val="16"/>
              </w:rPr>
              <w:t xml:space="preserve">поко, япшб, </w:t>
            </w:r>
            <w:r>
              <w:rPr>
                <w:i/>
                <w:color w:val="1F1F1F"/>
                <w:sz w:val="16"/>
              </w:rPr>
              <w:t xml:space="preserve">едва, как іполько, </w:t>
            </w:r>
            <w:r>
              <w:rPr>
                <w:i/>
                <w:color w:val="1F1F1F"/>
                <w:w w:val="90"/>
                <w:sz w:val="16"/>
              </w:rPr>
              <w:t>прежде</w:t>
            </w:r>
            <w:r>
              <w:rPr>
                <w:i/>
                <w:color w:val="1F1F1F"/>
                <w:spacing w:val="-13"/>
                <w:w w:val="90"/>
                <w:sz w:val="16"/>
              </w:rPr>
              <w:t xml:space="preserve"> </w:t>
            </w:r>
            <w:r>
              <w:rPr>
                <w:i/>
                <w:color w:val="1F1F1F"/>
                <w:w w:val="90"/>
                <w:sz w:val="16"/>
              </w:rPr>
              <w:t>чен,</w:t>
            </w:r>
            <w:r>
              <w:rPr>
                <w:i/>
                <w:color w:val="1F1F1F"/>
                <w:spacing w:val="-19"/>
                <w:w w:val="90"/>
                <w:sz w:val="16"/>
              </w:rPr>
              <w:t xml:space="preserve"> </w:t>
            </w:r>
            <w:r>
              <w:rPr>
                <w:i/>
                <w:color w:val="1F1F1F"/>
                <w:w w:val="90"/>
                <w:sz w:val="16"/>
              </w:rPr>
              <w:t>с</w:t>
            </w:r>
            <w:r>
              <w:rPr>
                <w:i/>
                <w:color w:val="1F1F1F"/>
                <w:spacing w:val="-18"/>
                <w:w w:val="90"/>
                <w:sz w:val="16"/>
              </w:rPr>
              <w:t xml:space="preserve"> </w:t>
            </w:r>
            <w:r>
              <w:rPr>
                <w:i/>
                <w:color w:val="1F1F1F"/>
                <w:w w:val="90"/>
                <w:sz w:val="16"/>
              </w:rPr>
              <w:t>ніех</w:t>
            </w:r>
            <w:r>
              <w:rPr>
                <w:i/>
                <w:color w:val="1F1F1F"/>
                <w:spacing w:val="-12"/>
                <w:w w:val="90"/>
                <w:sz w:val="16"/>
              </w:rPr>
              <w:t xml:space="preserve"> </w:t>
            </w:r>
            <w:r>
              <w:rPr>
                <w:i/>
                <w:color w:val="1F1F1F"/>
                <w:w w:val="90"/>
                <w:sz w:val="16"/>
              </w:rPr>
              <w:t xml:space="preserve">пор </w:t>
            </w:r>
            <w:r>
              <w:rPr>
                <w:i/>
                <w:color w:val="1F1F1F"/>
                <w:w w:val="95"/>
                <w:sz w:val="16"/>
              </w:rPr>
              <w:t>как,</w:t>
            </w:r>
            <w:r>
              <w:rPr>
                <w:i/>
                <w:color w:val="1F1F1F"/>
                <w:spacing w:val="-24"/>
                <w:w w:val="95"/>
                <w:sz w:val="16"/>
              </w:rPr>
              <w:t xml:space="preserve"> </w:t>
            </w:r>
            <w:r>
              <w:rPr>
                <w:i/>
                <w:color w:val="1F1F1F"/>
                <w:w w:val="95"/>
                <w:sz w:val="16"/>
              </w:rPr>
              <w:t>no</w:t>
            </w:r>
            <w:r>
              <w:rPr>
                <w:i/>
                <w:color w:val="1F1F1F"/>
                <w:spacing w:val="-21"/>
                <w:w w:val="95"/>
                <w:sz w:val="16"/>
              </w:rPr>
              <w:t xml:space="preserve"> </w:t>
            </w:r>
            <w:r>
              <w:rPr>
                <w:i/>
                <w:color w:val="1F1F1F"/>
                <w:w w:val="95"/>
                <w:sz w:val="16"/>
              </w:rPr>
              <w:t>мере</w:t>
            </w:r>
            <w:r>
              <w:rPr>
                <w:i/>
                <w:color w:val="1F1F1F"/>
                <w:spacing w:val="-21"/>
                <w:w w:val="95"/>
                <w:sz w:val="16"/>
              </w:rPr>
              <w:t xml:space="preserve"> </w:t>
            </w:r>
            <w:r>
              <w:rPr>
                <w:i/>
                <w:color w:val="1F1F1F"/>
                <w:w w:val="95"/>
                <w:sz w:val="16"/>
              </w:rPr>
              <w:t>того</w:t>
            </w:r>
            <w:r>
              <w:rPr>
                <w:i/>
                <w:color w:val="1F1F1F"/>
                <w:spacing w:val="-22"/>
                <w:w w:val="95"/>
                <w:sz w:val="16"/>
              </w:rPr>
              <w:t xml:space="preserve"> </w:t>
            </w:r>
            <w:r>
              <w:rPr>
                <w:i/>
                <w:color w:val="1F1F1F"/>
                <w:w w:val="95"/>
                <w:sz w:val="16"/>
              </w:rPr>
              <w:t>как</w:t>
            </w:r>
          </w:p>
        </w:tc>
        <w:tc>
          <w:tcPr>
            <w:tcW w:w="5938" w:type="dxa"/>
          </w:tcPr>
          <w:p w:rsidR="008E0F15" w:rsidRDefault="002C52F6">
            <w:pPr>
              <w:pStyle w:val="TableParagraph"/>
              <w:spacing w:before="23"/>
              <w:ind w:left="38"/>
              <w:rPr>
                <w:i/>
                <w:sz w:val="16"/>
              </w:rPr>
            </w:pPr>
            <w:r>
              <w:rPr>
                <w:i/>
                <w:color w:val="1F1F1F"/>
                <w:sz w:val="16"/>
              </w:rPr>
              <w:t>9 вернусь, когда всё утрясётся.</w:t>
            </w:r>
          </w:p>
          <w:p w:rsidR="008E0F15" w:rsidRDefault="002C52F6">
            <w:pPr>
              <w:pStyle w:val="TableParagraph"/>
              <w:spacing w:before="7"/>
              <w:ind w:left="48"/>
              <w:rPr>
                <w:i/>
                <w:sz w:val="16"/>
              </w:rPr>
            </w:pPr>
            <w:r>
              <w:rPr>
                <w:i/>
                <w:color w:val="1F1F1F"/>
                <w:w w:val="95"/>
                <w:sz w:val="16"/>
              </w:rPr>
              <w:t>Лишь солнце коснётся верхушек  деревьев, становится жарко.</w:t>
            </w:r>
          </w:p>
          <w:p w:rsidR="008E0F15" w:rsidRDefault="002C52F6">
            <w:pPr>
              <w:pStyle w:val="TableParagraph"/>
              <w:spacing w:before="2" w:line="249" w:lineRule="auto"/>
              <w:ind w:left="49" w:hanging="3"/>
              <w:rPr>
                <w:i/>
                <w:sz w:val="16"/>
              </w:rPr>
            </w:pPr>
            <w:r>
              <w:rPr>
                <w:i/>
                <w:color w:val="1F1F1F"/>
                <w:sz w:val="16"/>
              </w:rPr>
              <w:t>Прежде</w:t>
            </w:r>
            <w:r>
              <w:rPr>
                <w:i/>
                <w:color w:val="1F1F1F"/>
                <w:spacing w:val="-22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чем</w:t>
            </w:r>
            <w:r>
              <w:rPr>
                <w:i/>
                <w:color w:val="1F1F1F"/>
                <w:spacing w:val="-22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приступить</w:t>
            </w:r>
            <w:r>
              <w:rPr>
                <w:i/>
                <w:color w:val="1F1F1F"/>
                <w:spacing w:val="-13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к</w:t>
            </w:r>
            <w:r>
              <w:rPr>
                <w:i/>
                <w:color w:val="1F1F1F"/>
                <w:spacing w:val="-23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вьtполнению</w:t>
            </w:r>
            <w:r>
              <w:rPr>
                <w:i/>
                <w:color w:val="1F1F1F"/>
                <w:spacing w:val="-16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задания,</w:t>
            </w:r>
            <w:r>
              <w:rPr>
                <w:i/>
                <w:color w:val="1F1F1F"/>
                <w:spacing w:val="-21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нужно</w:t>
            </w:r>
            <w:r>
              <w:rPr>
                <w:i/>
                <w:color w:val="1F1F1F"/>
                <w:spacing w:val="-20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подготовить</w:t>
            </w:r>
            <w:r>
              <w:rPr>
                <w:i/>
                <w:color w:val="1F1F1F"/>
                <w:spacing w:val="-10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рабочее</w:t>
            </w:r>
            <w:r>
              <w:rPr>
                <w:i/>
                <w:color w:val="1F1F1F"/>
                <w:spacing w:val="-23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 xml:space="preserve">иecпio. </w:t>
            </w:r>
            <w:r>
              <w:rPr>
                <w:i/>
                <w:color w:val="1F1F1F"/>
                <w:w w:val="95"/>
                <w:sz w:val="16"/>
              </w:rPr>
              <w:t>Дом</w:t>
            </w:r>
            <w:r>
              <w:rPr>
                <w:i/>
                <w:color w:val="1F1F1F"/>
                <w:spacing w:val="-21"/>
                <w:w w:val="95"/>
                <w:sz w:val="16"/>
              </w:rPr>
              <w:t xml:space="preserve"> </w:t>
            </w:r>
            <w:r>
              <w:rPr>
                <w:i/>
                <w:color w:val="1F1F1F"/>
                <w:w w:val="95"/>
                <w:sz w:val="16"/>
              </w:rPr>
              <w:t>совсем</w:t>
            </w:r>
            <w:r>
              <w:rPr>
                <w:i/>
                <w:color w:val="1F1F1F"/>
                <w:spacing w:val="-21"/>
                <w:w w:val="95"/>
                <w:sz w:val="16"/>
              </w:rPr>
              <w:t xml:space="preserve"> </w:t>
            </w:r>
            <w:r>
              <w:rPr>
                <w:i/>
                <w:color w:val="1F1F1F"/>
                <w:w w:val="95"/>
                <w:sz w:val="16"/>
              </w:rPr>
              <w:t>оdветшал,</w:t>
            </w:r>
            <w:r>
              <w:rPr>
                <w:i/>
                <w:color w:val="1F1F1F"/>
                <w:spacing w:val="-15"/>
                <w:w w:val="95"/>
                <w:sz w:val="16"/>
              </w:rPr>
              <w:t xml:space="preserve"> </w:t>
            </w:r>
            <w:r>
              <w:rPr>
                <w:i/>
                <w:color w:val="1F1F1F"/>
                <w:w w:val="95"/>
                <w:sz w:val="16"/>
              </w:rPr>
              <w:t>с</w:t>
            </w:r>
            <w:r>
              <w:rPr>
                <w:i/>
                <w:color w:val="1F1F1F"/>
                <w:spacing w:val="-20"/>
                <w:w w:val="95"/>
                <w:sz w:val="16"/>
              </w:rPr>
              <w:t xml:space="preserve"> </w:t>
            </w:r>
            <w:r>
              <w:rPr>
                <w:i/>
                <w:color w:val="1F1F1F"/>
                <w:w w:val="95"/>
                <w:sz w:val="16"/>
              </w:rPr>
              <w:t>тех</w:t>
            </w:r>
            <w:r>
              <w:rPr>
                <w:i/>
                <w:color w:val="1F1F1F"/>
                <w:spacing w:val="-18"/>
                <w:w w:val="95"/>
                <w:sz w:val="16"/>
              </w:rPr>
              <w:t xml:space="preserve"> </w:t>
            </w:r>
            <w:r>
              <w:rPr>
                <w:i/>
                <w:color w:val="1F1F1F"/>
                <w:w w:val="95"/>
                <w:sz w:val="16"/>
              </w:rPr>
              <w:t>пор</w:t>
            </w:r>
            <w:r>
              <w:rPr>
                <w:i/>
                <w:color w:val="1F1F1F"/>
                <w:spacing w:val="-18"/>
                <w:w w:val="95"/>
                <w:sz w:val="16"/>
              </w:rPr>
              <w:t xml:space="preserve"> </w:t>
            </w:r>
            <w:r>
              <w:rPr>
                <w:i/>
                <w:color w:val="1F1F1F"/>
                <w:w w:val="95"/>
                <w:sz w:val="16"/>
              </w:rPr>
              <w:t>как</w:t>
            </w:r>
            <w:r>
              <w:rPr>
                <w:i/>
                <w:color w:val="1F1F1F"/>
                <w:spacing w:val="-20"/>
                <w:w w:val="95"/>
                <w:sz w:val="16"/>
              </w:rPr>
              <w:t xml:space="preserve"> </w:t>
            </w:r>
            <w:r>
              <w:rPr>
                <w:i/>
                <w:color w:val="1F1F1F"/>
                <w:w w:val="95"/>
                <w:sz w:val="16"/>
              </w:rPr>
              <w:t>дочники</w:t>
            </w:r>
            <w:r>
              <w:rPr>
                <w:i/>
                <w:color w:val="1F1F1F"/>
                <w:spacing w:val="-12"/>
                <w:w w:val="95"/>
                <w:sz w:val="16"/>
              </w:rPr>
              <w:t xml:space="preserve"> </w:t>
            </w:r>
            <w:r>
              <w:rPr>
                <w:i/>
                <w:color w:val="1F1F1F"/>
                <w:w w:val="95"/>
                <w:sz w:val="16"/>
              </w:rPr>
              <w:t>nepecmaли</w:t>
            </w:r>
            <w:r>
              <w:rPr>
                <w:i/>
                <w:color w:val="1F1F1F"/>
                <w:spacing w:val="-12"/>
                <w:w w:val="95"/>
                <w:sz w:val="16"/>
              </w:rPr>
              <w:t xml:space="preserve"> </w:t>
            </w:r>
            <w:r>
              <w:rPr>
                <w:i/>
                <w:color w:val="1F1F1F"/>
                <w:w w:val="95"/>
                <w:sz w:val="16"/>
              </w:rPr>
              <w:t>сюда</w:t>
            </w:r>
            <w:r>
              <w:rPr>
                <w:i/>
                <w:color w:val="1F1F1F"/>
                <w:spacing w:val="-15"/>
                <w:w w:val="95"/>
                <w:sz w:val="16"/>
              </w:rPr>
              <w:t xml:space="preserve"> </w:t>
            </w:r>
            <w:r>
              <w:rPr>
                <w:i/>
                <w:color w:val="1F1F1F"/>
                <w:w w:val="95"/>
                <w:sz w:val="16"/>
              </w:rPr>
              <w:t>приезжать</w:t>
            </w:r>
            <w:r>
              <w:rPr>
                <w:i/>
                <w:color w:val="1F1F1F"/>
                <w:spacing w:val="-12"/>
                <w:w w:val="95"/>
                <w:sz w:val="16"/>
              </w:rPr>
              <w:t xml:space="preserve"> </w:t>
            </w:r>
            <w:r>
              <w:rPr>
                <w:i/>
                <w:color w:val="1F1F1F"/>
                <w:w w:val="95"/>
                <w:sz w:val="16"/>
              </w:rPr>
              <w:t>каждым</w:t>
            </w:r>
            <w:r>
              <w:rPr>
                <w:i/>
                <w:color w:val="1F1F1F"/>
                <w:spacing w:val="-14"/>
                <w:w w:val="95"/>
                <w:sz w:val="16"/>
              </w:rPr>
              <w:t xml:space="preserve"> </w:t>
            </w:r>
            <w:r>
              <w:rPr>
                <w:i/>
                <w:color w:val="1F1F1F"/>
                <w:w w:val="95"/>
                <w:sz w:val="16"/>
              </w:rPr>
              <w:t>летом.</w:t>
            </w:r>
          </w:p>
        </w:tc>
      </w:tr>
      <w:tr w:rsidR="008E0F15">
        <w:trPr>
          <w:trHeight w:val="400"/>
        </w:trPr>
        <w:tc>
          <w:tcPr>
            <w:tcW w:w="274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018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027" w:type="dxa"/>
          </w:tcPr>
          <w:p w:rsidR="008E0F15" w:rsidRDefault="002C52F6">
            <w:pPr>
              <w:pStyle w:val="TableParagraph"/>
              <w:spacing w:before="133"/>
              <w:ind w:left="75" w:right="111"/>
              <w:jc w:val="center"/>
              <w:rPr>
                <w:sz w:val="16"/>
              </w:rPr>
            </w:pPr>
            <w:r>
              <w:rPr>
                <w:color w:val="1F1F1F"/>
                <w:w w:val="95"/>
                <w:sz w:val="16"/>
              </w:rPr>
              <w:t>Условные</w:t>
            </w:r>
          </w:p>
        </w:tc>
        <w:tc>
          <w:tcPr>
            <w:tcW w:w="1455" w:type="dxa"/>
          </w:tcPr>
          <w:p w:rsidR="008E0F15" w:rsidRDefault="002C52F6">
            <w:pPr>
              <w:pStyle w:val="TableParagraph"/>
              <w:spacing w:before="133"/>
              <w:ind w:left="112" w:right="136"/>
              <w:jc w:val="center"/>
              <w:rPr>
                <w:i/>
                <w:sz w:val="16"/>
              </w:rPr>
            </w:pPr>
            <w:r>
              <w:rPr>
                <w:i/>
                <w:color w:val="1F1F1F"/>
                <w:w w:val="95"/>
                <w:sz w:val="16"/>
              </w:rPr>
              <w:t>если, раз, коли</w:t>
            </w:r>
          </w:p>
        </w:tc>
        <w:tc>
          <w:tcPr>
            <w:tcW w:w="5938" w:type="dxa"/>
          </w:tcPr>
          <w:p w:rsidR="008E0F15" w:rsidRDefault="002C52F6">
            <w:pPr>
              <w:pStyle w:val="TableParagraph"/>
              <w:spacing w:before="23" w:line="249" w:lineRule="auto"/>
              <w:ind w:left="51" w:right="1193" w:hanging="5"/>
              <w:rPr>
                <w:i/>
                <w:sz w:val="16"/>
              </w:rPr>
            </w:pPr>
            <w:r>
              <w:rPr>
                <w:i/>
                <w:color w:val="1F1F1F"/>
                <w:sz w:val="16"/>
              </w:rPr>
              <w:t>Раз</w:t>
            </w:r>
            <w:r>
              <w:rPr>
                <w:i/>
                <w:color w:val="1F1F1F"/>
                <w:spacing w:val="-16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это</w:t>
            </w:r>
            <w:r>
              <w:rPr>
                <w:i/>
                <w:color w:val="1F1F1F"/>
                <w:spacing w:val="-15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твоё</w:t>
            </w:r>
            <w:r>
              <w:rPr>
                <w:i/>
                <w:color w:val="1F1F1F"/>
                <w:spacing w:val="-8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призвание,</w:t>
            </w:r>
            <w:r>
              <w:rPr>
                <w:i/>
                <w:color w:val="1F1F1F"/>
                <w:spacing w:val="-14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изволь</w:t>
            </w:r>
            <w:r>
              <w:rPr>
                <w:i/>
                <w:color w:val="1F1F1F"/>
                <w:spacing w:val="-13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отнестись</w:t>
            </w:r>
            <w:r>
              <w:rPr>
                <w:i/>
                <w:color w:val="1F1F1F"/>
                <w:spacing w:val="-6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к</w:t>
            </w:r>
            <w:r>
              <w:rPr>
                <w:i/>
                <w:color w:val="1F1F1F"/>
                <w:spacing w:val="-15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нему</w:t>
            </w:r>
            <w:r>
              <w:rPr>
                <w:i/>
                <w:color w:val="1F1F1F"/>
                <w:spacing w:val="-14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серьёзные</w:t>
            </w:r>
            <w:r>
              <w:rPr>
                <w:i/>
                <w:color w:val="1F1F1F"/>
                <w:spacing w:val="-10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 xml:space="preserve">обравоя. </w:t>
            </w:r>
            <w:r>
              <w:rPr>
                <w:i/>
                <w:color w:val="1F1F1F"/>
                <w:w w:val="95"/>
                <w:sz w:val="16"/>
              </w:rPr>
              <w:t>Я соглашусь, если мне помогут в некоторых</w:t>
            </w:r>
            <w:r>
              <w:rPr>
                <w:i/>
                <w:color w:val="1F1F1F"/>
                <w:spacing w:val="-26"/>
                <w:w w:val="95"/>
                <w:sz w:val="16"/>
              </w:rPr>
              <w:t xml:space="preserve"> </w:t>
            </w:r>
            <w:r>
              <w:rPr>
                <w:i/>
                <w:color w:val="1F1F1F"/>
                <w:w w:val="95"/>
                <w:sz w:val="16"/>
              </w:rPr>
              <w:t>вопросам.</w:t>
            </w:r>
          </w:p>
        </w:tc>
      </w:tr>
      <w:tr w:rsidR="008E0F15">
        <w:trPr>
          <w:trHeight w:val="980"/>
        </w:trPr>
        <w:tc>
          <w:tcPr>
            <w:tcW w:w="274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018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027" w:type="dxa"/>
          </w:tcPr>
          <w:p w:rsidR="008E0F15" w:rsidRDefault="008E0F15">
            <w:pPr>
              <w:pStyle w:val="TableParagraph"/>
              <w:rPr>
                <w:sz w:val="18"/>
              </w:rPr>
            </w:pPr>
          </w:p>
          <w:p w:rsidR="008E0F15" w:rsidRDefault="008E0F15">
            <w:pPr>
              <w:pStyle w:val="TableParagraph"/>
              <w:spacing w:before="2"/>
              <w:rPr>
                <w:sz w:val="18"/>
              </w:rPr>
            </w:pPr>
          </w:p>
          <w:p w:rsidR="008E0F15" w:rsidRDefault="002C52F6">
            <w:pPr>
              <w:pStyle w:val="TableParagraph"/>
              <w:spacing w:before="1"/>
              <w:ind w:left="74" w:right="111"/>
              <w:jc w:val="center"/>
              <w:rPr>
                <w:sz w:val="16"/>
              </w:rPr>
            </w:pPr>
            <w:r>
              <w:rPr>
                <w:color w:val="1F1F1F"/>
                <w:sz w:val="16"/>
              </w:rPr>
              <w:t>flричинные</w:t>
            </w:r>
          </w:p>
        </w:tc>
        <w:tc>
          <w:tcPr>
            <w:tcW w:w="1455" w:type="dxa"/>
          </w:tcPr>
          <w:p w:rsidR="008E0F15" w:rsidRDefault="002C52F6">
            <w:pPr>
              <w:pStyle w:val="TableParagraph"/>
              <w:spacing w:before="4" w:line="242" w:lineRule="auto"/>
              <w:ind w:left="56" w:right="70" w:hanging="9"/>
              <w:jc w:val="center"/>
              <w:rPr>
                <w:sz w:val="16"/>
              </w:rPr>
            </w:pPr>
            <w:r>
              <w:rPr>
                <w:color w:val="1F1F1F"/>
                <w:w w:val="95"/>
                <w:sz w:val="18"/>
              </w:rPr>
              <w:t xml:space="preserve">лотояу чmo, твк </w:t>
            </w:r>
            <w:r>
              <w:rPr>
                <w:color w:val="1F1F1F"/>
                <w:w w:val="90"/>
                <w:sz w:val="18"/>
              </w:rPr>
              <w:t>кое,</w:t>
            </w:r>
            <w:r>
              <w:rPr>
                <w:color w:val="1F1F1F"/>
                <w:spacing w:val="-25"/>
                <w:w w:val="90"/>
                <w:sz w:val="18"/>
              </w:rPr>
              <w:t xml:space="preserve"> </w:t>
            </w:r>
            <w:r>
              <w:rPr>
                <w:i/>
                <w:color w:val="1F1F1F"/>
                <w:w w:val="90"/>
                <w:sz w:val="18"/>
              </w:rPr>
              <w:t>огіtного</w:t>
            </w:r>
            <w:r>
              <w:rPr>
                <w:i/>
                <w:color w:val="1F1F1F"/>
                <w:spacing w:val="-24"/>
                <w:w w:val="90"/>
                <w:sz w:val="18"/>
              </w:rPr>
              <w:t xml:space="preserve"> </w:t>
            </w:r>
            <w:r>
              <w:rPr>
                <w:i/>
                <w:color w:val="1F1F1F"/>
                <w:w w:val="90"/>
                <w:sz w:val="18"/>
              </w:rPr>
              <w:t xml:space="preserve">чtно, </w:t>
            </w:r>
            <w:r>
              <w:rPr>
                <w:color w:val="1F1F1F"/>
                <w:w w:val="90"/>
                <w:sz w:val="16"/>
              </w:rPr>
              <w:t xml:space="preserve">ndo, </w:t>
            </w:r>
            <w:r>
              <w:rPr>
                <w:i/>
                <w:color w:val="1F1F1F"/>
                <w:w w:val="90"/>
                <w:sz w:val="16"/>
              </w:rPr>
              <w:t>вследствие</w:t>
            </w:r>
            <w:r>
              <w:rPr>
                <w:i/>
                <w:color w:val="1F1F1F"/>
                <w:spacing w:val="-7"/>
                <w:w w:val="90"/>
                <w:sz w:val="16"/>
              </w:rPr>
              <w:t xml:space="preserve"> </w:t>
            </w:r>
            <w:r>
              <w:rPr>
                <w:i/>
                <w:color w:val="1F1F1F"/>
                <w:w w:val="90"/>
                <w:sz w:val="16"/>
              </w:rPr>
              <w:t xml:space="preserve">того </w:t>
            </w:r>
            <w:r>
              <w:rPr>
                <w:color w:val="1F1F1F"/>
                <w:w w:val="90"/>
                <w:sz w:val="16"/>
              </w:rPr>
              <w:t xml:space="preserve">Чmo, to </w:t>
            </w:r>
            <w:r>
              <w:rPr>
                <w:i/>
                <w:color w:val="1F1F1F"/>
                <w:w w:val="90"/>
                <w:sz w:val="16"/>
              </w:rPr>
              <w:t>причине</w:t>
            </w:r>
            <w:r>
              <w:rPr>
                <w:i/>
                <w:color w:val="1F1F1F"/>
                <w:spacing w:val="-21"/>
                <w:w w:val="90"/>
                <w:sz w:val="16"/>
              </w:rPr>
              <w:t xml:space="preserve"> </w:t>
            </w:r>
            <w:r>
              <w:rPr>
                <w:i/>
                <w:color w:val="1F1F1F"/>
                <w:w w:val="90"/>
                <w:sz w:val="16"/>
              </w:rPr>
              <w:t xml:space="preserve">того </w:t>
            </w:r>
            <w:r>
              <w:rPr>
                <w:color w:val="1F1F1F"/>
                <w:w w:val="90"/>
                <w:sz w:val="16"/>
              </w:rPr>
              <w:t>9m0,</w:t>
            </w:r>
            <w:r>
              <w:rPr>
                <w:color w:val="1F1F1F"/>
                <w:spacing w:val="-18"/>
                <w:w w:val="90"/>
                <w:sz w:val="16"/>
              </w:rPr>
              <w:t xml:space="preserve"> </w:t>
            </w:r>
            <w:r>
              <w:rPr>
                <w:color w:val="1F1F1F"/>
                <w:w w:val="90"/>
                <w:sz w:val="16"/>
              </w:rPr>
              <w:t>63-3d</w:t>
            </w:r>
            <w:r>
              <w:rPr>
                <w:color w:val="1F1F1F"/>
                <w:spacing w:val="-13"/>
                <w:w w:val="90"/>
                <w:sz w:val="16"/>
              </w:rPr>
              <w:t xml:space="preserve"> </w:t>
            </w:r>
            <w:r>
              <w:rPr>
                <w:color w:val="1F1F1F"/>
                <w:w w:val="90"/>
                <w:sz w:val="16"/>
              </w:rPr>
              <w:t>m0ë0</w:t>
            </w:r>
            <w:r>
              <w:rPr>
                <w:color w:val="1F1F1F"/>
                <w:spacing w:val="-19"/>
                <w:w w:val="90"/>
                <w:sz w:val="16"/>
              </w:rPr>
              <w:t xml:space="preserve"> </w:t>
            </w:r>
            <w:r>
              <w:rPr>
                <w:color w:val="1F1F1F"/>
                <w:w w:val="90"/>
                <w:sz w:val="16"/>
              </w:rPr>
              <w:t>9m0</w:t>
            </w:r>
          </w:p>
        </w:tc>
        <w:tc>
          <w:tcPr>
            <w:tcW w:w="5938" w:type="dxa"/>
          </w:tcPr>
          <w:p w:rsidR="008E0F15" w:rsidRDefault="002C52F6">
            <w:pPr>
              <w:pStyle w:val="TableParagraph"/>
              <w:spacing w:before="28"/>
              <w:ind w:left="46"/>
              <w:rPr>
                <w:i/>
                <w:sz w:val="16"/>
              </w:rPr>
            </w:pPr>
            <w:r>
              <w:rPr>
                <w:i/>
                <w:color w:val="1F1F1F"/>
                <w:sz w:val="16"/>
              </w:rPr>
              <w:t>В этой части дома было темно, потому что перегорели лампочки.</w:t>
            </w:r>
          </w:p>
          <w:p w:rsidR="008E0F15" w:rsidRDefault="002C52F6">
            <w:pPr>
              <w:pStyle w:val="TableParagraph"/>
              <w:spacing w:before="8" w:line="249" w:lineRule="auto"/>
              <w:ind w:left="49" w:right="88" w:hanging="3"/>
              <w:rPr>
                <w:i/>
                <w:sz w:val="16"/>
              </w:rPr>
            </w:pPr>
            <w:r>
              <w:rPr>
                <w:i/>
                <w:color w:val="1F1F1F"/>
                <w:sz w:val="16"/>
              </w:rPr>
              <w:t xml:space="preserve">Вспебствие moгo что лето было холодное и дождливое, яdлок и ягод практически </w:t>
            </w:r>
            <w:r>
              <w:rPr>
                <w:i/>
                <w:color w:val="1F1F1F"/>
                <w:w w:val="95"/>
                <w:sz w:val="16"/>
              </w:rPr>
              <w:t>не было.</w:t>
            </w:r>
          </w:p>
          <w:p w:rsidR="008E0F15" w:rsidRDefault="002C52F6">
            <w:pPr>
              <w:pStyle w:val="TableParagraph"/>
              <w:spacing w:line="249" w:lineRule="auto"/>
              <w:ind w:left="56" w:right="77" w:hanging="9"/>
              <w:rPr>
                <w:i/>
                <w:sz w:val="16"/>
              </w:rPr>
            </w:pPr>
            <w:r>
              <w:rPr>
                <w:i/>
                <w:color w:val="1F1F1F"/>
                <w:sz w:val="16"/>
              </w:rPr>
              <w:t>Пз-за</w:t>
            </w:r>
            <w:r>
              <w:rPr>
                <w:i/>
                <w:color w:val="1F1F1F"/>
                <w:spacing w:val="-19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more</w:t>
            </w:r>
            <w:r>
              <w:rPr>
                <w:i/>
                <w:color w:val="1F1F1F"/>
                <w:spacing w:val="-23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что</w:t>
            </w:r>
            <w:r>
              <w:rPr>
                <w:i/>
                <w:color w:val="1F1F1F"/>
                <w:spacing w:val="-27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фирма</w:t>
            </w:r>
            <w:r>
              <w:rPr>
                <w:i/>
                <w:color w:val="1F1F1F"/>
                <w:spacing w:val="-19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не</w:t>
            </w:r>
            <w:r>
              <w:rPr>
                <w:i/>
                <w:color w:val="1F1F1F"/>
                <w:spacing w:val="-24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выполнила</w:t>
            </w:r>
            <w:r>
              <w:rPr>
                <w:i/>
                <w:color w:val="1F1F1F"/>
                <w:spacing w:val="-22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свои</w:t>
            </w:r>
            <w:r>
              <w:rPr>
                <w:i/>
                <w:color w:val="1F1F1F"/>
                <w:spacing w:val="-21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обязательства,</w:t>
            </w:r>
            <w:r>
              <w:rPr>
                <w:i/>
                <w:color w:val="1F1F1F"/>
                <w:spacing w:val="-21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рабоіпники</w:t>
            </w:r>
            <w:r>
              <w:rPr>
                <w:i/>
                <w:color w:val="1F1F1F"/>
                <w:spacing w:val="-9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уwреждения</w:t>
            </w:r>
            <w:r>
              <w:rPr>
                <w:i/>
                <w:color w:val="1F1F1F"/>
                <w:spacing w:val="-17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ока- зались</w:t>
            </w:r>
            <w:r>
              <w:rPr>
                <w:i/>
                <w:color w:val="1F1F1F"/>
                <w:spacing w:val="-26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в</w:t>
            </w:r>
            <w:r>
              <w:rPr>
                <w:i/>
                <w:color w:val="1F1F1F"/>
                <w:spacing w:val="-20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уdытке.</w:t>
            </w:r>
          </w:p>
        </w:tc>
      </w:tr>
      <w:tr w:rsidR="008E0F15">
        <w:trPr>
          <w:trHeight w:val="400"/>
        </w:trPr>
        <w:tc>
          <w:tcPr>
            <w:tcW w:w="274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018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027" w:type="dxa"/>
          </w:tcPr>
          <w:p w:rsidR="008E0F15" w:rsidRDefault="002C52F6">
            <w:pPr>
              <w:pStyle w:val="TableParagraph"/>
              <w:spacing w:before="133"/>
              <w:ind w:left="78" w:right="111"/>
              <w:jc w:val="center"/>
              <w:rPr>
                <w:sz w:val="15"/>
              </w:rPr>
            </w:pPr>
            <w:r>
              <w:rPr>
                <w:color w:val="1F1F1F"/>
                <w:sz w:val="15"/>
              </w:rPr>
              <w:t>Целевые</w:t>
            </w:r>
          </w:p>
        </w:tc>
        <w:tc>
          <w:tcPr>
            <w:tcW w:w="1455" w:type="dxa"/>
          </w:tcPr>
          <w:p w:rsidR="008E0F15" w:rsidRDefault="002C52F6">
            <w:pPr>
              <w:pStyle w:val="TableParagraph"/>
              <w:spacing w:before="28" w:line="249" w:lineRule="auto"/>
              <w:ind w:left="322" w:right="178" w:hanging="126"/>
              <w:rPr>
                <w:i/>
                <w:sz w:val="16"/>
              </w:rPr>
            </w:pPr>
            <w:r>
              <w:rPr>
                <w:i/>
                <w:color w:val="1F1F1F"/>
                <w:w w:val="90"/>
                <w:sz w:val="16"/>
              </w:rPr>
              <w:t>для tпого чтобъі, с іпен чшобы</w:t>
            </w:r>
          </w:p>
        </w:tc>
        <w:tc>
          <w:tcPr>
            <w:tcW w:w="5938" w:type="dxa"/>
          </w:tcPr>
          <w:p w:rsidR="008E0F15" w:rsidRDefault="002C52F6">
            <w:pPr>
              <w:pStyle w:val="TableParagraph"/>
              <w:spacing w:before="28" w:line="249" w:lineRule="auto"/>
              <w:ind w:left="46" w:right="1675" w:firstLine="8"/>
              <w:rPr>
                <w:i/>
                <w:sz w:val="16"/>
              </w:rPr>
            </w:pPr>
            <w:r>
              <w:rPr>
                <w:i/>
                <w:color w:val="1F1F1F"/>
                <w:sz w:val="16"/>
              </w:rPr>
              <w:t>Дпя moгo чтобы петь, no крайней мере нужно иметь слух. Студенты</w:t>
            </w:r>
            <w:r>
              <w:rPr>
                <w:i/>
                <w:color w:val="1F1F1F"/>
                <w:spacing w:val="-25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встали,</w:t>
            </w:r>
            <w:r>
              <w:rPr>
                <w:i/>
                <w:color w:val="1F1F1F"/>
                <w:spacing w:val="-26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с</w:t>
            </w:r>
            <w:r>
              <w:rPr>
                <w:i/>
                <w:color w:val="1F1F1F"/>
                <w:spacing w:val="-28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тем</w:t>
            </w:r>
            <w:r>
              <w:rPr>
                <w:i/>
                <w:color w:val="1F1F1F"/>
                <w:spacing w:val="-28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чтобы</w:t>
            </w:r>
            <w:r>
              <w:rPr>
                <w:i/>
                <w:color w:val="1F1F1F"/>
                <w:spacing w:val="-24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приветствовать</w:t>
            </w:r>
            <w:r>
              <w:rPr>
                <w:i/>
                <w:color w:val="1F1F1F"/>
                <w:spacing w:val="-28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профессора.</w:t>
            </w:r>
          </w:p>
        </w:tc>
      </w:tr>
      <w:tr w:rsidR="008E0F15">
        <w:trPr>
          <w:trHeight w:val="600"/>
        </w:trPr>
        <w:tc>
          <w:tcPr>
            <w:tcW w:w="274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018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027" w:type="dxa"/>
          </w:tcPr>
          <w:p w:rsidR="008E0F15" w:rsidRDefault="002C52F6">
            <w:pPr>
              <w:pStyle w:val="TableParagraph"/>
              <w:spacing w:before="145" w:line="232" w:lineRule="auto"/>
              <w:ind w:left="376" w:hanging="261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75"/>
                <w:sz w:val="16"/>
              </w:rPr>
              <w:t xml:space="preserve">ЦГтупитель-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ные</w:t>
            </w:r>
          </w:p>
        </w:tc>
        <w:tc>
          <w:tcPr>
            <w:tcW w:w="1455" w:type="dxa"/>
          </w:tcPr>
          <w:p w:rsidR="008E0F15" w:rsidRDefault="002C52F6">
            <w:pPr>
              <w:pStyle w:val="TableParagraph"/>
              <w:spacing w:before="28" w:line="247" w:lineRule="auto"/>
              <w:ind w:left="113" w:right="136"/>
              <w:jc w:val="center"/>
              <w:rPr>
                <w:sz w:val="16"/>
              </w:rPr>
            </w:pPr>
            <w:r>
              <w:rPr>
                <w:i/>
                <w:color w:val="1F1F1F"/>
                <w:w w:val="90"/>
                <w:sz w:val="16"/>
              </w:rPr>
              <w:t>хотя, несмотря на</w:t>
            </w:r>
            <w:r>
              <w:rPr>
                <w:i/>
                <w:color w:val="1F1F1F"/>
                <w:w w:val="88"/>
                <w:sz w:val="16"/>
              </w:rPr>
              <w:t xml:space="preserve"> </w:t>
            </w:r>
            <w:r>
              <w:rPr>
                <w:color w:val="1F1F1F"/>
                <w:w w:val="95"/>
                <w:sz w:val="16"/>
              </w:rPr>
              <w:t>то чmo, луской, луств, только бы</w:t>
            </w:r>
          </w:p>
        </w:tc>
        <w:tc>
          <w:tcPr>
            <w:tcW w:w="5938" w:type="dxa"/>
          </w:tcPr>
          <w:p w:rsidR="008E0F15" w:rsidRDefault="002C52F6">
            <w:pPr>
              <w:pStyle w:val="TableParagraph"/>
              <w:spacing w:before="124"/>
              <w:ind w:left="46"/>
              <w:rPr>
                <w:i/>
                <w:sz w:val="16"/>
              </w:rPr>
            </w:pPr>
            <w:r>
              <w:rPr>
                <w:i/>
                <w:color w:val="1F1F1F"/>
                <w:sz w:val="16"/>
              </w:rPr>
              <w:t>В Москву пришла вима, somя календарь показывал еще октября.</w:t>
            </w:r>
          </w:p>
          <w:p w:rsidR="008E0F15" w:rsidRDefault="002C52F6">
            <w:pPr>
              <w:pStyle w:val="TableParagraph"/>
              <w:spacing w:before="8"/>
              <w:ind w:left="47"/>
              <w:rPr>
                <w:i/>
                <w:sz w:val="16"/>
              </w:rPr>
            </w:pPr>
            <w:r>
              <w:rPr>
                <w:i/>
                <w:color w:val="1F1F1F"/>
                <w:w w:val="95"/>
                <w:sz w:val="16"/>
              </w:rPr>
              <w:t>Несмотря на то что были выходные, приіилось их посвятить предстоящтч экваиенан.</w:t>
            </w:r>
          </w:p>
        </w:tc>
      </w:tr>
      <w:tr w:rsidR="008E0F15">
        <w:trPr>
          <w:trHeight w:val="580"/>
        </w:trPr>
        <w:tc>
          <w:tcPr>
            <w:tcW w:w="274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018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027" w:type="dxa"/>
          </w:tcPr>
          <w:p w:rsidR="008E0F15" w:rsidRDefault="002C52F6">
            <w:pPr>
              <w:pStyle w:val="TableParagraph"/>
              <w:spacing w:before="138"/>
              <w:ind w:left="9" w:right="65"/>
              <w:jc w:val="center"/>
              <w:rPr>
                <w:b/>
                <w:sz w:val="14"/>
              </w:rPr>
            </w:pPr>
            <w:r>
              <w:rPr>
                <w:b/>
                <w:color w:val="1F1F1F"/>
                <w:sz w:val="14"/>
              </w:rPr>
              <w:t>Сравнитель-</w:t>
            </w:r>
          </w:p>
          <w:p w:rsidR="008E0F15" w:rsidRDefault="002C52F6">
            <w:pPr>
              <w:pStyle w:val="TableParagraph"/>
              <w:spacing w:before="26"/>
              <w:ind w:left="82" w:right="107"/>
              <w:jc w:val="center"/>
              <w:rPr>
                <w:sz w:val="14"/>
              </w:rPr>
            </w:pPr>
            <w:r>
              <w:rPr>
                <w:color w:val="1F1F1F"/>
                <w:w w:val="105"/>
                <w:sz w:val="14"/>
              </w:rPr>
              <w:t>иые</w:t>
            </w:r>
          </w:p>
        </w:tc>
        <w:tc>
          <w:tcPr>
            <w:tcW w:w="1455" w:type="dxa"/>
          </w:tcPr>
          <w:p w:rsidR="008E0F15" w:rsidRDefault="002C52F6">
            <w:pPr>
              <w:pStyle w:val="TableParagraph"/>
              <w:spacing w:before="30"/>
              <w:ind w:left="118"/>
              <w:rPr>
                <w:rFonts w:ascii="Cambria" w:hAnsi="Cambria"/>
                <w:i/>
                <w:sz w:val="15"/>
              </w:rPr>
            </w:pPr>
            <w:r>
              <w:rPr>
                <w:rFonts w:ascii="Cambria" w:hAnsi="Cambria"/>
                <w:i/>
                <w:color w:val="1F1F1F"/>
                <w:w w:val="95"/>
                <w:sz w:val="15"/>
              </w:rPr>
              <w:t>как  dyдтo, словно,</w:t>
            </w:r>
          </w:p>
          <w:p w:rsidR="008E0F15" w:rsidRDefault="002C52F6">
            <w:pPr>
              <w:pStyle w:val="TableParagraph"/>
              <w:spacing w:before="9"/>
              <w:ind w:left="116"/>
              <w:rPr>
                <w:rFonts w:ascii="Cambria" w:hAnsi="Cambria"/>
                <w:i/>
                <w:sz w:val="15"/>
              </w:rPr>
            </w:pPr>
            <w:r>
              <w:rPr>
                <w:rFonts w:ascii="Book Antiqua" w:hAnsi="Book Antiqua"/>
                <w:color w:val="1F1F1F"/>
                <w:w w:val="90"/>
                <w:sz w:val="15"/>
              </w:rPr>
              <w:t xml:space="preserve">moчпo, квк </w:t>
            </w:r>
            <w:r>
              <w:rPr>
                <w:rFonts w:ascii="Cambria" w:hAnsi="Cambria"/>
                <w:i/>
                <w:color w:val="1F1F1F"/>
                <w:w w:val="90"/>
                <w:sz w:val="15"/>
              </w:rPr>
              <w:t>если бъі,</w:t>
            </w:r>
          </w:p>
          <w:p w:rsidR="008E0F15" w:rsidRDefault="002C52F6">
            <w:pPr>
              <w:pStyle w:val="TableParagraph"/>
              <w:spacing w:before="5"/>
              <w:ind w:left="158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w w:val="85"/>
                <w:sz w:val="15"/>
              </w:rPr>
              <w:t>лобобно  moяy сок</w:t>
            </w:r>
          </w:p>
        </w:tc>
        <w:tc>
          <w:tcPr>
            <w:tcW w:w="5938" w:type="dxa"/>
          </w:tcPr>
          <w:p w:rsidR="008E0F15" w:rsidRDefault="002C52F6">
            <w:pPr>
              <w:pStyle w:val="TableParagraph"/>
              <w:spacing w:before="119" w:line="244" w:lineRule="auto"/>
              <w:ind w:left="49" w:firstLine="1"/>
              <w:rPr>
                <w:i/>
                <w:sz w:val="16"/>
              </w:rPr>
            </w:pPr>
            <w:r>
              <w:rPr>
                <w:i/>
                <w:color w:val="1F1F1F"/>
                <w:sz w:val="16"/>
              </w:rPr>
              <w:t>Речь</w:t>
            </w:r>
            <w:r>
              <w:rPr>
                <w:i/>
                <w:color w:val="1F1F1F"/>
                <w:spacing w:val="-14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его</w:t>
            </w:r>
            <w:r>
              <w:rPr>
                <w:i/>
                <w:color w:val="1F1F1F"/>
                <w:spacing w:val="-16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ввучала</w:t>
            </w:r>
            <w:r>
              <w:rPr>
                <w:i/>
                <w:color w:val="1F1F1F"/>
                <w:spacing w:val="-5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громко</w:t>
            </w:r>
            <w:r>
              <w:rPr>
                <w:i/>
                <w:color w:val="1F1F1F"/>
                <w:spacing w:val="-10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и</w:t>
            </w:r>
            <w:r>
              <w:rPr>
                <w:i/>
                <w:color w:val="1F1F1F"/>
                <w:spacing w:val="-17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впечатляла,</w:t>
            </w:r>
            <w:r>
              <w:rPr>
                <w:i/>
                <w:color w:val="1F1F1F"/>
                <w:spacing w:val="-10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подобно</w:t>
            </w:r>
            <w:r>
              <w:rPr>
                <w:i/>
                <w:color w:val="1F1F1F"/>
                <w:spacing w:val="-10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тому</w:t>
            </w:r>
            <w:r>
              <w:rPr>
                <w:i/>
                <w:color w:val="1F1F1F"/>
                <w:spacing w:val="-10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как</w:t>
            </w:r>
            <w:r>
              <w:rPr>
                <w:i/>
                <w:color w:val="1F1F1F"/>
                <w:spacing w:val="-14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величественньlй</w:t>
            </w:r>
            <w:r>
              <w:rPr>
                <w:i/>
                <w:color w:val="1F1F1F"/>
                <w:spacing w:val="-19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иогучий</w:t>
            </w:r>
            <w:r>
              <w:rPr>
                <w:i/>
                <w:color w:val="1F1F1F"/>
                <w:spacing w:val="-3"/>
                <w:sz w:val="16"/>
              </w:rPr>
              <w:t xml:space="preserve"> </w:t>
            </w:r>
            <w:r>
              <w:rPr>
                <w:i/>
                <w:color w:val="1F1F1F"/>
                <w:spacing w:val="5"/>
                <w:sz w:val="16"/>
              </w:rPr>
              <w:t xml:space="preserve">по- </w:t>
            </w:r>
            <w:r>
              <w:rPr>
                <w:i/>
                <w:color w:val="1F1F1F"/>
                <w:sz w:val="16"/>
              </w:rPr>
              <w:t>ток</w:t>
            </w:r>
            <w:r>
              <w:rPr>
                <w:i/>
                <w:color w:val="1F1F1F"/>
                <w:spacing w:val="-18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заставляет</w:t>
            </w:r>
            <w:r>
              <w:rPr>
                <w:i/>
                <w:color w:val="1F1F1F"/>
                <w:spacing w:val="-20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восхищаться</w:t>
            </w:r>
            <w:r>
              <w:rPr>
                <w:i/>
                <w:color w:val="1F1F1F"/>
                <w:spacing w:val="-11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увидевших</w:t>
            </w:r>
            <w:r>
              <w:rPr>
                <w:i/>
                <w:color w:val="1F1F1F"/>
                <w:spacing w:val="-22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его</w:t>
            </w:r>
            <w:r>
              <w:rPr>
                <w:i/>
                <w:color w:val="1F1F1F"/>
                <w:spacing w:val="-25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хоть</w:t>
            </w:r>
            <w:r>
              <w:rPr>
                <w:i/>
                <w:color w:val="1F1F1F"/>
                <w:spacing w:val="-19"/>
                <w:sz w:val="16"/>
              </w:rPr>
              <w:t xml:space="preserve"> </w:t>
            </w:r>
            <w:r>
              <w:rPr>
                <w:i/>
                <w:color w:val="1F1F1F"/>
                <w:sz w:val="16"/>
              </w:rPr>
              <w:t>рав.</w:t>
            </w:r>
          </w:p>
        </w:tc>
      </w:tr>
      <w:tr w:rsidR="008E0F15">
        <w:trPr>
          <w:trHeight w:val="300"/>
        </w:trPr>
        <w:tc>
          <w:tcPr>
            <w:tcW w:w="274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018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027" w:type="dxa"/>
          </w:tcPr>
          <w:p w:rsidR="008E0F15" w:rsidRDefault="002C52F6">
            <w:pPr>
              <w:pStyle w:val="TableParagraph"/>
              <w:spacing w:before="76"/>
              <w:ind w:left="9" w:right="59"/>
              <w:jc w:val="center"/>
              <w:rPr>
                <w:sz w:val="15"/>
              </w:rPr>
            </w:pPr>
            <w:r>
              <w:rPr>
                <w:color w:val="1F1F1F"/>
                <w:sz w:val="15"/>
              </w:rPr>
              <w:t>Сзедственный</w:t>
            </w:r>
          </w:p>
        </w:tc>
        <w:tc>
          <w:tcPr>
            <w:tcW w:w="1455" w:type="dxa"/>
          </w:tcPr>
          <w:p w:rsidR="008E0F15" w:rsidRDefault="002C52F6">
            <w:pPr>
              <w:pStyle w:val="TableParagraph"/>
              <w:spacing w:before="76"/>
              <w:ind w:left="113" w:right="131"/>
              <w:jc w:val="center"/>
              <w:rPr>
                <w:sz w:val="15"/>
              </w:rPr>
            </w:pPr>
            <w:r>
              <w:rPr>
                <w:color w:val="1F1F1F"/>
                <w:sz w:val="15"/>
              </w:rPr>
              <w:t>твк чmo</w:t>
            </w:r>
          </w:p>
        </w:tc>
        <w:tc>
          <w:tcPr>
            <w:tcW w:w="5938" w:type="dxa"/>
          </w:tcPr>
          <w:p w:rsidR="008E0F15" w:rsidRDefault="002C52F6">
            <w:pPr>
              <w:pStyle w:val="TableParagraph"/>
              <w:spacing w:before="66"/>
              <w:ind w:left="46"/>
              <w:rPr>
                <w:i/>
                <w:sz w:val="16"/>
              </w:rPr>
            </w:pPr>
            <w:r>
              <w:rPr>
                <w:i/>
                <w:color w:val="1F1F1F"/>
                <w:w w:val="95"/>
                <w:sz w:val="16"/>
              </w:rPr>
              <w:t>Ждать времени нет, так что собирайтесь быстрее.</w:t>
            </w:r>
          </w:p>
        </w:tc>
      </w:tr>
      <w:tr w:rsidR="008E0F15">
        <w:trPr>
          <w:trHeight w:val="320"/>
        </w:trPr>
        <w:tc>
          <w:tcPr>
            <w:tcW w:w="9712" w:type="dxa"/>
            <w:gridSpan w:val="5"/>
            <w:tcBorders>
              <w:bottom w:val="nil"/>
            </w:tcBorders>
          </w:tcPr>
          <w:p w:rsidR="008E0F15" w:rsidRDefault="008E0F15">
            <w:pPr>
              <w:pStyle w:val="TableParagraph"/>
              <w:rPr>
                <w:sz w:val="16"/>
              </w:rPr>
            </w:pPr>
          </w:p>
        </w:tc>
      </w:tr>
    </w:tbl>
    <w:p w:rsidR="008E0F15" w:rsidRDefault="008E0F15">
      <w:pPr>
        <w:rPr>
          <w:sz w:val="16"/>
        </w:rPr>
        <w:sectPr w:rsidR="008E0F15">
          <w:headerReference w:type="even" r:id="rId299"/>
          <w:footerReference w:type="even" r:id="rId300"/>
          <w:pgSz w:w="11910" w:h="7550" w:orient="landscape"/>
          <w:pgMar w:top="1200" w:right="0" w:bottom="280" w:left="1060" w:header="610" w:footer="0" w:gutter="0"/>
          <w:cols w:space="720"/>
        </w:sectPr>
      </w:pPr>
    </w:p>
    <w:p w:rsidR="008E0F15" w:rsidRDefault="008E0F15">
      <w:pPr>
        <w:pStyle w:val="a3"/>
        <w:spacing w:before="4"/>
        <w:rPr>
          <w:sz w:val="16"/>
        </w:rPr>
      </w:pPr>
    </w:p>
    <w:p w:rsidR="008E0F15" w:rsidRDefault="002C52F6">
      <w:pPr>
        <w:pStyle w:val="a3"/>
        <w:spacing w:line="100" w:lineRule="exact"/>
        <w:ind w:left="148"/>
        <w:rPr>
          <w:sz w:val="10"/>
        </w:rPr>
      </w:pPr>
      <w:r>
        <w:rPr>
          <w:noProof/>
          <w:position w:val="-1"/>
          <w:sz w:val="10"/>
          <w:lang w:val="ru-RU" w:eastAsia="ru-RU"/>
        </w:rPr>
        <w:drawing>
          <wp:inline distT="0" distB="0" distL="0" distR="0">
            <wp:extent cx="51827" cy="64008"/>
            <wp:effectExtent l="0" t="0" r="0" b="0"/>
            <wp:docPr id="437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19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7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2C52F6">
      <w:pPr>
        <w:spacing w:before="6"/>
        <w:ind w:left="139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4527" behindDoc="1" locked="0" layoutInCell="1" allowOverlap="1">
            <wp:simplePos x="0" y="0"/>
            <wp:positionH relativeFrom="page">
              <wp:posOffset>792581</wp:posOffset>
            </wp:positionH>
            <wp:positionV relativeFrom="paragraph">
              <wp:posOffset>137203</wp:posOffset>
            </wp:positionV>
            <wp:extent cx="173758" cy="67050"/>
            <wp:effectExtent l="0" t="0" r="0" b="0"/>
            <wp:wrapNone/>
            <wp:docPr id="439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20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58" cy="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color w:val="1F1F1F"/>
          <w:position w:val="9"/>
          <w:sz w:val="15"/>
        </w:rPr>
        <w:t xml:space="preserve">О  П </w:t>
      </w:r>
      <w:r>
        <w:rPr>
          <w:color w:val="1F1F1F"/>
          <w:sz w:val="20"/>
        </w:rPr>
        <w:t>Н е п  ои з водны е</w:t>
      </w:r>
    </w:p>
    <w:p w:rsidR="008E0F15" w:rsidRDefault="002C52F6">
      <w:pPr>
        <w:spacing w:before="56" w:line="159" w:lineRule="exact"/>
        <w:ind w:left="145"/>
        <w:rPr>
          <w:rFonts w:ascii="Book Antiqua" w:hAnsi="Book Antiqua"/>
          <w:sz w:val="14"/>
        </w:rPr>
      </w:pPr>
      <w:r>
        <w:rPr>
          <w:rFonts w:ascii="Book Antiqua" w:hAnsi="Book Antiqua"/>
          <w:color w:val="1F1F1F"/>
          <w:w w:val="95"/>
          <w:sz w:val="14"/>
        </w:rPr>
        <w:t>Т  И</w:t>
      </w:r>
    </w:p>
    <w:p w:rsidR="008E0F15" w:rsidRDefault="002C52F6">
      <w:pPr>
        <w:tabs>
          <w:tab w:val="left" w:pos="970"/>
        </w:tabs>
        <w:spacing w:line="159" w:lineRule="exact"/>
        <w:ind w:left="140"/>
        <w:rPr>
          <w:rFonts w:ascii="Book Antiqua" w:hAnsi="Book Antiqua"/>
          <w:sz w:val="14"/>
        </w:rPr>
      </w:pPr>
      <w:r>
        <w:rPr>
          <w:rFonts w:ascii="Book Antiqua" w:hAnsi="Book Antiqua"/>
          <w:color w:val="1F1F1F"/>
          <w:sz w:val="14"/>
        </w:rPr>
        <w:t xml:space="preserve">О </w:t>
      </w:r>
      <w:r>
        <w:rPr>
          <w:rFonts w:ascii="Book Antiqua" w:hAnsi="Book Antiqua"/>
          <w:color w:val="1F1F1F"/>
          <w:spacing w:val="23"/>
          <w:sz w:val="14"/>
        </w:rPr>
        <w:t xml:space="preserve"> </w:t>
      </w:r>
      <w:r>
        <w:rPr>
          <w:rFonts w:ascii="Book Antiqua" w:hAnsi="Book Antiqua"/>
          <w:color w:val="1F1F1F"/>
          <w:sz w:val="14"/>
        </w:rPr>
        <w:t>3</w:t>
      </w:r>
      <w:r>
        <w:rPr>
          <w:rFonts w:ascii="Book Antiqua" w:hAnsi="Book Antiqua"/>
          <w:color w:val="1F1F1F"/>
          <w:sz w:val="14"/>
        </w:rPr>
        <w:tab/>
        <w:t>О, It , ftO,</w:t>
      </w:r>
      <w:r>
        <w:rPr>
          <w:rFonts w:ascii="Book Antiqua" w:hAnsi="Book Antiqua"/>
          <w:color w:val="1F1F1F"/>
          <w:spacing w:val="11"/>
          <w:sz w:val="14"/>
        </w:rPr>
        <w:t xml:space="preserve"> </w:t>
      </w:r>
      <w:r>
        <w:rPr>
          <w:rFonts w:ascii="Book Antiqua" w:hAnsi="Book Antiqua"/>
          <w:color w:val="1F1F1F"/>
          <w:sz w:val="14"/>
        </w:rPr>
        <w:t>dO</w:t>
      </w:r>
    </w:p>
    <w:p w:rsidR="008E0F15" w:rsidRDefault="008E0F15">
      <w:pPr>
        <w:pStyle w:val="a3"/>
        <w:rPr>
          <w:rFonts w:ascii="Book Antiqua"/>
          <w:sz w:val="3"/>
        </w:rPr>
      </w:pPr>
    </w:p>
    <w:p w:rsidR="008E0F15" w:rsidRDefault="002C52F6">
      <w:pPr>
        <w:pStyle w:val="a3"/>
        <w:spacing w:line="115" w:lineRule="exact"/>
        <w:ind w:left="143"/>
        <w:rPr>
          <w:rFonts w:ascii="Book Antiqua"/>
          <w:sz w:val="11"/>
        </w:rPr>
      </w:pPr>
      <w:r>
        <w:rPr>
          <w:rFonts w:ascii="Book Antiqua"/>
          <w:noProof/>
          <w:position w:val="-1"/>
          <w:sz w:val="11"/>
          <w:lang w:val="ru-RU" w:eastAsia="ru-RU"/>
        </w:rPr>
        <w:drawing>
          <wp:inline distT="0" distB="0" distL="0" distR="0">
            <wp:extent cx="176821" cy="73151"/>
            <wp:effectExtent l="0" t="0" r="0" b="0"/>
            <wp:docPr id="441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21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2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2C52F6">
      <w:pPr>
        <w:spacing w:before="5"/>
        <w:ind w:left="145"/>
        <w:rPr>
          <w:sz w:val="15"/>
        </w:rPr>
      </w:pPr>
      <w:r>
        <w:rPr>
          <w:color w:val="1F1F1F"/>
          <w:w w:val="90"/>
          <w:sz w:val="15"/>
        </w:rPr>
        <w:t>Н  А</w:t>
      </w:r>
    </w:p>
    <w:p w:rsidR="008E0F15" w:rsidRDefault="002C52F6">
      <w:pPr>
        <w:spacing w:before="92"/>
        <w:ind w:left="284"/>
        <w:jc w:val="center"/>
        <w:rPr>
          <w:b/>
          <w:sz w:val="18"/>
        </w:rPr>
      </w:pPr>
      <w:r>
        <w:br w:type="column"/>
      </w:r>
      <w:r>
        <w:rPr>
          <w:b/>
          <w:color w:val="1F1F1F"/>
          <w:sz w:val="18"/>
        </w:rPr>
        <w:t>ТИПЫ СОЮЗОВ ПО ОБРАЗОВАНИЮ</w:t>
      </w:r>
    </w:p>
    <w:p w:rsidR="008E0F15" w:rsidRDefault="002C52F6">
      <w:pPr>
        <w:spacing w:before="42"/>
        <w:ind w:left="3105"/>
        <w:rPr>
          <w:sz w:val="20"/>
        </w:rPr>
      </w:pPr>
      <w:r>
        <w:rPr>
          <w:color w:val="1F1F1F"/>
          <w:w w:val="105"/>
          <w:sz w:val="20"/>
        </w:rPr>
        <w:t>П  ои з в одны е</w:t>
      </w:r>
    </w:p>
    <w:p w:rsidR="008E0F15" w:rsidRDefault="002C52F6">
      <w:pPr>
        <w:pStyle w:val="a3"/>
        <w:tabs>
          <w:tab w:val="left" w:pos="3672"/>
        </w:tabs>
        <w:spacing w:before="37"/>
        <w:ind w:left="720"/>
      </w:pPr>
      <w:r>
        <w:rPr>
          <w:color w:val="1F1F1F"/>
        </w:rPr>
        <w:t>Местоимённые</w:t>
      </w:r>
      <w:r>
        <w:rPr>
          <w:color w:val="1F1F1F"/>
        </w:rPr>
        <w:tab/>
        <w:t>Наречные</w:t>
      </w:r>
    </w:p>
    <w:p w:rsidR="008E0F15" w:rsidRDefault="002C52F6">
      <w:pPr>
        <w:tabs>
          <w:tab w:val="left" w:pos="2813"/>
        </w:tabs>
        <w:spacing w:before="32"/>
        <w:ind w:left="163"/>
        <w:rPr>
          <w:i/>
          <w:sz w:val="19"/>
        </w:rPr>
      </w:pPr>
      <w:r>
        <w:rPr>
          <w:i/>
          <w:color w:val="1F1F1F"/>
          <w:sz w:val="19"/>
        </w:rPr>
        <w:t>что,</w:t>
      </w:r>
      <w:r>
        <w:rPr>
          <w:i/>
          <w:color w:val="1F1F1F"/>
          <w:spacing w:val="-28"/>
          <w:sz w:val="19"/>
        </w:rPr>
        <w:t xml:space="preserve"> </w:t>
      </w:r>
      <w:r>
        <w:rPr>
          <w:i/>
          <w:color w:val="1F1F1F"/>
          <w:sz w:val="19"/>
        </w:rPr>
        <w:t>чтобьt,</w:t>
      </w:r>
      <w:r>
        <w:rPr>
          <w:i/>
          <w:color w:val="1F1F1F"/>
          <w:spacing w:val="-26"/>
          <w:sz w:val="19"/>
        </w:rPr>
        <w:t xml:space="preserve"> </w:t>
      </w:r>
      <w:r>
        <w:rPr>
          <w:i/>
          <w:color w:val="1F1F1F"/>
          <w:sz w:val="19"/>
        </w:rPr>
        <w:t>чем...тем,</w:t>
      </w:r>
      <w:r>
        <w:rPr>
          <w:i/>
          <w:color w:val="1F1F1F"/>
          <w:spacing w:val="-23"/>
          <w:sz w:val="19"/>
        </w:rPr>
        <w:t xml:space="preserve"> </w:t>
      </w:r>
      <w:r>
        <w:rPr>
          <w:i/>
          <w:color w:val="1F1F1F"/>
          <w:sz w:val="19"/>
        </w:rPr>
        <w:t>тоже</w:t>
      </w:r>
      <w:r>
        <w:rPr>
          <w:i/>
          <w:color w:val="1F1F1F"/>
          <w:sz w:val="19"/>
        </w:rPr>
        <w:tab/>
        <w:t>когда,</w:t>
      </w:r>
      <w:r>
        <w:rPr>
          <w:i/>
          <w:color w:val="1F1F1F"/>
          <w:spacing w:val="-15"/>
          <w:sz w:val="19"/>
        </w:rPr>
        <w:t xml:space="preserve"> </w:t>
      </w:r>
      <w:r>
        <w:rPr>
          <w:i/>
          <w:color w:val="1F1F1F"/>
          <w:sz w:val="19"/>
        </w:rPr>
        <w:t>едва,</w:t>
      </w:r>
      <w:r>
        <w:rPr>
          <w:i/>
          <w:color w:val="1F1F1F"/>
          <w:spacing w:val="-11"/>
          <w:sz w:val="19"/>
        </w:rPr>
        <w:t xml:space="preserve"> </w:t>
      </w:r>
      <w:r>
        <w:rPr>
          <w:i/>
          <w:color w:val="1F1F1F"/>
          <w:sz w:val="19"/>
        </w:rPr>
        <w:t>как,</w:t>
      </w:r>
      <w:r>
        <w:rPr>
          <w:i/>
          <w:color w:val="1F1F1F"/>
          <w:spacing w:val="-11"/>
          <w:sz w:val="19"/>
        </w:rPr>
        <w:t xml:space="preserve"> </w:t>
      </w:r>
      <w:r>
        <w:rPr>
          <w:i/>
          <w:color w:val="1F1F1F"/>
          <w:sz w:val="19"/>
        </w:rPr>
        <w:t>также,</w:t>
      </w:r>
      <w:r>
        <w:rPr>
          <w:i/>
          <w:color w:val="1F1F1F"/>
          <w:spacing w:val="-11"/>
          <w:sz w:val="19"/>
        </w:rPr>
        <w:t xml:space="preserve"> </w:t>
      </w:r>
      <w:r>
        <w:rPr>
          <w:i/>
          <w:color w:val="1F1F1F"/>
          <w:sz w:val="19"/>
        </w:rPr>
        <w:t>точно</w:t>
      </w:r>
    </w:p>
    <w:p w:rsidR="008E0F15" w:rsidRDefault="002C52F6">
      <w:pPr>
        <w:spacing w:before="40"/>
        <w:ind w:left="305"/>
        <w:jc w:val="center"/>
        <w:rPr>
          <w:b/>
          <w:sz w:val="18"/>
        </w:rPr>
      </w:pPr>
      <w:r>
        <w:rPr>
          <w:color w:val="1F1F1F"/>
          <w:sz w:val="18"/>
        </w:rPr>
        <w:t xml:space="preserve">ТНПЫ </w:t>
      </w:r>
      <w:r>
        <w:rPr>
          <w:b/>
          <w:color w:val="1F1F1F"/>
          <w:sz w:val="18"/>
        </w:rPr>
        <w:t>СОЮЗОВ  ПО COCTABУ</w:t>
      </w:r>
    </w:p>
    <w:p w:rsidR="008E0F15" w:rsidRDefault="002C52F6">
      <w:pPr>
        <w:pStyle w:val="a3"/>
        <w:tabs>
          <w:tab w:val="left" w:pos="4639"/>
        </w:tabs>
        <w:spacing w:before="47"/>
        <w:ind w:left="105"/>
        <w:jc w:val="center"/>
      </w:pPr>
      <w:r>
        <w:rPr>
          <w:color w:val="1F1F1F"/>
        </w:rPr>
        <w:t>Простые</w:t>
      </w:r>
      <w:r>
        <w:rPr>
          <w:color w:val="1F1F1F"/>
        </w:rPr>
        <w:tab/>
        <w:t>Составные</w:t>
      </w:r>
    </w:p>
    <w:p w:rsidR="008E0F15" w:rsidRDefault="002C52F6">
      <w:pPr>
        <w:pStyle w:val="a3"/>
        <w:rPr>
          <w:sz w:val="22"/>
        </w:rPr>
      </w:pPr>
      <w:r>
        <w:br w:type="column"/>
      </w:r>
    </w:p>
    <w:p w:rsidR="008E0F15" w:rsidRDefault="008E0F15">
      <w:pPr>
        <w:pStyle w:val="a3"/>
        <w:spacing w:before="8"/>
        <w:rPr>
          <w:sz w:val="30"/>
        </w:rPr>
      </w:pPr>
    </w:p>
    <w:p w:rsidR="008E0F15" w:rsidRDefault="002C52F6">
      <w:pPr>
        <w:pStyle w:val="a3"/>
        <w:ind w:left="82" w:right="1387"/>
        <w:jc w:val="center"/>
        <w:rPr>
          <w:rFonts w:ascii="Book Antiqua" w:hAnsi="Book Antiqua"/>
        </w:rPr>
      </w:pPr>
      <w:r>
        <w:rPr>
          <w:rFonts w:ascii="Book Antiqua" w:hAnsi="Book Antiqua"/>
          <w:color w:val="1F1F1F"/>
          <w:w w:val="95"/>
        </w:rPr>
        <w:t>Деепричастный</w:t>
      </w:r>
    </w:p>
    <w:p w:rsidR="008E0F15" w:rsidRDefault="002C52F6">
      <w:pPr>
        <w:spacing w:before="27"/>
        <w:ind w:left="82" w:right="1346"/>
        <w:jc w:val="center"/>
        <w:rPr>
          <w:rFonts w:ascii="Cambria" w:hAnsi="Cambria"/>
          <w:i/>
          <w:sz w:val="18"/>
        </w:rPr>
      </w:pPr>
      <w:r>
        <w:rPr>
          <w:rFonts w:ascii="Cambria" w:hAnsi="Cambria"/>
          <w:i/>
          <w:color w:val="1F1F1F"/>
          <w:sz w:val="18"/>
        </w:rPr>
        <w:t>хотя</w:t>
      </w:r>
    </w:p>
    <w:p w:rsidR="008E0F15" w:rsidRDefault="008E0F15">
      <w:pPr>
        <w:jc w:val="center"/>
        <w:rPr>
          <w:rFonts w:ascii="Cambria" w:hAnsi="Cambria"/>
          <w:sz w:val="18"/>
        </w:rPr>
        <w:sectPr w:rsidR="008E0F15">
          <w:headerReference w:type="default" r:id="rId304"/>
          <w:footerReference w:type="default" r:id="rId305"/>
          <w:pgSz w:w="11910" w:h="7550" w:orient="landscape"/>
          <w:pgMar w:top="680" w:right="0" w:bottom="280" w:left="1100" w:header="0" w:footer="0" w:gutter="0"/>
          <w:cols w:num="3" w:space="720" w:equalWidth="0">
            <w:col w:w="2208" w:space="40"/>
            <w:col w:w="5486" w:space="277"/>
            <w:col w:w="2799"/>
          </w:cols>
        </w:sectPr>
      </w:pPr>
    </w:p>
    <w:p w:rsidR="008E0F15" w:rsidRDefault="002C52F6">
      <w:pPr>
        <w:tabs>
          <w:tab w:val="left" w:pos="4959"/>
        </w:tabs>
        <w:spacing w:before="32"/>
        <w:ind w:left="1055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4360" behindDoc="0" locked="0" layoutInCell="1" allowOverlap="1">
            <wp:simplePos x="0" y="0"/>
            <wp:positionH relativeFrom="page">
              <wp:posOffset>783436</wp:posOffset>
            </wp:positionH>
            <wp:positionV relativeFrom="paragraph">
              <wp:posOffset>-168768</wp:posOffset>
            </wp:positionV>
            <wp:extent cx="189000" cy="268201"/>
            <wp:effectExtent l="0" t="0" r="0" b="0"/>
            <wp:wrapNone/>
            <wp:docPr id="443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22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00" cy="268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sz w:val="19"/>
        </w:rPr>
        <w:t>а,</w:t>
      </w:r>
      <w:r>
        <w:rPr>
          <w:i/>
          <w:color w:val="1F1F1F"/>
          <w:spacing w:val="-16"/>
          <w:sz w:val="19"/>
        </w:rPr>
        <w:t xml:space="preserve"> </w:t>
      </w:r>
      <w:r>
        <w:rPr>
          <w:i/>
          <w:color w:val="1F1F1F"/>
          <w:sz w:val="19"/>
        </w:rPr>
        <w:t>и,</w:t>
      </w:r>
      <w:r>
        <w:rPr>
          <w:i/>
          <w:color w:val="1F1F1F"/>
          <w:spacing w:val="-14"/>
          <w:sz w:val="19"/>
        </w:rPr>
        <w:t xml:space="preserve"> </w:t>
      </w:r>
      <w:r>
        <w:rPr>
          <w:i/>
          <w:color w:val="1F1F1F"/>
          <w:sz w:val="19"/>
        </w:rPr>
        <w:t>что,</w:t>
      </w:r>
      <w:r>
        <w:rPr>
          <w:i/>
          <w:color w:val="1F1F1F"/>
          <w:spacing w:val="-10"/>
          <w:sz w:val="19"/>
        </w:rPr>
        <w:t xml:space="preserve"> </w:t>
      </w:r>
      <w:r>
        <w:rPr>
          <w:i/>
          <w:color w:val="1F1F1F"/>
          <w:sz w:val="19"/>
        </w:rPr>
        <w:t>также,</w:t>
      </w:r>
      <w:r>
        <w:rPr>
          <w:i/>
          <w:color w:val="1F1F1F"/>
          <w:spacing w:val="-6"/>
          <w:sz w:val="19"/>
        </w:rPr>
        <w:t xml:space="preserve"> </w:t>
      </w:r>
      <w:r>
        <w:rPr>
          <w:i/>
          <w:color w:val="1F1F1F"/>
          <w:sz w:val="19"/>
        </w:rPr>
        <w:t>пока,</w:t>
      </w:r>
      <w:r>
        <w:rPr>
          <w:i/>
          <w:color w:val="1F1F1F"/>
          <w:spacing w:val="-6"/>
          <w:sz w:val="19"/>
        </w:rPr>
        <w:t xml:space="preserve"> </w:t>
      </w:r>
      <w:r>
        <w:rPr>
          <w:i/>
          <w:color w:val="1F1F1F"/>
          <w:sz w:val="19"/>
        </w:rPr>
        <w:t>хотя,</w:t>
      </w:r>
      <w:r>
        <w:rPr>
          <w:i/>
          <w:color w:val="1F1F1F"/>
          <w:spacing w:val="-1"/>
          <w:sz w:val="19"/>
        </w:rPr>
        <w:t xml:space="preserve"> </w:t>
      </w:r>
      <w:r>
        <w:rPr>
          <w:i/>
          <w:color w:val="1F1F1F"/>
          <w:sz w:val="19"/>
        </w:rPr>
        <w:t>когда,</w:t>
      </w:r>
      <w:r>
        <w:rPr>
          <w:i/>
          <w:color w:val="1F1F1F"/>
          <w:spacing w:val="-8"/>
          <w:sz w:val="19"/>
        </w:rPr>
        <w:t xml:space="preserve"> </w:t>
      </w:r>
      <w:r>
        <w:rPr>
          <w:i/>
          <w:color w:val="1F1F1F"/>
          <w:sz w:val="19"/>
        </w:rPr>
        <w:t>если</w:t>
      </w:r>
      <w:r>
        <w:rPr>
          <w:i/>
          <w:color w:val="1F1F1F"/>
          <w:sz w:val="19"/>
        </w:rPr>
        <w:tab/>
        <w:t>несмотря</w:t>
      </w:r>
      <w:r>
        <w:rPr>
          <w:i/>
          <w:color w:val="1F1F1F"/>
          <w:spacing w:val="1"/>
          <w:sz w:val="19"/>
        </w:rPr>
        <w:t xml:space="preserve"> </w:t>
      </w:r>
      <w:r>
        <w:rPr>
          <w:i/>
          <w:color w:val="1F1F1F"/>
          <w:sz w:val="19"/>
        </w:rPr>
        <w:t>на</w:t>
      </w:r>
      <w:r>
        <w:rPr>
          <w:i/>
          <w:color w:val="1F1F1F"/>
          <w:spacing w:val="-9"/>
          <w:sz w:val="19"/>
        </w:rPr>
        <w:t xml:space="preserve"> </w:t>
      </w:r>
      <w:r>
        <w:rPr>
          <w:i/>
          <w:color w:val="1F1F1F"/>
          <w:sz w:val="19"/>
        </w:rPr>
        <w:t>то</w:t>
      </w:r>
      <w:r>
        <w:rPr>
          <w:i/>
          <w:color w:val="1F1F1F"/>
          <w:spacing w:val="-13"/>
          <w:sz w:val="19"/>
        </w:rPr>
        <w:t xml:space="preserve"> </w:t>
      </w:r>
      <w:r>
        <w:rPr>
          <w:i/>
          <w:color w:val="1F1F1F"/>
          <w:sz w:val="19"/>
        </w:rPr>
        <w:t>что,</w:t>
      </w:r>
      <w:r>
        <w:rPr>
          <w:i/>
          <w:color w:val="1F1F1F"/>
          <w:spacing w:val="-16"/>
          <w:sz w:val="19"/>
        </w:rPr>
        <w:t xml:space="preserve"> </w:t>
      </w:r>
      <w:r>
        <w:rPr>
          <w:i/>
          <w:color w:val="1F1F1F"/>
          <w:sz w:val="19"/>
        </w:rPr>
        <w:t>nomoяy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z w:val="19"/>
        </w:rPr>
        <w:t>что,</w:t>
      </w:r>
      <w:r>
        <w:rPr>
          <w:i/>
          <w:color w:val="1F1F1F"/>
          <w:spacing w:val="-12"/>
          <w:sz w:val="19"/>
        </w:rPr>
        <w:t xml:space="preserve"> </w:t>
      </w:r>
      <w:r>
        <w:rPr>
          <w:i/>
          <w:color w:val="1F1F1F"/>
          <w:sz w:val="19"/>
        </w:rPr>
        <w:t>так</w:t>
      </w:r>
      <w:r>
        <w:rPr>
          <w:i/>
          <w:color w:val="1F1F1F"/>
          <w:spacing w:val="-7"/>
          <w:sz w:val="19"/>
        </w:rPr>
        <w:t xml:space="preserve"> </w:t>
      </w:r>
      <w:r>
        <w:rPr>
          <w:i/>
          <w:color w:val="1F1F1F"/>
          <w:sz w:val="19"/>
        </w:rPr>
        <w:t>как,</w:t>
      </w:r>
      <w:r>
        <w:rPr>
          <w:i/>
          <w:color w:val="1F1F1F"/>
          <w:spacing w:val="-11"/>
          <w:sz w:val="19"/>
        </w:rPr>
        <w:t xml:space="preserve"> </w:t>
      </w:r>
      <w:r>
        <w:rPr>
          <w:i/>
          <w:color w:val="1F1F1F"/>
          <w:sz w:val="19"/>
        </w:rPr>
        <w:t>тем</w:t>
      </w:r>
      <w:r>
        <w:rPr>
          <w:i/>
          <w:color w:val="1F1F1F"/>
          <w:spacing w:val="-9"/>
          <w:sz w:val="19"/>
        </w:rPr>
        <w:t xml:space="preserve"> </w:t>
      </w:r>
      <w:r>
        <w:rPr>
          <w:i/>
          <w:color w:val="1F1F1F"/>
          <w:sz w:val="19"/>
        </w:rPr>
        <w:t>более</w:t>
      </w:r>
      <w:r>
        <w:rPr>
          <w:i/>
          <w:color w:val="1F1F1F"/>
          <w:spacing w:val="-6"/>
          <w:sz w:val="19"/>
        </w:rPr>
        <w:t xml:space="preserve"> </w:t>
      </w:r>
      <w:r>
        <w:rPr>
          <w:i/>
          <w:color w:val="1F1F1F"/>
          <w:sz w:val="19"/>
        </w:rPr>
        <w:t>что</w:t>
      </w:r>
    </w:p>
    <w:p w:rsidR="008E0F15" w:rsidRDefault="008E0F15">
      <w:pPr>
        <w:pStyle w:val="a3"/>
        <w:spacing w:before="2"/>
        <w:rPr>
          <w:i/>
          <w:sz w:val="20"/>
        </w:rPr>
      </w:pPr>
    </w:p>
    <w:p w:rsidR="008E0F15" w:rsidRDefault="002C52F6">
      <w:pPr>
        <w:ind w:right="999"/>
        <w:jc w:val="center"/>
      </w:pPr>
      <w:r>
        <w:rPr>
          <w:color w:val="1F1F1F"/>
        </w:rPr>
        <w:t>Частицы</w:t>
      </w:r>
    </w:p>
    <w:p w:rsidR="008E0F15" w:rsidRDefault="002C52F6">
      <w:pPr>
        <w:tabs>
          <w:tab w:val="left" w:pos="4176"/>
        </w:tabs>
        <w:spacing w:before="162"/>
        <w:ind w:left="125"/>
        <w:rPr>
          <w:b/>
          <w:sz w:val="18"/>
        </w:rPr>
      </w:pPr>
      <w:r>
        <w:rPr>
          <w:color w:val="1F1F1F"/>
          <w:sz w:val="18"/>
        </w:rPr>
        <w:t>П</w:t>
      </w:r>
      <w:r>
        <w:rPr>
          <w:color w:val="1F1F1F"/>
          <w:sz w:val="18"/>
        </w:rPr>
        <w:tab/>
      </w:r>
      <w:r>
        <w:rPr>
          <w:b/>
          <w:color w:val="1F1F1F"/>
          <w:sz w:val="18"/>
        </w:rPr>
        <w:t>РАЗРЯДЫ</w:t>
      </w:r>
      <w:r>
        <w:rPr>
          <w:b/>
          <w:color w:val="1F1F1F"/>
          <w:spacing w:val="25"/>
          <w:sz w:val="18"/>
        </w:rPr>
        <w:t xml:space="preserve"> </w:t>
      </w:r>
      <w:r>
        <w:rPr>
          <w:b/>
          <w:color w:val="1F1F1F"/>
          <w:sz w:val="18"/>
        </w:rPr>
        <w:t>ЧАСТИЦ</w:t>
      </w:r>
    </w:p>
    <w:p w:rsidR="008E0F15" w:rsidRDefault="002C52F6">
      <w:pPr>
        <w:pStyle w:val="a3"/>
        <w:tabs>
          <w:tab w:val="left" w:pos="2712"/>
          <w:tab w:val="left" w:pos="7215"/>
        </w:tabs>
        <w:spacing w:before="51" w:line="264" w:lineRule="exact"/>
        <w:ind w:right="990"/>
        <w:jc w:val="center"/>
      </w:pPr>
      <w:r>
        <w:rPr>
          <w:color w:val="1F1F1F"/>
          <w:position w:val="-3"/>
        </w:rPr>
        <w:t>С</w:t>
      </w:r>
      <w:r>
        <w:rPr>
          <w:color w:val="1F1F1F"/>
          <w:position w:val="-3"/>
        </w:rPr>
        <w:tab/>
      </w:r>
      <w:r>
        <w:rPr>
          <w:color w:val="1F1F1F"/>
          <w:position w:val="-9"/>
        </w:rPr>
        <w:t>С</w:t>
      </w:r>
      <w:r>
        <w:rPr>
          <w:color w:val="1F1F1F"/>
          <w:spacing w:val="-21"/>
          <w:position w:val="-9"/>
        </w:rPr>
        <w:t xml:space="preserve"> </w:t>
      </w:r>
      <w:r>
        <w:rPr>
          <w:color w:val="1F1F1F"/>
          <w:position w:val="-9"/>
        </w:rPr>
        <w:t>о</w:t>
      </w:r>
      <w:r>
        <w:rPr>
          <w:color w:val="1F1F1F"/>
          <w:spacing w:val="-26"/>
          <w:position w:val="-9"/>
        </w:rPr>
        <w:t xml:space="preserve"> </w:t>
      </w:r>
      <w:r>
        <w:rPr>
          <w:color w:val="1F1F1F"/>
          <w:position w:val="-9"/>
        </w:rPr>
        <w:t>6</w:t>
      </w:r>
      <w:r>
        <w:rPr>
          <w:color w:val="1F1F1F"/>
          <w:spacing w:val="-23"/>
          <w:position w:val="-9"/>
        </w:rPr>
        <w:t xml:space="preserve"> </w:t>
      </w:r>
      <w:r>
        <w:rPr>
          <w:color w:val="1F1F1F"/>
          <w:position w:val="-9"/>
        </w:rPr>
        <w:t>ст</w:t>
      </w:r>
      <w:r>
        <w:rPr>
          <w:color w:val="1F1F1F"/>
          <w:spacing w:val="-18"/>
          <w:position w:val="-9"/>
        </w:rPr>
        <w:t xml:space="preserve"> </w:t>
      </w:r>
      <w:r>
        <w:rPr>
          <w:color w:val="1F1F1F"/>
          <w:position w:val="-9"/>
        </w:rPr>
        <w:t>ве</w:t>
      </w:r>
      <w:r>
        <w:rPr>
          <w:color w:val="1F1F1F"/>
          <w:spacing w:val="-8"/>
          <w:position w:val="-9"/>
        </w:rPr>
        <w:t xml:space="preserve"> </w:t>
      </w:r>
      <w:r>
        <w:rPr>
          <w:color w:val="1F1F1F"/>
          <w:position w:val="-9"/>
        </w:rPr>
        <w:t>н</w:t>
      </w:r>
      <w:r>
        <w:rPr>
          <w:color w:val="1F1F1F"/>
          <w:spacing w:val="-21"/>
          <w:position w:val="-9"/>
        </w:rPr>
        <w:t xml:space="preserve"> </w:t>
      </w:r>
      <w:r>
        <w:rPr>
          <w:color w:val="1F1F1F"/>
          <w:position w:val="-9"/>
        </w:rPr>
        <w:t>но</w:t>
      </w:r>
      <w:r>
        <w:rPr>
          <w:color w:val="1F1F1F"/>
          <w:spacing w:val="38"/>
          <w:position w:val="-9"/>
        </w:rPr>
        <w:t xml:space="preserve"> </w:t>
      </w:r>
      <w:r>
        <w:rPr>
          <w:color w:val="1F1F1F"/>
          <w:position w:val="-9"/>
        </w:rPr>
        <w:t>ча</w:t>
      </w:r>
      <w:r>
        <w:rPr>
          <w:color w:val="1F1F1F"/>
          <w:spacing w:val="-14"/>
          <w:position w:val="-9"/>
        </w:rPr>
        <w:t xml:space="preserve"> </w:t>
      </w:r>
      <w:r>
        <w:rPr>
          <w:color w:val="1F1F1F"/>
          <w:position w:val="-9"/>
        </w:rPr>
        <w:t>с</w:t>
      </w:r>
      <w:r>
        <w:rPr>
          <w:color w:val="1F1F1F"/>
          <w:spacing w:val="-22"/>
          <w:position w:val="-9"/>
        </w:rPr>
        <w:t xml:space="preserve"> </w:t>
      </w:r>
      <w:r>
        <w:rPr>
          <w:color w:val="1F1F1F"/>
          <w:position w:val="-9"/>
        </w:rPr>
        <w:t>ти</w:t>
      </w:r>
      <w:r>
        <w:rPr>
          <w:color w:val="1F1F1F"/>
          <w:spacing w:val="-16"/>
          <w:position w:val="-9"/>
        </w:rPr>
        <w:t xml:space="preserve"> </w:t>
      </w:r>
      <w:r>
        <w:rPr>
          <w:color w:val="1F1F1F"/>
          <w:position w:val="-9"/>
        </w:rPr>
        <w:t>цы</w:t>
      </w:r>
      <w:r>
        <w:rPr>
          <w:color w:val="1F1F1F"/>
          <w:position w:val="-9"/>
        </w:rPr>
        <w:tab/>
      </w:r>
      <w:r>
        <w:rPr>
          <w:color w:val="1F1F1F"/>
        </w:rPr>
        <w:t>С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л</w:t>
      </w:r>
      <w:r>
        <w:rPr>
          <w:color w:val="1F1F1F"/>
          <w:spacing w:val="-27"/>
        </w:rPr>
        <w:t xml:space="preserve"> </w:t>
      </w:r>
      <w:r>
        <w:rPr>
          <w:color w:val="1F1F1F"/>
          <w:sz w:val="19"/>
        </w:rPr>
        <w:t>о</w:t>
      </w:r>
      <w:r>
        <w:rPr>
          <w:color w:val="1F1F1F"/>
          <w:spacing w:val="-30"/>
          <w:sz w:val="19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о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о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6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р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 xml:space="preserve">- 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Ф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о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р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м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о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о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6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р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-</w:t>
      </w:r>
    </w:p>
    <w:p w:rsidR="008E0F15" w:rsidRDefault="002C52F6">
      <w:pPr>
        <w:pStyle w:val="a3"/>
        <w:tabs>
          <w:tab w:val="left" w:pos="7401"/>
          <w:tab w:val="left" w:pos="8663"/>
        </w:tabs>
        <w:spacing w:line="154" w:lineRule="exact"/>
        <w:ind w:right="1186"/>
        <w:jc w:val="center"/>
      </w:pPr>
      <w:r>
        <w:rPr>
          <w:color w:val="1F1F1F"/>
        </w:rPr>
        <w:t>т</w:t>
      </w:r>
      <w:r>
        <w:rPr>
          <w:color w:val="1F1F1F"/>
        </w:rPr>
        <w:tab/>
        <w:t>зу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ю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щи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е</w:t>
      </w:r>
      <w:r>
        <w:rPr>
          <w:color w:val="1F1F1F"/>
        </w:rPr>
        <w:tab/>
        <w:t>зу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ю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щи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е</w:t>
      </w:r>
    </w:p>
    <w:p w:rsidR="008E0F15" w:rsidRDefault="008E0F15">
      <w:pPr>
        <w:spacing w:line="154" w:lineRule="exact"/>
        <w:jc w:val="center"/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space="720"/>
        </w:sectPr>
      </w:pPr>
    </w:p>
    <w:p w:rsidR="008E0F15" w:rsidRDefault="002C52F6">
      <w:pPr>
        <w:tabs>
          <w:tab w:val="left" w:pos="914"/>
          <w:tab w:val="left" w:pos="3529"/>
          <w:tab w:val="left" w:pos="5587"/>
        </w:tabs>
        <w:spacing w:line="248" w:lineRule="exact"/>
        <w:ind w:left="123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68194599" behindDoc="1" locked="0" layoutInCell="1" allowOverlap="1">
            <wp:simplePos x="0" y="0"/>
            <wp:positionH relativeFrom="page">
              <wp:posOffset>780387</wp:posOffset>
            </wp:positionH>
            <wp:positionV relativeFrom="paragraph">
              <wp:posOffset>134213</wp:posOffset>
            </wp:positionV>
            <wp:extent cx="5099955" cy="182864"/>
            <wp:effectExtent l="0" t="0" r="0" b="0"/>
            <wp:wrapNone/>
            <wp:docPr id="445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23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955" cy="18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color w:val="1F1F1F"/>
          <w:position w:val="6"/>
          <w:sz w:val="20"/>
        </w:rPr>
        <w:t>О</w:t>
      </w:r>
      <w:r>
        <w:rPr>
          <w:rFonts w:ascii="Consolas" w:hAnsi="Consolas"/>
          <w:color w:val="1F1F1F"/>
          <w:position w:val="6"/>
          <w:sz w:val="20"/>
        </w:rPr>
        <w:tab/>
      </w:r>
      <w:r>
        <w:rPr>
          <w:color w:val="1F1F1F"/>
          <w:sz w:val="17"/>
        </w:rPr>
        <w:t>СМЫСЛОВЫЕ</w:t>
      </w:r>
      <w:r>
        <w:rPr>
          <w:color w:val="1F1F1F"/>
          <w:sz w:val="17"/>
        </w:rPr>
        <w:tab/>
        <w:t>МОДАЛЬНЫЕ</w:t>
      </w:r>
      <w:r>
        <w:rPr>
          <w:color w:val="1F1F1F"/>
          <w:sz w:val="17"/>
        </w:rPr>
        <w:tab/>
        <w:t>ЭМОЦИОНАЛЬНЫЕ</w:t>
      </w:r>
    </w:p>
    <w:p w:rsidR="008E0F15" w:rsidRDefault="008E0F15">
      <w:pPr>
        <w:pStyle w:val="a3"/>
        <w:spacing w:before="4"/>
        <w:rPr>
          <w:sz w:val="22"/>
        </w:rPr>
      </w:pPr>
    </w:p>
    <w:p w:rsidR="008E0F15" w:rsidRDefault="002C52F6">
      <w:pPr>
        <w:tabs>
          <w:tab w:val="left" w:pos="484"/>
          <w:tab w:val="left" w:pos="646"/>
          <w:tab w:val="left" w:pos="926"/>
          <w:tab w:val="left" w:pos="1747"/>
          <w:tab w:val="left" w:pos="1827"/>
          <w:tab w:val="left" w:pos="2687"/>
          <w:tab w:val="left" w:pos="2808"/>
          <w:tab w:val="left" w:pos="3412"/>
          <w:tab w:val="left" w:pos="3968"/>
          <w:tab w:val="left" w:pos="4084"/>
          <w:tab w:val="left" w:pos="4631"/>
          <w:tab w:val="left" w:pos="4681"/>
          <w:tab w:val="left" w:pos="4723"/>
          <w:tab w:val="left" w:pos="5640"/>
          <w:tab w:val="left" w:pos="5827"/>
          <w:tab w:val="left" w:pos="6549"/>
          <w:tab w:val="left" w:pos="6655"/>
          <w:tab w:val="left" w:pos="7472"/>
          <w:tab w:val="left" w:pos="7545"/>
        </w:tabs>
        <w:spacing w:line="235" w:lineRule="auto"/>
        <w:ind w:left="111" w:firstLine="13"/>
        <w:rPr>
          <w:i/>
          <w:sz w:val="16"/>
        </w:rPr>
      </w:pPr>
      <w:r>
        <w:rPr>
          <w:color w:val="1F1F1F"/>
          <w:position w:val="-2"/>
          <w:sz w:val="14"/>
        </w:rPr>
        <w:t>н</w:t>
      </w:r>
      <w:r>
        <w:rPr>
          <w:color w:val="1F1F1F"/>
          <w:position w:val="-2"/>
          <w:sz w:val="14"/>
        </w:rPr>
        <w:tab/>
      </w:r>
      <w:r>
        <w:rPr>
          <w:color w:val="1F1F1F"/>
          <w:position w:val="-2"/>
          <w:sz w:val="14"/>
        </w:rPr>
        <w:tab/>
      </w:r>
      <w:r>
        <w:rPr>
          <w:b/>
          <w:color w:val="1F1F1F"/>
          <w:sz w:val="14"/>
        </w:rPr>
        <w:t xml:space="preserve">ь-    </w:t>
      </w:r>
      <w:r>
        <w:rPr>
          <w:b/>
          <w:color w:val="1F1F1F"/>
          <w:sz w:val="14"/>
        </w:rPr>
        <w:t xml:space="preserve"> </w:t>
      </w:r>
      <w:r>
        <w:rPr>
          <w:b/>
          <w:color w:val="1F1F1F"/>
          <w:sz w:val="14"/>
        </w:rPr>
        <w:t>няющне</w:t>
      </w:r>
      <w:r>
        <w:rPr>
          <w:b/>
          <w:color w:val="1F1F1F"/>
          <w:sz w:val="14"/>
        </w:rPr>
        <w:tab/>
      </w:r>
      <w:r>
        <w:rPr>
          <w:b/>
          <w:color w:val="1F1F1F"/>
          <w:sz w:val="14"/>
        </w:rPr>
        <w:tab/>
        <w:t>огранн-</w:t>
      </w:r>
      <w:r>
        <w:rPr>
          <w:b/>
          <w:color w:val="1F1F1F"/>
          <w:sz w:val="14"/>
        </w:rPr>
        <w:tab/>
        <w:t xml:space="preserve">дитель-  </w:t>
      </w:r>
      <w:r>
        <w:rPr>
          <w:b/>
          <w:color w:val="1F1F1F"/>
          <w:spacing w:val="17"/>
          <w:sz w:val="14"/>
        </w:rPr>
        <w:t xml:space="preserve"> </w:t>
      </w:r>
      <w:r>
        <w:rPr>
          <w:b/>
          <w:color w:val="1F1F1F"/>
          <w:sz w:val="14"/>
        </w:rPr>
        <w:t>цатеяь-</w:t>
      </w:r>
      <w:r>
        <w:rPr>
          <w:b/>
          <w:color w:val="1F1F1F"/>
          <w:sz w:val="14"/>
        </w:rPr>
        <w:tab/>
        <w:t>ситель-</w:t>
      </w:r>
      <w:r>
        <w:rPr>
          <w:b/>
          <w:color w:val="1F1F1F"/>
          <w:sz w:val="14"/>
        </w:rPr>
        <w:tab/>
        <w:t>ная</w:t>
      </w:r>
      <w:r>
        <w:rPr>
          <w:b/>
          <w:color w:val="1F1F1F"/>
          <w:spacing w:val="-3"/>
          <w:sz w:val="14"/>
        </w:rPr>
        <w:t xml:space="preserve"> </w:t>
      </w:r>
      <w:r>
        <w:rPr>
          <w:b/>
          <w:color w:val="1F1F1F"/>
          <w:sz w:val="14"/>
        </w:rPr>
        <w:t>передача</w:t>
      </w:r>
      <w:r>
        <w:rPr>
          <w:b/>
          <w:color w:val="1F1F1F"/>
          <w:sz w:val="14"/>
        </w:rPr>
        <w:tab/>
      </w:r>
      <w:r>
        <w:rPr>
          <w:b/>
          <w:color w:val="1F1F1F"/>
          <w:sz w:val="14"/>
        </w:rPr>
        <w:tab/>
        <w:t>ные</w:t>
      </w:r>
      <w:r>
        <w:rPr>
          <w:b/>
          <w:color w:val="1F1F1F"/>
          <w:sz w:val="14"/>
        </w:rPr>
        <w:tab/>
        <w:t>тельные</w:t>
      </w:r>
      <w:r>
        <w:rPr>
          <w:b/>
          <w:color w:val="1F1F1F"/>
          <w:sz w:val="14"/>
        </w:rPr>
        <w:tab/>
      </w:r>
      <w:r>
        <w:rPr>
          <w:b/>
          <w:color w:val="1F1F1F"/>
          <w:sz w:val="14"/>
        </w:rPr>
        <w:tab/>
        <w:t>к/ло</w:t>
      </w:r>
      <w:r>
        <w:rPr>
          <w:b/>
          <w:color w:val="1F1F1F"/>
          <w:spacing w:val="11"/>
          <w:sz w:val="14"/>
        </w:rPr>
        <w:t xml:space="preserve"> </w:t>
      </w:r>
      <w:r>
        <w:rPr>
          <w:b/>
          <w:color w:val="1F1F1F"/>
          <w:sz w:val="14"/>
        </w:rPr>
        <w:t>-л//бо</w:t>
      </w:r>
      <w:r>
        <w:rPr>
          <w:b/>
          <w:color w:val="1F1F1F"/>
          <w:w w:val="109"/>
          <w:sz w:val="14"/>
        </w:rPr>
        <w:t xml:space="preserve"> </w:t>
      </w:r>
      <w:r>
        <w:rPr>
          <w:color w:val="1F1F1F"/>
          <w:sz w:val="14"/>
        </w:rPr>
        <w:t>Ы</w:t>
      </w:r>
      <w:r>
        <w:rPr>
          <w:color w:val="1F1F1F"/>
          <w:sz w:val="14"/>
        </w:rPr>
        <w:tab/>
      </w:r>
      <w:r>
        <w:rPr>
          <w:b/>
          <w:color w:val="1F1F1F"/>
          <w:sz w:val="14"/>
        </w:rPr>
        <w:t>иые</w:t>
      </w:r>
      <w:r>
        <w:rPr>
          <w:b/>
          <w:color w:val="1F1F1F"/>
          <w:sz w:val="14"/>
        </w:rPr>
        <w:tab/>
      </w:r>
      <w:r>
        <w:rPr>
          <w:b/>
          <w:color w:val="1F1F1F"/>
          <w:sz w:val="14"/>
        </w:rPr>
        <w:tab/>
        <w:t>читеяьные</w:t>
      </w:r>
      <w:r>
        <w:rPr>
          <w:b/>
          <w:color w:val="1F1F1F"/>
          <w:sz w:val="14"/>
        </w:rPr>
        <w:tab/>
      </w:r>
      <w:r>
        <w:rPr>
          <w:b/>
          <w:color w:val="1F1F1F"/>
          <w:sz w:val="14"/>
        </w:rPr>
        <w:tab/>
        <w:t>ные</w:t>
      </w:r>
      <w:r>
        <w:rPr>
          <w:b/>
          <w:color w:val="1F1F1F"/>
          <w:sz w:val="14"/>
        </w:rPr>
        <w:tab/>
        <w:t>ные</w:t>
      </w:r>
      <w:r>
        <w:rPr>
          <w:b/>
          <w:color w:val="1F1F1F"/>
          <w:sz w:val="14"/>
        </w:rPr>
        <w:tab/>
      </w:r>
      <w:r>
        <w:rPr>
          <w:b/>
          <w:color w:val="1F1F1F"/>
          <w:sz w:val="14"/>
        </w:rPr>
        <w:tab/>
        <w:t>ные</w:t>
      </w:r>
      <w:r>
        <w:rPr>
          <w:b/>
          <w:color w:val="1F1F1F"/>
          <w:sz w:val="14"/>
        </w:rPr>
        <w:tab/>
      </w:r>
      <w:r>
        <w:rPr>
          <w:b/>
          <w:color w:val="1F1F1F"/>
          <w:sz w:val="14"/>
        </w:rPr>
        <w:tab/>
      </w:r>
      <w:r>
        <w:rPr>
          <w:b/>
          <w:color w:val="1F1F1F"/>
          <w:sz w:val="14"/>
        </w:rPr>
        <w:t>чужой</w:t>
      </w:r>
      <w:r>
        <w:rPr>
          <w:b/>
          <w:color w:val="1F1F1F"/>
          <w:spacing w:val="1"/>
          <w:sz w:val="14"/>
        </w:rPr>
        <w:t xml:space="preserve"> </w:t>
      </w:r>
      <w:r>
        <w:rPr>
          <w:b/>
          <w:color w:val="1F1F1F"/>
          <w:sz w:val="14"/>
        </w:rPr>
        <w:t>речи</w:t>
      </w:r>
      <w:r>
        <w:rPr>
          <w:b/>
          <w:color w:val="1F1F1F"/>
          <w:sz w:val="14"/>
        </w:rPr>
        <w:tab/>
      </w:r>
      <w:r>
        <w:rPr>
          <w:b/>
          <w:color w:val="1F1F1F"/>
          <w:sz w:val="14"/>
        </w:rPr>
        <w:tab/>
      </w:r>
      <w:r>
        <w:rPr>
          <w:b/>
          <w:color w:val="1F1F1F"/>
          <w:sz w:val="14"/>
        </w:rPr>
        <w:tab/>
      </w:r>
      <w:r>
        <w:rPr>
          <w:b/>
          <w:color w:val="1F1F1F"/>
          <w:sz w:val="14"/>
        </w:rPr>
        <w:tab/>
      </w:r>
      <w:r>
        <w:rPr>
          <w:i/>
          <w:color w:val="1F1F1F"/>
          <w:sz w:val="14"/>
        </w:rPr>
        <w:t xml:space="preserve">что-ни6[јдь </w:t>
      </w:r>
      <w:r>
        <w:rPr>
          <w:i/>
          <w:color w:val="1F1F1F"/>
          <w:position w:val="4"/>
          <w:sz w:val="14"/>
        </w:rPr>
        <w:t xml:space="preserve">                       </w:t>
      </w:r>
      <w:r>
        <w:rPr>
          <w:color w:val="1F1F1F"/>
          <w:position w:val="4"/>
          <w:sz w:val="17"/>
        </w:rPr>
        <w:t xml:space="preserve">Е   </w:t>
      </w:r>
      <w:r>
        <w:rPr>
          <w:color w:val="1F1F1F"/>
          <w:spacing w:val="23"/>
          <w:position w:val="4"/>
          <w:sz w:val="17"/>
        </w:rPr>
        <w:t xml:space="preserve"> </w:t>
      </w:r>
      <w:r>
        <w:rPr>
          <w:color w:val="1F1F1F"/>
          <w:sz w:val="16"/>
        </w:rPr>
        <w:t>вот,</w:t>
      </w:r>
      <w:r>
        <w:rPr>
          <w:color w:val="1F1F1F"/>
          <w:sz w:val="16"/>
        </w:rPr>
        <w:tab/>
      </w:r>
      <w:r>
        <w:rPr>
          <w:i/>
          <w:color w:val="1F1F1F"/>
          <w:sz w:val="16"/>
        </w:rPr>
        <w:t xml:space="preserve">именно,  </w:t>
      </w:r>
      <w:r>
        <w:rPr>
          <w:i/>
          <w:color w:val="1F1F1F"/>
          <w:spacing w:val="23"/>
          <w:sz w:val="16"/>
        </w:rPr>
        <w:t xml:space="preserve"> </w:t>
      </w:r>
      <w:r>
        <w:rPr>
          <w:i/>
          <w:color w:val="1F1F1F"/>
          <w:sz w:val="16"/>
        </w:rPr>
        <w:t>только</w:t>
      </w:r>
      <w:r>
        <w:rPr>
          <w:i/>
          <w:color w:val="1F1F1F"/>
          <w:spacing w:val="1"/>
          <w:sz w:val="16"/>
        </w:rPr>
        <w:t xml:space="preserve"> </w:t>
      </w:r>
      <w:r>
        <w:rPr>
          <w:i/>
          <w:color w:val="1F1F1F"/>
          <w:sz w:val="16"/>
        </w:rPr>
        <w:t>лишь,</w:t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ab/>
        <w:t>да,</w:t>
      </w:r>
      <w:r>
        <w:rPr>
          <w:i/>
          <w:color w:val="1F1F1F"/>
          <w:sz w:val="16"/>
        </w:rPr>
        <w:tab/>
        <w:t>не,</w:t>
      </w:r>
      <w:r>
        <w:rPr>
          <w:i/>
          <w:color w:val="1F1F1F"/>
          <w:sz w:val="16"/>
        </w:rPr>
        <w:tab/>
        <w:t>разве,</w:t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ab/>
        <w:t>дескать,</w:t>
      </w:r>
      <w:r>
        <w:rPr>
          <w:i/>
          <w:color w:val="1F1F1F"/>
          <w:sz w:val="16"/>
        </w:rPr>
        <w:tab/>
        <w:t>ведь,</w:t>
      </w:r>
      <w:r>
        <w:rPr>
          <w:i/>
          <w:color w:val="1F1F1F"/>
          <w:spacing w:val="-2"/>
          <w:sz w:val="16"/>
        </w:rPr>
        <w:t xml:space="preserve"> </w:t>
      </w:r>
      <w:r>
        <w:rPr>
          <w:i/>
          <w:color w:val="1F1F1F"/>
          <w:sz w:val="16"/>
        </w:rPr>
        <w:t>ни,</w:t>
      </w:r>
      <w:r>
        <w:rPr>
          <w:i/>
          <w:color w:val="1F1F1F"/>
          <w:sz w:val="16"/>
        </w:rPr>
        <w:tab/>
      </w:r>
      <w:r>
        <w:rPr>
          <w:i/>
          <w:color w:val="1F1F1F"/>
          <w:sz w:val="16"/>
        </w:rPr>
        <w:tab/>
        <w:t>как,</w:t>
      </w:r>
    </w:p>
    <w:p w:rsidR="008E0F15" w:rsidRDefault="002C52F6">
      <w:pPr>
        <w:pStyle w:val="a3"/>
        <w:rPr>
          <w:i/>
          <w:sz w:val="12"/>
        </w:rPr>
      </w:pPr>
      <w:r>
        <w:br w:type="column"/>
      </w:r>
    </w:p>
    <w:p w:rsidR="008E0F15" w:rsidRDefault="008E0F15">
      <w:pPr>
        <w:pStyle w:val="a3"/>
        <w:spacing w:before="7"/>
        <w:rPr>
          <w:i/>
          <w:sz w:val="16"/>
        </w:rPr>
      </w:pPr>
    </w:p>
    <w:p w:rsidR="008E0F15" w:rsidRDefault="002C52F6">
      <w:pPr>
        <w:ind w:left="97" w:right="1195"/>
        <w:jc w:val="center"/>
        <w:rPr>
          <w:i/>
          <w:sz w:val="12"/>
        </w:rPr>
      </w:pPr>
      <w:r>
        <w:rPr>
          <w:b/>
          <w:color w:val="1F1F1F"/>
          <w:w w:val="130"/>
          <w:sz w:val="12"/>
        </w:rPr>
        <w:t xml:space="preserve">лј/гтб </w:t>
      </w:r>
      <w:r>
        <w:rPr>
          <w:i/>
          <w:color w:val="1F1F1F"/>
          <w:w w:val="130"/>
          <w:sz w:val="12"/>
        </w:rPr>
        <w:t>пишет</w:t>
      </w:r>
    </w:p>
    <w:p w:rsidR="008E0F15" w:rsidRDefault="002C52F6">
      <w:pPr>
        <w:spacing w:before="13" w:line="237" w:lineRule="auto"/>
        <w:ind w:left="173" w:right="1283"/>
        <w:jc w:val="center"/>
        <w:rPr>
          <w:rFonts w:ascii="Cambria" w:hAnsi="Cambria"/>
          <w:i/>
          <w:sz w:val="16"/>
        </w:rPr>
      </w:pPr>
      <w:r>
        <w:rPr>
          <w:rFonts w:ascii="Cambria" w:hAnsi="Cambria"/>
          <w:i/>
          <w:color w:val="1F1F1F"/>
          <w:w w:val="90"/>
          <w:sz w:val="16"/>
        </w:rPr>
        <w:t xml:space="preserve">dовпй </w:t>
      </w:r>
      <w:r>
        <w:rPr>
          <w:rFonts w:ascii="Book Antiqua" w:hAnsi="Book Antiqua"/>
          <w:color w:val="1F1F1F"/>
          <w:w w:val="90"/>
          <w:sz w:val="16"/>
        </w:rPr>
        <w:t xml:space="preserve">nemь </w:t>
      </w:r>
      <w:r>
        <w:rPr>
          <w:rFonts w:ascii="Cambria" w:hAnsi="Cambria"/>
          <w:i/>
          <w:color w:val="1F1F1F"/>
          <w:sz w:val="16"/>
        </w:rPr>
        <w:t xml:space="preserve">хотел бы </w:t>
      </w:r>
      <w:r>
        <w:rPr>
          <w:rFonts w:ascii="Cambria" w:hAnsi="Cambria"/>
          <w:i/>
          <w:color w:val="1F1F1F"/>
          <w:w w:val="90"/>
          <w:sz w:val="16"/>
        </w:rPr>
        <w:t>присядь</w:t>
      </w:r>
      <w:r>
        <w:rPr>
          <w:rFonts w:ascii="Cambria" w:hAnsi="Cambria"/>
          <w:i/>
          <w:color w:val="363636"/>
          <w:w w:val="90"/>
          <w:sz w:val="16"/>
        </w:rPr>
        <w:t>-</w:t>
      </w:r>
      <w:r>
        <w:rPr>
          <w:rFonts w:ascii="Cambria" w:hAnsi="Cambria"/>
          <w:i/>
          <w:color w:val="1F1F1F"/>
          <w:w w:val="90"/>
          <w:sz w:val="16"/>
        </w:rPr>
        <w:t>ка</w:t>
      </w:r>
    </w:p>
    <w:p w:rsidR="008E0F15" w:rsidRDefault="008E0F15">
      <w:pPr>
        <w:spacing w:line="237" w:lineRule="auto"/>
        <w:jc w:val="center"/>
        <w:rPr>
          <w:rFonts w:ascii="Cambria" w:hAnsi="Cambria"/>
          <w:sz w:val="16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2" w:space="720" w:equalWidth="0">
            <w:col w:w="8274" w:space="301"/>
            <w:col w:w="2235"/>
          </w:cols>
        </w:sectPr>
      </w:pPr>
    </w:p>
    <w:p w:rsidR="008E0F15" w:rsidRDefault="002C52F6">
      <w:pPr>
        <w:tabs>
          <w:tab w:val="left" w:pos="980"/>
          <w:tab w:val="left" w:pos="1839"/>
          <w:tab w:val="left" w:pos="2718"/>
        </w:tabs>
        <w:spacing w:before="7"/>
        <w:ind w:left="469"/>
        <w:rPr>
          <w:i/>
          <w:sz w:val="16"/>
        </w:rPr>
      </w:pPr>
      <w:r>
        <w:rPr>
          <w:i/>
          <w:color w:val="1F1F1F"/>
          <w:sz w:val="16"/>
        </w:rPr>
        <w:t>вон,</w:t>
      </w:r>
      <w:r>
        <w:rPr>
          <w:i/>
          <w:color w:val="1F1F1F"/>
          <w:sz w:val="16"/>
        </w:rPr>
        <w:tab/>
        <w:t>точно,</w:t>
      </w:r>
      <w:r>
        <w:rPr>
          <w:i/>
          <w:color w:val="1F1F1F"/>
          <w:sz w:val="16"/>
        </w:rPr>
        <w:tab/>
        <w:t>пpocтo</w:t>
      </w:r>
      <w:r>
        <w:rPr>
          <w:i/>
          <w:color w:val="1F1F1F"/>
          <w:sz w:val="16"/>
        </w:rPr>
        <w:tab/>
      </w:r>
      <w:r>
        <w:rPr>
          <w:i/>
          <w:color w:val="1F1F1F"/>
          <w:w w:val="95"/>
          <w:sz w:val="16"/>
        </w:rPr>
        <w:t>точно</w:t>
      </w:r>
    </w:p>
    <w:p w:rsidR="008E0F15" w:rsidRDefault="002C52F6">
      <w:pPr>
        <w:tabs>
          <w:tab w:val="left" w:pos="474"/>
          <w:tab w:val="left" w:pos="1013"/>
        </w:tabs>
        <w:spacing w:before="7"/>
        <w:ind w:left="139"/>
        <w:rPr>
          <w:i/>
          <w:sz w:val="16"/>
        </w:rPr>
      </w:pPr>
      <w:r>
        <w:rPr>
          <w:color w:val="1F1F1F"/>
          <w:sz w:val="16"/>
        </w:rPr>
        <w:t>p</w:t>
      </w:r>
      <w:r>
        <w:rPr>
          <w:color w:val="1F1F1F"/>
          <w:sz w:val="16"/>
        </w:rPr>
        <w:tab/>
        <w:t>Это</w:t>
      </w:r>
      <w:r>
        <w:rPr>
          <w:color w:val="1F1F1F"/>
          <w:sz w:val="16"/>
        </w:rPr>
        <w:tab/>
      </w:r>
      <w:r>
        <w:rPr>
          <w:i/>
          <w:color w:val="1F1F1F"/>
          <w:sz w:val="16"/>
        </w:rPr>
        <w:t>прямо</w:t>
      </w:r>
    </w:p>
    <w:p w:rsidR="008E0F15" w:rsidRDefault="002C52F6">
      <w:pPr>
        <w:tabs>
          <w:tab w:val="left" w:pos="726"/>
          <w:tab w:val="left" w:pos="1639"/>
          <w:tab w:val="left" w:pos="2573"/>
          <w:tab w:val="left" w:pos="3421"/>
        </w:tabs>
        <w:spacing w:before="7"/>
        <w:ind w:left="256"/>
        <w:rPr>
          <w:sz w:val="16"/>
        </w:rPr>
      </w:pPr>
      <w:r>
        <w:br w:type="column"/>
      </w:r>
      <w:r>
        <w:rPr>
          <w:color w:val="1F1F1F"/>
          <w:sz w:val="16"/>
        </w:rPr>
        <w:t>нп,</w:t>
      </w:r>
      <w:r>
        <w:rPr>
          <w:color w:val="1F1F1F"/>
          <w:sz w:val="16"/>
        </w:rPr>
        <w:tab/>
      </w:r>
      <w:r>
        <w:rPr>
          <w:i/>
          <w:color w:val="1F1F1F"/>
          <w:sz w:val="16"/>
        </w:rPr>
        <w:t>неужели,</w:t>
      </w:r>
      <w:r>
        <w:rPr>
          <w:i/>
          <w:color w:val="1F1F1F"/>
          <w:sz w:val="16"/>
        </w:rPr>
        <w:tab/>
        <w:t>мол,</w:t>
      </w:r>
      <w:r>
        <w:rPr>
          <w:i/>
          <w:color w:val="1F1F1F"/>
          <w:spacing w:val="-13"/>
          <w:sz w:val="16"/>
        </w:rPr>
        <w:t xml:space="preserve"> </w:t>
      </w:r>
      <w:r>
        <w:rPr>
          <w:i/>
          <w:color w:val="1F1F1F"/>
          <w:sz w:val="16"/>
        </w:rPr>
        <w:t>де</w:t>
      </w:r>
      <w:r>
        <w:rPr>
          <w:i/>
          <w:color w:val="1F1F1F"/>
          <w:sz w:val="16"/>
        </w:rPr>
        <w:tab/>
        <w:t>даже,</w:t>
      </w:r>
      <w:r>
        <w:rPr>
          <w:i/>
          <w:color w:val="1F1F1F"/>
          <w:sz w:val="16"/>
        </w:rPr>
        <w:tab/>
      </w:r>
      <w:r>
        <w:rPr>
          <w:color w:val="1F1F1F"/>
          <w:sz w:val="16"/>
        </w:rPr>
        <w:t>этo</w:t>
      </w:r>
      <w:r>
        <w:rPr>
          <w:color w:val="1F1F1F"/>
          <w:spacing w:val="26"/>
          <w:sz w:val="16"/>
        </w:rPr>
        <w:t xml:space="preserve"> </w:t>
      </w:r>
      <w:r>
        <w:rPr>
          <w:color w:val="1F1F1F"/>
          <w:sz w:val="16"/>
        </w:rPr>
        <w:t>зв</w:t>
      </w:r>
    </w:p>
    <w:p w:rsidR="008E0F15" w:rsidRDefault="002C52F6">
      <w:pPr>
        <w:tabs>
          <w:tab w:val="left" w:pos="957"/>
          <w:tab w:val="left" w:pos="2539"/>
        </w:tabs>
        <w:spacing w:before="7"/>
        <w:ind w:left="227"/>
        <w:rPr>
          <w:i/>
          <w:sz w:val="16"/>
        </w:rPr>
      </w:pPr>
      <w:r>
        <w:rPr>
          <w:i/>
          <w:color w:val="1F1F1F"/>
          <w:sz w:val="16"/>
        </w:rPr>
        <w:t>нет</w:t>
      </w:r>
      <w:r>
        <w:rPr>
          <w:i/>
          <w:color w:val="1F1F1F"/>
          <w:sz w:val="16"/>
        </w:rPr>
        <w:tab/>
        <w:t>ли</w:t>
      </w:r>
      <w:r>
        <w:rPr>
          <w:i/>
          <w:color w:val="1F1F1F"/>
          <w:sz w:val="16"/>
        </w:rPr>
        <w:tab/>
      </w:r>
      <w:r>
        <w:rPr>
          <w:i/>
          <w:color w:val="1F1F1F"/>
          <w:w w:val="90"/>
          <w:sz w:val="16"/>
        </w:rPr>
        <w:t>же,</w:t>
      </w:r>
      <w:r>
        <w:rPr>
          <w:i/>
          <w:color w:val="1F1F1F"/>
          <w:spacing w:val="-14"/>
          <w:w w:val="90"/>
          <w:sz w:val="16"/>
        </w:rPr>
        <w:t xml:space="preserve"> </w:t>
      </w:r>
      <w:r>
        <w:rPr>
          <w:i/>
          <w:color w:val="1F1F1F"/>
          <w:w w:val="90"/>
          <w:sz w:val="16"/>
        </w:rPr>
        <w:t>уж</w:t>
      </w:r>
    </w:p>
    <w:p w:rsidR="008E0F15" w:rsidRDefault="002C52F6">
      <w:pPr>
        <w:spacing w:before="37"/>
        <w:ind w:left="75"/>
        <w:rPr>
          <w:b/>
          <w:sz w:val="19"/>
        </w:rPr>
      </w:pPr>
      <w:r>
        <w:rPr>
          <w:b/>
          <w:color w:val="1F1F1F"/>
          <w:w w:val="90"/>
          <w:sz w:val="19"/>
        </w:rPr>
        <w:t>ТИПЫ  ЧАСТИЦ  ПО ПРОНСХОЖДЕНИЮ</w:t>
      </w:r>
    </w:p>
    <w:p w:rsidR="008E0F15" w:rsidRDefault="008E0F15">
      <w:pPr>
        <w:rPr>
          <w:sz w:val="19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2" w:space="720" w:equalWidth="0">
            <w:col w:w="3137" w:space="40"/>
            <w:col w:w="7633"/>
          </w:cols>
        </w:sectPr>
      </w:pPr>
    </w:p>
    <w:p w:rsidR="008E0F15" w:rsidRDefault="002C52F6">
      <w:pPr>
        <w:tabs>
          <w:tab w:val="left" w:pos="3851"/>
          <w:tab w:val="left" w:pos="5536"/>
        </w:tabs>
        <w:spacing w:before="68"/>
        <w:ind w:left="1278"/>
        <w:rPr>
          <w:b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4384" behindDoc="0" locked="0" layoutInCell="1" allowOverlap="1">
            <wp:simplePos x="0" y="0"/>
            <wp:positionH relativeFrom="page">
              <wp:posOffset>780387</wp:posOffset>
            </wp:positionH>
            <wp:positionV relativeFrom="paragraph">
              <wp:posOffset>-93092</wp:posOffset>
            </wp:positionV>
            <wp:extent cx="60967" cy="286486"/>
            <wp:effectExtent l="0" t="0" r="0" b="0"/>
            <wp:wrapNone/>
            <wp:docPr id="447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24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7" cy="286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w w:val="110"/>
          <w:sz w:val="13"/>
        </w:rPr>
        <w:t>Гяагольиые</w:t>
      </w:r>
      <w:r>
        <w:rPr>
          <w:b/>
          <w:color w:val="1F1F1F"/>
          <w:w w:val="110"/>
          <w:sz w:val="13"/>
        </w:rPr>
        <w:tab/>
        <w:t>Наречиые</w:t>
      </w:r>
      <w:r>
        <w:rPr>
          <w:b/>
          <w:color w:val="1F1F1F"/>
          <w:w w:val="110"/>
          <w:sz w:val="13"/>
        </w:rPr>
        <w:tab/>
        <w:t>Местонмёииые</w:t>
      </w:r>
    </w:p>
    <w:p w:rsidR="008E0F15" w:rsidRDefault="002C52F6">
      <w:pPr>
        <w:tabs>
          <w:tab w:val="left" w:pos="497"/>
          <w:tab w:val="left" w:pos="3085"/>
          <w:tab w:val="left" w:pos="5758"/>
        </w:tabs>
        <w:spacing w:before="90" w:line="215" w:lineRule="exact"/>
        <w:ind w:left="127"/>
        <w:rPr>
          <w:sz w:val="16"/>
        </w:rPr>
      </w:pPr>
      <w:r>
        <w:rPr>
          <w:color w:val="1F1F1F"/>
          <w:position w:val="4"/>
          <w:sz w:val="18"/>
        </w:rPr>
        <w:t>А</w:t>
      </w:r>
      <w:r>
        <w:rPr>
          <w:color w:val="1F1F1F"/>
          <w:position w:val="4"/>
          <w:sz w:val="18"/>
        </w:rPr>
        <w:tab/>
      </w:r>
      <w:r>
        <w:rPr>
          <w:color w:val="1F1F1F"/>
          <w:sz w:val="16"/>
        </w:rPr>
        <w:t>бЬмо,</w:t>
      </w:r>
      <w:r>
        <w:rPr>
          <w:color w:val="1F1F1F"/>
          <w:spacing w:val="-9"/>
          <w:sz w:val="16"/>
        </w:rPr>
        <w:t xml:space="preserve"> </w:t>
      </w:r>
      <w:r>
        <w:rPr>
          <w:color w:val="1F1F1F"/>
          <w:spacing w:val="1"/>
          <w:sz w:val="16"/>
        </w:rPr>
        <w:t>быволо,</w:t>
      </w:r>
      <w:r>
        <w:rPr>
          <w:color w:val="1F1F1F"/>
          <w:spacing w:val="-14"/>
          <w:sz w:val="16"/>
        </w:rPr>
        <w:t xml:space="preserve"> </w:t>
      </w:r>
      <w:r>
        <w:rPr>
          <w:color w:val="1F1F1F"/>
          <w:sz w:val="16"/>
        </w:rPr>
        <w:t>бы,</w:t>
      </w:r>
      <w:r>
        <w:rPr>
          <w:color w:val="1F1F1F"/>
          <w:spacing w:val="-12"/>
          <w:sz w:val="16"/>
        </w:rPr>
        <w:t xml:space="preserve"> </w:t>
      </w:r>
      <w:r>
        <w:rPr>
          <w:color w:val="1F1F1F"/>
          <w:sz w:val="16"/>
        </w:rPr>
        <w:t>dпшь,</w:t>
      </w:r>
      <w:r>
        <w:rPr>
          <w:color w:val="1F1F1F"/>
          <w:spacing w:val="-18"/>
          <w:sz w:val="16"/>
        </w:rPr>
        <w:t xml:space="preserve"> </w:t>
      </w:r>
      <w:r>
        <w:rPr>
          <w:color w:val="1F1F1F"/>
          <w:sz w:val="16"/>
        </w:rPr>
        <w:t>хоть,</w:t>
      </w:r>
      <w:r>
        <w:rPr>
          <w:color w:val="1F1F1F"/>
          <w:spacing w:val="-16"/>
          <w:sz w:val="16"/>
        </w:rPr>
        <w:t xml:space="preserve"> </w:t>
      </w:r>
      <w:r>
        <w:rPr>
          <w:color w:val="1F1F1F"/>
          <w:sz w:val="16"/>
        </w:rPr>
        <w:t>лол,</w:t>
      </w:r>
      <w:r>
        <w:rPr>
          <w:color w:val="1F1F1F"/>
          <w:sz w:val="16"/>
        </w:rPr>
        <w:tab/>
      </w:r>
      <w:r>
        <w:rPr>
          <w:i/>
          <w:color w:val="1F1F1F"/>
          <w:sz w:val="16"/>
        </w:rPr>
        <w:t>едва,</w:t>
      </w:r>
      <w:r>
        <w:rPr>
          <w:i/>
          <w:color w:val="1F1F1F"/>
          <w:spacing w:val="-18"/>
          <w:sz w:val="16"/>
        </w:rPr>
        <w:t xml:space="preserve"> </w:t>
      </w:r>
      <w:r>
        <w:rPr>
          <w:i/>
          <w:color w:val="1F1F1F"/>
          <w:sz w:val="16"/>
        </w:rPr>
        <w:t>ещё,</w:t>
      </w:r>
      <w:r>
        <w:rPr>
          <w:i/>
          <w:color w:val="1F1F1F"/>
          <w:spacing w:val="-15"/>
          <w:sz w:val="16"/>
        </w:rPr>
        <w:t xml:space="preserve"> </w:t>
      </w:r>
      <w:r>
        <w:rPr>
          <w:i/>
          <w:color w:val="1F1F1F"/>
          <w:sz w:val="16"/>
        </w:rPr>
        <w:t>именно,</w:t>
      </w:r>
      <w:r>
        <w:rPr>
          <w:i/>
          <w:color w:val="1F1F1F"/>
          <w:spacing w:val="-9"/>
          <w:sz w:val="16"/>
        </w:rPr>
        <w:t xml:space="preserve"> </w:t>
      </w:r>
      <w:r>
        <w:rPr>
          <w:i/>
          <w:color w:val="1F1F1F"/>
          <w:sz w:val="16"/>
        </w:rPr>
        <w:t>лишь,</w:t>
      </w:r>
      <w:r>
        <w:rPr>
          <w:i/>
          <w:color w:val="1F1F1F"/>
          <w:spacing w:val="-12"/>
          <w:sz w:val="16"/>
        </w:rPr>
        <w:t xml:space="preserve"> </w:t>
      </w:r>
      <w:r>
        <w:rPr>
          <w:i/>
          <w:color w:val="1F1F1F"/>
          <w:sz w:val="16"/>
        </w:rPr>
        <w:t>пpocтo,</w:t>
      </w:r>
      <w:r>
        <w:rPr>
          <w:i/>
          <w:color w:val="1F1F1F"/>
          <w:sz w:val="16"/>
        </w:rPr>
        <w:tab/>
      </w:r>
      <w:r>
        <w:rPr>
          <w:color w:val="1F1F1F"/>
          <w:sz w:val="16"/>
        </w:rPr>
        <w:t xml:space="preserve">это, </w:t>
      </w:r>
      <w:r>
        <w:rPr>
          <w:color w:val="1F1F1F"/>
          <w:spacing w:val="20"/>
          <w:sz w:val="16"/>
        </w:rPr>
        <w:t xml:space="preserve"> </w:t>
      </w:r>
      <w:r>
        <w:rPr>
          <w:color w:val="1F1F1F"/>
          <w:sz w:val="16"/>
        </w:rPr>
        <w:t>то,</w:t>
      </w:r>
    </w:p>
    <w:p w:rsidR="008E0F15" w:rsidRDefault="002C52F6">
      <w:pPr>
        <w:tabs>
          <w:tab w:val="left" w:pos="3390"/>
          <w:tab w:val="left" w:pos="5466"/>
        </w:tabs>
        <w:spacing w:line="363" w:lineRule="exact"/>
        <w:ind w:left="121"/>
        <w:rPr>
          <w:sz w:val="16"/>
        </w:rPr>
      </w:pPr>
      <w:r>
        <w:rPr>
          <w:color w:val="1F1F1F"/>
          <w:w w:val="95"/>
          <w:position w:val="-9"/>
          <w:sz w:val="34"/>
        </w:rPr>
        <w:t xml:space="preserve">и </w:t>
      </w:r>
      <w:r>
        <w:rPr>
          <w:i/>
          <w:color w:val="1F1F1F"/>
          <w:sz w:val="16"/>
        </w:rPr>
        <w:t xml:space="preserve">ведь, давай, пускай, </w:t>
      </w:r>
      <w:r>
        <w:rPr>
          <w:i/>
          <w:color w:val="1F1F1F"/>
          <w:spacing w:val="10"/>
          <w:sz w:val="16"/>
        </w:rPr>
        <w:t xml:space="preserve"> </w:t>
      </w:r>
      <w:r>
        <w:rPr>
          <w:color w:val="1F1F1F"/>
          <w:sz w:val="16"/>
        </w:rPr>
        <w:t>пусть,</w:t>
      </w:r>
      <w:r>
        <w:rPr>
          <w:color w:val="1F1F1F"/>
          <w:sz w:val="16"/>
        </w:rPr>
        <w:t xml:space="preserve"> </w:t>
      </w:r>
      <w:r>
        <w:rPr>
          <w:color w:val="1F1F1F"/>
          <w:sz w:val="16"/>
        </w:rPr>
        <w:t>лovаu</w:t>
      </w:r>
      <w:r>
        <w:rPr>
          <w:color w:val="1F1F1F"/>
          <w:sz w:val="16"/>
        </w:rPr>
        <w:tab/>
      </w:r>
      <w:r>
        <w:rPr>
          <w:i/>
          <w:color w:val="1F1F1F"/>
          <w:spacing w:val="1"/>
          <w:sz w:val="16"/>
        </w:rPr>
        <w:t>прямо</w:t>
      </w:r>
      <w:r>
        <w:rPr>
          <w:i/>
          <w:color w:val="282828"/>
          <w:spacing w:val="1"/>
          <w:sz w:val="16"/>
        </w:rPr>
        <w:t xml:space="preserve">, </w:t>
      </w:r>
      <w:r>
        <w:rPr>
          <w:color w:val="1F1F1F"/>
          <w:sz w:val="16"/>
        </w:rPr>
        <w:t>молоко,</w:t>
      </w:r>
      <w:r>
        <w:rPr>
          <w:color w:val="1F1F1F"/>
          <w:spacing w:val="-13"/>
          <w:sz w:val="16"/>
        </w:rPr>
        <w:t xml:space="preserve"> </w:t>
      </w:r>
      <w:r>
        <w:rPr>
          <w:i/>
          <w:color w:val="1F1F1F"/>
          <w:sz w:val="16"/>
        </w:rPr>
        <w:t>уже,</w:t>
      </w:r>
      <w:r>
        <w:rPr>
          <w:i/>
          <w:color w:val="1F1F1F"/>
          <w:spacing w:val="-17"/>
          <w:sz w:val="16"/>
        </w:rPr>
        <w:t xml:space="preserve"> </w:t>
      </w:r>
      <w:r>
        <w:rPr>
          <w:color w:val="1F1F1F"/>
          <w:sz w:val="16"/>
        </w:rPr>
        <w:t>уж</w:t>
      </w:r>
      <w:r>
        <w:rPr>
          <w:color w:val="1F1F1F"/>
          <w:sz w:val="16"/>
        </w:rPr>
        <w:tab/>
      </w:r>
      <w:r>
        <w:rPr>
          <w:i/>
          <w:color w:val="1F1F1F"/>
          <w:sz w:val="16"/>
        </w:rPr>
        <w:t>всё</w:t>
      </w:r>
      <w:r>
        <w:rPr>
          <w:i/>
          <w:color w:val="1F1F1F"/>
          <w:spacing w:val="-28"/>
          <w:sz w:val="16"/>
        </w:rPr>
        <w:t xml:space="preserve"> </w:t>
      </w:r>
      <w:r>
        <w:rPr>
          <w:i/>
          <w:color w:val="1F1F1F"/>
          <w:sz w:val="16"/>
        </w:rPr>
        <w:t>-</w:t>
      </w:r>
      <w:r>
        <w:rPr>
          <w:i/>
          <w:color w:val="1F1F1F"/>
          <w:spacing w:val="-34"/>
          <w:sz w:val="16"/>
        </w:rPr>
        <w:t xml:space="preserve"> </w:t>
      </w:r>
      <w:r>
        <w:rPr>
          <w:i/>
          <w:color w:val="1F1F1F"/>
          <w:sz w:val="16"/>
        </w:rPr>
        <w:t>таки,</w:t>
      </w:r>
      <w:r>
        <w:rPr>
          <w:i/>
          <w:color w:val="1F1F1F"/>
          <w:spacing w:val="-22"/>
          <w:sz w:val="16"/>
        </w:rPr>
        <w:t xml:space="preserve"> </w:t>
      </w:r>
      <w:r>
        <w:rPr>
          <w:color w:val="1F1F1F"/>
          <w:sz w:val="16"/>
        </w:rPr>
        <w:t>чmo</w:t>
      </w:r>
      <w:r>
        <w:rPr>
          <w:color w:val="1F1F1F"/>
          <w:spacing w:val="-26"/>
          <w:sz w:val="16"/>
        </w:rPr>
        <w:t xml:space="preserve"> </w:t>
      </w:r>
      <w:r>
        <w:rPr>
          <w:color w:val="1F1F1F"/>
          <w:sz w:val="16"/>
        </w:rPr>
        <w:t>зо</w:t>
      </w:r>
    </w:p>
    <w:p w:rsidR="008E0F15" w:rsidRDefault="002C52F6">
      <w:pPr>
        <w:spacing w:before="40"/>
        <w:ind w:left="119" w:right="1985"/>
        <w:jc w:val="center"/>
        <w:rPr>
          <w:sz w:val="16"/>
        </w:rPr>
      </w:pPr>
      <w:r>
        <w:br w:type="column"/>
      </w:r>
      <w:r>
        <w:rPr>
          <w:color w:val="1F1F1F"/>
          <w:sz w:val="16"/>
        </w:rPr>
        <w:t>Союзные</w:t>
      </w:r>
    </w:p>
    <w:p w:rsidR="008E0F15" w:rsidRDefault="008E0F15">
      <w:pPr>
        <w:pStyle w:val="a3"/>
        <w:spacing w:before="2"/>
        <w:rPr>
          <w:sz w:val="15"/>
        </w:rPr>
      </w:pPr>
    </w:p>
    <w:p w:rsidR="008E0F15" w:rsidRDefault="002C52F6">
      <w:pPr>
        <w:spacing w:before="1"/>
        <w:ind w:left="120" w:right="1985"/>
        <w:jc w:val="center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4312" behindDoc="0" locked="0" layoutInCell="1" allowOverlap="1">
            <wp:simplePos x="0" y="0"/>
            <wp:positionH relativeFrom="page">
              <wp:posOffset>6950327</wp:posOffset>
            </wp:positionH>
            <wp:positionV relativeFrom="paragraph">
              <wp:posOffset>254471</wp:posOffset>
            </wp:positionV>
            <wp:extent cx="609677" cy="359633"/>
            <wp:effectExtent l="0" t="0" r="0" b="0"/>
            <wp:wrapNone/>
            <wp:docPr id="449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25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77" cy="359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10"/>
          <w:sz w:val="13"/>
        </w:rPr>
        <w:t xml:space="preserve">о,  do, </w:t>
      </w:r>
      <w:r>
        <w:rPr>
          <w:i/>
          <w:color w:val="1F1F1F"/>
          <w:w w:val="125"/>
          <w:sz w:val="13"/>
        </w:rPr>
        <w:t xml:space="preserve">двое, </w:t>
      </w:r>
      <w:r>
        <w:rPr>
          <w:i/>
          <w:color w:val="1F1F1F"/>
          <w:w w:val="110"/>
          <w:sz w:val="13"/>
        </w:rPr>
        <w:t xml:space="preserve">же, </w:t>
      </w:r>
      <w:r>
        <w:rPr>
          <w:color w:val="1F1F1F"/>
          <w:w w:val="110"/>
          <w:sz w:val="13"/>
        </w:rPr>
        <w:t>u</w:t>
      </w:r>
    </w:p>
    <w:p w:rsidR="008E0F15" w:rsidRDefault="008E0F15">
      <w:pPr>
        <w:jc w:val="center"/>
        <w:rPr>
          <w:sz w:val="13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2" w:space="720" w:equalWidth="0">
            <w:col w:w="6612" w:space="932"/>
            <w:col w:w="3266"/>
          </w:cols>
        </w:sectPr>
      </w:pPr>
    </w:p>
    <w:p w:rsidR="008E0F15" w:rsidRDefault="002C52F6">
      <w:pPr>
        <w:pStyle w:val="9"/>
        <w:spacing w:line="138" w:lineRule="exact"/>
        <w:ind w:left="1080" w:right="2008"/>
        <w:rPr>
          <w:rFonts w:ascii="Arial"/>
        </w:rPr>
      </w:pPr>
      <w:r>
        <w:rPr>
          <w:noProof/>
          <w:lang w:val="ru-RU" w:eastAsia="ru-RU"/>
        </w:rPr>
        <w:drawing>
          <wp:anchor distT="0" distB="0" distL="0" distR="0" simplePos="0" relativeHeight="268194623" behindDoc="1" locked="0" layoutInCell="1" allowOverlap="1">
            <wp:simplePos x="0" y="0"/>
            <wp:positionH relativeFrom="page">
              <wp:posOffset>719419</wp:posOffset>
            </wp:positionH>
            <wp:positionV relativeFrom="page">
              <wp:posOffset>950894</wp:posOffset>
            </wp:positionV>
            <wp:extent cx="6194327" cy="3370802"/>
            <wp:effectExtent l="0" t="0" r="0" b="0"/>
            <wp:wrapNone/>
            <wp:docPr id="453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27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4327" cy="3370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1F1F1F"/>
          <w:w w:val="95"/>
        </w:rPr>
        <w:t>Hoqansnsie crioBa</w:t>
      </w:r>
    </w:p>
    <w:p w:rsidR="008E0F15" w:rsidRDefault="008E0F15">
      <w:pPr>
        <w:pStyle w:val="a3"/>
        <w:rPr>
          <w:rFonts w:ascii="Arial"/>
          <w:sz w:val="20"/>
        </w:rPr>
      </w:pPr>
    </w:p>
    <w:p w:rsidR="008E0F15" w:rsidRDefault="008E0F15">
      <w:pPr>
        <w:pStyle w:val="a3"/>
        <w:rPr>
          <w:rFonts w:ascii="Arial"/>
          <w:sz w:val="20"/>
        </w:rPr>
      </w:pPr>
    </w:p>
    <w:p w:rsidR="008E0F15" w:rsidRDefault="008E0F15">
      <w:pPr>
        <w:pStyle w:val="a3"/>
        <w:rPr>
          <w:rFonts w:ascii="Arial"/>
          <w:sz w:val="20"/>
        </w:rPr>
      </w:pPr>
    </w:p>
    <w:p w:rsidR="008E0F15" w:rsidRDefault="008E0F15">
      <w:pPr>
        <w:pStyle w:val="a3"/>
        <w:rPr>
          <w:rFonts w:ascii="Arial"/>
          <w:sz w:val="20"/>
        </w:rPr>
      </w:pPr>
    </w:p>
    <w:p w:rsidR="008E0F15" w:rsidRDefault="008E0F15">
      <w:pPr>
        <w:pStyle w:val="a3"/>
        <w:rPr>
          <w:rFonts w:ascii="Arial"/>
          <w:sz w:val="20"/>
        </w:rPr>
      </w:pPr>
    </w:p>
    <w:p w:rsidR="008E0F15" w:rsidRDefault="008E0F15">
      <w:pPr>
        <w:pStyle w:val="a3"/>
        <w:rPr>
          <w:rFonts w:ascii="Arial"/>
          <w:sz w:val="20"/>
        </w:rPr>
      </w:pPr>
    </w:p>
    <w:p w:rsidR="008E0F15" w:rsidRDefault="008E0F15">
      <w:pPr>
        <w:pStyle w:val="a3"/>
        <w:rPr>
          <w:rFonts w:ascii="Arial"/>
          <w:sz w:val="20"/>
        </w:rPr>
      </w:pPr>
    </w:p>
    <w:p w:rsidR="008E0F15" w:rsidRDefault="008E0F15">
      <w:pPr>
        <w:pStyle w:val="a3"/>
        <w:spacing w:before="10"/>
        <w:rPr>
          <w:rFonts w:ascii="Arial"/>
          <w:sz w:val="20"/>
        </w:rPr>
      </w:pPr>
    </w:p>
    <w:p w:rsidR="008E0F15" w:rsidRDefault="002C52F6">
      <w:pPr>
        <w:pStyle w:val="a3"/>
        <w:spacing w:before="94"/>
        <w:ind w:left="182"/>
        <w:rPr>
          <w:rFonts w:ascii="Arial"/>
        </w:rPr>
      </w:pPr>
      <w:r>
        <w:rPr>
          <w:rFonts w:ascii="Arial"/>
          <w:color w:val="1F1F1F"/>
        </w:rPr>
        <w:t>bl</w:t>
      </w:r>
    </w:p>
    <w:p w:rsidR="008E0F15" w:rsidRDefault="008E0F15">
      <w:pPr>
        <w:rPr>
          <w:rFonts w:ascii="Arial"/>
        </w:rPr>
        <w:sectPr w:rsidR="008E0F15">
          <w:headerReference w:type="even" r:id="rId311"/>
          <w:footerReference w:type="even" r:id="rId312"/>
          <w:pgSz w:w="11910" w:h="7550" w:orient="landscape"/>
          <w:pgMar w:top="1200" w:right="0" w:bottom="280" w:left="1020" w:header="610" w:footer="0" w:gutter="0"/>
          <w:cols w:space="720"/>
        </w:sectPr>
      </w:pPr>
    </w:p>
    <w:p w:rsidR="008E0F15" w:rsidRDefault="008E0F15">
      <w:pPr>
        <w:pStyle w:val="a3"/>
        <w:spacing w:before="4"/>
        <w:rPr>
          <w:rFonts w:ascii="Arial"/>
          <w:sz w:val="6"/>
        </w:rPr>
      </w:pPr>
    </w:p>
    <w:p w:rsidR="008E0F15" w:rsidRDefault="002C52F6">
      <w:pPr>
        <w:pStyle w:val="a3"/>
        <w:spacing w:line="192" w:lineRule="exact"/>
        <w:ind w:left="4171"/>
        <w:rPr>
          <w:rFonts w:ascii="Arial"/>
          <w:sz w:val="19"/>
        </w:rPr>
      </w:pPr>
      <w:r>
        <w:rPr>
          <w:rFonts w:ascii="Arial"/>
          <w:noProof/>
          <w:position w:val="-3"/>
          <w:sz w:val="19"/>
          <w:lang w:val="ru-RU" w:eastAsia="ru-RU"/>
        </w:rPr>
        <w:drawing>
          <wp:inline distT="0" distB="0" distL="0" distR="0">
            <wp:extent cx="935934" cy="121920"/>
            <wp:effectExtent l="0" t="0" r="0" b="0"/>
            <wp:docPr id="455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28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93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8E0F15">
      <w:pPr>
        <w:pStyle w:val="a3"/>
        <w:spacing w:before="7"/>
        <w:rPr>
          <w:rFonts w:ascii="Arial"/>
          <w:sz w:val="21"/>
        </w:rPr>
      </w:pPr>
    </w:p>
    <w:p w:rsidR="008E0F15" w:rsidRDefault="002C52F6">
      <w:pPr>
        <w:tabs>
          <w:tab w:val="left" w:pos="6948"/>
        </w:tabs>
        <w:spacing w:before="93"/>
        <w:ind w:left="2165"/>
        <w:rPr>
          <w:sz w:val="19"/>
        </w:rPr>
      </w:pPr>
      <w:r>
        <w:rPr>
          <w:b/>
          <w:color w:val="1F1F1F"/>
          <w:sz w:val="18"/>
        </w:rPr>
        <w:t>МНОГОЗНАЧНЫЕ</w:t>
      </w:r>
      <w:r>
        <w:rPr>
          <w:b/>
          <w:color w:val="1F1F1F"/>
          <w:sz w:val="18"/>
        </w:rPr>
        <w:tab/>
      </w:r>
      <w:r>
        <w:rPr>
          <w:color w:val="1F1F1F"/>
          <w:sz w:val="19"/>
        </w:rPr>
        <w:t>ОДНОЗНАЧНЫЕ</w:t>
      </w:r>
    </w:p>
    <w:p w:rsidR="008E0F15" w:rsidRDefault="008E0F15">
      <w:pPr>
        <w:pStyle w:val="a3"/>
        <w:spacing w:before="10"/>
        <w:rPr>
          <w:sz w:val="15"/>
        </w:rPr>
      </w:pPr>
    </w:p>
    <w:p w:rsidR="008E0F15" w:rsidRDefault="002C52F6">
      <w:pPr>
        <w:tabs>
          <w:tab w:val="left" w:pos="6008"/>
        </w:tabs>
        <w:spacing w:before="93"/>
        <w:ind w:left="972"/>
        <w:rPr>
          <w:i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576" behindDoc="0" locked="0" layoutInCell="1" allowOverlap="1">
            <wp:simplePos x="0" y="0"/>
            <wp:positionH relativeFrom="page">
              <wp:posOffset>780387</wp:posOffset>
            </wp:positionH>
            <wp:positionV relativeFrom="paragraph">
              <wp:posOffset>34711</wp:posOffset>
            </wp:positionV>
            <wp:extent cx="499935" cy="222484"/>
            <wp:effectExtent l="0" t="0" r="0" b="0"/>
            <wp:wrapNone/>
            <wp:docPr id="457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29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35" cy="222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8"/>
        </w:rPr>
        <w:t xml:space="preserve">of,  эй, пи </w:t>
      </w:r>
      <w:r>
        <w:rPr>
          <w:i/>
          <w:color w:val="1F1F1F"/>
          <w:sz w:val="18"/>
        </w:rPr>
        <w:t xml:space="preserve">— </w:t>
      </w:r>
      <w:r>
        <w:rPr>
          <w:color w:val="1F1F1F"/>
          <w:sz w:val="18"/>
        </w:rPr>
        <w:t>выражение страха, боли, испуга, радости и</w:t>
      </w:r>
      <w:r>
        <w:rPr>
          <w:color w:val="1F1F1F"/>
          <w:spacing w:val="-22"/>
          <w:sz w:val="18"/>
        </w:rPr>
        <w:t xml:space="preserve"> </w:t>
      </w:r>
      <w:r>
        <w:rPr>
          <w:color w:val="1F1F1F"/>
          <w:sz w:val="18"/>
        </w:rPr>
        <w:t>др.</w:t>
      </w:r>
      <w:r>
        <w:rPr>
          <w:color w:val="1F1F1F"/>
          <w:sz w:val="18"/>
        </w:rPr>
        <w:tab/>
        <w:t xml:space="preserve">увоі' </w:t>
      </w:r>
      <w:r>
        <w:rPr>
          <w:i/>
          <w:color w:val="1F1F1F"/>
          <w:sz w:val="18"/>
        </w:rPr>
        <w:t xml:space="preserve">тьфу!  </w:t>
      </w:r>
      <w:r>
        <w:rPr>
          <w:color w:val="1F1F1F"/>
          <w:sz w:val="18"/>
        </w:rPr>
        <w:t xml:space="preserve">ш- </w:t>
      </w:r>
      <w:r>
        <w:rPr>
          <w:color w:val="1F1F1F"/>
          <w:spacing w:val="8"/>
          <w:sz w:val="18"/>
        </w:rPr>
        <w:t xml:space="preserve">ш- </w:t>
      </w:r>
      <w:r>
        <w:rPr>
          <w:color w:val="1F1F1F"/>
          <w:sz w:val="18"/>
        </w:rPr>
        <w:t xml:space="preserve">ш/  </w:t>
      </w:r>
      <w:r>
        <w:rPr>
          <w:i/>
          <w:color w:val="1F1F1F"/>
          <w:sz w:val="18"/>
        </w:rPr>
        <w:t>ура!  караул!</w:t>
      </w:r>
      <w:r>
        <w:rPr>
          <w:i/>
          <w:color w:val="1F1F1F"/>
          <w:spacing w:val="15"/>
          <w:sz w:val="18"/>
        </w:rPr>
        <w:t xml:space="preserve"> </w:t>
      </w:r>
      <w:r>
        <w:rPr>
          <w:i/>
          <w:color w:val="1F1F1F"/>
          <w:sz w:val="18"/>
        </w:rPr>
        <w:t>баста!</w:t>
      </w:r>
    </w:p>
    <w:p w:rsidR="008E0F15" w:rsidRDefault="008E0F15">
      <w:pPr>
        <w:pStyle w:val="a3"/>
        <w:spacing w:before="3"/>
        <w:rPr>
          <w:i/>
          <w:sz w:val="15"/>
        </w:rPr>
      </w:pPr>
    </w:p>
    <w:p w:rsidR="008E0F15" w:rsidRDefault="002C52F6">
      <w:pPr>
        <w:spacing w:before="92"/>
        <w:ind w:right="723"/>
        <w:jc w:val="center"/>
        <w:rPr>
          <w:b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4504" behindDoc="0" locked="0" layoutInCell="1" allowOverlap="1">
            <wp:simplePos x="0" y="0"/>
            <wp:positionH relativeFrom="page">
              <wp:posOffset>780387</wp:posOffset>
            </wp:positionH>
            <wp:positionV relativeFrom="paragraph">
              <wp:posOffset>12575</wp:posOffset>
            </wp:positionV>
            <wp:extent cx="73161" cy="362681"/>
            <wp:effectExtent l="0" t="0" r="0" b="0"/>
            <wp:wrapNone/>
            <wp:docPr id="459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30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1" cy="362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w w:val="90"/>
          <w:sz w:val="19"/>
        </w:rPr>
        <w:t>ТНПЫ  МЕЖДОМЕТНЙ   ПО ЗНАЧЕНИЮ</w:t>
      </w:r>
    </w:p>
    <w:p w:rsidR="008E0F15" w:rsidRDefault="002C52F6">
      <w:pPr>
        <w:tabs>
          <w:tab w:val="left" w:pos="4743"/>
        </w:tabs>
        <w:spacing w:before="150"/>
        <w:ind w:right="492"/>
        <w:jc w:val="center"/>
        <w:rPr>
          <w:rFonts w:ascii="Book Antiqua" w:hAnsi="Book Antiqua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4528" behindDoc="0" locked="0" layoutInCell="1" allowOverlap="1">
            <wp:simplePos x="0" y="0"/>
            <wp:positionH relativeFrom="page">
              <wp:posOffset>780387</wp:posOffset>
            </wp:positionH>
            <wp:positionV relativeFrom="paragraph">
              <wp:posOffset>232466</wp:posOffset>
            </wp:positionV>
            <wp:extent cx="67064" cy="94479"/>
            <wp:effectExtent l="0" t="0" r="0" b="0"/>
            <wp:wrapNone/>
            <wp:docPr id="461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31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4" cy="9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color w:val="1F1F1F"/>
          <w:sz w:val="20"/>
        </w:rPr>
        <w:t>Э</w:t>
      </w:r>
      <w:r>
        <w:rPr>
          <w:rFonts w:ascii="Book Antiqua" w:hAnsi="Book Antiqua"/>
          <w:color w:val="1F1F1F"/>
          <w:spacing w:val="-33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м</w:t>
      </w:r>
      <w:r>
        <w:rPr>
          <w:rFonts w:ascii="Book Antiqua" w:hAnsi="Book Antiqua"/>
          <w:color w:val="1F1F1F"/>
          <w:spacing w:val="-38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о</w:t>
      </w:r>
      <w:r>
        <w:rPr>
          <w:rFonts w:ascii="Book Antiqua" w:hAnsi="Book Antiqua"/>
          <w:color w:val="1F1F1F"/>
          <w:spacing w:val="-37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ци</w:t>
      </w:r>
      <w:r>
        <w:rPr>
          <w:rFonts w:ascii="Book Antiqua" w:hAnsi="Book Antiqua"/>
          <w:color w:val="1F1F1F"/>
          <w:spacing w:val="-36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о</w:t>
      </w:r>
      <w:r>
        <w:rPr>
          <w:rFonts w:ascii="Book Antiqua" w:hAnsi="Book Antiqua"/>
          <w:color w:val="1F1F1F"/>
          <w:spacing w:val="-37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на</w:t>
      </w:r>
      <w:r>
        <w:rPr>
          <w:rFonts w:ascii="Book Antiqua" w:hAnsi="Book Antiqua"/>
          <w:color w:val="1F1F1F"/>
          <w:spacing w:val="-34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ль</w:t>
      </w:r>
      <w:r>
        <w:rPr>
          <w:rFonts w:ascii="Book Antiqua" w:hAnsi="Book Antiqua"/>
          <w:color w:val="1F1F1F"/>
          <w:spacing w:val="-35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ны</w:t>
      </w:r>
      <w:r>
        <w:rPr>
          <w:rFonts w:ascii="Book Antiqua" w:hAnsi="Book Antiqua"/>
          <w:color w:val="1F1F1F"/>
          <w:spacing w:val="-32"/>
          <w:sz w:val="20"/>
        </w:rPr>
        <w:t xml:space="preserve"> </w:t>
      </w:r>
      <w:r>
        <w:rPr>
          <w:rFonts w:ascii="Book Antiqua" w:hAnsi="Book Antiqua"/>
          <w:color w:val="1F1F1F"/>
          <w:sz w:val="20"/>
        </w:rPr>
        <w:t>е</w:t>
      </w:r>
      <w:r>
        <w:rPr>
          <w:rFonts w:ascii="Book Antiqua" w:hAnsi="Book Antiqua"/>
          <w:color w:val="1F1F1F"/>
          <w:sz w:val="20"/>
        </w:rPr>
        <w:tab/>
      </w:r>
      <w:r>
        <w:rPr>
          <w:rFonts w:ascii="Book Antiqua" w:hAnsi="Book Antiqua"/>
          <w:color w:val="1F1F1F"/>
          <w:w w:val="95"/>
          <w:sz w:val="20"/>
        </w:rPr>
        <w:t>П</w:t>
      </w:r>
      <w:r>
        <w:rPr>
          <w:rFonts w:ascii="Book Antiqua" w:hAnsi="Book Antiqua"/>
          <w:color w:val="1F1F1F"/>
          <w:spacing w:val="-27"/>
          <w:w w:val="95"/>
          <w:sz w:val="20"/>
        </w:rPr>
        <w:t xml:space="preserve"> </w:t>
      </w:r>
      <w:r>
        <w:rPr>
          <w:rFonts w:ascii="Book Antiqua" w:hAnsi="Book Antiqua"/>
          <w:color w:val="1F1F1F"/>
          <w:w w:val="95"/>
          <w:sz w:val="20"/>
        </w:rPr>
        <w:t>о</w:t>
      </w:r>
      <w:r>
        <w:rPr>
          <w:rFonts w:ascii="Book Antiqua" w:hAnsi="Book Antiqua"/>
          <w:color w:val="1F1F1F"/>
          <w:spacing w:val="-33"/>
          <w:w w:val="95"/>
          <w:sz w:val="20"/>
        </w:rPr>
        <w:t xml:space="preserve"> </w:t>
      </w:r>
      <w:r>
        <w:rPr>
          <w:rFonts w:ascii="Book Antiqua" w:hAnsi="Book Antiqua"/>
          <w:color w:val="1F1F1F"/>
          <w:w w:val="95"/>
          <w:sz w:val="20"/>
        </w:rPr>
        <w:t>буди</w:t>
      </w:r>
      <w:r>
        <w:rPr>
          <w:rFonts w:ascii="Book Antiqua" w:hAnsi="Book Antiqua"/>
          <w:color w:val="1F1F1F"/>
          <w:spacing w:val="-26"/>
          <w:w w:val="95"/>
          <w:sz w:val="20"/>
        </w:rPr>
        <w:t xml:space="preserve"> </w:t>
      </w:r>
      <w:r>
        <w:rPr>
          <w:rFonts w:ascii="Book Antiqua" w:hAnsi="Book Antiqua"/>
          <w:color w:val="1F1F1F"/>
          <w:w w:val="95"/>
          <w:sz w:val="20"/>
        </w:rPr>
        <w:t>т</w:t>
      </w:r>
      <w:r>
        <w:rPr>
          <w:rFonts w:ascii="Book Antiqua" w:hAnsi="Book Antiqua"/>
          <w:color w:val="1F1F1F"/>
          <w:spacing w:val="-30"/>
          <w:w w:val="95"/>
          <w:sz w:val="20"/>
        </w:rPr>
        <w:t xml:space="preserve"> </w:t>
      </w:r>
      <w:r>
        <w:rPr>
          <w:rFonts w:ascii="Book Antiqua" w:hAnsi="Book Antiqua"/>
          <w:color w:val="1F1F1F"/>
          <w:w w:val="95"/>
          <w:sz w:val="20"/>
        </w:rPr>
        <w:t>е</w:t>
      </w:r>
      <w:r>
        <w:rPr>
          <w:rFonts w:ascii="Book Antiqua" w:hAnsi="Book Antiqua"/>
          <w:color w:val="1F1F1F"/>
          <w:spacing w:val="-30"/>
          <w:w w:val="95"/>
          <w:sz w:val="20"/>
        </w:rPr>
        <w:t xml:space="preserve"> </w:t>
      </w:r>
      <w:r>
        <w:rPr>
          <w:rFonts w:ascii="Book Antiqua" w:hAnsi="Book Antiqua"/>
          <w:color w:val="1F1F1F"/>
          <w:w w:val="95"/>
          <w:sz w:val="20"/>
        </w:rPr>
        <w:t>л</w:t>
      </w:r>
      <w:r>
        <w:rPr>
          <w:rFonts w:ascii="Book Antiqua" w:hAnsi="Book Antiqua"/>
          <w:color w:val="1F1F1F"/>
          <w:spacing w:val="-27"/>
          <w:w w:val="95"/>
          <w:sz w:val="20"/>
        </w:rPr>
        <w:t xml:space="preserve"> </w:t>
      </w:r>
      <w:r>
        <w:rPr>
          <w:rFonts w:ascii="Book Antiqua" w:hAnsi="Book Antiqua"/>
          <w:color w:val="1F1F1F"/>
          <w:w w:val="95"/>
          <w:sz w:val="20"/>
        </w:rPr>
        <w:t>ь</w:t>
      </w:r>
      <w:r>
        <w:rPr>
          <w:rFonts w:ascii="Book Antiqua" w:hAnsi="Book Antiqua"/>
          <w:color w:val="1F1F1F"/>
          <w:spacing w:val="-31"/>
          <w:w w:val="95"/>
          <w:sz w:val="20"/>
        </w:rPr>
        <w:t xml:space="preserve"> </w:t>
      </w:r>
      <w:r>
        <w:rPr>
          <w:rFonts w:ascii="Book Antiqua" w:hAnsi="Book Antiqua"/>
          <w:color w:val="1F1F1F"/>
          <w:w w:val="95"/>
          <w:sz w:val="20"/>
        </w:rPr>
        <w:t>ные</w:t>
      </w:r>
    </w:p>
    <w:p w:rsidR="008E0F15" w:rsidRDefault="002C52F6">
      <w:pPr>
        <w:tabs>
          <w:tab w:val="left" w:pos="5208"/>
        </w:tabs>
        <w:spacing w:before="1"/>
        <w:ind w:right="639"/>
        <w:jc w:val="center"/>
        <w:rPr>
          <w:rFonts w:ascii="Book Antiqua" w:hAnsi="Book Antiqua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456" behindDoc="0" locked="0" layoutInCell="1" allowOverlap="1">
            <wp:simplePos x="0" y="0"/>
            <wp:positionH relativeFrom="page">
              <wp:posOffset>2213131</wp:posOffset>
            </wp:positionH>
            <wp:positionV relativeFrom="paragraph">
              <wp:posOffset>189652</wp:posOffset>
            </wp:positionV>
            <wp:extent cx="711763" cy="67913"/>
            <wp:effectExtent l="0" t="0" r="0" b="0"/>
            <wp:wrapTopAndBottom/>
            <wp:docPr id="463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32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63" cy="67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552" behindDoc="0" locked="0" layoutInCell="1" allowOverlap="1">
            <wp:simplePos x="0" y="0"/>
            <wp:positionH relativeFrom="page">
              <wp:posOffset>780387</wp:posOffset>
            </wp:positionH>
            <wp:positionV relativeFrom="paragraph">
              <wp:posOffset>119554</wp:posOffset>
            </wp:positionV>
            <wp:extent cx="70112" cy="82289"/>
            <wp:effectExtent l="0" t="0" r="0" b="0"/>
            <wp:wrapNone/>
            <wp:docPr id="465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33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" cy="82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color w:val="1F1F1F"/>
          <w:sz w:val="17"/>
        </w:rPr>
        <w:t>выражение</w:t>
      </w:r>
      <w:r>
        <w:rPr>
          <w:rFonts w:ascii="Book Antiqua" w:hAnsi="Book Antiqua"/>
          <w:color w:val="1F1F1F"/>
          <w:spacing w:val="-19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радости,</w:t>
      </w:r>
      <w:r>
        <w:rPr>
          <w:rFonts w:ascii="Book Antiqua" w:hAnsi="Book Antiqua"/>
          <w:color w:val="1F1F1F"/>
          <w:spacing w:val="-20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страха,</w:t>
      </w:r>
      <w:r>
        <w:rPr>
          <w:rFonts w:ascii="Book Antiqua" w:hAnsi="Book Antiqua"/>
          <w:color w:val="1F1F1F"/>
          <w:spacing w:val="-23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удовольствия,</w:t>
      </w:r>
      <w:r>
        <w:rPr>
          <w:rFonts w:ascii="Book Antiqua" w:hAnsi="Book Antiqua"/>
          <w:color w:val="1F1F1F"/>
          <w:spacing w:val="-14"/>
          <w:sz w:val="17"/>
        </w:rPr>
        <w:t xml:space="preserve"> </w:t>
      </w:r>
      <w:r>
        <w:rPr>
          <w:rFonts w:ascii="Book Antiqua" w:hAnsi="Book Antiqua"/>
          <w:color w:val="1F1F1F"/>
          <w:sz w:val="17"/>
        </w:rPr>
        <w:t>сожаления,</w:t>
      </w:r>
      <w:r>
        <w:rPr>
          <w:rFonts w:ascii="Book Antiqua" w:hAnsi="Book Antiqua"/>
          <w:color w:val="1F1F1F"/>
          <w:sz w:val="17"/>
        </w:rPr>
        <w:tab/>
      </w:r>
      <w:r>
        <w:rPr>
          <w:rFonts w:ascii="Book Antiqua" w:hAnsi="Book Antiqua"/>
          <w:color w:val="1F1F1F"/>
          <w:w w:val="95"/>
          <w:sz w:val="17"/>
        </w:rPr>
        <w:t>выражение приказа, побуждения,</w:t>
      </w:r>
      <w:r>
        <w:rPr>
          <w:rFonts w:ascii="Book Antiqua" w:hAnsi="Book Antiqua"/>
          <w:color w:val="1F1F1F"/>
          <w:spacing w:val="37"/>
          <w:w w:val="95"/>
          <w:sz w:val="17"/>
        </w:rPr>
        <w:t xml:space="preserve"> </w:t>
      </w:r>
      <w:r>
        <w:rPr>
          <w:rFonts w:ascii="Book Antiqua" w:hAnsi="Book Antiqua"/>
          <w:color w:val="1F1F1F"/>
          <w:w w:val="95"/>
          <w:sz w:val="17"/>
        </w:rPr>
        <w:t>запрета</w:t>
      </w:r>
    </w:p>
    <w:p w:rsidR="008E0F15" w:rsidRDefault="002C52F6">
      <w:pPr>
        <w:tabs>
          <w:tab w:val="left" w:pos="5844"/>
        </w:tabs>
        <w:spacing w:line="186" w:lineRule="exact"/>
        <w:ind w:left="124"/>
        <w:rPr>
          <w:sz w:val="18"/>
        </w:rPr>
      </w:pPr>
      <w:r>
        <w:rPr>
          <w:rFonts w:ascii="Book Antiqua" w:hAnsi="Book Antiqua"/>
          <w:color w:val="1F1F1F"/>
          <w:position w:val="10"/>
          <w:sz w:val="19"/>
        </w:rPr>
        <w:t>Н</w:t>
      </w:r>
      <w:r>
        <w:rPr>
          <w:rFonts w:ascii="Book Antiqua" w:hAnsi="Book Antiqua"/>
          <w:color w:val="1F1F1F"/>
          <w:position w:val="10"/>
          <w:sz w:val="19"/>
        </w:rPr>
        <w:tab/>
      </w:r>
      <w:r>
        <w:rPr>
          <w:color w:val="1F1F1F"/>
          <w:sz w:val="18"/>
        </w:rPr>
        <w:t xml:space="preserve">эй, </w:t>
      </w:r>
      <w:r>
        <w:rPr>
          <w:i/>
          <w:color w:val="1F1F1F"/>
          <w:sz w:val="18"/>
        </w:rPr>
        <w:t xml:space="preserve">mnpy, cmon, марш, </w:t>
      </w:r>
      <w:r>
        <w:rPr>
          <w:color w:val="1F1F1F"/>
          <w:sz w:val="18"/>
        </w:rPr>
        <w:t>qыq, пo—o,  су—p,</w:t>
      </w:r>
      <w:r>
        <w:rPr>
          <w:color w:val="1F1F1F"/>
          <w:spacing w:val="-13"/>
          <w:sz w:val="18"/>
        </w:rPr>
        <w:t xml:space="preserve"> </w:t>
      </w:r>
      <w:r>
        <w:rPr>
          <w:color w:val="1F1F1F"/>
          <w:sz w:val="18"/>
        </w:rPr>
        <w:t>ойбо,</w:t>
      </w:r>
    </w:p>
    <w:p w:rsidR="008E0F15" w:rsidRDefault="002C52F6">
      <w:pPr>
        <w:tabs>
          <w:tab w:val="left" w:pos="6947"/>
        </w:tabs>
        <w:spacing w:line="218" w:lineRule="exact"/>
        <w:ind w:left="104"/>
        <w:rPr>
          <w:i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194791" behindDoc="1" locked="0" layoutInCell="1" allowOverlap="1">
            <wp:simplePos x="0" y="0"/>
            <wp:positionH relativeFrom="page">
              <wp:posOffset>2213131</wp:posOffset>
            </wp:positionH>
            <wp:positionV relativeFrom="paragraph">
              <wp:posOffset>-79632</wp:posOffset>
            </wp:positionV>
            <wp:extent cx="737710" cy="112766"/>
            <wp:effectExtent l="0" t="0" r="0" b="0"/>
            <wp:wrapNone/>
            <wp:docPr id="467" name="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34.jpe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710" cy="112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color w:val="1F1F1F"/>
          <w:w w:val="89"/>
          <w:position w:val="10"/>
          <w:sz w:val="19"/>
        </w:rPr>
        <w:t>Ы</w:t>
      </w:r>
      <w:r>
        <w:rPr>
          <w:rFonts w:ascii="Book Antiqua" w:hAnsi="Book Antiqua"/>
          <w:color w:val="1F1F1F"/>
          <w:position w:val="10"/>
          <w:sz w:val="19"/>
        </w:rPr>
        <w:tab/>
      </w:r>
      <w:r>
        <w:rPr>
          <w:i/>
          <w:color w:val="1F1F1F"/>
          <w:w w:val="104"/>
          <w:sz w:val="18"/>
        </w:rPr>
        <w:t>ки</w:t>
      </w:r>
      <w:r>
        <w:rPr>
          <w:i/>
          <w:color w:val="1F1F1F"/>
          <w:spacing w:val="20"/>
          <w:w w:val="104"/>
          <w:sz w:val="18"/>
        </w:rPr>
        <w:t>с</w:t>
      </w:r>
      <w:r>
        <w:rPr>
          <w:i/>
          <w:color w:val="1F1F1F"/>
          <w:spacing w:val="5"/>
          <w:w w:val="29"/>
          <w:sz w:val="18"/>
        </w:rPr>
        <w:t>—</w:t>
      </w:r>
      <w:r>
        <w:rPr>
          <w:i/>
          <w:color w:val="1F1F1F"/>
          <w:w w:val="107"/>
          <w:sz w:val="18"/>
        </w:rPr>
        <w:t>кис,</w:t>
      </w:r>
      <w:r>
        <w:rPr>
          <w:i/>
          <w:color w:val="1F1F1F"/>
          <w:spacing w:val="8"/>
          <w:sz w:val="18"/>
        </w:rPr>
        <w:t xml:space="preserve"> </w:t>
      </w:r>
      <w:r>
        <w:rPr>
          <w:i/>
          <w:color w:val="1F1F1F"/>
          <w:w w:val="108"/>
          <w:sz w:val="18"/>
        </w:rPr>
        <w:t>ут</w:t>
      </w:r>
      <w:r>
        <w:rPr>
          <w:i/>
          <w:color w:val="1F1F1F"/>
          <w:spacing w:val="20"/>
          <w:w w:val="108"/>
          <w:sz w:val="18"/>
        </w:rPr>
        <w:t>я</w:t>
      </w:r>
      <w:r>
        <w:rPr>
          <w:i/>
          <w:color w:val="1F1F1F"/>
          <w:w w:val="113"/>
          <w:sz w:val="18"/>
        </w:rPr>
        <w:t>-утя</w:t>
      </w:r>
    </w:p>
    <w:p w:rsidR="008E0F15" w:rsidRDefault="002C52F6">
      <w:pPr>
        <w:spacing w:line="185" w:lineRule="exact"/>
        <w:ind w:left="133"/>
        <w:rPr>
          <w:rFonts w:ascii="Book Antiqua" w:hAnsi="Book Antiqua"/>
          <w:sz w:val="19"/>
        </w:rPr>
      </w:pPr>
      <w:r>
        <w:rPr>
          <w:rFonts w:ascii="Book Antiqua" w:hAnsi="Book Antiqua"/>
          <w:color w:val="1F1F1F"/>
          <w:w w:val="93"/>
          <w:sz w:val="19"/>
        </w:rPr>
        <w:t>Е</w:t>
      </w:r>
    </w:p>
    <w:p w:rsidR="008E0F15" w:rsidRDefault="002C52F6">
      <w:pPr>
        <w:spacing w:before="28"/>
        <w:ind w:right="730"/>
        <w:jc w:val="center"/>
        <w:rPr>
          <w:b/>
          <w:sz w:val="18"/>
        </w:rPr>
      </w:pPr>
      <w:r>
        <w:rPr>
          <w:b/>
          <w:color w:val="1F1F1F"/>
          <w:sz w:val="18"/>
        </w:rPr>
        <w:t>ТИПЫ МЕЖДОМЕТИЙ ПО ОБРАЗОВАНИЮ</w:t>
      </w:r>
    </w:p>
    <w:p w:rsidR="008E0F15" w:rsidRDefault="008E0F15">
      <w:pPr>
        <w:jc w:val="center"/>
        <w:rPr>
          <w:sz w:val="18"/>
        </w:rPr>
        <w:sectPr w:rsidR="008E0F15">
          <w:headerReference w:type="default" r:id="rId320"/>
          <w:footerReference w:type="default" r:id="rId321"/>
          <w:pgSz w:w="11910" w:h="7550" w:orient="landscape"/>
          <w:pgMar w:top="680" w:right="0" w:bottom="280" w:left="1100" w:header="0" w:footer="0" w:gutter="0"/>
          <w:cols w:space="720"/>
        </w:sectPr>
      </w:pPr>
    </w:p>
    <w:p w:rsidR="008E0F15" w:rsidRDefault="002C52F6">
      <w:pPr>
        <w:pStyle w:val="a3"/>
        <w:tabs>
          <w:tab w:val="left" w:pos="4474"/>
        </w:tabs>
        <w:spacing w:before="153"/>
        <w:ind w:left="139"/>
      </w:pPr>
      <w:r>
        <w:rPr>
          <w:color w:val="1F1F1F"/>
        </w:rPr>
        <w:t xml:space="preserve">р   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Первообраэные</w:t>
      </w:r>
      <w:r>
        <w:rPr>
          <w:color w:val="1F1F1F"/>
        </w:rPr>
        <w:tab/>
        <w:t>Проиэводные</w:t>
      </w:r>
    </w:p>
    <w:p w:rsidR="008E0F15" w:rsidRDefault="002C52F6">
      <w:pPr>
        <w:tabs>
          <w:tab w:val="left" w:pos="2277"/>
          <w:tab w:val="left" w:pos="4048"/>
          <w:tab w:val="left" w:pos="5776"/>
          <w:tab w:val="left" w:pos="7279"/>
        </w:tabs>
        <w:spacing w:before="43"/>
        <w:ind w:left="129"/>
        <w:rPr>
          <w:sz w:val="20"/>
        </w:rPr>
      </w:pPr>
      <w:r>
        <w:rPr>
          <w:color w:val="1F1F1F"/>
          <w:sz w:val="20"/>
        </w:rPr>
        <w:t>И</w:t>
      </w:r>
      <w:r>
        <w:rPr>
          <w:color w:val="1F1F1F"/>
          <w:sz w:val="20"/>
        </w:rPr>
        <w:tab/>
        <w:t>О</w:t>
      </w:r>
      <w:r>
        <w:rPr>
          <w:color w:val="1F1F1F"/>
          <w:spacing w:val="-25"/>
          <w:sz w:val="20"/>
        </w:rPr>
        <w:t xml:space="preserve"> </w:t>
      </w:r>
      <w:r>
        <w:rPr>
          <w:color w:val="1F1F1F"/>
          <w:sz w:val="20"/>
        </w:rPr>
        <w:t>т</w:t>
      </w:r>
      <w:r>
        <w:rPr>
          <w:color w:val="1F1F1F"/>
          <w:sz w:val="20"/>
        </w:rPr>
        <w:tab/>
        <w:t>О</w:t>
      </w:r>
      <w:r>
        <w:rPr>
          <w:color w:val="1F1F1F"/>
          <w:spacing w:val="-21"/>
          <w:sz w:val="20"/>
        </w:rPr>
        <w:t xml:space="preserve"> </w:t>
      </w:r>
      <w:r>
        <w:rPr>
          <w:color w:val="1F1F1F"/>
          <w:sz w:val="20"/>
        </w:rPr>
        <w:t>т</w:t>
      </w:r>
      <w:r>
        <w:rPr>
          <w:color w:val="1F1F1F"/>
          <w:sz w:val="20"/>
        </w:rPr>
        <w:tab/>
        <w:t>О</w:t>
      </w:r>
      <w:r>
        <w:rPr>
          <w:color w:val="1F1F1F"/>
          <w:spacing w:val="-25"/>
          <w:sz w:val="20"/>
        </w:rPr>
        <w:t xml:space="preserve"> </w:t>
      </w:r>
      <w:r>
        <w:rPr>
          <w:color w:val="1F1F1F"/>
          <w:sz w:val="20"/>
        </w:rPr>
        <w:t>т</w:t>
      </w:r>
      <w:r>
        <w:rPr>
          <w:color w:val="1F1F1F"/>
          <w:sz w:val="20"/>
        </w:rPr>
        <w:tab/>
        <w:t>О</w:t>
      </w:r>
      <w:r>
        <w:rPr>
          <w:color w:val="1F1F1F"/>
          <w:spacing w:val="-27"/>
          <w:sz w:val="20"/>
        </w:rPr>
        <w:t xml:space="preserve"> </w:t>
      </w:r>
      <w:r>
        <w:rPr>
          <w:color w:val="1F1F1F"/>
          <w:sz w:val="20"/>
        </w:rPr>
        <w:t>т</w:t>
      </w:r>
    </w:p>
    <w:p w:rsidR="008E0F15" w:rsidRDefault="002C52F6">
      <w:pPr>
        <w:tabs>
          <w:tab w:val="left" w:pos="1959"/>
          <w:tab w:val="left" w:pos="3285"/>
          <w:tab w:val="left" w:pos="5501"/>
          <w:tab w:val="left" w:pos="6598"/>
        </w:tabs>
        <w:ind w:left="130"/>
        <w:rPr>
          <w:sz w:val="19"/>
        </w:rPr>
      </w:pPr>
      <w:r>
        <w:rPr>
          <w:color w:val="1F1F1F"/>
          <w:sz w:val="19"/>
        </w:rPr>
        <w:t>3</w:t>
      </w:r>
      <w:r>
        <w:rPr>
          <w:color w:val="1F1F1F"/>
          <w:sz w:val="19"/>
        </w:rPr>
        <w:tab/>
        <w:t>гл а</w:t>
      </w:r>
      <w:r>
        <w:rPr>
          <w:color w:val="1F1F1F"/>
          <w:spacing w:val="-6"/>
          <w:sz w:val="19"/>
        </w:rPr>
        <w:t xml:space="preserve"> </w:t>
      </w:r>
      <w:r>
        <w:rPr>
          <w:color w:val="1F1F1F"/>
          <w:spacing w:val="8"/>
          <w:sz w:val="19"/>
        </w:rPr>
        <w:t>голо</w:t>
      </w:r>
      <w:r>
        <w:rPr>
          <w:color w:val="1F1F1F"/>
          <w:sz w:val="19"/>
        </w:rPr>
        <w:t xml:space="preserve"> в</w:t>
      </w:r>
      <w:r>
        <w:rPr>
          <w:color w:val="1F1F1F"/>
          <w:sz w:val="19"/>
        </w:rPr>
        <w:tab/>
        <w:t xml:space="preserve">с  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ще</w:t>
      </w:r>
      <w:r>
        <w:rPr>
          <w:color w:val="1F1F1F"/>
          <w:spacing w:val="-1"/>
          <w:sz w:val="19"/>
        </w:rPr>
        <w:t xml:space="preserve"> </w:t>
      </w:r>
      <w:r>
        <w:rPr>
          <w:color w:val="1F1F1F"/>
          <w:spacing w:val="10"/>
          <w:sz w:val="19"/>
        </w:rPr>
        <w:t>ст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sz w:val="19"/>
        </w:rPr>
        <w:t>в</w:t>
      </w:r>
      <w:r>
        <w:rPr>
          <w:color w:val="1F1F1F"/>
          <w:spacing w:val="-17"/>
          <w:sz w:val="19"/>
        </w:rPr>
        <w:t xml:space="preserve"> </w:t>
      </w:r>
      <w:r>
        <w:rPr>
          <w:color w:val="1F1F1F"/>
          <w:sz w:val="19"/>
        </w:rPr>
        <w:t>и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sz w:val="19"/>
        </w:rPr>
        <w:t>т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spacing w:val="10"/>
          <w:sz w:val="19"/>
        </w:rPr>
        <w:t>ел</w:t>
      </w:r>
      <w:r>
        <w:rPr>
          <w:color w:val="1F1F1F"/>
          <w:spacing w:val="-16"/>
          <w:sz w:val="19"/>
        </w:rPr>
        <w:t xml:space="preserve"> </w:t>
      </w:r>
      <w:r>
        <w:rPr>
          <w:color w:val="1F1F1F"/>
          <w:spacing w:val="6"/>
          <w:sz w:val="19"/>
        </w:rPr>
        <w:t>ьны</w:t>
      </w:r>
      <w:r>
        <w:rPr>
          <w:color w:val="1F1F1F"/>
          <w:spacing w:val="-22"/>
          <w:sz w:val="19"/>
        </w:rPr>
        <w:t xml:space="preserve"> </w:t>
      </w:r>
      <w:r>
        <w:rPr>
          <w:color w:val="262626"/>
          <w:sz w:val="19"/>
        </w:rPr>
        <w:t>х</w:t>
      </w:r>
      <w:r>
        <w:rPr>
          <w:color w:val="262626"/>
          <w:sz w:val="19"/>
        </w:rPr>
        <w:tab/>
      </w:r>
      <w:r>
        <w:rPr>
          <w:color w:val="1F1F1F"/>
          <w:sz w:val="19"/>
        </w:rPr>
        <w:t>н а  е ч</w:t>
      </w:r>
      <w:r>
        <w:rPr>
          <w:color w:val="1F1F1F"/>
          <w:spacing w:val="-31"/>
          <w:sz w:val="19"/>
        </w:rPr>
        <w:t xml:space="preserve"> </w:t>
      </w:r>
      <w:r>
        <w:rPr>
          <w:color w:val="1F1F1F"/>
          <w:sz w:val="19"/>
        </w:rPr>
        <w:t>и</w:t>
      </w:r>
      <w:r>
        <w:rPr>
          <w:color w:val="1F1F1F"/>
          <w:spacing w:val="-25"/>
          <w:sz w:val="19"/>
        </w:rPr>
        <w:t xml:space="preserve"> </w:t>
      </w:r>
      <w:r>
        <w:rPr>
          <w:color w:val="1F1F1F"/>
          <w:sz w:val="19"/>
        </w:rPr>
        <w:t>й</w:t>
      </w:r>
      <w:r>
        <w:rPr>
          <w:color w:val="1F1F1F"/>
          <w:sz w:val="19"/>
        </w:rPr>
        <w:tab/>
      </w:r>
      <w:r>
        <w:rPr>
          <w:color w:val="1F1F1F"/>
          <w:spacing w:val="6"/>
          <w:sz w:val="19"/>
        </w:rPr>
        <w:t>сло</w:t>
      </w:r>
      <w:r>
        <w:rPr>
          <w:color w:val="1F1F1F"/>
          <w:spacing w:val="-2"/>
          <w:sz w:val="19"/>
        </w:rPr>
        <w:t xml:space="preserve"> </w:t>
      </w:r>
      <w:r>
        <w:rPr>
          <w:color w:val="1F1F1F"/>
          <w:sz w:val="19"/>
        </w:rPr>
        <w:t>в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о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spacing w:val="10"/>
          <w:sz w:val="19"/>
        </w:rPr>
        <w:t>со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ч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sz w:val="19"/>
        </w:rPr>
        <w:t>е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sz w:val="19"/>
        </w:rPr>
        <w:t>т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а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sz w:val="19"/>
        </w:rPr>
        <w:t>ни</w:t>
      </w:r>
      <w:r>
        <w:rPr>
          <w:color w:val="1F1F1F"/>
          <w:spacing w:val="-15"/>
          <w:sz w:val="19"/>
        </w:rPr>
        <w:t xml:space="preserve"> </w:t>
      </w:r>
      <w:r>
        <w:rPr>
          <w:color w:val="1F1F1F"/>
          <w:sz w:val="19"/>
        </w:rPr>
        <w:t>й</w:t>
      </w:r>
    </w:p>
    <w:p w:rsidR="008E0F15" w:rsidRDefault="002C52F6">
      <w:pPr>
        <w:pStyle w:val="a3"/>
        <w:spacing w:before="148"/>
        <w:ind w:left="106"/>
        <w:rPr>
          <w:rFonts w:ascii="Book Antiqua" w:hAnsi="Book Antiqua"/>
        </w:rPr>
      </w:pPr>
      <w:r>
        <w:br w:type="column"/>
      </w:r>
      <w:r>
        <w:rPr>
          <w:rFonts w:ascii="Book Antiqua" w:hAnsi="Book Antiqua"/>
          <w:color w:val="1F1F1F"/>
        </w:rPr>
        <w:t>Заимствованные</w:t>
      </w:r>
    </w:p>
    <w:p w:rsidR="008E0F15" w:rsidRDefault="008E0F15">
      <w:pPr>
        <w:rPr>
          <w:rFonts w:ascii="Book Antiqua" w:hAnsi="Book Antiqua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2" w:space="720" w:equalWidth="0">
            <w:col w:w="8211" w:space="40"/>
            <w:col w:w="2559"/>
          </w:cols>
        </w:sectPr>
      </w:pPr>
    </w:p>
    <w:p w:rsidR="008E0F15" w:rsidRDefault="002C52F6">
      <w:pPr>
        <w:tabs>
          <w:tab w:val="left" w:pos="5626"/>
          <w:tab w:val="left" w:pos="6861"/>
          <w:tab w:val="left" w:pos="8813"/>
        </w:tabs>
        <w:spacing w:before="35"/>
        <w:ind w:left="130"/>
        <w:jc w:val="both"/>
        <w:rPr>
          <w:i/>
          <w:sz w:val="18"/>
        </w:rPr>
      </w:pPr>
      <w:r>
        <w:rPr>
          <w:color w:val="1F1F1F"/>
          <w:w w:val="105"/>
          <w:sz w:val="18"/>
        </w:rPr>
        <w:t xml:space="preserve">Н    g, э, р, </w:t>
      </w:r>
      <w:r>
        <w:rPr>
          <w:i/>
          <w:color w:val="1F1F1F"/>
          <w:w w:val="105"/>
          <w:sz w:val="18"/>
        </w:rPr>
        <w:t xml:space="preserve">оге, го,      здравствуй -       </w:t>
      </w:r>
      <w:r>
        <w:rPr>
          <w:i/>
          <w:color w:val="1F1F1F"/>
          <w:spacing w:val="18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господи!</w:t>
      </w:r>
      <w:r>
        <w:rPr>
          <w:i/>
          <w:color w:val="1F1F1F"/>
          <w:spacing w:val="13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батюшки!</w:t>
      </w:r>
      <w:r>
        <w:rPr>
          <w:i/>
          <w:color w:val="1F1F1F"/>
          <w:w w:val="105"/>
          <w:sz w:val="18"/>
        </w:rPr>
        <w:tab/>
        <w:t>полно!</w:t>
      </w:r>
      <w:r>
        <w:rPr>
          <w:i/>
          <w:color w:val="1F1F1F"/>
          <w:w w:val="105"/>
          <w:sz w:val="18"/>
        </w:rPr>
        <w:tab/>
      </w:r>
      <w:r>
        <w:rPr>
          <w:i/>
          <w:color w:val="1F1F1F"/>
          <w:spacing w:val="5"/>
          <w:w w:val="105"/>
          <w:sz w:val="18"/>
        </w:rPr>
        <w:t>чёpm</w:t>
      </w:r>
      <w:r>
        <w:rPr>
          <w:i/>
          <w:color w:val="1F1F1F"/>
          <w:spacing w:val="3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возьми,</w:t>
      </w:r>
      <w:r>
        <w:rPr>
          <w:i/>
          <w:color w:val="1F1F1F"/>
          <w:w w:val="105"/>
          <w:sz w:val="18"/>
        </w:rPr>
        <w:tab/>
      </w:r>
      <w:r>
        <w:rPr>
          <w:i/>
          <w:color w:val="1F1F1F"/>
          <w:spacing w:val="3"/>
          <w:w w:val="105"/>
          <w:sz w:val="18"/>
        </w:rPr>
        <w:t>алло,</w:t>
      </w:r>
    </w:p>
    <w:p w:rsidR="008E0F15" w:rsidRDefault="002C52F6">
      <w:pPr>
        <w:tabs>
          <w:tab w:val="left" w:pos="2092"/>
          <w:tab w:val="left" w:pos="3566"/>
          <w:tab w:val="left" w:pos="6643"/>
          <w:tab w:val="left" w:pos="8485"/>
          <w:tab w:val="left" w:pos="8724"/>
        </w:tabs>
        <w:spacing w:before="3" w:line="242" w:lineRule="auto"/>
        <w:ind w:left="116" w:right="1225" w:firstLine="11"/>
        <w:jc w:val="both"/>
        <w:rPr>
          <w:sz w:val="18"/>
        </w:rPr>
      </w:pPr>
      <w:r>
        <w:rPr>
          <w:color w:val="1F1F1F"/>
          <w:sz w:val="18"/>
        </w:rPr>
        <w:t xml:space="preserve">А    </w:t>
      </w:r>
      <w:r>
        <w:rPr>
          <w:color w:val="1F1F1F"/>
          <w:position w:val="1"/>
          <w:sz w:val="18"/>
        </w:rPr>
        <w:t>qgb</w:t>
      </w:r>
      <w:r>
        <w:rPr>
          <w:color w:val="1F1F1F"/>
          <w:sz w:val="18"/>
        </w:rPr>
        <w:t xml:space="preserve">i,  </w:t>
      </w:r>
      <w:r>
        <w:rPr>
          <w:color w:val="1F1F1F"/>
          <w:spacing w:val="5"/>
          <w:sz w:val="18"/>
        </w:rPr>
        <w:t xml:space="preserve">по- </w:t>
      </w:r>
      <w:r>
        <w:rPr>
          <w:color w:val="1F1F1F"/>
          <w:sz w:val="18"/>
        </w:rPr>
        <w:t xml:space="preserve">о, </w:t>
      </w:r>
      <w:r>
        <w:rPr>
          <w:color w:val="1F1F1F"/>
          <w:spacing w:val="10"/>
          <w:sz w:val="18"/>
        </w:rPr>
        <w:t xml:space="preserve">ш- </w:t>
      </w:r>
      <w:r>
        <w:rPr>
          <w:color w:val="1F1F1F"/>
          <w:sz w:val="18"/>
        </w:rPr>
        <w:t>ш</w:t>
      </w:r>
      <w:r>
        <w:rPr>
          <w:color w:val="1F1F1F"/>
          <w:spacing w:val="10"/>
          <w:sz w:val="18"/>
        </w:rPr>
        <w:t xml:space="preserve"> </w:t>
      </w:r>
      <w:r>
        <w:rPr>
          <w:i/>
          <w:color w:val="1F1F1F"/>
          <w:sz w:val="18"/>
        </w:rPr>
        <w:t>те,</w:t>
      </w:r>
      <w:r>
        <w:rPr>
          <w:i/>
          <w:color w:val="1F1F1F"/>
          <w:spacing w:val="30"/>
          <w:sz w:val="18"/>
        </w:rPr>
        <w:t xml:space="preserve"> </w:t>
      </w:r>
      <w:r>
        <w:rPr>
          <w:i/>
          <w:color w:val="1F1F1F"/>
          <w:sz w:val="18"/>
        </w:rPr>
        <w:t>извините,</w:t>
      </w:r>
      <w:r>
        <w:rPr>
          <w:i/>
          <w:color w:val="1F1F1F"/>
          <w:sz w:val="18"/>
        </w:rPr>
        <w:tab/>
        <w:t>беда!</w:t>
      </w:r>
      <w:r>
        <w:rPr>
          <w:i/>
          <w:color w:val="1F1F1F"/>
          <w:spacing w:val="31"/>
          <w:sz w:val="18"/>
        </w:rPr>
        <w:t xml:space="preserve"> </w:t>
      </w:r>
      <w:r>
        <w:rPr>
          <w:i/>
          <w:color w:val="1F1F1F"/>
          <w:sz w:val="18"/>
        </w:rPr>
        <w:t>крьtшка!</w:t>
      </w:r>
      <w:r>
        <w:rPr>
          <w:i/>
          <w:color w:val="1F1F1F"/>
          <w:sz w:val="18"/>
        </w:rPr>
        <w:tab/>
        <w:t xml:space="preserve">скажи  на сил  ость      </w:t>
      </w:r>
      <w:r>
        <w:rPr>
          <w:i/>
          <w:color w:val="1F1F1F"/>
          <w:spacing w:val="18"/>
          <w:sz w:val="18"/>
        </w:rPr>
        <w:t xml:space="preserve"> </w:t>
      </w:r>
      <w:r>
        <w:rPr>
          <w:color w:val="1F1F1F"/>
          <w:sz w:val="18"/>
        </w:rPr>
        <w:t>cmon</w:t>
      </w:r>
      <w:r>
        <w:rPr>
          <w:color w:val="1F1F1F"/>
          <w:spacing w:val="10"/>
          <w:sz w:val="18"/>
        </w:rPr>
        <w:t xml:space="preserve"> </w:t>
      </w:r>
      <w:r>
        <w:rPr>
          <w:color w:val="1F1F1F"/>
          <w:sz w:val="18"/>
        </w:rPr>
        <w:t>(англ.),</w:t>
      </w:r>
      <w:r>
        <w:rPr>
          <w:color w:val="1F1F1F"/>
          <w:w w:val="102"/>
          <w:sz w:val="18"/>
        </w:rPr>
        <w:t xml:space="preserve"> </w:t>
      </w:r>
      <w:r>
        <w:rPr>
          <w:i/>
          <w:color w:val="1F1F1F"/>
          <w:sz w:val="18"/>
        </w:rPr>
        <w:t>V</w:t>
      </w:r>
      <w:r>
        <w:rPr>
          <w:i/>
          <w:color w:val="1F1F1F"/>
          <w:sz w:val="18"/>
        </w:rPr>
        <w:tab/>
        <w:t>смотри</w:t>
      </w:r>
      <w:r>
        <w:rPr>
          <w:i/>
          <w:color w:val="1F1F1F"/>
          <w:sz w:val="18"/>
        </w:rPr>
        <w:tab/>
        <w:t>ужас!</w:t>
      </w:r>
      <w:r>
        <w:rPr>
          <w:i/>
          <w:color w:val="1F1F1F"/>
          <w:spacing w:val="16"/>
          <w:sz w:val="18"/>
        </w:rPr>
        <w:t xml:space="preserve"> </w:t>
      </w:r>
      <w:r>
        <w:rPr>
          <w:i/>
          <w:color w:val="1F1F1F"/>
          <w:sz w:val="18"/>
        </w:rPr>
        <w:t>кошмар!</w:t>
      </w:r>
      <w:r>
        <w:rPr>
          <w:i/>
          <w:color w:val="1F1F1F"/>
          <w:sz w:val="18"/>
        </w:rPr>
        <w:tab/>
      </w:r>
      <w:r>
        <w:rPr>
          <w:i/>
          <w:color w:val="1F1F1F"/>
          <w:sz w:val="18"/>
        </w:rPr>
        <w:tab/>
        <w:t xml:space="preserve">баста, </w:t>
      </w:r>
      <w:r>
        <w:rPr>
          <w:i/>
          <w:color w:val="1F1F1F"/>
          <w:spacing w:val="37"/>
          <w:sz w:val="18"/>
        </w:rPr>
        <w:t xml:space="preserve"> </w:t>
      </w:r>
      <w:r>
        <w:rPr>
          <w:i/>
          <w:color w:val="1F1F1F"/>
          <w:sz w:val="18"/>
        </w:rPr>
        <w:t>браво</w:t>
      </w:r>
      <w:r>
        <w:rPr>
          <w:i/>
          <w:color w:val="1F1F1F"/>
          <w:w w:val="107"/>
          <w:sz w:val="18"/>
        </w:rPr>
        <w:t xml:space="preserve"> </w:t>
      </w:r>
      <w:r>
        <w:rPr>
          <w:color w:val="1F1F1F"/>
          <w:sz w:val="18"/>
        </w:rPr>
        <w:t>И</w:t>
      </w:r>
      <w:r>
        <w:rPr>
          <w:color w:val="1F1F1F"/>
          <w:sz w:val="18"/>
        </w:rPr>
        <w:tab/>
      </w:r>
      <w:r>
        <w:rPr>
          <w:color w:val="1F1F1F"/>
          <w:sz w:val="18"/>
        </w:rPr>
        <w:tab/>
      </w:r>
      <w:r>
        <w:rPr>
          <w:color w:val="1F1F1F"/>
          <w:sz w:val="18"/>
        </w:rPr>
        <w:tab/>
      </w:r>
      <w:r>
        <w:rPr>
          <w:color w:val="1F1F1F"/>
          <w:sz w:val="18"/>
        </w:rPr>
        <w:tab/>
      </w:r>
      <w:r>
        <w:rPr>
          <w:color w:val="1F1F1F"/>
          <w:sz w:val="18"/>
        </w:rPr>
        <w:tab/>
        <w:t>(итал.),</w:t>
      </w:r>
    </w:p>
    <w:p w:rsidR="008E0F15" w:rsidRDefault="002C52F6">
      <w:pPr>
        <w:spacing w:before="26"/>
        <w:ind w:right="1227"/>
        <w:jc w:val="right"/>
        <w:rPr>
          <w:i/>
          <w:sz w:val="18"/>
        </w:rPr>
      </w:pPr>
      <w:r>
        <w:rPr>
          <w:i/>
          <w:color w:val="1F1F1F"/>
          <w:w w:val="110"/>
          <w:sz w:val="18"/>
        </w:rPr>
        <w:t>караул, айда,</w:t>
      </w:r>
    </w:p>
    <w:p w:rsidR="008E0F15" w:rsidRDefault="002C52F6">
      <w:pPr>
        <w:spacing w:before="23"/>
        <w:ind w:right="1245"/>
        <w:jc w:val="right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480" behindDoc="0" locked="0" layoutInCell="1" allowOverlap="1">
            <wp:simplePos x="0" y="0"/>
            <wp:positionH relativeFrom="page">
              <wp:posOffset>6950327</wp:posOffset>
            </wp:positionH>
            <wp:positionV relativeFrom="paragraph">
              <wp:posOffset>151958</wp:posOffset>
            </wp:positionV>
            <wp:extent cx="609677" cy="359633"/>
            <wp:effectExtent l="0" t="0" r="0" b="0"/>
            <wp:wrapNone/>
            <wp:docPr id="469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35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77" cy="359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w w:val="105"/>
          <w:sz w:val="17"/>
        </w:rPr>
        <w:t xml:space="preserve">ка юк </w:t>
      </w:r>
      <w:r>
        <w:rPr>
          <w:color w:val="1F1F1F"/>
          <w:w w:val="105"/>
          <w:sz w:val="17"/>
        </w:rPr>
        <w:t>(тюрк. )</w:t>
      </w:r>
    </w:p>
    <w:p w:rsidR="008E0F15" w:rsidRDefault="008E0F15">
      <w:pPr>
        <w:jc w:val="right"/>
        <w:rPr>
          <w:sz w:val="17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space="720"/>
        </w:sectPr>
      </w:pPr>
    </w:p>
    <w:p w:rsidR="008E0F15" w:rsidRDefault="002C52F6">
      <w:pPr>
        <w:spacing w:line="200" w:lineRule="exact"/>
        <w:ind w:right="908"/>
        <w:jc w:val="center"/>
        <w:rPr>
          <w:b/>
          <w:sz w:val="28"/>
        </w:rPr>
      </w:pPr>
      <w:r>
        <w:rPr>
          <w:b/>
          <w:color w:val="1F1F1F"/>
          <w:w w:val="90"/>
          <w:sz w:val="28"/>
        </w:rPr>
        <w:t>€ППTAK€ПC</w:t>
      </w:r>
    </w:p>
    <w:p w:rsidR="008E0F15" w:rsidRDefault="002C52F6">
      <w:pPr>
        <w:spacing w:before="56"/>
        <w:ind w:right="911"/>
        <w:jc w:val="center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194815" behindDoc="1" locked="0" layoutInCell="1" allowOverlap="1">
            <wp:simplePos x="0" y="0"/>
            <wp:positionH relativeFrom="page">
              <wp:posOffset>728565</wp:posOffset>
            </wp:positionH>
            <wp:positionV relativeFrom="paragraph">
              <wp:posOffset>308892</wp:posOffset>
            </wp:positionV>
            <wp:extent cx="6176560" cy="295655"/>
            <wp:effectExtent l="0" t="0" r="0" b="0"/>
            <wp:wrapNone/>
            <wp:docPr id="473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37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560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5"/>
          <w:sz w:val="24"/>
        </w:rPr>
        <w:t>Основные  синтаксичесние единицы</w:t>
      </w:r>
    </w:p>
    <w:p w:rsidR="008E0F15" w:rsidRDefault="008E0F15">
      <w:pPr>
        <w:pStyle w:val="a3"/>
        <w:spacing w:before="1" w:after="1"/>
        <w:rPr>
          <w:sz w:val="12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4"/>
        <w:gridCol w:w="2732"/>
        <w:gridCol w:w="4114"/>
      </w:tblGrid>
      <w:tr w:rsidR="008E0F15">
        <w:trPr>
          <w:trHeight w:val="480"/>
        </w:trPr>
        <w:tc>
          <w:tcPr>
            <w:tcW w:w="9750" w:type="dxa"/>
            <w:gridSpan w:val="3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6"/>
            </w:pPr>
          </w:p>
        </w:tc>
      </w:tr>
      <w:tr w:rsidR="008E0F15">
        <w:trPr>
          <w:trHeight w:val="1360"/>
        </w:trPr>
        <w:tc>
          <w:tcPr>
            <w:tcW w:w="2904" w:type="dxa"/>
          </w:tcPr>
          <w:p w:rsidR="008E0F15" w:rsidRDefault="008E0F15">
            <w:pPr>
              <w:pStyle w:val="TableParagraph"/>
              <w:spacing w:before="8"/>
              <w:rPr>
                <w:sz w:val="18"/>
              </w:rPr>
            </w:pPr>
          </w:p>
          <w:p w:rsidR="008E0F15" w:rsidRDefault="002C52F6">
            <w:pPr>
              <w:pStyle w:val="TableParagraph"/>
              <w:spacing w:line="256" w:lineRule="auto"/>
              <w:ind w:left="245" w:right="221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Некоммуникативная единица, служащая для конкретизации названий предметов, действий,</w:t>
            </w:r>
            <w:r>
              <w:rPr>
                <w:color w:val="1F1F1F"/>
                <w:w w:val="97"/>
                <w:sz w:val="18"/>
              </w:rPr>
              <w:t xml:space="preserve"> </w:t>
            </w:r>
            <w:r>
              <w:rPr>
                <w:color w:val="1F1F1F"/>
                <w:sz w:val="18"/>
              </w:rPr>
              <w:t>признаков и др.</w:t>
            </w:r>
          </w:p>
        </w:tc>
        <w:tc>
          <w:tcPr>
            <w:tcW w:w="6846" w:type="dxa"/>
            <w:gridSpan w:val="2"/>
          </w:tcPr>
          <w:p w:rsidR="008E0F15" w:rsidRDefault="008E0F15">
            <w:pPr>
              <w:pStyle w:val="TableParagraph"/>
              <w:spacing w:before="8"/>
              <w:rPr>
                <w:sz w:val="18"/>
              </w:rPr>
            </w:pPr>
          </w:p>
          <w:p w:rsidR="008E0F15" w:rsidRDefault="002C52F6">
            <w:pPr>
              <w:pStyle w:val="TableParagraph"/>
              <w:spacing w:line="256" w:lineRule="auto"/>
              <w:ind w:left="1776" w:right="107" w:hanging="628"/>
              <w:rPr>
                <w:sz w:val="18"/>
              </w:rPr>
            </w:pPr>
            <w:r>
              <w:rPr>
                <w:color w:val="1F1F1F"/>
                <w:sz w:val="18"/>
              </w:rPr>
              <w:t xml:space="preserve">Цоммуникативная единица, служащая средством общения, </w:t>
            </w:r>
            <w:r>
              <w:rPr>
                <w:color w:val="1F1F1F"/>
                <w:w w:val="95"/>
                <w:sz w:val="18"/>
              </w:rPr>
              <w:t>выполняющая   коммуникативную функцию</w:t>
            </w:r>
          </w:p>
        </w:tc>
      </w:tr>
      <w:tr w:rsidR="008E0F15">
        <w:trPr>
          <w:trHeight w:val="800"/>
        </w:trPr>
        <w:tc>
          <w:tcPr>
            <w:tcW w:w="2904" w:type="dxa"/>
            <w:vMerge w:val="restart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4"/>
              <w:rPr>
                <w:sz w:val="26"/>
              </w:rPr>
            </w:pPr>
          </w:p>
          <w:p w:rsidR="008E0F15" w:rsidRDefault="002C52F6">
            <w:pPr>
              <w:pStyle w:val="TableParagraph"/>
              <w:spacing w:line="249" w:lineRule="auto"/>
              <w:ind w:left="557" w:right="524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8"/>
              </w:rPr>
              <w:t xml:space="preserve">раскрывшийся бутон, бьtстро ехать, третий справа, </w:t>
            </w:r>
            <w:r>
              <w:rPr>
                <w:i/>
                <w:color w:val="1F1F1F"/>
                <w:sz w:val="19"/>
              </w:rPr>
              <w:t>слишком правильный,</w:t>
            </w:r>
          </w:p>
          <w:p w:rsidR="008E0F15" w:rsidRDefault="002C52F6">
            <w:pPr>
              <w:pStyle w:val="TableParagraph"/>
              <w:spacing w:before="49"/>
              <w:ind w:left="212" w:right="221"/>
              <w:jc w:val="center"/>
              <w:rPr>
                <w:i/>
                <w:sz w:val="13"/>
              </w:rPr>
            </w:pPr>
            <w:r>
              <w:rPr>
                <w:i/>
                <w:color w:val="1F1F1F"/>
                <w:sz w:val="13"/>
              </w:rPr>
              <w:t>МОЛ ЧО CII] ШОШ b,</w:t>
            </w:r>
          </w:p>
          <w:p w:rsidR="008E0F15" w:rsidRDefault="002C52F6">
            <w:pPr>
              <w:pStyle w:val="TableParagraph"/>
              <w:spacing w:before="24"/>
              <w:ind w:left="240" w:right="221"/>
              <w:jc w:val="center"/>
              <w:rPr>
                <w:i/>
                <w:sz w:val="18"/>
              </w:rPr>
            </w:pPr>
            <w:r>
              <w:rPr>
                <w:i/>
                <w:color w:val="1F1F1F"/>
                <w:sz w:val="18"/>
              </w:rPr>
              <w:t>лодка  с парусом</w:t>
            </w:r>
          </w:p>
        </w:tc>
        <w:tc>
          <w:tcPr>
            <w:tcW w:w="2732" w:type="dxa"/>
          </w:tcPr>
          <w:p w:rsidR="008E0F15" w:rsidRDefault="002C52F6">
            <w:pPr>
              <w:pStyle w:val="TableParagraph"/>
              <w:spacing w:before="172" w:line="256" w:lineRule="auto"/>
              <w:ind w:left="433" w:right="124" w:hanging="256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Простые предложения = одна грамматическая основа</w:t>
            </w:r>
          </w:p>
        </w:tc>
        <w:tc>
          <w:tcPr>
            <w:tcW w:w="4114" w:type="dxa"/>
          </w:tcPr>
          <w:p w:rsidR="008E0F15" w:rsidRDefault="002C52F6">
            <w:pPr>
              <w:pStyle w:val="TableParagraph"/>
              <w:spacing w:before="172" w:line="256" w:lineRule="auto"/>
              <w:ind w:left="1101" w:hanging="638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 xml:space="preserve">Сложные предложения = две или более </w:t>
            </w:r>
            <w:r>
              <w:rPr>
                <w:color w:val="1F1F1F"/>
                <w:sz w:val="18"/>
              </w:rPr>
              <w:t>грамматических  основы</w:t>
            </w:r>
          </w:p>
        </w:tc>
      </w:tr>
      <w:tr w:rsidR="008E0F15">
        <w:trPr>
          <w:trHeight w:val="2200"/>
        </w:trPr>
        <w:tc>
          <w:tcPr>
            <w:tcW w:w="2904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2732" w:type="dxa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2C52F6">
            <w:pPr>
              <w:pStyle w:val="TableParagraph"/>
              <w:spacing w:before="158"/>
              <w:ind w:left="65" w:right="41"/>
              <w:jc w:val="both"/>
              <w:rPr>
                <w:i/>
                <w:sz w:val="19"/>
              </w:rPr>
            </w:pPr>
            <w:r>
              <w:rPr>
                <w:i/>
                <w:color w:val="1F1F1F"/>
                <w:w w:val="96"/>
                <w:sz w:val="19"/>
              </w:rPr>
              <w:t>Вечером</w:t>
            </w:r>
            <w:r>
              <w:rPr>
                <w:i/>
                <w:color w:val="1F1F1F"/>
                <w:sz w:val="19"/>
              </w:rPr>
              <w:t xml:space="preserve">  </w:t>
            </w:r>
            <w:r>
              <w:rPr>
                <w:i/>
                <w:color w:val="1F1F1F"/>
                <w:w w:val="92"/>
                <w:sz w:val="19"/>
                <w:u w:val="single" w:color="3B3838"/>
              </w:rPr>
              <w:t>мьt</w:t>
            </w:r>
            <w:r>
              <w:rPr>
                <w:i/>
                <w:color w:val="1F1F1F"/>
                <w:w w:val="93"/>
                <w:sz w:val="19"/>
              </w:rPr>
              <w:t>,</w:t>
            </w:r>
            <w:r>
              <w:rPr>
                <w:i/>
                <w:color w:val="1F1F1F"/>
                <w:sz w:val="19"/>
              </w:rPr>
              <w:t xml:space="preserve">  </w:t>
            </w:r>
            <w:r>
              <w:rPr>
                <w:i/>
                <w:color w:val="1F1F1F"/>
                <w:w w:val="102"/>
                <w:sz w:val="19"/>
              </w:rPr>
              <w:t>наконец</w:t>
            </w:r>
            <w:r>
              <w:rPr>
                <w:i/>
                <w:color w:val="1F1F1F"/>
                <w:sz w:val="19"/>
              </w:rPr>
              <w:t xml:space="preserve"> </w:t>
            </w:r>
            <w:r>
              <w:rPr>
                <w:i/>
                <w:color w:val="1F1F1F"/>
                <w:w w:val="28"/>
                <w:sz w:val="19"/>
              </w:rPr>
              <w:t>—</w:t>
            </w:r>
            <w:r>
              <w:rPr>
                <w:i/>
                <w:color w:val="1F1F1F"/>
                <w:w w:val="108"/>
                <w:sz w:val="19"/>
              </w:rPr>
              <w:t>то,</w:t>
            </w:r>
            <w:r>
              <w:rPr>
                <w:i/>
                <w:color w:val="1F1F1F"/>
                <w:sz w:val="19"/>
              </w:rPr>
              <w:t xml:space="preserve">  </w:t>
            </w:r>
            <w:r>
              <w:rPr>
                <w:i/>
                <w:color w:val="1F1F1F"/>
                <w:w w:val="90"/>
                <w:sz w:val="19"/>
                <w:u w:val="single" w:color="3B3838"/>
              </w:rPr>
              <w:t>вь</w:t>
            </w:r>
            <w:r>
              <w:rPr>
                <w:i/>
                <w:color w:val="1F1F1F"/>
                <w:w w:val="89"/>
                <w:sz w:val="19"/>
                <w:u w:val="single" w:color="3B3838"/>
              </w:rPr>
              <w:t>t</w:t>
            </w:r>
            <w:r>
              <w:rPr>
                <w:i/>
                <w:color w:val="1F1F1F"/>
                <w:sz w:val="19"/>
                <w:u w:val="single" w:color="3B3838"/>
              </w:rPr>
              <w:t xml:space="preserve"> </w:t>
            </w:r>
            <w:r>
              <w:rPr>
                <w:i/>
                <w:color w:val="1F1F1F"/>
                <w:w w:val="91"/>
                <w:sz w:val="19"/>
                <w:u w:val="single" w:color="3B3838"/>
              </w:rPr>
              <w:t>-</w:t>
            </w:r>
            <w:r>
              <w:rPr>
                <w:i/>
                <w:color w:val="1F1F1F"/>
                <w:w w:val="91"/>
                <w:sz w:val="19"/>
              </w:rPr>
              <w:t xml:space="preserve"> </w:t>
            </w:r>
            <w:r>
              <w:rPr>
                <w:i/>
                <w:color w:val="1F1F1F"/>
                <w:sz w:val="19"/>
                <w:u w:val="single" w:color="4B4848"/>
              </w:rPr>
              <w:t>ехали</w:t>
            </w:r>
            <w:r>
              <w:rPr>
                <w:i/>
                <w:color w:val="1F1F1F"/>
                <w:sz w:val="19"/>
              </w:rPr>
              <w:t xml:space="preserve"> к деревне. Сильно устав от дороги, весе быстро </w:t>
            </w:r>
            <w:r>
              <w:rPr>
                <w:i/>
                <w:color w:val="1F1F1F"/>
                <w:sz w:val="19"/>
                <w:u w:val="single" w:color="282323"/>
              </w:rPr>
              <w:t>иснили</w:t>
            </w:r>
            <w:r>
              <w:rPr>
                <w:i/>
                <w:color w:val="1F1F1F"/>
                <w:sz w:val="19"/>
              </w:rPr>
              <w:t>.</w:t>
            </w:r>
          </w:p>
        </w:tc>
        <w:tc>
          <w:tcPr>
            <w:tcW w:w="4114" w:type="dxa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2C52F6">
            <w:pPr>
              <w:pStyle w:val="TableParagraph"/>
              <w:spacing w:before="161" w:line="237" w:lineRule="auto"/>
              <w:ind w:left="71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 xml:space="preserve">В магазине </w:t>
            </w:r>
            <w:r>
              <w:rPr>
                <w:i/>
                <w:color w:val="1F1F1F"/>
                <w:sz w:val="19"/>
                <w:u w:val="single" w:color="3B3838"/>
              </w:rPr>
              <w:t>толпипся наDОд</w:t>
            </w:r>
            <w:r>
              <w:rPr>
                <w:i/>
                <w:color w:val="1F1F1F"/>
                <w:sz w:val="19"/>
              </w:rPr>
              <w:t xml:space="preserve">: </w:t>
            </w:r>
            <w:r>
              <w:rPr>
                <w:i/>
                <w:color w:val="1F1F1F"/>
                <w:sz w:val="19"/>
                <w:u w:val="single" w:color="3B3838"/>
              </w:rPr>
              <w:t>бы па</w:t>
            </w:r>
            <w:r>
              <w:rPr>
                <w:i/>
                <w:color w:val="1F1F1F"/>
                <w:sz w:val="19"/>
              </w:rPr>
              <w:t xml:space="preserve"> какая-то очередная </w:t>
            </w:r>
            <w:r>
              <w:rPr>
                <w:i/>
                <w:color w:val="1F1F1F"/>
                <w:sz w:val="19"/>
                <w:u w:val="single" w:color="4B4848"/>
              </w:rPr>
              <w:t>аасПDОдажа</w:t>
            </w:r>
            <w:r>
              <w:rPr>
                <w:i/>
                <w:color w:val="1F1F1F"/>
                <w:sz w:val="19"/>
              </w:rPr>
              <w:t xml:space="preserve"> летних товаров.</w:t>
            </w:r>
          </w:p>
          <w:p w:rsidR="008E0F15" w:rsidRDefault="002C52F6">
            <w:pPr>
              <w:pStyle w:val="TableParagraph"/>
              <w:spacing w:before="2" w:line="242" w:lineRule="auto"/>
              <w:ind w:left="72" w:hanging="4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  <w:u w:val="single" w:color="231F1F"/>
              </w:rPr>
              <w:t>Шоссе опистело,</w:t>
            </w:r>
            <w:r>
              <w:rPr>
                <w:i/>
                <w:color w:val="1F1F1F"/>
                <w:sz w:val="19"/>
              </w:rPr>
              <w:t xml:space="preserve"> и </w:t>
            </w:r>
            <w:r>
              <w:rPr>
                <w:i/>
                <w:color w:val="1F1F1F"/>
                <w:sz w:val="19"/>
                <w:u w:val="single" w:color="231F1F"/>
              </w:rPr>
              <w:t>не бьtло</w:t>
            </w:r>
            <w:r>
              <w:rPr>
                <w:i/>
                <w:color w:val="1F1F1F"/>
                <w:sz w:val="19"/>
              </w:rPr>
              <w:t xml:space="preserve"> никакой </w:t>
            </w:r>
            <w:r>
              <w:rPr>
                <w:i/>
                <w:color w:val="1F1F1F"/>
                <w:sz w:val="19"/>
                <w:u w:val="single" w:color="231F1F"/>
              </w:rPr>
              <w:t>надеждьt</w:t>
            </w:r>
            <w:r>
              <w:rPr>
                <w:i/>
                <w:color w:val="1F1F1F"/>
                <w:sz w:val="19"/>
              </w:rPr>
              <w:t xml:space="preserve"> </w:t>
            </w:r>
            <w:r>
              <w:rPr>
                <w:i/>
                <w:color w:val="1F1F1F"/>
                <w:sz w:val="19"/>
              </w:rPr>
              <w:t>поймать  nonymкy  до города.</w:t>
            </w:r>
          </w:p>
          <w:p w:rsidR="008E0F15" w:rsidRDefault="002C52F6">
            <w:pPr>
              <w:pStyle w:val="TableParagraph"/>
              <w:spacing w:line="242" w:lineRule="auto"/>
              <w:ind w:left="72" w:hanging="9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  <w:u w:val="single" w:color="383434"/>
              </w:rPr>
              <w:t>Солние vшло</w:t>
            </w:r>
            <w:r>
              <w:rPr>
                <w:i/>
                <w:color w:val="1F1F1F"/>
                <w:sz w:val="19"/>
              </w:rPr>
              <w:t xml:space="preserve"> за горизонт — </w:t>
            </w:r>
            <w:r>
              <w:rPr>
                <w:i/>
                <w:color w:val="1F1F1F"/>
                <w:sz w:val="19"/>
                <w:u w:val="single" w:color="383434"/>
              </w:rPr>
              <w:t>вечеD стал холод-</w:t>
            </w:r>
            <w:r>
              <w:rPr>
                <w:i/>
                <w:color w:val="1F1F1F"/>
                <w:sz w:val="19"/>
              </w:rPr>
              <w:t xml:space="preserve"> </w:t>
            </w:r>
            <w:r>
              <w:rPr>
                <w:i/>
                <w:color w:val="1F1F1F"/>
                <w:sz w:val="19"/>
                <w:u w:val="single" w:color="383434"/>
              </w:rPr>
              <w:t>ньtм</w:t>
            </w:r>
            <w:r>
              <w:rPr>
                <w:i/>
                <w:color w:val="1F1F1F"/>
                <w:sz w:val="19"/>
              </w:rPr>
              <w:t xml:space="preserve">, но </w:t>
            </w:r>
            <w:r>
              <w:rPr>
                <w:i/>
                <w:color w:val="1F1F1F"/>
                <w:sz w:val="19"/>
                <w:u w:val="single" w:color="383434"/>
              </w:rPr>
              <w:t>печка</w:t>
            </w:r>
            <w:r>
              <w:rPr>
                <w:i/>
                <w:color w:val="1F1F1F"/>
                <w:sz w:val="19"/>
              </w:rPr>
              <w:t xml:space="preserve"> в доме нас </w:t>
            </w:r>
            <w:r>
              <w:rPr>
                <w:i/>
                <w:color w:val="1F1F1F"/>
                <w:sz w:val="19"/>
                <w:u w:val="single" w:color="383434"/>
              </w:rPr>
              <w:t>согревала</w:t>
            </w:r>
            <w:r>
              <w:rPr>
                <w:i/>
                <w:color w:val="1F1F1F"/>
                <w:sz w:val="19"/>
              </w:rPr>
              <w:t>.</w:t>
            </w:r>
          </w:p>
        </w:tc>
      </w:tr>
    </w:tbl>
    <w:p w:rsidR="008E0F15" w:rsidRDefault="008E0F15">
      <w:pPr>
        <w:spacing w:line="242" w:lineRule="auto"/>
        <w:rPr>
          <w:sz w:val="19"/>
        </w:rPr>
        <w:sectPr w:rsidR="008E0F15">
          <w:headerReference w:type="even" r:id="rId324"/>
          <w:footerReference w:type="even" r:id="rId325"/>
          <w:pgSz w:w="11910" w:h="7550" w:orient="landscape"/>
          <w:pgMar w:top="1200" w:right="0" w:bottom="280" w:left="1000" w:header="610" w:footer="0" w:gutter="0"/>
          <w:cols w:space="720"/>
        </w:sectPr>
      </w:pPr>
    </w:p>
    <w:p w:rsidR="008E0F15" w:rsidRDefault="002C52F6">
      <w:pPr>
        <w:spacing w:before="21"/>
        <w:ind w:right="987"/>
        <w:jc w:val="center"/>
        <w:rPr>
          <w:rFonts w:ascii="Calibri" w:hAnsi="Calibri"/>
          <w:sz w:val="30"/>
        </w:rPr>
      </w:pPr>
      <w:r>
        <w:rPr>
          <w:rFonts w:ascii="Calibri" w:hAnsi="Calibri"/>
          <w:color w:val="1F1F1F"/>
          <w:sz w:val="30"/>
        </w:rPr>
        <w:t>сповосочктАнпк</w:t>
      </w:r>
    </w:p>
    <w:p w:rsidR="008E0F15" w:rsidRDefault="002C52F6">
      <w:pPr>
        <w:pStyle w:val="7"/>
        <w:spacing w:before="31"/>
        <w:ind w:right="1005"/>
        <w:rPr>
          <w:rFonts w:ascii="Calibri" w:hAnsi="Calibri"/>
        </w:rPr>
      </w:pPr>
      <w:bookmarkStart w:id="1" w:name="_TOC_250005"/>
      <w:bookmarkEnd w:id="1"/>
      <w:r>
        <w:rPr>
          <w:rFonts w:ascii="Calibri" w:hAnsi="Calibri"/>
          <w:color w:val="1F1F1F"/>
        </w:rPr>
        <w:t>Строение словосочетаний иих классификация</w:t>
      </w:r>
    </w:p>
    <w:p w:rsidR="008E0F15" w:rsidRDefault="008E0F15">
      <w:pPr>
        <w:pStyle w:val="a3"/>
        <w:spacing w:before="10"/>
        <w:rPr>
          <w:rFonts w:ascii="Calibri"/>
          <w:sz w:val="28"/>
        </w:rPr>
      </w:pPr>
    </w:p>
    <w:p w:rsidR="008E0F15" w:rsidRDefault="002C52F6">
      <w:pPr>
        <w:pStyle w:val="a3"/>
        <w:spacing w:before="1"/>
        <w:ind w:right="996"/>
        <w:jc w:val="center"/>
        <w:rPr>
          <w:rFonts w:ascii="Book Antiqua" w:hAnsi="Book Antiqua"/>
        </w:rPr>
      </w:pPr>
      <w:r>
        <w:rPr>
          <w:rFonts w:ascii="Book Antiqua" w:hAnsi="Book Antiqua"/>
          <w:color w:val="1F1F1F"/>
        </w:rPr>
        <w:t>ВИДЫ СЛОВОСОЧЕТАННЙ ПО ГЛАВНОМУ СЛОВУ</w:t>
      </w:r>
    </w:p>
    <w:p w:rsidR="008E0F15" w:rsidRDefault="008E0F15">
      <w:pPr>
        <w:pStyle w:val="a3"/>
        <w:spacing w:before="1"/>
        <w:rPr>
          <w:rFonts w:ascii="Book Antiqua"/>
          <w:sz w:val="14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681"/>
        <w:gridCol w:w="1662"/>
        <w:gridCol w:w="1766"/>
        <w:gridCol w:w="1465"/>
        <w:gridCol w:w="1616"/>
        <w:gridCol w:w="1447"/>
      </w:tblGrid>
      <w:tr w:rsidR="008E0F15">
        <w:trPr>
          <w:trHeight w:val="180"/>
        </w:trPr>
        <w:tc>
          <w:tcPr>
            <w:tcW w:w="1681" w:type="dxa"/>
          </w:tcPr>
          <w:p w:rsidR="008E0F15" w:rsidRDefault="002C52F6">
            <w:pPr>
              <w:pStyle w:val="TableParagraph"/>
              <w:spacing w:line="181" w:lineRule="exact"/>
              <w:ind w:left="212" w:right="304"/>
              <w:jc w:val="center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w w:val="110"/>
                <w:sz w:val="15"/>
              </w:rPr>
              <w:t>Глагольные</w:t>
            </w:r>
          </w:p>
        </w:tc>
        <w:tc>
          <w:tcPr>
            <w:tcW w:w="1662" w:type="dxa"/>
          </w:tcPr>
          <w:p w:rsidR="008E0F15" w:rsidRDefault="002C52F6">
            <w:pPr>
              <w:pStyle w:val="TableParagraph"/>
              <w:spacing w:line="181" w:lineRule="exact"/>
              <w:ind w:left="106" w:right="92"/>
              <w:jc w:val="center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w w:val="110"/>
                <w:sz w:val="15"/>
              </w:rPr>
              <w:t>Субстантивные</w:t>
            </w:r>
          </w:p>
        </w:tc>
        <w:tc>
          <w:tcPr>
            <w:tcW w:w="1766" w:type="dxa"/>
          </w:tcPr>
          <w:p w:rsidR="008E0F15" w:rsidRDefault="002C52F6">
            <w:pPr>
              <w:pStyle w:val="TableParagraph"/>
              <w:spacing w:line="181" w:lineRule="exact"/>
              <w:ind w:left="206" w:right="179"/>
              <w:jc w:val="center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w w:val="110"/>
                <w:sz w:val="15"/>
              </w:rPr>
              <w:t>Адъективные</w:t>
            </w:r>
          </w:p>
        </w:tc>
        <w:tc>
          <w:tcPr>
            <w:tcW w:w="1465" w:type="dxa"/>
          </w:tcPr>
          <w:p w:rsidR="008E0F15" w:rsidRDefault="002C52F6">
            <w:pPr>
              <w:pStyle w:val="TableParagraph"/>
              <w:spacing w:line="181" w:lineRule="exact"/>
              <w:ind w:left="78" w:right="61"/>
              <w:jc w:val="center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w w:val="110"/>
                <w:sz w:val="15"/>
              </w:rPr>
              <w:t>Наречные</w:t>
            </w:r>
          </w:p>
        </w:tc>
        <w:tc>
          <w:tcPr>
            <w:tcW w:w="1616" w:type="dxa"/>
          </w:tcPr>
          <w:p w:rsidR="008E0F15" w:rsidRDefault="002C52F6">
            <w:pPr>
              <w:pStyle w:val="TableParagraph"/>
              <w:spacing w:line="181" w:lineRule="exact"/>
              <w:ind w:left="68" w:right="59"/>
              <w:jc w:val="center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w w:val="110"/>
                <w:sz w:val="15"/>
              </w:rPr>
              <w:t>Местоимённые</w:t>
            </w:r>
          </w:p>
        </w:tc>
        <w:tc>
          <w:tcPr>
            <w:tcW w:w="1447" w:type="dxa"/>
          </w:tcPr>
          <w:p w:rsidR="008E0F15" w:rsidRDefault="002C52F6">
            <w:pPr>
              <w:pStyle w:val="TableParagraph"/>
              <w:spacing w:line="181" w:lineRule="exact"/>
              <w:ind w:left="62" w:right="35"/>
              <w:jc w:val="center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w w:val="110"/>
                <w:sz w:val="15"/>
              </w:rPr>
              <w:t>Копичественные</w:t>
            </w:r>
          </w:p>
        </w:tc>
      </w:tr>
      <w:tr w:rsidR="008E0F15">
        <w:trPr>
          <w:trHeight w:val="200"/>
        </w:trPr>
        <w:tc>
          <w:tcPr>
            <w:tcW w:w="1681" w:type="dxa"/>
          </w:tcPr>
          <w:p w:rsidR="008E0F15" w:rsidRDefault="002C52F6">
            <w:pPr>
              <w:pStyle w:val="TableParagraph"/>
              <w:spacing w:before="15" w:line="198" w:lineRule="exact"/>
              <w:ind w:left="213" w:right="304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прыгать через</w:t>
            </w:r>
          </w:p>
        </w:tc>
        <w:tc>
          <w:tcPr>
            <w:tcW w:w="1662" w:type="dxa"/>
          </w:tcPr>
          <w:p w:rsidR="008E0F15" w:rsidRDefault="002C52F6">
            <w:pPr>
              <w:pStyle w:val="TableParagraph"/>
              <w:spacing w:before="15" w:line="198" w:lineRule="exact"/>
              <w:ind w:left="106" w:right="87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красное папьто,</w:t>
            </w:r>
          </w:p>
        </w:tc>
        <w:tc>
          <w:tcPr>
            <w:tcW w:w="1766" w:type="dxa"/>
          </w:tcPr>
          <w:p w:rsidR="008E0F15" w:rsidRDefault="002C52F6">
            <w:pPr>
              <w:pStyle w:val="TableParagraph"/>
              <w:spacing w:before="15" w:line="198" w:lineRule="exact"/>
              <w:ind w:left="207" w:right="179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почти серьёзный,</w:t>
            </w:r>
          </w:p>
        </w:tc>
        <w:tc>
          <w:tcPr>
            <w:tcW w:w="1465" w:type="dxa"/>
          </w:tcPr>
          <w:p w:rsidR="008E0F15" w:rsidRDefault="002C52F6">
            <w:pPr>
              <w:pStyle w:val="TableParagraph"/>
              <w:spacing w:before="15" w:line="198" w:lineRule="exact"/>
              <w:ind w:left="75" w:right="72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совсем близко,</w:t>
            </w:r>
          </w:p>
        </w:tc>
        <w:tc>
          <w:tcPr>
            <w:tcW w:w="1616" w:type="dxa"/>
          </w:tcPr>
          <w:p w:rsidR="008E0F15" w:rsidRDefault="002C52F6">
            <w:pPr>
              <w:pStyle w:val="TableParagraph"/>
              <w:spacing w:before="15" w:line="198" w:lineRule="exact"/>
              <w:ind w:left="73" w:right="59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кто-нибудь  из нас,</w:t>
            </w:r>
          </w:p>
        </w:tc>
        <w:tc>
          <w:tcPr>
            <w:tcW w:w="1447" w:type="dxa"/>
          </w:tcPr>
          <w:p w:rsidR="008E0F15" w:rsidRDefault="002C52F6">
            <w:pPr>
              <w:pStyle w:val="TableParagraph"/>
              <w:spacing w:before="15" w:line="198" w:lineRule="exact"/>
              <w:ind w:left="49" w:right="35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один из нас,</w:t>
            </w:r>
          </w:p>
        </w:tc>
      </w:tr>
      <w:tr w:rsidR="008E0F15">
        <w:trPr>
          <w:trHeight w:val="180"/>
        </w:trPr>
        <w:tc>
          <w:tcPr>
            <w:tcW w:w="1681" w:type="dxa"/>
          </w:tcPr>
          <w:p w:rsidR="008E0F15" w:rsidRDefault="002C52F6">
            <w:pPr>
              <w:pStyle w:val="TableParagraph"/>
              <w:spacing w:line="198" w:lineRule="exact"/>
              <w:ind w:left="204" w:right="304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верёвочку,</w:t>
            </w:r>
          </w:p>
        </w:tc>
        <w:tc>
          <w:tcPr>
            <w:tcW w:w="1662" w:type="dxa"/>
          </w:tcPr>
          <w:p w:rsidR="008E0F15" w:rsidRDefault="002C52F6">
            <w:pPr>
              <w:pStyle w:val="TableParagraph"/>
              <w:spacing w:line="198" w:lineRule="exact"/>
              <w:ind w:left="106" w:right="95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стол с тумбочкой,</w:t>
            </w:r>
          </w:p>
        </w:tc>
        <w:tc>
          <w:tcPr>
            <w:tcW w:w="1766" w:type="dxa"/>
          </w:tcPr>
          <w:p w:rsidR="008E0F15" w:rsidRDefault="002C52F6">
            <w:pPr>
              <w:pStyle w:val="TableParagraph"/>
              <w:spacing w:line="198" w:lineRule="exact"/>
              <w:ind w:left="202" w:right="179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w w:val="95"/>
                <w:sz w:val="17"/>
              </w:rPr>
              <w:t>полный  сомнения,</w:t>
            </w:r>
          </w:p>
        </w:tc>
        <w:tc>
          <w:tcPr>
            <w:tcW w:w="1465" w:type="dxa"/>
          </w:tcPr>
          <w:p w:rsidR="008E0F15" w:rsidRDefault="002C52F6">
            <w:pPr>
              <w:pStyle w:val="TableParagraph"/>
              <w:spacing w:line="198" w:lineRule="exact"/>
              <w:ind w:left="78" w:right="72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наедине с тобой,</w:t>
            </w:r>
          </w:p>
        </w:tc>
        <w:tc>
          <w:tcPr>
            <w:tcW w:w="1616" w:type="dxa"/>
          </w:tcPr>
          <w:p w:rsidR="008E0F15" w:rsidRDefault="002C52F6">
            <w:pPr>
              <w:pStyle w:val="TableParagraph"/>
              <w:spacing w:line="198" w:lineRule="exact"/>
              <w:ind w:left="58" w:right="59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я с товарищем,</w:t>
            </w:r>
          </w:p>
        </w:tc>
        <w:tc>
          <w:tcPr>
            <w:tcW w:w="1447" w:type="dxa"/>
          </w:tcPr>
          <w:p w:rsidR="008E0F15" w:rsidRDefault="002C52F6">
            <w:pPr>
              <w:pStyle w:val="TableParagraph"/>
              <w:spacing w:line="198" w:lineRule="exact"/>
              <w:ind w:left="35" w:right="35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второй</w:t>
            </w:r>
          </w:p>
        </w:tc>
      </w:tr>
      <w:tr w:rsidR="008E0F15">
        <w:trPr>
          <w:trHeight w:val="400"/>
        </w:trPr>
        <w:tc>
          <w:tcPr>
            <w:tcW w:w="1681" w:type="dxa"/>
          </w:tcPr>
          <w:p w:rsidR="008E0F15" w:rsidRDefault="002C52F6">
            <w:pPr>
              <w:pStyle w:val="TableParagraph"/>
              <w:spacing w:before="1" w:line="202" w:lineRule="exact"/>
              <w:ind w:left="50" w:firstLine="189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 xml:space="preserve">бегал по двору, </w:t>
            </w:r>
            <w:r>
              <w:rPr>
                <w:rFonts w:ascii="Cambria" w:hAnsi="Cambria"/>
                <w:i/>
                <w:color w:val="1F1F1F"/>
                <w:w w:val="95"/>
                <w:sz w:val="17"/>
              </w:rPr>
              <w:t>мчаться стремглав</w:t>
            </w:r>
          </w:p>
        </w:tc>
        <w:tc>
          <w:tcPr>
            <w:tcW w:w="1662" w:type="dxa"/>
          </w:tcPr>
          <w:p w:rsidR="008E0F15" w:rsidRDefault="002C52F6">
            <w:pPr>
              <w:pStyle w:val="TableParagraph"/>
              <w:spacing w:before="1"/>
              <w:ind w:left="106" w:right="87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яйца вкрутую</w:t>
            </w:r>
          </w:p>
        </w:tc>
        <w:tc>
          <w:tcPr>
            <w:tcW w:w="1766" w:type="dxa"/>
          </w:tcPr>
          <w:p w:rsidR="008E0F15" w:rsidRDefault="002C52F6">
            <w:pPr>
              <w:pStyle w:val="TableParagraph"/>
              <w:spacing w:before="1" w:line="202" w:lineRule="exact"/>
              <w:ind w:left="385" w:right="89" w:hanging="260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красный от натуги, слабый духом</w:t>
            </w:r>
          </w:p>
        </w:tc>
        <w:tc>
          <w:tcPr>
            <w:tcW w:w="1465" w:type="dxa"/>
          </w:tcPr>
          <w:p w:rsidR="008E0F15" w:rsidRDefault="002C52F6">
            <w:pPr>
              <w:pStyle w:val="TableParagraph"/>
              <w:spacing w:before="1" w:line="202" w:lineRule="exact"/>
              <w:ind w:left="506" w:right="265" w:hanging="231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по-летнему тепло</w:t>
            </w:r>
          </w:p>
        </w:tc>
        <w:tc>
          <w:tcPr>
            <w:tcW w:w="1616" w:type="dxa"/>
          </w:tcPr>
          <w:p w:rsidR="008E0F15" w:rsidRDefault="002C52F6">
            <w:pPr>
              <w:pStyle w:val="TableParagraph"/>
              <w:spacing w:before="1" w:line="202" w:lineRule="exact"/>
              <w:ind w:left="352" w:right="349" w:firstLine="32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 xml:space="preserve">некоторые </w:t>
            </w:r>
            <w:r>
              <w:rPr>
                <w:rFonts w:ascii="Cambria" w:hAnsi="Cambria"/>
                <w:i/>
                <w:color w:val="1F1F1F"/>
                <w:w w:val="95"/>
                <w:sz w:val="17"/>
              </w:rPr>
              <w:t>из знакомых</w:t>
            </w:r>
          </w:p>
        </w:tc>
        <w:tc>
          <w:tcPr>
            <w:tcW w:w="1447" w:type="dxa"/>
          </w:tcPr>
          <w:p w:rsidR="008E0F15" w:rsidRDefault="002C52F6">
            <w:pPr>
              <w:pStyle w:val="TableParagraph"/>
              <w:spacing w:before="1" w:line="202" w:lineRule="exact"/>
              <w:ind w:left="128" w:firstLine="172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no порядку, девятый с краю</w:t>
            </w:r>
          </w:p>
        </w:tc>
      </w:tr>
    </w:tbl>
    <w:p w:rsidR="008E0F15" w:rsidRDefault="002C52F6">
      <w:pPr>
        <w:pStyle w:val="a3"/>
        <w:spacing w:before="149"/>
        <w:ind w:right="1002"/>
        <w:jc w:val="center"/>
        <w:rPr>
          <w:rFonts w:ascii="Book Antiqua" w:hAnsi="Book Antiqua"/>
        </w:rPr>
      </w:pPr>
      <w:r>
        <w:rPr>
          <w:rFonts w:ascii="Book Antiqua" w:hAnsi="Book Antiqua"/>
          <w:color w:val="1F1F1F"/>
        </w:rPr>
        <w:t>ВНДЫ СЛОВОСОЧЕТАНИЙ ПО CTPУKTУPE</w:t>
      </w:r>
    </w:p>
    <w:p w:rsidR="008E0F15" w:rsidRDefault="002C52F6">
      <w:pPr>
        <w:pStyle w:val="a3"/>
        <w:tabs>
          <w:tab w:val="left" w:pos="4826"/>
        </w:tabs>
        <w:spacing w:before="140" w:line="222" w:lineRule="exact"/>
        <w:ind w:right="1378"/>
        <w:jc w:val="center"/>
        <w:rPr>
          <w:rFonts w:ascii="Book Antiqua" w:hAnsi="Book Antiqua"/>
        </w:rPr>
      </w:pPr>
      <w:r>
        <w:rPr>
          <w:rFonts w:ascii="Book Antiqua" w:hAnsi="Book Antiqua"/>
          <w:color w:val="1F1F1F"/>
          <w:w w:val="95"/>
        </w:rPr>
        <w:t>Простые</w:t>
      </w:r>
      <w:r>
        <w:rPr>
          <w:rFonts w:ascii="Book Antiqua" w:hAnsi="Book Antiqua"/>
          <w:color w:val="1F1F1F"/>
          <w:spacing w:val="2"/>
          <w:w w:val="95"/>
        </w:rPr>
        <w:t xml:space="preserve"> </w:t>
      </w:r>
      <w:r>
        <w:rPr>
          <w:rFonts w:ascii="Book Antiqua" w:hAnsi="Book Antiqua"/>
          <w:color w:val="1F1F1F"/>
          <w:w w:val="95"/>
        </w:rPr>
        <w:t>словосочетания</w:t>
      </w:r>
      <w:r>
        <w:rPr>
          <w:rFonts w:ascii="Book Antiqua" w:hAnsi="Book Antiqua"/>
          <w:color w:val="1F1F1F"/>
          <w:w w:val="95"/>
        </w:rPr>
        <w:tab/>
        <w:t>Сложные</w:t>
      </w:r>
      <w:r>
        <w:rPr>
          <w:rFonts w:ascii="Book Antiqua" w:hAnsi="Book Antiqua"/>
          <w:color w:val="1F1F1F"/>
          <w:spacing w:val="-5"/>
          <w:w w:val="95"/>
        </w:rPr>
        <w:t xml:space="preserve"> </w:t>
      </w:r>
      <w:r>
        <w:rPr>
          <w:rFonts w:ascii="Book Antiqua" w:hAnsi="Book Antiqua"/>
          <w:color w:val="1F1F1F"/>
          <w:w w:val="95"/>
        </w:rPr>
        <w:t>словосочетания</w:t>
      </w:r>
    </w:p>
    <w:p w:rsidR="008E0F15" w:rsidRDefault="002C52F6">
      <w:pPr>
        <w:pStyle w:val="a3"/>
        <w:tabs>
          <w:tab w:val="left" w:pos="4546"/>
        </w:tabs>
        <w:spacing w:line="222" w:lineRule="exact"/>
        <w:ind w:right="1094"/>
        <w:jc w:val="center"/>
        <w:rPr>
          <w:rFonts w:ascii="Book Antiqua" w:hAnsi="Book Antiqua"/>
        </w:rPr>
      </w:pPr>
      <w:r>
        <w:rPr>
          <w:rFonts w:ascii="Book Antiqua" w:hAnsi="Book Antiqua"/>
          <w:color w:val="1F1F1F"/>
          <w:w w:val="95"/>
        </w:rPr>
        <w:t>(два</w:t>
      </w:r>
      <w:r>
        <w:rPr>
          <w:rFonts w:ascii="Book Antiqua" w:hAnsi="Book Antiqua"/>
          <w:color w:val="1F1F1F"/>
          <w:spacing w:val="-4"/>
          <w:w w:val="95"/>
        </w:rPr>
        <w:t xml:space="preserve"> </w:t>
      </w:r>
      <w:r>
        <w:rPr>
          <w:rFonts w:ascii="Book Antiqua" w:hAnsi="Book Antiqua"/>
          <w:color w:val="1F1F1F"/>
          <w:w w:val="95"/>
        </w:rPr>
        <w:t>знаменательных</w:t>
      </w:r>
      <w:r>
        <w:rPr>
          <w:rFonts w:ascii="Book Antiqua" w:hAnsi="Book Antiqua"/>
          <w:color w:val="1F1F1F"/>
          <w:spacing w:val="-12"/>
          <w:w w:val="95"/>
        </w:rPr>
        <w:t xml:space="preserve"> </w:t>
      </w:r>
      <w:r>
        <w:rPr>
          <w:rFonts w:ascii="Book Antiqua" w:hAnsi="Book Antiqua"/>
          <w:color w:val="1F1F1F"/>
          <w:w w:val="95"/>
        </w:rPr>
        <w:t>слова)</w:t>
      </w:r>
      <w:r>
        <w:rPr>
          <w:rFonts w:ascii="Book Antiqua" w:hAnsi="Book Antiqua"/>
          <w:color w:val="1F1F1F"/>
          <w:w w:val="95"/>
        </w:rPr>
        <w:tab/>
        <w:t>(три</w:t>
      </w:r>
      <w:r>
        <w:rPr>
          <w:rFonts w:ascii="Book Antiqua" w:hAnsi="Book Antiqua"/>
          <w:color w:val="1F1F1F"/>
          <w:spacing w:val="-22"/>
          <w:w w:val="95"/>
        </w:rPr>
        <w:t xml:space="preserve"> </w:t>
      </w:r>
      <w:r>
        <w:rPr>
          <w:rFonts w:ascii="Book Antiqua" w:hAnsi="Book Antiqua"/>
          <w:color w:val="1F1F1F"/>
          <w:w w:val="95"/>
        </w:rPr>
        <w:t>и</w:t>
      </w:r>
      <w:r>
        <w:rPr>
          <w:rFonts w:ascii="Book Antiqua" w:hAnsi="Book Antiqua"/>
          <w:color w:val="1F1F1F"/>
          <w:spacing w:val="-30"/>
          <w:w w:val="95"/>
        </w:rPr>
        <w:t xml:space="preserve"> </w:t>
      </w:r>
      <w:r>
        <w:rPr>
          <w:rFonts w:ascii="Book Antiqua" w:hAnsi="Book Antiqua"/>
          <w:color w:val="1F1F1F"/>
          <w:w w:val="95"/>
        </w:rPr>
        <w:t>более</w:t>
      </w:r>
      <w:r>
        <w:rPr>
          <w:rFonts w:ascii="Book Antiqua" w:hAnsi="Book Antiqua"/>
          <w:color w:val="1F1F1F"/>
          <w:spacing w:val="-22"/>
          <w:w w:val="95"/>
        </w:rPr>
        <w:t xml:space="preserve"> </w:t>
      </w:r>
      <w:r>
        <w:rPr>
          <w:rFonts w:ascii="Book Antiqua" w:hAnsi="Book Antiqua"/>
          <w:color w:val="1F1F1F"/>
          <w:w w:val="95"/>
        </w:rPr>
        <w:t>знаменательных</w:t>
      </w:r>
      <w:r>
        <w:rPr>
          <w:rFonts w:ascii="Book Antiqua" w:hAnsi="Book Antiqua"/>
          <w:color w:val="1F1F1F"/>
          <w:spacing w:val="-27"/>
          <w:w w:val="95"/>
        </w:rPr>
        <w:t xml:space="preserve"> </w:t>
      </w:r>
      <w:r>
        <w:rPr>
          <w:rFonts w:ascii="Book Antiqua" w:hAnsi="Book Antiqua"/>
          <w:color w:val="1F1F1F"/>
          <w:w w:val="95"/>
        </w:rPr>
        <w:t>слова)</w:t>
      </w:r>
    </w:p>
    <w:p w:rsidR="008E0F15" w:rsidRDefault="002C52F6">
      <w:pPr>
        <w:tabs>
          <w:tab w:val="left" w:pos="4564"/>
          <w:tab w:val="left" w:pos="5125"/>
        </w:tabs>
        <w:spacing w:before="22" w:line="242" w:lineRule="auto"/>
        <w:ind w:left="632" w:right="1113" w:firstLine="367"/>
        <w:rPr>
          <w:i/>
          <w:sz w:val="19"/>
        </w:rPr>
      </w:pPr>
      <w:r>
        <w:rPr>
          <w:i/>
          <w:color w:val="1F1F1F"/>
          <w:sz w:val="19"/>
        </w:rPr>
        <w:t>белый плащ, кофта</w:t>
      </w:r>
      <w:r>
        <w:rPr>
          <w:i/>
          <w:color w:val="1F1F1F"/>
          <w:spacing w:val="28"/>
          <w:sz w:val="19"/>
        </w:rPr>
        <w:t xml:space="preserve"> </w:t>
      </w:r>
      <w:r>
        <w:rPr>
          <w:i/>
          <w:color w:val="1F1F1F"/>
          <w:sz w:val="19"/>
        </w:rPr>
        <w:t>из</w:t>
      </w:r>
      <w:r>
        <w:rPr>
          <w:i/>
          <w:color w:val="1F1F1F"/>
          <w:spacing w:val="10"/>
          <w:sz w:val="19"/>
        </w:rPr>
        <w:t xml:space="preserve"> </w:t>
      </w:r>
      <w:r>
        <w:rPr>
          <w:i/>
          <w:color w:val="1F1F1F"/>
          <w:sz w:val="19"/>
        </w:rPr>
        <w:t>мохера,</w:t>
      </w:r>
      <w:r>
        <w:rPr>
          <w:i/>
          <w:color w:val="1F1F1F"/>
          <w:sz w:val="19"/>
        </w:rPr>
        <w:tab/>
      </w:r>
      <w:r>
        <w:rPr>
          <w:i/>
          <w:color w:val="1F1F1F"/>
          <w:sz w:val="19"/>
        </w:rPr>
        <w:tab/>
        <w:t>очень старый плащ, кофта  из</w:t>
      </w:r>
      <w:r>
        <w:rPr>
          <w:i/>
          <w:color w:val="1F1F1F"/>
          <w:spacing w:val="2"/>
          <w:sz w:val="19"/>
        </w:rPr>
        <w:t xml:space="preserve"> </w:t>
      </w:r>
      <w:r>
        <w:rPr>
          <w:i/>
          <w:color w:val="1F1F1F"/>
          <w:sz w:val="19"/>
        </w:rPr>
        <w:t>пёстрой</w:t>
      </w:r>
      <w:r>
        <w:rPr>
          <w:i/>
          <w:color w:val="1F1F1F"/>
          <w:spacing w:val="15"/>
          <w:sz w:val="19"/>
        </w:rPr>
        <w:t xml:space="preserve"> </w:t>
      </w:r>
      <w:r>
        <w:rPr>
          <w:i/>
          <w:color w:val="1F1F1F"/>
          <w:sz w:val="19"/>
        </w:rPr>
        <w:t>шерсти,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z w:val="19"/>
        </w:rPr>
        <w:t>готовиться  к поездке,</w:t>
      </w:r>
      <w:r>
        <w:rPr>
          <w:i/>
          <w:color w:val="1F1F1F"/>
          <w:spacing w:val="15"/>
          <w:sz w:val="19"/>
        </w:rPr>
        <w:t xml:space="preserve"> </w:t>
      </w:r>
      <w:r>
        <w:rPr>
          <w:i/>
          <w:color w:val="1F1F1F"/>
          <w:sz w:val="19"/>
        </w:rPr>
        <w:t>много</w:t>
      </w:r>
      <w:r>
        <w:rPr>
          <w:i/>
          <w:color w:val="1F1F1F"/>
          <w:spacing w:val="16"/>
          <w:sz w:val="19"/>
        </w:rPr>
        <w:t xml:space="preserve"> </w:t>
      </w:r>
      <w:r>
        <w:rPr>
          <w:i/>
          <w:color w:val="1F1F1F"/>
          <w:sz w:val="19"/>
        </w:rPr>
        <w:t>купаться</w:t>
      </w:r>
      <w:r>
        <w:rPr>
          <w:i/>
          <w:color w:val="1F1F1F"/>
          <w:sz w:val="19"/>
        </w:rPr>
        <w:tab/>
        <w:t>готовиться  к завтрашней  поездке, слишком  много</w:t>
      </w:r>
      <w:r>
        <w:rPr>
          <w:i/>
          <w:color w:val="1F1F1F"/>
          <w:spacing w:val="11"/>
          <w:sz w:val="19"/>
        </w:rPr>
        <w:t xml:space="preserve"> </w:t>
      </w:r>
      <w:r>
        <w:rPr>
          <w:i/>
          <w:color w:val="1F1F1F"/>
          <w:sz w:val="19"/>
        </w:rPr>
        <w:t>купаться</w:t>
      </w:r>
    </w:p>
    <w:p w:rsidR="008E0F15" w:rsidRDefault="002C52F6">
      <w:pPr>
        <w:pStyle w:val="a3"/>
        <w:spacing w:before="148"/>
        <w:ind w:right="993"/>
        <w:jc w:val="center"/>
        <w:rPr>
          <w:rFonts w:ascii="Book Antiqua" w:hAnsi="Book Antiqua"/>
        </w:rPr>
      </w:pPr>
      <w:r>
        <w:rPr>
          <w:rFonts w:ascii="Book Antiqua" w:hAnsi="Book Antiqua"/>
          <w:color w:val="1F1F1F"/>
          <w:w w:val="95"/>
        </w:rPr>
        <w:t>ГРАММАТИЧЕСКИЕ  ЗНАЧЕНИЯ  СЛОВОСОЧЕТАНИЙ</w:t>
      </w:r>
    </w:p>
    <w:p w:rsidR="008E0F15" w:rsidRDefault="002C52F6">
      <w:pPr>
        <w:pStyle w:val="a3"/>
        <w:tabs>
          <w:tab w:val="left" w:pos="2228"/>
          <w:tab w:val="left" w:pos="3055"/>
          <w:tab w:val="left" w:pos="6031"/>
          <w:tab w:val="left" w:pos="6569"/>
        </w:tabs>
        <w:spacing w:before="145" w:line="249" w:lineRule="auto"/>
        <w:ind w:left="741" w:right="1309" w:hanging="336"/>
      </w:pPr>
      <w:r>
        <w:rPr>
          <w:color w:val="1F1F1F"/>
        </w:rPr>
        <w:t>Определительное</w:t>
      </w:r>
      <w:r>
        <w:rPr>
          <w:color w:val="1F1F1F"/>
        </w:rPr>
        <w:tab/>
      </w:r>
      <w:r>
        <w:rPr>
          <w:color w:val="1F1F1F"/>
        </w:rPr>
        <w:tab/>
        <w:t>Объе</w:t>
      </w:r>
      <w:r>
        <w:rPr>
          <w:color w:val="1F1F1F"/>
        </w:rPr>
        <w:t xml:space="preserve">ктивное </w:t>
      </w:r>
      <w:r>
        <w:rPr>
          <w:color w:val="1F1F1F"/>
        </w:rPr>
        <w:t xml:space="preserve"> </w:t>
      </w:r>
      <w:r>
        <w:rPr>
          <w:color w:val="1F1F1F"/>
        </w:rPr>
        <w:t>значение</w:t>
      </w:r>
      <w:r>
        <w:rPr>
          <w:color w:val="1F1F1F"/>
        </w:rPr>
        <w:tab/>
      </w:r>
      <w:r>
        <w:rPr>
          <w:color w:val="1F1F1F"/>
        </w:rPr>
        <w:tab/>
        <w:t xml:space="preserve">Обстоятельственное  </w:t>
      </w:r>
      <w:r>
        <w:rPr>
          <w:color w:val="1F1F1F"/>
        </w:rPr>
        <w:t xml:space="preserve"> </w:t>
      </w:r>
      <w:r>
        <w:rPr>
          <w:color w:val="1F1F1F"/>
        </w:rPr>
        <w:t>значение</w:t>
      </w:r>
      <w:r>
        <w:rPr>
          <w:color w:val="1F1F1F"/>
          <w:w w:val="103"/>
        </w:rPr>
        <w:t xml:space="preserve"> </w:t>
      </w:r>
      <w:r>
        <w:rPr>
          <w:color w:val="1F1F1F"/>
        </w:rPr>
        <w:t>значение</w:t>
      </w:r>
      <w:r>
        <w:rPr>
          <w:color w:val="1F1F1F"/>
        </w:rPr>
        <w:tab/>
        <w:t>(действие, признак и предмет,</w:t>
      </w:r>
      <w:r>
        <w:rPr>
          <w:color w:val="1F1F1F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отношению</w:t>
      </w:r>
      <w:r>
        <w:rPr>
          <w:color w:val="1F1F1F"/>
        </w:rPr>
        <w:tab/>
        <w:t>(способ осуществления действия /</w:t>
      </w:r>
      <w:r>
        <w:rPr>
          <w:color w:val="1F1F1F"/>
          <w:spacing w:val="41"/>
        </w:rPr>
        <w:t xml:space="preserve"> </w:t>
      </w:r>
      <w:r>
        <w:rPr>
          <w:color w:val="1F1F1F"/>
        </w:rPr>
        <w:t>признака,</w:t>
      </w:r>
    </w:p>
    <w:p w:rsidR="008E0F15" w:rsidRDefault="002C52F6">
      <w:pPr>
        <w:pStyle w:val="a3"/>
        <w:tabs>
          <w:tab w:val="left" w:pos="2211"/>
          <w:tab w:val="left" w:pos="5967"/>
        </w:tabs>
        <w:spacing w:before="5"/>
        <w:ind w:right="1234"/>
        <w:jc w:val="center"/>
      </w:pPr>
      <w:r>
        <w:rPr>
          <w:color w:val="1F1F1F"/>
        </w:rPr>
        <w:t>(предмет и</w:t>
      </w:r>
      <w:r>
        <w:rPr>
          <w:color w:val="1F1F1F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признак)</w:t>
      </w:r>
      <w:r>
        <w:rPr>
          <w:color w:val="1F1F1F"/>
        </w:rPr>
        <w:tab/>
        <w:t>к которому осуществляется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действие</w:t>
      </w:r>
      <w:r>
        <w:rPr>
          <w:color w:val="1F1F1F"/>
          <w:spacing w:val="8"/>
        </w:rPr>
        <w:t xml:space="preserve"> </w:t>
      </w:r>
      <w:r>
        <w:rPr>
          <w:color w:val="1F1F1F"/>
        </w:rPr>
        <w:t>или</w:t>
      </w:r>
      <w:r>
        <w:rPr>
          <w:color w:val="1F1F1F"/>
        </w:rPr>
        <w:tab/>
        <w:t>его мера, степень, время, место,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причина)</w:t>
      </w:r>
    </w:p>
    <w:p w:rsidR="008E0F15" w:rsidRDefault="002C52F6">
      <w:pPr>
        <w:pStyle w:val="a3"/>
        <w:spacing w:before="13"/>
        <w:ind w:left="3125"/>
      </w:pPr>
      <w:r>
        <w:rPr>
          <w:color w:val="1F1F1F"/>
        </w:rPr>
        <w:t>проявляется признак)</w:t>
      </w:r>
    </w:p>
    <w:p w:rsidR="008E0F15" w:rsidRDefault="002C52F6">
      <w:pPr>
        <w:tabs>
          <w:tab w:val="left" w:pos="2156"/>
          <w:tab w:val="left" w:pos="5979"/>
        </w:tabs>
        <w:spacing w:before="56"/>
        <w:ind w:right="1224"/>
        <w:jc w:val="center"/>
        <w:rPr>
          <w:i/>
          <w:sz w:val="18"/>
        </w:rPr>
      </w:pPr>
      <w:r>
        <w:rPr>
          <w:i/>
          <w:color w:val="1F1F1F"/>
          <w:spacing w:val="1"/>
          <w:w w:val="105"/>
          <w:sz w:val="18"/>
        </w:rPr>
        <w:t xml:space="preserve">любящий </w:t>
      </w:r>
      <w:r>
        <w:rPr>
          <w:i/>
          <w:color w:val="1F1F1F"/>
          <w:w w:val="105"/>
          <w:sz w:val="18"/>
        </w:rPr>
        <w:t>сын,</w:t>
      </w:r>
      <w:r>
        <w:rPr>
          <w:i/>
          <w:color w:val="1F1F1F"/>
          <w:spacing w:val="11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третье</w:t>
      </w:r>
      <w:r>
        <w:rPr>
          <w:i/>
          <w:color w:val="1F1F1F"/>
          <w:spacing w:val="-19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-</w:t>
      </w:r>
      <w:r>
        <w:rPr>
          <w:i/>
          <w:color w:val="1F1F1F"/>
          <w:w w:val="105"/>
          <w:sz w:val="18"/>
        </w:rPr>
        <w:tab/>
        <w:t>слушать  музыку, встречаться с</w:t>
      </w:r>
      <w:r>
        <w:rPr>
          <w:i/>
          <w:color w:val="1F1F1F"/>
          <w:spacing w:val="-2"/>
          <w:w w:val="105"/>
          <w:sz w:val="18"/>
        </w:rPr>
        <w:t xml:space="preserve"> </w:t>
      </w:r>
      <w:r>
        <w:rPr>
          <w:i/>
          <w:color w:val="1F1F1F"/>
          <w:spacing w:val="1"/>
          <w:w w:val="105"/>
          <w:sz w:val="18"/>
        </w:rPr>
        <w:t>друзья-</w:t>
      </w:r>
      <w:r>
        <w:rPr>
          <w:i/>
          <w:color w:val="1F1F1F"/>
          <w:spacing w:val="1"/>
          <w:w w:val="105"/>
          <w:sz w:val="18"/>
        </w:rPr>
        <w:tab/>
      </w:r>
      <w:r>
        <w:rPr>
          <w:i/>
          <w:color w:val="1F1F1F"/>
          <w:w w:val="105"/>
          <w:sz w:val="18"/>
        </w:rPr>
        <w:t>работается  no вечерам, дышать</w:t>
      </w:r>
      <w:r>
        <w:rPr>
          <w:i/>
          <w:color w:val="1F1F1F"/>
          <w:spacing w:val="40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легко,</w:t>
      </w:r>
    </w:p>
    <w:p w:rsidR="008E0F15" w:rsidRDefault="002C52F6">
      <w:pPr>
        <w:tabs>
          <w:tab w:val="left" w:pos="2038"/>
        </w:tabs>
        <w:spacing w:before="13"/>
        <w:ind w:right="924"/>
        <w:jc w:val="center"/>
        <w:rPr>
          <w:i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648" behindDoc="0" locked="0" layoutInCell="1" allowOverlap="1">
            <wp:simplePos x="0" y="0"/>
            <wp:positionH relativeFrom="page">
              <wp:posOffset>6950327</wp:posOffset>
            </wp:positionH>
            <wp:positionV relativeFrom="paragraph">
              <wp:posOffset>130202</wp:posOffset>
            </wp:positionV>
            <wp:extent cx="609677" cy="359633"/>
            <wp:effectExtent l="0" t="0" r="0" b="0"/>
            <wp:wrapNone/>
            <wp:docPr id="475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38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77" cy="359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w w:val="105"/>
          <w:sz w:val="18"/>
        </w:rPr>
        <w:t xml:space="preserve">го </w:t>
      </w:r>
      <w:r>
        <w:rPr>
          <w:i/>
          <w:color w:val="1F1F1F"/>
          <w:spacing w:val="1"/>
          <w:w w:val="105"/>
          <w:sz w:val="18"/>
        </w:rPr>
        <w:t>числа,</w:t>
      </w:r>
      <w:r>
        <w:rPr>
          <w:i/>
          <w:color w:val="1F1F1F"/>
          <w:spacing w:val="15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горький</w:t>
      </w:r>
      <w:r>
        <w:rPr>
          <w:i/>
          <w:color w:val="1F1F1F"/>
          <w:spacing w:val="7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вкус</w:t>
      </w:r>
      <w:r>
        <w:rPr>
          <w:i/>
          <w:color w:val="1F1F1F"/>
          <w:w w:val="105"/>
          <w:sz w:val="18"/>
        </w:rPr>
        <w:tab/>
        <w:t xml:space="preserve">ли,  похожий  на деда, достойный  награды   купить </w:t>
      </w:r>
      <w:r>
        <w:rPr>
          <w:i/>
          <w:color w:val="1F1F1F"/>
          <w:spacing w:val="1"/>
          <w:w w:val="105"/>
          <w:sz w:val="18"/>
        </w:rPr>
        <w:t xml:space="preserve">втридорога, </w:t>
      </w:r>
      <w:r>
        <w:rPr>
          <w:i/>
          <w:color w:val="1F1F1F"/>
          <w:w w:val="105"/>
          <w:sz w:val="18"/>
        </w:rPr>
        <w:t>нарядный  по</w:t>
      </w:r>
      <w:r>
        <w:rPr>
          <w:i/>
          <w:color w:val="1F1F1F"/>
          <w:spacing w:val="-21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праодникам</w:t>
      </w:r>
    </w:p>
    <w:p w:rsidR="008E0F15" w:rsidRDefault="008E0F15">
      <w:pPr>
        <w:jc w:val="center"/>
        <w:rPr>
          <w:sz w:val="18"/>
        </w:rPr>
        <w:sectPr w:rsidR="008E0F15">
          <w:headerReference w:type="default" r:id="rId327"/>
          <w:footerReference w:type="default" r:id="rId328"/>
          <w:pgSz w:w="11910" w:h="7550" w:orient="landscape"/>
          <w:pgMar w:top="600" w:right="0" w:bottom="280" w:left="1100" w:header="0" w:footer="0" w:gutter="0"/>
          <w:cols w:space="720"/>
        </w:sectPr>
      </w:pPr>
    </w:p>
    <w:p w:rsidR="008E0F15" w:rsidRDefault="002C52F6">
      <w:pPr>
        <w:spacing w:line="141" w:lineRule="exact"/>
        <w:ind w:left="3547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68194863" behindDoc="1" locked="0" layoutInCell="1" allowOverlap="1">
            <wp:simplePos x="0" y="0"/>
            <wp:positionH relativeFrom="page">
              <wp:posOffset>728565</wp:posOffset>
            </wp:positionH>
            <wp:positionV relativeFrom="paragraph">
              <wp:posOffset>292583</wp:posOffset>
            </wp:positionV>
            <wp:extent cx="6179609" cy="292608"/>
            <wp:effectExtent l="0" t="0" r="0" b="0"/>
            <wp:wrapNone/>
            <wp:docPr id="479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40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609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  <w:sz w:val="23"/>
        </w:rPr>
        <w:t>Свяэи слов в словосочетанпп</w:t>
      </w:r>
    </w:p>
    <w:p w:rsidR="008E0F15" w:rsidRDefault="008E0F15">
      <w:pPr>
        <w:pStyle w:val="a3"/>
        <w:spacing w:before="6"/>
        <w:rPr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40"/>
        <w:gridCol w:w="3264"/>
      </w:tblGrid>
      <w:tr w:rsidR="008E0F15">
        <w:trPr>
          <w:trHeight w:val="460"/>
        </w:trPr>
        <w:tc>
          <w:tcPr>
            <w:tcW w:w="9755" w:type="dxa"/>
            <w:gridSpan w:val="3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7"/>
              <w:rPr>
                <w:sz w:val="21"/>
              </w:rPr>
            </w:pPr>
          </w:p>
        </w:tc>
      </w:tr>
      <w:tr w:rsidR="008E0F15">
        <w:trPr>
          <w:trHeight w:val="1280"/>
        </w:trPr>
        <w:tc>
          <w:tcPr>
            <w:tcW w:w="3250" w:type="dxa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9"/>
              <w:rPr>
                <w:sz w:val="15"/>
              </w:rPr>
            </w:pPr>
          </w:p>
          <w:p w:rsidR="008E0F15" w:rsidRDefault="002C52F6">
            <w:pPr>
              <w:pStyle w:val="TableParagraph"/>
              <w:spacing w:before="1" w:line="256" w:lineRule="auto"/>
              <w:ind w:left="803" w:hanging="563"/>
              <w:rPr>
                <w:sz w:val="18"/>
              </w:rPr>
            </w:pPr>
            <w:r>
              <w:rPr>
                <w:color w:val="1F1F1F"/>
                <w:sz w:val="18"/>
              </w:rPr>
              <w:t>Зависимое слово приобретает те же формы, что и главное</w:t>
            </w:r>
          </w:p>
        </w:tc>
        <w:tc>
          <w:tcPr>
            <w:tcW w:w="3240" w:type="dxa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9"/>
              <w:rPr>
                <w:sz w:val="15"/>
              </w:rPr>
            </w:pPr>
          </w:p>
          <w:p w:rsidR="008E0F15" w:rsidRDefault="002C52F6">
            <w:pPr>
              <w:pStyle w:val="TableParagraph"/>
              <w:spacing w:before="1" w:line="256" w:lineRule="auto"/>
              <w:ind w:left="823" w:right="132" w:hanging="641"/>
              <w:rPr>
                <w:sz w:val="18"/>
              </w:rPr>
            </w:pPr>
            <w:r>
              <w:rPr>
                <w:color w:val="1F1F1F"/>
                <w:sz w:val="18"/>
              </w:rPr>
              <w:t>Зависимое слово стоит при главном в определённой форме</w:t>
            </w:r>
          </w:p>
        </w:tc>
        <w:tc>
          <w:tcPr>
            <w:tcW w:w="3264" w:type="dxa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9"/>
              <w:rPr>
                <w:sz w:val="15"/>
              </w:rPr>
            </w:pPr>
          </w:p>
          <w:p w:rsidR="008E0F15" w:rsidRDefault="002C52F6">
            <w:pPr>
              <w:pStyle w:val="TableParagraph"/>
              <w:spacing w:before="1" w:line="256" w:lineRule="auto"/>
              <w:ind w:left="481" w:hanging="227"/>
              <w:rPr>
                <w:sz w:val="18"/>
              </w:rPr>
            </w:pPr>
            <w:r>
              <w:rPr>
                <w:color w:val="1F1F1F"/>
                <w:sz w:val="18"/>
              </w:rPr>
              <w:t>Зависимое слово, имея неизменную форму, примыкает к главному</w:t>
            </w:r>
          </w:p>
        </w:tc>
      </w:tr>
      <w:tr w:rsidR="008E0F15">
        <w:trPr>
          <w:trHeight w:val="1420"/>
        </w:trPr>
        <w:tc>
          <w:tcPr>
            <w:tcW w:w="3250" w:type="dxa"/>
          </w:tcPr>
          <w:p w:rsidR="008E0F15" w:rsidRDefault="002C52F6">
            <w:pPr>
              <w:pStyle w:val="TableParagraph"/>
              <w:spacing w:before="128" w:line="256" w:lineRule="auto"/>
              <w:ind w:left="65" w:right="28" w:firstLine="7"/>
              <w:jc w:val="both"/>
              <w:rPr>
                <w:sz w:val="18"/>
              </w:rPr>
            </w:pPr>
            <w:r>
              <w:rPr>
                <w:b/>
                <w:color w:val="1F1F1F"/>
                <w:w w:val="105"/>
                <w:sz w:val="16"/>
              </w:rPr>
              <w:t xml:space="preserve">Главное слово </w:t>
            </w:r>
            <w:r>
              <w:rPr>
                <w:color w:val="1F1F1F"/>
                <w:w w:val="105"/>
                <w:sz w:val="16"/>
              </w:rPr>
              <w:t xml:space="preserve">— </w:t>
            </w:r>
            <w:r>
              <w:rPr>
                <w:b/>
                <w:color w:val="1F1F1F"/>
                <w:w w:val="105"/>
                <w:sz w:val="16"/>
              </w:rPr>
              <w:t xml:space="preserve">существительное, </w:t>
            </w:r>
            <w:r>
              <w:rPr>
                <w:color w:val="1F1F1F"/>
                <w:w w:val="105"/>
                <w:sz w:val="18"/>
              </w:rPr>
              <w:t xml:space="preserve">субстантивированное прилагательное; </w:t>
            </w:r>
            <w:r>
              <w:rPr>
                <w:b/>
                <w:color w:val="1F1F1F"/>
                <w:w w:val="105"/>
                <w:sz w:val="18"/>
              </w:rPr>
              <w:t xml:space="preserve">зависимые слова </w:t>
            </w:r>
            <w:r>
              <w:rPr>
                <w:color w:val="1F1F1F"/>
                <w:w w:val="105"/>
                <w:sz w:val="18"/>
              </w:rPr>
              <w:t xml:space="preserve">— прилагательное, причастие, порядковое числительное, </w:t>
            </w:r>
            <w:r>
              <w:rPr>
                <w:color w:val="1F1F1F"/>
                <w:sz w:val="18"/>
              </w:rPr>
              <w:t>местоимение-  прилагательное</w:t>
            </w:r>
          </w:p>
        </w:tc>
        <w:tc>
          <w:tcPr>
            <w:tcW w:w="3240" w:type="dxa"/>
          </w:tcPr>
          <w:p w:rsidR="008E0F15" w:rsidRDefault="002C52F6">
            <w:pPr>
              <w:pStyle w:val="TableParagraph"/>
              <w:spacing w:before="128" w:line="256" w:lineRule="auto"/>
              <w:ind w:left="64" w:right="42" w:firstLine="4"/>
              <w:jc w:val="both"/>
              <w:rPr>
                <w:sz w:val="18"/>
              </w:rPr>
            </w:pPr>
            <w:r>
              <w:rPr>
                <w:b/>
                <w:color w:val="1F1F1F"/>
                <w:w w:val="105"/>
                <w:sz w:val="16"/>
              </w:rPr>
              <w:t xml:space="preserve">Главное слово </w:t>
            </w:r>
            <w:r>
              <w:rPr>
                <w:color w:val="1F1F1F"/>
                <w:w w:val="105"/>
                <w:sz w:val="16"/>
              </w:rPr>
              <w:t xml:space="preserve">— </w:t>
            </w:r>
            <w:r>
              <w:rPr>
                <w:b/>
                <w:color w:val="1F1F1F"/>
                <w:w w:val="105"/>
                <w:sz w:val="16"/>
              </w:rPr>
              <w:t xml:space="preserve">глагоя и гяагольные </w:t>
            </w:r>
            <w:r>
              <w:rPr>
                <w:color w:val="1F1F1F"/>
                <w:w w:val="105"/>
                <w:sz w:val="18"/>
              </w:rPr>
              <w:t xml:space="preserve">формы, существительное, </w:t>
            </w:r>
            <w:r>
              <w:rPr>
                <w:b/>
                <w:color w:val="1F1F1F"/>
                <w:w w:val="105"/>
                <w:sz w:val="18"/>
              </w:rPr>
              <w:t xml:space="preserve">числитель- </w:t>
            </w:r>
            <w:r>
              <w:rPr>
                <w:color w:val="1F1F1F"/>
                <w:w w:val="105"/>
                <w:sz w:val="18"/>
              </w:rPr>
              <w:t>ное;</w:t>
            </w:r>
          </w:p>
          <w:p w:rsidR="008E0F15" w:rsidRDefault="002C52F6">
            <w:pPr>
              <w:pStyle w:val="TableParagraph"/>
              <w:spacing w:line="256" w:lineRule="auto"/>
              <w:ind w:left="67" w:right="24" w:firstLine="1"/>
              <w:jc w:val="both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зависимые слова — существительное, местоимение с предлогом и без него</w:t>
            </w:r>
          </w:p>
        </w:tc>
        <w:tc>
          <w:tcPr>
            <w:tcW w:w="3264" w:type="dxa"/>
          </w:tcPr>
          <w:p w:rsidR="008E0F15" w:rsidRDefault="002C52F6">
            <w:pPr>
              <w:pStyle w:val="TableParagraph"/>
              <w:spacing w:before="128" w:line="256" w:lineRule="auto"/>
              <w:ind w:left="69" w:right="57" w:firstLine="8"/>
              <w:jc w:val="both"/>
              <w:rPr>
                <w:sz w:val="18"/>
              </w:rPr>
            </w:pPr>
            <w:r>
              <w:rPr>
                <w:b/>
                <w:color w:val="1F1F1F"/>
                <w:w w:val="105"/>
                <w:sz w:val="16"/>
              </w:rPr>
              <w:t xml:space="preserve">Главное слово </w:t>
            </w:r>
            <w:r>
              <w:rPr>
                <w:color w:val="1F1F1F"/>
                <w:w w:val="105"/>
                <w:sz w:val="16"/>
              </w:rPr>
              <w:t xml:space="preserve">— </w:t>
            </w:r>
            <w:r>
              <w:rPr>
                <w:b/>
                <w:color w:val="1F1F1F"/>
                <w:w w:val="105"/>
                <w:sz w:val="16"/>
              </w:rPr>
              <w:t xml:space="preserve">глагоя и глагояьные </w:t>
            </w:r>
            <w:r>
              <w:rPr>
                <w:b/>
                <w:color w:val="1F1F1F"/>
                <w:w w:val="105"/>
                <w:sz w:val="18"/>
              </w:rPr>
              <w:t xml:space="preserve">формы, </w:t>
            </w:r>
            <w:r>
              <w:rPr>
                <w:color w:val="1F1F1F"/>
                <w:w w:val="105"/>
                <w:sz w:val="18"/>
              </w:rPr>
              <w:t>наречие, прилагательное, cy- ществительное;</w:t>
            </w:r>
          </w:p>
          <w:p w:rsidR="008E0F15" w:rsidRDefault="002C52F6">
            <w:pPr>
              <w:pStyle w:val="TableParagraph"/>
              <w:spacing w:line="256" w:lineRule="auto"/>
              <w:ind w:left="77" w:right="56" w:hanging="3"/>
              <w:jc w:val="both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зависимые слова — деепричастие, на- речие</w:t>
            </w:r>
          </w:p>
        </w:tc>
      </w:tr>
      <w:tr w:rsidR="008E0F15">
        <w:trPr>
          <w:trHeight w:val="1880"/>
        </w:trPr>
        <w:tc>
          <w:tcPr>
            <w:tcW w:w="3250" w:type="dxa"/>
          </w:tcPr>
          <w:p w:rsidR="008E0F15" w:rsidRDefault="008E0F15">
            <w:pPr>
              <w:pStyle w:val="TableParagraph"/>
              <w:spacing w:before="10"/>
            </w:pPr>
          </w:p>
          <w:p w:rsidR="008E0F15" w:rsidRDefault="002C52F6">
            <w:pPr>
              <w:pStyle w:val="TableParagraph"/>
              <w:spacing w:before="1"/>
              <w:ind w:left="828" w:right="800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деревянные ложки,</w:t>
            </w:r>
          </w:p>
          <w:p w:rsidR="008E0F15" w:rsidRDefault="002C52F6">
            <w:pPr>
              <w:pStyle w:val="TableParagraph"/>
              <w:spacing w:before="2" w:line="242" w:lineRule="auto"/>
              <w:ind w:left="896" w:right="461" w:hanging="245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 xml:space="preserve">o прочитанной газете, </w:t>
            </w:r>
            <w:r>
              <w:rPr>
                <w:i/>
                <w:color w:val="1F1F1F"/>
                <w:sz w:val="19"/>
              </w:rPr>
              <w:t>вторым номером, этим примером, красивая  ванная,</w:t>
            </w:r>
          </w:p>
          <w:p w:rsidR="008E0F15" w:rsidRDefault="002C52F6">
            <w:pPr>
              <w:pStyle w:val="TableParagraph"/>
              <w:ind w:left="663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по бульtжной мостовой</w:t>
            </w:r>
          </w:p>
        </w:tc>
        <w:tc>
          <w:tcPr>
            <w:tcW w:w="3240" w:type="dxa"/>
          </w:tcPr>
          <w:p w:rsidR="008E0F15" w:rsidRDefault="008E0F15">
            <w:pPr>
              <w:pStyle w:val="TableParagraph"/>
              <w:spacing w:before="6"/>
              <w:rPr>
                <w:sz w:val="23"/>
              </w:rPr>
            </w:pPr>
          </w:p>
          <w:p w:rsidR="008E0F15" w:rsidRDefault="002C52F6">
            <w:pPr>
              <w:pStyle w:val="TableParagraph"/>
              <w:spacing w:line="237" w:lineRule="auto"/>
              <w:ind w:left="469" w:right="287" w:firstLine="400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прочёл в журнале, идущий на встречу  со мной,</w:t>
            </w:r>
          </w:p>
          <w:p w:rsidR="008E0F15" w:rsidRDefault="002C52F6">
            <w:pPr>
              <w:pStyle w:val="TableParagraph"/>
              <w:spacing w:before="2" w:line="242" w:lineRule="auto"/>
              <w:ind w:left="857" w:right="821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 xml:space="preserve">бегая вокруг дома, платье в горошек, двое </w:t>
            </w:r>
            <w:r>
              <w:rPr>
                <w:color w:val="1F1F1F"/>
                <w:sz w:val="19"/>
              </w:rPr>
              <w:t xml:space="preserve">пз впz, </w:t>
            </w:r>
            <w:r>
              <w:rPr>
                <w:i/>
                <w:color w:val="1F1F1F"/>
                <w:sz w:val="19"/>
              </w:rPr>
              <w:t>третий  в ряду</w:t>
            </w:r>
          </w:p>
        </w:tc>
        <w:tc>
          <w:tcPr>
            <w:tcW w:w="3264" w:type="dxa"/>
          </w:tcPr>
          <w:p w:rsidR="008E0F15" w:rsidRDefault="008E0F15">
            <w:pPr>
              <w:pStyle w:val="TableParagraph"/>
              <w:spacing w:before="10"/>
            </w:pPr>
          </w:p>
          <w:p w:rsidR="008E0F15" w:rsidRDefault="002C52F6">
            <w:pPr>
              <w:pStyle w:val="TableParagraph"/>
              <w:spacing w:before="1" w:line="242" w:lineRule="auto"/>
              <w:ind w:left="894" w:right="875" w:firstLine="4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 xml:space="preserve">читать лёжа, </w:t>
            </w:r>
            <w:r>
              <w:rPr>
                <w:color w:val="1F1F1F"/>
                <w:sz w:val="19"/>
              </w:rPr>
              <w:t xml:space="preserve">muxo </w:t>
            </w:r>
            <w:r>
              <w:rPr>
                <w:i/>
                <w:color w:val="1F1F1F"/>
                <w:sz w:val="19"/>
              </w:rPr>
              <w:t>сидеть, чересчур громкий, сапоги всмятку,</w:t>
            </w:r>
          </w:p>
          <w:p w:rsidR="008E0F15" w:rsidRDefault="002C52F6">
            <w:pPr>
              <w:pStyle w:val="TableParagraph"/>
              <w:ind w:left="91" w:right="96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скрояно улыбающаяся</w:t>
            </w:r>
          </w:p>
        </w:tc>
      </w:tr>
    </w:tbl>
    <w:p w:rsidR="008E0F15" w:rsidRDefault="008E0F15">
      <w:pPr>
        <w:jc w:val="center"/>
        <w:rPr>
          <w:sz w:val="19"/>
        </w:rPr>
        <w:sectPr w:rsidR="008E0F15">
          <w:headerReference w:type="even" r:id="rId330"/>
          <w:footerReference w:type="even" r:id="rId331"/>
          <w:pgSz w:w="11910" w:h="7550" w:orient="landscape"/>
          <w:pgMar w:top="1200" w:right="0" w:bottom="280" w:left="1000" w:header="610" w:footer="0" w:gutter="0"/>
          <w:cols w:space="720"/>
        </w:sectPr>
      </w:pPr>
    </w:p>
    <w:p w:rsidR="008E0F15" w:rsidRDefault="008E0F15">
      <w:pPr>
        <w:pStyle w:val="a3"/>
        <w:spacing w:before="4"/>
        <w:rPr>
          <w:sz w:val="6"/>
        </w:rPr>
      </w:pPr>
    </w:p>
    <w:p w:rsidR="008E0F15" w:rsidRDefault="002C52F6">
      <w:pPr>
        <w:pStyle w:val="a3"/>
        <w:spacing w:line="192" w:lineRule="exact"/>
        <w:ind w:left="4103"/>
        <w:rPr>
          <w:sz w:val="19"/>
        </w:rPr>
      </w:pPr>
      <w:r>
        <w:rPr>
          <w:noProof/>
          <w:position w:val="-3"/>
          <w:sz w:val="19"/>
          <w:lang w:val="ru-RU" w:eastAsia="ru-RU"/>
        </w:rPr>
        <w:drawing>
          <wp:inline distT="0" distB="0" distL="0" distR="0">
            <wp:extent cx="999956" cy="121920"/>
            <wp:effectExtent l="0" t="0" r="0" b="0"/>
            <wp:docPr id="481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41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956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8E0F15">
      <w:pPr>
        <w:pStyle w:val="a3"/>
        <w:spacing w:before="7"/>
        <w:rPr>
          <w:sz w:val="21"/>
        </w:rPr>
      </w:pPr>
    </w:p>
    <w:p w:rsidR="008E0F15" w:rsidRDefault="002C52F6">
      <w:pPr>
        <w:spacing w:before="92"/>
        <w:ind w:left="306" w:right="1341"/>
        <w:jc w:val="center"/>
        <w:rPr>
          <w:b/>
          <w:sz w:val="18"/>
        </w:rPr>
      </w:pPr>
      <w:r>
        <w:rPr>
          <w:b/>
          <w:color w:val="1F1F1F"/>
          <w:sz w:val="18"/>
        </w:rPr>
        <w:t>ТИПЫ ПРЕДЛОЖЕНИЕ ПО ЦЕЛИ ВЫСКАЗЫВАНИЯ</w:t>
      </w:r>
    </w:p>
    <w:p w:rsidR="008E0F15" w:rsidRDefault="008E0F15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3315"/>
        <w:gridCol w:w="3151"/>
        <w:gridCol w:w="3171"/>
      </w:tblGrid>
      <w:tr w:rsidR="008E0F15">
        <w:trPr>
          <w:trHeight w:val="220"/>
        </w:trPr>
        <w:tc>
          <w:tcPr>
            <w:tcW w:w="3315" w:type="dxa"/>
          </w:tcPr>
          <w:p w:rsidR="008E0F15" w:rsidRDefault="002C52F6">
            <w:pPr>
              <w:pStyle w:val="TableParagraph"/>
              <w:spacing w:line="224" w:lineRule="exact"/>
              <w:ind w:left="612"/>
              <w:rPr>
                <w:sz w:val="21"/>
              </w:rPr>
            </w:pPr>
            <w:r>
              <w:rPr>
                <w:color w:val="1F1F1F"/>
                <w:sz w:val="21"/>
              </w:rPr>
              <w:t>П о ве ств о ва те льны е</w:t>
            </w:r>
          </w:p>
        </w:tc>
        <w:tc>
          <w:tcPr>
            <w:tcW w:w="3151" w:type="dxa"/>
          </w:tcPr>
          <w:p w:rsidR="008E0F15" w:rsidRDefault="002C52F6">
            <w:pPr>
              <w:pStyle w:val="TableParagraph"/>
              <w:spacing w:line="224" w:lineRule="exact"/>
              <w:ind w:left="796"/>
              <w:rPr>
                <w:sz w:val="21"/>
              </w:rPr>
            </w:pPr>
            <w:r>
              <w:rPr>
                <w:color w:val="1F1F1F"/>
                <w:sz w:val="21"/>
              </w:rPr>
              <w:t>П о буди тель ны е</w:t>
            </w:r>
          </w:p>
        </w:tc>
        <w:tc>
          <w:tcPr>
            <w:tcW w:w="3171" w:type="dxa"/>
          </w:tcPr>
          <w:p w:rsidR="008E0F15" w:rsidRDefault="002C52F6">
            <w:pPr>
              <w:pStyle w:val="TableParagraph"/>
              <w:spacing w:line="224" w:lineRule="exact"/>
              <w:ind w:left="93" w:right="58"/>
              <w:jc w:val="center"/>
              <w:rPr>
                <w:sz w:val="21"/>
              </w:rPr>
            </w:pPr>
            <w:r>
              <w:rPr>
                <w:color w:val="1F1F1F"/>
                <w:sz w:val="21"/>
              </w:rPr>
              <w:t>В о п роси тель ны е</w:t>
            </w:r>
          </w:p>
        </w:tc>
      </w:tr>
      <w:tr w:rsidR="008E0F15">
        <w:trPr>
          <w:trHeight w:val="220"/>
        </w:trPr>
        <w:tc>
          <w:tcPr>
            <w:tcW w:w="3315" w:type="dxa"/>
          </w:tcPr>
          <w:p w:rsidR="008E0F15" w:rsidRDefault="002C52F6">
            <w:pPr>
              <w:pStyle w:val="TableParagraph"/>
              <w:spacing w:line="224" w:lineRule="exact"/>
              <w:ind w:left="962"/>
              <w:rPr>
                <w:sz w:val="21"/>
              </w:rPr>
            </w:pPr>
            <w:r>
              <w:rPr>
                <w:color w:val="1F1F1F"/>
                <w:sz w:val="21"/>
              </w:rPr>
              <w:t>п редложе ни я</w:t>
            </w:r>
          </w:p>
        </w:tc>
        <w:tc>
          <w:tcPr>
            <w:tcW w:w="3151" w:type="dxa"/>
          </w:tcPr>
          <w:p w:rsidR="008E0F15" w:rsidRDefault="002C52F6">
            <w:pPr>
              <w:pStyle w:val="TableParagraph"/>
              <w:spacing w:line="224" w:lineRule="exact"/>
              <w:ind w:left="921"/>
              <w:rPr>
                <w:sz w:val="21"/>
              </w:rPr>
            </w:pPr>
            <w:r>
              <w:rPr>
                <w:color w:val="1F1F1F"/>
                <w:sz w:val="21"/>
              </w:rPr>
              <w:t>п редложе ни я</w:t>
            </w:r>
          </w:p>
        </w:tc>
        <w:tc>
          <w:tcPr>
            <w:tcW w:w="3171" w:type="dxa"/>
          </w:tcPr>
          <w:p w:rsidR="008E0F15" w:rsidRDefault="002C52F6">
            <w:pPr>
              <w:pStyle w:val="TableParagraph"/>
              <w:spacing w:line="224" w:lineRule="exact"/>
              <w:ind w:left="86" w:right="58"/>
              <w:jc w:val="center"/>
              <w:rPr>
                <w:sz w:val="21"/>
              </w:rPr>
            </w:pPr>
            <w:r>
              <w:rPr>
                <w:color w:val="1F1F1F"/>
                <w:sz w:val="21"/>
              </w:rPr>
              <w:t>п редложе ни я</w:t>
            </w:r>
          </w:p>
        </w:tc>
      </w:tr>
      <w:tr w:rsidR="008E0F15">
        <w:trPr>
          <w:trHeight w:val="240"/>
        </w:trPr>
        <w:tc>
          <w:tcPr>
            <w:tcW w:w="3315" w:type="dxa"/>
          </w:tcPr>
          <w:p w:rsidR="008E0F15" w:rsidRDefault="002C52F6">
            <w:pPr>
              <w:pStyle w:val="TableParagraph"/>
              <w:ind w:left="389"/>
              <w:rPr>
                <w:sz w:val="16"/>
              </w:rPr>
            </w:pPr>
            <w:r>
              <w:rPr>
                <w:color w:val="1F1F1F"/>
                <w:sz w:val="16"/>
              </w:rPr>
              <w:t>(сообщение, передача информации)</w:t>
            </w:r>
          </w:p>
        </w:tc>
        <w:tc>
          <w:tcPr>
            <w:tcW w:w="3151" w:type="dxa"/>
          </w:tcPr>
          <w:p w:rsidR="008E0F15" w:rsidRDefault="002C52F6">
            <w:pPr>
              <w:pStyle w:val="TableParagraph"/>
              <w:ind w:left="275"/>
              <w:rPr>
                <w:sz w:val="16"/>
              </w:rPr>
            </w:pPr>
            <w:r>
              <w:rPr>
                <w:color w:val="1F1F1F"/>
                <w:sz w:val="16"/>
              </w:rPr>
              <w:t>(побуждение к совершению действия)</w:t>
            </w:r>
          </w:p>
        </w:tc>
        <w:tc>
          <w:tcPr>
            <w:tcW w:w="3171" w:type="dxa"/>
          </w:tcPr>
          <w:p w:rsidR="008E0F15" w:rsidRDefault="002C52F6">
            <w:pPr>
              <w:pStyle w:val="TableParagraph"/>
              <w:ind w:left="80" w:right="58"/>
              <w:jc w:val="center"/>
              <w:rPr>
                <w:sz w:val="16"/>
              </w:rPr>
            </w:pPr>
            <w:r>
              <w:rPr>
                <w:color w:val="1F1F1F"/>
                <w:sz w:val="16"/>
              </w:rPr>
              <w:t>(вопрос)</w:t>
            </w:r>
          </w:p>
        </w:tc>
      </w:tr>
      <w:tr w:rsidR="008E0F15">
        <w:trPr>
          <w:trHeight w:val="240"/>
        </w:trPr>
        <w:tc>
          <w:tcPr>
            <w:tcW w:w="3315" w:type="dxa"/>
          </w:tcPr>
          <w:p w:rsidR="008E0F15" w:rsidRDefault="002C52F6">
            <w:pPr>
              <w:pStyle w:val="TableParagraph"/>
              <w:spacing w:before="60"/>
              <w:ind w:right="172"/>
              <w:jc w:val="right"/>
              <w:rPr>
                <w:b/>
                <w:sz w:val="14"/>
              </w:rPr>
            </w:pPr>
            <w:r>
              <w:rPr>
                <w:color w:val="1F1F1F"/>
                <w:w w:val="115"/>
                <w:sz w:val="14"/>
              </w:rPr>
              <w:t xml:space="preserve">Формы  изъявительного и </w:t>
            </w:r>
            <w:r>
              <w:rPr>
                <w:b/>
                <w:color w:val="1F1F1F"/>
                <w:w w:val="115"/>
                <w:sz w:val="14"/>
              </w:rPr>
              <w:t>соспагательного</w:t>
            </w:r>
          </w:p>
        </w:tc>
        <w:tc>
          <w:tcPr>
            <w:tcW w:w="3151" w:type="dxa"/>
          </w:tcPr>
          <w:p w:rsidR="008E0F15" w:rsidRDefault="002C52F6">
            <w:pPr>
              <w:pStyle w:val="TableParagraph"/>
              <w:spacing w:before="60"/>
              <w:ind w:left="306"/>
              <w:rPr>
                <w:b/>
                <w:sz w:val="14"/>
              </w:rPr>
            </w:pPr>
            <w:r>
              <w:rPr>
                <w:b/>
                <w:color w:val="1F1F1F"/>
                <w:w w:val="110"/>
                <w:sz w:val="14"/>
              </w:rPr>
              <w:t>Фориы  повепительиого наклонения</w:t>
            </w:r>
          </w:p>
        </w:tc>
        <w:tc>
          <w:tcPr>
            <w:tcW w:w="3171" w:type="dxa"/>
          </w:tcPr>
          <w:p w:rsidR="008E0F15" w:rsidRDefault="002C52F6">
            <w:pPr>
              <w:pStyle w:val="TableParagraph"/>
              <w:spacing w:before="60"/>
              <w:ind w:left="101" w:right="58"/>
              <w:jc w:val="center"/>
              <w:rPr>
                <w:sz w:val="14"/>
              </w:rPr>
            </w:pPr>
            <w:r>
              <w:rPr>
                <w:color w:val="1F1F1F"/>
                <w:w w:val="110"/>
                <w:sz w:val="14"/>
              </w:rPr>
              <w:t xml:space="preserve">Формы  </w:t>
            </w:r>
            <w:r>
              <w:rPr>
                <w:b/>
                <w:color w:val="1F1F1F"/>
                <w:w w:val="110"/>
                <w:sz w:val="14"/>
              </w:rPr>
              <w:t xml:space="preserve">изъевитепьного  </w:t>
            </w:r>
            <w:r>
              <w:rPr>
                <w:color w:val="1F1F1F"/>
                <w:w w:val="110"/>
                <w:sz w:val="14"/>
              </w:rPr>
              <w:t>и  сослагательного</w:t>
            </w:r>
          </w:p>
        </w:tc>
      </w:tr>
      <w:tr w:rsidR="008E0F15">
        <w:trPr>
          <w:trHeight w:val="180"/>
        </w:trPr>
        <w:tc>
          <w:tcPr>
            <w:tcW w:w="3315" w:type="dxa"/>
          </w:tcPr>
          <w:p w:rsidR="008E0F15" w:rsidRDefault="002C52F6">
            <w:pPr>
              <w:pStyle w:val="TableParagraph"/>
              <w:spacing w:before="15"/>
              <w:ind w:right="117"/>
              <w:jc w:val="right"/>
              <w:rPr>
                <w:b/>
                <w:sz w:val="14"/>
              </w:rPr>
            </w:pPr>
            <w:r>
              <w:rPr>
                <w:b/>
                <w:color w:val="1F1F1F"/>
                <w:w w:val="115"/>
                <w:sz w:val="14"/>
              </w:rPr>
              <w:t>наклонения</w:t>
            </w:r>
            <w:r>
              <w:rPr>
                <w:b/>
                <w:color w:val="1F1F1F"/>
                <w:spacing w:val="-6"/>
                <w:w w:val="115"/>
                <w:sz w:val="14"/>
              </w:rPr>
              <w:t xml:space="preserve"> </w:t>
            </w:r>
            <w:r>
              <w:rPr>
                <w:color w:val="1F1F1F"/>
                <w:w w:val="115"/>
                <w:sz w:val="14"/>
              </w:rPr>
              <w:t>глагола-</w:t>
            </w:r>
            <w:r>
              <w:rPr>
                <w:color w:val="1F1F1F"/>
                <w:spacing w:val="-27"/>
                <w:w w:val="115"/>
                <w:sz w:val="14"/>
              </w:rPr>
              <w:t xml:space="preserve"> </w:t>
            </w:r>
            <w:r>
              <w:rPr>
                <w:color w:val="1F1F1F"/>
                <w:w w:val="115"/>
                <w:sz w:val="14"/>
              </w:rPr>
              <w:t>сказуемого</w:t>
            </w:r>
            <w:r>
              <w:rPr>
                <w:color w:val="1F1F1F"/>
                <w:spacing w:val="-9"/>
                <w:w w:val="115"/>
                <w:sz w:val="14"/>
              </w:rPr>
              <w:t xml:space="preserve"> </w:t>
            </w:r>
            <w:r>
              <w:rPr>
                <w:color w:val="1F1F1F"/>
                <w:w w:val="115"/>
                <w:sz w:val="14"/>
              </w:rPr>
              <w:t>в</w:t>
            </w:r>
            <w:r>
              <w:rPr>
                <w:color w:val="1F1F1F"/>
                <w:spacing w:val="-19"/>
                <w:w w:val="115"/>
                <w:sz w:val="14"/>
              </w:rPr>
              <w:t xml:space="preserve"> </w:t>
            </w:r>
            <w:r>
              <w:rPr>
                <w:b/>
                <w:color w:val="1F1F1F"/>
                <w:w w:val="115"/>
                <w:sz w:val="14"/>
              </w:rPr>
              <w:t>сочетании</w:t>
            </w:r>
          </w:p>
        </w:tc>
        <w:tc>
          <w:tcPr>
            <w:tcW w:w="3151" w:type="dxa"/>
          </w:tcPr>
          <w:p w:rsidR="008E0F15" w:rsidRDefault="002C52F6">
            <w:pPr>
              <w:pStyle w:val="TableParagraph"/>
              <w:spacing w:before="15"/>
              <w:ind w:right="195"/>
              <w:jc w:val="right"/>
              <w:rPr>
                <w:b/>
                <w:sz w:val="14"/>
              </w:rPr>
            </w:pPr>
            <w:r>
              <w:rPr>
                <w:b/>
                <w:color w:val="1F1F1F"/>
                <w:w w:val="110"/>
                <w:sz w:val="14"/>
              </w:rPr>
              <w:t>гяагопа-сказуемого или формы других</w:t>
            </w:r>
          </w:p>
        </w:tc>
        <w:tc>
          <w:tcPr>
            <w:tcW w:w="3171" w:type="dxa"/>
          </w:tcPr>
          <w:p w:rsidR="008E0F15" w:rsidRDefault="002C52F6">
            <w:pPr>
              <w:pStyle w:val="TableParagraph"/>
              <w:spacing w:before="15"/>
              <w:ind w:left="96" w:right="58"/>
              <w:jc w:val="center"/>
              <w:rPr>
                <w:b/>
                <w:sz w:val="14"/>
              </w:rPr>
            </w:pPr>
            <w:r>
              <w:rPr>
                <w:b/>
                <w:color w:val="1F1F1F"/>
                <w:w w:val="110"/>
                <w:sz w:val="14"/>
              </w:rPr>
              <w:t>наклоиение  глагопа-сказуемого</w:t>
            </w:r>
          </w:p>
        </w:tc>
      </w:tr>
      <w:tr w:rsidR="008E0F15">
        <w:trPr>
          <w:trHeight w:val="200"/>
        </w:trPr>
        <w:tc>
          <w:tcPr>
            <w:tcW w:w="3315" w:type="dxa"/>
          </w:tcPr>
          <w:p w:rsidR="008E0F15" w:rsidRDefault="002C52F6">
            <w:pPr>
              <w:pStyle w:val="TableParagraph"/>
              <w:spacing w:before="7"/>
              <w:ind w:left="452"/>
              <w:rPr>
                <w:sz w:val="16"/>
              </w:rPr>
            </w:pPr>
            <w:r>
              <w:rPr>
                <w:color w:val="1F1F1F"/>
                <w:sz w:val="16"/>
              </w:rPr>
              <w:t>с  повествовательной интонацией</w:t>
            </w:r>
          </w:p>
        </w:tc>
        <w:tc>
          <w:tcPr>
            <w:tcW w:w="3151" w:type="dxa"/>
          </w:tcPr>
          <w:p w:rsidR="008E0F15" w:rsidRDefault="002C52F6">
            <w:pPr>
              <w:pStyle w:val="TableParagraph"/>
              <w:spacing w:before="7"/>
              <w:ind w:right="159"/>
              <w:jc w:val="right"/>
              <w:rPr>
                <w:sz w:val="16"/>
              </w:rPr>
            </w:pPr>
            <w:r>
              <w:rPr>
                <w:color w:val="1F1F1F"/>
                <w:sz w:val="16"/>
              </w:rPr>
              <w:t>наклонений,  употреблённых  в значении</w:t>
            </w:r>
          </w:p>
        </w:tc>
        <w:tc>
          <w:tcPr>
            <w:tcW w:w="3171" w:type="dxa"/>
          </w:tcPr>
          <w:p w:rsidR="008E0F15" w:rsidRDefault="002C52F6">
            <w:pPr>
              <w:pStyle w:val="TableParagraph"/>
              <w:spacing w:before="7"/>
              <w:ind w:left="94" w:right="58"/>
              <w:jc w:val="center"/>
              <w:rPr>
                <w:sz w:val="16"/>
              </w:rPr>
            </w:pPr>
            <w:r>
              <w:rPr>
                <w:color w:val="1F1F1F"/>
                <w:sz w:val="16"/>
              </w:rPr>
              <w:t>в  сочетании  с вопросительной</w:t>
            </w:r>
          </w:p>
        </w:tc>
      </w:tr>
      <w:tr w:rsidR="008E0F15">
        <w:trPr>
          <w:trHeight w:val="200"/>
        </w:trPr>
        <w:tc>
          <w:tcPr>
            <w:tcW w:w="3315" w:type="dxa"/>
          </w:tcPr>
          <w:p w:rsidR="008E0F15" w:rsidRDefault="008E0F15">
            <w:pPr>
              <w:pStyle w:val="TableParagraph"/>
              <w:rPr>
                <w:sz w:val="12"/>
              </w:rPr>
            </w:pPr>
          </w:p>
        </w:tc>
        <w:tc>
          <w:tcPr>
            <w:tcW w:w="3151" w:type="dxa"/>
          </w:tcPr>
          <w:p w:rsidR="008E0F15" w:rsidRDefault="002C52F6">
            <w:pPr>
              <w:pStyle w:val="TableParagraph"/>
              <w:spacing w:before="10"/>
              <w:ind w:right="148"/>
              <w:jc w:val="right"/>
              <w:rPr>
                <w:sz w:val="15"/>
              </w:rPr>
            </w:pPr>
            <w:r>
              <w:rPr>
                <w:color w:val="1F1F1F"/>
                <w:w w:val="110"/>
                <w:sz w:val="15"/>
              </w:rPr>
              <w:t>повелительиого в сочетании  с поsество-</w:t>
            </w:r>
          </w:p>
        </w:tc>
        <w:tc>
          <w:tcPr>
            <w:tcW w:w="3171" w:type="dxa"/>
          </w:tcPr>
          <w:p w:rsidR="008E0F15" w:rsidRDefault="002C52F6">
            <w:pPr>
              <w:pStyle w:val="TableParagraph"/>
              <w:spacing w:before="10"/>
              <w:ind w:left="81" w:right="58"/>
              <w:jc w:val="center"/>
              <w:rPr>
                <w:sz w:val="15"/>
              </w:rPr>
            </w:pPr>
            <w:r>
              <w:rPr>
                <w:color w:val="1F1F1F"/>
                <w:w w:val="110"/>
                <w:sz w:val="15"/>
              </w:rPr>
              <w:t>интонацией</w:t>
            </w:r>
          </w:p>
        </w:tc>
      </w:tr>
      <w:tr w:rsidR="008E0F15">
        <w:trPr>
          <w:trHeight w:val="260"/>
        </w:trPr>
        <w:tc>
          <w:tcPr>
            <w:tcW w:w="3315" w:type="dxa"/>
          </w:tcPr>
          <w:p w:rsidR="008E0F15" w:rsidRDefault="008E0F15">
            <w:pPr>
              <w:pStyle w:val="TableParagraph"/>
              <w:rPr>
                <w:sz w:val="16"/>
              </w:rPr>
            </w:pPr>
          </w:p>
        </w:tc>
        <w:tc>
          <w:tcPr>
            <w:tcW w:w="3151" w:type="dxa"/>
          </w:tcPr>
          <w:p w:rsidR="008E0F15" w:rsidRDefault="002C52F6">
            <w:pPr>
              <w:pStyle w:val="TableParagraph"/>
              <w:spacing w:before="11"/>
              <w:ind w:left="792"/>
              <w:rPr>
                <w:sz w:val="15"/>
              </w:rPr>
            </w:pPr>
            <w:r>
              <w:rPr>
                <w:color w:val="1F1F1F"/>
                <w:w w:val="105"/>
                <w:sz w:val="15"/>
              </w:rPr>
              <w:t>вателЬной  интонацией</w:t>
            </w:r>
          </w:p>
        </w:tc>
        <w:tc>
          <w:tcPr>
            <w:tcW w:w="3171" w:type="dxa"/>
          </w:tcPr>
          <w:p w:rsidR="008E0F15" w:rsidRDefault="008E0F15">
            <w:pPr>
              <w:pStyle w:val="TableParagraph"/>
              <w:rPr>
                <w:sz w:val="16"/>
              </w:rPr>
            </w:pPr>
          </w:p>
        </w:tc>
      </w:tr>
      <w:tr w:rsidR="008E0F15">
        <w:trPr>
          <w:trHeight w:val="260"/>
        </w:trPr>
        <w:tc>
          <w:tcPr>
            <w:tcW w:w="3315" w:type="dxa"/>
          </w:tcPr>
          <w:p w:rsidR="008E0F15" w:rsidRDefault="002C52F6">
            <w:pPr>
              <w:pStyle w:val="TableParagraph"/>
              <w:spacing w:before="76"/>
              <w:ind w:left="169"/>
              <w:rPr>
                <w:i/>
                <w:sz w:val="17"/>
              </w:rPr>
            </w:pPr>
            <w:r>
              <w:rPr>
                <w:i/>
                <w:color w:val="1F1F1F"/>
                <w:sz w:val="17"/>
              </w:rPr>
              <w:t>Мьi пройдём  вдоль озера  и посмотрим</w:t>
            </w:r>
          </w:p>
        </w:tc>
        <w:tc>
          <w:tcPr>
            <w:tcW w:w="3151" w:type="dxa"/>
          </w:tcPr>
          <w:p w:rsidR="008E0F15" w:rsidRDefault="002C52F6">
            <w:pPr>
              <w:pStyle w:val="TableParagraph"/>
              <w:spacing w:before="76"/>
              <w:ind w:right="125"/>
              <w:jc w:val="right"/>
              <w:rPr>
                <w:i/>
                <w:sz w:val="17"/>
              </w:rPr>
            </w:pPr>
            <w:r>
              <w:rPr>
                <w:i/>
                <w:color w:val="1F1F1F"/>
                <w:w w:val="105"/>
                <w:sz w:val="17"/>
              </w:rPr>
              <w:t>Пройдём-ка вдоль озера и посмотрим</w:t>
            </w:r>
          </w:p>
        </w:tc>
        <w:tc>
          <w:tcPr>
            <w:tcW w:w="3171" w:type="dxa"/>
          </w:tcPr>
          <w:p w:rsidR="008E0F15" w:rsidRDefault="002C52F6">
            <w:pPr>
              <w:pStyle w:val="TableParagraph"/>
              <w:spacing w:before="76"/>
              <w:ind w:left="74" w:right="58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w w:val="105"/>
                <w:sz w:val="17"/>
              </w:rPr>
              <w:t>Пройдём вдоль озера, посмотрим</w:t>
            </w:r>
          </w:p>
        </w:tc>
      </w:tr>
      <w:tr w:rsidR="008E0F15">
        <w:trPr>
          <w:trHeight w:val="180"/>
        </w:trPr>
        <w:tc>
          <w:tcPr>
            <w:tcW w:w="3315" w:type="dxa"/>
          </w:tcPr>
          <w:p w:rsidR="008E0F15" w:rsidRDefault="002C52F6">
            <w:pPr>
              <w:pStyle w:val="TableParagraph"/>
              <w:spacing w:line="195" w:lineRule="exact"/>
              <w:ind w:left="1118" w:right="1179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sz w:val="17"/>
              </w:rPr>
              <w:t>на лебедей.</w:t>
            </w:r>
          </w:p>
        </w:tc>
        <w:tc>
          <w:tcPr>
            <w:tcW w:w="3151" w:type="dxa"/>
          </w:tcPr>
          <w:p w:rsidR="008E0F15" w:rsidRDefault="002C52F6">
            <w:pPr>
              <w:pStyle w:val="TableParagraph"/>
              <w:spacing w:line="195" w:lineRule="exact"/>
              <w:ind w:left="1158" w:right="1140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sz w:val="17"/>
              </w:rPr>
              <w:t>на лебедей.</w:t>
            </w:r>
          </w:p>
        </w:tc>
        <w:tc>
          <w:tcPr>
            <w:tcW w:w="3171" w:type="dxa"/>
          </w:tcPr>
          <w:p w:rsidR="008E0F15" w:rsidRDefault="002C52F6">
            <w:pPr>
              <w:pStyle w:val="TableParagraph"/>
              <w:spacing w:line="195" w:lineRule="exact"/>
              <w:ind w:left="81" w:right="58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sz w:val="17"/>
              </w:rPr>
              <w:t>на лебедей?</w:t>
            </w:r>
          </w:p>
        </w:tc>
      </w:tr>
      <w:tr w:rsidR="008E0F15">
        <w:trPr>
          <w:trHeight w:val="180"/>
        </w:trPr>
        <w:tc>
          <w:tcPr>
            <w:tcW w:w="3315" w:type="dxa"/>
          </w:tcPr>
          <w:p w:rsidR="008E0F15" w:rsidRDefault="002C52F6">
            <w:pPr>
              <w:pStyle w:val="TableParagraph"/>
              <w:spacing w:line="193" w:lineRule="exact"/>
              <w:ind w:right="127"/>
              <w:jc w:val="right"/>
              <w:rPr>
                <w:i/>
                <w:sz w:val="17"/>
              </w:rPr>
            </w:pPr>
            <w:r>
              <w:rPr>
                <w:i/>
                <w:color w:val="1F1F1F"/>
                <w:sz w:val="17"/>
              </w:rPr>
              <w:t>Tьt допжен сделать это задание  сегодня.</w:t>
            </w:r>
          </w:p>
        </w:tc>
        <w:tc>
          <w:tcPr>
            <w:tcW w:w="3151" w:type="dxa"/>
          </w:tcPr>
          <w:p w:rsidR="008E0F15" w:rsidRDefault="002C52F6">
            <w:pPr>
              <w:pStyle w:val="TableParagraph"/>
              <w:spacing w:line="193" w:lineRule="exact"/>
              <w:ind w:left="501"/>
              <w:rPr>
                <w:i/>
                <w:sz w:val="17"/>
              </w:rPr>
            </w:pPr>
            <w:r>
              <w:rPr>
                <w:i/>
                <w:color w:val="1F1F1F"/>
                <w:sz w:val="17"/>
              </w:rPr>
              <w:t>Сдепай сегодня  это задание.</w:t>
            </w:r>
          </w:p>
        </w:tc>
        <w:tc>
          <w:tcPr>
            <w:tcW w:w="3171" w:type="dxa"/>
          </w:tcPr>
          <w:p w:rsidR="008E0F15" w:rsidRDefault="002C52F6">
            <w:pPr>
              <w:pStyle w:val="TableParagraph"/>
              <w:spacing w:line="193" w:lineRule="exact"/>
              <w:ind w:left="78" w:right="58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sz w:val="17"/>
              </w:rPr>
              <w:t>Тьi сегодня сдепал  это задание?</w:t>
            </w:r>
          </w:p>
        </w:tc>
      </w:tr>
      <w:tr w:rsidR="008E0F15">
        <w:trPr>
          <w:trHeight w:val="200"/>
        </w:trPr>
        <w:tc>
          <w:tcPr>
            <w:tcW w:w="3315" w:type="dxa"/>
          </w:tcPr>
          <w:p w:rsidR="008E0F15" w:rsidRDefault="002C52F6">
            <w:pPr>
              <w:pStyle w:val="TableParagraph"/>
              <w:spacing w:line="195" w:lineRule="exact"/>
              <w:ind w:left="400"/>
              <w:rPr>
                <w:i/>
                <w:sz w:val="17"/>
              </w:rPr>
            </w:pPr>
            <w:r>
              <w:rPr>
                <w:i/>
                <w:color w:val="1F1F1F"/>
                <w:sz w:val="17"/>
              </w:rPr>
              <w:t>Мьi присядем сейчас на скамейку</w:t>
            </w:r>
          </w:p>
        </w:tc>
        <w:tc>
          <w:tcPr>
            <w:tcW w:w="3151" w:type="dxa"/>
          </w:tcPr>
          <w:p w:rsidR="008E0F15" w:rsidRDefault="002C52F6">
            <w:pPr>
              <w:pStyle w:val="TableParagraph"/>
              <w:spacing w:line="195" w:lineRule="exact"/>
              <w:ind w:right="91"/>
              <w:jc w:val="right"/>
              <w:rPr>
                <w:i/>
                <w:sz w:val="17"/>
              </w:rPr>
            </w:pPr>
            <w:r>
              <w:rPr>
                <w:i/>
                <w:color w:val="1F1F1F"/>
                <w:sz w:val="17"/>
              </w:rPr>
              <w:t>Пpucen  бы на скамейку  и поговорил бы</w:t>
            </w:r>
          </w:p>
        </w:tc>
        <w:tc>
          <w:tcPr>
            <w:tcW w:w="3171" w:type="dxa"/>
          </w:tcPr>
          <w:p w:rsidR="008E0F15" w:rsidRDefault="002C52F6">
            <w:pPr>
              <w:pStyle w:val="TableParagraph"/>
              <w:spacing w:line="195" w:lineRule="exact"/>
              <w:ind w:left="73" w:right="58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sz w:val="17"/>
              </w:rPr>
              <w:t>Не хочешь пи присесть на скамейку</w:t>
            </w:r>
          </w:p>
        </w:tc>
      </w:tr>
      <w:tr w:rsidR="008E0F15">
        <w:trPr>
          <w:trHeight w:val="180"/>
        </w:trPr>
        <w:tc>
          <w:tcPr>
            <w:tcW w:w="3315" w:type="dxa"/>
          </w:tcPr>
          <w:p w:rsidR="008E0F15" w:rsidRDefault="002C52F6">
            <w:pPr>
              <w:pStyle w:val="TableParagraph"/>
              <w:spacing w:line="195" w:lineRule="exact"/>
              <w:ind w:left="1118" w:right="1182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w w:val="105"/>
                <w:sz w:val="17"/>
              </w:rPr>
              <w:t>и поговорим.</w:t>
            </w:r>
          </w:p>
        </w:tc>
        <w:tc>
          <w:tcPr>
            <w:tcW w:w="3151" w:type="dxa"/>
          </w:tcPr>
          <w:p w:rsidR="008E0F15" w:rsidRDefault="002C52F6">
            <w:pPr>
              <w:pStyle w:val="TableParagraph"/>
              <w:spacing w:line="195" w:lineRule="exact"/>
              <w:ind w:left="1156" w:right="1140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sz w:val="17"/>
              </w:rPr>
              <w:t>со мной.</w:t>
            </w:r>
          </w:p>
        </w:tc>
        <w:tc>
          <w:tcPr>
            <w:tcW w:w="3171" w:type="dxa"/>
          </w:tcPr>
          <w:p w:rsidR="008E0F15" w:rsidRDefault="002C52F6">
            <w:pPr>
              <w:pStyle w:val="TableParagraph"/>
              <w:spacing w:line="195" w:lineRule="exact"/>
              <w:ind w:left="88" w:right="58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w w:val="105"/>
                <w:sz w:val="17"/>
              </w:rPr>
              <w:t>и поговорить со мной?</w:t>
            </w:r>
          </w:p>
        </w:tc>
      </w:tr>
    </w:tbl>
    <w:p w:rsidR="008E0F15" w:rsidRDefault="002C52F6">
      <w:pPr>
        <w:spacing w:before="150"/>
        <w:ind w:left="314" w:right="1341"/>
        <w:jc w:val="center"/>
        <w:rPr>
          <w:b/>
          <w:sz w:val="19"/>
        </w:rPr>
      </w:pPr>
      <w:r>
        <w:rPr>
          <w:b/>
          <w:color w:val="1F1F1F"/>
          <w:w w:val="90"/>
          <w:sz w:val="19"/>
        </w:rPr>
        <w:t>ТИПЫ  ПРЕДЛОЖЕНИЕ  ПО ИНТОНАЦИИ</w:t>
      </w:r>
    </w:p>
    <w:p w:rsidR="008E0F15" w:rsidRDefault="008E0F15">
      <w:pPr>
        <w:jc w:val="center"/>
        <w:rPr>
          <w:sz w:val="19"/>
        </w:rPr>
        <w:sectPr w:rsidR="008E0F15">
          <w:headerReference w:type="default" r:id="rId333"/>
          <w:footerReference w:type="default" r:id="rId334"/>
          <w:pgSz w:w="11910" w:h="7550" w:orient="landscape"/>
          <w:pgMar w:top="680" w:right="0" w:bottom="280" w:left="1120" w:header="0" w:footer="0" w:gutter="0"/>
          <w:cols w:space="720"/>
        </w:sectPr>
      </w:pPr>
    </w:p>
    <w:p w:rsidR="008E0F15" w:rsidRDefault="002C52F6">
      <w:pPr>
        <w:spacing w:before="155"/>
        <w:ind w:left="434" w:right="80"/>
        <w:jc w:val="center"/>
        <w:rPr>
          <w:rFonts w:ascii="Book Antiqua" w:hAnsi="Book Antiqua"/>
          <w:sz w:val="16"/>
        </w:rPr>
      </w:pPr>
      <w:r>
        <w:rPr>
          <w:rFonts w:ascii="Book Antiqua" w:hAnsi="Book Antiqua"/>
          <w:color w:val="1F1F1F"/>
          <w:w w:val="90"/>
          <w:sz w:val="16"/>
        </w:rPr>
        <w:t>ВОСКЛИЦАТЕЈІЬНЫЕ ПРЕДЛОЖЕНИЯ (сопровождение повествования, побуждения или вопроса сильными чувствами — радости, удивления, восхищения и проч. )</w:t>
      </w:r>
    </w:p>
    <w:p w:rsidR="008E0F15" w:rsidRDefault="002C52F6">
      <w:pPr>
        <w:spacing w:before="46" w:line="205" w:lineRule="exact"/>
        <w:ind w:left="412" w:right="80"/>
        <w:jc w:val="center"/>
        <w:rPr>
          <w:rFonts w:ascii="Cambria" w:hAnsi="Cambria"/>
          <w:i/>
          <w:sz w:val="17"/>
        </w:rPr>
      </w:pPr>
      <w:r>
        <w:rPr>
          <w:rFonts w:ascii="Cambria" w:hAnsi="Cambria"/>
          <w:i/>
          <w:color w:val="1F1F1F"/>
          <w:w w:val="95"/>
          <w:sz w:val="17"/>
        </w:rPr>
        <w:t xml:space="preserve">IVlьt </w:t>
      </w:r>
      <w:r>
        <w:rPr>
          <w:rFonts w:ascii="Book Antiqua" w:hAnsi="Book Antiqua"/>
          <w:color w:val="1F1F1F"/>
          <w:w w:val="95"/>
          <w:sz w:val="17"/>
        </w:rPr>
        <w:t xml:space="preserve">присядем </w:t>
      </w:r>
      <w:r>
        <w:rPr>
          <w:rFonts w:ascii="Cambria" w:hAnsi="Cambria"/>
          <w:i/>
          <w:color w:val="1F1F1F"/>
          <w:w w:val="95"/>
          <w:sz w:val="17"/>
        </w:rPr>
        <w:t>сейчас на скамейку и поговорим!</w:t>
      </w:r>
    </w:p>
    <w:p w:rsidR="008E0F15" w:rsidRDefault="002C52F6">
      <w:pPr>
        <w:spacing w:line="193" w:lineRule="exact"/>
        <w:ind w:left="421" w:right="80"/>
        <w:jc w:val="center"/>
        <w:rPr>
          <w:rFonts w:ascii="Cambria" w:hAnsi="Cambria"/>
          <w:i/>
          <w:sz w:val="17"/>
        </w:rPr>
      </w:pPr>
      <w:r>
        <w:rPr>
          <w:rFonts w:ascii="Cambria" w:hAnsi="Cambria"/>
          <w:i/>
          <w:color w:val="1F1F1F"/>
          <w:sz w:val="17"/>
        </w:rPr>
        <w:t>Открой сейчас же дверь!</w:t>
      </w:r>
    </w:p>
    <w:p w:rsidR="008E0F15" w:rsidRDefault="002C52F6">
      <w:pPr>
        <w:spacing w:before="2"/>
        <w:ind w:left="413" w:right="80"/>
        <w:jc w:val="center"/>
        <w:rPr>
          <w:rFonts w:ascii="Cambria" w:hAnsi="Cambria"/>
          <w:i/>
          <w:sz w:val="17"/>
        </w:rPr>
      </w:pPr>
      <w:r>
        <w:rPr>
          <w:rFonts w:ascii="Cambria" w:hAnsi="Cambria"/>
          <w:i/>
          <w:color w:val="1F1F1F"/>
          <w:sz w:val="17"/>
        </w:rPr>
        <w:t>Неужели ты на самом деле это сдепап?!</w:t>
      </w:r>
    </w:p>
    <w:p w:rsidR="008E0F15" w:rsidRDefault="002C52F6">
      <w:pPr>
        <w:spacing w:before="154"/>
        <w:ind w:right="1070"/>
        <w:jc w:val="center"/>
        <w:rPr>
          <w:b/>
          <w:sz w:val="16"/>
        </w:rPr>
      </w:pPr>
      <w:r>
        <w:br w:type="column"/>
      </w:r>
      <w:r>
        <w:rPr>
          <w:b/>
          <w:color w:val="1F1F1F"/>
          <w:w w:val="90"/>
          <w:sz w:val="16"/>
        </w:rPr>
        <w:t>НЕ</w:t>
      </w:r>
      <w:r>
        <w:rPr>
          <w:b/>
          <w:color w:val="1F1F1F"/>
          <w:w w:val="90"/>
          <w:sz w:val="16"/>
        </w:rPr>
        <w:t>ВОСКЈ1ИЦАТЕЛЬНЫЕ  ПРЕДЛОЖЕНИЯ</w:t>
      </w:r>
    </w:p>
    <w:p w:rsidR="008E0F15" w:rsidRDefault="002C52F6">
      <w:pPr>
        <w:spacing w:before="17"/>
        <w:ind w:left="648"/>
        <w:rPr>
          <w:sz w:val="16"/>
        </w:rPr>
      </w:pPr>
      <w:r>
        <w:rPr>
          <w:color w:val="1F1F1F"/>
          <w:sz w:val="16"/>
        </w:rPr>
        <w:t>(отсутствие эмоциональной окраски)</w:t>
      </w:r>
    </w:p>
    <w:p w:rsidR="008E0F15" w:rsidRDefault="008E0F15">
      <w:pPr>
        <w:pStyle w:val="a3"/>
        <w:spacing w:before="9"/>
        <w:rPr>
          <w:sz w:val="22"/>
        </w:rPr>
      </w:pPr>
    </w:p>
    <w:p w:rsidR="008E0F15" w:rsidRDefault="002C52F6">
      <w:pPr>
        <w:ind w:right="1043"/>
        <w:jc w:val="center"/>
        <w:rPr>
          <w:i/>
          <w:sz w:val="17"/>
        </w:rPr>
      </w:pPr>
      <w:r>
        <w:rPr>
          <w:i/>
          <w:color w:val="1F1F1F"/>
          <w:sz w:val="17"/>
        </w:rPr>
        <w:t>Nьt  присели  на скамейку  и поговорили.</w:t>
      </w:r>
    </w:p>
    <w:p w:rsidR="008E0F15" w:rsidRDefault="002C52F6">
      <w:pPr>
        <w:ind w:right="1040"/>
        <w:jc w:val="center"/>
        <w:rPr>
          <w:i/>
          <w:sz w:val="17"/>
        </w:rPr>
      </w:pPr>
      <w:r>
        <w:rPr>
          <w:i/>
          <w:color w:val="1F1F1F"/>
          <w:sz w:val="17"/>
        </w:rPr>
        <w:t>Открой сейчас же дверь.</w:t>
      </w:r>
    </w:p>
    <w:p w:rsidR="008E0F15" w:rsidRDefault="002C52F6">
      <w:pPr>
        <w:spacing w:before="5"/>
        <w:ind w:right="1046"/>
        <w:jc w:val="center"/>
        <w:rPr>
          <w:i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696" behindDoc="0" locked="0" layoutInCell="1" allowOverlap="1">
            <wp:simplePos x="0" y="0"/>
            <wp:positionH relativeFrom="page">
              <wp:posOffset>6950327</wp:posOffset>
            </wp:positionH>
            <wp:positionV relativeFrom="paragraph">
              <wp:posOffset>122241</wp:posOffset>
            </wp:positionV>
            <wp:extent cx="609677" cy="359633"/>
            <wp:effectExtent l="0" t="0" r="0" b="0"/>
            <wp:wrapNone/>
            <wp:docPr id="483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242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77" cy="359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sz w:val="17"/>
        </w:rPr>
        <w:t>Неужели ты на самом деле это сдепап?</w:t>
      </w:r>
    </w:p>
    <w:p w:rsidR="008E0F15" w:rsidRDefault="008E0F15">
      <w:pPr>
        <w:jc w:val="center"/>
        <w:rPr>
          <w:sz w:val="17"/>
        </w:rPr>
        <w:sectPr w:rsidR="008E0F15">
          <w:type w:val="continuous"/>
          <w:pgSz w:w="11910" w:h="7550" w:orient="landscape"/>
          <w:pgMar w:top="1040" w:right="0" w:bottom="280" w:left="1120" w:header="720" w:footer="720" w:gutter="0"/>
          <w:cols w:num="2" w:space="720" w:equalWidth="0">
            <w:col w:w="5536" w:space="366"/>
            <w:col w:w="4888"/>
          </w:cols>
        </w:sectPr>
      </w:pPr>
    </w:p>
    <w:p w:rsidR="008E0F15" w:rsidRDefault="008E0F15">
      <w:pPr>
        <w:jc w:val="center"/>
        <w:rPr>
          <w:sz w:val="17"/>
        </w:rPr>
        <w:sectPr w:rsidR="008E0F15">
          <w:type w:val="continuous"/>
          <w:pgSz w:w="11910" w:h="7550" w:orient="landscape"/>
          <w:pgMar w:top="1040" w:right="0" w:bottom="280" w:left="1120" w:header="720" w:footer="720" w:gutter="0"/>
          <w:cols w:space="720"/>
        </w:sectPr>
      </w:pPr>
    </w:p>
    <w:p w:rsidR="008E0F15" w:rsidRDefault="002C52F6">
      <w:pPr>
        <w:pStyle w:val="1"/>
        <w:spacing w:line="166" w:lineRule="exact"/>
        <w:ind w:right="927"/>
      </w:pPr>
      <w:r>
        <w:rPr>
          <w:color w:val="1F1F1F"/>
          <w:w w:val="90"/>
        </w:rPr>
        <w:t>пРосток пРкдложкнлк</w:t>
      </w:r>
    </w:p>
    <w:p w:rsidR="008E0F15" w:rsidRDefault="002C52F6">
      <w:pPr>
        <w:spacing w:before="52"/>
        <w:ind w:right="932"/>
        <w:jc w:val="center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194911" behindDoc="1" locked="0" layoutInCell="1" allowOverlap="1">
            <wp:simplePos x="0" y="0"/>
            <wp:positionH relativeFrom="page">
              <wp:posOffset>728565</wp:posOffset>
            </wp:positionH>
            <wp:positionV relativeFrom="paragraph">
              <wp:posOffset>364259</wp:posOffset>
            </wp:positionV>
            <wp:extent cx="6176560" cy="295655"/>
            <wp:effectExtent l="0" t="0" r="0" b="0"/>
            <wp:wrapNone/>
            <wp:docPr id="487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244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560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w w:val="90"/>
          <w:sz w:val="24"/>
        </w:rPr>
        <w:t xml:space="preserve">Типы </w:t>
      </w:r>
      <w:r>
        <w:rPr>
          <w:color w:val="1F1F1F"/>
          <w:w w:val="90"/>
          <w:sz w:val="24"/>
        </w:rPr>
        <w:t>простых предпожений</w:t>
      </w:r>
    </w:p>
    <w:p w:rsidR="008E0F15" w:rsidRDefault="008E0F15">
      <w:pPr>
        <w:pStyle w:val="a3"/>
        <w:spacing w:before="1"/>
        <w:rPr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747474"/>
          <w:left w:val="single" w:sz="6" w:space="0" w:color="747474"/>
          <w:bottom w:val="single" w:sz="6" w:space="0" w:color="747474"/>
          <w:right w:val="single" w:sz="6" w:space="0" w:color="747474"/>
          <w:insideH w:val="single" w:sz="6" w:space="0" w:color="747474"/>
          <w:insideV w:val="single" w:sz="6" w:space="0" w:color="747474"/>
        </w:tblBorders>
        <w:tblLayout w:type="fixed"/>
        <w:tblLook w:val="01E0" w:firstRow="1" w:lastRow="1" w:firstColumn="1" w:lastColumn="1" w:noHBand="0" w:noVBand="0"/>
      </w:tblPr>
      <w:tblGrid>
        <w:gridCol w:w="4585"/>
        <w:gridCol w:w="5165"/>
      </w:tblGrid>
      <w:tr w:rsidR="008E0F15">
        <w:trPr>
          <w:trHeight w:val="480"/>
        </w:trPr>
        <w:tc>
          <w:tcPr>
            <w:tcW w:w="9750" w:type="dxa"/>
            <w:gridSpan w:val="2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6"/>
            </w:pPr>
          </w:p>
        </w:tc>
      </w:tr>
      <w:tr w:rsidR="008E0F15">
        <w:trPr>
          <w:trHeight w:val="440"/>
        </w:trPr>
        <w:tc>
          <w:tcPr>
            <w:tcW w:w="4585" w:type="dxa"/>
          </w:tcPr>
          <w:p w:rsidR="008E0F15" w:rsidRDefault="002C52F6">
            <w:pPr>
              <w:pStyle w:val="TableParagraph"/>
              <w:spacing w:line="199" w:lineRule="exact"/>
              <w:ind w:left="109" w:right="109"/>
              <w:jc w:val="center"/>
              <w:rPr>
                <w:sz w:val="19"/>
              </w:rPr>
            </w:pPr>
            <w:r>
              <w:rPr>
                <w:color w:val="1F1F1F"/>
                <w:w w:val="90"/>
                <w:sz w:val="19"/>
              </w:rPr>
              <w:t>ДВУСОСТАВНЫЕ    ПРЕДЛОЖЕНИЯ</w:t>
            </w:r>
          </w:p>
          <w:p w:rsidR="008E0F15" w:rsidRDefault="002C52F6">
            <w:pPr>
              <w:pStyle w:val="TableParagraph"/>
              <w:spacing w:before="11"/>
              <w:ind w:left="129" w:right="109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( подлежащее и сказуемое)</w:t>
            </w:r>
          </w:p>
        </w:tc>
        <w:tc>
          <w:tcPr>
            <w:tcW w:w="5165" w:type="dxa"/>
          </w:tcPr>
          <w:p w:rsidR="008E0F15" w:rsidRDefault="002C52F6">
            <w:pPr>
              <w:pStyle w:val="TableParagraph"/>
              <w:spacing w:line="212" w:lineRule="exact"/>
              <w:ind w:left="238" w:right="244"/>
              <w:jc w:val="center"/>
              <w:rPr>
                <w:rFonts w:ascii="Book Antiqua" w:hAnsi="Book Antiqua"/>
                <w:sz w:val="19"/>
              </w:rPr>
            </w:pPr>
            <w:r>
              <w:rPr>
                <w:rFonts w:ascii="Book Antiqua" w:hAnsi="Book Antiqua"/>
                <w:color w:val="1F1F1F"/>
                <w:w w:val="85"/>
                <w:sz w:val="19"/>
              </w:rPr>
              <w:t>ОДНОСОСТАВНЫЕ   ПРЕДЛОЖЕНИЯ</w:t>
            </w:r>
          </w:p>
          <w:p w:rsidR="008E0F15" w:rsidRDefault="002C52F6">
            <w:pPr>
              <w:pStyle w:val="TableParagraph"/>
              <w:spacing w:before="4"/>
              <w:ind w:left="244" w:right="244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5"/>
                <w:sz w:val="17"/>
              </w:rPr>
              <w:t>(один главный член предложения)</w:t>
            </w:r>
          </w:p>
        </w:tc>
      </w:tr>
      <w:tr w:rsidR="008E0F15">
        <w:trPr>
          <w:trHeight w:val="400"/>
        </w:trPr>
        <w:tc>
          <w:tcPr>
            <w:tcW w:w="4585" w:type="dxa"/>
          </w:tcPr>
          <w:p w:rsidR="008E0F15" w:rsidRDefault="002C52F6">
            <w:pPr>
              <w:pStyle w:val="TableParagraph"/>
              <w:spacing w:before="76"/>
              <w:ind w:left="148" w:right="109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>Погоба стояла чудесная и не по- зимнему тёппая.</w:t>
            </w:r>
          </w:p>
        </w:tc>
        <w:tc>
          <w:tcPr>
            <w:tcW w:w="5165" w:type="dxa"/>
          </w:tcPr>
          <w:p w:rsidR="008E0F15" w:rsidRDefault="002C52F6">
            <w:pPr>
              <w:pStyle w:val="TableParagraph"/>
              <w:spacing w:before="76"/>
              <w:ind w:left="246" w:right="220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На  улице было чудесно и не по- зимнему тепло.</w:t>
            </w:r>
          </w:p>
        </w:tc>
      </w:tr>
      <w:tr w:rsidR="008E0F15">
        <w:trPr>
          <w:trHeight w:val="440"/>
        </w:trPr>
        <w:tc>
          <w:tcPr>
            <w:tcW w:w="4585" w:type="dxa"/>
          </w:tcPr>
          <w:p w:rsidR="008E0F15" w:rsidRDefault="002C52F6">
            <w:pPr>
              <w:pStyle w:val="TableParagraph"/>
              <w:spacing w:line="212" w:lineRule="exact"/>
              <w:ind w:left="120" w:right="109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0"/>
                <w:sz w:val="18"/>
              </w:rPr>
              <w:t>НЕРАСПРОСТРАНЁННЫЕ ПРЕДЛОЖЕНИ)4</w:t>
            </w:r>
          </w:p>
          <w:p w:rsidR="008E0F15" w:rsidRDefault="002C52F6">
            <w:pPr>
              <w:pStyle w:val="TableParagraph"/>
              <w:spacing w:line="222" w:lineRule="exact"/>
              <w:ind w:left="124" w:right="109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0"/>
                <w:sz w:val="18"/>
              </w:rPr>
              <w:t>(отсутствие  второстепенных членов предложения)</w:t>
            </w:r>
          </w:p>
        </w:tc>
        <w:tc>
          <w:tcPr>
            <w:tcW w:w="5165" w:type="dxa"/>
          </w:tcPr>
          <w:p w:rsidR="008E0F15" w:rsidRDefault="002C52F6">
            <w:pPr>
              <w:pStyle w:val="TableParagraph"/>
              <w:spacing w:line="212" w:lineRule="exact"/>
              <w:ind w:left="242" w:right="244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0"/>
                <w:sz w:val="18"/>
              </w:rPr>
              <w:t>РАСПРОСТРАНЁННЫЕ  ПРЕДЛОЖЕНИЯ</w:t>
            </w:r>
          </w:p>
          <w:p w:rsidR="008E0F15" w:rsidRDefault="002C52F6">
            <w:pPr>
              <w:pStyle w:val="TableParagraph"/>
              <w:spacing w:line="222" w:lineRule="exact"/>
              <w:ind w:left="242" w:right="244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0"/>
                <w:sz w:val="18"/>
              </w:rPr>
              <w:t>(наличие второстепенных членов предложения)</w:t>
            </w:r>
          </w:p>
        </w:tc>
      </w:tr>
      <w:tr w:rsidR="008E0F15">
        <w:trPr>
          <w:trHeight w:val="320"/>
        </w:trPr>
        <w:tc>
          <w:tcPr>
            <w:tcW w:w="4585" w:type="dxa"/>
          </w:tcPr>
          <w:p w:rsidR="008E0F15" w:rsidRDefault="002C52F6">
            <w:pPr>
              <w:pStyle w:val="TableParagraph"/>
              <w:spacing w:before="28"/>
              <w:ind w:left="143" w:right="109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>Пришпа зима.</w:t>
            </w:r>
          </w:p>
        </w:tc>
        <w:tc>
          <w:tcPr>
            <w:tcW w:w="5165" w:type="dxa"/>
          </w:tcPr>
          <w:p w:rsidR="008E0F15" w:rsidRDefault="002C52F6">
            <w:pPr>
              <w:pStyle w:val="TableParagraph"/>
              <w:spacing w:before="33"/>
              <w:ind w:left="246" w:right="231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>Мришпа такая долгожданиая зима.</w:t>
            </w:r>
          </w:p>
        </w:tc>
      </w:tr>
      <w:tr w:rsidR="008E0F15">
        <w:trPr>
          <w:trHeight w:val="880"/>
        </w:trPr>
        <w:tc>
          <w:tcPr>
            <w:tcW w:w="4585" w:type="dxa"/>
          </w:tcPr>
          <w:p w:rsidR="008E0F15" w:rsidRDefault="002C52F6">
            <w:pPr>
              <w:pStyle w:val="TableParagraph"/>
              <w:spacing w:line="227" w:lineRule="exact"/>
              <w:ind w:left="739"/>
              <w:rPr>
                <w:rFonts w:ascii="Book Antiqua" w:hAnsi="Book Antiqua"/>
                <w:sz w:val="27"/>
              </w:rPr>
            </w:pPr>
            <w:r>
              <w:rPr>
                <w:rFonts w:ascii="Book Antiqua" w:hAnsi="Book Antiqua"/>
                <w:color w:val="1F1F1F"/>
                <w:w w:val="80"/>
                <w:sz w:val="27"/>
              </w:rPr>
              <w:t>нвосложнгнныв  п</w:t>
            </w:r>
            <w:r>
              <w:rPr>
                <w:rFonts w:ascii="Book Antiqua" w:hAnsi="Book Antiqua"/>
                <w:color w:val="1F1F1F"/>
                <w:spacing w:val="50"/>
                <w:w w:val="80"/>
                <w:sz w:val="27"/>
              </w:rPr>
              <w:t xml:space="preserve"> </w:t>
            </w:r>
            <w:r>
              <w:rPr>
                <w:rFonts w:ascii="Book Antiqua" w:hAnsi="Book Antiqua"/>
                <w:color w:val="1F1F1F"/>
                <w:w w:val="80"/>
                <w:sz w:val="27"/>
              </w:rPr>
              <w:t>гдложвния</w:t>
            </w:r>
          </w:p>
          <w:p w:rsidR="008E0F15" w:rsidRDefault="002C52F6">
            <w:pPr>
              <w:pStyle w:val="TableParagraph"/>
              <w:spacing w:line="200" w:lineRule="exact"/>
              <w:ind w:left="716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5"/>
                <w:sz w:val="17"/>
              </w:rPr>
              <w:t>(отсутствие  осложняющих компонентов)</w:t>
            </w:r>
          </w:p>
        </w:tc>
        <w:tc>
          <w:tcPr>
            <w:tcW w:w="5165" w:type="dxa"/>
          </w:tcPr>
          <w:p w:rsidR="008E0F15" w:rsidRDefault="002C52F6">
            <w:pPr>
              <w:pStyle w:val="TableParagraph"/>
              <w:spacing w:line="216" w:lineRule="exact"/>
              <w:ind w:left="233" w:right="244"/>
              <w:jc w:val="center"/>
              <w:rPr>
                <w:rFonts w:ascii="Book Antiqua" w:hAnsi="Book Antiqua"/>
                <w:sz w:val="19"/>
              </w:rPr>
            </w:pPr>
            <w:r>
              <w:rPr>
                <w:rFonts w:ascii="Book Antiqua" w:hAnsi="Book Antiqua"/>
                <w:color w:val="1F1F1F"/>
                <w:w w:val="85"/>
                <w:sz w:val="19"/>
              </w:rPr>
              <w:t>ОСЛОЖНЁННЫЕ   ПРЕДЛОЖЕНИЯ</w:t>
            </w:r>
          </w:p>
          <w:p w:rsidR="008E0F15" w:rsidRDefault="002C52F6">
            <w:pPr>
              <w:pStyle w:val="TableParagraph"/>
              <w:spacing w:line="244" w:lineRule="auto"/>
              <w:ind w:left="246" w:right="244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5"/>
                <w:sz w:val="17"/>
              </w:rPr>
              <w:t xml:space="preserve">(наличие осложняющих компонентов — однородных членов </w:t>
            </w:r>
            <w:r>
              <w:rPr>
                <w:rFonts w:ascii="Book Antiqua" w:hAnsi="Book Antiqua"/>
                <w:color w:val="1F1F1F"/>
                <w:w w:val="90"/>
                <w:sz w:val="18"/>
              </w:rPr>
              <w:t xml:space="preserve">предложения, обращений, вводных слов и предложений,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>обособлений и т. д. )</w:t>
            </w:r>
          </w:p>
        </w:tc>
      </w:tr>
      <w:tr w:rsidR="008E0F15">
        <w:trPr>
          <w:trHeight w:val="700"/>
        </w:trPr>
        <w:tc>
          <w:tcPr>
            <w:tcW w:w="4585" w:type="dxa"/>
          </w:tcPr>
          <w:p w:rsidR="008E0F15" w:rsidRDefault="002C52F6">
            <w:pPr>
              <w:pStyle w:val="TableParagraph"/>
              <w:spacing w:before="16" w:line="237" w:lineRule="auto"/>
              <w:ind w:left="1170" w:right="303" w:hanging="327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Воробьи громко чирикали на ветке старой - престарой берёзьt.</w:t>
            </w:r>
          </w:p>
        </w:tc>
        <w:tc>
          <w:tcPr>
            <w:tcW w:w="5165" w:type="dxa"/>
          </w:tcPr>
          <w:p w:rsidR="008E0F15" w:rsidRDefault="002C52F6">
            <w:pPr>
              <w:pStyle w:val="TableParagraph"/>
              <w:spacing w:before="14"/>
              <w:ind w:left="246" w:right="234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>Син</w:t>
            </w:r>
            <w:r>
              <w:rPr>
                <w:i/>
                <w:color w:val="1F1F1F"/>
                <w:w w:val="105"/>
                <w:sz w:val="19"/>
              </w:rPr>
              <w:t>ицы, воробьи, снегири, звонко чирикая и пинькая, гурьбой слетелись на ветку старой берёзы, пережившей жного зиж и лет.</w:t>
            </w:r>
          </w:p>
        </w:tc>
      </w:tr>
      <w:tr w:rsidR="008E0F15">
        <w:trPr>
          <w:trHeight w:val="460"/>
        </w:trPr>
        <w:tc>
          <w:tcPr>
            <w:tcW w:w="4585" w:type="dxa"/>
          </w:tcPr>
          <w:p w:rsidR="008E0F15" w:rsidRDefault="002C52F6">
            <w:pPr>
              <w:pStyle w:val="TableParagraph"/>
              <w:spacing w:line="207" w:lineRule="exact"/>
              <w:ind w:left="1076"/>
              <w:rPr>
                <w:b/>
                <w:sz w:val="18"/>
              </w:rPr>
            </w:pPr>
            <w:r>
              <w:rPr>
                <w:b/>
                <w:color w:val="1F1F1F"/>
                <w:w w:val="90"/>
                <w:sz w:val="18"/>
              </w:rPr>
              <w:t>НЕПОЛНЫЕ  ПРЕДЛОЖЕНИЯ</w:t>
            </w:r>
          </w:p>
          <w:p w:rsidR="008E0F15" w:rsidRDefault="002C52F6">
            <w:pPr>
              <w:pStyle w:val="TableParagraph"/>
              <w:spacing w:before="13"/>
              <w:ind w:left="1101"/>
              <w:rPr>
                <w:sz w:val="18"/>
              </w:rPr>
            </w:pPr>
            <w:r>
              <w:rPr>
                <w:color w:val="1F1F1F"/>
                <w:sz w:val="18"/>
              </w:rPr>
              <w:t>(пропуск членов предложения)</w:t>
            </w:r>
          </w:p>
        </w:tc>
        <w:tc>
          <w:tcPr>
            <w:tcW w:w="5165" w:type="dxa"/>
          </w:tcPr>
          <w:p w:rsidR="008E0F15" w:rsidRDefault="002C52F6">
            <w:pPr>
              <w:pStyle w:val="TableParagraph"/>
              <w:spacing w:line="207" w:lineRule="exact"/>
              <w:ind w:left="232" w:right="244"/>
              <w:jc w:val="center"/>
              <w:rPr>
                <w:b/>
                <w:sz w:val="18"/>
              </w:rPr>
            </w:pPr>
            <w:r>
              <w:rPr>
                <w:b/>
                <w:color w:val="1F1F1F"/>
                <w:w w:val="90"/>
                <w:sz w:val="18"/>
              </w:rPr>
              <w:t>ПОЛНЫЕ  ПРЕДЛОЖЕНИЯ</w:t>
            </w:r>
          </w:p>
          <w:p w:rsidR="008E0F15" w:rsidRDefault="002C52F6">
            <w:pPr>
              <w:pStyle w:val="TableParagraph"/>
              <w:spacing w:before="13"/>
              <w:ind w:left="243" w:right="244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(полный набор необходимых членов предложения)</w:t>
            </w:r>
          </w:p>
        </w:tc>
      </w:tr>
      <w:tr w:rsidR="008E0F15">
        <w:trPr>
          <w:trHeight w:val="540"/>
        </w:trPr>
        <w:tc>
          <w:tcPr>
            <w:tcW w:w="4585" w:type="dxa"/>
          </w:tcPr>
          <w:p w:rsidR="008E0F15" w:rsidRDefault="002C52F6">
            <w:pPr>
              <w:pStyle w:val="TableParagraph"/>
              <w:spacing w:before="28" w:line="242" w:lineRule="auto"/>
              <w:ind w:left="1315" w:right="7" w:hanging="1226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9 имел счастье купить Важ этот прекрасньtй бyкetrL Кладу  к  Вашиж ноеам.</w:t>
            </w:r>
          </w:p>
        </w:tc>
        <w:tc>
          <w:tcPr>
            <w:tcW w:w="5165" w:type="dxa"/>
          </w:tcPr>
          <w:p w:rsidR="008E0F15" w:rsidRDefault="002C52F6">
            <w:pPr>
              <w:pStyle w:val="TableParagraph"/>
              <w:spacing w:before="28" w:line="242" w:lineRule="auto"/>
              <w:ind w:left="1526" w:right="298" w:hanging="1143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Я имел счастье купить Вам этот прекрасньtй букеггL Кладу его к Вашим ногам.</w:t>
            </w:r>
          </w:p>
        </w:tc>
      </w:tr>
    </w:tbl>
    <w:p w:rsidR="008E0F15" w:rsidRDefault="008E0F15">
      <w:pPr>
        <w:spacing w:line="242" w:lineRule="auto"/>
        <w:rPr>
          <w:sz w:val="19"/>
        </w:rPr>
        <w:sectPr w:rsidR="008E0F15">
          <w:headerReference w:type="even" r:id="rId337"/>
          <w:footerReference w:type="even" r:id="rId338"/>
          <w:pgSz w:w="11910" w:h="7550" w:orient="landscape"/>
          <w:pgMar w:top="1200" w:right="0" w:bottom="280" w:left="1000" w:header="610" w:footer="0" w:gutter="0"/>
          <w:cols w:space="720"/>
        </w:sectPr>
      </w:pPr>
    </w:p>
    <w:p w:rsidR="008E0F15" w:rsidRDefault="002C52F6">
      <w:pPr>
        <w:pStyle w:val="7"/>
        <w:spacing w:before="78"/>
        <w:ind w:left="3466"/>
        <w:jc w:val="left"/>
      </w:pPr>
      <w:bookmarkStart w:id="2" w:name="_TOC_250004"/>
      <w:bookmarkEnd w:id="2"/>
      <w:r>
        <w:rPr>
          <w:color w:val="1F1F1F"/>
          <w:w w:val="95"/>
        </w:rPr>
        <w:t>Двусоставные  предложения</w:t>
      </w:r>
    </w:p>
    <w:p w:rsidR="008E0F15" w:rsidRDefault="008E0F15">
      <w:pPr>
        <w:pStyle w:val="a3"/>
        <w:spacing w:before="9"/>
        <w:rPr>
          <w:sz w:val="20"/>
        </w:rPr>
      </w:pPr>
    </w:p>
    <w:p w:rsidR="008E0F15" w:rsidRDefault="008E0F15">
      <w:pPr>
        <w:rPr>
          <w:sz w:val="20"/>
        </w:rPr>
        <w:sectPr w:rsidR="008E0F15">
          <w:headerReference w:type="default" r:id="rId339"/>
          <w:footerReference w:type="default" r:id="rId340"/>
          <w:pgSz w:w="11910" w:h="7550" w:orient="landscape"/>
          <w:pgMar w:top="600" w:right="0" w:bottom="1180" w:left="1120" w:header="0" w:footer="990" w:gutter="0"/>
          <w:cols w:space="720"/>
        </w:sectPr>
      </w:pPr>
    </w:p>
    <w:p w:rsidR="008E0F15" w:rsidRDefault="002C52F6">
      <w:pPr>
        <w:spacing w:before="93"/>
        <w:ind w:left="3576"/>
        <w:rPr>
          <w:b/>
          <w:sz w:val="18"/>
        </w:rPr>
      </w:pPr>
      <w:r>
        <w:rPr>
          <w:b/>
          <w:color w:val="1F1F1F"/>
          <w:w w:val="95"/>
          <w:sz w:val="18"/>
        </w:rPr>
        <w:t>ГРАММАТИЧЕСКАЯ  OCHOBA</w:t>
      </w:r>
    </w:p>
    <w:p w:rsidR="008E0F15" w:rsidRDefault="008E0F15">
      <w:pPr>
        <w:pStyle w:val="a3"/>
        <w:spacing w:before="11"/>
        <w:rPr>
          <w:b/>
          <w:sz w:val="19"/>
        </w:rPr>
      </w:pPr>
    </w:p>
    <w:p w:rsidR="008E0F15" w:rsidRDefault="002C52F6">
      <w:pPr>
        <w:ind w:left="3134"/>
        <w:rPr>
          <w:rFonts w:ascii="Book Antiqua" w:hAnsi="Book Antiqua"/>
          <w:sz w:val="20"/>
        </w:rPr>
      </w:pPr>
      <w:r>
        <w:rPr>
          <w:rFonts w:ascii="Book Antiqua" w:hAnsi="Book Antiqua"/>
          <w:color w:val="1F1F1F"/>
          <w:sz w:val="20"/>
        </w:rPr>
        <w:t>С ка зуе м о е</w:t>
      </w:r>
    </w:p>
    <w:p w:rsidR="008E0F15" w:rsidRDefault="002C52F6">
      <w:pPr>
        <w:pStyle w:val="a3"/>
        <w:rPr>
          <w:rFonts w:ascii="Book Antiqua"/>
          <w:sz w:val="24"/>
        </w:rPr>
      </w:pPr>
      <w:r>
        <w:br w:type="column"/>
      </w:r>
    </w:p>
    <w:p w:rsidR="008E0F15" w:rsidRDefault="008E0F15">
      <w:pPr>
        <w:pStyle w:val="a3"/>
        <w:spacing w:before="7"/>
        <w:rPr>
          <w:rFonts w:ascii="Book Antiqua"/>
        </w:rPr>
      </w:pPr>
    </w:p>
    <w:p w:rsidR="008E0F15" w:rsidRDefault="002C52F6">
      <w:pPr>
        <w:ind w:left="1579" w:right="1527"/>
        <w:jc w:val="center"/>
        <w:rPr>
          <w:rFonts w:ascii="Book Antiqua" w:hAnsi="Book Antiqua"/>
          <w:sz w:val="20"/>
        </w:rPr>
      </w:pPr>
      <w:r>
        <w:rPr>
          <w:rFonts w:ascii="Book Antiqua" w:hAnsi="Book Antiqua"/>
          <w:color w:val="1F1F1F"/>
          <w:sz w:val="20"/>
        </w:rPr>
        <w:t>П одл ежа ще е</w:t>
      </w:r>
    </w:p>
    <w:p w:rsidR="008E0F15" w:rsidRDefault="008E0F15">
      <w:pPr>
        <w:jc w:val="center"/>
        <w:rPr>
          <w:rFonts w:ascii="Book Antiqua" w:hAnsi="Book Antiqua"/>
          <w:sz w:val="20"/>
        </w:rPr>
        <w:sectPr w:rsidR="008E0F15">
          <w:type w:val="continuous"/>
          <w:pgSz w:w="11910" w:h="7550" w:orient="landscape"/>
          <w:pgMar w:top="1040" w:right="0" w:bottom="280" w:left="1120" w:header="720" w:footer="720" w:gutter="0"/>
          <w:cols w:num="2" w:space="720" w:equalWidth="0">
            <w:col w:w="6194" w:space="40"/>
            <w:col w:w="4556"/>
          </w:cols>
        </w:sectPr>
      </w:pPr>
    </w:p>
    <w:p w:rsidR="008E0F15" w:rsidRDefault="008E0F15">
      <w:pPr>
        <w:pStyle w:val="a3"/>
        <w:rPr>
          <w:rFonts w:ascii="Book Antiqua"/>
          <w:sz w:val="16"/>
        </w:rPr>
      </w:pPr>
    </w:p>
    <w:p w:rsidR="008E0F15" w:rsidRDefault="008E0F15">
      <w:pPr>
        <w:rPr>
          <w:rFonts w:ascii="Book Antiqua"/>
          <w:sz w:val="16"/>
        </w:rPr>
        <w:sectPr w:rsidR="008E0F15">
          <w:type w:val="continuous"/>
          <w:pgSz w:w="11910" w:h="7550" w:orient="landscape"/>
          <w:pgMar w:top="1040" w:right="0" w:bottom="280" w:left="1120" w:header="720" w:footer="720" w:gutter="0"/>
          <w:cols w:space="720"/>
        </w:sectPr>
      </w:pPr>
    </w:p>
    <w:p w:rsidR="008E0F15" w:rsidRDefault="002C52F6">
      <w:pPr>
        <w:pStyle w:val="a3"/>
        <w:spacing w:before="99" w:line="256" w:lineRule="auto"/>
        <w:ind w:left="265" w:right="23"/>
        <w:jc w:val="center"/>
      </w:pPr>
      <w:r>
        <w:rPr>
          <w:color w:val="1F1F1F"/>
        </w:rPr>
        <w:t>Простое глагольное (лексическое</w:t>
      </w:r>
    </w:p>
    <w:p w:rsidR="008E0F15" w:rsidRDefault="002C52F6">
      <w:pPr>
        <w:pStyle w:val="a3"/>
        <w:spacing w:line="256" w:lineRule="auto"/>
        <w:ind w:left="272" w:right="23"/>
        <w:jc w:val="center"/>
      </w:pPr>
      <w:r>
        <w:rPr>
          <w:color w:val="1F1F1F"/>
        </w:rPr>
        <w:t>и грамматическое значение выражается  в одном</w:t>
      </w:r>
    </w:p>
    <w:p w:rsidR="008E0F15" w:rsidRDefault="002C52F6">
      <w:pPr>
        <w:pStyle w:val="a3"/>
        <w:ind w:left="258" w:right="23"/>
        <w:jc w:val="center"/>
      </w:pPr>
      <w:r>
        <w:rPr>
          <w:color w:val="1F1F1F"/>
          <w:w w:val="105"/>
        </w:rPr>
        <w:t>слове)</w:t>
      </w:r>
    </w:p>
    <w:p w:rsidR="008E0F15" w:rsidRDefault="002C52F6">
      <w:pPr>
        <w:pStyle w:val="a3"/>
        <w:tabs>
          <w:tab w:val="left" w:pos="2471"/>
          <w:tab w:val="left" w:pos="2687"/>
          <w:tab w:val="left" w:pos="2917"/>
          <w:tab w:val="left" w:pos="4851"/>
          <w:tab w:val="left" w:pos="4953"/>
          <w:tab w:val="left" w:pos="5179"/>
        </w:tabs>
        <w:spacing w:before="96" w:line="237" w:lineRule="auto"/>
        <w:ind w:left="473" w:right="1236" w:hanging="225"/>
        <w:rPr>
          <w:rFonts w:ascii="Book Antiqua" w:hAnsi="Book Antiqua"/>
        </w:rPr>
      </w:pPr>
      <w:r>
        <w:br w:type="column"/>
      </w:r>
      <w:r>
        <w:rPr>
          <w:rFonts w:ascii="Book Antiqua" w:hAnsi="Book Antiqua"/>
          <w:color w:val="1F1F1F"/>
        </w:rPr>
        <w:t>Составное</w:t>
      </w:r>
      <w:r>
        <w:rPr>
          <w:rFonts w:ascii="Book Antiqua" w:hAnsi="Book Antiqua"/>
          <w:color w:val="1F1F1F"/>
          <w:spacing w:val="-15"/>
        </w:rPr>
        <w:t xml:space="preserve"> </w:t>
      </w:r>
      <w:r>
        <w:rPr>
          <w:rFonts w:ascii="Book Antiqua" w:hAnsi="Book Antiqua"/>
          <w:color w:val="1F1F1F"/>
        </w:rPr>
        <w:t>именное</w:t>
      </w:r>
      <w:r>
        <w:rPr>
          <w:rFonts w:ascii="Book Antiqua" w:hAnsi="Book Antiqua"/>
          <w:color w:val="1F1F1F"/>
          <w:spacing w:val="-15"/>
        </w:rPr>
        <w:t xml:space="preserve"> </w:t>
      </w:r>
      <w:r>
        <w:rPr>
          <w:rFonts w:ascii="Book Antiqua" w:hAnsi="Book Antiqua"/>
          <w:color w:val="1F1F1F"/>
        </w:rPr>
        <w:t>=</w:t>
      </w:r>
      <w:r>
        <w:rPr>
          <w:rFonts w:ascii="Book Antiqua" w:hAnsi="Book Antiqua"/>
          <w:color w:val="1F1F1F"/>
        </w:rPr>
        <w:tab/>
        <w:t>Составное</w:t>
      </w:r>
      <w:r>
        <w:rPr>
          <w:rFonts w:ascii="Book Antiqua" w:hAnsi="Book Antiqua"/>
          <w:color w:val="1F1F1F"/>
          <w:spacing w:val="-16"/>
        </w:rPr>
        <w:t xml:space="preserve"> </w:t>
      </w:r>
      <w:r>
        <w:rPr>
          <w:rFonts w:ascii="Book Antiqua" w:hAnsi="Book Antiqua"/>
          <w:color w:val="1F1F1F"/>
        </w:rPr>
        <w:t>глагольное</w:t>
      </w:r>
      <w:r>
        <w:rPr>
          <w:rFonts w:ascii="Book Antiqua" w:hAnsi="Book Antiqua"/>
          <w:color w:val="1F1F1F"/>
          <w:spacing w:val="-13"/>
        </w:rPr>
        <w:t xml:space="preserve"> </w:t>
      </w:r>
      <w:r>
        <w:rPr>
          <w:rFonts w:ascii="Book Antiqua" w:hAnsi="Book Antiqua"/>
          <w:color w:val="1F1F1F"/>
        </w:rPr>
        <w:t>=</w:t>
      </w:r>
      <w:r>
        <w:rPr>
          <w:rFonts w:ascii="Book Antiqua" w:hAnsi="Book Antiqua"/>
          <w:color w:val="1F1F1F"/>
        </w:rPr>
        <w:tab/>
      </w:r>
      <w:r>
        <w:rPr>
          <w:rFonts w:ascii="Book Antiqua" w:hAnsi="Book Antiqua"/>
          <w:color w:val="1F1F1F"/>
          <w:w w:val="90"/>
        </w:rPr>
        <w:t xml:space="preserve">Грамматическое </w:t>
      </w:r>
      <w:r>
        <w:rPr>
          <w:rFonts w:ascii="Book Antiqua" w:hAnsi="Book Antiqua"/>
          <w:color w:val="1F1F1F"/>
          <w:spacing w:val="7"/>
          <w:w w:val="90"/>
        </w:rPr>
        <w:t xml:space="preserve"> </w:t>
      </w:r>
      <w:r>
        <w:rPr>
          <w:rFonts w:ascii="Book Antiqua" w:hAnsi="Book Antiqua"/>
          <w:color w:val="1F1F1F"/>
          <w:w w:val="90"/>
        </w:rPr>
        <w:t xml:space="preserve">значение </w:t>
      </w:r>
      <w:r>
        <w:rPr>
          <w:rFonts w:ascii="Book Antiqua" w:hAnsi="Book Antiqua"/>
          <w:color w:val="1F1F1F"/>
        </w:rPr>
        <w:t>глагол</w:t>
      </w:r>
      <w:r>
        <w:rPr>
          <w:rFonts w:ascii="Book Antiqua" w:hAnsi="Book Antiqua"/>
          <w:color w:val="1F1F1F"/>
          <w:spacing w:val="-31"/>
        </w:rPr>
        <w:t xml:space="preserve"> </w:t>
      </w:r>
      <w:r>
        <w:rPr>
          <w:rFonts w:ascii="Book Antiqua" w:hAnsi="Book Antiqua"/>
          <w:color w:val="1F1F1F"/>
        </w:rPr>
        <w:t>-связка</w:t>
      </w:r>
      <w:r>
        <w:rPr>
          <w:rFonts w:ascii="Book Antiqua" w:hAnsi="Book Antiqua"/>
          <w:color w:val="1F1F1F"/>
          <w:spacing w:val="-14"/>
        </w:rPr>
        <w:t xml:space="preserve"> </w:t>
      </w:r>
      <w:r>
        <w:rPr>
          <w:rFonts w:ascii="Book Antiqua" w:hAnsi="Book Antiqua"/>
          <w:color w:val="1F1F1F"/>
          <w:w w:val="90"/>
        </w:rPr>
        <w:t>-J-</w:t>
      </w:r>
      <w:r>
        <w:rPr>
          <w:rFonts w:ascii="Book Antiqua" w:hAnsi="Book Antiqua"/>
          <w:color w:val="1F1F1F"/>
          <w:w w:val="90"/>
        </w:rPr>
        <w:tab/>
      </w:r>
      <w:r>
        <w:rPr>
          <w:rFonts w:ascii="Book Antiqua" w:hAnsi="Book Antiqua"/>
          <w:color w:val="1F1F1F"/>
          <w:w w:val="90"/>
        </w:rPr>
        <w:tab/>
      </w:r>
      <w:r>
        <w:rPr>
          <w:rFonts w:ascii="Book Antiqua" w:hAnsi="Book Antiqua"/>
          <w:color w:val="1F1F1F"/>
          <w:w w:val="90"/>
        </w:rPr>
        <w:tab/>
      </w:r>
      <w:r>
        <w:rPr>
          <w:rFonts w:ascii="Book Antiqua" w:hAnsi="Book Antiqua"/>
          <w:color w:val="1F1F1F"/>
          <w:w w:val="90"/>
        </w:rPr>
        <w:t>инфинитив</w:t>
      </w:r>
      <w:r>
        <w:rPr>
          <w:rFonts w:ascii="Book Antiqua" w:hAnsi="Book Antiqua"/>
          <w:color w:val="1F1F1F"/>
          <w:spacing w:val="-14"/>
          <w:w w:val="90"/>
        </w:rPr>
        <w:t xml:space="preserve"> </w:t>
      </w:r>
      <w:r>
        <w:rPr>
          <w:rFonts w:ascii="Book Antiqua" w:hAnsi="Book Antiqua"/>
          <w:color w:val="1F1F1F"/>
          <w:w w:val="90"/>
        </w:rPr>
        <w:t>-1-</w:t>
      </w:r>
      <w:r>
        <w:rPr>
          <w:rFonts w:ascii="Book Antiqua" w:hAnsi="Book Antiqua"/>
          <w:color w:val="1F1F1F"/>
          <w:w w:val="90"/>
        </w:rPr>
        <w:tab/>
      </w:r>
      <w:r>
        <w:rPr>
          <w:rFonts w:ascii="Book Antiqua" w:hAnsi="Book Antiqua"/>
          <w:color w:val="1F1F1F"/>
          <w:w w:val="90"/>
        </w:rPr>
        <w:tab/>
        <w:t xml:space="preserve">выражается </w:t>
      </w:r>
      <w:r>
        <w:rPr>
          <w:rFonts w:ascii="Book Antiqua" w:hAnsi="Book Antiqua"/>
          <w:color w:val="1F1F1F"/>
          <w:spacing w:val="35"/>
          <w:w w:val="90"/>
        </w:rPr>
        <w:t xml:space="preserve"> </w:t>
      </w:r>
      <w:r>
        <w:rPr>
          <w:rFonts w:ascii="Book Antiqua" w:hAnsi="Book Antiqua"/>
          <w:color w:val="1F1F1F"/>
          <w:w w:val="90"/>
        </w:rPr>
        <w:t>начальной</w:t>
      </w:r>
      <w:r>
        <w:rPr>
          <w:rFonts w:ascii="Book Antiqua" w:hAnsi="Book Antiqua"/>
          <w:color w:val="1F1F1F"/>
          <w:w w:val="88"/>
        </w:rPr>
        <w:t xml:space="preserve"> </w:t>
      </w:r>
      <w:r>
        <w:rPr>
          <w:rFonts w:ascii="Book Antiqua" w:hAnsi="Book Antiqua"/>
          <w:color w:val="1F1F1F"/>
        </w:rPr>
        <w:t>именная</w:t>
      </w:r>
      <w:r>
        <w:rPr>
          <w:rFonts w:ascii="Book Antiqua" w:hAnsi="Book Antiqua"/>
          <w:color w:val="1F1F1F"/>
          <w:spacing w:val="-22"/>
        </w:rPr>
        <w:t xml:space="preserve"> </w:t>
      </w:r>
      <w:r>
        <w:rPr>
          <w:rFonts w:ascii="Book Antiqua" w:hAnsi="Book Antiqua"/>
          <w:color w:val="1F1F1F"/>
        </w:rPr>
        <w:t>часть</w:t>
      </w:r>
      <w:r>
        <w:rPr>
          <w:rFonts w:ascii="Book Antiqua" w:hAnsi="Book Antiqua"/>
          <w:color w:val="1F1F1F"/>
        </w:rPr>
        <w:tab/>
      </w:r>
      <w:r>
        <w:rPr>
          <w:rFonts w:ascii="Book Antiqua" w:hAnsi="Book Antiqua"/>
          <w:color w:val="1F1F1F"/>
        </w:rPr>
        <w:tab/>
        <w:t>вспомогательная</w:t>
      </w:r>
      <w:r>
        <w:rPr>
          <w:rFonts w:ascii="Book Antiqua" w:hAnsi="Book Antiqua"/>
          <w:color w:val="1F1F1F"/>
        </w:rPr>
        <w:tab/>
      </w:r>
      <w:r>
        <w:rPr>
          <w:rFonts w:ascii="Book Antiqua" w:hAnsi="Book Antiqua"/>
          <w:color w:val="1F1F1F"/>
        </w:rPr>
        <w:tab/>
      </w:r>
      <w:r>
        <w:rPr>
          <w:rFonts w:ascii="Book Antiqua" w:hAnsi="Book Antiqua"/>
          <w:color w:val="1F1F1F"/>
        </w:rPr>
        <w:tab/>
      </w:r>
      <w:r>
        <w:rPr>
          <w:rFonts w:ascii="Book Antiqua" w:hAnsi="Book Antiqua"/>
          <w:color w:val="1F1F1F"/>
          <w:w w:val="90"/>
        </w:rPr>
        <w:t>формой</w:t>
      </w:r>
      <w:r>
        <w:rPr>
          <w:rFonts w:ascii="Book Antiqua" w:hAnsi="Book Antiqua"/>
          <w:color w:val="1F1F1F"/>
          <w:spacing w:val="13"/>
          <w:w w:val="90"/>
        </w:rPr>
        <w:t xml:space="preserve"> </w:t>
      </w:r>
      <w:r>
        <w:rPr>
          <w:rFonts w:ascii="Book Antiqua" w:hAnsi="Book Antiqua"/>
          <w:color w:val="1F1F1F"/>
          <w:w w:val="90"/>
        </w:rPr>
        <w:t>имени,</w:t>
      </w:r>
    </w:p>
    <w:p w:rsidR="008E0F15" w:rsidRDefault="002C52F6">
      <w:pPr>
        <w:pStyle w:val="a3"/>
        <w:tabs>
          <w:tab w:val="left" w:pos="5350"/>
        </w:tabs>
        <w:spacing w:line="221" w:lineRule="exact"/>
        <w:ind w:left="3236"/>
        <w:rPr>
          <w:rFonts w:ascii="Book Antiqua" w:hAnsi="Book Antiqua"/>
        </w:rPr>
      </w:pPr>
      <w:r>
        <w:rPr>
          <w:rFonts w:ascii="Book Antiqua" w:hAnsi="Book Antiqua"/>
          <w:color w:val="1F1F1F"/>
        </w:rPr>
        <w:t>часть</w:t>
      </w:r>
      <w:r>
        <w:rPr>
          <w:rFonts w:ascii="Book Antiqua" w:hAnsi="Book Antiqua"/>
          <w:color w:val="1F1F1F"/>
        </w:rPr>
        <w:tab/>
      </w:r>
      <w:r>
        <w:rPr>
          <w:rFonts w:ascii="Book Antiqua" w:hAnsi="Book Antiqua"/>
          <w:color w:val="1F1F1F"/>
          <w:w w:val="95"/>
        </w:rPr>
        <w:t>реже глагола</w:t>
      </w:r>
    </w:p>
    <w:p w:rsidR="008E0F15" w:rsidRDefault="008E0F15">
      <w:pPr>
        <w:spacing w:line="221" w:lineRule="exact"/>
        <w:rPr>
          <w:rFonts w:ascii="Book Antiqua" w:hAnsi="Book Antiqua"/>
        </w:rPr>
        <w:sectPr w:rsidR="008E0F15">
          <w:type w:val="continuous"/>
          <w:pgSz w:w="11910" w:h="7550" w:orient="landscape"/>
          <w:pgMar w:top="1040" w:right="0" w:bottom="280" w:left="1120" w:header="720" w:footer="720" w:gutter="0"/>
          <w:cols w:num="2" w:space="720" w:equalWidth="0">
            <w:col w:w="2447" w:space="209"/>
            <w:col w:w="8134"/>
          </w:cols>
        </w:sectPr>
      </w:pPr>
    </w:p>
    <w:p w:rsidR="008E0F15" w:rsidRDefault="008E0F15">
      <w:pPr>
        <w:pStyle w:val="a3"/>
        <w:rPr>
          <w:rFonts w:ascii="Book Antiqua"/>
          <w:sz w:val="20"/>
        </w:rPr>
      </w:pPr>
    </w:p>
    <w:p w:rsidR="008E0F15" w:rsidRDefault="008E0F15">
      <w:pPr>
        <w:pStyle w:val="a3"/>
        <w:spacing w:before="10"/>
        <w:rPr>
          <w:rFonts w:ascii="Book Antiqua"/>
        </w:rPr>
      </w:pPr>
    </w:p>
    <w:p w:rsidR="008E0F15" w:rsidRDefault="002C52F6">
      <w:pPr>
        <w:tabs>
          <w:tab w:val="left" w:pos="2830"/>
          <w:tab w:val="left" w:pos="3377"/>
          <w:tab w:val="left" w:pos="5125"/>
          <w:tab w:val="left" w:pos="5256"/>
          <w:tab w:val="left" w:pos="7640"/>
          <w:tab w:val="left" w:pos="7714"/>
        </w:tabs>
        <w:spacing w:before="93" w:line="256" w:lineRule="auto"/>
        <w:ind w:left="334" w:right="1363" w:hanging="233"/>
        <w:rPr>
          <w:i/>
          <w:sz w:val="18"/>
        </w:rPr>
      </w:pPr>
      <w:r>
        <w:rPr>
          <w:i/>
          <w:color w:val="1F1F1F"/>
          <w:w w:val="110"/>
          <w:sz w:val="18"/>
        </w:rPr>
        <w:t>Текла,</w:t>
      </w:r>
      <w:r>
        <w:rPr>
          <w:i/>
          <w:color w:val="1F1F1F"/>
          <w:spacing w:val="17"/>
          <w:w w:val="110"/>
          <w:sz w:val="18"/>
        </w:rPr>
        <w:t xml:space="preserve"> </w:t>
      </w:r>
      <w:r>
        <w:rPr>
          <w:i/>
          <w:color w:val="1F1F1F"/>
          <w:w w:val="110"/>
          <w:sz w:val="18"/>
        </w:rPr>
        <w:t>извивалась,</w:t>
      </w:r>
      <w:r>
        <w:rPr>
          <w:i/>
          <w:color w:val="1F1F1F"/>
          <w:spacing w:val="30"/>
          <w:w w:val="110"/>
          <w:sz w:val="18"/>
        </w:rPr>
        <w:t xml:space="preserve"> </w:t>
      </w:r>
      <w:r>
        <w:rPr>
          <w:i/>
          <w:color w:val="1F1F1F"/>
          <w:w w:val="110"/>
          <w:sz w:val="18"/>
        </w:rPr>
        <w:t>блестела</w:t>
      </w:r>
      <w:r>
        <w:rPr>
          <w:i/>
          <w:color w:val="1F1F1F"/>
          <w:w w:val="110"/>
          <w:sz w:val="18"/>
        </w:rPr>
        <w:tab/>
        <w:t>Звёздьt</w:t>
      </w:r>
      <w:r>
        <w:rPr>
          <w:i/>
          <w:color w:val="1F1F1F"/>
          <w:spacing w:val="22"/>
          <w:w w:val="110"/>
          <w:sz w:val="18"/>
        </w:rPr>
        <w:t xml:space="preserve"> </w:t>
      </w:r>
      <w:r>
        <w:rPr>
          <w:i/>
          <w:color w:val="1F1F1F"/>
          <w:w w:val="110"/>
          <w:sz w:val="18"/>
        </w:rPr>
        <w:t>стали</w:t>
      </w:r>
      <w:r>
        <w:rPr>
          <w:i/>
          <w:color w:val="1F1F1F"/>
          <w:spacing w:val="25"/>
          <w:w w:val="110"/>
          <w:sz w:val="18"/>
        </w:rPr>
        <w:t xml:space="preserve"> </w:t>
      </w:r>
      <w:r>
        <w:rPr>
          <w:i/>
          <w:color w:val="1F1F1F"/>
          <w:w w:val="110"/>
          <w:sz w:val="18"/>
        </w:rPr>
        <w:t>тусклы</w:t>
      </w:r>
      <w:r>
        <w:rPr>
          <w:i/>
          <w:color w:val="1F1F1F"/>
          <w:w w:val="110"/>
          <w:sz w:val="18"/>
        </w:rPr>
        <w:tab/>
        <w:t>Знаю я, мьі</w:t>
      </w:r>
      <w:r>
        <w:rPr>
          <w:i/>
          <w:color w:val="1F1F1F"/>
          <w:spacing w:val="-29"/>
          <w:w w:val="110"/>
          <w:sz w:val="18"/>
        </w:rPr>
        <w:t xml:space="preserve"> </w:t>
      </w:r>
      <w:r>
        <w:rPr>
          <w:i/>
          <w:color w:val="1F1F1F"/>
          <w:w w:val="110"/>
          <w:sz w:val="18"/>
        </w:rPr>
        <w:t>оба</w:t>
      </w:r>
      <w:r>
        <w:rPr>
          <w:i/>
          <w:color w:val="1F1F1F"/>
          <w:spacing w:val="-12"/>
          <w:w w:val="110"/>
          <w:sz w:val="18"/>
        </w:rPr>
        <w:t xml:space="preserve"> </w:t>
      </w:r>
      <w:r>
        <w:rPr>
          <w:i/>
          <w:color w:val="1F1F1F"/>
          <w:w w:val="110"/>
          <w:sz w:val="18"/>
        </w:rPr>
        <w:t>станем</w:t>
      </w:r>
      <w:r>
        <w:rPr>
          <w:i/>
          <w:color w:val="1F1F1F"/>
          <w:w w:val="110"/>
          <w:sz w:val="18"/>
        </w:rPr>
        <w:tab/>
        <w:t>В</w:t>
      </w:r>
      <w:r>
        <w:rPr>
          <w:i/>
          <w:color w:val="1F1F1F"/>
          <w:spacing w:val="-30"/>
          <w:w w:val="110"/>
          <w:sz w:val="18"/>
        </w:rPr>
        <w:t xml:space="preserve"> </w:t>
      </w:r>
      <w:r>
        <w:rPr>
          <w:i/>
          <w:color w:val="1F1F1F"/>
          <w:w w:val="110"/>
          <w:sz w:val="18"/>
        </w:rPr>
        <w:t>этих</w:t>
      </w:r>
      <w:r>
        <w:rPr>
          <w:i/>
          <w:color w:val="1F1F1F"/>
          <w:spacing w:val="-19"/>
          <w:w w:val="110"/>
          <w:sz w:val="18"/>
        </w:rPr>
        <w:t xml:space="preserve"> </w:t>
      </w:r>
      <w:r>
        <w:rPr>
          <w:i/>
          <w:color w:val="1F1F1F"/>
          <w:w w:val="110"/>
          <w:sz w:val="18"/>
        </w:rPr>
        <w:t>зарослях</w:t>
      </w:r>
      <w:r>
        <w:rPr>
          <w:i/>
          <w:color w:val="1F1F1F"/>
          <w:spacing w:val="-24"/>
          <w:w w:val="110"/>
          <w:sz w:val="18"/>
        </w:rPr>
        <w:t xml:space="preserve"> </w:t>
      </w:r>
      <w:r>
        <w:rPr>
          <w:i/>
          <w:color w:val="1F1F1F"/>
          <w:w w:val="110"/>
          <w:sz w:val="18"/>
        </w:rPr>
        <w:t>бьtла</w:t>
      </w:r>
      <w:r>
        <w:rPr>
          <w:i/>
          <w:color w:val="1F1F1F"/>
          <w:w w:val="102"/>
          <w:sz w:val="18"/>
        </w:rPr>
        <w:t xml:space="preserve"> </w:t>
      </w:r>
      <w:r>
        <w:rPr>
          <w:i/>
          <w:color w:val="1F1F1F"/>
          <w:w w:val="110"/>
          <w:sz w:val="18"/>
        </w:rPr>
        <w:t>Река меж</w:t>
      </w:r>
      <w:r>
        <w:rPr>
          <w:i/>
          <w:color w:val="1F1F1F"/>
          <w:spacing w:val="-27"/>
          <w:w w:val="110"/>
          <w:sz w:val="18"/>
        </w:rPr>
        <w:t xml:space="preserve"> </w:t>
      </w:r>
      <w:r>
        <w:rPr>
          <w:i/>
          <w:color w:val="1F1F1F"/>
          <w:w w:val="110"/>
          <w:sz w:val="18"/>
        </w:rPr>
        <w:t>зелёные</w:t>
      </w:r>
      <w:r>
        <w:rPr>
          <w:i/>
          <w:color w:val="1F1F1F"/>
          <w:spacing w:val="-15"/>
          <w:w w:val="110"/>
          <w:sz w:val="18"/>
        </w:rPr>
        <w:t xml:space="preserve"> </w:t>
      </w:r>
      <w:r>
        <w:rPr>
          <w:i/>
          <w:color w:val="1F1F1F"/>
          <w:w w:val="110"/>
          <w:sz w:val="18"/>
        </w:rPr>
        <w:t>лугов.</w:t>
      </w:r>
      <w:r>
        <w:rPr>
          <w:i/>
          <w:color w:val="1F1F1F"/>
          <w:w w:val="110"/>
          <w:sz w:val="18"/>
        </w:rPr>
        <w:tab/>
      </w:r>
      <w:r>
        <w:rPr>
          <w:i/>
          <w:color w:val="1F1F1F"/>
          <w:w w:val="110"/>
          <w:sz w:val="18"/>
        </w:rPr>
        <w:tab/>
      </w:r>
      <w:r>
        <w:rPr>
          <w:i/>
          <w:color w:val="1F1F1F"/>
          <w:w w:val="110"/>
          <w:sz w:val="18"/>
        </w:rPr>
        <w:t>и дапёки.</w:t>
      </w:r>
      <w:r>
        <w:rPr>
          <w:i/>
          <w:color w:val="1F1F1F"/>
          <w:w w:val="110"/>
          <w:sz w:val="18"/>
        </w:rPr>
        <w:tab/>
      </w:r>
      <w:r>
        <w:rPr>
          <w:i/>
          <w:color w:val="1F1F1F"/>
          <w:w w:val="110"/>
          <w:sz w:val="18"/>
        </w:rPr>
        <w:tab/>
        <w:t>Грустить</w:t>
      </w:r>
      <w:r>
        <w:rPr>
          <w:i/>
          <w:color w:val="1F1F1F"/>
          <w:spacing w:val="-6"/>
          <w:w w:val="110"/>
          <w:sz w:val="18"/>
        </w:rPr>
        <w:t xml:space="preserve"> </w:t>
      </w:r>
      <w:r>
        <w:rPr>
          <w:i/>
          <w:color w:val="1F1F1F"/>
          <w:w w:val="110"/>
          <w:sz w:val="18"/>
        </w:rPr>
        <w:t>в</w:t>
      </w:r>
      <w:r>
        <w:rPr>
          <w:i/>
          <w:color w:val="1F1F1F"/>
          <w:spacing w:val="5"/>
          <w:w w:val="110"/>
          <w:sz w:val="18"/>
        </w:rPr>
        <w:t xml:space="preserve"> </w:t>
      </w:r>
      <w:r>
        <w:rPr>
          <w:i/>
          <w:color w:val="1F1F1F"/>
          <w:w w:val="110"/>
          <w:sz w:val="18"/>
        </w:rPr>
        <w:t>упругой</w:t>
      </w:r>
      <w:r>
        <w:rPr>
          <w:i/>
          <w:color w:val="1F1F1F"/>
          <w:w w:val="110"/>
          <w:sz w:val="18"/>
        </w:rPr>
        <w:tab/>
      </w:r>
      <w:r>
        <w:rPr>
          <w:i/>
          <w:color w:val="1F1F1F"/>
          <w:w w:val="110"/>
          <w:sz w:val="18"/>
        </w:rPr>
        <w:tab/>
        <w:t>протоптана к</w:t>
      </w:r>
      <w:r>
        <w:rPr>
          <w:i/>
          <w:color w:val="1F1F1F"/>
          <w:spacing w:val="-7"/>
          <w:w w:val="110"/>
          <w:sz w:val="18"/>
        </w:rPr>
        <w:t xml:space="preserve"> </w:t>
      </w:r>
      <w:r>
        <w:rPr>
          <w:i/>
          <w:color w:val="1F1F1F"/>
          <w:w w:val="110"/>
          <w:sz w:val="18"/>
        </w:rPr>
        <w:t>воде</w:t>
      </w:r>
    </w:p>
    <w:p w:rsidR="008E0F15" w:rsidRDefault="002C52F6">
      <w:pPr>
        <w:tabs>
          <w:tab w:val="left" w:pos="3471"/>
          <w:tab w:val="left" w:pos="5748"/>
          <w:tab w:val="left" w:pos="8074"/>
        </w:tabs>
        <w:spacing w:line="216" w:lineRule="exact"/>
        <w:ind w:left="999"/>
        <w:rPr>
          <w:i/>
          <w:sz w:val="18"/>
        </w:rPr>
      </w:pPr>
      <w:r>
        <w:rPr>
          <w:color w:val="1F1F1F"/>
          <w:w w:val="105"/>
          <w:sz w:val="18"/>
        </w:rPr>
        <w:t>(К</w:t>
      </w:r>
      <w:r>
        <w:rPr>
          <w:color w:val="1F1F1F"/>
          <w:w w:val="105"/>
          <w:position w:val="1"/>
          <w:sz w:val="18"/>
        </w:rPr>
        <w:t>едрин)</w:t>
      </w:r>
      <w:r>
        <w:rPr>
          <w:color w:val="1F1F1F"/>
          <w:w w:val="105"/>
          <w:position w:val="1"/>
          <w:sz w:val="18"/>
        </w:rPr>
        <w:tab/>
        <w:t>(Бунин)</w:t>
      </w:r>
      <w:r>
        <w:rPr>
          <w:color w:val="1F1F1F"/>
          <w:w w:val="105"/>
          <w:position w:val="1"/>
          <w:sz w:val="18"/>
        </w:rPr>
        <w:tab/>
        <w:t>ти</w:t>
      </w:r>
      <w:r>
        <w:rPr>
          <w:color w:val="1F1F1F"/>
          <w:spacing w:val="16"/>
          <w:w w:val="105"/>
          <w:position w:val="1"/>
          <w:sz w:val="18"/>
        </w:rPr>
        <w:t xml:space="preserve"> </w:t>
      </w:r>
      <w:r>
        <w:rPr>
          <w:i/>
          <w:color w:val="1F1F1F"/>
          <w:w w:val="105"/>
          <w:position w:val="1"/>
          <w:sz w:val="18"/>
        </w:rPr>
        <w:t>шине.</w:t>
      </w:r>
      <w:r>
        <w:rPr>
          <w:i/>
          <w:color w:val="1F1F1F"/>
          <w:w w:val="105"/>
          <w:position w:val="1"/>
          <w:sz w:val="18"/>
        </w:rPr>
        <w:tab/>
        <w:t>тропинка.</w:t>
      </w:r>
    </w:p>
    <w:p w:rsidR="008E0F15" w:rsidRDefault="002C52F6">
      <w:pPr>
        <w:tabs>
          <w:tab w:val="left" w:pos="7965"/>
        </w:tabs>
        <w:spacing w:before="8"/>
        <w:ind w:left="5752"/>
        <w:rPr>
          <w:sz w:val="17"/>
        </w:rPr>
      </w:pPr>
      <w:r>
        <w:rPr>
          <w:color w:val="1F1F1F"/>
          <w:w w:val="105"/>
          <w:sz w:val="17"/>
        </w:rPr>
        <w:t>(Есенин)</w:t>
      </w:r>
      <w:r>
        <w:rPr>
          <w:color w:val="1F1F1F"/>
          <w:w w:val="105"/>
          <w:sz w:val="17"/>
        </w:rPr>
        <w:tab/>
        <w:t>(Паустовский)</w:t>
      </w:r>
    </w:p>
    <w:p w:rsidR="008E0F15" w:rsidRDefault="002C52F6">
      <w:pPr>
        <w:tabs>
          <w:tab w:val="left" w:pos="3015"/>
        </w:tabs>
        <w:spacing w:before="6"/>
        <w:ind w:left="182"/>
        <w:rPr>
          <w:i/>
          <w:sz w:val="19"/>
        </w:rPr>
      </w:pPr>
      <w:r>
        <w:rPr>
          <w:i/>
          <w:color w:val="1F1F1F"/>
          <w:w w:val="105"/>
          <w:sz w:val="19"/>
        </w:rPr>
        <w:t>Смеяться буду я</w:t>
      </w:r>
      <w:r>
        <w:rPr>
          <w:i/>
          <w:color w:val="1F1F1F"/>
          <w:spacing w:val="-16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со</w:t>
      </w:r>
      <w:r>
        <w:rPr>
          <w:i/>
          <w:color w:val="1F1F1F"/>
          <w:spacing w:val="-12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всеми...</w:t>
      </w:r>
      <w:r>
        <w:rPr>
          <w:i/>
          <w:color w:val="1F1F1F"/>
          <w:w w:val="105"/>
          <w:sz w:val="19"/>
        </w:rPr>
        <w:tab/>
        <w:t>Лицо без</w:t>
      </w:r>
      <w:r>
        <w:rPr>
          <w:i/>
          <w:color w:val="1F1F1F"/>
          <w:spacing w:val="-9"/>
          <w:w w:val="105"/>
          <w:sz w:val="19"/>
        </w:rPr>
        <w:t xml:space="preserve"> </w:t>
      </w:r>
      <w:r>
        <w:rPr>
          <w:i/>
          <w:color w:val="1F1F1F"/>
          <w:w w:val="105"/>
          <w:sz w:val="19"/>
        </w:rPr>
        <w:t>морщин,</w:t>
      </w:r>
    </w:p>
    <w:p w:rsidR="008E0F15" w:rsidRDefault="002C52F6">
      <w:pPr>
        <w:tabs>
          <w:tab w:val="left" w:pos="3076"/>
          <w:tab w:val="left" w:pos="4981"/>
          <w:tab w:val="left" w:pos="7547"/>
        </w:tabs>
        <w:spacing w:before="11"/>
        <w:ind w:left="850"/>
        <w:rPr>
          <w:i/>
          <w:sz w:val="18"/>
        </w:rPr>
      </w:pPr>
      <w:r>
        <w:rPr>
          <w:color w:val="1F1F1F"/>
          <w:w w:val="105"/>
          <w:sz w:val="18"/>
        </w:rPr>
        <w:t>(Лермонтов)</w:t>
      </w:r>
      <w:r>
        <w:rPr>
          <w:color w:val="1F1F1F"/>
          <w:w w:val="105"/>
          <w:sz w:val="18"/>
        </w:rPr>
        <w:tab/>
        <w:t>п</w:t>
      </w:r>
      <w:r>
        <w:rPr>
          <w:color w:val="1F1F1F"/>
          <w:spacing w:val="18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стариковское.</w:t>
      </w:r>
      <w:r>
        <w:rPr>
          <w:i/>
          <w:color w:val="1F1F1F"/>
          <w:w w:val="105"/>
          <w:sz w:val="18"/>
        </w:rPr>
        <w:tab/>
        <w:t>Я был тогда уже</w:t>
      </w:r>
      <w:r>
        <w:rPr>
          <w:i/>
          <w:color w:val="1F1F1F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не</w:t>
      </w:r>
      <w:r>
        <w:rPr>
          <w:i/>
          <w:color w:val="1F1F1F"/>
          <w:spacing w:val="-1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первой</w:t>
      </w:r>
      <w:r>
        <w:rPr>
          <w:i/>
          <w:color w:val="1F1F1F"/>
          <w:w w:val="105"/>
          <w:sz w:val="18"/>
        </w:rPr>
        <w:tab/>
        <w:t>Семь не делится  на</w:t>
      </w:r>
      <w:r>
        <w:rPr>
          <w:i/>
          <w:color w:val="1F1F1F"/>
          <w:spacing w:val="2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два</w:t>
      </w:r>
    </w:p>
    <w:p w:rsidR="008E0F15" w:rsidRDefault="002C52F6">
      <w:pPr>
        <w:tabs>
          <w:tab w:val="left" w:pos="3408"/>
          <w:tab w:val="left" w:pos="6274"/>
        </w:tabs>
        <w:spacing w:before="13" w:line="205" w:lineRule="exact"/>
        <w:ind w:left="1621"/>
        <w:jc w:val="center"/>
        <w:rPr>
          <w:i/>
          <w:sz w:val="18"/>
        </w:rPr>
      </w:pPr>
      <w:r>
        <w:rPr>
          <w:color w:val="1F1F1F"/>
          <w:sz w:val="18"/>
        </w:rPr>
        <w:t>(Тендряков)</w:t>
      </w:r>
      <w:r>
        <w:rPr>
          <w:color w:val="1F1F1F"/>
          <w:sz w:val="18"/>
        </w:rPr>
        <w:tab/>
      </w:r>
      <w:r>
        <w:rPr>
          <w:i/>
          <w:color w:val="1F1F1F"/>
          <w:w w:val="105"/>
          <w:sz w:val="18"/>
        </w:rPr>
        <w:t>молодости,</w:t>
      </w:r>
      <w:r>
        <w:rPr>
          <w:i/>
          <w:color w:val="1F1F1F"/>
          <w:spacing w:val="27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но</w:t>
      </w:r>
      <w:r>
        <w:rPr>
          <w:i/>
          <w:color w:val="1F1F1F"/>
          <w:spacing w:val="10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вздужал</w:t>
      </w:r>
      <w:r>
        <w:rPr>
          <w:i/>
          <w:color w:val="1F1F1F"/>
          <w:w w:val="105"/>
          <w:sz w:val="18"/>
        </w:rPr>
        <w:tab/>
        <w:t>без</w:t>
      </w:r>
      <w:r>
        <w:rPr>
          <w:i/>
          <w:color w:val="1F1F1F"/>
          <w:spacing w:val="40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остатка.</w:t>
      </w:r>
    </w:p>
    <w:p w:rsidR="008E0F15" w:rsidRDefault="002C52F6">
      <w:pPr>
        <w:spacing w:line="221" w:lineRule="exact"/>
        <w:ind w:left="1621" w:right="196"/>
        <w:jc w:val="center"/>
        <w:rPr>
          <w:i/>
          <w:sz w:val="20"/>
        </w:rPr>
      </w:pPr>
      <w:r>
        <w:rPr>
          <w:i/>
          <w:color w:val="1F1F1F"/>
          <w:sz w:val="20"/>
        </w:rPr>
        <w:t>учиться рисовать.</w:t>
      </w:r>
    </w:p>
    <w:p w:rsidR="008E0F15" w:rsidRDefault="002C52F6">
      <w:pPr>
        <w:spacing w:line="223" w:lineRule="exact"/>
        <w:ind w:left="1621" w:right="216"/>
        <w:jc w:val="center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4744" behindDoc="0" locked="0" layoutInCell="1" allowOverlap="1">
            <wp:simplePos x="0" y="0"/>
            <wp:positionH relativeFrom="page">
              <wp:posOffset>5767552</wp:posOffset>
            </wp:positionH>
            <wp:positionV relativeFrom="paragraph">
              <wp:posOffset>202506</wp:posOffset>
            </wp:positionV>
            <wp:extent cx="699950" cy="76771"/>
            <wp:effectExtent l="0" t="0" r="0" b="0"/>
            <wp:wrapTopAndBottom/>
            <wp:docPr id="491" name="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246.jpe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950" cy="76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768" behindDoc="0" locked="0" layoutInCell="1" allowOverlap="1">
            <wp:simplePos x="0" y="0"/>
            <wp:positionH relativeFrom="page">
              <wp:posOffset>5663906</wp:posOffset>
            </wp:positionH>
            <wp:positionV relativeFrom="paragraph">
              <wp:posOffset>34880</wp:posOffset>
            </wp:positionV>
            <wp:extent cx="920613" cy="91432"/>
            <wp:effectExtent l="0" t="0" r="0" b="0"/>
            <wp:wrapNone/>
            <wp:docPr id="493" name="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247.jpe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613" cy="9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0"/>
        </w:rPr>
        <w:t>(Бунин)</w:t>
      </w:r>
    </w:p>
    <w:p w:rsidR="008E0F15" w:rsidRDefault="008E0F15">
      <w:pPr>
        <w:spacing w:line="223" w:lineRule="exact"/>
        <w:jc w:val="center"/>
        <w:rPr>
          <w:sz w:val="20"/>
        </w:rPr>
        <w:sectPr w:rsidR="008E0F15">
          <w:type w:val="continuous"/>
          <w:pgSz w:w="11910" w:h="7550" w:orient="landscape"/>
          <w:pgMar w:top="1040" w:right="0" w:bottom="280" w:left="1120" w:header="720" w:footer="720" w:gutter="0"/>
          <w:cols w:space="720"/>
        </w:sectPr>
      </w:pPr>
    </w:p>
    <w:p w:rsidR="008E0F15" w:rsidRDefault="002C52F6">
      <w:pPr>
        <w:spacing w:line="151" w:lineRule="exact"/>
        <w:ind w:left="2779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68194983" behindDoc="1" locked="0" layoutInCell="1" allowOverlap="1">
            <wp:simplePos x="0" y="0"/>
            <wp:positionH relativeFrom="page">
              <wp:posOffset>728565</wp:posOffset>
            </wp:positionH>
            <wp:positionV relativeFrom="paragraph">
              <wp:posOffset>219437</wp:posOffset>
            </wp:positionV>
            <wp:extent cx="6179609" cy="292608"/>
            <wp:effectExtent l="0" t="0" r="0" b="0"/>
            <wp:wrapNone/>
            <wp:docPr id="497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249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609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3"/>
        </w:rPr>
        <w:t>Двусоставные предложения (окончанпе табл.)</w:t>
      </w:r>
    </w:p>
    <w:p w:rsidR="008E0F15" w:rsidRDefault="008E0F15">
      <w:pPr>
        <w:pStyle w:val="a3"/>
        <w:spacing w:before="8"/>
        <w:rPr>
          <w:sz w:val="15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1"/>
        <w:gridCol w:w="1421"/>
        <w:gridCol w:w="3092"/>
        <w:gridCol w:w="1421"/>
      </w:tblGrid>
      <w:tr w:rsidR="008E0F15">
        <w:trPr>
          <w:trHeight w:val="480"/>
        </w:trPr>
        <w:tc>
          <w:tcPr>
            <w:tcW w:w="9755" w:type="dxa"/>
            <w:gridSpan w:val="4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1"/>
            </w:pPr>
          </w:p>
        </w:tc>
      </w:tr>
      <w:tr w:rsidR="008E0F15">
        <w:trPr>
          <w:trHeight w:val="460"/>
        </w:trPr>
        <w:tc>
          <w:tcPr>
            <w:tcW w:w="3821" w:type="dxa"/>
          </w:tcPr>
          <w:p w:rsidR="008E0F15" w:rsidRDefault="002C52F6">
            <w:pPr>
              <w:pStyle w:val="TableParagraph"/>
              <w:spacing w:line="223" w:lineRule="exact"/>
              <w:ind w:left="1200"/>
              <w:rPr>
                <w:sz w:val="21"/>
              </w:rPr>
            </w:pPr>
            <w:r>
              <w:rPr>
                <w:color w:val="1F1F1F"/>
                <w:sz w:val="21"/>
              </w:rPr>
              <w:t>Глагол - св я зка</w:t>
            </w:r>
          </w:p>
        </w:tc>
        <w:tc>
          <w:tcPr>
            <w:tcW w:w="1421" w:type="dxa"/>
          </w:tcPr>
          <w:p w:rsidR="008E0F15" w:rsidRDefault="002C52F6">
            <w:pPr>
              <w:pStyle w:val="TableParagraph"/>
              <w:spacing w:before="12" w:line="213" w:lineRule="auto"/>
              <w:ind w:left="454" w:right="151" w:hanging="177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color w:val="1F1F1F"/>
                <w:w w:val="95"/>
                <w:sz w:val="20"/>
              </w:rPr>
              <w:t>И м е нная ч а ст ь</w:t>
            </w:r>
          </w:p>
        </w:tc>
        <w:tc>
          <w:tcPr>
            <w:tcW w:w="3092" w:type="dxa"/>
          </w:tcPr>
          <w:p w:rsidR="008E0F15" w:rsidRDefault="002C52F6">
            <w:pPr>
              <w:pStyle w:val="TableParagraph"/>
              <w:spacing w:line="221" w:lineRule="exact"/>
              <w:ind w:left="361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Вспо м о гатель ная ча сть</w:t>
            </w:r>
          </w:p>
        </w:tc>
        <w:tc>
          <w:tcPr>
            <w:tcW w:w="1421" w:type="dxa"/>
          </w:tcPr>
          <w:p w:rsidR="008E0F15" w:rsidRDefault="002C52F6">
            <w:pPr>
              <w:pStyle w:val="TableParagraph"/>
              <w:spacing w:line="243" w:lineRule="exact"/>
              <w:ind w:left="139"/>
              <w:rPr>
                <w:rFonts w:ascii="Courier New" w:hAnsi="Courier New"/>
              </w:rPr>
            </w:pPr>
            <w:r>
              <w:rPr>
                <w:rFonts w:ascii="Courier New" w:hAnsi="Courier New"/>
                <w:color w:val="1F1F1F"/>
              </w:rPr>
              <w:t>Инфинитив</w:t>
            </w:r>
          </w:p>
        </w:tc>
      </w:tr>
      <w:tr w:rsidR="008E0F15">
        <w:trPr>
          <w:trHeight w:val="2660"/>
        </w:trPr>
        <w:tc>
          <w:tcPr>
            <w:tcW w:w="3821" w:type="dxa"/>
          </w:tcPr>
          <w:p w:rsidR="008E0F15" w:rsidRDefault="002C52F6">
            <w:pPr>
              <w:pStyle w:val="TableParagraph"/>
              <w:numPr>
                <w:ilvl w:val="0"/>
                <w:numId w:val="3"/>
              </w:numPr>
              <w:tabs>
                <w:tab w:val="left" w:pos="357"/>
              </w:tabs>
              <w:spacing w:before="167" w:line="256" w:lineRule="auto"/>
              <w:ind w:right="46" w:firstLine="9"/>
              <w:jc w:val="both"/>
              <w:rPr>
                <w:i/>
                <w:sz w:val="18"/>
              </w:rPr>
            </w:pPr>
            <w:r>
              <w:rPr>
                <w:color w:val="1F1F1F"/>
                <w:w w:val="105"/>
                <w:sz w:val="18"/>
              </w:rPr>
              <w:t>)</w:t>
            </w:r>
            <w:r>
              <w:rPr>
                <w:color w:val="1F1F1F"/>
                <w:spacing w:val="46"/>
                <w:w w:val="105"/>
                <w:sz w:val="18"/>
              </w:rPr>
              <w:t xml:space="preserve"> </w:t>
            </w:r>
            <w:r>
              <w:rPr>
                <w:color w:val="1F1F1F"/>
                <w:w w:val="105"/>
                <w:sz w:val="18"/>
              </w:rPr>
              <w:t>Глаголы,  указывающие</w:t>
            </w:r>
            <w:r>
              <w:rPr>
                <w:color w:val="1F1F1F"/>
                <w:spacing w:val="46"/>
                <w:w w:val="105"/>
                <w:sz w:val="18"/>
              </w:rPr>
              <w:t xml:space="preserve"> </w:t>
            </w:r>
            <w:r>
              <w:rPr>
                <w:color w:val="1F1F1F"/>
                <w:w w:val="105"/>
                <w:sz w:val="18"/>
              </w:rPr>
              <w:t>на возникающие</w:t>
            </w:r>
            <w:r>
              <w:rPr>
                <w:color w:val="1F1F1F"/>
                <w:spacing w:val="-26"/>
                <w:w w:val="105"/>
                <w:sz w:val="18"/>
              </w:rPr>
              <w:t xml:space="preserve"> </w:t>
            </w:r>
            <w:r>
              <w:rPr>
                <w:color w:val="1F1F1F"/>
                <w:w w:val="105"/>
                <w:sz w:val="18"/>
              </w:rPr>
              <w:t>отношения</w:t>
            </w:r>
            <w:r>
              <w:rPr>
                <w:color w:val="1F1F1F"/>
                <w:spacing w:val="-6"/>
                <w:w w:val="105"/>
                <w:sz w:val="18"/>
              </w:rPr>
              <w:t xml:space="preserve"> </w:t>
            </w:r>
            <w:r>
              <w:rPr>
                <w:color w:val="1F1F1F"/>
                <w:w w:val="105"/>
                <w:sz w:val="18"/>
              </w:rPr>
              <w:t>между</w:t>
            </w:r>
            <w:r>
              <w:rPr>
                <w:color w:val="1F1F1F"/>
                <w:spacing w:val="-13"/>
                <w:w w:val="105"/>
                <w:sz w:val="18"/>
              </w:rPr>
              <w:t xml:space="preserve"> </w:t>
            </w:r>
            <w:r>
              <w:rPr>
                <w:color w:val="1F1F1F"/>
                <w:w w:val="105"/>
                <w:sz w:val="18"/>
              </w:rPr>
              <w:t xml:space="preserve">пощіежащим и сказуемым: </w:t>
            </w:r>
            <w:r>
              <w:rPr>
                <w:i/>
                <w:color w:val="1F1F1F"/>
                <w:w w:val="105"/>
                <w:sz w:val="18"/>
              </w:rPr>
              <w:t>быть, стать, становиться, делаться,-</w:t>
            </w:r>
          </w:p>
          <w:p w:rsidR="008E0F15" w:rsidRDefault="002C52F6">
            <w:pPr>
              <w:pStyle w:val="TableParagraph"/>
              <w:numPr>
                <w:ilvl w:val="0"/>
                <w:numId w:val="3"/>
              </w:numPr>
              <w:tabs>
                <w:tab w:val="left" w:pos="329"/>
              </w:tabs>
              <w:spacing w:line="256" w:lineRule="auto"/>
              <w:ind w:left="68" w:right="42" w:firstLine="4"/>
              <w:jc w:val="both"/>
              <w:rPr>
                <w:i/>
                <w:sz w:val="18"/>
              </w:rPr>
            </w:pPr>
            <w:r>
              <w:rPr>
                <w:color w:val="1F1F1F"/>
                <w:w w:val="105"/>
                <w:sz w:val="18"/>
              </w:rPr>
              <w:t xml:space="preserve">глаголы, указывающие на кажущиеся от- ношения между подяежащим и сказуемым: </w:t>
            </w:r>
            <w:r>
              <w:rPr>
                <w:i/>
                <w:color w:val="1F1F1F"/>
                <w:w w:val="105"/>
                <w:sz w:val="18"/>
              </w:rPr>
              <w:t xml:space="preserve">казаться,    </w:t>
            </w:r>
            <w:r>
              <w:rPr>
                <w:i/>
                <w:color w:val="1F1F1F"/>
                <w:spacing w:val="5"/>
                <w:w w:val="105"/>
                <w:sz w:val="18"/>
              </w:rPr>
              <w:t xml:space="preserve"> </w:t>
            </w:r>
            <w:r>
              <w:rPr>
                <w:i/>
                <w:color w:val="1F1F1F"/>
                <w:w w:val="105"/>
                <w:sz w:val="18"/>
              </w:rPr>
              <w:t>представляться,-</w:t>
            </w:r>
          </w:p>
          <w:p w:rsidR="008E0F15" w:rsidRDefault="002C52F6">
            <w:pPr>
              <w:pStyle w:val="TableParagraph"/>
              <w:numPr>
                <w:ilvl w:val="0"/>
                <w:numId w:val="3"/>
              </w:numPr>
              <w:tabs>
                <w:tab w:val="left" w:pos="348"/>
              </w:tabs>
              <w:spacing w:line="256" w:lineRule="auto"/>
              <w:ind w:right="48" w:firstLine="4"/>
              <w:jc w:val="both"/>
              <w:rPr>
                <w:i/>
                <w:sz w:val="18"/>
              </w:rPr>
            </w:pPr>
            <w:r>
              <w:rPr>
                <w:color w:val="1F1F1F"/>
                <w:w w:val="105"/>
                <w:sz w:val="18"/>
              </w:rPr>
              <w:t>глаголы, указывающие на соответствую- щие или не соответствующие представления об отношениях между под,лежащим и</w:t>
            </w:r>
            <w:r>
              <w:rPr>
                <w:color w:val="1F1F1F"/>
                <w:spacing w:val="-28"/>
                <w:w w:val="105"/>
                <w:sz w:val="18"/>
              </w:rPr>
              <w:t xml:space="preserve"> </w:t>
            </w:r>
            <w:r>
              <w:rPr>
                <w:color w:val="1F1F1F"/>
                <w:w w:val="105"/>
                <w:sz w:val="18"/>
              </w:rPr>
              <w:t xml:space="preserve">сказуе- мым:    счвтотьсл,    слыто, </w:t>
            </w:r>
            <w:r>
              <w:rPr>
                <w:color w:val="1F1F1F"/>
                <w:spacing w:val="26"/>
                <w:w w:val="105"/>
                <w:sz w:val="18"/>
              </w:rPr>
              <w:t xml:space="preserve"> </w:t>
            </w:r>
            <w:r>
              <w:rPr>
                <w:i/>
                <w:color w:val="1F1F1F"/>
                <w:w w:val="105"/>
                <w:sz w:val="18"/>
              </w:rPr>
              <w:t>оказаться</w:t>
            </w:r>
          </w:p>
        </w:tc>
        <w:tc>
          <w:tcPr>
            <w:tcW w:w="1421" w:type="dxa"/>
          </w:tcPr>
          <w:p w:rsidR="008E0F15" w:rsidRDefault="002C52F6">
            <w:pPr>
              <w:pStyle w:val="TableParagraph"/>
              <w:spacing w:before="167" w:line="256" w:lineRule="auto"/>
              <w:ind w:left="209" w:right="181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Любая часть</w:t>
            </w:r>
            <w:r>
              <w:rPr>
                <w:color w:val="1F1F1F"/>
                <w:w w:val="101"/>
                <w:sz w:val="18"/>
              </w:rPr>
              <w:t xml:space="preserve"> </w:t>
            </w:r>
            <w:r>
              <w:rPr>
                <w:color w:val="1F1F1F"/>
                <w:w w:val="105"/>
                <w:sz w:val="18"/>
              </w:rPr>
              <w:t>речи, кроме глагола</w:t>
            </w:r>
          </w:p>
        </w:tc>
        <w:tc>
          <w:tcPr>
            <w:tcW w:w="3092" w:type="dxa"/>
          </w:tcPr>
          <w:p w:rsidR="008E0F15" w:rsidRDefault="002C52F6">
            <w:pPr>
              <w:pStyle w:val="TableParagraph"/>
              <w:numPr>
                <w:ilvl w:val="0"/>
                <w:numId w:val="2"/>
              </w:numPr>
              <w:tabs>
                <w:tab w:val="left" w:pos="299"/>
              </w:tabs>
              <w:spacing w:before="167" w:line="244" w:lineRule="auto"/>
              <w:ind w:right="35" w:firstLine="6"/>
              <w:jc w:val="both"/>
              <w:rPr>
                <w:sz w:val="19"/>
              </w:rPr>
            </w:pPr>
            <w:r>
              <w:rPr>
                <w:color w:val="1F1F1F"/>
                <w:w w:val="105"/>
                <w:sz w:val="18"/>
              </w:rPr>
              <w:t xml:space="preserve">) </w:t>
            </w:r>
            <w:r>
              <w:rPr>
                <w:b/>
                <w:color w:val="1F1F1F"/>
                <w:w w:val="105"/>
                <w:sz w:val="18"/>
              </w:rPr>
              <w:t xml:space="preserve">Глаголы, указывающие </w:t>
            </w:r>
            <w:r>
              <w:rPr>
                <w:color w:val="1F1F1F"/>
                <w:w w:val="105"/>
                <w:sz w:val="18"/>
              </w:rPr>
              <w:t>на начало, конец или продолжение действи</w:t>
            </w:r>
            <w:r>
              <w:rPr>
                <w:color w:val="1F1F1F"/>
                <w:w w:val="105"/>
                <w:sz w:val="18"/>
              </w:rPr>
              <w:t xml:space="preserve">я, на его возможность, желательность и </w:t>
            </w:r>
            <w:r>
              <w:rPr>
                <w:color w:val="1F1F1F"/>
                <w:w w:val="105"/>
                <w:sz w:val="19"/>
              </w:rPr>
              <w:t xml:space="preserve">проч.: вочото, </w:t>
            </w:r>
            <w:r>
              <w:rPr>
                <w:i/>
                <w:color w:val="1F1F1F"/>
                <w:w w:val="105"/>
                <w:sz w:val="19"/>
              </w:rPr>
              <w:t xml:space="preserve">перестать, </w:t>
            </w:r>
            <w:r>
              <w:rPr>
                <w:color w:val="1F1F1F"/>
                <w:w w:val="105"/>
                <w:sz w:val="19"/>
              </w:rPr>
              <w:t xml:space="preserve">зоков- </w:t>
            </w:r>
            <w:r>
              <w:rPr>
                <w:i/>
                <w:color w:val="1F1F1F"/>
                <w:w w:val="105"/>
                <w:sz w:val="20"/>
              </w:rPr>
              <w:t xml:space="preserve">чить, продолжить, жочь, хотеть, </w:t>
            </w:r>
            <w:r>
              <w:rPr>
                <w:color w:val="1F1F1F"/>
                <w:w w:val="105"/>
                <w:sz w:val="19"/>
              </w:rPr>
              <w:t>желпто;</w:t>
            </w:r>
          </w:p>
          <w:p w:rsidR="008E0F15" w:rsidRDefault="002C52F6">
            <w:pPr>
              <w:pStyle w:val="TableParagraph"/>
              <w:numPr>
                <w:ilvl w:val="0"/>
                <w:numId w:val="2"/>
              </w:numPr>
              <w:tabs>
                <w:tab w:val="left" w:pos="289"/>
              </w:tabs>
              <w:spacing w:before="7" w:line="244" w:lineRule="auto"/>
              <w:ind w:left="72" w:right="38" w:firstLine="0"/>
              <w:jc w:val="both"/>
              <w:rPr>
                <w:i/>
                <w:sz w:val="20"/>
              </w:rPr>
            </w:pPr>
            <w:r>
              <w:rPr>
                <w:color w:val="1F1F1F"/>
                <w:w w:val="105"/>
                <w:sz w:val="18"/>
              </w:rPr>
              <w:t>краткие</w:t>
            </w:r>
            <w:r>
              <w:rPr>
                <w:color w:val="1F1F1F"/>
                <w:spacing w:val="-10"/>
                <w:w w:val="105"/>
                <w:sz w:val="18"/>
              </w:rPr>
              <w:t xml:space="preserve"> </w:t>
            </w:r>
            <w:r>
              <w:rPr>
                <w:color w:val="1F1F1F"/>
                <w:w w:val="105"/>
                <w:sz w:val="18"/>
              </w:rPr>
              <w:t>прилагательные</w:t>
            </w:r>
            <w:r>
              <w:rPr>
                <w:color w:val="1F1F1F"/>
                <w:spacing w:val="-22"/>
                <w:w w:val="105"/>
                <w:sz w:val="18"/>
              </w:rPr>
              <w:t xml:space="preserve"> </w:t>
            </w:r>
            <w:r>
              <w:rPr>
                <w:color w:val="1F1F1F"/>
                <w:w w:val="105"/>
                <w:sz w:val="18"/>
              </w:rPr>
              <w:t>с</w:t>
            </w:r>
            <w:r>
              <w:rPr>
                <w:color w:val="1F1F1F"/>
                <w:spacing w:val="-21"/>
                <w:w w:val="105"/>
                <w:sz w:val="18"/>
              </w:rPr>
              <w:t xml:space="preserve"> </w:t>
            </w:r>
            <w:r>
              <w:rPr>
                <w:color w:val="1F1F1F"/>
                <w:w w:val="105"/>
                <w:sz w:val="18"/>
              </w:rPr>
              <w:t>модаль- ным</w:t>
            </w:r>
            <w:r>
              <w:rPr>
                <w:color w:val="1F1F1F"/>
                <w:spacing w:val="-16"/>
                <w:w w:val="105"/>
                <w:sz w:val="18"/>
              </w:rPr>
              <w:t xml:space="preserve"> </w:t>
            </w:r>
            <w:r>
              <w:rPr>
                <w:color w:val="1F1F1F"/>
                <w:w w:val="105"/>
                <w:sz w:val="18"/>
              </w:rPr>
              <w:t>значением</w:t>
            </w:r>
            <w:r>
              <w:rPr>
                <w:color w:val="1F1F1F"/>
                <w:spacing w:val="-8"/>
                <w:w w:val="105"/>
                <w:sz w:val="18"/>
              </w:rPr>
              <w:t xml:space="preserve"> </w:t>
            </w:r>
            <w:r>
              <w:rPr>
                <w:color w:val="1F1F1F"/>
                <w:w w:val="105"/>
                <w:sz w:val="18"/>
              </w:rPr>
              <w:t>и</w:t>
            </w:r>
            <w:r>
              <w:rPr>
                <w:color w:val="1F1F1F"/>
                <w:spacing w:val="-23"/>
                <w:w w:val="105"/>
                <w:sz w:val="18"/>
              </w:rPr>
              <w:t xml:space="preserve"> </w:t>
            </w:r>
            <w:r>
              <w:rPr>
                <w:color w:val="1F1F1F"/>
                <w:w w:val="105"/>
                <w:sz w:val="18"/>
              </w:rPr>
              <w:t>значением</w:t>
            </w:r>
            <w:r>
              <w:rPr>
                <w:color w:val="1F1F1F"/>
                <w:spacing w:val="-11"/>
                <w:w w:val="105"/>
                <w:sz w:val="18"/>
              </w:rPr>
              <w:t xml:space="preserve"> </w:t>
            </w:r>
            <w:r>
              <w:rPr>
                <w:b/>
                <w:color w:val="1F1F1F"/>
                <w:w w:val="105"/>
                <w:sz w:val="18"/>
              </w:rPr>
              <w:t xml:space="preserve">эмоцио- </w:t>
            </w:r>
            <w:r>
              <w:rPr>
                <w:color w:val="1F1F1F"/>
                <w:w w:val="105"/>
                <w:sz w:val="19"/>
              </w:rPr>
              <w:t>нального</w:t>
            </w:r>
            <w:r>
              <w:rPr>
                <w:color w:val="1F1F1F"/>
                <w:spacing w:val="-12"/>
                <w:w w:val="105"/>
                <w:sz w:val="19"/>
              </w:rPr>
              <w:t xml:space="preserve"> </w:t>
            </w:r>
            <w:r>
              <w:rPr>
                <w:color w:val="1F1F1F"/>
                <w:w w:val="105"/>
                <w:sz w:val="19"/>
              </w:rPr>
              <w:t>отношения:</w:t>
            </w:r>
            <w:r>
              <w:rPr>
                <w:color w:val="1F1F1F"/>
                <w:spacing w:val="-15"/>
                <w:w w:val="105"/>
                <w:sz w:val="19"/>
              </w:rPr>
              <w:t xml:space="preserve"> </w:t>
            </w:r>
            <w:r>
              <w:rPr>
                <w:i/>
                <w:color w:val="1F1F1F"/>
                <w:w w:val="105"/>
                <w:sz w:val="19"/>
              </w:rPr>
              <w:t>допжен,</w:t>
            </w:r>
            <w:r>
              <w:rPr>
                <w:i/>
                <w:color w:val="1F1F1F"/>
                <w:spacing w:val="-17"/>
                <w:w w:val="105"/>
                <w:sz w:val="19"/>
              </w:rPr>
              <w:t xml:space="preserve"> </w:t>
            </w:r>
            <w:r>
              <w:rPr>
                <w:i/>
                <w:color w:val="1F1F1F"/>
                <w:w w:val="105"/>
                <w:sz w:val="19"/>
              </w:rPr>
              <w:t xml:space="preserve">обя- </w:t>
            </w:r>
            <w:r>
              <w:rPr>
                <w:i/>
                <w:color w:val="1F1F1F"/>
                <w:w w:val="105"/>
                <w:sz w:val="20"/>
              </w:rPr>
              <w:t>зан,</w:t>
            </w:r>
            <w:r>
              <w:rPr>
                <w:i/>
                <w:color w:val="1F1F1F"/>
                <w:spacing w:val="-18"/>
                <w:w w:val="105"/>
                <w:sz w:val="20"/>
              </w:rPr>
              <w:t xml:space="preserve"> </w:t>
            </w:r>
            <w:r>
              <w:rPr>
                <w:i/>
                <w:color w:val="1F1F1F"/>
                <w:w w:val="105"/>
                <w:sz w:val="20"/>
              </w:rPr>
              <w:t>готов,</w:t>
            </w:r>
            <w:r>
              <w:rPr>
                <w:i/>
                <w:color w:val="1F1F1F"/>
                <w:spacing w:val="-14"/>
                <w:w w:val="105"/>
                <w:sz w:val="20"/>
              </w:rPr>
              <w:t xml:space="preserve"> </w:t>
            </w:r>
            <w:r>
              <w:rPr>
                <w:i/>
                <w:color w:val="1F1F1F"/>
                <w:w w:val="105"/>
                <w:sz w:val="20"/>
              </w:rPr>
              <w:t>рад,</w:t>
            </w:r>
            <w:r>
              <w:rPr>
                <w:i/>
                <w:color w:val="1F1F1F"/>
                <w:spacing w:val="-20"/>
                <w:w w:val="105"/>
                <w:sz w:val="20"/>
              </w:rPr>
              <w:t xml:space="preserve"> </w:t>
            </w:r>
            <w:r>
              <w:rPr>
                <w:i/>
                <w:color w:val="1F1F1F"/>
                <w:w w:val="105"/>
                <w:sz w:val="20"/>
              </w:rPr>
              <w:t>намерен</w:t>
            </w:r>
          </w:p>
        </w:tc>
        <w:tc>
          <w:tcPr>
            <w:tcW w:w="1421" w:type="dxa"/>
          </w:tcPr>
          <w:p w:rsidR="008E0F15" w:rsidRDefault="002C52F6">
            <w:pPr>
              <w:pStyle w:val="TableParagraph"/>
              <w:spacing w:before="167" w:line="256" w:lineRule="auto"/>
              <w:ind w:left="121" w:right="96" w:firstLine="162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Начальная форма глагола</w:t>
            </w:r>
          </w:p>
        </w:tc>
      </w:tr>
      <w:tr w:rsidR="008E0F15">
        <w:trPr>
          <w:trHeight w:val="1580"/>
        </w:trPr>
        <w:tc>
          <w:tcPr>
            <w:tcW w:w="5242" w:type="dxa"/>
            <w:gridSpan w:val="2"/>
          </w:tcPr>
          <w:p w:rsidR="008E0F15" w:rsidRDefault="002C52F6">
            <w:pPr>
              <w:pStyle w:val="TableParagraph"/>
              <w:spacing w:before="100" w:line="217" w:lineRule="exact"/>
              <w:ind w:left="67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Небо становилось  всё  мрачней  в преддверии грозы.</w:t>
            </w:r>
          </w:p>
          <w:p w:rsidR="008E0F15" w:rsidRDefault="002C52F6">
            <w:pPr>
              <w:pStyle w:val="TableParagraph"/>
              <w:spacing w:line="217" w:lineRule="exact"/>
              <w:ind w:left="67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>Наш новьtй знакомый казался большим эрубитом и чепове-</w:t>
            </w:r>
          </w:p>
          <w:p w:rsidR="008E0F15" w:rsidRDefault="002C52F6">
            <w:pPr>
              <w:pStyle w:val="TableParagraph"/>
              <w:spacing w:before="59"/>
              <w:ind w:left="78"/>
              <w:rPr>
                <w:b/>
                <w:sz w:val="13"/>
              </w:rPr>
            </w:pPr>
            <w:r>
              <w:rPr>
                <w:b/>
                <w:color w:val="1F1F1F"/>
                <w:w w:val="105"/>
                <w:sz w:val="13"/>
              </w:rPr>
              <w:t>ї(ОЖ OПbf ШНЬfЖ.</w:t>
            </w:r>
          </w:p>
          <w:p w:rsidR="008E0F15" w:rsidRDefault="002C52F6">
            <w:pPr>
              <w:pStyle w:val="TableParagraph"/>
              <w:spacing w:before="15" w:line="242" w:lineRule="auto"/>
              <w:ind w:left="73" w:right="22" w:hanging="10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>Этот маленький зверёк окапапся сажым приспособпенным к суровым условиях природы.</w:t>
            </w:r>
          </w:p>
        </w:tc>
        <w:tc>
          <w:tcPr>
            <w:tcW w:w="4513" w:type="dxa"/>
            <w:gridSpan w:val="2"/>
          </w:tcPr>
          <w:p w:rsidR="008E0F15" w:rsidRDefault="002C52F6">
            <w:pPr>
              <w:pStyle w:val="TableParagraph"/>
              <w:spacing w:before="103" w:line="237" w:lineRule="auto"/>
              <w:ind w:left="75" w:hanging="22"/>
              <w:rPr>
                <w:i/>
                <w:sz w:val="19"/>
              </w:rPr>
            </w:pPr>
            <w:r>
              <w:rPr>
                <w:i/>
                <w:color w:val="1F1F1F"/>
                <w:w w:val="103"/>
                <w:sz w:val="19"/>
              </w:rPr>
              <w:t>(</w:t>
            </w:r>
            <w:r>
              <w:rPr>
                <w:i/>
                <w:color w:val="1F1F1F"/>
                <w:sz w:val="19"/>
              </w:rPr>
              <w:t xml:space="preserve">  </w:t>
            </w:r>
            <w:r>
              <w:rPr>
                <w:i/>
                <w:color w:val="1F1F1F"/>
                <w:w w:val="98"/>
                <w:sz w:val="19"/>
              </w:rPr>
              <w:t>шести</w:t>
            </w:r>
            <w:r>
              <w:rPr>
                <w:i/>
                <w:color w:val="1F1F1F"/>
                <w:sz w:val="19"/>
              </w:rPr>
              <w:t xml:space="preserve"> </w:t>
            </w:r>
            <w:r>
              <w:rPr>
                <w:i/>
                <w:color w:val="1F1F1F"/>
                <w:w w:val="99"/>
                <w:sz w:val="19"/>
              </w:rPr>
              <w:t>вечера</w:t>
            </w:r>
            <w:r>
              <w:rPr>
                <w:i/>
                <w:color w:val="1F1F1F"/>
                <w:sz w:val="19"/>
              </w:rPr>
              <w:t xml:space="preserve"> </w:t>
            </w:r>
            <w:r>
              <w:rPr>
                <w:i/>
                <w:color w:val="1F1F1F"/>
                <w:w w:val="83"/>
                <w:sz w:val="19"/>
              </w:rPr>
              <w:t>тьi</w:t>
            </w:r>
            <w:r>
              <w:rPr>
                <w:i/>
                <w:color w:val="1F1F1F"/>
                <w:sz w:val="19"/>
              </w:rPr>
              <w:t xml:space="preserve"> </w:t>
            </w:r>
            <w:r>
              <w:rPr>
                <w:i/>
                <w:color w:val="1F1F1F"/>
                <w:w w:val="113"/>
                <w:sz w:val="19"/>
              </w:rPr>
              <w:t>закончил</w:t>
            </w:r>
            <w:r>
              <w:rPr>
                <w:i/>
                <w:color w:val="1F1F1F"/>
                <w:sz w:val="19"/>
              </w:rPr>
              <w:t xml:space="preserve"> </w:t>
            </w:r>
            <w:r>
              <w:rPr>
                <w:i/>
                <w:color w:val="1F1F1F"/>
                <w:w w:val="106"/>
                <w:sz w:val="19"/>
              </w:rPr>
              <w:t>работать</w:t>
            </w:r>
            <w:r>
              <w:rPr>
                <w:i/>
                <w:color w:val="1F1F1F"/>
                <w:sz w:val="19"/>
              </w:rPr>
              <w:t xml:space="preserve"> </w:t>
            </w:r>
            <w:r>
              <w:rPr>
                <w:i/>
                <w:color w:val="1F1F1F"/>
                <w:w w:val="108"/>
                <w:sz w:val="19"/>
              </w:rPr>
              <w:t>в</w:t>
            </w:r>
            <w:r>
              <w:rPr>
                <w:i/>
                <w:color w:val="1F1F1F"/>
                <w:sz w:val="19"/>
              </w:rPr>
              <w:t xml:space="preserve"> </w:t>
            </w:r>
            <w:r>
              <w:rPr>
                <w:i/>
                <w:color w:val="1F1F1F"/>
                <w:w w:val="96"/>
                <w:sz w:val="19"/>
              </w:rPr>
              <w:t>этом</w:t>
            </w:r>
            <w:r>
              <w:rPr>
                <w:i/>
                <w:color w:val="1F1F1F"/>
                <w:sz w:val="19"/>
              </w:rPr>
              <w:t xml:space="preserve"> </w:t>
            </w:r>
            <w:r>
              <w:rPr>
                <w:i/>
                <w:color w:val="1F1F1F"/>
                <w:sz w:val="19"/>
              </w:rPr>
              <w:t>по</w:t>
            </w:r>
            <w:r>
              <w:rPr>
                <w:i/>
                <w:color w:val="1F1F1F"/>
                <w:w w:val="28"/>
                <w:sz w:val="19"/>
              </w:rPr>
              <w:t xml:space="preserve">— </w:t>
            </w:r>
            <w:r>
              <w:rPr>
                <w:i/>
                <w:color w:val="1F1F1F"/>
                <w:sz w:val="19"/>
              </w:rPr>
              <w:t>мещении.</w:t>
            </w:r>
          </w:p>
          <w:p w:rsidR="008E0F15" w:rsidRDefault="002C52F6">
            <w:pPr>
              <w:pStyle w:val="TableParagraph"/>
              <w:spacing w:before="2" w:line="242" w:lineRule="auto"/>
              <w:ind w:left="69" w:hanging="2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Сегодня мьt желаем отдыхать и не дужать о про- блемах!</w:t>
            </w:r>
          </w:p>
          <w:p w:rsidR="008E0F15" w:rsidRDefault="002C52F6">
            <w:pPr>
              <w:pStyle w:val="TableParagraph"/>
              <w:ind w:left="57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!іІ всегда рад Вам помочь!</w:t>
            </w:r>
          </w:p>
          <w:p w:rsidR="008E0F15" w:rsidRDefault="002C52F6">
            <w:pPr>
              <w:pStyle w:val="TableParagraph"/>
              <w:spacing w:before="2"/>
              <w:ind w:left="66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>Маленькие дети должны слушаться старших.</w:t>
            </w:r>
          </w:p>
        </w:tc>
      </w:tr>
    </w:tbl>
    <w:p w:rsidR="008E0F15" w:rsidRDefault="008E0F15">
      <w:pPr>
        <w:rPr>
          <w:sz w:val="19"/>
        </w:rPr>
        <w:sectPr w:rsidR="008E0F15">
          <w:headerReference w:type="even" r:id="rId344"/>
          <w:footerReference w:type="even" r:id="rId345"/>
          <w:pgSz w:w="11910" w:h="7550" w:orient="landscape"/>
          <w:pgMar w:top="1200" w:right="0" w:bottom="280" w:left="1000" w:header="610" w:footer="0" w:gutter="0"/>
          <w:cols w:space="720"/>
        </w:sectPr>
      </w:pPr>
    </w:p>
    <w:p w:rsidR="008E0F15" w:rsidRDefault="002C52F6">
      <w:pPr>
        <w:spacing w:before="76"/>
        <w:ind w:left="3424"/>
      </w:pPr>
      <w:bookmarkStart w:id="3" w:name="_TOC_250003"/>
      <w:bookmarkEnd w:id="3"/>
      <w:r>
        <w:rPr>
          <w:color w:val="1F1F1F"/>
          <w:w w:val="105"/>
        </w:rPr>
        <w:t>Односоставные предложения</w:t>
      </w:r>
    </w:p>
    <w:p w:rsidR="008E0F15" w:rsidRDefault="008E0F15">
      <w:pPr>
        <w:pStyle w:val="a3"/>
        <w:spacing w:before="4"/>
        <w:rPr>
          <w:sz w:val="20"/>
        </w:rPr>
      </w:pPr>
    </w:p>
    <w:p w:rsidR="008E0F15" w:rsidRDefault="008E0F15">
      <w:pPr>
        <w:rPr>
          <w:sz w:val="20"/>
        </w:rPr>
        <w:sectPr w:rsidR="008E0F15">
          <w:headerReference w:type="default" r:id="rId346"/>
          <w:footerReference w:type="default" r:id="rId347"/>
          <w:pgSz w:w="11910" w:h="7550" w:orient="landscape"/>
          <w:pgMar w:top="620" w:right="0" w:bottom="1180" w:left="1100" w:header="0" w:footer="990" w:gutter="0"/>
          <w:cols w:space="720"/>
        </w:sectPr>
      </w:pPr>
    </w:p>
    <w:p w:rsidR="008E0F15" w:rsidRDefault="002C52F6">
      <w:pPr>
        <w:spacing w:before="92" w:line="252" w:lineRule="auto"/>
        <w:ind w:left="3003" w:right="2694" w:firstLine="10"/>
        <w:jc w:val="center"/>
        <w:rPr>
          <w:b/>
          <w:sz w:val="18"/>
        </w:rPr>
      </w:pPr>
      <w:r>
        <w:rPr>
          <w:b/>
          <w:color w:val="1F1F1F"/>
          <w:sz w:val="19"/>
        </w:rPr>
        <w:t xml:space="preserve">ГЛАГОЛЬНЫЕ </w:t>
      </w:r>
      <w:r>
        <w:rPr>
          <w:color w:val="1F1F1F"/>
          <w:sz w:val="18"/>
        </w:rPr>
        <w:t xml:space="preserve">ОДНОСОСТАВНЫЕ </w:t>
      </w:r>
      <w:r>
        <w:rPr>
          <w:b/>
          <w:color w:val="1F1F1F"/>
          <w:sz w:val="18"/>
        </w:rPr>
        <w:t>ПРЕДЛОЖЕНИЯ</w:t>
      </w:r>
    </w:p>
    <w:p w:rsidR="008E0F15" w:rsidRDefault="002C52F6">
      <w:pPr>
        <w:tabs>
          <w:tab w:val="left" w:pos="6332"/>
        </w:tabs>
        <w:spacing w:before="153"/>
        <w:ind w:left="2652"/>
        <w:rPr>
          <w:sz w:val="20"/>
        </w:rPr>
      </w:pPr>
      <w:r>
        <w:rPr>
          <w:color w:val="1F1F1F"/>
          <w:w w:val="105"/>
          <w:sz w:val="20"/>
        </w:rPr>
        <w:t>Лич</w:t>
      </w:r>
      <w:r>
        <w:rPr>
          <w:color w:val="1F1F1F"/>
          <w:spacing w:val="-14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ные</w:t>
      </w:r>
      <w:r>
        <w:rPr>
          <w:color w:val="1F1F1F"/>
          <w:w w:val="105"/>
          <w:sz w:val="20"/>
        </w:rPr>
        <w:tab/>
      </w:r>
      <w:r>
        <w:rPr>
          <w:color w:val="1F1F1F"/>
          <w:spacing w:val="6"/>
          <w:w w:val="105"/>
          <w:sz w:val="20"/>
        </w:rPr>
        <w:t xml:space="preserve">Безлич </w:t>
      </w:r>
      <w:r>
        <w:rPr>
          <w:color w:val="1F1F1F"/>
          <w:w w:val="105"/>
          <w:sz w:val="20"/>
        </w:rPr>
        <w:t>ны</w:t>
      </w:r>
      <w:r>
        <w:rPr>
          <w:color w:val="1F1F1F"/>
          <w:spacing w:val="-38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е</w:t>
      </w:r>
    </w:p>
    <w:p w:rsidR="008E0F15" w:rsidRDefault="002C52F6">
      <w:pPr>
        <w:spacing w:before="92" w:line="252" w:lineRule="auto"/>
        <w:ind w:left="429" w:right="1240"/>
        <w:jc w:val="center"/>
        <w:rPr>
          <w:b/>
          <w:sz w:val="18"/>
        </w:rPr>
      </w:pPr>
      <w:r>
        <w:br w:type="column"/>
      </w:r>
      <w:r>
        <w:rPr>
          <w:b/>
          <w:color w:val="1F1F1F"/>
          <w:w w:val="90"/>
          <w:sz w:val="19"/>
        </w:rPr>
        <w:t xml:space="preserve">НОМИНАТИВНЫЕ </w:t>
      </w:r>
      <w:r>
        <w:rPr>
          <w:color w:val="1F1F1F"/>
          <w:sz w:val="18"/>
        </w:rPr>
        <w:t xml:space="preserve">ОДНОСОСТАВНЫЕ </w:t>
      </w:r>
      <w:r>
        <w:rPr>
          <w:b/>
          <w:color w:val="1F1F1F"/>
          <w:sz w:val="18"/>
        </w:rPr>
        <w:t>ПРЕДЛОЖЕНИЯ</w:t>
      </w:r>
    </w:p>
    <w:p w:rsidR="008E0F15" w:rsidRDefault="002C52F6">
      <w:pPr>
        <w:spacing w:before="153"/>
        <w:ind w:left="429" w:right="1214"/>
        <w:jc w:val="center"/>
        <w:rPr>
          <w:sz w:val="20"/>
        </w:rPr>
      </w:pPr>
      <w:r>
        <w:rPr>
          <w:color w:val="1F1F1F"/>
          <w:sz w:val="20"/>
        </w:rPr>
        <w:t>Н а зыв ны е</w:t>
      </w:r>
    </w:p>
    <w:p w:rsidR="008E0F15" w:rsidRDefault="008E0F15">
      <w:pPr>
        <w:jc w:val="center"/>
        <w:rPr>
          <w:sz w:val="20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2" w:space="720" w:equalWidth="0">
            <w:col w:w="7421" w:space="40"/>
            <w:col w:w="3349"/>
          </w:cols>
        </w:sectPr>
      </w:pPr>
    </w:p>
    <w:p w:rsidR="008E0F15" w:rsidRDefault="008E0F15">
      <w:pPr>
        <w:pStyle w:val="a3"/>
        <w:spacing w:before="3"/>
        <w:rPr>
          <w:sz w:val="10"/>
        </w:rPr>
      </w:pPr>
    </w:p>
    <w:p w:rsidR="008E0F15" w:rsidRDefault="002C52F6">
      <w:pPr>
        <w:pStyle w:val="a3"/>
        <w:tabs>
          <w:tab w:val="left" w:pos="3827"/>
          <w:tab w:val="left" w:pos="6492"/>
          <w:tab w:val="left" w:pos="8210"/>
        </w:tabs>
        <w:spacing w:before="93"/>
        <w:ind w:left="113"/>
      </w:pPr>
      <w:r>
        <w:rPr>
          <w:color w:val="1F1F1F"/>
          <w:w w:val="105"/>
        </w:rPr>
        <w:t xml:space="preserve">Определённо-личные </w:t>
      </w:r>
      <w:r>
        <w:rPr>
          <w:color w:val="1F1F1F"/>
          <w:spacing w:val="45"/>
          <w:w w:val="105"/>
        </w:rPr>
        <w:t xml:space="preserve"> </w:t>
      </w:r>
      <w:r>
        <w:rPr>
          <w:color w:val="1F1F1F"/>
          <w:w w:val="105"/>
        </w:rPr>
        <w:t>Обобщённо-личные</w:t>
      </w:r>
      <w:r>
        <w:rPr>
          <w:color w:val="1F1F1F"/>
          <w:w w:val="105"/>
        </w:rPr>
        <w:tab/>
        <w:t>Неопределённо-личные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w w:val="105"/>
        </w:rPr>
        <w:t>=</w:t>
      </w:r>
      <w:r>
        <w:rPr>
          <w:color w:val="1F1F1F"/>
          <w:w w:val="105"/>
        </w:rPr>
        <w:tab/>
        <w:t>Действие</w:t>
      </w:r>
      <w:r>
        <w:rPr>
          <w:color w:val="1F1F1F"/>
          <w:w w:val="105"/>
        </w:rPr>
        <w:tab/>
        <w:t>Утверждение</w:t>
      </w:r>
    </w:p>
    <w:p w:rsidR="008E0F15" w:rsidRDefault="002C52F6">
      <w:pPr>
        <w:pStyle w:val="a3"/>
        <w:tabs>
          <w:tab w:val="left" w:pos="2338"/>
          <w:tab w:val="left" w:pos="2374"/>
          <w:tab w:val="left" w:pos="3841"/>
          <w:tab w:val="left" w:pos="3923"/>
          <w:tab w:val="left" w:pos="4397"/>
          <w:tab w:val="left" w:pos="6260"/>
          <w:tab w:val="left" w:pos="6389"/>
          <w:tab w:val="left" w:pos="6450"/>
          <w:tab w:val="left" w:pos="7819"/>
          <w:tab w:val="left" w:pos="7935"/>
          <w:tab w:val="left" w:pos="8134"/>
        </w:tabs>
        <w:spacing w:before="13" w:line="256" w:lineRule="auto"/>
        <w:ind w:left="439" w:right="1252" w:firstLine="75"/>
      </w:pPr>
      <w:r>
        <w:rPr>
          <w:color w:val="1F1F1F"/>
          <w:w w:val="105"/>
        </w:rPr>
        <w:t>=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действие,</w:t>
      </w:r>
      <w:r>
        <w:rPr>
          <w:color w:val="1F1F1F"/>
          <w:w w:val="105"/>
        </w:rPr>
        <w:tab/>
        <w:t>=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действие,</w:t>
      </w:r>
      <w:r>
        <w:rPr>
          <w:color w:val="1F1F1F"/>
          <w:w w:val="105"/>
        </w:rPr>
        <w:tab/>
      </w:r>
      <w:r>
        <w:rPr>
          <w:color w:val="1F1F1F"/>
          <w:w w:val="105"/>
        </w:rPr>
        <w:tab/>
        <w:t>действие, совершаемое</w:t>
      </w:r>
      <w:r>
        <w:rPr>
          <w:color w:val="1F1F1F"/>
          <w:w w:val="105"/>
        </w:rPr>
        <w:tab/>
      </w:r>
      <w:r>
        <w:rPr>
          <w:color w:val="1F1F1F"/>
          <w:w w:val="105"/>
        </w:rPr>
        <w:t>или</w:t>
      </w:r>
      <w:r>
        <w:rPr>
          <w:color w:val="1F1F1F"/>
          <w:spacing w:val="25"/>
          <w:w w:val="105"/>
        </w:rPr>
        <w:t xml:space="preserve"> </w:t>
      </w:r>
      <w:r>
        <w:rPr>
          <w:color w:val="1F1F1F"/>
          <w:w w:val="105"/>
        </w:rPr>
        <w:t>состояние,</w:t>
      </w:r>
      <w:r>
        <w:rPr>
          <w:color w:val="1F1F1F"/>
          <w:w w:val="105"/>
        </w:rPr>
        <w:tab/>
      </w:r>
      <w:r>
        <w:rPr>
          <w:color w:val="1F1F1F"/>
          <w:w w:val="105"/>
        </w:rPr>
        <w:tab/>
      </w:r>
      <w:r>
        <w:rPr>
          <w:color w:val="1F1F1F"/>
          <w:w w:val="105"/>
        </w:rPr>
        <w:tab/>
        <w:t>существования совершаемое</w:t>
      </w:r>
      <w:r>
        <w:rPr>
          <w:color w:val="1F1F1F"/>
          <w:w w:val="105"/>
        </w:rPr>
        <w:tab/>
      </w:r>
      <w:r>
        <w:rPr>
          <w:color w:val="1F1F1F"/>
          <w:w w:val="105"/>
        </w:rPr>
        <w:tab/>
        <w:t>относимое</w:t>
      </w:r>
      <w:r>
        <w:rPr>
          <w:color w:val="1F1F1F"/>
          <w:w w:val="105"/>
        </w:rPr>
        <w:tab/>
      </w:r>
      <w:r>
        <w:rPr>
          <w:color w:val="1F1F1F"/>
          <w:w w:val="105"/>
        </w:rPr>
        <w:tab/>
      </w:r>
      <w:r>
        <w:rPr>
          <w:color w:val="1F1F1F"/>
          <w:w w:val="105"/>
        </w:rPr>
        <w:tab/>
        <w:t>каким-либо</w:t>
      </w:r>
      <w:r>
        <w:rPr>
          <w:color w:val="1F1F1F"/>
          <w:w w:val="105"/>
        </w:rPr>
        <w:tab/>
      </w:r>
      <w:r>
        <w:rPr>
          <w:color w:val="1F1F1F"/>
          <w:w w:val="105"/>
        </w:rPr>
        <w:tab/>
        <w:t>не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имеющее</w:t>
      </w:r>
      <w:r>
        <w:rPr>
          <w:color w:val="1F1F1F"/>
          <w:w w:val="105"/>
        </w:rPr>
        <w:tab/>
      </w:r>
      <w:r>
        <w:rPr>
          <w:color w:val="1F1F1F"/>
          <w:w w:val="105"/>
        </w:rPr>
        <w:tab/>
        <w:t>различных</w:t>
      </w:r>
      <w:r>
        <w:rPr>
          <w:color w:val="1F1F1F"/>
          <w:spacing w:val="-22"/>
          <w:w w:val="105"/>
        </w:rPr>
        <w:t xml:space="preserve"> </w:t>
      </w:r>
      <w:r>
        <w:rPr>
          <w:color w:val="1F1F1F"/>
          <w:w w:val="105"/>
        </w:rPr>
        <w:t>явлений,</w:t>
      </w:r>
      <w:r>
        <w:rPr>
          <w:color w:val="1F1F1F"/>
          <w:w w:val="102"/>
        </w:rPr>
        <w:t xml:space="preserve"> </w:t>
      </w:r>
      <w:r>
        <w:rPr>
          <w:color w:val="1F1F1F"/>
          <w:w w:val="105"/>
        </w:rPr>
        <w:t>говорящим</w:t>
      </w:r>
      <w:r>
        <w:rPr>
          <w:color w:val="1F1F1F"/>
          <w:w w:val="105"/>
        </w:rPr>
        <w:tab/>
        <w:t>к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любому</w:t>
      </w:r>
      <w:r>
        <w:rPr>
          <w:color w:val="1F1F1F"/>
          <w:w w:val="105"/>
        </w:rPr>
        <w:tab/>
        <w:t>неопределённым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лицом</w:t>
      </w:r>
      <w:r>
        <w:rPr>
          <w:color w:val="1F1F1F"/>
          <w:w w:val="105"/>
        </w:rPr>
        <w:tab/>
      </w:r>
      <w:r>
        <w:rPr>
          <w:color w:val="1F1F1F"/>
          <w:w w:val="105"/>
        </w:rPr>
        <w:tab/>
      </w:r>
      <w:r>
        <w:rPr>
          <w:color w:val="1F1F1F"/>
          <w:w w:val="105"/>
        </w:rPr>
        <w:tab/>
        <w:t>деятеля,</w:t>
      </w:r>
      <w:r>
        <w:rPr>
          <w:color w:val="1F1F1F"/>
          <w:w w:val="105"/>
        </w:rPr>
        <w:tab/>
      </w:r>
      <w:r>
        <w:rPr>
          <w:color w:val="1F1F1F"/>
        </w:rPr>
        <w:t xml:space="preserve">событий, </w:t>
      </w:r>
      <w:r>
        <w:rPr>
          <w:color w:val="1F1F1F"/>
          <w:spacing w:val="6"/>
        </w:rPr>
        <w:t xml:space="preserve"> </w:t>
      </w:r>
      <w:r>
        <w:rPr>
          <w:color w:val="1F1F1F"/>
        </w:rPr>
        <w:t>предметов,</w:t>
      </w:r>
    </w:p>
    <w:p w:rsidR="008E0F15" w:rsidRDefault="002C52F6">
      <w:pPr>
        <w:tabs>
          <w:tab w:val="left" w:pos="2185"/>
          <w:tab w:val="left" w:pos="3701"/>
          <w:tab w:val="left" w:pos="6113"/>
          <w:tab w:val="left" w:pos="7843"/>
        </w:tabs>
        <w:ind w:right="1196"/>
        <w:jc w:val="center"/>
        <w:rPr>
          <w:b/>
          <w:sz w:val="18"/>
        </w:rPr>
      </w:pPr>
      <w:r>
        <w:rPr>
          <w:color w:val="1F1F1F"/>
          <w:sz w:val="18"/>
        </w:rPr>
        <w:t>или</w:t>
      </w:r>
      <w:r>
        <w:rPr>
          <w:color w:val="1F1F1F"/>
          <w:spacing w:val="7"/>
          <w:sz w:val="18"/>
        </w:rPr>
        <w:t xml:space="preserve"> </w:t>
      </w:r>
      <w:r>
        <w:rPr>
          <w:color w:val="1F1F1F"/>
          <w:sz w:val="18"/>
        </w:rPr>
        <w:t>собеседником</w:t>
      </w:r>
      <w:r>
        <w:rPr>
          <w:color w:val="1F1F1F"/>
          <w:sz w:val="18"/>
        </w:rPr>
        <w:tab/>
        <w:t>человеку</w:t>
      </w:r>
      <w:r>
        <w:rPr>
          <w:color w:val="1F1F1F"/>
          <w:sz w:val="18"/>
        </w:rPr>
        <w:tab/>
        <w:t>и</w:t>
      </w:r>
      <w:r>
        <w:rPr>
          <w:color w:val="1F1F1F"/>
          <w:spacing w:val="11"/>
          <w:sz w:val="18"/>
        </w:rPr>
        <w:t xml:space="preserve"> </w:t>
      </w:r>
      <w:r>
        <w:rPr>
          <w:color w:val="1F1F1F"/>
          <w:sz w:val="18"/>
        </w:rPr>
        <w:t>выражаемое</w:t>
      </w:r>
      <w:r>
        <w:rPr>
          <w:color w:val="1F1F1F"/>
          <w:spacing w:val="28"/>
          <w:sz w:val="18"/>
        </w:rPr>
        <w:t xml:space="preserve"> </w:t>
      </w:r>
      <w:r>
        <w:rPr>
          <w:color w:val="1F1F1F"/>
          <w:sz w:val="18"/>
        </w:rPr>
        <w:t>формой</w:t>
      </w:r>
      <w:r>
        <w:rPr>
          <w:color w:val="1F1F1F"/>
          <w:sz w:val="18"/>
        </w:rPr>
        <w:tab/>
      </w:r>
      <w:r>
        <w:rPr>
          <w:b/>
          <w:color w:val="1F1F1F"/>
          <w:sz w:val="18"/>
        </w:rPr>
        <w:t>выражаемое</w:t>
      </w:r>
      <w:r>
        <w:rPr>
          <w:b/>
          <w:color w:val="1F1F1F"/>
          <w:sz w:val="18"/>
        </w:rPr>
        <w:tab/>
      </w:r>
      <w:r>
        <w:rPr>
          <w:b/>
          <w:color w:val="1F1F1F"/>
          <w:w w:val="95"/>
          <w:sz w:val="18"/>
        </w:rPr>
        <w:t>что</w:t>
      </w:r>
      <w:r>
        <w:rPr>
          <w:b/>
          <w:color w:val="1F1F1F"/>
          <w:spacing w:val="-2"/>
          <w:w w:val="95"/>
          <w:sz w:val="18"/>
        </w:rPr>
        <w:t xml:space="preserve"> </w:t>
      </w:r>
      <w:r>
        <w:rPr>
          <w:b/>
          <w:color w:val="1F1F1F"/>
          <w:w w:val="95"/>
          <w:sz w:val="18"/>
        </w:rPr>
        <w:t>выражается</w:t>
      </w:r>
    </w:p>
    <w:p w:rsidR="008E0F15" w:rsidRDefault="002C52F6">
      <w:pPr>
        <w:pStyle w:val="a3"/>
        <w:tabs>
          <w:tab w:val="left" w:pos="2156"/>
          <w:tab w:val="left" w:pos="2222"/>
          <w:tab w:val="left" w:pos="3813"/>
          <w:tab w:val="left" w:pos="3861"/>
          <w:tab w:val="left" w:pos="6113"/>
          <w:tab w:val="left" w:pos="6165"/>
          <w:tab w:val="left" w:pos="7825"/>
          <w:tab w:val="left" w:pos="8421"/>
        </w:tabs>
        <w:spacing w:before="14" w:line="249" w:lineRule="auto"/>
        <w:ind w:left="102" w:right="1162" w:firstLine="296"/>
      </w:pPr>
      <w:r>
        <w:rPr>
          <w:color w:val="1F1F1F"/>
        </w:rPr>
        <w:t>и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выражаемое</w:t>
      </w:r>
      <w:r>
        <w:rPr>
          <w:color w:val="1F1F1F"/>
        </w:rPr>
        <w:tab/>
      </w:r>
      <w:r>
        <w:rPr>
          <w:color w:val="1F1F1F"/>
        </w:rPr>
        <w:tab/>
        <w:t>и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выражаемое</w:t>
      </w:r>
      <w:r>
        <w:rPr>
          <w:color w:val="1F1F1F"/>
        </w:rPr>
        <w:tab/>
      </w:r>
      <w:r>
        <w:rPr>
          <w:color w:val="1F1F1F"/>
        </w:rPr>
        <w:tab/>
        <w:t>глагола в 3- 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лице</w:t>
      </w:r>
      <w:r>
        <w:rPr>
          <w:color w:val="1F1F1F"/>
          <w:spacing w:val="17"/>
        </w:rPr>
        <w:t xml:space="preserve"> </w:t>
      </w:r>
      <w:r>
        <w:rPr>
          <w:color w:val="1F1F1F"/>
        </w:rPr>
        <w:t>множ.</w:t>
      </w:r>
      <w:r>
        <w:rPr>
          <w:color w:val="1F1F1F"/>
        </w:rPr>
        <w:tab/>
      </w:r>
      <w:r>
        <w:rPr>
          <w:color w:val="1F1F1F"/>
        </w:rPr>
        <w:tab/>
        <w:t>формой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глагола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и</w:t>
      </w:r>
      <w:r>
        <w:rPr>
          <w:color w:val="1F1F1F"/>
        </w:rPr>
        <w:tab/>
      </w:r>
      <w:r>
        <w:rPr>
          <w:color w:val="1F1F1F"/>
        </w:rPr>
        <w:tab/>
        <w:t>формой формой  глагола в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1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-м</w:t>
      </w:r>
      <w:r>
        <w:rPr>
          <w:color w:val="1F1F1F"/>
        </w:rPr>
        <w:tab/>
        <w:t xml:space="preserve">формой 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глагола</w:t>
      </w:r>
      <w:r>
        <w:rPr>
          <w:color w:val="1F1F1F"/>
        </w:rPr>
        <w:tab/>
        <w:t>числа  наст. и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буд.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времени</w:t>
      </w:r>
      <w:r>
        <w:rPr>
          <w:color w:val="1F1F1F"/>
        </w:rPr>
        <w:tab/>
        <w:t xml:space="preserve">словами 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категории</w:t>
      </w:r>
      <w:r>
        <w:rPr>
          <w:color w:val="1F1F1F"/>
        </w:rPr>
        <w:tab/>
        <w:t xml:space="preserve">именительного </w:t>
      </w:r>
      <w:r>
        <w:rPr>
          <w:color w:val="1F1F1F"/>
          <w:spacing w:val="8"/>
        </w:rPr>
        <w:t xml:space="preserve"> </w:t>
      </w:r>
      <w:r>
        <w:rPr>
          <w:color w:val="1F1F1F"/>
        </w:rPr>
        <w:t>падежа</w:t>
      </w:r>
    </w:p>
    <w:p w:rsidR="008E0F15" w:rsidRDefault="002C52F6">
      <w:pPr>
        <w:pStyle w:val="a3"/>
        <w:tabs>
          <w:tab w:val="left" w:pos="2049"/>
          <w:tab w:val="left" w:pos="3946"/>
          <w:tab w:val="left" w:pos="6468"/>
          <w:tab w:val="left" w:pos="8014"/>
        </w:tabs>
        <w:spacing w:before="5" w:line="256" w:lineRule="auto"/>
        <w:ind w:left="3797" w:right="1338" w:hanging="3337"/>
      </w:pPr>
      <w:r>
        <w:rPr>
          <w:color w:val="1F1F1F"/>
        </w:rPr>
        <w:t>или 2-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м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лице</w:t>
      </w:r>
      <w:r>
        <w:rPr>
          <w:color w:val="1F1F1F"/>
        </w:rPr>
        <w:tab/>
        <w:t>в 2-м или 3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-м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лице</w:t>
      </w:r>
      <w:r>
        <w:rPr>
          <w:color w:val="1F1F1F"/>
        </w:rPr>
        <w:tab/>
      </w:r>
      <w:r>
        <w:rPr>
          <w:color w:val="1F1F1F"/>
        </w:rPr>
        <w:tab/>
        <w:t>или множ.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числа</w:t>
      </w:r>
      <w:r>
        <w:rPr>
          <w:color w:val="1F1F1F"/>
          <w:spacing w:val="16"/>
        </w:rPr>
        <w:t xml:space="preserve"> </w:t>
      </w:r>
      <w:r>
        <w:rPr>
          <w:color w:val="1F1F1F"/>
        </w:rPr>
        <w:t>прош.</w:t>
      </w:r>
      <w:r>
        <w:rPr>
          <w:color w:val="1F1F1F"/>
        </w:rPr>
        <w:tab/>
        <w:t>состояния</w:t>
      </w:r>
      <w:r>
        <w:rPr>
          <w:color w:val="1F1F1F"/>
        </w:rPr>
        <w:tab/>
        <w:t>существительно</w:t>
      </w:r>
      <w:r>
        <w:rPr>
          <w:color w:val="1F1F1F"/>
        </w:rPr>
        <w:t>го времени  и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сослагательным</w:t>
      </w:r>
    </w:p>
    <w:p w:rsidR="008E0F15" w:rsidRDefault="002C52F6">
      <w:pPr>
        <w:pStyle w:val="a3"/>
        <w:ind w:right="1088"/>
        <w:jc w:val="center"/>
      </w:pPr>
      <w:r>
        <w:rPr>
          <w:color w:val="1F1F1F"/>
        </w:rPr>
        <w:t>наклонением</w:t>
      </w:r>
    </w:p>
    <w:p w:rsidR="008E0F15" w:rsidRDefault="008E0F15">
      <w:pPr>
        <w:pStyle w:val="a3"/>
        <w:spacing w:before="1"/>
        <w:rPr>
          <w:sz w:val="22"/>
        </w:rPr>
      </w:pPr>
    </w:p>
    <w:p w:rsidR="008E0F15" w:rsidRDefault="002C52F6">
      <w:pPr>
        <w:tabs>
          <w:tab w:val="left" w:pos="2222"/>
          <w:tab w:val="left" w:pos="3916"/>
          <w:tab w:val="left" w:pos="6273"/>
          <w:tab w:val="left" w:pos="7857"/>
        </w:tabs>
        <w:ind w:left="326"/>
        <w:rPr>
          <w:i/>
          <w:sz w:val="19"/>
        </w:rPr>
      </w:pPr>
      <w:r>
        <w:rPr>
          <w:i/>
          <w:color w:val="1F1F1F"/>
          <w:sz w:val="19"/>
        </w:rPr>
        <w:t>Дорогая,</w:t>
      </w:r>
      <w:r>
        <w:rPr>
          <w:i/>
          <w:color w:val="1F1F1F"/>
          <w:spacing w:val="-2"/>
          <w:sz w:val="19"/>
        </w:rPr>
        <w:t xml:space="preserve"> </w:t>
      </w:r>
      <w:r>
        <w:rPr>
          <w:i/>
          <w:color w:val="1F1F1F"/>
          <w:sz w:val="19"/>
        </w:rPr>
        <w:t>сядеж</w:t>
      </w:r>
      <w:r>
        <w:rPr>
          <w:i/>
          <w:color w:val="1F1F1F"/>
          <w:sz w:val="19"/>
        </w:rPr>
        <w:tab/>
        <w:t>Добра</w:t>
      </w:r>
      <w:r>
        <w:rPr>
          <w:i/>
          <w:color w:val="1F1F1F"/>
          <w:spacing w:val="6"/>
          <w:sz w:val="19"/>
        </w:rPr>
        <w:t xml:space="preserve"> </w:t>
      </w:r>
      <w:r>
        <w:rPr>
          <w:i/>
          <w:color w:val="1F1F1F"/>
          <w:sz w:val="19"/>
        </w:rPr>
        <w:t>на худо</w:t>
      </w:r>
      <w:r>
        <w:rPr>
          <w:i/>
          <w:color w:val="1F1F1F"/>
          <w:sz w:val="19"/>
        </w:rPr>
        <w:tab/>
        <w:t>Дорожке</w:t>
      </w:r>
      <w:r>
        <w:rPr>
          <w:i/>
          <w:color w:val="1F1F1F"/>
          <w:spacing w:val="7"/>
          <w:sz w:val="19"/>
        </w:rPr>
        <w:t xml:space="preserve"> </w:t>
      </w:r>
      <w:r>
        <w:rPr>
          <w:i/>
          <w:color w:val="1F1F1F"/>
          <w:sz w:val="19"/>
        </w:rPr>
        <w:t>каждое</w:t>
      </w:r>
      <w:r>
        <w:rPr>
          <w:i/>
          <w:color w:val="1F1F1F"/>
          <w:spacing w:val="10"/>
          <w:sz w:val="19"/>
        </w:rPr>
        <w:t xml:space="preserve"> </w:t>
      </w:r>
      <w:r>
        <w:rPr>
          <w:i/>
          <w:color w:val="1F1F1F"/>
          <w:sz w:val="19"/>
        </w:rPr>
        <w:t>ympo</w:t>
      </w:r>
      <w:r>
        <w:rPr>
          <w:i/>
          <w:color w:val="1F1F1F"/>
          <w:sz w:val="19"/>
        </w:rPr>
        <w:tab/>
        <w:t>Всюду</w:t>
      </w:r>
      <w:r>
        <w:rPr>
          <w:i/>
          <w:color w:val="1F1F1F"/>
          <w:spacing w:val="15"/>
          <w:sz w:val="19"/>
        </w:rPr>
        <w:t xml:space="preserve"> </w:t>
      </w:r>
      <w:r>
        <w:rPr>
          <w:i/>
          <w:color w:val="1F1F1F"/>
          <w:sz w:val="19"/>
        </w:rPr>
        <w:t>пахнет</w:t>
      </w:r>
      <w:r>
        <w:rPr>
          <w:i/>
          <w:color w:val="1F1F1F"/>
          <w:sz w:val="19"/>
        </w:rPr>
        <w:tab/>
        <w:t>Ночь. Чужой</w:t>
      </w:r>
      <w:r>
        <w:rPr>
          <w:i/>
          <w:color w:val="1F1F1F"/>
          <w:spacing w:val="12"/>
          <w:sz w:val="19"/>
        </w:rPr>
        <w:t xml:space="preserve"> </w:t>
      </w:r>
      <w:r>
        <w:rPr>
          <w:i/>
          <w:color w:val="1F1F1F"/>
          <w:sz w:val="19"/>
        </w:rPr>
        <w:t>вокпап.</w:t>
      </w:r>
    </w:p>
    <w:p w:rsidR="008E0F15" w:rsidRDefault="002C52F6">
      <w:pPr>
        <w:tabs>
          <w:tab w:val="left" w:pos="2295"/>
          <w:tab w:val="left" w:pos="3754"/>
          <w:tab w:val="left" w:pos="7824"/>
        </w:tabs>
        <w:spacing w:before="11"/>
        <w:ind w:left="705"/>
        <w:rPr>
          <w:i/>
          <w:sz w:val="18"/>
        </w:rPr>
      </w:pPr>
      <w:r>
        <w:rPr>
          <w:i/>
          <w:color w:val="1F1F1F"/>
          <w:w w:val="105"/>
          <w:sz w:val="18"/>
        </w:rPr>
        <w:t>рядом,</w:t>
      </w:r>
      <w:r>
        <w:rPr>
          <w:i/>
          <w:color w:val="1F1F1F"/>
          <w:w w:val="105"/>
          <w:sz w:val="18"/>
        </w:rPr>
        <w:tab/>
        <w:t>не</w:t>
      </w:r>
      <w:r>
        <w:rPr>
          <w:i/>
          <w:color w:val="1F1F1F"/>
          <w:spacing w:val="2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женяют.</w:t>
      </w:r>
      <w:r>
        <w:rPr>
          <w:i/>
          <w:color w:val="1F1F1F"/>
          <w:w w:val="105"/>
          <w:sz w:val="18"/>
        </w:rPr>
        <w:tab/>
        <w:t xml:space="preserve">посыпают  пескол. </w:t>
      </w:r>
      <w:r>
        <w:rPr>
          <w:color w:val="1F1F1F"/>
          <w:w w:val="105"/>
          <w:sz w:val="18"/>
        </w:rPr>
        <w:t xml:space="preserve">(Чехов)  </w:t>
      </w:r>
      <w:r>
        <w:rPr>
          <w:color w:val="1F1F1F"/>
          <w:spacing w:val="42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лесол.</w:t>
      </w:r>
      <w:r>
        <w:rPr>
          <w:i/>
          <w:color w:val="1F1F1F"/>
          <w:spacing w:val="1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(Тургенев)</w:t>
      </w:r>
      <w:r>
        <w:rPr>
          <w:color w:val="1F1F1F"/>
          <w:w w:val="105"/>
          <w:sz w:val="18"/>
        </w:rPr>
        <w:tab/>
      </w:r>
      <w:r>
        <w:rPr>
          <w:i/>
          <w:color w:val="1F1F1F"/>
          <w:w w:val="105"/>
          <w:sz w:val="18"/>
        </w:rPr>
        <w:t>И  настоящая</w:t>
      </w:r>
      <w:r>
        <w:rPr>
          <w:i/>
          <w:color w:val="1F1F1F"/>
          <w:spacing w:val="5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грусть.</w:t>
      </w:r>
    </w:p>
    <w:p w:rsidR="008E0F15" w:rsidRDefault="002C52F6">
      <w:pPr>
        <w:tabs>
          <w:tab w:val="left" w:pos="2062"/>
          <w:tab w:val="left" w:pos="3990"/>
          <w:tab w:val="left" w:pos="6354"/>
          <w:tab w:val="left" w:pos="8258"/>
        </w:tabs>
        <w:spacing w:before="13"/>
        <w:ind w:left="215"/>
        <w:rPr>
          <w:sz w:val="18"/>
        </w:rPr>
      </w:pPr>
      <w:r>
        <w:rPr>
          <w:i/>
          <w:color w:val="1F1F1F"/>
          <w:w w:val="110"/>
          <w:sz w:val="18"/>
        </w:rPr>
        <w:t>Поглядим</w:t>
      </w:r>
      <w:r>
        <w:rPr>
          <w:i/>
          <w:color w:val="1F1F1F"/>
          <w:spacing w:val="15"/>
          <w:w w:val="110"/>
          <w:sz w:val="18"/>
        </w:rPr>
        <w:t xml:space="preserve"> </w:t>
      </w:r>
      <w:r>
        <w:rPr>
          <w:i/>
          <w:color w:val="1F1F1F"/>
          <w:w w:val="110"/>
          <w:sz w:val="18"/>
        </w:rPr>
        <w:t>в</w:t>
      </w:r>
      <w:r>
        <w:rPr>
          <w:i/>
          <w:color w:val="1F1F1F"/>
          <w:spacing w:val="8"/>
          <w:w w:val="110"/>
          <w:sz w:val="18"/>
        </w:rPr>
        <w:t xml:space="preserve"> </w:t>
      </w:r>
      <w:r>
        <w:rPr>
          <w:i/>
          <w:color w:val="1F1F1F"/>
          <w:w w:val="110"/>
          <w:sz w:val="18"/>
        </w:rPr>
        <w:t>елaзa</w:t>
      </w:r>
      <w:r>
        <w:rPr>
          <w:i/>
          <w:color w:val="1F1F1F"/>
          <w:w w:val="110"/>
          <w:sz w:val="18"/>
        </w:rPr>
        <w:tab/>
        <w:t>Выйдешь</w:t>
      </w:r>
      <w:r>
        <w:rPr>
          <w:i/>
          <w:color w:val="1F1F1F"/>
          <w:spacing w:val="-8"/>
          <w:w w:val="110"/>
          <w:sz w:val="18"/>
        </w:rPr>
        <w:t xml:space="preserve"> </w:t>
      </w:r>
      <w:r>
        <w:rPr>
          <w:i/>
          <w:color w:val="1F1F1F"/>
          <w:w w:val="110"/>
          <w:sz w:val="18"/>
        </w:rPr>
        <w:t>из</w:t>
      </w:r>
      <w:r>
        <w:rPr>
          <w:i/>
          <w:color w:val="1F1F1F"/>
          <w:spacing w:val="-4"/>
          <w:w w:val="110"/>
          <w:sz w:val="18"/>
        </w:rPr>
        <w:t xml:space="preserve"> </w:t>
      </w:r>
      <w:r>
        <w:rPr>
          <w:i/>
          <w:color w:val="1F1F1F"/>
          <w:w w:val="110"/>
          <w:sz w:val="18"/>
        </w:rPr>
        <w:t>дома</w:t>
      </w:r>
      <w:r>
        <w:rPr>
          <w:i/>
          <w:color w:val="1F1F1F"/>
          <w:w w:val="110"/>
          <w:sz w:val="18"/>
        </w:rPr>
        <w:tab/>
        <w:t>Скорей</w:t>
      </w:r>
      <w:r>
        <w:rPr>
          <w:i/>
          <w:color w:val="1F1F1F"/>
          <w:spacing w:val="7"/>
          <w:w w:val="110"/>
          <w:sz w:val="18"/>
        </w:rPr>
        <w:t xml:space="preserve"> </w:t>
      </w:r>
      <w:r>
        <w:rPr>
          <w:i/>
          <w:color w:val="1F1F1F"/>
          <w:w w:val="110"/>
          <w:sz w:val="18"/>
        </w:rPr>
        <w:t>бьt</w:t>
      </w:r>
      <w:r>
        <w:rPr>
          <w:i/>
          <w:color w:val="1F1F1F"/>
          <w:spacing w:val="-2"/>
          <w:w w:val="110"/>
          <w:sz w:val="18"/>
        </w:rPr>
        <w:t xml:space="preserve"> </w:t>
      </w:r>
      <w:r>
        <w:rPr>
          <w:i/>
          <w:color w:val="1F1F1F"/>
          <w:w w:val="110"/>
          <w:sz w:val="18"/>
        </w:rPr>
        <w:t>подавали</w:t>
      </w:r>
      <w:r>
        <w:rPr>
          <w:i/>
          <w:color w:val="1F1F1F"/>
          <w:w w:val="110"/>
          <w:sz w:val="18"/>
        </w:rPr>
        <w:tab/>
        <w:t>дне</w:t>
      </w:r>
      <w:r>
        <w:rPr>
          <w:i/>
          <w:color w:val="1F1F1F"/>
          <w:spacing w:val="40"/>
          <w:w w:val="110"/>
          <w:sz w:val="18"/>
        </w:rPr>
        <w:t xml:space="preserve"> </w:t>
      </w:r>
      <w:r>
        <w:rPr>
          <w:i/>
          <w:color w:val="1F1F1F"/>
          <w:w w:val="110"/>
          <w:sz w:val="18"/>
        </w:rPr>
        <w:t>сегодня</w:t>
      </w:r>
      <w:r>
        <w:rPr>
          <w:i/>
          <w:color w:val="1F1F1F"/>
          <w:w w:val="110"/>
          <w:sz w:val="18"/>
        </w:rPr>
        <w:tab/>
      </w:r>
      <w:r>
        <w:rPr>
          <w:color w:val="1F1F1F"/>
          <w:w w:val="110"/>
          <w:sz w:val="18"/>
        </w:rPr>
        <w:t>(Мартынов)</w:t>
      </w:r>
    </w:p>
    <w:p w:rsidR="008E0F15" w:rsidRDefault="002C52F6">
      <w:pPr>
        <w:tabs>
          <w:tab w:val="left" w:pos="1982"/>
          <w:tab w:val="left" w:pos="2357"/>
          <w:tab w:val="left" w:pos="4631"/>
          <w:tab w:val="left" w:pos="6494"/>
        </w:tabs>
        <w:spacing w:before="8" w:line="256" w:lineRule="auto"/>
        <w:ind w:left="435" w:right="3547" w:hanging="284"/>
        <w:rPr>
          <w:i/>
          <w:sz w:val="18"/>
        </w:rPr>
      </w:pPr>
      <w:r>
        <w:rPr>
          <w:i/>
          <w:color w:val="1F1F1F"/>
          <w:w w:val="105"/>
          <w:sz w:val="18"/>
        </w:rPr>
        <w:t>друг</w:t>
      </w:r>
      <w:r>
        <w:rPr>
          <w:i/>
          <w:color w:val="1F1F1F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другу.</w:t>
      </w:r>
      <w:r>
        <w:rPr>
          <w:i/>
          <w:color w:val="1F1F1F"/>
          <w:spacing w:val="-10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(Есенин)</w:t>
      </w:r>
      <w:r>
        <w:rPr>
          <w:color w:val="1F1F1F"/>
          <w:w w:val="105"/>
          <w:sz w:val="18"/>
        </w:rPr>
        <w:tab/>
        <w:t>п увиdишь</w:t>
      </w:r>
      <w:r>
        <w:rPr>
          <w:color w:val="1F1F1F"/>
          <w:spacing w:val="20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красоту</w:t>
      </w:r>
      <w:r>
        <w:rPr>
          <w:i/>
          <w:color w:val="1F1F1F"/>
          <w:w w:val="105"/>
          <w:sz w:val="18"/>
        </w:rPr>
        <w:tab/>
        <w:t>ужин.</w:t>
      </w:r>
      <w:r>
        <w:rPr>
          <w:i/>
          <w:color w:val="1F1F1F"/>
          <w:w w:val="105"/>
          <w:sz w:val="18"/>
        </w:rPr>
        <w:tab/>
        <w:t>особенно Иду к</w:t>
      </w:r>
      <w:r>
        <w:rPr>
          <w:i/>
          <w:color w:val="1F1F1F"/>
          <w:spacing w:val="15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вам</w:t>
      </w:r>
      <w:r>
        <w:rPr>
          <w:i/>
          <w:color w:val="1F1F1F"/>
          <w:spacing w:val="6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на</w:t>
      </w:r>
      <w:r>
        <w:rPr>
          <w:i/>
          <w:color w:val="1F1F1F"/>
          <w:w w:val="105"/>
          <w:sz w:val="18"/>
        </w:rPr>
        <w:tab/>
      </w:r>
      <w:r>
        <w:rPr>
          <w:i/>
          <w:color w:val="1F1F1F"/>
          <w:w w:val="105"/>
          <w:sz w:val="18"/>
        </w:rPr>
        <w:tab/>
        <w:t>неземную!</w:t>
      </w:r>
      <w:r>
        <w:rPr>
          <w:i/>
          <w:color w:val="1F1F1F"/>
          <w:w w:val="105"/>
          <w:sz w:val="18"/>
        </w:rPr>
        <w:tab/>
      </w:r>
      <w:r>
        <w:rPr>
          <w:i/>
          <w:color w:val="1F1F1F"/>
          <w:w w:val="105"/>
          <w:sz w:val="18"/>
        </w:rPr>
        <w:tab/>
        <w:t>грустно.</w:t>
      </w:r>
    </w:p>
    <w:p w:rsidR="008E0F15" w:rsidRDefault="008E0F15">
      <w:pPr>
        <w:spacing w:line="256" w:lineRule="auto"/>
        <w:rPr>
          <w:sz w:val="18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space="720"/>
        </w:sectPr>
      </w:pPr>
    </w:p>
    <w:p w:rsidR="008E0F15" w:rsidRDefault="002C52F6">
      <w:pPr>
        <w:spacing w:line="146" w:lineRule="exact"/>
        <w:ind w:left="2717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5007" behindDoc="1" locked="0" layoutInCell="1" allowOverlap="1">
            <wp:simplePos x="0" y="0"/>
            <wp:positionH relativeFrom="page">
              <wp:posOffset>725516</wp:posOffset>
            </wp:positionH>
            <wp:positionV relativeFrom="paragraph">
              <wp:posOffset>219437</wp:posOffset>
            </wp:positionV>
            <wp:extent cx="6179609" cy="292608"/>
            <wp:effectExtent l="0" t="0" r="0" b="0"/>
            <wp:wrapNone/>
            <wp:docPr id="503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252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609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  <w:sz w:val="21"/>
        </w:rPr>
        <w:t>Односоставные  предложения (онончание табп.)</w:t>
      </w:r>
    </w:p>
    <w:p w:rsidR="008E0F15" w:rsidRDefault="008E0F15">
      <w:pPr>
        <w:pStyle w:val="a3"/>
        <w:spacing w:after="1"/>
        <w:rPr>
          <w:sz w:val="16"/>
        </w:rPr>
      </w:pPr>
    </w:p>
    <w:tbl>
      <w:tblPr>
        <w:tblStyle w:val="TableNormal"/>
        <w:tblW w:w="0" w:type="auto"/>
        <w:tblInd w:w="1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1315"/>
        <w:gridCol w:w="1450"/>
        <w:gridCol w:w="1373"/>
        <w:gridCol w:w="1877"/>
        <w:gridCol w:w="1824"/>
      </w:tblGrid>
      <w:tr w:rsidR="008E0F15">
        <w:trPr>
          <w:trHeight w:val="480"/>
        </w:trPr>
        <w:tc>
          <w:tcPr>
            <w:tcW w:w="9755" w:type="dxa"/>
            <w:gridSpan w:val="6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1"/>
            </w:pPr>
          </w:p>
        </w:tc>
      </w:tr>
      <w:tr w:rsidR="008E0F15">
        <w:trPr>
          <w:trHeight w:val="240"/>
        </w:trPr>
        <w:tc>
          <w:tcPr>
            <w:tcW w:w="9755" w:type="dxa"/>
            <w:gridSpan w:val="6"/>
          </w:tcPr>
          <w:p w:rsidR="008E0F15" w:rsidRDefault="002C52F6">
            <w:pPr>
              <w:pStyle w:val="TableParagraph"/>
              <w:spacing w:line="223" w:lineRule="exact"/>
              <w:ind w:left="3213"/>
              <w:rPr>
                <w:sz w:val="21"/>
              </w:rPr>
            </w:pPr>
            <w:r>
              <w:rPr>
                <w:color w:val="1F1F1F"/>
                <w:sz w:val="21"/>
              </w:rPr>
              <w:t>С по со 6 ы в ы р аже ни я сказуе м о го</w:t>
            </w:r>
          </w:p>
        </w:tc>
      </w:tr>
      <w:tr w:rsidR="008E0F15">
        <w:trPr>
          <w:trHeight w:val="380"/>
        </w:trPr>
        <w:tc>
          <w:tcPr>
            <w:tcW w:w="1915" w:type="dxa"/>
            <w:tcBorders>
              <w:bottom w:val="nil"/>
            </w:tcBorders>
          </w:tcPr>
          <w:p w:rsidR="008E0F15" w:rsidRDefault="002C52F6">
            <w:pPr>
              <w:pStyle w:val="TableParagraph"/>
              <w:spacing w:before="167"/>
              <w:ind w:left="38" w:right="18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Безличный глагол</w:t>
            </w:r>
          </w:p>
        </w:tc>
        <w:tc>
          <w:tcPr>
            <w:tcW w:w="1315" w:type="dxa"/>
            <w:tcBorders>
              <w:bottom w:val="nil"/>
            </w:tcBorders>
          </w:tcPr>
          <w:p w:rsidR="008E0F15" w:rsidRDefault="002C52F6">
            <w:pPr>
              <w:pStyle w:val="TableParagraph"/>
              <w:spacing w:before="167"/>
              <w:ind w:left="36" w:right="12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Слово</w:t>
            </w:r>
          </w:p>
        </w:tc>
        <w:tc>
          <w:tcPr>
            <w:tcW w:w="1450" w:type="dxa"/>
            <w:tcBorders>
              <w:bottom w:val="nil"/>
            </w:tcBorders>
          </w:tcPr>
          <w:p w:rsidR="008E0F15" w:rsidRDefault="002C52F6">
            <w:pPr>
              <w:pStyle w:val="TableParagraph"/>
              <w:spacing w:before="167"/>
              <w:ind w:left="423"/>
              <w:rPr>
                <w:sz w:val="18"/>
              </w:rPr>
            </w:pPr>
            <w:r>
              <w:rPr>
                <w:color w:val="1F1F1F"/>
                <w:sz w:val="18"/>
              </w:rPr>
              <w:t>Краткое</w:t>
            </w:r>
          </w:p>
        </w:tc>
        <w:tc>
          <w:tcPr>
            <w:tcW w:w="1373" w:type="dxa"/>
            <w:tcBorders>
              <w:bottom w:val="nil"/>
            </w:tcBorders>
          </w:tcPr>
          <w:p w:rsidR="008E0F15" w:rsidRDefault="008E0F15">
            <w:pPr>
              <w:pStyle w:val="TableParagraph"/>
              <w:spacing w:before="5"/>
              <w:rPr>
                <w:sz w:val="16"/>
              </w:rPr>
            </w:pPr>
          </w:p>
          <w:p w:rsidR="008E0F15" w:rsidRDefault="002C52F6">
            <w:pPr>
              <w:pStyle w:val="TableParagraph"/>
              <w:ind w:left="45" w:right="11"/>
              <w:jc w:val="center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color w:val="1F1F1F"/>
                <w:w w:val="110"/>
                <w:sz w:val="17"/>
              </w:rPr>
              <w:t>Инфинтив</w:t>
            </w:r>
          </w:p>
        </w:tc>
        <w:tc>
          <w:tcPr>
            <w:tcW w:w="1877" w:type="dxa"/>
            <w:tcBorders>
              <w:bottom w:val="nil"/>
            </w:tcBorders>
          </w:tcPr>
          <w:p w:rsidR="008E0F15" w:rsidRDefault="002C52F6">
            <w:pPr>
              <w:pStyle w:val="TableParagraph"/>
              <w:spacing w:before="167"/>
              <w:ind w:left="39" w:right="26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Сочетание</w:t>
            </w:r>
          </w:p>
        </w:tc>
        <w:tc>
          <w:tcPr>
            <w:tcW w:w="1824" w:type="dxa"/>
            <w:tcBorders>
              <w:bottom w:val="nil"/>
            </w:tcBorders>
          </w:tcPr>
          <w:p w:rsidR="008E0F15" w:rsidRDefault="002C52F6">
            <w:pPr>
              <w:pStyle w:val="TableParagraph"/>
              <w:spacing w:before="167"/>
              <w:ind w:left="482"/>
              <w:rPr>
                <w:i/>
                <w:sz w:val="18"/>
              </w:rPr>
            </w:pPr>
            <w:r>
              <w:rPr>
                <w:color w:val="1F1F1F"/>
                <w:sz w:val="18"/>
              </w:rPr>
              <w:t xml:space="preserve">Слово </w:t>
            </w:r>
            <w:r>
              <w:rPr>
                <w:i/>
                <w:color w:val="1F1F1F"/>
                <w:sz w:val="18"/>
              </w:rPr>
              <w:t>нет</w:t>
            </w:r>
          </w:p>
        </w:tc>
      </w:tr>
      <w:tr w:rsidR="008E0F15">
        <w:trPr>
          <w:trHeight w:val="200"/>
        </w:trPr>
        <w:tc>
          <w:tcPr>
            <w:tcW w:w="1915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04" w:lineRule="exact"/>
              <w:ind w:left="38" w:right="22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или личный в значении</w:t>
            </w:r>
          </w:p>
        </w:tc>
        <w:tc>
          <w:tcPr>
            <w:tcW w:w="1315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04" w:lineRule="exact"/>
              <w:ind w:left="36" w:right="22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категории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04" w:lineRule="exact"/>
              <w:ind w:left="180"/>
              <w:rPr>
                <w:sz w:val="18"/>
              </w:rPr>
            </w:pPr>
            <w:r>
              <w:rPr>
                <w:color w:val="1F1F1F"/>
                <w:sz w:val="18"/>
              </w:rPr>
              <w:t>страдательное</w:t>
            </w:r>
          </w:p>
        </w:tc>
        <w:tc>
          <w:tcPr>
            <w:tcW w:w="1373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04" w:lineRule="exact"/>
              <w:ind w:left="43" w:right="20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инфинитива со словом</w:t>
            </w:r>
          </w:p>
        </w:tc>
        <w:tc>
          <w:tcPr>
            <w:tcW w:w="1824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04" w:lineRule="exact"/>
              <w:ind w:left="283"/>
              <w:rPr>
                <w:sz w:val="18"/>
              </w:rPr>
            </w:pPr>
            <w:r>
              <w:rPr>
                <w:color w:val="1F1F1F"/>
                <w:w w:val="90"/>
                <w:sz w:val="18"/>
              </w:rPr>
              <w:t>и отрицательно—</w:t>
            </w:r>
          </w:p>
        </w:tc>
      </w:tr>
      <w:tr w:rsidR="008E0F15">
        <w:trPr>
          <w:trHeight w:val="220"/>
        </w:trPr>
        <w:tc>
          <w:tcPr>
            <w:tcW w:w="1915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38" w:right="19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безличного в форме</w:t>
            </w:r>
          </w:p>
        </w:tc>
        <w:tc>
          <w:tcPr>
            <w:tcW w:w="1315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36" w:right="23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состояния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right="59"/>
              <w:jc w:val="right"/>
              <w:rPr>
                <w:sz w:val="18"/>
              </w:rPr>
            </w:pPr>
            <w:r>
              <w:rPr>
                <w:color w:val="1F1F1F"/>
                <w:sz w:val="18"/>
              </w:rPr>
              <w:t>причастие прош.</w:t>
            </w:r>
          </w:p>
        </w:tc>
        <w:tc>
          <w:tcPr>
            <w:tcW w:w="1373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41" w:right="26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категории состояния</w:t>
            </w:r>
          </w:p>
        </w:tc>
        <w:tc>
          <w:tcPr>
            <w:tcW w:w="1824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right="163"/>
              <w:jc w:val="right"/>
              <w:rPr>
                <w:sz w:val="18"/>
              </w:rPr>
            </w:pPr>
            <w:r>
              <w:rPr>
                <w:color w:val="1F1F1F"/>
                <w:sz w:val="18"/>
              </w:rPr>
              <w:t>безличные глаголы</w:t>
            </w:r>
          </w:p>
        </w:tc>
      </w:tr>
      <w:tr w:rsidR="008E0F15">
        <w:trPr>
          <w:trHeight w:val="220"/>
        </w:trPr>
        <w:tc>
          <w:tcPr>
            <w:tcW w:w="1915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38" w:right="17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3 - го л. ед. ч. наст.</w:t>
            </w:r>
          </w:p>
        </w:tc>
        <w:tc>
          <w:tcPr>
            <w:tcW w:w="1315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right="48"/>
              <w:jc w:val="right"/>
              <w:rPr>
                <w:sz w:val="18"/>
              </w:rPr>
            </w:pPr>
            <w:r>
              <w:rPr>
                <w:color w:val="1F1F1F"/>
                <w:sz w:val="18"/>
              </w:rPr>
              <w:t>времени в форме</w:t>
            </w:r>
          </w:p>
        </w:tc>
        <w:tc>
          <w:tcPr>
            <w:tcW w:w="1373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43" w:right="23"/>
              <w:jc w:val="center"/>
              <w:rPr>
                <w:sz w:val="18"/>
              </w:rPr>
            </w:pPr>
            <w:r>
              <w:rPr>
                <w:color w:val="1F1F1F"/>
                <w:w w:val="95"/>
                <w:sz w:val="18"/>
              </w:rPr>
              <w:t>или безличным</w:t>
            </w:r>
          </w:p>
        </w:tc>
        <w:tc>
          <w:tcPr>
            <w:tcW w:w="1824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349"/>
              <w:rPr>
                <w:i/>
                <w:sz w:val="18"/>
              </w:rPr>
            </w:pPr>
            <w:r>
              <w:rPr>
                <w:color w:val="1F1F1F"/>
                <w:w w:val="110"/>
                <w:sz w:val="18"/>
              </w:rPr>
              <w:t xml:space="preserve">типа </w:t>
            </w:r>
            <w:r>
              <w:rPr>
                <w:i/>
                <w:color w:val="1F1F1F"/>
                <w:w w:val="110"/>
                <w:sz w:val="18"/>
              </w:rPr>
              <w:t>не было,</w:t>
            </w:r>
          </w:p>
        </w:tc>
      </w:tr>
      <w:tr w:rsidR="008E0F15">
        <w:trPr>
          <w:trHeight w:val="220"/>
        </w:trPr>
        <w:tc>
          <w:tcPr>
            <w:tcW w:w="1915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38" w:right="19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и буд. времени</w:t>
            </w:r>
          </w:p>
        </w:tc>
        <w:tc>
          <w:tcPr>
            <w:tcW w:w="1315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430"/>
              <w:rPr>
                <w:sz w:val="18"/>
              </w:rPr>
            </w:pPr>
            <w:r>
              <w:rPr>
                <w:color w:val="1F1F1F"/>
                <w:sz w:val="18"/>
              </w:rPr>
              <w:t>cp. рода</w:t>
            </w:r>
          </w:p>
        </w:tc>
        <w:tc>
          <w:tcPr>
            <w:tcW w:w="1373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41" w:right="26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глаголом с модальным</w:t>
            </w:r>
          </w:p>
        </w:tc>
        <w:tc>
          <w:tcPr>
            <w:tcW w:w="1824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293"/>
              <w:rPr>
                <w:i/>
                <w:sz w:val="18"/>
              </w:rPr>
            </w:pPr>
            <w:r>
              <w:rPr>
                <w:i/>
                <w:color w:val="1F1F1F"/>
                <w:w w:val="110"/>
                <w:sz w:val="18"/>
              </w:rPr>
              <w:t>не слышалось,</w:t>
            </w:r>
          </w:p>
        </w:tc>
      </w:tr>
      <w:tr w:rsidR="008E0F15">
        <w:trPr>
          <w:trHeight w:val="220"/>
        </w:trPr>
        <w:tc>
          <w:tcPr>
            <w:tcW w:w="1915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38" w:right="14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или форме cp. рода</w:t>
            </w:r>
          </w:p>
        </w:tc>
        <w:tc>
          <w:tcPr>
            <w:tcW w:w="1315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1373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40" w:right="26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значением</w:t>
            </w:r>
          </w:p>
        </w:tc>
        <w:tc>
          <w:tcPr>
            <w:tcW w:w="1824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right="214"/>
              <w:jc w:val="right"/>
              <w:rPr>
                <w:sz w:val="18"/>
              </w:rPr>
            </w:pPr>
            <w:r>
              <w:rPr>
                <w:i/>
                <w:color w:val="1F1F1F"/>
                <w:w w:val="110"/>
                <w:sz w:val="18"/>
              </w:rPr>
              <w:t xml:space="preserve">не нашпось ч </w:t>
            </w:r>
            <w:r>
              <w:rPr>
                <w:color w:val="1F1F1F"/>
                <w:w w:val="110"/>
                <w:sz w:val="18"/>
              </w:rPr>
              <w:t>др.</w:t>
            </w:r>
          </w:p>
        </w:tc>
      </w:tr>
      <w:tr w:rsidR="008E0F15">
        <w:trPr>
          <w:trHeight w:val="200"/>
        </w:trPr>
        <w:tc>
          <w:tcPr>
            <w:tcW w:w="1915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38" w:right="19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в прош. времени</w:t>
            </w:r>
          </w:p>
        </w:tc>
        <w:tc>
          <w:tcPr>
            <w:tcW w:w="1315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1373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1824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</w:tr>
      <w:tr w:rsidR="008E0F15">
        <w:trPr>
          <w:trHeight w:val="480"/>
        </w:trPr>
        <w:tc>
          <w:tcPr>
            <w:tcW w:w="1915" w:type="dxa"/>
            <w:tcBorders>
              <w:top w:val="nil"/>
            </w:tcBorders>
          </w:tcPr>
          <w:p w:rsidR="008E0F15" w:rsidRDefault="002C52F6">
            <w:pPr>
              <w:pStyle w:val="TableParagraph"/>
              <w:ind w:left="38" w:right="12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и сослагат. накл.</w:t>
            </w:r>
          </w:p>
        </w:tc>
        <w:tc>
          <w:tcPr>
            <w:tcW w:w="1315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  <w:tc>
          <w:tcPr>
            <w:tcW w:w="1450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  <w:tc>
          <w:tcPr>
            <w:tcW w:w="1373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  <w:tc>
          <w:tcPr>
            <w:tcW w:w="1824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</w:tr>
      <w:tr w:rsidR="008E0F15">
        <w:trPr>
          <w:trHeight w:val="420"/>
        </w:trPr>
        <w:tc>
          <w:tcPr>
            <w:tcW w:w="1915" w:type="dxa"/>
            <w:tcBorders>
              <w:bottom w:val="nil"/>
            </w:tcBorders>
          </w:tcPr>
          <w:p w:rsidR="008E0F15" w:rsidRDefault="008E0F15">
            <w:pPr>
              <w:pStyle w:val="TableParagraph"/>
              <w:spacing w:before="4"/>
              <w:rPr>
                <w:sz w:val="18"/>
              </w:rPr>
            </w:pPr>
          </w:p>
          <w:p w:rsidR="008E0F15" w:rsidRDefault="002C52F6">
            <w:pPr>
              <w:pStyle w:val="TableParagraph"/>
              <w:ind w:left="38" w:right="19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>За окном стемнело.</w:t>
            </w:r>
          </w:p>
        </w:tc>
        <w:tc>
          <w:tcPr>
            <w:tcW w:w="1315" w:type="dxa"/>
            <w:tcBorders>
              <w:bottom w:val="nil"/>
            </w:tcBorders>
          </w:tcPr>
          <w:p w:rsidR="008E0F15" w:rsidRDefault="008E0F15">
            <w:pPr>
              <w:pStyle w:val="TableParagraph"/>
              <w:spacing w:before="4"/>
              <w:rPr>
                <w:sz w:val="18"/>
              </w:rPr>
            </w:pPr>
          </w:p>
          <w:p w:rsidR="008E0F15" w:rsidRDefault="002C52F6">
            <w:pPr>
              <w:pStyle w:val="TableParagraph"/>
              <w:ind w:left="36" w:right="24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Мне всё ещё</w:t>
            </w:r>
          </w:p>
        </w:tc>
        <w:tc>
          <w:tcPr>
            <w:tcW w:w="1450" w:type="dxa"/>
            <w:tcBorders>
              <w:bottom w:val="nil"/>
            </w:tcBorders>
          </w:tcPr>
          <w:p w:rsidR="008E0F15" w:rsidRDefault="008E0F15">
            <w:pPr>
              <w:pStyle w:val="TableParagraph"/>
              <w:spacing w:before="4"/>
              <w:rPr>
                <w:sz w:val="18"/>
              </w:rPr>
            </w:pPr>
          </w:p>
          <w:p w:rsidR="008E0F15" w:rsidRDefault="002C52F6">
            <w:pPr>
              <w:pStyle w:val="TableParagraph"/>
              <w:ind w:right="64"/>
              <w:jc w:val="right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Обо всём давно</w:t>
            </w:r>
          </w:p>
        </w:tc>
        <w:tc>
          <w:tcPr>
            <w:tcW w:w="1373" w:type="dxa"/>
            <w:tcBorders>
              <w:bottom w:val="nil"/>
            </w:tcBorders>
          </w:tcPr>
          <w:p w:rsidR="008E0F15" w:rsidRDefault="008E0F15">
            <w:pPr>
              <w:pStyle w:val="TableParagraph"/>
              <w:spacing w:before="4"/>
              <w:rPr>
                <w:sz w:val="18"/>
              </w:rPr>
            </w:pPr>
          </w:p>
          <w:p w:rsidR="008E0F15" w:rsidRDefault="002C52F6">
            <w:pPr>
              <w:pStyle w:val="TableParagraph"/>
              <w:ind w:left="45" w:right="13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>Не бродить,</w:t>
            </w:r>
          </w:p>
        </w:tc>
        <w:tc>
          <w:tcPr>
            <w:tcW w:w="1877" w:type="dxa"/>
            <w:tcBorders>
              <w:bottom w:val="nil"/>
            </w:tcBorders>
          </w:tcPr>
          <w:p w:rsidR="008E0F15" w:rsidRDefault="008E0F15">
            <w:pPr>
              <w:pStyle w:val="TableParagraph"/>
              <w:spacing w:before="4"/>
              <w:rPr>
                <w:sz w:val="18"/>
              </w:rPr>
            </w:pPr>
          </w:p>
          <w:p w:rsidR="008E0F15" w:rsidRDefault="002C52F6">
            <w:pPr>
              <w:pStyle w:val="TableParagraph"/>
              <w:ind w:left="38" w:right="26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>Мне неприятно</w:t>
            </w:r>
          </w:p>
        </w:tc>
        <w:tc>
          <w:tcPr>
            <w:tcW w:w="1824" w:type="dxa"/>
            <w:tcBorders>
              <w:bottom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</w:tr>
      <w:tr w:rsidR="008E0F15">
        <w:trPr>
          <w:trHeight w:val="220"/>
        </w:trPr>
        <w:tc>
          <w:tcPr>
            <w:tcW w:w="1915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6" w:lineRule="exact"/>
              <w:ind w:left="38" w:right="1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Из всех щелей дует.</w:t>
            </w:r>
          </w:p>
        </w:tc>
        <w:tc>
          <w:tcPr>
            <w:tcW w:w="1315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6" w:lineRule="exact"/>
              <w:ind w:left="36" w:right="13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>грустно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6" w:lineRule="exact"/>
              <w:ind w:right="146"/>
              <w:jc w:val="right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>уже сказано.</w:t>
            </w:r>
          </w:p>
        </w:tc>
        <w:tc>
          <w:tcPr>
            <w:tcW w:w="1373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6" w:lineRule="exact"/>
              <w:ind w:left="45" w:right="11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>не мять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6" w:lineRule="exact"/>
              <w:ind w:left="43" w:right="15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>смотреть этот</w:t>
            </w:r>
          </w:p>
        </w:tc>
        <w:tc>
          <w:tcPr>
            <w:tcW w:w="1824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</w:tr>
      <w:tr w:rsidR="008E0F15">
        <w:trPr>
          <w:trHeight w:val="200"/>
        </w:trPr>
        <w:tc>
          <w:tcPr>
            <w:tcW w:w="1915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6" w:lineRule="exact"/>
              <w:ind w:left="38" w:right="13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>Было бы весепо,</w:t>
            </w:r>
          </w:p>
        </w:tc>
        <w:tc>
          <w:tcPr>
            <w:tcW w:w="1315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6" w:lineRule="exact"/>
              <w:ind w:left="36" w:right="14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>от этих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6" w:lineRule="exact"/>
              <w:ind w:right="77"/>
              <w:jc w:val="right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Теперь решено!</w:t>
            </w:r>
          </w:p>
        </w:tc>
        <w:tc>
          <w:tcPr>
            <w:tcW w:w="1373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6" w:lineRule="exact"/>
              <w:ind w:left="41" w:right="19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>в кустах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6" w:lineRule="exact"/>
              <w:ind w:left="43" w:right="26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фильм.</w:t>
            </w:r>
          </w:p>
        </w:tc>
        <w:tc>
          <w:tcPr>
            <w:tcW w:w="1824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</w:tr>
      <w:tr w:rsidR="008E0F15">
        <w:trPr>
          <w:trHeight w:val="200"/>
        </w:trPr>
        <w:tc>
          <w:tcPr>
            <w:tcW w:w="1915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3" w:lineRule="exact"/>
              <w:ind w:left="38" w:right="22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но помешала</w:t>
            </w:r>
          </w:p>
        </w:tc>
        <w:tc>
          <w:tcPr>
            <w:tcW w:w="1315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3" w:lineRule="exact"/>
              <w:ind w:left="36" w:right="14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мыслей.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1373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3" w:lineRule="exact"/>
              <w:ind w:left="38" w:right="19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багряньtх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3" w:lineRule="exact"/>
              <w:ind w:left="38" w:right="26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>Нужно обязательно</w:t>
            </w:r>
          </w:p>
        </w:tc>
        <w:tc>
          <w:tcPr>
            <w:tcW w:w="1824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</w:tr>
      <w:tr w:rsidR="008E0F15">
        <w:trPr>
          <w:trHeight w:val="220"/>
        </w:trPr>
        <w:tc>
          <w:tcPr>
            <w:tcW w:w="1915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6" w:lineRule="exact"/>
              <w:ind w:left="64" w:right="22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>обстоятельства.</w:t>
            </w:r>
          </w:p>
        </w:tc>
        <w:tc>
          <w:tcPr>
            <w:tcW w:w="1315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6" w:lineRule="exact"/>
              <w:ind w:left="36" w:right="34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>(ругом совсем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1373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6" w:lineRule="exact"/>
              <w:ind w:left="45" w:right="12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лебедьt и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6" w:lineRule="exact"/>
              <w:ind w:left="43" w:right="15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>что- то делать.</w:t>
            </w:r>
          </w:p>
        </w:tc>
        <w:tc>
          <w:tcPr>
            <w:tcW w:w="1824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6" w:lineRule="exact"/>
              <w:ind w:left="317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неинтересньtх</w:t>
            </w:r>
          </w:p>
        </w:tc>
      </w:tr>
      <w:tr w:rsidR="008E0F15">
        <w:trPr>
          <w:trHeight w:val="220"/>
        </w:trPr>
        <w:tc>
          <w:tcPr>
            <w:tcW w:w="1915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1315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6" w:lineRule="exact"/>
              <w:ind w:left="36" w:right="7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тежно, и нам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1373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6" w:lineRule="exact"/>
              <w:ind w:left="45" w:right="12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>не искать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6" w:lineRule="exact"/>
              <w:ind w:left="34" w:right="26"/>
              <w:jc w:val="center"/>
              <w:rPr>
                <w:i/>
                <w:sz w:val="19"/>
              </w:rPr>
            </w:pPr>
            <w:r>
              <w:rPr>
                <w:color w:val="1F1F1F"/>
                <w:w w:val="105"/>
                <w:sz w:val="19"/>
              </w:rPr>
              <w:t xml:space="preserve">fмp </w:t>
            </w:r>
            <w:r>
              <w:rPr>
                <w:i/>
                <w:color w:val="1F1F1F"/>
                <w:w w:val="105"/>
                <w:sz w:val="19"/>
              </w:rPr>
              <w:t>всегда удаётся</w:t>
            </w:r>
          </w:p>
        </w:tc>
        <w:tc>
          <w:tcPr>
            <w:tcW w:w="1824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6" w:lineRule="exact"/>
              <w:ind w:left="430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>в мире нет.</w:t>
            </w:r>
          </w:p>
        </w:tc>
      </w:tr>
      <w:tr w:rsidR="008E0F15">
        <w:trPr>
          <w:trHeight w:val="220"/>
        </w:trPr>
        <w:tc>
          <w:tcPr>
            <w:tcW w:w="1915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1315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6" w:lineRule="exact"/>
              <w:ind w:left="36" w:right="17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>страшно.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1373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6" w:lineRule="exact"/>
              <w:ind w:left="45" w:right="19"/>
              <w:jc w:val="center"/>
              <w:rPr>
                <w:sz w:val="19"/>
              </w:rPr>
            </w:pPr>
            <w:r>
              <w:rPr>
                <w:i/>
                <w:color w:val="1F1F1F"/>
                <w:sz w:val="19"/>
              </w:rPr>
              <w:t xml:space="preserve">следа. </w:t>
            </w:r>
            <w:r>
              <w:rPr>
                <w:color w:val="1F1F1F"/>
                <w:sz w:val="19"/>
              </w:rPr>
              <w:t>(Есенин)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6" w:lineRule="exact"/>
              <w:ind w:left="39" w:right="26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>всех развеселить.</w:t>
            </w:r>
          </w:p>
        </w:tc>
        <w:tc>
          <w:tcPr>
            <w:tcW w:w="1824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6" w:lineRule="exact"/>
              <w:ind w:left="414"/>
              <w:rPr>
                <w:sz w:val="19"/>
              </w:rPr>
            </w:pPr>
            <w:r>
              <w:rPr>
                <w:color w:val="1F1F1F"/>
                <w:sz w:val="19"/>
              </w:rPr>
              <w:t>(Евтушенко)</w:t>
            </w:r>
          </w:p>
        </w:tc>
      </w:tr>
      <w:tr w:rsidR="008E0F15">
        <w:trPr>
          <w:trHeight w:val="500"/>
        </w:trPr>
        <w:tc>
          <w:tcPr>
            <w:tcW w:w="1915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  <w:tc>
          <w:tcPr>
            <w:tcW w:w="1315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  <w:tc>
          <w:tcPr>
            <w:tcW w:w="1450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  <w:tc>
          <w:tcPr>
            <w:tcW w:w="1373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  <w:tc>
          <w:tcPr>
            <w:tcW w:w="1824" w:type="dxa"/>
            <w:tcBorders>
              <w:top w:val="nil"/>
            </w:tcBorders>
          </w:tcPr>
          <w:p w:rsidR="008E0F15" w:rsidRDefault="002C52F6">
            <w:pPr>
              <w:pStyle w:val="TableParagraph"/>
              <w:spacing w:line="216" w:lineRule="exact"/>
              <w:ind w:left="299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Грозы не было.</w:t>
            </w:r>
          </w:p>
        </w:tc>
      </w:tr>
    </w:tbl>
    <w:p w:rsidR="008E0F15" w:rsidRDefault="008E0F15">
      <w:pPr>
        <w:spacing w:line="216" w:lineRule="exact"/>
        <w:rPr>
          <w:sz w:val="19"/>
        </w:rPr>
        <w:sectPr w:rsidR="008E0F15">
          <w:headerReference w:type="even" r:id="rId349"/>
          <w:footerReference w:type="even" r:id="rId350"/>
          <w:pgSz w:w="11910" w:h="7550" w:orient="landscape"/>
          <w:pgMar w:top="1200" w:right="0" w:bottom="280" w:left="1000" w:header="610" w:footer="0" w:gutter="0"/>
          <w:cols w:space="720"/>
        </w:sectPr>
      </w:pPr>
    </w:p>
    <w:p w:rsidR="008E0F15" w:rsidRDefault="002C52F6">
      <w:pPr>
        <w:spacing w:before="78"/>
        <w:ind w:right="1011"/>
        <w:jc w:val="center"/>
        <w:rPr>
          <w:sz w:val="24"/>
        </w:rPr>
      </w:pPr>
      <w:r>
        <w:rPr>
          <w:color w:val="1F1F1F"/>
          <w:w w:val="95"/>
          <w:sz w:val="24"/>
        </w:rPr>
        <w:t>Второстепенные чпены предложения</w:t>
      </w:r>
    </w:p>
    <w:p w:rsidR="008E0F15" w:rsidRDefault="008E0F15">
      <w:pPr>
        <w:pStyle w:val="a3"/>
        <w:rPr>
          <w:sz w:val="28"/>
        </w:rPr>
      </w:pPr>
    </w:p>
    <w:p w:rsidR="008E0F15" w:rsidRDefault="002C52F6">
      <w:pPr>
        <w:ind w:right="1018"/>
        <w:jc w:val="center"/>
        <w:rPr>
          <w:b/>
          <w:sz w:val="18"/>
        </w:rPr>
      </w:pPr>
      <w:r>
        <w:rPr>
          <w:b/>
          <w:color w:val="1F1F1F"/>
          <w:w w:val="95"/>
          <w:sz w:val="18"/>
        </w:rPr>
        <w:t>КЛАССИФИКАЦИЯ    ВТОРОСТЕПЕННЫХ  ЧЛЕНОВ  ПРЕДЛОЖЕНИЯ</w:t>
      </w:r>
    </w:p>
    <w:p w:rsidR="008E0F15" w:rsidRDefault="002C52F6">
      <w:pPr>
        <w:tabs>
          <w:tab w:val="left" w:pos="3129"/>
          <w:tab w:val="left" w:pos="6125"/>
        </w:tabs>
        <w:spacing w:before="144"/>
        <w:ind w:right="929"/>
        <w:jc w:val="center"/>
        <w:rPr>
          <w:sz w:val="21"/>
        </w:rPr>
      </w:pPr>
      <w:r>
        <w:rPr>
          <w:color w:val="1F1F1F"/>
          <w:sz w:val="21"/>
        </w:rPr>
        <w:t xml:space="preserve">О п  </w:t>
      </w:r>
      <w:r>
        <w:rPr>
          <w:color w:val="1F1F1F"/>
          <w:spacing w:val="2"/>
          <w:sz w:val="21"/>
        </w:rPr>
        <w:t>еделе</w:t>
      </w:r>
      <w:r>
        <w:rPr>
          <w:color w:val="1F1F1F"/>
          <w:spacing w:val="-12"/>
          <w:sz w:val="21"/>
        </w:rPr>
        <w:t xml:space="preserve"> </w:t>
      </w:r>
      <w:r>
        <w:rPr>
          <w:color w:val="1F1F1F"/>
          <w:sz w:val="21"/>
        </w:rPr>
        <w:t>ни</w:t>
      </w:r>
      <w:r>
        <w:rPr>
          <w:color w:val="1F1F1F"/>
          <w:spacing w:val="-22"/>
          <w:sz w:val="21"/>
        </w:rPr>
        <w:t xml:space="preserve"> </w:t>
      </w:r>
      <w:r>
        <w:rPr>
          <w:color w:val="1F1F1F"/>
          <w:sz w:val="21"/>
        </w:rPr>
        <w:t>е</w:t>
      </w:r>
      <w:r>
        <w:rPr>
          <w:color w:val="1F1F1F"/>
          <w:sz w:val="21"/>
        </w:rPr>
        <w:tab/>
      </w:r>
      <w:r>
        <w:rPr>
          <w:color w:val="1F1F1F"/>
          <w:spacing w:val="5"/>
          <w:sz w:val="21"/>
        </w:rPr>
        <w:t>Допол</w:t>
      </w:r>
      <w:r>
        <w:rPr>
          <w:color w:val="1F1F1F"/>
          <w:spacing w:val="-16"/>
          <w:sz w:val="21"/>
        </w:rPr>
        <w:t xml:space="preserve"> </w:t>
      </w:r>
      <w:r>
        <w:rPr>
          <w:color w:val="1F1F1F"/>
          <w:sz w:val="21"/>
        </w:rPr>
        <w:t>н</w:t>
      </w:r>
      <w:r>
        <w:rPr>
          <w:color w:val="1F1F1F"/>
          <w:spacing w:val="-27"/>
          <w:sz w:val="21"/>
        </w:rPr>
        <w:t xml:space="preserve"> </w:t>
      </w:r>
      <w:r>
        <w:rPr>
          <w:color w:val="1F1F1F"/>
          <w:sz w:val="21"/>
        </w:rPr>
        <w:t>е</w:t>
      </w:r>
      <w:r>
        <w:rPr>
          <w:color w:val="1F1F1F"/>
          <w:spacing w:val="-24"/>
          <w:sz w:val="21"/>
        </w:rPr>
        <w:t xml:space="preserve"> </w:t>
      </w:r>
      <w:r>
        <w:rPr>
          <w:color w:val="1F1F1F"/>
          <w:sz w:val="21"/>
        </w:rPr>
        <w:t>ние</w:t>
      </w:r>
      <w:r>
        <w:rPr>
          <w:color w:val="1F1F1F"/>
          <w:sz w:val="21"/>
        </w:rPr>
        <w:tab/>
        <w:t>О</w:t>
      </w:r>
      <w:r>
        <w:rPr>
          <w:color w:val="1F1F1F"/>
          <w:spacing w:val="-9"/>
          <w:sz w:val="21"/>
        </w:rPr>
        <w:t xml:space="preserve"> </w:t>
      </w:r>
      <w:r>
        <w:rPr>
          <w:color w:val="1F1F1F"/>
          <w:sz w:val="21"/>
        </w:rPr>
        <w:t>6</w:t>
      </w:r>
      <w:r>
        <w:rPr>
          <w:color w:val="1F1F1F"/>
          <w:spacing w:val="-18"/>
          <w:sz w:val="21"/>
        </w:rPr>
        <w:t xml:space="preserve"> </w:t>
      </w:r>
      <w:r>
        <w:rPr>
          <w:color w:val="1F1F1F"/>
          <w:sz w:val="21"/>
        </w:rPr>
        <w:t>сто</w:t>
      </w:r>
      <w:r>
        <w:rPr>
          <w:color w:val="1F1F1F"/>
          <w:spacing w:val="-7"/>
          <w:sz w:val="21"/>
        </w:rPr>
        <w:t xml:space="preserve"> </w:t>
      </w:r>
      <w:r>
        <w:rPr>
          <w:color w:val="1F1F1F"/>
          <w:sz w:val="21"/>
        </w:rPr>
        <w:t>я</w:t>
      </w:r>
      <w:r>
        <w:rPr>
          <w:color w:val="1F1F1F"/>
          <w:spacing w:val="-18"/>
          <w:sz w:val="21"/>
        </w:rPr>
        <w:t xml:space="preserve"> </w:t>
      </w:r>
      <w:r>
        <w:rPr>
          <w:color w:val="1F1F1F"/>
          <w:sz w:val="21"/>
        </w:rPr>
        <w:t>тельств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о</w:t>
      </w:r>
    </w:p>
    <w:p w:rsidR="008E0F15" w:rsidRDefault="008E0F15">
      <w:pPr>
        <w:jc w:val="center"/>
        <w:rPr>
          <w:sz w:val="21"/>
        </w:rPr>
        <w:sectPr w:rsidR="008E0F15">
          <w:headerReference w:type="default" r:id="rId351"/>
          <w:footerReference w:type="default" r:id="rId352"/>
          <w:pgSz w:w="11910" w:h="7550" w:orient="landscape"/>
          <w:pgMar w:top="600" w:right="0" w:bottom="1140" w:left="1100" w:header="0" w:footer="944" w:gutter="0"/>
          <w:cols w:space="720"/>
        </w:sectPr>
      </w:pPr>
    </w:p>
    <w:p w:rsidR="008E0F15" w:rsidRDefault="002C52F6">
      <w:pPr>
        <w:spacing w:before="69"/>
        <w:ind w:left="3457"/>
        <w:rPr>
          <w:sz w:val="17"/>
        </w:rPr>
      </w:pPr>
      <w:r>
        <w:rPr>
          <w:color w:val="1F1F1F"/>
          <w:sz w:val="17"/>
        </w:rPr>
        <w:t>Прямое (выражается</w:t>
      </w:r>
    </w:p>
    <w:p w:rsidR="008E0F15" w:rsidRDefault="002C52F6">
      <w:pPr>
        <w:tabs>
          <w:tab w:val="left" w:pos="2227"/>
          <w:tab w:val="left" w:pos="2524"/>
          <w:tab w:val="left" w:pos="3670"/>
          <w:tab w:val="left" w:pos="3906"/>
          <w:tab w:val="left" w:pos="5108"/>
          <w:tab w:val="left" w:pos="5228"/>
        </w:tabs>
        <w:spacing w:line="247" w:lineRule="auto"/>
        <w:ind w:left="516" w:firstLine="1726"/>
        <w:jc w:val="both"/>
        <w:rPr>
          <w:sz w:val="17"/>
        </w:rPr>
      </w:pPr>
      <w:r>
        <w:rPr>
          <w:i/>
          <w:color w:val="1F1F1F"/>
          <w:sz w:val="17"/>
        </w:rPr>
        <w:t xml:space="preserve">прохпадным ныeнеы в </w:t>
      </w:r>
      <w:r>
        <w:rPr>
          <w:color w:val="1F1F1F"/>
          <w:sz w:val="17"/>
        </w:rPr>
        <w:t xml:space="preserve">форме </w:t>
      </w:r>
      <w:r>
        <w:rPr>
          <w:i/>
          <w:color w:val="1F1F1F"/>
          <w:sz w:val="17"/>
        </w:rPr>
        <w:t xml:space="preserve">надел шпяпу, </w:t>
      </w:r>
      <w:r>
        <w:rPr>
          <w:color w:val="1F1F1F"/>
          <w:sz w:val="17"/>
        </w:rPr>
        <w:t>Согласованное</w:t>
      </w:r>
      <w:r>
        <w:rPr>
          <w:color w:val="1F1F1F"/>
          <w:sz w:val="17"/>
        </w:rPr>
        <w:tab/>
      </w:r>
      <w:r>
        <w:rPr>
          <w:color w:val="1F1F1F"/>
          <w:sz w:val="17"/>
        </w:rPr>
        <w:tab/>
      </w:r>
      <w:r>
        <w:rPr>
          <w:i/>
          <w:color w:val="1F1F1F"/>
          <w:sz w:val="17"/>
        </w:rPr>
        <w:t>днём,</w:t>
      </w:r>
      <w:r>
        <w:rPr>
          <w:i/>
          <w:color w:val="1F1F1F"/>
          <w:sz w:val="17"/>
        </w:rPr>
        <w:tab/>
      </w:r>
      <w:r>
        <w:rPr>
          <w:i/>
          <w:color w:val="1F1F1F"/>
          <w:sz w:val="17"/>
        </w:rPr>
        <w:tab/>
        <w:t>внн.</w:t>
      </w:r>
      <w:r>
        <w:rPr>
          <w:i/>
          <w:color w:val="1F1F1F"/>
          <w:spacing w:val="-9"/>
          <w:sz w:val="17"/>
        </w:rPr>
        <w:t xml:space="preserve"> </w:t>
      </w:r>
      <w:r>
        <w:rPr>
          <w:i/>
          <w:color w:val="1F1F1F"/>
          <w:spacing w:val="2"/>
          <w:sz w:val="17"/>
        </w:rPr>
        <w:t>пщ.</w:t>
      </w:r>
      <w:r>
        <w:rPr>
          <w:i/>
          <w:color w:val="1F1F1F"/>
          <w:spacing w:val="2"/>
          <w:sz w:val="17"/>
        </w:rPr>
        <w:tab/>
      </w:r>
      <w:r>
        <w:rPr>
          <w:i/>
          <w:color w:val="1F1F1F"/>
          <w:sz w:val="17"/>
        </w:rPr>
        <w:t xml:space="preserve">купил </w:t>
      </w:r>
      <w:r>
        <w:rPr>
          <w:i/>
          <w:color w:val="1F1F1F"/>
          <w:spacing w:val="20"/>
          <w:sz w:val="17"/>
        </w:rPr>
        <w:t xml:space="preserve"> </w:t>
      </w:r>
      <w:r>
        <w:rPr>
          <w:i/>
          <w:color w:val="1F1F1F"/>
          <w:sz w:val="17"/>
        </w:rPr>
        <w:t>сахара,</w:t>
      </w:r>
      <w:r>
        <w:rPr>
          <w:i/>
          <w:color w:val="1F1F1F"/>
          <w:w w:val="108"/>
          <w:sz w:val="17"/>
        </w:rPr>
        <w:t xml:space="preserve"> </w:t>
      </w:r>
      <w:r>
        <w:rPr>
          <w:color w:val="1F1F1F"/>
          <w:sz w:val="17"/>
        </w:rPr>
        <w:t>(согласуется</w:t>
      </w:r>
      <w:r>
        <w:rPr>
          <w:color w:val="1F1F1F"/>
          <w:sz w:val="17"/>
        </w:rPr>
        <w:tab/>
      </w:r>
      <w:r>
        <w:rPr>
          <w:i/>
          <w:color w:val="1F1F1F"/>
          <w:sz w:val="17"/>
        </w:rPr>
        <w:t>огромного</w:t>
      </w:r>
      <w:r>
        <w:rPr>
          <w:i/>
          <w:color w:val="1F1F1F"/>
          <w:sz w:val="17"/>
        </w:rPr>
        <w:tab/>
      </w:r>
      <w:r>
        <w:rPr>
          <w:color w:val="1F1F1F"/>
          <w:sz w:val="17"/>
        </w:rPr>
        <w:t>без</w:t>
      </w:r>
      <w:r>
        <w:rPr>
          <w:color w:val="1F1F1F"/>
          <w:spacing w:val="-6"/>
          <w:sz w:val="17"/>
        </w:rPr>
        <w:t xml:space="preserve"> </w:t>
      </w:r>
      <w:r>
        <w:rPr>
          <w:color w:val="1F1F1F"/>
          <w:sz w:val="17"/>
        </w:rPr>
        <w:t>прещіога</w:t>
      </w:r>
      <w:r>
        <w:rPr>
          <w:color w:val="1F1F1F"/>
          <w:sz w:val="17"/>
        </w:rPr>
        <w:tab/>
      </w:r>
      <w:r>
        <w:rPr>
          <w:color w:val="1F1F1F"/>
          <w:sz w:val="17"/>
        </w:rPr>
        <w:tab/>
        <w:t>нололол</w:t>
      </w:r>
    </w:p>
    <w:p w:rsidR="008E0F15" w:rsidRDefault="002C52F6">
      <w:pPr>
        <w:tabs>
          <w:tab w:val="left" w:pos="2499"/>
          <w:tab w:val="left" w:pos="3610"/>
          <w:tab w:val="left" w:pos="5403"/>
        </w:tabs>
        <w:spacing w:line="191" w:lineRule="exact"/>
        <w:ind w:left="468"/>
        <w:rPr>
          <w:sz w:val="17"/>
        </w:rPr>
      </w:pPr>
      <w:r>
        <w:rPr>
          <w:color w:val="1F1F1F"/>
          <w:sz w:val="17"/>
        </w:rPr>
        <w:t>с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определяемым</w:t>
      </w:r>
      <w:r>
        <w:rPr>
          <w:color w:val="1F1F1F"/>
          <w:sz w:val="17"/>
        </w:rPr>
        <w:tab/>
      </w:r>
      <w:r>
        <w:rPr>
          <w:i/>
          <w:color w:val="1F1F1F"/>
          <w:sz w:val="17"/>
        </w:rPr>
        <w:t>веера,</w:t>
      </w:r>
      <w:r>
        <w:rPr>
          <w:i/>
          <w:color w:val="1F1F1F"/>
          <w:sz w:val="17"/>
        </w:rPr>
        <w:tab/>
        <w:t xml:space="preserve">нян </w:t>
      </w:r>
      <w:r>
        <w:rPr>
          <w:color w:val="1F1F1F"/>
          <w:sz w:val="17"/>
        </w:rPr>
        <w:t>род.</w:t>
      </w:r>
      <w:r>
        <w:rPr>
          <w:color w:val="1F1F1F"/>
          <w:spacing w:val="-10"/>
          <w:sz w:val="17"/>
        </w:rPr>
        <w:t xml:space="preserve"> </w:t>
      </w:r>
      <w:r>
        <w:rPr>
          <w:color w:val="1F1F1F"/>
          <w:sz w:val="17"/>
        </w:rPr>
        <w:t>пад.</w:t>
      </w:r>
      <w:r>
        <w:rPr>
          <w:color w:val="1F1F1F"/>
          <w:spacing w:val="-4"/>
          <w:sz w:val="17"/>
        </w:rPr>
        <w:t xml:space="preserve"> </w:t>
      </w:r>
      <w:r>
        <w:rPr>
          <w:color w:val="1F1F1F"/>
          <w:sz w:val="17"/>
        </w:rPr>
        <w:t>при</w:t>
      </w:r>
      <w:r>
        <w:rPr>
          <w:color w:val="1F1F1F"/>
          <w:sz w:val="17"/>
        </w:rPr>
        <w:tab/>
        <w:t>суку,</w:t>
      </w:r>
    </w:p>
    <w:tbl>
      <w:tblPr>
        <w:tblStyle w:val="TableNormal"/>
        <w:tblW w:w="0" w:type="auto"/>
        <w:tblInd w:w="215" w:type="dxa"/>
        <w:tblLayout w:type="fixed"/>
        <w:tblLook w:val="01E0" w:firstRow="1" w:lastRow="1" w:firstColumn="1" w:lastColumn="1" w:noHBand="0" w:noVBand="0"/>
      </w:tblPr>
      <w:tblGrid>
        <w:gridCol w:w="1761"/>
        <w:gridCol w:w="1409"/>
        <w:gridCol w:w="1722"/>
        <w:gridCol w:w="926"/>
      </w:tblGrid>
      <w:tr w:rsidR="008E0F15">
        <w:trPr>
          <w:trHeight w:val="180"/>
        </w:trPr>
        <w:tc>
          <w:tcPr>
            <w:tcW w:w="1761" w:type="dxa"/>
          </w:tcPr>
          <w:p w:rsidR="008E0F15" w:rsidRDefault="002C52F6">
            <w:pPr>
              <w:pStyle w:val="TableParagraph"/>
              <w:spacing w:line="188" w:lineRule="exact"/>
              <w:ind w:left="50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членом прещіожения)</w:t>
            </w:r>
          </w:p>
        </w:tc>
        <w:tc>
          <w:tcPr>
            <w:tcW w:w="1409" w:type="dxa"/>
          </w:tcPr>
          <w:p w:rsidR="008E0F15" w:rsidRDefault="002C52F6">
            <w:pPr>
              <w:pStyle w:val="TableParagraph"/>
              <w:spacing w:line="188" w:lineRule="exact"/>
              <w:ind w:left="142" w:right="65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w w:val="105"/>
                <w:sz w:val="17"/>
              </w:rPr>
              <w:t>расцветающий</w:t>
            </w:r>
          </w:p>
        </w:tc>
        <w:tc>
          <w:tcPr>
            <w:tcW w:w="1722" w:type="dxa"/>
          </w:tcPr>
          <w:p w:rsidR="008E0F15" w:rsidRDefault="002C52F6">
            <w:pPr>
              <w:pStyle w:val="TableParagraph"/>
              <w:spacing w:line="188" w:lineRule="exact"/>
              <w:ind w:left="85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переходных глаголах</w:t>
            </w:r>
          </w:p>
        </w:tc>
        <w:tc>
          <w:tcPr>
            <w:tcW w:w="926" w:type="dxa"/>
          </w:tcPr>
          <w:p w:rsidR="008E0F15" w:rsidRDefault="002C52F6">
            <w:pPr>
              <w:pStyle w:val="TableParagraph"/>
              <w:spacing w:line="188" w:lineRule="exact"/>
              <w:ind w:left="134" w:right="37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sz w:val="17"/>
              </w:rPr>
              <w:t>встретил</w:t>
            </w:r>
          </w:p>
        </w:tc>
      </w:tr>
      <w:tr w:rsidR="008E0F15">
        <w:trPr>
          <w:trHeight w:val="380"/>
        </w:trPr>
        <w:tc>
          <w:tcPr>
            <w:tcW w:w="1761" w:type="dxa"/>
          </w:tcPr>
          <w:p w:rsidR="008E0F15" w:rsidRDefault="008E0F15">
            <w:pPr>
              <w:pStyle w:val="TableParagraph"/>
              <w:rPr>
                <w:sz w:val="16"/>
              </w:rPr>
            </w:pPr>
          </w:p>
        </w:tc>
        <w:tc>
          <w:tcPr>
            <w:tcW w:w="1409" w:type="dxa"/>
          </w:tcPr>
          <w:p w:rsidR="008E0F15" w:rsidRDefault="002C52F6">
            <w:pPr>
              <w:pStyle w:val="TableParagraph"/>
              <w:spacing w:line="195" w:lineRule="exact"/>
              <w:ind w:left="142" w:right="63"/>
              <w:jc w:val="center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тюлбппн</w:t>
            </w:r>
          </w:p>
        </w:tc>
        <w:tc>
          <w:tcPr>
            <w:tcW w:w="1722" w:type="dxa"/>
          </w:tcPr>
          <w:p w:rsidR="008E0F15" w:rsidRDefault="002C52F6">
            <w:pPr>
              <w:pStyle w:val="TableParagraph"/>
              <w:spacing w:line="195" w:lineRule="exact"/>
              <w:ind w:left="135"/>
              <w:rPr>
                <w:sz w:val="17"/>
              </w:rPr>
            </w:pPr>
            <w:r>
              <w:rPr>
                <w:color w:val="1F1F1F"/>
                <w:sz w:val="17"/>
              </w:rPr>
              <w:t>с отрицанием и при</w:t>
            </w:r>
          </w:p>
          <w:p w:rsidR="008E0F15" w:rsidRDefault="002C52F6">
            <w:pPr>
              <w:pStyle w:val="TableParagraph"/>
              <w:spacing w:before="10"/>
              <w:ind w:left="121"/>
              <w:rPr>
                <w:sz w:val="16"/>
              </w:rPr>
            </w:pPr>
            <w:r>
              <w:rPr>
                <w:color w:val="1F1F1F"/>
                <w:w w:val="105"/>
                <w:sz w:val="16"/>
              </w:rPr>
              <w:t>обозначении части)</w:t>
            </w:r>
          </w:p>
        </w:tc>
        <w:tc>
          <w:tcPr>
            <w:tcW w:w="926" w:type="dxa"/>
          </w:tcPr>
          <w:p w:rsidR="008E0F15" w:rsidRDefault="002C52F6">
            <w:pPr>
              <w:pStyle w:val="TableParagraph"/>
              <w:spacing w:line="195" w:lineRule="exact"/>
              <w:ind w:left="134" w:right="28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w w:val="110"/>
                <w:sz w:val="17"/>
              </w:rPr>
              <w:t>друга</w:t>
            </w:r>
          </w:p>
        </w:tc>
      </w:tr>
    </w:tbl>
    <w:p w:rsidR="008E0F15" w:rsidRDefault="002C52F6">
      <w:pPr>
        <w:spacing w:before="132" w:line="247" w:lineRule="auto"/>
        <w:ind w:left="240"/>
        <w:jc w:val="center"/>
        <w:rPr>
          <w:sz w:val="17"/>
        </w:rPr>
      </w:pPr>
      <w:r>
        <w:br w:type="column"/>
      </w:r>
      <w:r>
        <w:rPr>
          <w:color w:val="1F1F1F"/>
          <w:sz w:val="17"/>
        </w:rPr>
        <w:t>Места</w:t>
      </w:r>
      <w:r>
        <w:rPr>
          <w:color w:val="1F1F1F"/>
          <w:spacing w:val="-22"/>
          <w:sz w:val="17"/>
        </w:rPr>
        <w:t xml:space="preserve"> </w:t>
      </w:r>
      <w:r>
        <w:rPr>
          <w:b/>
          <w:color w:val="1F1F1F"/>
          <w:sz w:val="17"/>
        </w:rPr>
        <w:t>(где?</w:t>
      </w:r>
      <w:r>
        <w:rPr>
          <w:b/>
          <w:color w:val="1F1F1F"/>
          <w:spacing w:val="-24"/>
          <w:sz w:val="17"/>
        </w:rPr>
        <w:t xml:space="preserve"> </w:t>
      </w:r>
      <w:r>
        <w:rPr>
          <w:color w:val="1F1F1F"/>
          <w:sz w:val="17"/>
        </w:rPr>
        <w:t>куда?</w:t>
      </w:r>
      <w:r>
        <w:rPr>
          <w:color w:val="1F1F1F"/>
          <w:w w:val="92"/>
          <w:sz w:val="17"/>
        </w:rPr>
        <w:t xml:space="preserve"> </w:t>
      </w:r>
      <w:r>
        <w:rPr>
          <w:color w:val="1F1F1F"/>
          <w:sz w:val="17"/>
        </w:rPr>
        <w:t>откуда?)</w:t>
      </w:r>
    </w:p>
    <w:p w:rsidR="008E0F15" w:rsidRDefault="002C52F6">
      <w:pPr>
        <w:spacing w:before="144"/>
        <w:ind w:left="250"/>
        <w:jc w:val="center"/>
        <w:rPr>
          <w:b/>
          <w:sz w:val="16"/>
        </w:rPr>
      </w:pPr>
      <w:r>
        <w:rPr>
          <w:color w:val="1F1F1F"/>
          <w:sz w:val="16"/>
        </w:rPr>
        <w:t xml:space="preserve">Цели </w:t>
      </w:r>
      <w:r>
        <w:rPr>
          <w:b/>
          <w:color w:val="1F1F1F"/>
          <w:sz w:val="16"/>
        </w:rPr>
        <w:t>(зачем?</w:t>
      </w:r>
    </w:p>
    <w:p w:rsidR="008E0F15" w:rsidRDefault="002C52F6">
      <w:pPr>
        <w:spacing w:before="12"/>
        <w:ind w:left="236"/>
        <w:jc w:val="center"/>
        <w:rPr>
          <w:sz w:val="16"/>
        </w:rPr>
      </w:pPr>
      <w:r>
        <w:rPr>
          <w:color w:val="1F1F1F"/>
          <w:w w:val="105"/>
          <w:sz w:val="16"/>
        </w:rPr>
        <w:t>с какой целью?)</w:t>
      </w:r>
    </w:p>
    <w:p w:rsidR="008E0F15" w:rsidRDefault="002C52F6">
      <w:pPr>
        <w:spacing w:before="160" w:line="280" w:lineRule="auto"/>
        <w:ind w:left="249"/>
        <w:jc w:val="center"/>
        <w:rPr>
          <w:sz w:val="15"/>
        </w:rPr>
      </w:pPr>
      <w:r>
        <w:rPr>
          <w:color w:val="1F1F1F"/>
          <w:w w:val="110"/>
          <w:sz w:val="15"/>
        </w:rPr>
        <w:t>Времени (когда? как долго?')</w:t>
      </w:r>
    </w:p>
    <w:p w:rsidR="008E0F15" w:rsidRDefault="002C52F6">
      <w:pPr>
        <w:pStyle w:val="a3"/>
        <w:spacing w:before="9"/>
        <w:rPr>
          <w:sz w:val="19"/>
        </w:rPr>
      </w:pPr>
      <w:r>
        <w:br w:type="column"/>
      </w:r>
    </w:p>
    <w:p w:rsidR="008E0F15" w:rsidRDefault="002C52F6">
      <w:pPr>
        <w:spacing w:line="207" w:lineRule="exact"/>
        <w:ind w:left="526"/>
        <w:jc w:val="both"/>
        <w:rPr>
          <w:rFonts w:ascii="Book Antiqua" w:hAnsi="Book Antiqua"/>
          <w:sz w:val="17"/>
        </w:rPr>
      </w:pPr>
      <w:r>
        <w:rPr>
          <w:rFonts w:ascii="Cambria" w:hAnsi="Cambria"/>
          <w:i/>
          <w:color w:val="1F1F1F"/>
          <w:w w:val="95"/>
          <w:sz w:val="17"/>
        </w:rPr>
        <w:t xml:space="preserve">глядеть </w:t>
      </w:r>
      <w:r>
        <w:rPr>
          <w:rFonts w:ascii="Book Antiqua" w:hAnsi="Book Antiqua"/>
          <w:color w:val="1F1F1F"/>
          <w:w w:val="95"/>
          <w:sz w:val="17"/>
        </w:rPr>
        <w:t>в окво,</w:t>
      </w:r>
    </w:p>
    <w:p w:rsidR="008E0F15" w:rsidRDefault="002C52F6">
      <w:pPr>
        <w:spacing w:line="195" w:lineRule="exact"/>
        <w:ind w:left="396" w:right="1244"/>
        <w:jc w:val="center"/>
        <w:rPr>
          <w:rFonts w:ascii="Cambria" w:hAnsi="Cambria"/>
          <w:i/>
          <w:sz w:val="17"/>
        </w:rPr>
      </w:pPr>
      <w:r>
        <w:rPr>
          <w:rFonts w:ascii="Cambria" w:hAnsi="Cambria"/>
          <w:i/>
          <w:color w:val="1F1F1F"/>
          <w:w w:val="95"/>
          <w:sz w:val="17"/>
        </w:rPr>
        <w:t>вы лететь из Депи</w:t>
      </w:r>
    </w:p>
    <w:p w:rsidR="008E0F15" w:rsidRDefault="002C52F6">
      <w:pPr>
        <w:pStyle w:val="a3"/>
        <w:spacing w:before="4"/>
        <w:rPr>
          <w:rFonts w:ascii="Cambria"/>
          <w:i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4840" behindDoc="0" locked="0" layoutInCell="1" allowOverlap="1">
            <wp:simplePos x="0" y="0"/>
            <wp:positionH relativeFrom="page">
              <wp:posOffset>5831568</wp:posOffset>
            </wp:positionH>
            <wp:positionV relativeFrom="paragraph">
              <wp:posOffset>116669</wp:posOffset>
            </wp:positionV>
            <wp:extent cx="978616" cy="73151"/>
            <wp:effectExtent l="0" t="0" r="0" b="0"/>
            <wp:wrapTopAndBottom/>
            <wp:docPr id="507" name="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254.jpe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61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0F15" w:rsidRDefault="002C52F6">
      <w:pPr>
        <w:spacing w:before="150" w:line="249" w:lineRule="auto"/>
        <w:ind w:left="555" w:right="1391" w:firstLine="7"/>
        <w:jc w:val="both"/>
        <w:rPr>
          <w:rFonts w:ascii="Cambria" w:hAnsi="Cambria"/>
          <w:i/>
          <w:sz w:val="17"/>
        </w:rPr>
      </w:pPr>
      <w:r>
        <w:rPr>
          <w:rFonts w:ascii="Cambria" w:hAnsi="Cambria"/>
          <w:i/>
          <w:color w:val="1F1F1F"/>
          <w:sz w:val="16"/>
        </w:rPr>
        <w:t xml:space="preserve">yezomб петом, существовать </w:t>
      </w:r>
      <w:r>
        <w:rPr>
          <w:rFonts w:ascii="Cambria" w:hAnsi="Cambria"/>
          <w:i/>
          <w:color w:val="1F1F1F"/>
          <w:sz w:val="17"/>
        </w:rPr>
        <w:t>испокон веков</w:t>
      </w:r>
    </w:p>
    <w:p w:rsidR="008E0F15" w:rsidRDefault="008E0F15">
      <w:pPr>
        <w:spacing w:line="249" w:lineRule="auto"/>
        <w:jc w:val="both"/>
        <w:rPr>
          <w:rFonts w:ascii="Cambria" w:hAnsi="Cambria"/>
          <w:sz w:val="17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3" w:space="720" w:equalWidth="0">
            <w:col w:w="6150" w:space="40"/>
            <w:col w:w="1518" w:space="40"/>
            <w:col w:w="3062"/>
          </w:cols>
        </w:sectPr>
      </w:pPr>
    </w:p>
    <w:p w:rsidR="008E0F15" w:rsidRDefault="008E0F15">
      <w:pPr>
        <w:pStyle w:val="a3"/>
        <w:rPr>
          <w:rFonts w:ascii="Cambria"/>
          <w:i/>
        </w:rPr>
      </w:pPr>
    </w:p>
    <w:p w:rsidR="008E0F15" w:rsidRDefault="008E0F15">
      <w:pPr>
        <w:pStyle w:val="a3"/>
        <w:rPr>
          <w:rFonts w:ascii="Cambria"/>
          <w:i/>
          <w:sz w:val="14"/>
        </w:rPr>
      </w:pPr>
    </w:p>
    <w:p w:rsidR="008E0F15" w:rsidRDefault="002C52F6">
      <w:pPr>
        <w:spacing w:line="108" w:lineRule="exact"/>
        <w:ind w:left="443"/>
        <w:rPr>
          <w:sz w:val="16"/>
        </w:rPr>
      </w:pPr>
      <w:r>
        <w:rPr>
          <w:color w:val="1F1F1F"/>
          <w:sz w:val="16"/>
        </w:rPr>
        <w:t>Несогласованное</w:t>
      </w:r>
    </w:p>
    <w:p w:rsidR="008E0F15" w:rsidRDefault="002C52F6">
      <w:pPr>
        <w:pStyle w:val="a3"/>
        <w:rPr>
          <w:sz w:val="16"/>
        </w:rPr>
      </w:pPr>
      <w:r>
        <w:br w:type="column"/>
      </w:r>
    </w:p>
    <w:p w:rsidR="008E0F15" w:rsidRDefault="002C52F6">
      <w:pPr>
        <w:spacing w:before="100"/>
        <w:ind w:left="443"/>
        <w:rPr>
          <w:i/>
          <w:sz w:val="15"/>
        </w:rPr>
      </w:pPr>
      <w:r>
        <w:rPr>
          <w:i/>
          <w:color w:val="1F1F1F"/>
          <w:w w:val="110"/>
          <w:sz w:val="15"/>
        </w:rPr>
        <w:t>домик</w:t>
      </w:r>
    </w:p>
    <w:p w:rsidR="008E0F15" w:rsidRDefault="002C52F6">
      <w:pPr>
        <w:tabs>
          <w:tab w:val="left" w:pos="1701"/>
        </w:tabs>
        <w:spacing w:before="30"/>
        <w:ind w:right="659"/>
        <w:jc w:val="center"/>
        <w:rPr>
          <w:i/>
          <w:sz w:val="17"/>
        </w:rPr>
      </w:pPr>
      <w:r>
        <w:br w:type="column"/>
      </w:r>
      <w:r>
        <w:rPr>
          <w:color w:val="1F1F1F"/>
          <w:sz w:val="17"/>
        </w:rPr>
        <w:t>Условия</w:t>
      </w:r>
      <w:r>
        <w:rPr>
          <w:color w:val="1F1F1F"/>
          <w:sz w:val="17"/>
        </w:rPr>
        <w:tab/>
      </w:r>
      <w:r>
        <w:rPr>
          <w:i/>
          <w:color w:val="1F1F1F"/>
          <w:sz w:val="17"/>
        </w:rPr>
        <w:t>остаться</w:t>
      </w:r>
    </w:p>
    <w:p w:rsidR="008E0F15" w:rsidRDefault="002C52F6">
      <w:pPr>
        <w:spacing w:before="5"/>
        <w:ind w:right="665"/>
        <w:jc w:val="center"/>
        <w:rPr>
          <w:i/>
          <w:sz w:val="17"/>
        </w:rPr>
      </w:pPr>
      <w:r>
        <w:rPr>
          <w:color w:val="1F1F1F"/>
          <w:sz w:val="17"/>
        </w:rPr>
        <w:t xml:space="preserve">(при  каком условии?)    </w:t>
      </w:r>
      <w:r>
        <w:rPr>
          <w:i/>
          <w:color w:val="1F1F1F"/>
          <w:sz w:val="17"/>
        </w:rPr>
        <w:t xml:space="preserve">при </w:t>
      </w:r>
      <w:r>
        <w:rPr>
          <w:color w:val="1F1F1F"/>
          <w:sz w:val="17"/>
        </w:rPr>
        <w:t xml:space="preserve">условии </w:t>
      </w:r>
      <w:r>
        <w:rPr>
          <w:i/>
          <w:color w:val="1F1F1F"/>
          <w:sz w:val="17"/>
        </w:rPr>
        <w:t>непогобы</w:t>
      </w:r>
    </w:p>
    <w:p w:rsidR="008E0F15" w:rsidRDefault="008E0F15">
      <w:pPr>
        <w:jc w:val="center"/>
        <w:rPr>
          <w:sz w:val="17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3" w:space="720" w:equalWidth="0">
            <w:col w:w="1664" w:space="394"/>
            <w:col w:w="882" w:space="2913"/>
            <w:col w:w="4957"/>
          </w:cols>
        </w:sectPr>
      </w:pPr>
    </w:p>
    <w:p w:rsidR="008E0F15" w:rsidRDefault="002C52F6">
      <w:pPr>
        <w:spacing w:before="93" w:line="280" w:lineRule="auto"/>
        <w:ind w:left="248" w:firstLine="8"/>
        <w:jc w:val="center"/>
        <w:rPr>
          <w:sz w:val="14"/>
        </w:rPr>
      </w:pPr>
      <w:r>
        <w:rPr>
          <w:color w:val="1F1F1F"/>
          <w:w w:val="105"/>
          <w:sz w:val="16"/>
        </w:rPr>
        <w:t xml:space="preserve">(управляется </w:t>
      </w:r>
      <w:r>
        <w:rPr>
          <w:color w:val="1F1F1F"/>
          <w:sz w:val="16"/>
        </w:rPr>
        <w:t>определяемым иленом</w:t>
      </w:r>
      <w:r>
        <w:rPr>
          <w:color w:val="1F1F1F"/>
          <w:w w:val="98"/>
          <w:sz w:val="16"/>
        </w:rPr>
        <w:t xml:space="preserve"> </w:t>
      </w:r>
      <w:r>
        <w:rPr>
          <w:b/>
          <w:color w:val="1F1F1F"/>
          <w:w w:val="105"/>
          <w:sz w:val="14"/>
        </w:rPr>
        <w:t xml:space="preserve">пред,пожение или примыкает   </w:t>
      </w:r>
      <w:r>
        <w:rPr>
          <w:color w:val="1F1F1F"/>
          <w:w w:val="105"/>
          <w:sz w:val="14"/>
        </w:rPr>
        <w:t>к нему)</w:t>
      </w:r>
    </w:p>
    <w:p w:rsidR="008E0F15" w:rsidRDefault="002C52F6">
      <w:pPr>
        <w:spacing w:line="176" w:lineRule="exact"/>
        <w:ind w:left="276"/>
        <w:rPr>
          <w:i/>
          <w:sz w:val="16"/>
        </w:rPr>
      </w:pPr>
      <w:r>
        <w:br w:type="column"/>
      </w:r>
      <w:r>
        <w:rPr>
          <w:i/>
          <w:color w:val="1F1F1F"/>
          <w:w w:val="110"/>
          <w:sz w:val="16"/>
        </w:rPr>
        <w:t>в деревне,</w:t>
      </w:r>
    </w:p>
    <w:p w:rsidR="008E0F15" w:rsidRDefault="002C52F6">
      <w:pPr>
        <w:spacing w:before="27" w:line="280" w:lineRule="auto"/>
        <w:ind w:left="248" w:firstLine="96"/>
        <w:rPr>
          <w:i/>
          <w:sz w:val="15"/>
        </w:rPr>
      </w:pPr>
      <w:r>
        <w:rPr>
          <w:i/>
          <w:color w:val="1F1F1F"/>
          <w:w w:val="115"/>
          <w:sz w:val="15"/>
        </w:rPr>
        <w:t>девушка в</w:t>
      </w:r>
      <w:r>
        <w:rPr>
          <w:i/>
          <w:color w:val="1F1F1F"/>
          <w:spacing w:val="28"/>
          <w:w w:val="115"/>
          <w:sz w:val="15"/>
        </w:rPr>
        <w:t xml:space="preserve"> </w:t>
      </w:r>
      <w:r>
        <w:rPr>
          <w:i/>
          <w:color w:val="1F1F1F"/>
          <w:w w:val="115"/>
          <w:sz w:val="15"/>
        </w:rPr>
        <w:t>косьtнке,</w:t>
      </w:r>
    </w:p>
    <w:p w:rsidR="008E0F15" w:rsidRDefault="008E0F15">
      <w:pPr>
        <w:pStyle w:val="a3"/>
        <w:spacing w:before="2"/>
        <w:rPr>
          <w:i/>
          <w:sz w:val="2"/>
        </w:rPr>
      </w:pPr>
    </w:p>
    <w:p w:rsidR="008E0F15" w:rsidRDefault="002C52F6">
      <w:pPr>
        <w:pStyle w:val="a3"/>
        <w:spacing w:line="115" w:lineRule="exact"/>
        <w:ind w:left="478"/>
        <w:rPr>
          <w:sz w:val="11"/>
        </w:rPr>
      </w:pPr>
      <w:r>
        <w:rPr>
          <w:noProof/>
          <w:position w:val="-1"/>
          <w:sz w:val="11"/>
          <w:lang w:val="ru-RU" w:eastAsia="ru-RU"/>
        </w:rPr>
        <w:drawing>
          <wp:inline distT="0" distB="0" distL="0" distR="0">
            <wp:extent cx="225599" cy="73151"/>
            <wp:effectExtent l="0" t="0" r="0" b="0"/>
            <wp:docPr id="509" name="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255.jpe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9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2C52F6">
      <w:pPr>
        <w:spacing w:before="39"/>
        <w:ind w:left="248"/>
        <w:rPr>
          <w:i/>
          <w:sz w:val="17"/>
        </w:rPr>
      </w:pPr>
      <w:r>
        <w:rPr>
          <w:i/>
          <w:color w:val="1F1F1F"/>
          <w:sz w:val="17"/>
        </w:rPr>
        <w:t>с собачкой</w:t>
      </w:r>
    </w:p>
    <w:p w:rsidR="008E0F15" w:rsidRDefault="002C52F6">
      <w:pPr>
        <w:pStyle w:val="a3"/>
        <w:rPr>
          <w:i/>
          <w:sz w:val="16"/>
        </w:rPr>
      </w:pPr>
      <w:r>
        <w:br w:type="column"/>
      </w:r>
    </w:p>
    <w:p w:rsidR="008E0F15" w:rsidRDefault="008E0F15">
      <w:pPr>
        <w:pStyle w:val="a3"/>
        <w:rPr>
          <w:i/>
          <w:sz w:val="16"/>
        </w:rPr>
      </w:pPr>
    </w:p>
    <w:p w:rsidR="008E0F15" w:rsidRDefault="002C52F6">
      <w:pPr>
        <w:spacing w:before="94"/>
        <w:ind w:left="625"/>
        <w:rPr>
          <w:sz w:val="14"/>
        </w:rPr>
      </w:pPr>
      <w:r>
        <w:rPr>
          <w:color w:val="1F1F1F"/>
          <w:w w:val="115"/>
          <w:sz w:val="14"/>
        </w:rPr>
        <w:t>Косвеиное</w:t>
      </w:r>
    </w:p>
    <w:p w:rsidR="008E0F15" w:rsidRDefault="002C52F6">
      <w:pPr>
        <w:spacing w:before="40" w:line="297" w:lineRule="auto"/>
        <w:ind w:left="356" w:right="-19" w:hanging="108"/>
        <w:rPr>
          <w:b/>
          <w:sz w:val="14"/>
        </w:rPr>
      </w:pPr>
      <w:r>
        <w:rPr>
          <w:color w:val="1F1F1F"/>
          <w:w w:val="110"/>
          <w:sz w:val="14"/>
        </w:rPr>
        <w:t>(</w:t>
      </w:r>
      <w:r>
        <w:rPr>
          <w:color w:val="1F1F1F"/>
          <w:spacing w:val="-24"/>
          <w:w w:val="110"/>
          <w:sz w:val="14"/>
        </w:rPr>
        <w:t xml:space="preserve"> </w:t>
      </w:r>
      <w:r>
        <w:rPr>
          <w:b/>
          <w:color w:val="1F1F1F"/>
          <w:w w:val="110"/>
          <w:sz w:val="14"/>
        </w:rPr>
        <w:t>выражается</w:t>
      </w:r>
      <w:r>
        <w:rPr>
          <w:b/>
          <w:color w:val="1F1F1F"/>
          <w:spacing w:val="10"/>
          <w:w w:val="110"/>
          <w:sz w:val="14"/>
        </w:rPr>
        <w:t xml:space="preserve"> </w:t>
      </w:r>
      <w:r>
        <w:rPr>
          <w:b/>
          <w:color w:val="1F1F1F"/>
          <w:w w:val="110"/>
          <w:sz w:val="14"/>
        </w:rPr>
        <w:t>именем</w:t>
      </w:r>
      <w:r>
        <w:rPr>
          <w:b/>
          <w:color w:val="1F1F1F"/>
          <w:w w:val="107"/>
          <w:sz w:val="14"/>
        </w:rPr>
        <w:t xml:space="preserve"> </w:t>
      </w:r>
      <w:r>
        <w:rPr>
          <w:b/>
          <w:color w:val="1F1F1F"/>
          <w:w w:val="110"/>
          <w:sz w:val="14"/>
        </w:rPr>
        <w:t xml:space="preserve">существитепьным </w:t>
      </w:r>
      <w:r>
        <w:rPr>
          <w:color w:val="1F1F1F"/>
          <w:w w:val="110"/>
          <w:sz w:val="14"/>
        </w:rPr>
        <w:t>во всех</w:t>
      </w:r>
      <w:r>
        <w:rPr>
          <w:color w:val="1F1F1F"/>
          <w:w w:val="110"/>
          <w:sz w:val="14"/>
        </w:rPr>
        <w:t xml:space="preserve"> </w:t>
      </w:r>
      <w:r>
        <w:rPr>
          <w:b/>
          <w:color w:val="1F1F1F"/>
          <w:w w:val="110"/>
          <w:sz w:val="14"/>
        </w:rPr>
        <w:t>остальных</w:t>
      </w:r>
    </w:p>
    <w:p w:rsidR="008E0F15" w:rsidRDefault="002C52F6">
      <w:pPr>
        <w:pStyle w:val="a3"/>
        <w:rPr>
          <w:b/>
          <w:sz w:val="20"/>
        </w:rPr>
      </w:pPr>
      <w:r>
        <w:br w:type="column"/>
      </w:r>
    </w:p>
    <w:p w:rsidR="008E0F15" w:rsidRDefault="008E0F15">
      <w:pPr>
        <w:pStyle w:val="a3"/>
        <w:spacing w:before="6"/>
        <w:rPr>
          <w:b/>
          <w:sz w:val="27"/>
        </w:rPr>
      </w:pPr>
    </w:p>
    <w:p w:rsidR="008E0F15" w:rsidRDefault="002C52F6">
      <w:pPr>
        <w:spacing w:before="1" w:line="232" w:lineRule="auto"/>
        <w:ind w:left="248" w:firstLine="62"/>
        <w:jc w:val="both"/>
        <w:rPr>
          <w:i/>
          <w:sz w:val="18"/>
        </w:rPr>
      </w:pPr>
      <w:r>
        <w:rPr>
          <w:rFonts w:ascii="Cambria" w:hAnsi="Cambria"/>
          <w:i/>
          <w:color w:val="1F1F1F"/>
          <w:sz w:val="16"/>
        </w:rPr>
        <w:t xml:space="preserve">заросло </w:t>
      </w:r>
      <w:r>
        <w:rPr>
          <w:i/>
          <w:color w:val="1F1F1F"/>
          <w:sz w:val="18"/>
        </w:rPr>
        <w:t xml:space="preserve">травой, </w:t>
      </w:r>
      <w:r>
        <w:rPr>
          <w:i/>
          <w:color w:val="1F1F1F"/>
          <w:w w:val="90"/>
          <w:sz w:val="18"/>
        </w:rPr>
        <w:t>мечтать</w:t>
      </w:r>
    </w:p>
    <w:p w:rsidR="008E0F15" w:rsidRDefault="002C52F6">
      <w:pPr>
        <w:spacing w:line="121" w:lineRule="exact"/>
        <w:ind w:left="248"/>
        <w:jc w:val="both"/>
        <w:rPr>
          <w:i/>
          <w:sz w:val="18"/>
        </w:rPr>
      </w:pPr>
      <w:r>
        <w:rPr>
          <w:i/>
          <w:color w:val="1F1F1F"/>
          <w:sz w:val="18"/>
        </w:rPr>
        <w:t>o</w:t>
      </w:r>
      <w:r>
        <w:rPr>
          <w:i/>
          <w:color w:val="1F1F1F"/>
          <w:spacing w:val="-7"/>
          <w:sz w:val="18"/>
        </w:rPr>
        <w:t xml:space="preserve"> </w:t>
      </w:r>
      <w:r>
        <w:rPr>
          <w:i/>
          <w:color w:val="1F1F1F"/>
          <w:sz w:val="18"/>
        </w:rPr>
        <w:t>гитаре</w:t>
      </w:r>
    </w:p>
    <w:p w:rsidR="008E0F15" w:rsidRDefault="002C52F6">
      <w:pPr>
        <w:spacing w:before="11"/>
        <w:ind w:left="321"/>
        <w:rPr>
          <w:b/>
          <w:sz w:val="14"/>
        </w:rPr>
      </w:pPr>
      <w:r>
        <w:br w:type="column"/>
      </w:r>
      <w:r>
        <w:rPr>
          <w:color w:val="1F1F1F"/>
          <w:w w:val="110"/>
          <w:sz w:val="14"/>
        </w:rPr>
        <w:t xml:space="preserve">Меры  и </w:t>
      </w:r>
      <w:r>
        <w:rPr>
          <w:b/>
          <w:color w:val="1F1F1F"/>
          <w:w w:val="110"/>
          <w:sz w:val="14"/>
        </w:rPr>
        <w:t>степени</w:t>
      </w:r>
    </w:p>
    <w:p w:rsidR="008E0F15" w:rsidRDefault="002C52F6">
      <w:pPr>
        <w:spacing w:before="40" w:line="292" w:lineRule="auto"/>
        <w:ind w:left="248" w:right="-12" w:firstLine="112"/>
        <w:rPr>
          <w:b/>
          <w:sz w:val="14"/>
        </w:rPr>
      </w:pPr>
      <w:r>
        <w:rPr>
          <w:color w:val="1F1F1F"/>
          <w:w w:val="115"/>
          <w:sz w:val="14"/>
        </w:rPr>
        <w:t>(в  какой  иере  ' в</w:t>
      </w:r>
      <w:r>
        <w:rPr>
          <w:color w:val="1F1F1F"/>
          <w:spacing w:val="-20"/>
          <w:w w:val="115"/>
          <w:sz w:val="14"/>
        </w:rPr>
        <w:t xml:space="preserve"> </w:t>
      </w:r>
      <w:r>
        <w:rPr>
          <w:b/>
          <w:color w:val="1F1F1F"/>
          <w:w w:val="115"/>
          <w:sz w:val="14"/>
        </w:rPr>
        <w:t>какой</w:t>
      </w:r>
      <w:r>
        <w:rPr>
          <w:b/>
          <w:color w:val="1F1F1F"/>
          <w:spacing w:val="-21"/>
          <w:w w:val="115"/>
          <w:sz w:val="14"/>
        </w:rPr>
        <w:t xml:space="preserve"> </w:t>
      </w:r>
      <w:r>
        <w:rPr>
          <w:b/>
          <w:color w:val="1F1F1F"/>
          <w:w w:val="115"/>
          <w:sz w:val="14"/>
        </w:rPr>
        <w:t>степени?)</w:t>
      </w:r>
    </w:p>
    <w:p w:rsidR="008E0F15" w:rsidRDefault="002C52F6">
      <w:pPr>
        <w:spacing w:before="35"/>
        <w:ind w:left="294"/>
        <w:rPr>
          <w:sz w:val="15"/>
        </w:rPr>
      </w:pPr>
      <w:r>
        <w:rPr>
          <w:color w:val="1F1F1F"/>
          <w:w w:val="110"/>
          <w:sz w:val="15"/>
        </w:rPr>
        <w:t>Обраэа действия</w:t>
      </w:r>
    </w:p>
    <w:p w:rsidR="008E0F15" w:rsidRDefault="002C52F6">
      <w:pPr>
        <w:spacing w:before="24"/>
        <w:ind w:left="674" w:right="410"/>
        <w:jc w:val="center"/>
        <w:rPr>
          <w:b/>
          <w:sz w:val="15"/>
        </w:rPr>
      </w:pPr>
      <w:r>
        <w:rPr>
          <w:b/>
          <w:color w:val="1F1F1F"/>
          <w:w w:val="105"/>
          <w:sz w:val="15"/>
        </w:rPr>
        <w:t>(как?</w:t>
      </w:r>
    </w:p>
    <w:p w:rsidR="008E0F15" w:rsidRDefault="002C52F6">
      <w:pPr>
        <w:spacing w:before="29"/>
        <w:ind w:left="277"/>
        <w:rPr>
          <w:sz w:val="15"/>
        </w:rPr>
      </w:pPr>
      <w:r>
        <w:rPr>
          <w:color w:val="1F1F1F"/>
          <w:w w:val="110"/>
          <w:sz w:val="15"/>
        </w:rPr>
        <w:t>каким образом  ')</w:t>
      </w:r>
    </w:p>
    <w:p w:rsidR="008E0F15" w:rsidRDefault="002C52F6">
      <w:pPr>
        <w:spacing w:before="90"/>
        <w:ind w:left="238" w:right="1168"/>
        <w:jc w:val="center"/>
        <w:rPr>
          <w:rFonts w:ascii="Cambria" w:hAnsi="Cambria"/>
          <w:i/>
          <w:sz w:val="16"/>
        </w:rPr>
      </w:pPr>
      <w:r>
        <w:br w:type="column"/>
      </w:r>
      <w:r>
        <w:rPr>
          <w:rFonts w:ascii="Cambria" w:hAnsi="Cambria"/>
          <w:i/>
          <w:color w:val="1F1F1F"/>
          <w:w w:val="105"/>
          <w:sz w:val="16"/>
        </w:rPr>
        <w:t>светит ярко,</w:t>
      </w:r>
    </w:p>
    <w:p w:rsidR="008E0F15" w:rsidRDefault="002C52F6">
      <w:pPr>
        <w:spacing w:before="11"/>
        <w:ind w:left="238" w:right="1177"/>
        <w:jc w:val="center"/>
        <w:rPr>
          <w:rFonts w:ascii="Cambria" w:hAnsi="Cambria"/>
          <w:i/>
          <w:sz w:val="16"/>
        </w:rPr>
      </w:pPr>
      <w:r>
        <w:rPr>
          <w:rFonts w:ascii="Book Antiqua" w:hAnsi="Book Antiqua"/>
          <w:color w:val="1F1F1F"/>
          <w:sz w:val="16"/>
        </w:rPr>
        <w:t xml:space="preserve">odemocя </w:t>
      </w:r>
      <w:r>
        <w:rPr>
          <w:rFonts w:ascii="Cambria" w:hAnsi="Cambria"/>
          <w:i/>
          <w:color w:val="1F1F1F"/>
          <w:sz w:val="16"/>
        </w:rPr>
        <w:t>по-зшинему</w:t>
      </w:r>
    </w:p>
    <w:p w:rsidR="008E0F15" w:rsidRDefault="002C52F6">
      <w:pPr>
        <w:spacing w:before="131" w:line="244" w:lineRule="auto"/>
        <w:ind w:left="238" w:right="1166"/>
        <w:jc w:val="center"/>
        <w:rPr>
          <w:i/>
          <w:sz w:val="17"/>
        </w:rPr>
      </w:pPr>
      <w:r>
        <w:rPr>
          <w:i/>
          <w:color w:val="1F1F1F"/>
          <w:sz w:val="17"/>
        </w:rPr>
        <w:t>чересчур бледная, абсолютно неинтересный</w:t>
      </w:r>
    </w:p>
    <w:p w:rsidR="008E0F15" w:rsidRDefault="008E0F15">
      <w:pPr>
        <w:spacing w:line="244" w:lineRule="auto"/>
        <w:jc w:val="center"/>
        <w:rPr>
          <w:sz w:val="17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6" w:space="720" w:equalWidth="0">
            <w:col w:w="1839" w:space="232"/>
            <w:col w:w="1058" w:space="93"/>
            <w:col w:w="1738" w:space="77"/>
            <w:col w:w="928" w:space="221"/>
            <w:col w:w="1517" w:space="127"/>
            <w:col w:w="2980"/>
          </w:cols>
        </w:sectPr>
      </w:pPr>
    </w:p>
    <w:p w:rsidR="008E0F15" w:rsidRDefault="002C52F6">
      <w:pPr>
        <w:tabs>
          <w:tab w:val="left" w:pos="2208"/>
          <w:tab w:val="left" w:pos="2302"/>
          <w:tab w:val="left" w:pos="3534"/>
        </w:tabs>
        <w:spacing w:before="29" w:line="196" w:lineRule="exact"/>
        <w:ind w:left="111" w:firstLine="72"/>
        <w:rPr>
          <w:i/>
          <w:sz w:val="16"/>
        </w:rPr>
      </w:pPr>
      <w:r>
        <w:rPr>
          <w:color w:val="1F1F1F"/>
          <w:w w:val="105"/>
          <w:position w:val="2"/>
          <w:sz w:val="16"/>
        </w:rPr>
        <w:t>Приложепие</w:t>
      </w:r>
      <w:r>
        <w:rPr>
          <w:color w:val="1F1F1F"/>
          <w:spacing w:val="15"/>
          <w:w w:val="105"/>
          <w:position w:val="2"/>
          <w:sz w:val="16"/>
        </w:rPr>
        <w:t xml:space="preserve"> </w:t>
      </w:r>
      <w:r>
        <w:rPr>
          <w:color w:val="1F1F1F"/>
          <w:w w:val="105"/>
          <w:position w:val="2"/>
          <w:sz w:val="16"/>
        </w:rPr>
        <w:t>(выражеио</w:t>
      </w:r>
      <w:r>
        <w:rPr>
          <w:color w:val="1F1F1F"/>
          <w:w w:val="105"/>
          <w:position w:val="2"/>
          <w:sz w:val="16"/>
        </w:rPr>
        <w:tab/>
      </w:r>
      <w:r>
        <w:rPr>
          <w:i/>
          <w:color w:val="1F1F1F"/>
          <w:spacing w:val="2"/>
          <w:w w:val="105"/>
          <w:position w:val="2"/>
          <w:sz w:val="16"/>
        </w:rPr>
        <w:t>соседи-</w:t>
      </w:r>
      <w:r>
        <w:rPr>
          <w:i/>
          <w:color w:val="1F1F1F"/>
          <w:spacing w:val="2"/>
          <w:w w:val="105"/>
          <w:sz w:val="16"/>
        </w:rPr>
        <w:t>враг</w:t>
      </w:r>
      <w:r>
        <w:rPr>
          <w:i/>
          <w:color w:val="1F1F1F"/>
          <w:spacing w:val="2"/>
          <w:w w:val="105"/>
          <w:position w:val="5"/>
          <w:sz w:val="16"/>
        </w:rPr>
        <w:t>а.</w:t>
      </w:r>
      <w:r>
        <w:rPr>
          <w:i/>
          <w:color w:val="1F1F1F"/>
          <w:spacing w:val="2"/>
          <w:w w:val="105"/>
          <w:position w:val="5"/>
          <w:sz w:val="16"/>
        </w:rPr>
        <w:tab/>
      </w:r>
      <w:r>
        <w:rPr>
          <w:i/>
          <w:color w:val="1F1F1F"/>
          <w:w w:val="105"/>
          <w:position w:val="5"/>
          <w:sz w:val="16"/>
        </w:rPr>
        <w:t>пзаежных</w:t>
      </w:r>
      <w:r>
        <w:rPr>
          <w:i/>
          <w:color w:val="1F1F1F"/>
          <w:spacing w:val="-26"/>
          <w:w w:val="105"/>
          <w:position w:val="5"/>
          <w:sz w:val="16"/>
        </w:rPr>
        <w:t xml:space="preserve"> </w:t>
      </w:r>
      <w:r>
        <w:rPr>
          <w:color w:val="1F1F1F"/>
          <w:w w:val="105"/>
          <w:position w:val="5"/>
          <w:sz w:val="16"/>
        </w:rPr>
        <w:t>формах)</w:t>
      </w:r>
      <w:r>
        <w:rPr>
          <w:color w:val="1F1F1F"/>
          <w:w w:val="106"/>
          <w:position w:val="5"/>
          <w:sz w:val="16"/>
        </w:rPr>
        <w:t xml:space="preserve"> </w:t>
      </w:r>
      <w:r>
        <w:rPr>
          <w:color w:val="1F1F1F"/>
          <w:w w:val="105"/>
          <w:sz w:val="16"/>
        </w:rPr>
        <w:t>именем</w:t>
      </w:r>
      <w:r>
        <w:rPr>
          <w:color w:val="1F1F1F"/>
          <w:spacing w:val="-7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существительным,</w:t>
      </w:r>
      <w:r>
        <w:rPr>
          <w:color w:val="1F1F1F"/>
          <w:w w:val="105"/>
          <w:sz w:val="16"/>
        </w:rPr>
        <w:tab/>
      </w:r>
      <w:r>
        <w:rPr>
          <w:color w:val="1F1F1F"/>
          <w:w w:val="105"/>
          <w:sz w:val="16"/>
        </w:rPr>
        <w:tab/>
        <w:t>Скпжи</w:t>
      </w:r>
      <w:r>
        <w:rPr>
          <w:color w:val="1F1F1F"/>
          <w:spacing w:val="12"/>
          <w:w w:val="105"/>
          <w:sz w:val="16"/>
        </w:rPr>
        <w:t xml:space="preserve"> </w:t>
      </w:r>
      <w:r>
        <w:rPr>
          <w:i/>
          <w:color w:val="1F1F1F"/>
          <w:w w:val="105"/>
          <w:sz w:val="16"/>
        </w:rPr>
        <w:t>мне,</w:t>
      </w:r>
    </w:p>
    <w:p w:rsidR="008E0F15" w:rsidRDefault="002C52F6">
      <w:pPr>
        <w:tabs>
          <w:tab w:val="left" w:pos="1874"/>
        </w:tabs>
        <w:spacing w:before="12"/>
        <w:ind w:right="1301"/>
        <w:jc w:val="center"/>
        <w:rPr>
          <w:i/>
          <w:sz w:val="16"/>
        </w:rPr>
      </w:pPr>
      <w:r>
        <w:rPr>
          <w:color w:val="1F1F1F"/>
          <w:w w:val="105"/>
          <w:sz w:val="16"/>
        </w:rPr>
        <w:t>согласованным</w:t>
      </w:r>
      <w:r>
        <w:rPr>
          <w:color w:val="1F1F1F"/>
          <w:w w:val="105"/>
          <w:sz w:val="16"/>
        </w:rPr>
        <w:tab/>
      </w:r>
      <w:r>
        <w:rPr>
          <w:i/>
          <w:color w:val="1F1F1F"/>
          <w:w w:val="105"/>
          <w:sz w:val="16"/>
        </w:rPr>
        <w:t>кудесник,</w:t>
      </w:r>
    </w:p>
    <w:p w:rsidR="008E0F15" w:rsidRDefault="002C52F6">
      <w:pPr>
        <w:tabs>
          <w:tab w:val="left" w:pos="2147"/>
        </w:tabs>
        <w:spacing w:before="17"/>
        <w:ind w:left="200"/>
        <w:rPr>
          <w:i/>
          <w:sz w:val="16"/>
        </w:rPr>
      </w:pPr>
      <w:r>
        <w:rPr>
          <w:color w:val="1F1F1F"/>
          <w:w w:val="105"/>
          <w:sz w:val="16"/>
        </w:rPr>
        <w:t>с</w:t>
      </w:r>
      <w:r>
        <w:rPr>
          <w:color w:val="1F1F1F"/>
          <w:spacing w:val="-18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определяем</w:t>
      </w:r>
      <w:r>
        <w:rPr>
          <w:color w:val="1F1F1F"/>
          <w:spacing w:val="-22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ым</w:t>
      </w:r>
      <w:r>
        <w:rPr>
          <w:color w:val="1F1F1F"/>
          <w:spacing w:val="-11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словом</w:t>
      </w:r>
      <w:r>
        <w:rPr>
          <w:color w:val="1F1F1F"/>
          <w:w w:val="105"/>
          <w:sz w:val="16"/>
        </w:rPr>
        <w:tab/>
      </w:r>
      <w:r>
        <w:rPr>
          <w:i/>
          <w:color w:val="1F1F1F"/>
          <w:w w:val="105"/>
          <w:sz w:val="16"/>
        </w:rPr>
        <w:t xml:space="preserve">любимец  </w:t>
      </w:r>
      <w:r>
        <w:rPr>
          <w:i/>
          <w:color w:val="1F1F1F"/>
          <w:spacing w:val="10"/>
          <w:w w:val="105"/>
          <w:sz w:val="16"/>
        </w:rPr>
        <w:t xml:space="preserve"> </w:t>
      </w:r>
      <w:r>
        <w:rPr>
          <w:i/>
          <w:color w:val="1F1F1F"/>
          <w:w w:val="105"/>
          <w:sz w:val="16"/>
        </w:rPr>
        <w:t>богов</w:t>
      </w:r>
    </w:p>
    <w:p w:rsidR="008E0F15" w:rsidRDefault="002C52F6">
      <w:pPr>
        <w:tabs>
          <w:tab w:val="left" w:pos="1960"/>
        </w:tabs>
        <w:spacing w:before="12"/>
        <w:ind w:right="1404"/>
        <w:jc w:val="center"/>
        <w:rPr>
          <w:sz w:val="16"/>
        </w:rPr>
      </w:pPr>
      <w:r>
        <w:rPr>
          <w:color w:val="1F1F1F"/>
          <w:sz w:val="16"/>
        </w:rPr>
        <w:t>в числе</w:t>
      </w:r>
      <w:r>
        <w:rPr>
          <w:color w:val="1F1F1F"/>
          <w:spacing w:val="11"/>
          <w:sz w:val="16"/>
        </w:rPr>
        <w:t xml:space="preserve"> </w:t>
      </w:r>
      <w:r>
        <w:rPr>
          <w:color w:val="1F1F1F"/>
          <w:sz w:val="16"/>
        </w:rPr>
        <w:t>и</w:t>
      </w:r>
      <w:r>
        <w:rPr>
          <w:color w:val="1F1F1F"/>
          <w:spacing w:val="1"/>
          <w:sz w:val="16"/>
        </w:rPr>
        <w:t xml:space="preserve"> </w:t>
      </w:r>
      <w:r>
        <w:rPr>
          <w:color w:val="1F1F1F"/>
          <w:sz w:val="16"/>
        </w:rPr>
        <w:t>падеже)</w:t>
      </w:r>
      <w:r>
        <w:rPr>
          <w:color w:val="1F1F1F"/>
          <w:sz w:val="16"/>
        </w:rPr>
        <w:tab/>
        <w:t>(Пушкин)</w:t>
      </w:r>
    </w:p>
    <w:p w:rsidR="008E0F15" w:rsidRDefault="002C52F6">
      <w:pPr>
        <w:pStyle w:val="a3"/>
        <w:spacing w:before="4"/>
        <w:rPr>
          <w:sz w:val="20"/>
        </w:rPr>
      </w:pPr>
      <w:r>
        <w:br w:type="column"/>
      </w:r>
    </w:p>
    <w:p w:rsidR="008E0F15" w:rsidRDefault="002C52F6">
      <w:pPr>
        <w:tabs>
          <w:tab w:val="left" w:pos="1871"/>
          <w:tab w:val="left" w:pos="1902"/>
          <w:tab w:val="left" w:pos="1974"/>
        </w:tabs>
        <w:spacing w:line="264" w:lineRule="auto"/>
        <w:ind w:left="111" w:right="1194" w:firstLine="427"/>
        <w:rPr>
          <w:sz w:val="16"/>
        </w:rPr>
      </w:pPr>
      <w:r>
        <w:rPr>
          <w:color w:val="1F1F1F"/>
          <w:w w:val="105"/>
          <w:sz w:val="16"/>
        </w:rPr>
        <w:t>Причины</w:t>
      </w:r>
      <w:r>
        <w:rPr>
          <w:color w:val="1F1F1F"/>
          <w:w w:val="105"/>
          <w:sz w:val="16"/>
        </w:rPr>
        <w:tab/>
      </w:r>
      <w:r>
        <w:rPr>
          <w:i/>
          <w:color w:val="1F1F1F"/>
          <w:w w:val="110"/>
          <w:sz w:val="16"/>
        </w:rPr>
        <w:t>сказал</w:t>
      </w:r>
      <w:r>
        <w:rPr>
          <w:i/>
          <w:color w:val="1F1F1F"/>
          <w:spacing w:val="35"/>
          <w:w w:val="110"/>
          <w:sz w:val="16"/>
        </w:rPr>
        <w:t xml:space="preserve"> </w:t>
      </w:r>
      <w:r>
        <w:rPr>
          <w:color w:val="1F1F1F"/>
          <w:w w:val="110"/>
          <w:sz w:val="16"/>
        </w:rPr>
        <w:t>ло</w:t>
      </w:r>
      <w:r>
        <w:rPr>
          <w:color w:val="1F1F1F"/>
          <w:spacing w:val="18"/>
          <w:w w:val="110"/>
          <w:sz w:val="16"/>
        </w:rPr>
        <w:t xml:space="preserve"> </w:t>
      </w:r>
      <w:r>
        <w:rPr>
          <w:color w:val="1F1F1F"/>
          <w:w w:val="110"/>
          <w:sz w:val="16"/>
        </w:rPr>
        <w:t>zлј/логтк,</w:t>
      </w:r>
      <w:r>
        <w:rPr>
          <w:color w:val="1F1F1F"/>
          <w:w w:val="117"/>
          <w:sz w:val="16"/>
        </w:rPr>
        <w:t xml:space="preserve"> </w:t>
      </w:r>
      <w:r>
        <w:rPr>
          <w:color w:val="1F1F1F"/>
          <w:w w:val="110"/>
          <w:sz w:val="16"/>
        </w:rPr>
        <w:t>(по</w:t>
      </w:r>
      <w:r>
        <w:rPr>
          <w:color w:val="1F1F1F"/>
          <w:spacing w:val="-19"/>
          <w:w w:val="110"/>
          <w:sz w:val="16"/>
        </w:rPr>
        <w:t xml:space="preserve"> </w:t>
      </w:r>
      <w:r>
        <w:rPr>
          <w:color w:val="1F1F1F"/>
          <w:w w:val="110"/>
          <w:sz w:val="16"/>
        </w:rPr>
        <w:t>какой</w:t>
      </w:r>
      <w:r>
        <w:rPr>
          <w:color w:val="1F1F1F"/>
          <w:spacing w:val="-14"/>
          <w:w w:val="110"/>
          <w:sz w:val="16"/>
        </w:rPr>
        <w:t xml:space="preserve"> </w:t>
      </w:r>
      <w:r>
        <w:rPr>
          <w:color w:val="1F1F1F"/>
          <w:w w:val="110"/>
          <w:sz w:val="16"/>
        </w:rPr>
        <w:t>причине?</w:t>
      </w:r>
      <w:r>
        <w:rPr>
          <w:color w:val="1F1F1F"/>
          <w:w w:val="110"/>
          <w:sz w:val="16"/>
        </w:rPr>
        <w:tab/>
      </w:r>
      <w:r>
        <w:rPr>
          <w:color w:val="1F1F1F"/>
          <w:w w:val="110"/>
          <w:sz w:val="16"/>
        </w:rPr>
        <w:tab/>
      </w:r>
      <w:r>
        <w:rPr>
          <w:color w:val="1F1F1F"/>
          <w:w w:val="110"/>
          <w:sz w:val="16"/>
        </w:rPr>
        <w:tab/>
        <w:t>угол</w:t>
      </w:r>
      <w:r>
        <w:rPr>
          <w:color w:val="1F1F1F"/>
          <w:spacing w:val="26"/>
          <w:w w:val="110"/>
          <w:sz w:val="16"/>
        </w:rPr>
        <w:t xml:space="preserve"> </w:t>
      </w:r>
      <w:r>
        <w:rPr>
          <w:color w:val="1F1F1F"/>
          <w:w w:val="110"/>
          <w:sz w:val="16"/>
        </w:rPr>
        <w:t>из-зв</w:t>
      </w:r>
      <w:r>
        <w:rPr>
          <w:color w:val="1F1F1F"/>
          <w:spacing w:val="23"/>
          <w:w w:val="110"/>
          <w:sz w:val="16"/>
        </w:rPr>
        <w:t xml:space="preserve"> </w:t>
      </w:r>
      <w:r>
        <w:rPr>
          <w:i/>
          <w:color w:val="1F1F1F"/>
          <w:w w:val="110"/>
          <w:sz w:val="16"/>
        </w:rPr>
        <w:t>боли,</w:t>
      </w:r>
      <w:r>
        <w:rPr>
          <w:i/>
          <w:color w:val="1F1F1F"/>
          <w:w w:val="118"/>
          <w:sz w:val="16"/>
        </w:rPr>
        <w:t xml:space="preserve"> </w:t>
      </w:r>
      <w:r>
        <w:rPr>
          <w:color w:val="1F1F1F"/>
          <w:w w:val="110"/>
          <w:sz w:val="16"/>
        </w:rPr>
        <w:t>из-за</w:t>
      </w:r>
      <w:r>
        <w:rPr>
          <w:color w:val="1F1F1F"/>
          <w:spacing w:val="-21"/>
          <w:w w:val="110"/>
          <w:sz w:val="16"/>
        </w:rPr>
        <w:t xml:space="preserve"> </w:t>
      </w:r>
      <w:r>
        <w:rPr>
          <w:color w:val="1F1F1F"/>
          <w:w w:val="110"/>
          <w:sz w:val="16"/>
        </w:rPr>
        <w:t>чего?'</w:t>
      </w:r>
      <w:r>
        <w:rPr>
          <w:color w:val="1F1F1F"/>
          <w:spacing w:val="-22"/>
          <w:w w:val="110"/>
          <w:sz w:val="16"/>
        </w:rPr>
        <w:t xml:space="preserve"> </w:t>
      </w:r>
      <w:r>
        <w:rPr>
          <w:color w:val="1F1F1F"/>
          <w:w w:val="110"/>
          <w:sz w:val="16"/>
        </w:rPr>
        <w:t>почему?)</w:t>
      </w:r>
      <w:r>
        <w:rPr>
          <w:color w:val="1F1F1F"/>
          <w:w w:val="110"/>
          <w:sz w:val="16"/>
        </w:rPr>
        <w:tab/>
      </w:r>
      <w:r>
        <w:rPr>
          <w:color w:val="1F1F1F"/>
          <w:w w:val="110"/>
          <w:sz w:val="16"/>
        </w:rPr>
        <w:tab/>
      </w:r>
      <w:r>
        <w:rPr>
          <w:i/>
          <w:color w:val="1F1F1F"/>
          <w:w w:val="110"/>
          <w:sz w:val="16"/>
        </w:rPr>
        <w:t xml:space="preserve">красный </w:t>
      </w:r>
      <w:r>
        <w:rPr>
          <w:color w:val="1F1F1F"/>
          <w:w w:val="110"/>
          <w:sz w:val="16"/>
        </w:rPr>
        <w:t>от</w:t>
      </w:r>
      <w:r>
        <w:rPr>
          <w:color w:val="1F1F1F"/>
          <w:spacing w:val="21"/>
          <w:w w:val="110"/>
          <w:sz w:val="16"/>
        </w:rPr>
        <w:t xml:space="preserve"> </w:t>
      </w:r>
      <w:r>
        <w:rPr>
          <w:color w:val="1F1F1F"/>
          <w:w w:val="110"/>
          <w:sz w:val="16"/>
        </w:rPr>
        <w:t>кomyzя</w:t>
      </w:r>
    </w:p>
    <w:p w:rsidR="008E0F15" w:rsidRDefault="008E0F15">
      <w:pPr>
        <w:spacing w:line="264" w:lineRule="auto"/>
        <w:rPr>
          <w:sz w:val="16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2" w:space="720" w:equalWidth="0">
            <w:col w:w="4888" w:space="1324"/>
            <w:col w:w="4598"/>
          </w:cols>
        </w:sectPr>
      </w:pPr>
    </w:p>
    <w:p w:rsidR="008E0F15" w:rsidRDefault="002C52F6">
      <w:pPr>
        <w:spacing w:line="146" w:lineRule="exact"/>
        <w:ind w:left="2346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5055" behindDoc="1" locked="0" layoutInCell="1" allowOverlap="1">
            <wp:simplePos x="0" y="0"/>
            <wp:positionH relativeFrom="page">
              <wp:posOffset>728565</wp:posOffset>
            </wp:positionH>
            <wp:positionV relativeFrom="paragraph">
              <wp:posOffset>204198</wp:posOffset>
            </wp:positionV>
            <wp:extent cx="6170463" cy="259079"/>
            <wp:effectExtent l="0" t="0" r="0" b="0"/>
            <wp:wrapNone/>
            <wp:docPr id="513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257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463" cy="25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5079" behindDoc="1" locked="0" layoutInCell="1" allowOverlap="1">
            <wp:simplePos x="0" y="0"/>
            <wp:positionH relativeFrom="page">
              <wp:posOffset>728565</wp:posOffset>
            </wp:positionH>
            <wp:positionV relativeFrom="page">
              <wp:posOffset>3242796</wp:posOffset>
            </wp:positionV>
            <wp:extent cx="6173511" cy="259080"/>
            <wp:effectExtent l="0" t="0" r="0" b="0"/>
            <wp:wrapNone/>
            <wp:docPr id="515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258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511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5103" behindDoc="1" locked="0" layoutInCell="1" allowOverlap="1">
            <wp:simplePos x="0" y="0"/>
            <wp:positionH relativeFrom="page">
              <wp:posOffset>728565</wp:posOffset>
            </wp:positionH>
            <wp:positionV relativeFrom="page">
              <wp:posOffset>2297996</wp:posOffset>
            </wp:positionV>
            <wp:extent cx="6173511" cy="256031"/>
            <wp:effectExtent l="0" t="0" r="0" b="0"/>
            <wp:wrapNone/>
            <wp:docPr id="517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259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511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sz w:val="21"/>
        </w:rPr>
        <w:t xml:space="preserve">Второстепенные члены  пре/узожения  </w:t>
      </w:r>
      <w:r>
        <w:rPr>
          <w:color w:val="1F1F1F"/>
          <w:sz w:val="21"/>
        </w:rPr>
        <w:t>(онончанпе табл.)</w:t>
      </w:r>
    </w:p>
    <w:p w:rsidR="008E0F15" w:rsidRDefault="008E0F15">
      <w:pPr>
        <w:pStyle w:val="a3"/>
        <w:spacing w:before="11"/>
        <w:rPr>
          <w:sz w:val="13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600"/>
        <w:gridCol w:w="1675"/>
        <w:gridCol w:w="574"/>
        <w:gridCol w:w="1332"/>
        <w:gridCol w:w="1224"/>
        <w:gridCol w:w="168"/>
        <w:gridCol w:w="2472"/>
      </w:tblGrid>
      <w:tr w:rsidR="008E0F15">
        <w:trPr>
          <w:trHeight w:val="420"/>
        </w:trPr>
        <w:tc>
          <w:tcPr>
            <w:tcW w:w="9740" w:type="dxa"/>
            <w:gridSpan w:val="8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5"/>
              <w:rPr>
                <w:sz w:val="17"/>
              </w:rPr>
            </w:pPr>
          </w:p>
        </w:tc>
      </w:tr>
      <w:tr w:rsidR="008E0F15">
        <w:trPr>
          <w:trHeight w:val="800"/>
        </w:trPr>
        <w:tc>
          <w:tcPr>
            <w:tcW w:w="2295" w:type="dxa"/>
            <w:gridSpan w:val="2"/>
          </w:tcPr>
          <w:p w:rsidR="008E0F15" w:rsidRDefault="002C52F6">
            <w:pPr>
              <w:pStyle w:val="TableParagraph"/>
              <w:spacing w:line="292" w:lineRule="auto"/>
              <w:ind w:left="76" w:right="33" w:firstLine="9"/>
              <w:jc w:val="center"/>
              <w:rPr>
                <w:b/>
                <w:sz w:val="14"/>
              </w:rPr>
            </w:pPr>
            <w:r>
              <w:rPr>
                <w:color w:val="1F1F1F"/>
                <w:w w:val="110"/>
                <w:sz w:val="16"/>
              </w:rPr>
              <w:t xml:space="preserve">Имя прилагательное, </w:t>
            </w:r>
            <w:r>
              <w:rPr>
                <w:b/>
                <w:color w:val="1F1F1F"/>
                <w:w w:val="110"/>
                <w:sz w:val="14"/>
              </w:rPr>
              <w:t>местоимеиие-прилагательное, причастие, порядковое чисяительное</w:t>
            </w:r>
          </w:p>
        </w:tc>
        <w:tc>
          <w:tcPr>
            <w:tcW w:w="2249" w:type="dxa"/>
            <w:gridSpan w:val="2"/>
          </w:tcPr>
          <w:p w:rsidR="008E0F15" w:rsidRDefault="002C52F6">
            <w:pPr>
              <w:pStyle w:val="TableParagraph"/>
              <w:spacing w:line="178" w:lineRule="exact"/>
              <w:ind w:left="337"/>
              <w:rPr>
                <w:sz w:val="16"/>
              </w:rPr>
            </w:pPr>
            <w:r>
              <w:rPr>
                <w:color w:val="1F1F1F"/>
                <w:sz w:val="16"/>
              </w:rPr>
              <w:t>Имя  существительное,</w:t>
            </w:r>
          </w:p>
          <w:p w:rsidR="008E0F15" w:rsidRDefault="002C52F6">
            <w:pPr>
              <w:pStyle w:val="TableParagraph"/>
              <w:spacing w:before="36"/>
              <w:ind w:left="51" w:right="22"/>
              <w:jc w:val="center"/>
              <w:rPr>
                <w:b/>
                <w:sz w:val="14"/>
              </w:rPr>
            </w:pPr>
            <w:r>
              <w:rPr>
                <w:b/>
                <w:color w:val="1F1F1F"/>
                <w:w w:val="110"/>
                <w:sz w:val="14"/>
              </w:rPr>
              <w:t>иаречие, инфииитив</w:t>
            </w:r>
          </w:p>
          <w:p w:rsidR="008E0F15" w:rsidRDefault="002C52F6">
            <w:pPr>
              <w:pStyle w:val="TableParagraph"/>
              <w:spacing w:before="40"/>
              <w:ind w:left="51" w:right="27"/>
              <w:jc w:val="center"/>
              <w:rPr>
                <w:b/>
                <w:sz w:val="14"/>
              </w:rPr>
            </w:pPr>
            <w:r>
              <w:rPr>
                <w:color w:val="1F1F1F"/>
                <w:w w:val="110"/>
                <w:sz w:val="14"/>
              </w:rPr>
              <w:t xml:space="preserve">со  </w:t>
            </w:r>
            <w:r>
              <w:rPr>
                <w:b/>
                <w:color w:val="1F1F1F"/>
                <w:w w:val="110"/>
                <w:sz w:val="14"/>
              </w:rPr>
              <w:t>значением признака</w:t>
            </w:r>
          </w:p>
        </w:tc>
        <w:tc>
          <w:tcPr>
            <w:tcW w:w="2724" w:type="dxa"/>
            <w:gridSpan w:val="3"/>
          </w:tcPr>
          <w:p w:rsidR="008E0F15" w:rsidRDefault="002C52F6">
            <w:pPr>
              <w:pStyle w:val="TableParagraph"/>
              <w:spacing w:line="178" w:lineRule="exact"/>
              <w:ind w:left="280" w:right="268"/>
              <w:jc w:val="center"/>
              <w:rPr>
                <w:sz w:val="16"/>
              </w:rPr>
            </w:pPr>
            <w:r>
              <w:rPr>
                <w:color w:val="1F1F1F"/>
                <w:sz w:val="16"/>
              </w:rPr>
              <w:t>Словосочетания,  несвободные</w:t>
            </w:r>
          </w:p>
          <w:p w:rsidR="008E0F15" w:rsidRDefault="002C52F6">
            <w:pPr>
              <w:pStyle w:val="TableParagraph"/>
              <w:spacing w:before="36" w:line="300" w:lineRule="auto"/>
              <w:ind w:left="130" w:right="96" w:hanging="5"/>
              <w:jc w:val="center"/>
              <w:rPr>
                <w:b/>
                <w:sz w:val="14"/>
              </w:rPr>
            </w:pPr>
            <w:r>
              <w:rPr>
                <w:b/>
                <w:color w:val="1F1F1F"/>
                <w:w w:val="110"/>
                <w:sz w:val="14"/>
              </w:rPr>
              <w:t>в условиях коитекста; фраэеологические  словосочетания</w:t>
            </w:r>
          </w:p>
        </w:tc>
        <w:tc>
          <w:tcPr>
            <w:tcW w:w="2472" w:type="dxa"/>
          </w:tcPr>
          <w:p w:rsidR="008E0F15" w:rsidRDefault="002C52F6">
            <w:pPr>
              <w:pStyle w:val="TableParagraph"/>
              <w:spacing w:line="292" w:lineRule="auto"/>
              <w:ind w:left="321" w:right="315" w:firstLine="18"/>
              <w:jc w:val="center"/>
              <w:rPr>
                <w:b/>
                <w:sz w:val="14"/>
              </w:rPr>
            </w:pPr>
            <w:r>
              <w:rPr>
                <w:color w:val="1F1F1F"/>
                <w:w w:val="105"/>
                <w:sz w:val="16"/>
              </w:rPr>
              <w:t xml:space="preserve">Имя существительное- </w:t>
            </w:r>
            <w:r>
              <w:rPr>
                <w:b/>
                <w:color w:val="1F1F1F"/>
                <w:w w:val="110"/>
                <w:sz w:val="14"/>
              </w:rPr>
              <w:t xml:space="preserve">приложение, </w:t>
            </w:r>
            <w:r>
              <w:rPr>
                <w:color w:val="1F1F1F"/>
                <w:w w:val="110"/>
                <w:sz w:val="14"/>
              </w:rPr>
              <w:t xml:space="preserve">согласуемое с </w:t>
            </w:r>
            <w:r>
              <w:rPr>
                <w:b/>
                <w:color w:val="1F1F1F"/>
                <w:w w:val="110"/>
                <w:sz w:val="14"/>
              </w:rPr>
              <w:t>определяемым словом</w:t>
            </w:r>
          </w:p>
          <w:p w:rsidR="008E0F15" w:rsidRDefault="002C52F6">
            <w:pPr>
              <w:pStyle w:val="TableParagraph"/>
              <w:spacing w:before="7"/>
              <w:ind w:left="624" w:right="613"/>
              <w:jc w:val="center"/>
              <w:rPr>
                <w:b/>
                <w:sz w:val="14"/>
              </w:rPr>
            </w:pPr>
            <w:r>
              <w:rPr>
                <w:color w:val="1F1F1F"/>
                <w:w w:val="110"/>
                <w:sz w:val="14"/>
              </w:rPr>
              <w:t xml:space="preserve">в падеже  и </w:t>
            </w:r>
            <w:r>
              <w:rPr>
                <w:b/>
                <w:color w:val="1F1F1F"/>
                <w:w w:val="110"/>
                <w:sz w:val="14"/>
              </w:rPr>
              <w:t>числе</w:t>
            </w:r>
          </w:p>
        </w:tc>
      </w:tr>
      <w:tr w:rsidR="008E0F15">
        <w:trPr>
          <w:trHeight w:val="820"/>
        </w:trPr>
        <w:tc>
          <w:tcPr>
            <w:tcW w:w="2295" w:type="dxa"/>
            <w:gridSpan w:val="2"/>
          </w:tcPr>
          <w:p w:rsidR="008E0F15" w:rsidRDefault="002C52F6">
            <w:pPr>
              <w:pStyle w:val="TableParagraph"/>
              <w:ind w:left="247" w:right="238" w:firstLine="4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красивая внешность, этот пример, шагающий экскаватор,</w:t>
            </w:r>
            <w:r>
              <w:rPr>
                <w:rFonts w:ascii="Cambria" w:hAnsi="Cambria"/>
                <w:i/>
                <w:color w:val="1F1F1F"/>
                <w:w w:val="96"/>
                <w:sz w:val="17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7"/>
              </w:rPr>
              <w:t>второй ряд</w:t>
            </w:r>
          </w:p>
        </w:tc>
        <w:tc>
          <w:tcPr>
            <w:tcW w:w="2249" w:type="dxa"/>
            <w:gridSpan w:val="2"/>
          </w:tcPr>
          <w:p w:rsidR="008E0F15" w:rsidRDefault="002C52F6">
            <w:pPr>
              <w:pStyle w:val="TableParagraph"/>
              <w:spacing w:line="230" w:lineRule="auto"/>
              <w:ind w:left="51" w:right="37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Book Antiqua" w:hAnsi="Book Antiqua"/>
                <w:color w:val="1F1F1F"/>
                <w:sz w:val="17"/>
              </w:rPr>
              <w:t xml:space="preserve">луи </w:t>
            </w:r>
            <w:r>
              <w:rPr>
                <w:rFonts w:ascii="Cambria" w:hAnsi="Cambria"/>
                <w:i/>
                <w:color w:val="1F1F1F"/>
                <w:sz w:val="17"/>
              </w:rPr>
              <w:t>эари, отблески мопнии, девушка с зонтиком,</w:t>
            </w:r>
          </w:p>
          <w:p w:rsidR="008E0F15" w:rsidRDefault="002C52F6">
            <w:pPr>
              <w:pStyle w:val="TableParagraph"/>
              <w:spacing w:before="6" w:line="237" w:lineRule="auto"/>
              <w:ind w:left="388" w:right="356" w:firstLine="35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 xml:space="preserve">яйца всмятх:у, </w:t>
            </w:r>
            <w:r>
              <w:rPr>
                <w:rFonts w:ascii="Cambria" w:hAnsi="Cambria"/>
                <w:i/>
                <w:color w:val="1F1F1F"/>
                <w:w w:val="95"/>
                <w:sz w:val="17"/>
              </w:rPr>
              <w:t>желание  увидеться</w:t>
            </w:r>
          </w:p>
        </w:tc>
        <w:tc>
          <w:tcPr>
            <w:tcW w:w="2724" w:type="dxa"/>
            <w:gridSpan w:val="3"/>
          </w:tcPr>
          <w:p w:rsidR="008E0F15" w:rsidRDefault="002C52F6">
            <w:pPr>
              <w:pStyle w:val="TableParagraph"/>
              <w:spacing w:line="242" w:lineRule="auto"/>
              <w:ind w:left="211" w:right="185" w:hanging="11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лётчик  с седыми висками, изба с дубовыми стенами под сопоменной крышей,</w:t>
            </w:r>
          </w:p>
          <w:p w:rsidR="008E0F15" w:rsidRDefault="002C52F6">
            <w:pPr>
              <w:pStyle w:val="TableParagraph"/>
              <w:spacing w:before="8" w:line="195" w:lineRule="exact"/>
              <w:ind w:left="280" w:right="249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парень  хоть куда</w:t>
            </w:r>
          </w:p>
        </w:tc>
        <w:tc>
          <w:tcPr>
            <w:tcW w:w="2472" w:type="dxa"/>
          </w:tcPr>
          <w:p w:rsidR="008E0F15" w:rsidRDefault="002C52F6">
            <w:pPr>
              <w:pStyle w:val="TableParagraph"/>
              <w:spacing w:line="235" w:lineRule="auto"/>
              <w:ind w:left="74" w:right="64" w:firstLine="324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 xml:space="preserve">работник - надомник; птица иволга, собака </w:t>
            </w:r>
            <w:r>
              <w:rPr>
                <w:rFonts w:ascii="Book Antiqua" w:hAnsi="Book Antiqua"/>
                <w:color w:val="1F1F1F"/>
                <w:sz w:val="17"/>
              </w:rPr>
              <w:t xml:space="preserve">Гузик; </w:t>
            </w:r>
            <w:r>
              <w:rPr>
                <w:rFonts w:ascii="Cambria" w:hAnsi="Cambria"/>
                <w:i/>
                <w:color w:val="1F1F1F"/>
                <w:sz w:val="17"/>
              </w:rPr>
              <w:t>врач,  наш сосед по площадке...</w:t>
            </w:r>
          </w:p>
        </w:tc>
      </w:tr>
      <w:tr w:rsidR="008E0F15">
        <w:trPr>
          <w:trHeight w:val="400"/>
        </w:trPr>
        <w:tc>
          <w:tcPr>
            <w:tcW w:w="9740" w:type="dxa"/>
            <w:gridSpan w:val="8"/>
          </w:tcPr>
          <w:p w:rsidR="008E0F15" w:rsidRDefault="008E0F15">
            <w:pPr>
              <w:pStyle w:val="TableParagraph"/>
              <w:rPr>
                <w:sz w:val="16"/>
              </w:rPr>
            </w:pPr>
          </w:p>
        </w:tc>
      </w:tr>
      <w:tr w:rsidR="008E0F15">
        <w:trPr>
          <w:trHeight w:val="620"/>
        </w:trPr>
        <w:tc>
          <w:tcPr>
            <w:tcW w:w="3970" w:type="dxa"/>
            <w:gridSpan w:val="3"/>
          </w:tcPr>
          <w:p w:rsidR="008E0F15" w:rsidRDefault="002C52F6">
            <w:pPr>
              <w:pStyle w:val="TableParagraph"/>
              <w:spacing w:before="22" w:line="249" w:lineRule="auto"/>
              <w:ind w:left="327" w:right="302" w:hanging="2"/>
              <w:jc w:val="center"/>
              <w:rPr>
                <w:sz w:val="17"/>
              </w:rPr>
            </w:pPr>
            <w:r>
              <w:rPr>
                <w:color w:val="1F1F1F"/>
                <w:w w:val="105"/>
                <w:sz w:val="14"/>
              </w:rPr>
              <w:t xml:space="preserve">Имя существительиое, местоимение- </w:t>
            </w:r>
            <w:r>
              <w:rPr>
                <w:color w:val="1F1F1F"/>
                <w:sz w:val="17"/>
              </w:rPr>
              <w:t xml:space="preserve">существительное, субстантивированное </w:t>
            </w:r>
            <w:r>
              <w:rPr>
                <w:color w:val="1F1F1F"/>
                <w:w w:val="95"/>
                <w:sz w:val="17"/>
              </w:rPr>
              <w:t>прилагательное,  количественное  числительное</w:t>
            </w:r>
          </w:p>
        </w:tc>
        <w:tc>
          <w:tcPr>
            <w:tcW w:w="3130" w:type="dxa"/>
            <w:gridSpan w:val="3"/>
          </w:tcPr>
          <w:p w:rsidR="008E0F15" w:rsidRDefault="002C52F6">
            <w:pPr>
              <w:pStyle w:val="TableParagraph"/>
              <w:spacing w:before="1" w:line="237" w:lineRule="auto"/>
              <w:ind w:left="492" w:right="419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5"/>
                <w:sz w:val="16"/>
              </w:rPr>
              <w:t>Словосочетания, несвободные</w:t>
            </w:r>
            <w:r>
              <w:rPr>
                <w:rFonts w:ascii="Book Antiqua" w:hAnsi="Book Antiqua"/>
                <w:color w:val="1F1F1F"/>
                <w:w w:val="92"/>
                <w:sz w:val="16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в условиях контекста;</w:t>
            </w:r>
          </w:p>
          <w:p w:rsidR="008E0F15" w:rsidRDefault="002C52F6">
            <w:pPr>
              <w:pStyle w:val="TableParagraph"/>
              <w:spacing w:before="2"/>
              <w:ind w:left="336" w:right="256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5"/>
                <w:sz w:val="16"/>
              </w:rPr>
              <w:t>фразеологические словосочетания</w:t>
            </w:r>
          </w:p>
        </w:tc>
        <w:tc>
          <w:tcPr>
            <w:tcW w:w="2640" w:type="dxa"/>
            <w:gridSpan w:val="2"/>
          </w:tcPr>
          <w:p w:rsidR="008E0F15" w:rsidRDefault="002C52F6">
            <w:pPr>
              <w:pStyle w:val="TableParagraph"/>
              <w:spacing w:before="27"/>
              <w:ind w:left="128" w:right="70"/>
              <w:jc w:val="center"/>
              <w:rPr>
                <w:b/>
                <w:sz w:val="13"/>
              </w:rPr>
            </w:pPr>
            <w:r>
              <w:rPr>
                <w:b/>
                <w:color w:val="1F1F1F"/>
                <w:w w:val="115"/>
                <w:sz w:val="13"/>
              </w:rPr>
              <w:t>Инфииитив</w:t>
            </w:r>
          </w:p>
        </w:tc>
      </w:tr>
      <w:tr w:rsidR="008E0F15">
        <w:trPr>
          <w:trHeight w:val="400"/>
        </w:trPr>
        <w:tc>
          <w:tcPr>
            <w:tcW w:w="3970" w:type="dxa"/>
            <w:gridSpan w:val="3"/>
          </w:tcPr>
          <w:p w:rsidR="008E0F15" w:rsidRDefault="002C52F6">
            <w:pPr>
              <w:pStyle w:val="TableParagraph"/>
              <w:spacing w:line="185" w:lineRule="exact"/>
              <w:ind w:left="964"/>
              <w:rPr>
                <w:i/>
                <w:sz w:val="18"/>
              </w:rPr>
            </w:pPr>
            <w:r>
              <w:rPr>
                <w:i/>
                <w:color w:val="1F1F1F"/>
                <w:sz w:val="18"/>
              </w:rPr>
              <w:t>отворите двери, увижу их,</w:t>
            </w:r>
          </w:p>
          <w:p w:rsidR="008E0F15" w:rsidRDefault="002C52F6">
            <w:pPr>
              <w:pStyle w:val="TableParagraph"/>
              <w:spacing w:line="204" w:lineRule="exact"/>
              <w:ind w:left="220"/>
              <w:rPr>
                <w:i/>
                <w:sz w:val="18"/>
              </w:rPr>
            </w:pPr>
            <w:r>
              <w:rPr>
                <w:i/>
                <w:color w:val="1F1F1F"/>
                <w:sz w:val="18"/>
              </w:rPr>
              <w:t>остаться на обед без третьего, два из десяти</w:t>
            </w:r>
          </w:p>
        </w:tc>
        <w:tc>
          <w:tcPr>
            <w:tcW w:w="3130" w:type="dxa"/>
            <w:gridSpan w:val="3"/>
          </w:tcPr>
          <w:p w:rsidR="008E0F15" w:rsidRDefault="002C52F6">
            <w:pPr>
              <w:pStyle w:val="TableParagraph"/>
              <w:spacing w:line="185" w:lineRule="exact"/>
              <w:ind w:left="487" w:right="419"/>
              <w:jc w:val="center"/>
              <w:rPr>
                <w:i/>
                <w:sz w:val="18"/>
              </w:rPr>
            </w:pPr>
            <w:r>
              <w:rPr>
                <w:i/>
                <w:color w:val="1F1F1F"/>
                <w:sz w:val="18"/>
              </w:rPr>
              <w:t>люблю цепи гор,</w:t>
            </w:r>
          </w:p>
          <w:p w:rsidR="008E0F15" w:rsidRDefault="002C52F6">
            <w:pPr>
              <w:pStyle w:val="TableParagraph"/>
              <w:spacing w:line="204" w:lineRule="exact"/>
              <w:ind w:left="487" w:right="419"/>
              <w:jc w:val="center"/>
              <w:rPr>
                <w:i/>
                <w:sz w:val="18"/>
              </w:rPr>
            </w:pPr>
            <w:r>
              <w:rPr>
                <w:i/>
                <w:color w:val="1F1F1F"/>
                <w:sz w:val="18"/>
              </w:rPr>
              <w:t>восхититься царём зверей</w:t>
            </w:r>
          </w:p>
        </w:tc>
        <w:tc>
          <w:tcPr>
            <w:tcW w:w="2640" w:type="dxa"/>
            <w:gridSpan w:val="2"/>
          </w:tcPr>
          <w:p w:rsidR="008E0F15" w:rsidRDefault="002C52F6">
            <w:pPr>
              <w:pStyle w:val="TableParagraph"/>
              <w:spacing w:line="185" w:lineRule="exact"/>
              <w:ind w:left="123" w:right="70"/>
              <w:jc w:val="center"/>
              <w:rPr>
                <w:i/>
                <w:sz w:val="18"/>
              </w:rPr>
            </w:pPr>
            <w:r>
              <w:rPr>
                <w:i/>
                <w:color w:val="1F1F1F"/>
                <w:sz w:val="18"/>
              </w:rPr>
              <w:t>хозяин велел принести бров;</w:t>
            </w:r>
          </w:p>
          <w:p w:rsidR="008E0F15" w:rsidRDefault="002C52F6">
            <w:pPr>
              <w:pStyle w:val="TableParagraph"/>
              <w:spacing w:line="204" w:lineRule="exact"/>
              <w:ind w:left="129" w:right="70"/>
              <w:jc w:val="center"/>
              <w:rPr>
                <w:i/>
                <w:sz w:val="18"/>
              </w:rPr>
            </w:pPr>
            <w:r>
              <w:rPr>
                <w:i/>
                <w:color w:val="1F1F1F"/>
                <w:sz w:val="18"/>
              </w:rPr>
              <w:t>командир приказал наступать</w:t>
            </w:r>
          </w:p>
        </w:tc>
      </w:tr>
      <w:tr w:rsidR="008E0F15">
        <w:trPr>
          <w:trHeight w:val="400"/>
        </w:trPr>
        <w:tc>
          <w:tcPr>
            <w:tcW w:w="9740" w:type="dxa"/>
            <w:gridSpan w:val="8"/>
          </w:tcPr>
          <w:p w:rsidR="008E0F15" w:rsidRDefault="008E0F15">
            <w:pPr>
              <w:pStyle w:val="TableParagraph"/>
              <w:rPr>
                <w:sz w:val="16"/>
              </w:rPr>
            </w:pPr>
          </w:p>
        </w:tc>
      </w:tr>
      <w:tr w:rsidR="008E0F15">
        <w:trPr>
          <w:trHeight w:val="600"/>
        </w:trPr>
        <w:tc>
          <w:tcPr>
            <w:tcW w:w="1695" w:type="dxa"/>
          </w:tcPr>
          <w:p w:rsidR="008E0F15" w:rsidRDefault="002C52F6">
            <w:pPr>
              <w:pStyle w:val="TableParagraph"/>
              <w:spacing w:line="185" w:lineRule="exact"/>
              <w:ind w:left="563"/>
              <w:rPr>
                <w:sz w:val="17"/>
              </w:rPr>
            </w:pPr>
            <w:r>
              <w:rPr>
                <w:color w:val="1F1F1F"/>
                <w:sz w:val="17"/>
              </w:rPr>
              <w:t>Наречие</w:t>
            </w:r>
          </w:p>
        </w:tc>
        <w:tc>
          <w:tcPr>
            <w:tcW w:w="2849" w:type="dxa"/>
            <w:gridSpan w:val="3"/>
          </w:tcPr>
          <w:p w:rsidR="008E0F15" w:rsidRDefault="002C52F6">
            <w:pPr>
              <w:pStyle w:val="TableParagraph"/>
              <w:spacing w:before="5" w:line="264" w:lineRule="auto"/>
              <w:ind w:left="165" w:right="131"/>
              <w:jc w:val="center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color w:val="1F1F1F"/>
                <w:w w:val="105"/>
                <w:sz w:val="15"/>
              </w:rPr>
              <w:t>Имя  существитеяьное, местоимение в определённых и предложно- падежных  формах</w:t>
            </w:r>
          </w:p>
        </w:tc>
        <w:tc>
          <w:tcPr>
            <w:tcW w:w="1332" w:type="dxa"/>
          </w:tcPr>
          <w:p w:rsidR="008E0F15" w:rsidRDefault="002C52F6">
            <w:pPr>
              <w:pStyle w:val="TableParagraph"/>
              <w:spacing w:before="5" w:line="264" w:lineRule="auto"/>
              <w:ind w:left="102" w:right="51" w:hanging="22"/>
              <w:jc w:val="center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color w:val="1F1F1F"/>
                <w:w w:val="110"/>
                <w:sz w:val="15"/>
              </w:rPr>
              <w:t>Инфинитив (обстоятельство цели)</w:t>
            </w:r>
          </w:p>
        </w:tc>
        <w:tc>
          <w:tcPr>
            <w:tcW w:w="1224" w:type="dxa"/>
          </w:tcPr>
          <w:p w:rsidR="008E0F15" w:rsidRDefault="002C52F6">
            <w:pPr>
              <w:pStyle w:val="TableParagraph"/>
              <w:spacing w:before="5"/>
              <w:ind w:left="95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color w:val="1F1F1F"/>
                <w:w w:val="110"/>
                <w:sz w:val="15"/>
              </w:rPr>
              <w:t>Деепричастие</w:t>
            </w:r>
          </w:p>
        </w:tc>
        <w:tc>
          <w:tcPr>
            <w:tcW w:w="2640" w:type="dxa"/>
            <w:gridSpan w:val="2"/>
          </w:tcPr>
          <w:p w:rsidR="008E0F15" w:rsidRDefault="002C52F6">
            <w:pPr>
              <w:pStyle w:val="TableParagraph"/>
              <w:spacing w:before="5" w:line="264" w:lineRule="auto"/>
              <w:ind w:left="193" w:right="223"/>
              <w:jc w:val="center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color w:val="1F1F1F"/>
                <w:w w:val="110"/>
                <w:sz w:val="15"/>
              </w:rPr>
              <w:t>Словосочетания, несвободные</w:t>
            </w:r>
            <w:r>
              <w:rPr>
                <w:rFonts w:ascii="Calibri" w:hAnsi="Calibri"/>
                <w:color w:val="1F1F1F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color w:val="1F1F1F"/>
                <w:w w:val="110"/>
                <w:sz w:val="15"/>
              </w:rPr>
              <w:t>в  условиях контекста;</w:t>
            </w:r>
          </w:p>
          <w:p w:rsidR="008E0F15" w:rsidRDefault="002C52F6">
            <w:pPr>
              <w:pStyle w:val="TableParagraph"/>
              <w:ind w:left="53" w:right="70"/>
              <w:jc w:val="center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color w:val="1F1F1F"/>
                <w:w w:val="110"/>
                <w:sz w:val="15"/>
              </w:rPr>
              <w:t>фразеологические словосочетания</w:t>
            </w:r>
          </w:p>
        </w:tc>
      </w:tr>
      <w:tr w:rsidR="008E0F15">
        <w:trPr>
          <w:trHeight w:val="620"/>
        </w:trPr>
        <w:tc>
          <w:tcPr>
            <w:tcW w:w="1695" w:type="dxa"/>
          </w:tcPr>
          <w:p w:rsidR="008E0F15" w:rsidRDefault="002C52F6">
            <w:pPr>
              <w:pStyle w:val="TableParagraph"/>
              <w:spacing w:line="244" w:lineRule="auto"/>
              <w:ind w:left="57" w:right="20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w w:val="105"/>
                <w:sz w:val="17"/>
              </w:rPr>
              <w:t xml:space="preserve">не разобрал cocneny, </w:t>
            </w:r>
            <w:r>
              <w:rPr>
                <w:color w:val="1F1F1F"/>
                <w:w w:val="105"/>
                <w:sz w:val="17"/>
              </w:rPr>
              <w:t xml:space="preserve">cndemo тнхо-тихо, </w:t>
            </w:r>
            <w:r>
              <w:rPr>
                <w:i/>
                <w:color w:val="1F1F1F"/>
                <w:sz w:val="17"/>
              </w:rPr>
              <w:t>вернёмся вечером</w:t>
            </w:r>
          </w:p>
        </w:tc>
        <w:tc>
          <w:tcPr>
            <w:tcW w:w="2849" w:type="dxa"/>
            <w:gridSpan w:val="3"/>
          </w:tcPr>
          <w:p w:rsidR="008E0F15" w:rsidRDefault="002C52F6">
            <w:pPr>
              <w:pStyle w:val="TableParagraph"/>
              <w:ind w:left="628" w:right="582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 xml:space="preserve">бегать вокруг пруда, танцевать у ёлки, </w:t>
            </w:r>
            <w:r>
              <w:rPr>
                <w:rFonts w:ascii="Cambria" w:hAnsi="Cambria"/>
                <w:i/>
                <w:color w:val="1F1F1F"/>
                <w:w w:val="95"/>
                <w:sz w:val="17"/>
              </w:rPr>
              <w:t>встретимся  у них</w:t>
            </w:r>
          </w:p>
        </w:tc>
        <w:tc>
          <w:tcPr>
            <w:tcW w:w="1332" w:type="dxa"/>
          </w:tcPr>
          <w:p w:rsidR="008E0F15" w:rsidRDefault="002C52F6">
            <w:pPr>
              <w:pStyle w:val="TableParagraph"/>
              <w:ind w:left="158" w:right="116" w:hanging="16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w w:val="95"/>
                <w:sz w:val="17"/>
              </w:rPr>
              <w:t xml:space="preserve">отправиться </w:t>
            </w:r>
            <w:r>
              <w:rPr>
                <w:rFonts w:ascii="Cambria" w:hAnsi="Cambria"/>
                <w:i/>
                <w:color w:val="1F1F1F"/>
                <w:sz w:val="17"/>
              </w:rPr>
              <w:t>гулять, уйти</w:t>
            </w:r>
            <w:r>
              <w:rPr>
                <w:rFonts w:ascii="Cambria" w:hAnsi="Cambria"/>
                <w:i/>
                <w:color w:val="1F1F1F"/>
                <w:w w:val="91"/>
                <w:sz w:val="17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7"/>
              </w:rPr>
              <w:t>спать</w:t>
            </w:r>
          </w:p>
        </w:tc>
        <w:tc>
          <w:tcPr>
            <w:tcW w:w="1224" w:type="dxa"/>
          </w:tcPr>
          <w:p w:rsidR="008E0F15" w:rsidRDefault="002C52F6">
            <w:pPr>
              <w:pStyle w:val="TableParagraph"/>
              <w:ind w:left="70" w:right="100" w:firstLine="16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шутя и смеясь, мы шли</w:t>
            </w:r>
            <w:r>
              <w:rPr>
                <w:rFonts w:ascii="Cambria" w:hAnsi="Cambria"/>
                <w:i/>
                <w:color w:val="1F1F1F"/>
                <w:spacing w:val="-16"/>
                <w:sz w:val="17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7"/>
              </w:rPr>
              <w:t>по</w:t>
            </w:r>
            <w:r>
              <w:rPr>
                <w:rFonts w:ascii="Cambria" w:hAnsi="Cambria"/>
                <w:i/>
                <w:color w:val="1F1F1F"/>
                <w:spacing w:val="-17"/>
                <w:sz w:val="17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7"/>
              </w:rPr>
              <w:t>городу</w:t>
            </w:r>
          </w:p>
        </w:tc>
        <w:tc>
          <w:tcPr>
            <w:tcW w:w="2640" w:type="dxa"/>
            <w:gridSpan w:val="2"/>
          </w:tcPr>
          <w:p w:rsidR="008E0F15" w:rsidRDefault="002C52F6">
            <w:pPr>
              <w:pStyle w:val="TableParagraph"/>
              <w:spacing w:line="237" w:lineRule="auto"/>
              <w:ind w:left="270" w:hanging="5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>отдыхали на Чёрном жоре, плакала горькими слезами</w:t>
            </w:r>
          </w:p>
        </w:tc>
      </w:tr>
    </w:tbl>
    <w:p w:rsidR="008E0F15" w:rsidRDefault="008E0F15">
      <w:pPr>
        <w:spacing w:line="237" w:lineRule="auto"/>
        <w:rPr>
          <w:rFonts w:ascii="Cambria" w:hAnsi="Cambria"/>
          <w:sz w:val="17"/>
        </w:rPr>
        <w:sectPr w:rsidR="008E0F15">
          <w:headerReference w:type="even" r:id="rId358"/>
          <w:footerReference w:type="even" r:id="rId359"/>
          <w:pgSz w:w="11910" w:h="7550" w:orient="landscape"/>
          <w:pgMar w:top="1200" w:right="0" w:bottom="280" w:left="1000" w:header="610" w:footer="0" w:gutter="0"/>
          <w:cols w:space="720"/>
        </w:sectPr>
      </w:pPr>
    </w:p>
    <w:p w:rsidR="008E0F15" w:rsidRDefault="002C52F6">
      <w:pPr>
        <w:spacing w:before="72"/>
        <w:ind w:left="1080" w:right="2015"/>
        <w:jc w:val="center"/>
        <w:rPr>
          <w:rFonts w:ascii="Book Antiqua" w:hAnsi="Book Antiqua"/>
          <w:sz w:val="26"/>
        </w:rPr>
      </w:pPr>
      <w:r>
        <w:rPr>
          <w:rFonts w:ascii="Book Antiqua" w:hAnsi="Book Antiqua"/>
          <w:color w:val="1F1F1F"/>
          <w:w w:val="75"/>
          <w:sz w:val="26"/>
        </w:rPr>
        <w:t>fleпonnыe   предпожеппп</w:t>
      </w:r>
    </w:p>
    <w:p w:rsidR="008E0F15" w:rsidRDefault="008E0F15">
      <w:pPr>
        <w:pStyle w:val="a3"/>
        <w:spacing w:before="12"/>
        <w:rPr>
          <w:rFonts w:ascii="Book Antiqua"/>
          <w:sz w:val="12"/>
        </w:rPr>
      </w:pPr>
    </w:p>
    <w:tbl>
      <w:tblPr>
        <w:tblStyle w:val="TableNormal"/>
        <w:tblW w:w="0" w:type="auto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9"/>
        <w:gridCol w:w="5377"/>
      </w:tblGrid>
      <w:tr w:rsidR="008E0F15">
        <w:trPr>
          <w:trHeight w:val="480"/>
        </w:trPr>
        <w:tc>
          <w:tcPr>
            <w:tcW w:w="9736" w:type="dxa"/>
            <w:gridSpan w:val="2"/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</w:tr>
      <w:tr w:rsidR="008E0F15">
        <w:trPr>
          <w:trHeight w:val="440"/>
        </w:trPr>
        <w:tc>
          <w:tcPr>
            <w:tcW w:w="4359" w:type="dxa"/>
          </w:tcPr>
          <w:p w:rsidR="008E0F15" w:rsidRDefault="002C52F6">
            <w:pPr>
              <w:pStyle w:val="TableParagraph"/>
              <w:spacing w:before="100"/>
              <w:ind w:left="540"/>
              <w:rPr>
                <w:sz w:val="18"/>
              </w:rPr>
            </w:pPr>
            <w:r>
              <w:rPr>
                <w:color w:val="1F1F1F"/>
                <w:sz w:val="18"/>
              </w:rPr>
              <w:t>Отсутствие  главных  членов предложения</w:t>
            </w:r>
          </w:p>
        </w:tc>
        <w:tc>
          <w:tcPr>
            <w:tcW w:w="5377" w:type="dxa"/>
          </w:tcPr>
          <w:p w:rsidR="008E0F15" w:rsidRDefault="002C52F6">
            <w:pPr>
              <w:pStyle w:val="TableParagraph"/>
              <w:spacing w:before="100"/>
              <w:ind w:left="723"/>
              <w:rPr>
                <w:sz w:val="18"/>
              </w:rPr>
            </w:pPr>
            <w:r>
              <w:rPr>
                <w:color w:val="1F1F1F"/>
                <w:sz w:val="18"/>
              </w:rPr>
              <w:t>Отсутствие  второстепенных членов  прещіожения</w:t>
            </w:r>
          </w:p>
        </w:tc>
      </w:tr>
      <w:tr w:rsidR="008E0F15">
        <w:trPr>
          <w:trHeight w:val="700"/>
        </w:trPr>
        <w:tc>
          <w:tcPr>
            <w:tcW w:w="4359" w:type="dxa"/>
          </w:tcPr>
          <w:p w:rsidR="008E0F15" w:rsidRDefault="002C52F6">
            <w:pPr>
              <w:pStyle w:val="TableParagraph"/>
              <w:spacing w:before="110" w:line="230" w:lineRule="auto"/>
              <w:ind w:left="640" w:hanging="92"/>
              <w:rPr>
                <w:i/>
                <w:sz w:val="20"/>
              </w:rPr>
            </w:pPr>
            <w:r>
              <w:rPr>
                <w:i/>
                <w:color w:val="1F1F1F"/>
                <w:sz w:val="20"/>
              </w:rPr>
              <w:t>Один говорит громко, другой — muxo. Отчего mьt невесёлый? Соскучился?</w:t>
            </w:r>
          </w:p>
        </w:tc>
        <w:tc>
          <w:tcPr>
            <w:tcW w:w="5377" w:type="dxa"/>
          </w:tcPr>
          <w:p w:rsidR="008E0F15" w:rsidRDefault="002C52F6">
            <w:pPr>
              <w:pStyle w:val="TableParagraph"/>
              <w:spacing w:before="110" w:line="230" w:lineRule="auto"/>
              <w:ind w:left="408" w:hanging="58"/>
              <w:rPr>
                <w:i/>
                <w:sz w:val="20"/>
              </w:rPr>
            </w:pPr>
            <w:r>
              <w:rPr>
                <w:i/>
                <w:color w:val="1F1F1F"/>
                <w:sz w:val="20"/>
              </w:rPr>
              <w:t>Я купил продукты и газету.</w:t>
            </w:r>
            <w:r>
              <w:rPr>
                <w:i/>
                <w:color w:val="1F1F1F"/>
                <w:spacing w:val="-37"/>
                <w:sz w:val="20"/>
              </w:rPr>
              <w:t xml:space="preserve"> </w:t>
            </w:r>
            <w:r>
              <w:rPr>
                <w:i/>
                <w:color w:val="1F1F1F"/>
                <w:sz w:val="20"/>
              </w:rPr>
              <w:t>Попожу на cmon на кухне. Пирог</w:t>
            </w:r>
            <w:r>
              <w:rPr>
                <w:i/>
                <w:color w:val="1F1F1F"/>
                <w:spacing w:val="-32"/>
                <w:sz w:val="20"/>
              </w:rPr>
              <w:t xml:space="preserve"> </w:t>
            </w:r>
            <w:r>
              <w:rPr>
                <w:i/>
                <w:color w:val="1F1F1F"/>
                <w:sz w:val="20"/>
              </w:rPr>
              <w:t>испечём?</w:t>
            </w:r>
            <w:r>
              <w:rPr>
                <w:i/>
                <w:color w:val="1F1F1F"/>
                <w:spacing w:val="-30"/>
                <w:sz w:val="20"/>
              </w:rPr>
              <w:t xml:space="preserve"> </w:t>
            </w:r>
            <w:r>
              <w:rPr>
                <w:i/>
                <w:color w:val="1F1F1F"/>
                <w:sz w:val="20"/>
              </w:rPr>
              <w:t>Будет</w:t>
            </w:r>
            <w:r>
              <w:rPr>
                <w:i/>
                <w:color w:val="1F1F1F"/>
                <w:spacing w:val="-34"/>
                <w:sz w:val="20"/>
              </w:rPr>
              <w:t xml:space="preserve"> </w:t>
            </w:r>
            <w:r>
              <w:rPr>
                <w:i/>
                <w:color w:val="1F1F1F"/>
                <w:sz w:val="20"/>
              </w:rPr>
              <w:t>печь</w:t>
            </w:r>
            <w:r>
              <w:rPr>
                <w:i/>
                <w:color w:val="1F1F1F"/>
                <w:spacing w:val="-34"/>
                <w:sz w:val="20"/>
              </w:rPr>
              <w:t xml:space="preserve"> </w:t>
            </w:r>
            <w:r>
              <w:rPr>
                <w:i/>
                <w:color w:val="1F1F1F"/>
                <w:sz w:val="20"/>
              </w:rPr>
              <w:t>с</w:t>
            </w:r>
            <w:r>
              <w:rPr>
                <w:i/>
                <w:color w:val="1F1F1F"/>
                <w:spacing w:val="-40"/>
                <w:sz w:val="20"/>
              </w:rPr>
              <w:t xml:space="preserve"> </w:t>
            </w:r>
            <w:r>
              <w:rPr>
                <w:i/>
                <w:color w:val="1F1F1F"/>
                <w:sz w:val="20"/>
              </w:rPr>
              <w:t>пимонож</w:t>
            </w:r>
            <w:r>
              <w:rPr>
                <w:i/>
                <w:color w:val="1F1F1F"/>
                <w:spacing w:val="-28"/>
                <w:sz w:val="20"/>
              </w:rPr>
              <w:t xml:space="preserve"> </w:t>
            </w:r>
            <w:r>
              <w:rPr>
                <w:i/>
                <w:color w:val="1F1F1F"/>
                <w:sz w:val="20"/>
              </w:rPr>
              <w:t>unu</w:t>
            </w:r>
            <w:r>
              <w:rPr>
                <w:i/>
                <w:color w:val="1F1F1F"/>
                <w:spacing w:val="-33"/>
                <w:sz w:val="20"/>
              </w:rPr>
              <w:t xml:space="preserve"> </w:t>
            </w:r>
            <w:r>
              <w:rPr>
                <w:i/>
                <w:color w:val="1F1F1F"/>
                <w:sz w:val="20"/>
              </w:rPr>
              <w:t>с</w:t>
            </w:r>
            <w:r>
              <w:rPr>
                <w:i/>
                <w:color w:val="1F1F1F"/>
                <w:spacing w:val="-36"/>
                <w:sz w:val="20"/>
              </w:rPr>
              <w:t xml:space="preserve"> </w:t>
            </w:r>
            <w:r>
              <w:rPr>
                <w:i/>
                <w:color w:val="1F1F1F"/>
                <w:sz w:val="20"/>
              </w:rPr>
              <w:t>жапиной?</w:t>
            </w:r>
          </w:p>
        </w:tc>
      </w:tr>
    </w:tbl>
    <w:p w:rsidR="008E0F15" w:rsidRDefault="008E0F15">
      <w:pPr>
        <w:pStyle w:val="a3"/>
        <w:spacing w:before="9"/>
        <w:rPr>
          <w:rFonts w:ascii="Book Antiqua"/>
          <w:sz w:val="26"/>
        </w:rPr>
      </w:pPr>
    </w:p>
    <w:p w:rsidR="008E0F15" w:rsidRDefault="002C52F6">
      <w:pPr>
        <w:pStyle w:val="6"/>
        <w:ind w:right="2014"/>
        <w:jc w:val="center"/>
      </w:pPr>
      <w:bookmarkStart w:id="4" w:name="_TOC_250002"/>
      <w:bookmarkEnd w:id="4"/>
      <w:r>
        <w:rPr>
          <w:color w:val="1F1F1F"/>
          <w:w w:val="90"/>
        </w:rPr>
        <w:t>Однородные члены предложения</w:t>
      </w:r>
    </w:p>
    <w:p w:rsidR="008E0F15" w:rsidRDefault="008E0F15">
      <w:pPr>
        <w:pStyle w:val="a3"/>
        <w:rPr>
          <w:b/>
          <w:sz w:val="20"/>
        </w:rPr>
      </w:pPr>
    </w:p>
    <w:p w:rsidR="008E0F15" w:rsidRDefault="008E0F15">
      <w:pPr>
        <w:pStyle w:val="a3"/>
        <w:rPr>
          <w:b/>
          <w:sz w:val="20"/>
        </w:rPr>
      </w:pPr>
    </w:p>
    <w:p w:rsidR="008E0F15" w:rsidRDefault="008E0F15">
      <w:pPr>
        <w:rPr>
          <w:sz w:val="20"/>
        </w:rPr>
        <w:sectPr w:rsidR="008E0F15">
          <w:headerReference w:type="default" r:id="rId360"/>
          <w:footerReference w:type="default" r:id="rId361"/>
          <w:pgSz w:w="11910" w:h="7550" w:orient="landscape"/>
          <w:pgMar w:top="580" w:right="0" w:bottom="1180" w:left="1020" w:header="0" w:footer="990" w:gutter="0"/>
          <w:cols w:space="720"/>
        </w:sectPr>
      </w:pPr>
    </w:p>
    <w:p w:rsidR="008E0F15" w:rsidRDefault="008E0F15">
      <w:pPr>
        <w:pStyle w:val="a3"/>
        <w:spacing w:before="7"/>
        <w:rPr>
          <w:b/>
          <w:sz w:val="22"/>
        </w:rPr>
      </w:pPr>
    </w:p>
    <w:p w:rsidR="008E0F15" w:rsidRDefault="002C52F6">
      <w:pPr>
        <w:tabs>
          <w:tab w:val="left" w:pos="2232"/>
          <w:tab w:val="left" w:pos="2309"/>
          <w:tab w:val="left" w:pos="4157"/>
          <w:tab w:val="left" w:pos="6140"/>
          <w:tab w:val="left" w:pos="6250"/>
        </w:tabs>
        <w:spacing w:line="242" w:lineRule="auto"/>
        <w:ind w:left="473" w:right="290" w:hanging="3"/>
        <w:rPr>
          <w:sz w:val="19"/>
        </w:rPr>
      </w:pPr>
      <w:r>
        <w:rPr>
          <w:color w:val="1F1F1F"/>
          <w:sz w:val="19"/>
        </w:rPr>
        <w:t>Однородные</w:t>
      </w:r>
      <w:r>
        <w:rPr>
          <w:color w:val="1F1F1F"/>
          <w:sz w:val="19"/>
        </w:rPr>
        <w:tab/>
        <w:t>Однородные</w:t>
      </w:r>
      <w:r>
        <w:rPr>
          <w:color w:val="1F1F1F"/>
          <w:sz w:val="19"/>
        </w:rPr>
        <w:tab/>
      </w:r>
      <w:r>
        <w:rPr>
          <w:color w:val="1F1F1F"/>
          <w:sz w:val="19"/>
        </w:rPr>
        <w:t>Однородные</w:t>
      </w:r>
      <w:r>
        <w:rPr>
          <w:color w:val="1F1F1F"/>
          <w:sz w:val="19"/>
        </w:rPr>
        <w:tab/>
      </w:r>
      <w:r>
        <w:rPr>
          <w:color w:val="1F1F1F"/>
          <w:sz w:val="19"/>
        </w:rPr>
        <w:tab/>
        <w:t>Однородные подяежащие</w:t>
      </w:r>
      <w:r>
        <w:rPr>
          <w:color w:val="1F1F1F"/>
          <w:sz w:val="19"/>
        </w:rPr>
        <w:tab/>
      </w:r>
      <w:r>
        <w:rPr>
          <w:color w:val="1F1F1F"/>
          <w:sz w:val="19"/>
        </w:rPr>
        <w:tab/>
        <w:t>сказуемые</w:t>
      </w:r>
      <w:r>
        <w:rPr>
          <w:color w:val="1F1F1F"/>
          <w:sz w:val="19"/>
        </w:rPr>
        <w:tab/>
        <w:t>дополнения</w:t>
      </w:r>
      <w:r>
        <w:rPr>
          <w:color w:val="1F1F1F"/>
          <w:sz w:val="19"/>
        </w:rPr>
        <w:tab/>
        <w:t>обстоятельства</w:t>
      </w:r>
    </w:p>
    <w:p w:rsidR="008E0F15" w:rsidRDefault="002C52F6">
      <w:pPr>
        <w:tabs>
          <w:tab w:val="left" w:pos="2168"/>
          <w:tab w:val="left" w:pos="3896"/>
          <w:tab w:val="left" w:pos="6034"/>
        </w:tabs>
        <w:spacing w:before="110" w:line="223" w:lineRule="exact"/>
        <w:ind w:left="238"/>
        <w:rPr>
          <w:sz w:val="20"/>
        </w:rPr>
      </w:pPr>
      <w:r>
        <w:rPr>
          <w:i/>
          <w:color w:val="1F1F1F"/>
          <w:sz w:val="20"/>
        </w:rPr>
        <w:t>Полумрак</w:t>
      </w:r>
      <w:r>
        <w:rPr>
          <w:i/>
          <w:color w:val="1F1F1F"/>
          <w:spacing w:val="21"/>
          <w:sz w:val="20"/>
        </w:rPr>
        <w:t xml:space="preserve"> </w:t>
      </w:r>
      <w:r>
        <w:rPr>
          <w:i/>
          <w:color w:val="1F1F1F"/>
          <w:sz w:val="20"/>
        </w:rPr>
        <w:t>и</w:t>
      </w:r>
      <w:r>
        <w:rPr>
          <w:i/>
          <w:color w:val="1F1F1F"/>
          <w:spacing w:val="5"/>
          <w:sz w:val="20"/>
        </w:rPr>
        <w:t xml:space="preserve"> </w:t>
      </w:r>
      <w:r>
        <w:rPr>
          <w:i/>
          <w:color w:val="1F1F1F"/>
          <w:sz w:val="20"/>
        </w:rPr>
        <w:t>знoй</w:t>
      </w:r>
      <w:r>
        <w:rPr>
          <w:i/>
          <w:color w:val="1F1F1F"/>
          <w:sz w:val="20"/>
        </w:rPr>
        <w:tab/>
        <w:t>Дети</w:t>
      </w:r>
      <w:r>
        <w:rPr>
          <w:i/>
          <w:color w:val="1F1F1F"/>
          <w:spacing w:val="1"/>
          <w:sz w:val="20"/>
        </w:rPr>
        <w:t xml:space="preserve"> </w:t>
      </w:r>
      <w:r>
        <w:rPr>
          <w:i/>
          <w:color w:val="1F1F1F"/>
          <w:sz w:val="20"/>
        </w:rPr>
        <w:t>бегали,</w:t>
      </w:r>
      <w:r>
        <w:rPr>
          <w:i/>
          <w:color w:val="1F1F1F"/>
          <w:sz w:val="20"/>
        </w:rPr>
        <w:tab/>
        <w:t>Nomënoк</w:t>
      </w:r>
      <w:r>
        <w:rPr>
          <w:i/>
          <w:color w:val="1F1F1F"/>
          <w:spacing w:val="-15"/>
          <w:sz w:val="20"/>
        </w:rPr>
        <w:t xml:space="preserve"> </w:t>
      </w:r>
      <w:r>
        <w:rPr>
          <w:i/>
          <w:color w:val="1F1F1F"/>
          <w:sz w:val="20"/>
        </w:rPr>
        <w:t>россоіпю</w:t>
      </w:r>
      <w:r>
        <w:rPr>
          <w:i/>
          <w:color w:val="1F1F1F"/>
          <w:sz w:val="20"/>
        </w:rPr>
        <w:tab/>
      </w:r>
      <w:r>
        <w:rPr>
          <w:color w:val="1F1F1F"/>
          <w:sz w:val="20"/>
        </w:rPr>
        <w:t>Случойио</w:t>
      </w:r>
      <w:r>
        <w:rPr>
          <w:color w:val="1F1F1F"/>
          <w:spacing w:val="-30"/>
          <w:sz w:val="20"/>
        </w:rPr>
        <w:t xml:space="preserve"> </w:t>
      </w:r>
      <w:r>
        <w:rPr>
          <w:color w:val="1F1F1F"/>
          <w:sz w:val="20"/>
        </w:rPr>
        <w:t>лп</w:t>
      </w:r>
      <w:r>
        <w:rPr>
          <w:color w:val="1F1F1F"/>
          <w:spacing w:val="-32"/>
          <w:sz w:val="20"/>
        </w:rPr>
        <w:t xml:space="preserve"> </w:t>
      </w:r>
      <w:r>
        <w:rPr>
          <w:color w:val="1F1F1F"/>
          <w:sz w:val="20"/>
        </w:rPr>
        <w:t>это</w:t>
      </w:r>
    </w:p>
    <w:p w:rsidR="008E0F15" w:rsidRDefault="002C52F6">
      <w:pPr>
        <w:tabs>
          <w:tab w:val="left" w:pos="1923"/>
          <w:tab w:val="left" w:pos="4098"/>
          <w:tab w:val="left" w:pos="6168"/>
        </w:tabs>
        <w:spacing w:line="218" w:lineRule="exact"/>
        <w:ind w:left="337"/>
        <w:rPr>
          <w:i/>
          <w:sz w:val="20"/>
        </w:rPr>
      </w:pPr>
      <w:r>
        <w:rPr>
          <w:i/>
          <w:color w:val="1F1F1F"/>
          <w:sz w:val="20"/>
        </w:rPr>
        <w:t>царил</w:t>
      </w:r>
      <w:r>
        <w:rPr>
          <w:i/>
          <w:color w:val="1F1F1F"/>
          <w:spacing w:val="-6"/>
          <w:sz w:val="20"/>
        </w:rPr>
        <w:t xml:space="preserve"> </w:t>
      </w:r>
      <w:r>
        <w:rPr>
          <w:i/>
          <w:color w:val="1F1F1F"/>
          <w:sz w:val="20"/>
        </w:rPr>
        <w:t>повсюду.</w:t>
      </w:r>
      <w:r>
        <w:rPr>
          <w:i/>
          <w:color w:val="1F1F1F"/>
          <w:sz w:val="20"/>
        </w:rPr>
        <w:tab/>
        <w:t>кричали</w:t>
      </w:r>
      <w:r>
        <w:rPr>
          <w:i/>
          <w:color w:val="1F1F1F"/>
          <w:spacing w:val="16"/>
          <w:sz w:val="20"/>
        </w:rPr>
        <w:t xml:space="preserve"> </w:t>
      </w:r>
      <w:r>
        <w:rPr>
          <w:i/>
          <w:color w:val="1F1F1F"/>
          <w:sz w:val="20"/>
        </w:rPr>
        <w:t>и</w:t>
      </w:r>
      <w:r>
        <w:rPr>
          <w:i/>
          <w:color w:val="1F1F1F"/>
          <w:spacing w:val="-2"/>
          <w:sz w:val="20"/>
        </w:rPr>
        <w:t xml:space="preserve"> </w:t>
      </w:r>
      <w:r>
        <w:rPr>
          <w:i/>
          <w:color w:val="1F1F1F"/>
          <w:sz w:val="20"/>
        </w:rPr>
        <w:t>шапипи.</w:t>
      </w:r>
      <w:r>
        <w:rPr>
          <w:i/>
          <w:color w:val="1F1F1F"/>
          <w:sz w:val="20"/>
        </w:rPr>
        <w:tab/>
        <w:t>крупу</w:t>
      </w:r>
      <w:r>
        <w:rPr>
          <w:i/>
          <w:color w:val="1F1F1F"/>
          <w:spacing w:val="15"/>
          <w:sz w:val="20"/>
        </w:rPr>
        <w:t xml:space="preserve"> </w:t>
      </w:r>
      <w:r>
        <w:rPr>
          <w:i/>
          <w:color w:val="1F1F1F"/>
          <w:sz w:val="20"/>
        </w:rPr>
        <w:t>и</w:t>
      </w:r>
      <w:r>
        <w:rPr>
          <w:i/>
          <w:color w:val="1F1F1F"/>
          <w:spacing w:val="1"/>
          <w:sz w:val="20"/>
        </w:rPr>
        <w:t xml:space="preserve"> </w:t>
      </w:r>
      <w:r>
        <w:rPr>
          <w:i/>
          <w:color w:val="1F1F1F"/>
          <w:sz w:val="20"/>
        </w:rPr>
        <w:t>муку</w:t>
      </w:r>
      <w:r>
        <w:rPr>
          <w:i/>
          <w:color w:val="1F1F1F"/>
          <w:sz w:val="20"/>
        </w:rPr>
        <w:tab/>
        <w:t>было</w:t>
      </w:r>
      <w:r>
        <w:rPr>
          <w:i/>
          <w:color w:val="1F1F1F"/>
          <w:spacing w:val="-31"/>
          <w:sz w:val="20"/>
        </w:rPr>
        <w:t xml:space="preserve"> </w:t>
      </w:r>
      <w:r>
        <w:rPr>
          <w:i/>
          <w:color w:val="1F1F1F"/>
          <w:sz w:val="20"/>
        </w:rPr>
        <w:t>сделано,</w:t>
      </w:r>
    </w:p>
    <w:p w:rsidR="008E0F15" w:rsidRDefault="002C52F6">
      <w:pPr>
        <w:tabs>
          <w:tab w:val="left" w:pos="2064"/>
          <w:tab w:val="left" w:pos="3934"/>
          <w:tab w:val="left" w:pos="4048"/>
          <w:tab w:val="left" w:pos="4088"/>
          <w:tab w:val="left" w:pos="5834"/>
          <w:tab w:val="left" w:pos="5873"/>
          <w:tab w:val="left" w:pos="5950"/>
        </w:tabs>
        <w:spacing w:before="5" w:line="230" w:lineRule="auto"/>
        <w:ind w:left="225" w:firstLine="146"/>
        <w:rPr>
          <w:i/>
          <w:sz w:val="20"/>
        </w:rPr>
      </w:pPr>
      <w:r>
        <w:rPr>
          <w:i/>
          <w:color w:val="1F1F1F"/>
          <w:sz w:val="20"/>
        </w:rPr>
        <w:t>То</w:t>
      </w:r>
      <w:r>
        <w:rPr>
          <w:i/>
          <w:color w:val="1F1F1F"/>
          <w:spacing w:val="-13"/>
          <w:sz w:val="20"/>
        </w:rPr>
        <w:t xml:space="preserve"> </w:t>
      </w:r>
      <w:r>
        <w:rPr>
          <w:i/>
          <w:color w:val="1F1F1F"/>
          <w:sz w:val="20"/>
        </w:rPr>
        <w:t>ли</w:t>
      </w:r>
      <w:r>
        <w:rPr>
          <w:i/>
          <w:color w:val="1F1F1F"/>
          <w:spacing w:val="-14"/>
          <w:sz w:val="20"/>
        </w:rPr>
        <w:t xml:space="preserve"> </w:t>
      </w:r>
      <w:r>
        <w:rPr>
          <w:i/>
          <w:color w:val="1F1F1F"/>
          <w:sz w:val="20"/>
        </w:rPr>
        <w:t>дождик,</w:t>
      </w:r>
      <w:r>
        <w:rPr>
          <w:i/>
          <w:color w:val="1F1F1F"/>
          <w:sz w:val="20"/>
        </w:rPr>
        <w:tab/>
        <w:t>Гостья</w:t>
      </w:r>
      <w:r>
        <w:rPr>
          <w:i/>
          <w:color w:val="1F1F1F"/>
          <w:spacing w:val="-19"/>
          <w:sz w:val="20"/>
        </w:rPr>
        <w:t xml:space="preserve"> </w:t>
      </w:r>
      <w:r>
        <w:rPr>
          <w:i/>
          <w:color w:val="1F1F1F"/>
          <w:sz w:val="20"/>
        </w:rPr>
        <w:t>помогла</w:t>
      </w:r>
      <w:r>
        <w:rPr>
          <w:i/>
          <w:color w:val="1F1F1F"/>
          <w:sz w:val="20"/>
        </w:rPr>
        <w:tab/>
      </w:r>
      <w:r>
        <w:rPr>
          <w:i/>
          <w:color w:val="1F1F1F"/>
          <w:sz w:val="20"/>
        </w:rPr>
        <w:tab/>
      </w:r>
      <w:r>
        <w:rPr>
          <w:i/>
          <w:color w:val="1F1F1F"/>
          <w:sz w:val="20"/>
        </w:rPr>
        <w:tab/>
        <w:t>по</w:t>
      </w:r>
      <w:r>
        <w:rPr>
          <w:i/>
          <w:color w:val="1F1F1F"/>
          <w:spacing w:val="-14"/>
          <w:sz w:val="20"/>
        </w:rPr>
        <w:t xml:space="preserve"> </w:t>
      </w:r>
      <w:r>
        <w:rPr>
          <w:i/>
          <w:color w:val="1F1F1F"/>
          <w:sz w:val="20"/>
        </w:rPr>
        <w:t>всей</w:t>
      </w:r>
      <w:r>
        <w:rPr>
          <w:i/>
          <w:color w:val="1F1F1F"/>
          <w:spacing w:val="-5"/>
          <w:sz w:val="20"/>
        </w:rPr>
        <w:t xml:space="preserve"> </w:t>
      </w:r>
      <w:r>
        <w:rPr>
          <w:i/>
          <w:color w:val="1F1F1F"/>
          <w:sz w:val="20"/>
        </w:rPr>
        <w:t>кухне.</w:t>
      </w:r>
      <w:r>
        <w:rPr>
          <w:i/>
          <w:color w:val="1F1F1F"/>
          <w:sz w:val="20"/>
        </w:rPr>
        <w:tab/>
        <w:t>специально  ли</w:t>
      </w:r>
      <w:r>
        <w:rPr>
          <w:i/>
          <w:color w:val="1F1F1F"/>
          <w:spacing w:val="-6"/>
          <w:sz w:val="20"/>
        </w:rPr>
        <w:t xml:space="preserve"> </w:t>
      </w:r>
      <w:r>
        <w:rPr>
          <w:i/>
          <w:color w:val="1F1F1F"/>
          <w:sz w:val="20"/>
        </w:rPr>
        <w:t>—</w:t>
      </w:r>
      <w:r>
        <w:rPr>
          <w:i/>
          <w:color w:val="1F1F1F"/>
          <w:spacing w:val="15"/>
          <w:sz w:val="20"/>
        </w:rPr>
        <w:t xml:space="preserve"> </w:t>
      </w:r>
      <w:r>
        <w:rPr>
          <w:i/>
          <w:color w:val="1F1F1F"/>
          <w:sz w:val="20"/>
        </w:rPr>
        <w:t>нас</w:t>
      </w:r>
      <w:r>
        <w:rPr>
          <w:i/>
          <w:color w:val="1F1F1F"/>
          <w:w w:val="107"/>
          <w:sz w:val="20"/>
        </w:rPr>
        <w:t xml:space="preserve"> </w:t>
      </w:r>
      <w:r>
        <w:rPr>
          <w:i/>
          <w:color w:val="1F1F1F"/>
          <w:sz w:val="20"/>
        </w:rPr>
        <w:t>то ли снег, то ли   не</w:t>
      </w:r>
      <w:r>
        <w:rPr>
          <w:i/>
          <w:color w:val="1F1F1F"/>
          <w:spacing w:val="8"/>
          <w:sz w:val="20"/>
        </w:rPr>
        <w:t xml:space="preserve"> </w:t>
      </w:r>
      <w:r>
        <w:rPr>
          <w:i/>
          <w:color w:val="1F1F1F"/>
          <w:sz w:val="20"/>
        </w:rPr>
        <w:t>только</w:t>
      </w:r>
      <w:r>
        <w:rPr>
          <w:i/>
          <w:color w:val="1F1F1F"/>
          <w:spacing w:val="-1"/>
          <w:sz w:val="20"/>
        </w:rPr>
        <w:t xml:space="preserve"> </w:t>
      </w:r>
      <w:r>
        <w:rPr>
          <w:i/>
          <w:color w:val="1F1F1F"/>
          <w:sz w:val="20"/>
        </w:rPr>
        <w:t>npuгomo-</w:t>
      </w:r>
      <w:r>
        <w:rPr>
          <w:i/>
          <w:color w:val="1F1F1F"/>
          <w:sz w:val="20"/>
        </w:rPr>
        <w:tab/>
        <w:t>В</w:t>
      </w:r>
      <w:r>
        <w:rPr>
          <w:i/>
          <w:color w:val="1F1F1F"/>
          <w:spacing w:val="-15"/>
          <w:sz w:val="20"/>
        </w:rPr>
        <w:t xml:space="preserve"> </w:t>
      </w:r>
      <w:r>
        <w:rPr>
          <w:i/>
          <w:color w:val="1F1F1F"/>
          <w:sz w:val="20"/>
        </w:rPr>
        <w:t>этом</w:t>
      </w:r>
      <w:r>
        <w:rPr>
          <w:i/>
          <w:color w:val="1F1F1F"/>
          <w:spacing w:val="-8"/>
          <w:sz w:val="20"/>
        </w:rPr>
        <w:t xml:space="preserve"> </w:t>
      </w:r>
      <w:r>
        <w:rPr>
          <w:i/>
          <w:color w:val="1F1F1F"/>
          <w:sz w:val="20"/>
        </w:rPr>
        <w:t>яаеазине</w:t>
      </w:r>
      <w:r>
        <w:rPr>
          <w:i/>
          <w:color w:val="1F1F1F"/>
          <w:sz w:val="20"/>
        </w:rPr>
        <w:tab/>
      </w:r>
      <w:r>
        <w:rPr>
          <w:i/>
          <w:color w:val="1F1F1F"/>
          <w:sz w:val="20"/>
        </w:rPr>
        <w:tab/>
      </w:r>
      <w:r>
        <w:rPr>
          <w:i/>
          <w:color w:val="1F1F1F"/>
          <w:sz w:val="20"/>
        </w:rPr>
        <w:tab/>
      </w:r>
      <w:r>
        <w:rPr>
          <w:i/>
          <w:color w:val="1F1F1F"/>
          <w:w w:val="95"/>
          <w:sz w:val="20"/>
        </w:rPr>
        <w:t>сейчас</w:t>
      </w:r>
      <w:r>
        <w:rPr>
          <w:i/>
          <w:color w:val="1F1F1F"/>
          <w:spacing w:val="5"/>
          <w:w w:val="95"/>
          <w:sz w:val="20"/>
        </w:rPr>
        <w:t xml:space="preserve"> </w:t>
      </w:r>
      <w:r>
        <w:rPr>
          <w:i/>
          <w:color w:val="1F1F1F"/>
          <w:w w:val="95"/>
          <w:sz w:val="20"/>
        </w:rPr>
        <w:t>не</w:t>
      </w:r>
      <w:r>
        <w:rPr>
          <w:i/>
          <w:color w:val="1F1F1F"/>
          <w:spacing w:val="10"/>
          <w:w w:val="95"/>
          <w:sz w:val="20"/>
        </w:rPr>
        <w:t xml:space="preserve"> </w:t>
      </w:r>
      <w:r>
        <w:rPr>
          <w:i/>
          <w:color w:val="1F1F1F"/>
          <w:w w:val="95"/>
          <w:sz w:val="20"/>
        </w:rPr>
        <w:t>угадать.</w:t>
      </w:r>
      <w:r>
        <w:rPr>
          <w:i/>
          <w:color w:val="1F1F1F"/>
          <w:w w:val="96"/>
          <w:sz w:val="20"/>
        </w:rPr>
        <w:t xml:space="preserve"> </w:t>
      </w:r>
      <w:r>
        <w:rPr>
          <w:i/>
          <w:color w:val="1F1F1F"/>
          <w:sz w:val="20"/>
        </w:rPr>
        <w:t>будет, то ли нeт    вить, но</w:t>
      </w:r>
      <w:r>
        <w:rPr>
          <w:i/>
          <w:color w:val="1F1F1F"/>
          <w:spacing w:val="-20"/>
          <w:sz w:val="20"/>
        </w:rPr>
        <w:t xml:space="preserve"> </w:t>
      </w:r>
      <w:r>
        <w:rPr>
          <w:i/>
          <w:color w:val="1F1F1F"/>
          <w:sz w:val="20"/>
        </w:rPr>
        <w:t>и</w:t>
      </w:r>
      <w:r>
        <w:rPr>
          <w:i/>
          <w:color w:val="1F1F1F"/>
          <w:spacing w:val="7"/>
          <w:sz w:val="20"/>
        </w:rPr>
        <w:t xml:space="preserve"> </w:t>
      </w:r>
      <w:r>
        <w:rPr>
          <w:i/>
          <w:color w:val="1F1F1F"/>
          <w:sz w:val="20"/>
        </w:rPr>
        <w:t>закрыть</w:t>
      </w:r>
      <w:r>
        <w:rPr>
          <w:i/>
          <w:color w:val="1F1F1F"/>
          <w:sz w:val="20"/>
        </w:rPr>
        <w:tab/>
      </w:r>
      <w:r>
        <w:rPr>
          <w:i/>
          <w:color w:val="1F1F1F"/>
          <w:sz w:val="20"/>
        </w:rPr>
        <w:tab/>
        <w:t>можно</w:t>
      </w:r>
      <w:r>
        <w:rPr>
          <w:i/>
          <w:color w:val="1F1F1F"/>
          <w:spacing w:val="-19"/>
          <w:sz w:val="20"/>
        </w:rPr>
        <w:t xml:space="preserve"> </w:t>
      </w:r>
      <w:r>
        <w:rPr>
          <w:i/>
          <w:color w:val="1F1F1F"/>
          <w:sz w:val="20"/>
        </w:rPr>
        <w:t>купить</w:t>
      </w:r>
      <w:r>
        <w:rPr>
          <w:i/>
          <w:color w:val="1F1F1F"/>
          <w:sz w:val="20"/>
        </w:rPr>
        <w:tab/>
      </w:r>
      <w:r>
        <w:rPr>
          <w:i/>
          <w:color w:val="1F1F1F"/>
          <w:sz w:val="20"/>
        </w:rPr>
        <w:tab/>
        <w:t>Ни</w:t>
      </w:r>
      <w:r>
        <w:rPr>
          <w:i/>
          <w:color w:val="1F1F1F"/>
          <w:spacing w:val="-21"/>
          <w:sz w:val="20"/>
        </w:rPr>
        <w:t xml:space="preserve"> </w:t>
      </w:r>
      <w:r>
        <w:rPr>
          <w:i/>
          <w:color w:val="1F1F1F"/>
          <w:sz w:val="20"/>
        </w:rPr>
        <w:t>в</w:t>
      </w:r>
      <w:r>
        <w:rPr>
          <w:i/>
          <w:color w:val="1F1F1F"/>
          <w:spacing w:val="-17"/>
          <w:sz w:val="20"/>
        </w:rPr>
        <w:t xml:space="preserve"> </w:t>
      </w:r>
      <w:r>
        <w:rPr>
          <w:i/>
          <w:color w:val="1F1F1F"/>
          <w:sz w:val="20"/>
        </w:rPr>
        <w:t>боже,</w:t>
      </w:r>
      <w:r>
        <w:rPr>
          <w:i/>
          <w:color w:val="1F1F1F"/>
          <w:spacing w:val="-11"/>
          <w:sz w:val="20"/>
        </w:rPr>
        <w:t xml:space="preserve"> </w:t>
      </w:r>
      <w:r>
        <w:rPr>
          <w:i/>
          <w:color w:val="1F1F1F"/>
          <w:sz w:val="20"/>
        </w:rPr>
        <w:t>пи</w:t>
      </w:r>
      <w:r>
        <w:rPr>
          <w:i/>
          <w:color w:val="1F1F1F"/>
          <w:spacing w:val="-19"/>
          <w:sz w:val="20"/>
        </w:rPr>
        <w:t xml:space="preserve"> </w:t>
      </w:r>
      <w:r>
        <w:rPr>
          <w:i/>
          <w:color w:val="1F1F1F"/>
          <w:sz w:val="20"/>
        </w:rPr>
        <w:t>в</w:t>
      </w:r>
      <w:r>
        <w:rPr>
          <w:i/>
          <w:color w:val="1F1F1F"/>
          <w:spacing w:val="-16"/>
          <w:sz w:val="20"/>
        </w:rPr>
        <w:t xml:space="preserve"> </w:t>
      </w:r>
      <w:r>
        <w:rPr>
          <w:i/>
          <w:color w:val="1F1F1F"/>
          <w:sz w:val="20"/>
        </w:rPr>
        <w:t>саду,</w:t>
      </w:r>
    </w:p>
    <w:p w:rsidR="008E0F15" w:rsidRDefault="002C52F6">
      <w:pPr>
        <w:tabs>
          <w:tab w:val="left" w:pos="4012"/>
          <w:tab w:val="left" w:pos="5850"/>
        </w:tabs>
        <w:spacing w:line="216" w:lineRule="exact"/>
        <w:ind w:left="2384"/>
        <w:rPr>
          <w:i/>
          <w:sz w:val="20"/>
        </w:rPr>
      </w:pPr>
      <w:r>
        <w:rPr>
          <w:i/>
          <w:color w:val="1F1F1F"/>
          <w:sz w:val="20"/>
        </w:rPr>
        <w:t>на</w:t>
      </w:r>
      <w:r>
        <w:rPr>
          <w:i/>
          <w:color w:val="1F1F1F"/>
          <w:spacing w:val="-7"/>
          <w:sz w:val="20"/>
        </w:rPr>
        <w:t xml:space="preserve"> </w:t>
      </w:r>
      <w:r>
        <w:rPr>
          <w:i/>
          <w:color w:val="1F1F1F"/>
          <w:sz w:val="20"/>
        </w:rPr>
        <w:t>стол.</w:t>
      </w:r>
      <w:r>
        <w:rPr>
          <w:i/>
          <w:color w:val="1F1F1F"/>
          <w:sz w:val="20"/>
        </w:rPr>
        <w:tab/>
        <w:t>как</w:t>
      </w:r>
      <w:r>
        <w:rPr>
          <w:i/>
          <w:color w:val="1F1F1F"/>
          <w:spacing w:val="11"/>
          <w:sz w:val="20"/>
        </w:rPr>
        <w:t xml:space="preserve"> </w:t>
      </w:r>
      <w:r>
        <w:rPr>
          <w:i/>
          <w:color w:val="1F1F1F"/>
          <w:sz w:val="20"/>
        </w:rPr>
        <w:t>продукты,</w:t>
      </w:r>
      <w:r>
        <w:rPr>
          <w:i/>
          <w:color w:val="1F1F1F"/>
          <w:sz w:val="20"/>
        </w:rPr>
        <w:tab/>
        <w:t>ни</w:t>
      </w:r>
      <w:r>
        <w:rPr>
          <w:i/>
          <w:color w:val="1F1F1F"/>
          <w:spacing w:val="-21"/>
          <w:sz w:val="20"/>
        </w:rPr>
        <w:t xml:space="preserve"> </w:t>
      </w:r>
      <w:r>
        <w:rPr>
          <w:i/>
          <w:color w:val="1F1F1F"/>
          <w:sz w:val="20"/>
        </w:rPr>
        <w:t>за</w:t>
      </w:r>
      <w:r>
        <w:rPr>
          <w:i/>
          <w:color w:val="1F1F1F"/>
          <w:spacing w:val="-27"/>
          <w:sz w:val="20"/>
        </w:rPr>
        <w:t xml:space="preserve"> </w:t>
      </w:r>
      <w:r>
        <w:rPr>
          <w:i/>
          <w:color w:val="1F1F1F"/>
          <w:sz w:val="20"/>
        </w:rPr>
        <w:t>окопицей</w:t>
      </w:r>
      <w:r>
        <w:rPr>
          <w:i/>
          <w:color w:val="1F1F1F"/>
          <w:spacing w:val="-24"/>
          <w:sz w:val="20"/>
        </w:rPr>
        <w:t xml:space="preserve"> </w:t>
      </w:r>
      <w:r>
        <w:rPr>
          <w:i/>
          <w:color w:val="1F1F1F"/>
          <w:sz w:val="20"/>
        </w:rPr>
        <w:t>жаль</w:t>
      </w:r>
      <w:r>
        <w:rPr>
          <w:i/>
          <w:color w:val="1F1F1F"/>
          <w:spacing w:val="-38"/>
          <w:sz w:val="20"/>
        </w:rPr>
        <w:t xml:space="preserve"> </w:t>
      </w:r>
      <w:r>
        <w:rPr>
          <w:i/>
          <w:color w:val="1F1F1F"/>
          <w:sz w:val="20"/>
        </w:rPr>
        <w:t>-</w:t>
      </w:r>
    </w:p>
    <w:p w:rsidR="008E0F15" w:rsidRDefault="002C52F6">
      <w:pPr>
        <w:tabs>
          <w:tab w:val="left" w:pos="5865"/>
        </w:tabs>
        <w:spacing w:line="225" w:lineRule="exact"/>
        <w:ind w:left="4041"/>
        <w:rPr>
          <w:i/>
          <w:sz w:val="20"/>
        </w:rPr>
      </w:pPr>
      <w:r>
        <w:rPr>
          <w:i/>
          <w:color w:val="1F1F1F"/>
          <w:sz w:val="20"/>
        </w:rPr>
        <w:t>так</w:t>
      </w:r>
      <w:r>
        <w:rPr>
          <w:i/>
          <w:color w:val="1F1F1F"/>
          <w:spacing w:val="-2"/>
          <w:sz w:val="20"/>
        </w:rPr>
        <w:t xml:space="preserve"> </w:t>
      </w:r>
      <w:r>
        <w:rPr>
          <w:i/>
          <w:color w:val="1F1F1F"/>
          <w:sz w:val="20"/>
        </w:rPr>
        <w:t>и</w:t>
      </w:r>
      <w:r>
        <w:rPr>
          <w:i/>
          <w:color w:val="1F1F1F"/>
          <w:spacing w:val="-10"/>
          <w:sz w:val="20"/>
        </w:rPr>
        <w:t xml:space="preserve"> </w:t>
      </w:r>
      <w:r>
        <w:rPr>
          <w:i/>
          <w:color w:val="1F1F1F"/>
          <w:sz w:val="20"/>
        </w:rPr>
        <w:t>обежбу.</w:t>
      </w:r>
      <w:r>
        <w:rPr>
          <w:i/>
          <w:color w:val="1F1F1F"/>
          <w:sz w:val="20"/>
        </w:rPr>
        <w:tab/>
      </w:r>
      <w:r>
        <w:rPr>
          <w:color w:val="1F1F1F"/>
          <w:sz w:val="20"/>
        </w:rPr>
        <w:t>чашку</w:t>
      </w:r>
      <w:r>
        <w:rPr>
          <w:color w:val="1F1F1F"/>
          <w:spacing w:val="-22"/>
          <w:sz w:val="20"/>
        </w:rPr>
        <w:t xml:space="preserve"> </w:t>
      </w:r>
      <w:r>
        <w:rPr>
          <w:i/>
          <w:color w:val="1F1F1F"/>
          <w:sz w:val="20"/>
        </w:rPr>
        <w:t>видно</w:t>
      </w:r>
      <w:r>
        <w:rPr>
          <w:i/>
          <w:color w:val="1F1F1F"/>
          <w:spacing w:val="-20"/>
          <w:sz w:val="20"/>
        </w:rPr>
        <w:t xml:space="preserve"> </w:t>
      </w:r>
      <w:r>
        <w:rPr>
          <w:i/>
          <w:color w:val="1F1F1F"/>
          <w:sz w:val="20"/>
        </w:rPr>
        <w:t>не</w:t>
      </w:r>
      <w:r>
        <w:rPr>
          <w:i/>
          <w:color w:val="1F1F1F"/>
          <w:spacing w:val="-26"/>
          <w:sz w:val="20"/>
        </w:rPr>
        <w:t xml:space="preserve"> </w:t>
      </w:r>
      <w:r>
        <w:rPr>
          <w:i/>
          <w:color w:val="1F1F1F"/>
          <w:sz w:val="20"/>
        </w:rPr>
        <w:t>было.</w:t>
      </w:r>
    </w:p>
    <w:p w:rsidR="008E0F15" w:rsidRDefault="002C52F6">
      <w:pPr>
        <w:pStyle w:val="a3"/>
        <w:spacing w:before="2"/>
        <w:rPr>
          <w:i/>
          <w:sz w:val="23"/>
        </w:rPr>
      </w:pPr>
      <w:r>
        <w:br w:type="column"/>
      </w:r>
    </w:p>
    <w:p w:rsidR="008E0F15" w:rsidRDefault="002C52F6">
      <w:pPr>
        <w:pStyle w:val="a3"/>
        <w:spacing w:line="237" w:lineRule="auto"/>
        <w:ind w:left="416" w:right="1380" w:firstLine="6"/>
        <w:jc w:val="center"/>
        <w:rPr>
          <w:rFonts w:ascii="Book Antiqua" w:hAnsi="Book Antiqua"/>
        </w:rPr>
      </w:pPr>
      <w:r>
        <w:rPr>
          <w:rFonts w:ascii="Book Antiqua" w:hAnsi="Book Antiqua"/>
          <w:color w:val="1F1F1F"/>
        </w:rPr>
        <w:t>Однородные определения</w:t>
      </w:r>
    </w:p>
    <w:p w:rsidR="008E0F15" w:rsidRDefault="002C52F6">
      <w:pPr>
        <w:spacing w:before="99" w:line="234" w:lineRule="exact"/>
        <w:ind w:left="177" w:right="1140"/>
        <w:jc w:val="center"/>
        <w:rPr>
          <w:rFonts w:ascii="Cambria" w:hAnsi="Cambria"/>
          <w:i/>
          <w:sz w:val="20"/>
        </w:rPr>
      </w:pPr>
      <w:r>
        <w:rPr>
          <w:rFonts w:ascii="Cambria" w:hAnsi="Cambria"/>
          <w:i/>
          <w:color w:val="1F1F1F"/>
          <w:sz w:val="20"/>
        </w:rPr>
        <w:t>Розовые, белые</w:t>
      </w:r>
    </w:p>
    <w:p w:rsidR="008E0F15" w:rsidRDefault="002C52F6">
      <w:pPr>
        <w:pStyle w:val="a3"/>
        <w:spacing w:line="222" w:lineRule="exact"/>
        <w:ind w:left="187" w:right="1140"/>
        <w:jc w:val="center"/>
        <w:rPr>
          <w:rFonts w:ascii="Book Antiqua" w:hAnsi="Book Antiqua"/>
        </w:rPr>
      </w:pPr>
      <w:r>
        <w:rPr>
          <w:rFonts w:ascii="Book Antiqua" w:hAnsi="Book Antiqua"/>
          <w:color w:val="1F1F1F"/>
        </w:rPr>
        <w:t>п жпливовые nuoвoi</w:t>
      </w:r>
    </w:p>
    <w:p w:rsidR="008E0F15" w:rsidRDefault="002C52F6">
      <w:pPr>
        <w:spacing w:line="252" w:lineRule="auto"/>
        <w:ind w:left="350" w:right="1303" w:hanging="8"/>
        <w:jc w:val="center"/>
        <w:rPr>
          <w:rFonts w:ascii="Cambria" w:hAnsi="Cambria"/>
          <w:i/>
          <w:sz w:val="18"/>
        </w:rPr>
      </w:pPr>
      <w:r>
        <w:rPr>
          <w:rFonts w:ascii="Cambria" w:hAnsi="Cambria"/>
          <w:i/>
          <w:color w:val="1F1F1F"/>
          <w:w w:val="105"/>
          <w:sz w:val="18"/>
        </w:rPr>
        <w:t>составляли пышный букет Достигшие цепи,</w:t>
      </w:r>
    </w:p>
    <w:p w:rsidR="008E0F15" w:rsidRDefault="002C52F6">
      <w:pPr>
        <w:spacing w:line="212" w:lineRule="exact"/>
        <w:ind w:left="204" w:right="1140"/>
        <w:jc w:val="center"/>
        <w:rPr>
          <w:rFonts w:ascii="Cambria" w:hAnsi="Cambria"/>
          <w:i/>
          <w:sz w:val="19"/>
        </w:rPr>
      </w:pPr>
      <w:r>
        <w:rPr>
          <w:rFonts w:ascii="Cambria" w:hAnsi="Cambria"/>
          <w:i/>
          <w:color w:val="1F1F1F"/>
          <w:w w:val="105"/>
          <w:sz w:val="19"/>
        </w:rPr>
        <w:t>но разочарованные,</w:t>
      </w:r>
    </w:p>
    <w:p w:rsidR="008E0F15" w:rsidRDefault="002C52F6">
      <w:pPr>
        <w:spacing w:before="7"/>
        <w:ind w:left="183" w:right="1140"/>
        <w:jc w:val="center"/>
        <w:rPr>
          <w:rFonts w:ascii="Cambria" w:hAnsi="Cambria"/>
          <w:i/>
          <w:sz w:val="18"/>
        </w:rPr>
      </w:pPr>
      <w:r>
        <w:rPr>
          <w:rFonts w:ascii="Cambria" w:hAnsi="Cambria"/>
          <w:i/>
          <w:color w:val="1F1F1F"/>
          <w:sz w:val="18"/>
        </w:rPr>
        <w:t>все вернулись домой.</w:t>
      </w:r>
    </w:p>
    <w:p w:rsidR="008E0F15" w:rsidRDefault="008E0F15">
      <w:pPr>
        <w:jc w:val="center"/>
        <w:rPr>
          <w:rFonts w:ascii="Cambria" w:hAnsi="Cambria"/>
          <w:sz w:val="18"/>
        </w:rPr>
        <w:sectPr w:rsidR="008E0F15">
          <w:type w:val="continuous"/>
          <w:pgSz w:w="11910" w:h="7550" w:orient="landscape"/>
          <w:pgMar w:top="1040" w:right="0" w:bottom="280" w:left="1020" w:header="720" w:footer="720" w:gutter="0"/>
          <w:cols w:num="2" w:space="720" w:equalWidth="0">
            <w:col w:w="7664" w:space="88"/>
            <w:col w:w="3138"/>
          </w:cols>
        </w:sectPr>
      </w:pPr>
    </w:p>
    <w:p w:rsidR="008E0F15" w:rsidRDefault="002C52F6">
      <w:pPr>
        <w:spacing w:line="143" w:lineRule="exact"/>
        <w:ind w:left="3180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195127" behindDoc="1" locked="0" layoutInCell="1" allowOverlap="1">
            <wp:simplePos x="0" y="0"/>
            <wp:positionH relativeFrom="page">
              <wp:posOffset>737710</wp:posOffset>
            </wp:positionH>
            <wp:positionV relativeFrom="page">
              <wp:posOffset>2297997</wp:posOffset>
            </wp:positionV>
            <wp:extent cx="6161317" cy="292607"/>
            <wp:effectExtent l="0" t="0" r="0" b="0"/>
            <wp:wrapNone/>
            <wp:docPr id="523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262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317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960" behindDoc="0" locked="0" layoutInCell="1" allowOverlap="1">
            <wp:simplePos x="0" y="0"/>
            <wp:positionH relativeFrom="page">
              <wp:posOffset>737710</wp:posOffset>
            </wp:positionH>
            <wp:positionV relativeFrom="paragraph">
              <wp:posOffset>225532</wp:posOffset>
            </wp:positionV>
            <wp:extent cx="6161316" cy="295655"/>
            <wp:effectExtent l="0" t="0" r="0" b="0"/>
            <wp:wrapNone/>
            <wp:docPr id="525" name="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263.jpe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316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5"/>
          <w:sz w:val="24"/>
        </w:rPr>
        <w:t>Обособпенные чпены пре/узожения</w:t>
      </w:r>
    </w:p>
    <w:p w:rsidR="008E0F15" w:rsidRDefault="008E0F15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02"/>
      </w:tblGrid>
      <w:tr w:rsidR="008E0F15">
        <w:trPr>
          <w:trHeight w:val="460"/>
        </w:trPr>
        <w:tc>
          <w:tcPr>
            <w:tcW w:w="9702" w:type="dxa"/>
          </w:tcPr>
          <w:p w:rsidR="008E0F15" w:rsidRDefault="002C52F6">
            <w:pPr>
              <w:pStyle w:val="TableParagraph"/>
              <w:spacing w:before="148"/>
              <w:ind w:left="2411"/>
              <w:rPr>
                <w:b/>
                <w:sz w:val="18"/>
              </w:rPr>
            </w:pPr>
            <w:r>
              <w:rPr>
                <w:b/>
                <w:color w:val="1F1F1F"/>
                <w:sz w:val="18"/>
              </w:rPr>
              <w:t>ПРИЧИНЫ ОБОСОБЛЕНИЯ ЧЛЕНОВ ПРЕДЛОЖЕНИЯ</w:t>
            </w:r>
          </w:p>
        </w:tc>
      </w:tr>
      <w:tr w:rsidR="008E0F15">
        <w:trPr>
          <w:trHeight w:val="720"/>
        </w:trPr>
        <w:tc>
          <w:tcPr>
            <w:tcW w:w="9702" w:type="dxa"/>
          </w:tcPr>
          <w:p w:rsidR="008E0F15" w:rsidRDefault="002C52F6">
            <w:pPr>
              <w:pStyle w:val="TableParagraph"/>
              <w:tabs>
                <w:tab w:val="left" w:pos="3780"/>
                <w:tab w:val="left" w:pos="4731"/>
                <w:tab w:val="left" w:pos="7155"/>
                <w:tab w:val="left" w:pos="7798"/>
              </w:tabs>
              <w:spacing w:before="158" w:line="256" w:lineRule="auto"/>
              <w:ind w:left="1318" w:right="555" w:hanging="454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Значение</w:t>
            </w:r>
            <w:r>
              <w:rPr>
                <w:color w:val="1F1F1F"/>
                <w:spacing w:val="-5"/>
                <w:w w:val="105"/>
                <w:sz w:val="18"/>
              </w:rPr>
              <w:t xml:space="preserve"> </w:t>
            </w:r>
            <w:r>
              <w:rPr>
                <w:color w:val="1F1F1F"/>
                <w:w w:val="105"/>
                <w:sz w:val="18"/>
              </w:rPr>
              <w:t>добавочного</w:t>
            </w:r>
            <w:r>
              <w:rPr>
                <w:color w:val="1F1F1F"/>
                <w:w w:val="105"/>
                <w:sz w:val="18"/>
              </w:rPr>
              <w:tab/>
              <w:t>Добавочное</w:t>
            </w:r>
            <w:r>
              <w:rPr>
                <w:color w:val="1F1F1F"/>
                <w:spacing w:val="5"/>
                <w:w w:val="105"/>
                <w:sz w:val="18"/>
              </w:rPr>
              <w:t xml:space="preserve"> </w:t>
            </w:r>
            <w:r>
              <w:rPr>
                <w:color w:val="1F1F1F"/>
                <w:w w:val="105"/>
                <w:sz w:val="18"/>
              </w:rPr>
              <w:t>обстоятельственное</w:t>
            </w:r>
            <w:r>
              <w:rPr>
                <w:color w:val="1F1F1F"/>
                <w:w w:val="105"/>
                <w:sz w:val="18"/>
              </w:rPr>
              <w:tab/>
            </w:r>
            <w:r>
              <w:rPr>
                <w:color w:val="1F1F1F"/>
                <w:sz w:val="18"/>
              </w:rPr>
              <w:t xml:space="preserve">Добавочное </w:t>
            </w:r>
            <w:r>
              <w:rPr>
                <w:color w:val="1F1F1F"/>
                <w:spacing w:val="15"/>
                <w:sz w:val="18"/>
              </w:rPr>
              <w:t xml:space="preserve"> </w:t>
            </w:r>
            <w:r>
              <w:rPr>
                <w:color w:val="1F1F1F"/>
                <w:sz w:val="18"/>
              </w:rPr>
              <w:t>уточняющее</w:t>
            </w:r>
            <w:r>
              <w:rPr>
                <w:color w:val="1F1F1F"/>
                <w:w w:val="101"/>
                <w:sz w:val="18"/>
              </w:rPr>
              <w:t xml:space="preserve"> </w:t>
            </w:r>
            <w:r>
              <w:rPr>
                <w:color w:val="1F1F1F"/>
                <w:w w:val="105"/>
                <w:sz w:val="18"/>
              </w:rPr>
              <w:t>сообщения</w:t>
            </w:r>
            <w:r>
              <w:rPr>
                <w:color w:val="1F1F1F"/>
                <w:w w:val="105"/>
                <w:sz w:val="18"/>
              </w:rPr>
              <w:tab/>
            </w:r>
            <w:r>
              <w:rPr>
                <w:color w:val="1F1F1F"/>
                <w:w w:val="105"/>
                <w:sz w:val="18"/>
              </w:rPr>
              <w:tab/>
              <w:t>значение</w:t>
            </w:r>
            <w:r>
              <w:rPr>
                <w:color w:val="1F1F1F"/>
                <w:w w:val="105"/>
                <w:sz w:val="18"/>
              </w:rPr>
              <w:tab/>
            </w:r>
            <w:r>
              <w:rPr>
                <w:color w:val="1F1F1F"/>
                <w:w w:val="105"/>
                <w:sz w:val="18"/>
              </w:rPr>
              <w:tab/>
              <w:t>значение</w:t>
            </w:r>
          </w:p>
        </w:tc>
      </w:tr>
      <w:tr w:rsidR="008E0F15">
        <w:trPr>
          <w:trHeight w:val="820"/>
        </w:trPr>
        <w:tc>
          <w:tcPr>
            <w:tcW w:w="9702" w:type="dxa"/>
          </w:tcPr>
          <w:p w:rsidR="008E0F15" w:rsidRDefault="008E0F15">
            <w:pPr>
              <w:pStyle w:val="TableParagraph"/>
              <w:spacing w:before="10"/>
              <w:rPr>
                <w:sz w:val="18"/>
              </w:rPr>
            </w:pPr>
          </w:p>
          <w:p w:rsidR="008E0F15" w:rsidRDefault="002C52F6">
            <w:pPr>
              <w:pStyle w:val="TableParagraph"/>
              <w:tabs>
                <w:tab w:val="left" w:pos="3783"/>
                <w:tab w:val="left" w:pos="4178"/>
                <w:tab w:val="left" w:pos="6806"/>
                <w:tab w:val="left" w:pos="7762"/>
              </w:tabs>
              <w:spacing w:line="230" w:lineRule="auto"/>
              <w:ind w:left="443" w:right="150" w:hanging="297"/>
              <w:rPr>
                <w:rFonts w:ascii="Book Antiqua" w:hAnsi="Book Antiqua"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>День, такой  жаркий</w:t>
            </w:r>
            <w:r>
              <w:rPr>
                <w:rFonts w:ascii="Cambria" w:hAnsi="Cambria"/>
                <w:i/>
                <w:color w:val="1F1F1F"/>
                <w:spacing w:val="17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и</w:t>
            </w:r>
            <w:r>
              <w:rPr>
                <w:rFonts w:ascii="Cambria" w:hAnsi="Cambria"/>
                <w:i/>
                <w:color w:val="1F1F1F"/>
                <w:spacing w:val="1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пронзительно</w:t>
            </w:r>
            <w:r>
              <w:rPr>
                <w:rFonts w:ascii="Cambria" w:hAnsi="Cambria"/>
                <w:i/>
                <w:color w:val="1F1F1F"/>
                <w:sz w:val="19"/>
              </w:rPr>
              <w:tab/>
              <w:t>Берёзка,</w:t>
            </w:r>
            <w:r>
              <w:rPr>
                <w:rFonts w:ascii="Cambria" w:hAnsi="Cambria"/>
                <w:i/>
                <w:color w:val="1F1F1F"/>
                <w:spacing w:val="37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сипьно</w:t>
            </w:r>
            <w:r>
              <w:rPr>
                <w:rFonts w:ascii="Cambria" w:hAnsi="Cambria"/>
                <w:i/>
                <w:color w:val="1F1F1F"/>
                <w:spacing w:val="36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заснеженная,</w:t>
            </w:r>
            <w:r>
              <w:rPr>
                <w:rFonts w:ascii="Cambria" w:hAnsi="Cambria"/>
                <w:i/>
                <w:color w:val="1F1F1F"/>
                <w:sz w:val="19"/>
              </w:rPr>
              <w:tab/>
              <w:t>.. и грянул бой,</w:t>
            </w:r>
            <w:r>
              <w:rPr>
                <w:rFonts w:ascii="Cambria" w:hAnsi="Cambria"/>
                <w:i/>
                <w:color w:val="1F1F1F"/>
                <w:spacing w:val="10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Полтавский</w:t>
            </w:r>
            <w:r>
              <w:rPr>
                <w:rFonts w:ascii="Cambria" w:hAnsi="Cambria"/>
                <w:i/>
                <w:color w:val="1F1F1F"/>
                <w:spacing w:val="25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бой!</w:t>
            </w:r>
            <w:r>
              <w:rPr>
                <w:rFonts w:ascii="Cambria" w:hAnsi="Cambria"/>
                <w:i/>
                <w:color w:val="1F1F1F"/>
                <w:w w:val="103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солнечный,  клонился</w:t>
            </w:r>
            <w:r>
              <w:rPr>
                <w:rFonts w:ascii="Cambria" w:hAnsi="Cambria"/>
                <w:i/>
                <w:color w:val="1F1F1F"/>
                <w:spacing w:val="-23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к</w:t>
            </w:r>
            <w:r>
              <w:rPr>
                <w:rFonts w:ascii="Cambria" w:hAnsi="Cambria"/>
                <w:i/>
                <w:color w:val="1F1F1F"/>
                <w:spacing w:val="5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закату.</w:t>
            </w:r>
            <w:r>
              <w:rPr>
                <w:rFonts w:ascii="Cambria" w:hAnsi="Cambria"/>
                <w:i/>
                <w:color w:val="1F1F1F"/>
                <w:sz w:val="19"/>
              </w:rPr>
              <w:tab/>
            </w:r>
            <w:r>
              <w:rPr>
                <w:rFonts w:ascii="Cambria" w:hAnsi="Cambria"/>
                <w:i/>
                <w:color w:val="1F1F1F"/>
                <w:sz w:val="19"/>
              </w:rPr>
              <w:tab/>
              <w:t>вьtелядела</w:t>
            </w:r>
            <w:r>
              <w:rPr>
                <w:rFonts w:ascii="Cambria" w:hAnsi="Cambria"/>
                <w:i/>
                <w:color w:val="1F1F1F"/>
                <w:spacing w:val="-14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как</w:t>
            </w:r>
            <w:r>
              <w:rPr>
                <w:rFonts w:ascii="Cambria" w:hAnsi="Cambria"/>
                <w:i/>
                <w:color w:val="1F1F1F"/>
                <w:spacing w:val="-13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сугроб.</w:t>
            </w:r>
            <w:r>
              <w:rPr>
                <w:rFonts w:ascii="Cambria" w:hAnsi="Cambria"/>
                <w:i/>
                <w:color w:val="1F1F1F"/>
                <w:sz w:val="19"/>
              </w:rPr>
              <w:tab/>
            </w:r>
            <w:r>
              <w:rPr>
                <w:rFonts w:ascii="Cambria" w:hAnsi="Cambria"/>
                <w:i/>
                <w:color w:val="1F1F1F"/>
                <w:sz w:val="19"/>
              </w:rPr>
              <w:tab/>
            </w:r>
            <w:r>
              <w:rPr>
                <w:rFonts w:ascii="Book Antiqua" w:hAnsi="Book Antiqua"/>
                <w:color w:val="1F1F1F"/>
                <w:sz w:val="19"/>
              </w:rPr>
              <w:t>(Пушкин)</w:t>
            </w:r>
          </w:p>
        </w:tc>
      </w:tr>
      <w:tr w:rsidR="008E0F15">
        <w:trPr>
          <w:trHeight w:val="460"/>
        </w:trPr>
        <w:tc>
          <w:tcPr>
            <w:tcW w:w="9702" w:type="dxa"/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</w:tr>
      <w:tr w:rsidR="008E0F15">
        <w:trPr>
          <w:trHeight w:val="600"/>
        </w:trPr>
        <w:tc>
          <w:tcPr>
            <w:tcW w:w="9702" w:type="dxa"/>
          </w:tcPr>
          <w:p w:rsidR="008E0F15" w:rsidRDefault="002C52F6">
            <w:pPr>
              <w:pStyle w:val="TableParagraph"/>
              <w:spacing w:before="105" w:line="256" w:lineRule="auto"/>
              <w:ind w:left="3874" w:right="3044" w:hanging="804"/>
              <w:rPr>
                <w:sz w:val="18"/>
              </w:rPr>
            </w:pPr>
            <w:r>
              <w:rPr>
                <w:color w:val="1F1F1F"/>
                <w:sz w:val="18"/>
              </w:rPr>
              <w:t>Характер обособленных членов предложения и способы их выражения</w:t>
            </w:r>
          </w:p>
        </w:tc>
      </w:tr>
      <w:tr w:rsidR="008E0F15">
        <w:trPr>
          <w:trHeight w:val="820"/>
        </w:trPr>
        <w:tc>
          <w:tcPr>
            <w:tcW w:w="9702" w:type="dxa"/>
          </w:tcPr>
          <w:p w:rsidR="008E0F15" w:rsidRDefault="002C52F6">
            <w:pPr>
              <w:pStyle w:val="TableParagraph"/>
              <w:tabs>
                <w:tab w:val="left" w:pos="2720"/>
                <w:tab w:val="left" w:pos="2813"/>
                <w:tab w:val="left" w:pos="5022"/>
                <w:tab w:val="left" w:pos="5115"/>
                <w:tab w:val="left" w:pos="7081"/>
                <w:tab w:val="left" w:pos="7215"/>
              </w:tabs>
              <w:spacing w:before="91" w:line="256" w:lineRule="auto"/>
              <w:ind w:left="497" w:right="83" w:firstLine="9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Обособленные</w:t>
            </w:r>
            <w:r>
              <w:rPr>
                <w:color w:val="1F1F1F"/>
                <w:w w:val="105"/>
                <w:sz w:val="18"/>
              </w:rPr>
              <w:tab/>
              <w:t>Обособленные</w:t>
            </w:r>
            <w:r>
              <w:rPr>
                <w:color w:val="1F1F1F"/>
                <w:w w:val="105"/>
                <w:sz w:val="18"/>
              </w:rPr>
              <w:tab/>
            </w:r>
            <w:r>
              <w:rPr>
                <w:color w:val="1F1F1F"/>
                <w:w w:val="105"/>
                <w:sz w:val="18"/>
              </w:rPr>
              <w:tab/>
              <w:t>Обособленные</w:t>
            </w:r>
            <w:r>
              <w:rPr>
                <w:color w:val="1F1F1F"/>
                <w:w w:val="105"/>
                <w:sz w:val="18"/>
              </w:rPr>
              <w:tab/>
              <w:t>Обособленные</w:t>
            </w:r>
            <w:r>
              <w:rPr>
                <w:color w:val="1F1F1F"/>
                <w:spacing w:val="10"/>
                <w:w w:val="105"/>
                <w:sz w:val="18"/>
              </w:rPr>
              <w:t xml:space="preserve"> </w:t>
            </w:r>
            <w:r>
              <w:rPr>
                <w:color w:val="1F1F1F"/>
                <w:w w:val="105"/>
                <w:sz w:val="18"/>
              </w:rPr>
              <w:t>обстоятельства, согласованные</w:t>
            </w:r>
            <w:r>
              <w:rPr>
                <w:color w:val="1F1F1F"/>
                <w:w w:val="105"/>
                <w:sz w:val="18"/>
              </w:rPr>
              <w:tab/>
            </w:r>
            <w:r>
              <w:rPr>
                <w:color w:val="1F1F1F"/>
                <w:w w:val="105"/>
                <w:sz w:val="18"/>
              </w:rPr>
              <w:tab/>
              <w:t>приложения</w:t>
            </w:r>
            <w:r>
              <w:rPr>
                <w:color w:val="1F1F1F"/>
                <w:w w:val="105"/>
                <w:sz w:val="18"/>
              </w:rPr>
              <w:tab/>
              <w:t>несогяасованные</w:t>
            </w:r>
            <w:r>
              <w:rPr>
                <w:color w:val="1F1F1F"/>
                <w:w w:val="105"/>
                <w:sz w:val="18"/>
              </w:rPr>
              <w:tab/>
            </w:r>
            <w:r>
              <w:rPr>
                <w:color w:val="1F1F1F"/>
                <w:w w:val="105"/>
                <w:sz w:val="18"/>
              </w:rPr>
              <w:tab/>
              <w:t>выраженные</w:t>
            </w:r>
            <w:r>
              <w:rPr>
                <w:color w:val="1F1F1F"/>
                <w:spacing w:val="-28"/>
                <w:w w:val="105"/>
                <w:sz w:val="18"/>
              </w:rPr>
              <w:t xml:space="preserve"> </w:t>
            </w:r>
            <w:r>
              <w:rPr>
                <w:color w:val="1F1F1F"/>
                <w:w w:val="105"/>
                <w:sz w:val="18"/>
              </w:rPr>
              <w:t>деепричастием</w:t>
            </w:r>
            <w:r>
              <w:rPr>
                <w:color w:val="1F1F1F"/>
                <w:w w:val="101"/>
                <w:sz w:val="18"/>
              </w:rPr>
              <w:t xml:space="preserve"> </w:t>
            </w:r>
            <w:r>
              <w:rPr>
                <w:color w:val="1F1F1F"/>
                <w:w w:val="105"/>
                <w:sz w:val="18"/>
              </w:rPr>
              <w:t>определения</w:t>
            </w:r>
            <w:r>
              <w:rPr>
                <w:color w:val="1F1F1F"/>
                <w:w w:val="105"/>
                <w:sz w:val="18"/>
              </w:rPr>
              <w:tab/>
            </w:r>
            <w:r>
              <w:rPr>
                <w:color w:val="1F1F1F"/>
                <w:w w:val="105"/>
                <w:sz w:val="18"/>
              </w:rPr>
              <w:tab/>
            </w:r>
            <w:r>
              <w:rPr>
                <w:color w:val="1F1F1F"/>
                <w:w w:val="105"/>
                <w:sz w:val="18"/>
              </w:rPr>
              <w:tab/>
            </w:r>
            <w:r>
              <w:rPr>
                <w:color w:val="1F1F1F"/>
                <w:w w:val="105"/>
                <w:sz w:val="18"/>
              </w:rPr>
              <w:tab/>
              <w:t>определения</w:t>
            </w:r>
            <w:r>
              <w:rPr>
                <w:color w:val="1F1F1F"/>
                <w:w w:val="105"/>
                <w:sz w:val="18"/>
              </w:rPr>
              <w:tab/>
            </w:r>
            <w:r>
              <w:rPr>
                <w:color w:val="1F1F1F"/>
                <w:sz w:val="18"/>
              </w:rPr>
              <w:t xml:space="preserve">или деепричастным </w:t>
            </w:r>
            <w:r>
              <w:rPr>
                <w:color w:val="1F1F1F"/>
                <w:spacing w:val="10"/>
                <w:sz w:val="18"/>
              </w:rPr>
              <w:t xml:space="preserve"> </w:t>
            </w:r>
            <w:r>
              <w:rPr>
                <w:color w:val="1F1F1F"/>
                <w:sz w:val="18"/>
              </w:rPr>
              <w:t>оборотом</w:t>
            </w:r>
          </w:p>
        </w:tc>
      </w:tr>
      <w:tr w:rsidR="008E0F15">
        <w:trPr>
          <w:trHeight w:val="1260"/>
        </w:trPr>
        <w:tc>
          <w:tcPr>
            <w:tcW w:w="9702" w:type="dxa"/>
          </w:tcPr>
          <w:p w:rsidR="008E0F15" w:rsidRDefault="008E0F15">
            <w:pPr>
              <w:pStyle w:val="TableParagraph"/>
              <w:spacing w:before="5"/>
              <w:rPr>
                <w:sz w:val="17"/>
              </w:rPr>
            </w:pPr>
          </w:p>
          <w:p w:rsidR="008E0F15" w:rsidRDefault="002C52F6">
            <w:pPr>
              <w:pStyle w:val="TableParagraph"/>
              <w:tabs>
                <w:tab w:val="left" w:pos="2289"/>
                <w:tab w:val="left" w:pos="2505"/>
                <w:tab w:val="left" w:pos="4483"/>
                <w:tab w:val="left" w:pos="7335"/>
              </w:tabs>
              <w:spacing w:before="1" w:line="256" w:lineRule="auto"/>
              <w:ind w:left="359" w:right="328" w:hanging="229"/>
              <w:rPr>
                <w:i/>
                <w:sz w:val="18"/>
              </w:rPr>
            </w:pPr>
            <w:r>
              <w:rPr>
                <w:i/>
                <w:color w:val="1F1F1F"/>
                <w:w w:val="110"/>
                <w:sz w:val="18"/>
              </w:rPr>
              <w:t>Tlpoxoжиe,</w:t>
            </w:r>
            <w:r>
              <w:rPr>
                <w:i/>
                <w:color w:val="1F1F1F"/>
                <w:spacing w:val="-12"/>
                <w:w w:val="110"/>
                <w:sz w:val="18"/>
              </w:rPr>
              <w:t xml:space="preserve"> </w:t>
            </w:r>
            <w:r>
              <w:rPr>
                <w:i/>
                <w:color w:val="1F1F1F"/>
                <w:w w:val="110"/>
                <w:sz w:val="18"/>
              </w:rPr>
              <w:t>мокрые</w:t>
            </w:r>
            <w:r>
              <w:rPr>
                <w:i/>
                <w:color w:val="1F1F1F"/>
                <w:spacing w:val="-13"/>
                <w:w w:val="110"/>
                <w:sz w:val="18"/>
              </w:rPr>
              <w:t xml:space="preserve"> </w:t>
            </w:r>
            <w:r>
              <w:rPr>
                <w:i/>
                <w:color w:val="1F1F1F"/>
                <w:w w:val="110"/>
                <w:sz w:val="18"/>
              </w:rPr>
              <w:t>от</w:t>
            </w:r>
            <w:r>
              <w:rPr>
                <w:i/>
                <w:color w:val="1F1F1F"/>
                <w:w w:val="110"/>
                <w:sz w:val="18"/>
              </w:rPr>
              <w:tab/>
            </w:r>
            <w:r>
              <w:rPr>
                <w:i/>
                <w:color w:val="1F1F1F"/>
                <w:w w:val="110"/>
                <w:sz w:val="18"/>
              </w:rPr>
              <w:tab/>
              <w:t>Наш</w:t>
            </w:r>
            <w:r>
              <w:rPr>
                <w:i/>
                <w:color w:val="1F1F1F"/>
                <w:spacing w:val="-9"/>
                <w:w w:val="110"/>
                <w:sz w:val="18"/>
              </w:rPr>
              <w:t xml:space="preserve"> </w:t>
            </w:r>
            <w:r>
              <w:rPr>
                <w:i/>
                <w:color w:val="1F1F1F"/>
                <w:w w:val="110"/>
                <w:sz w:val="18"/>
              </w:rPr>
              <w:t>сосед,</w:t>
            </w:r>
            <w:r>
              <w:rPr>
                <w:i/>
                <w:color w:val="1F1F1F"/>
                <w:spacing w:val="-21"/>
                <w:w w:val="110"/>
                <w:sz w:val="18"/>
              </w:rPr>
              <w:t xml:space="preserve"> </w:t>
            </w:r>
            <w:r>
              <w:rPr>
                <w:i/>
                <w:color w:val="1F1F1F"/>
                <w:w w:val="110"/>
                <w:sz w:val="18"/>
              </w:rPr>
              <w:t>человек</w:t>
            </w:r>
            <w:r>
              <w:rPr>
                <w:i/>
                <w:color w:val="1F1F1F"/>
                <w:w w:val="110"/>
                <w:sz w:val="18"/>
              </w:rPr>
              <w:tab/>
              <w:t>Женщина,</w:t>
            </w:r>
            <w:r>
              <w:rPr>
                <w:i/>
                <w:color w:val="1F1F1F"/>
                <w:spacing w:val="-14"/>
                <w:w w:val="110"/>
                <w:sz w:val="18"/>
              </w:rPr>
              <w:t xml:space="preserve"> </w:t>
            </w:r>
            <w:r>
              <w:rPr>
                <w:i/>
                <w:color w:val="1F1F1F"/>
                <w:w w:val="110"/>
                <w:sz w:val="18"/>
              </w:rPr>
              <w:t>с</w:t>
            </w:r>
            <w:r>
              <w:rPr>
                <w:i/>
                <w:color w:val="1F1F1F"/>
                <w:spacing w:val="-17"/>
                <w:w w:val="110"/>
                <w:sz w:val="18"/>
              </w:rPr>
              <w:t xml:space="preserve"> </w:t>
            </w:r>
            <w:r>
              <w:rPr>
                <w:i/>
                <w:color w:val="1F1F1F"/>
                <w:w w:val="110"/>
                <w:sz w:val="18"/>
              </w:rPr>
              <w:t>растрёпанныжи</w:t>
            </w:r>
            <w:r>
              <w:rPr>
                <w:i/>
                <w:color w:val="1F1F1F"/>
                <w:w w:val="110"/>
                <w:sz w:val="18"/>
              </w:rPr>
              <w:tab/>
              <w:t>Kocmëp,</w:t>
            </w:r>
            <w:r>
              <w:rPr>
                <w:i/>
                <w:color w:val="1F1F1F"/>
                <w:spacing w:val="-15"/>
                <w:w w:val="110"/>
                <w:sz w:val="18"/>
              </w:rPr>
              <w:t xml:space="preserve"> </w:t>
            </w:r>
            <w:r>
              <w:rPr>
                <w:i/>
                <w:color w:val="1F1F1F"/>
                <w:w w:val="110"/>
                <w:sz w:val="18"/>
              </w:rPr>
              <w:t>всё</w:t>
            </w:r>
            <w:r>
              <w:rPr>
                <w:i/>
                <w:color w:val="1F1F1F"/>
                <w:spacing w:val="5"/>
                <w:w w:val="110"/>
                <w:sz w:val="18"/>
              </w:rPr>
              <w:t xml:space="preserve"> </w:t>
            </w:r>
            <w:r>
              <w:rPr>
                <w:i/>
                <w:color w:val="1F1F1F"/>
                <w:w w:val="110"/>
                <w:sz w:val="18"/>
              </w:rPr>
              <w:t>разгораясь,</w:t>
            </w:r>
            <w:r>
              <w:rPr>
                <w:i/>
                <w:color w:val="1F1F1F"/>
                <w:w w:val="114"/>
                <w:sz w:val="18"/>
              </w:rPr>
              <w:t xml:space="preserve"> </w:t>
            </w:r>
            <w:r>
              <w:rPr>
                <w:i/>
                <w:color w:val="1F1F1F"/>
                <w:w w:val="110"/>
                <w:sz w:val="18"/>
              </w:rPr>
              <w:t>дожdя,</w:t>
            </w:r>
            <w:r>
              <w:rPr>
                <w:i/>
                <w:color w:val="1F1F1F"/>
                <w:spacing w:val="-3"/>
                <w:w w:val="110"/>
                <w:sz w:val="18"/>
              </w:rPr>
              <w:t xml:space="preserve"> </w:t>
            </w:r>
            <w:r>
              <w:rPr>
                <w:i/>
                <w:color w:val="1F1F1F"/>
                <w:w w:val="110"/>
                <w:sz w:val="18"/>
              </w:rPr>
              <w:t xml:space="preserve">стояли </w:t>
            </w:r>
            <w:r>
              <w:rPr>
                <w:i/>
                <w:color w:val="1F1F1F"/>
                <w:w w:val="110"/>
                <w:sz w:val="18"/>
              </w:rPr>
              <w:t xml:space="preserve"> </w:t>
            </w:r>
            <w:r>
              <w:rPr>
                <w:i/>
                <w:color w:val="1F1F1F"/>
                <w:w w:val="110"/>
                <w:sz w:val="18"/>
              </w:rPr>
              <w:t>в</w:t>
            </w:r>
            <w:r>
              <w:rPr>
                <w:i/>
                <w:color w:val="1F1F1F"/>
                <w:w w:val="110"/>
                <w:sz w:val="18"/>
              </w:rPr>
              <w:tab/>
              <w:t>cpedниx лет, огтіич   іся   волосами, в длинной</w:t>
            </w:r>
            <w:r>
              <w:rPr>
                <w:i/>
                <w:color w:val="1F1F1F"/>
                <w:spacing w:val="1"/>
                <w:w w:val="110"/>
                <w:sz w:val="18"/>
              </w:rPr>
              <w:t xml:space="preserve"> </w:t>
            </w:r>
            <w:r>
              <w:rPr>
                <w:i/>
                <w:color w:val="1F1F1F"/>
                <w:w w:val="110"/>
                <w:sz w:val="18"/>
              </w:rPr>
              <w:t>до</w:t>
            </w:r>
            <w:r>
              <w:rPr>
                <w:i/>
                <w:color w:val="1F1F1F"/>
                <w:spacing w:val="-17"/>
                <w:w w:val="110"/>
                <w:sz w:val="18"/>
              </w:rPr>
              <w:t xml:space="preserve"> </w:t>
            </w:r>
            <w:r>
              <w:rPr>
                <w:i/>
                <w:color w:val="1F1F1F"/>
                <w:w w:val="110"/>
                <w:sz w:val="18"/>
              </w:rPr>
              <w:t>пят</w:t>
            </w:r>
            <w:r>
              <w:rPr>
                <w:i/>
                <w:color w:val="1F1F1F"/>
                <w:w w:val="110"/>
                <w:sz w:val="18"/>
              </w:rPr>
              <w:tab/>
              <w:t>согревал всех сидящих</w:t>
            </w:r>
            <w:r>
              <w:rPr>
                <w:i/>
                <w:color w:val="1F1F1F"/>
                <w:spacing w:val="18"/>
                <w:w w:val="110"/>
                <w:sz w:val="18"/>
              </w:rPr>
              <w:t xml:space="preserve"> </w:t>
            </w:r>
            <w:r>
              <w:rPr>
                <w:i/>
                <w:color w:val="1F1F1F"/>
                <w:w w:val="110"/>
                <w:sz w:val="18"/>
              </w:rPr>
              <w:t>и</w:t>
            </w:r>
          </w:p>
          <w:p w:rsidR="008E0F15" w:rsidRDefault="002C52F6">
            <w:pPr>
              <w:pStyle w:val="TableParagraph"/>
              <w:tabs>
                <w:tab w:val="left" w:pos="2713"/>
                <w:tab w:val="left" w:pos="4585"/>
                <w:tab w:val="left" w:pos="5452"/>
                <w:tab w:val="left" w:pos="7219"/>
              </w:tabs>
              <w:spacing w:line="256" w:lineRule="auto"/>
              <w:ind w:left="2649" w:right="216" w:hanging="2425"/>
              <w:rPr>
                <w:i/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>ожидании</w:t>
            </w:r>
            <w:r>
              <w:rPr>
                <w:i/>
                <w:color w:val="1F1F1F"/>
                <w:spacing w:val="20"/>
                <w:w w:val="105"/>
                <w:sz w:val="18"/>
              </w:rPr>
              <w:t xml:space="preserve"> </w:t>
            </w:r>
            <w:r>
              <w:rPr>
                <w:i/>
                <w:color w:val="1F1F1F"/>
                <w:w w:val="105"/>
                <w:sz w:val="18"/>
              </w:rPr>
              <w:t>автобуса.</w:t>
            </w:r>
            <w:r>
              <w:rPr>
                <w:i/>
                <w:color w:val="1F1F1F"/>
                <w:w w:val="105"/>
                <w:sz w:val="18"/>
              </w:rPr>
              <w:tab/>
            </w:r>
            <w:r>
              <w:rPr>
                <w:i/>
                <w:color w:val="1F1F1F"/>
                <w:w w:val="105"/>
                <w:sz w:val="18"/>
              </w:rPr>
              <w:tab/>
              <w:t>незаgрядныли</w:t>
            </w:r>
            <w:r>
              <w:rPr>
                <w:i/>
                <w:color w:val="1F1F1F"/>
                <w:w w:val="105"/>
                <w:sz w:val="18"/>
              </w:rPr>
              <w:tab/>
            </w:r>
            <w:r>
              <w:rPr>
                <w:i/>
                <w:color w:val="1F1F1F"/>
                <w:w w:val="105"/>
                <w:sz w:val="18"/>
              </w:rPr>
              <w:t>плаще, бъістро</w:t>
            </w:r>
            <w:r>
              <w:rPr>
                <w:i/>
                <w:color w:val="1F1F1F"/>
                <w:spacing w:val="16"/>
                <w:w w:val="105"/>
                <w:sz w:val="18"/>
              </w:rPr>
              <w:t xml:space="preserve"> </w:t>
            </w:r>
            <w:r>
              <w:rPr>
                <w:i/>
                <w:color w:val="1F1F1F"/>
                <w:w w:val="105"/>
                <w:sz w:val="18"/>
              </w:rPr>
              <w:t xml:space="preserve">пересека </w:t>
            </w:r>
            <w:r>
              <w:rPr>
                <w:i/>
                <w:color w:val="1F1F1F"/>
                <w:spacing w:val="32"/>
                <w:w w:val="105"/>
                <w:sz w:val="18"/>
              </w:rPr>
              <w:t xml:space="preserve"> </w:t>
            </w:r>
            <w:r>
              <w:rPr>
                <w:i/>
                <w:color w:val="1F1F1F"/>
                <w:w w:val="105"/>
                <w:sz w:val="18"/>
              </w:rPr>
              <w:t>а</w:t>
            </w:r>
            <w:r>
              <w:rPr>
                <w:i/>
                <w:color w:val="1F1F1F"/>
                <w:w w:val="105"/>
                <w:sz w:val="18"/>
              </w:rPr>
              <w:tab/>
              <w:t>отгонял</w:t>
            </w:r>
            <w:r>
              <w:rPr>
                <w:i/>
                <w:color w:val="1F1F1F"/>
                <w:spacing w:val="40"/>
                <w:w w:val="105"/>
                <w:sz w:val="18"/>
              </w:rPr>
              <w:t xml:space="preserve"> </w:t>
            </w:r>
            <w:r>
              <w:rPr>
                <w:i/>
                <w:color w:val="1F1F1F"/>
                <w:w w:val="105"/>
                <w:sz w:val="18"/>
              </w:rPr>
              <w:t>поячища</w:t>
            </w:r>
            <w:r>
              <w:rPr>
                <w:i/>
                <w:color w:val="1F1F1F"/>
                <w:spacing w:val="42"/>
                <w:w w:val="105"/>
                <w:sz w:val="18"/>
              </w:rPr>
              <w:t xml:space="preserve"> </w:t>
            </w:r>
            <w:r>
              <w:rPr>
                <w:i/>
                <w:color w:val="1F1F1F"/>
                <w:w w:val="105"/>
                <w:sz w:val="18"/>
              </w:rPr>
              <w:t>комаров.</w:t>
            </w:r>
            <w:r>
              <w:rPr>
                <w:i/>
                <w:color w:val="1F1F1F"/>
                <w:w w:val="106"/>
                <w:sz w:val="18"/>
              </w:rPr>
              <w:t xml:space="preserve"> </w:t>
            </w:r>
            <w:r>
              <w:rPr>
                <w:i/>
                <w:color w:val="1F1F1F"/>
                <w:w w:val="105"/>
                <w:sz w:val="18"/>
              </w:rPr>
              <w:t>способностями.</w:t>
            </w:r>
            <w:r>
              <w:rPr>
                <w:i/>
                <w:color w:val="1F1F1F"/>
                <w:w w:val="105"/>
                <w:sz w:val="18"/>
              </w:rPr>
              <w:tab/>
            </w:r>
            <w:r>
              <w:rPr>
                <w:i/>
                <w:color w:val="1F1F1F"/>
                <w:w w:val="105"/>
                <w:sz w:val="18"/>
              </w:rPr>
              <w:tab/>
              <w:t>[јлицq.</w:t>
            </w:r>
          </w:p>
        </w:tc>
      </w:tr>
      <w:tr w:rsidR="008E0F15">
        <w:trPr>
          <w:trHeight w:val="320"/>
        </w:trPr>
        <w:tc>
          <w:tcPr>
            <w:tcW w:w="9702" w:type="dxa"/>
            <w:tcBorders>
              <w:bottom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</w:tr>
    </w:tbl>
    <w:p w:rsidR="008E0F15" w:rsidRDefault="008E0F15">
      <w:pPr>
        <w:rPr>
          <w:sz w:val="18"/>
        </w:rPr>
        <w:sectPr w:rsidR="008E0F15">
          <w:headerReference w:type="even" r:id="rId364"/>
          <w:footerReference w:type="even" r:id="rId365"/>
          <w:pgSz w:w="11910" w:h="7550" w:orient="landscape"/>
          <w:pgMar w:top="1200" w:right="0" w:bottom="280" w:left="1060" w:header="610" w:footer="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3"/>
        <w:gridCol w:w="1623"/>
        <w:gridCol w:w="1733"/>
        <w:gridCol w:w="1507"/>
        <w:gridCol w:w="1627"/>
        <w:gridCol w:w="1623"/>
      </w:tblGrid>
      <w:tr w:rsidR="008E0F15">
        <w:trPr>
          <w:trHeight w:val="240"/>
        </w:trPr>
        <w:tc>
          <w:tcPr>
            <w:tcW w:w="9726" w:type="dxa"/>
            <w:gridSpan w:val="6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</w:tr>
      <w:tr w:rsidR="008E0F15">
        <w:trPr>
          <w:trHeight w:val="460"/>
        </w:trPr>
        <w:tc>
          <w:tcPr>
            <w:tcW w:w="9726" w:type="dxa"/>
            <w:gridSpan w:val="6"/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</w:tr>
      <w:tr w:rsidR="008E0F15">
        <w:trPr>
          <w:trHeight w:val="680"/>
        </w:trPr>
        <w:tc>
          <w:tcPr>
            <w:tcW w:w="9726" w:type="dxa"/>
            <w:gridSpan w:val="6"/>
          </w:tcPr>
          <w:p w:rsidR="008E0F15" w:rsidRDefault="002C52F6">
            <w:pPr>
              <w:pStyle w:val="TableParagraph"/>
              <w:spacing w:before="134" w:line="256" w:lineRule="auto"/>
              <w:ind w:left="3884" w:right="3053" w:hanging="799"/>
              <w:rPr>
                <w:sz w:val="18"/>
              </w:rPr>
            </w:pPr>
            <w:r>
              <w:rPr>
                <w:color w:val="1F1F1F"/>
                <w:sz w:val="18"/>
              </w:rPr>
              <w:t>Характер обособленных членов предложения и способы их выражения</w:t>
            </w:r>
          </w:p>
        </w:tc>
      </w:tr>
      <w:tr w:rsidR="008E0F15">
        <w:trPr>
          <w:trHeight w:val="2520"/>
        </w:trPr>
        <w:tc>
          <w:tcPr>
            <w:tcW w:w="1613" w:type="dxa"/>
          </w:tcPr>
          <w:p w:rsidR="008E0F15" w:rsidRDefault="002C52F6">
            <w:pPr>
              <w:pStyle w:val="TableParagraph"/>
              <w:spacing w:before="139" w:line="256" w:lineRule="auto"/>
              <w:ind w:left="233" w:right="297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 xml:space="preserve">Определение, </w:t>
            </w:r>
            <w:r>
              <w:rPr>
                <w:color w:val="1F1F1F"/>
                <w:w w:val="105"/>
                <w:sz w:val="18"/>
              </w:rPr>
              <w:t>выраженное причастным оборотом</w:t>
            </w:r>
          </w:p>
          <w:p w:rsidR="008E0F15" w:rsidRDefault="002C52F6">
            <w:pPr>
              <w:pStyle w:val="TableParagraph"/>
              <w:spacing w:line="249" w:lineRule="auto"/>
              <w:ind w:left="233" w:right="286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со значением причины</w:t>
            </w:r>
          </w:p>
        </w:tc>
        <w:tc>
          <w:tcPr>
            <w:tcW w:w="1623" w:type="dxa"/>
          </w:tcPr>
          <w:p w:rsidR="008E0F15" w:rsidRDefault="002C52F6">
            <w:pPr>
              <w:pStyle w:val="TableParagraph"/>
              <w:spacing w:before="139" w:line="256" w:lineRule="auto"/>
              <w:ind w:left="123" w:right="167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 xml:space="preserve">Определение, </w:t>
            </w:r>
            <w:r>
              <w:rPr>
                <w:color w:val="1F1F1F"/>
                <w:w w:val="105"/>
                <w:sz w:val="18"/>
              </w:rPr>
              <w:t>выраженное причастным оборотом</w:t>
            </w:r>
          </w:p>
          <w:p w:rsidR="008E0F15" w:rsidRDefault="002C52F6">
            <w:pPr>
              <w:pStyle w:val="TableParagraph"/>
              <w:spacing w:line="249" w:lineRule="auto"/>
              <w:ind w:left="126" w:right="167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со значением</w:t>
            </w:r>
            <w:r>
              <w:rPr>
                <w:color w:val="1F1F1F"/>
                <w:w w:val="101"/>
                <w:sz w:val="18"/>
              </w:rPr>
              <w:t xml:space="preserve"> </w:t>
            </w:r>
            <w:r>
              <w:rPr>
                <w:color w:val="1F1F1F"/>
                <w:sz w:val="18"/>
              </w:rPr>
              <w:t>уступки</w:t>
            </w:r>
          </w:p>
        </w:tc>
        <w:tc>
          <w:tcPr>
            <w:tcW w:w="1733" w:type="dxa"/>
          </w:tcPr>
          <w:p w:rsidR="008E0F15" w:rsidRDefault="002C52F6">
            <w:pPr>
              <w:pStyle w:val="TableParagraph"/>
              <w:spacing w:before="139" w:line="256" w:lineRule="auto"/>
              <w:ind w:left="300" w:right="339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 xml:space="preserve">Определение, </w:t>
            </w:r>
            <w:r>
              <w:rPr>
                <w:color w:val="1F1F1F"/>
                <w:w w:val="105"/>
                <w:sz w:val="18"/>
              </w:rPr>
              <w:t>выраженное причастным оборотом</w:t>
            </w:r>
          </w:p>
          <w:p w:rsidR="008E0F15" w:rsidRDefault="002C52F6">
            <w:pPr>
              <w:pStyle w:val="TableParagraph"/>
              <w:spacing w:line="254" w:lineRule="auto"/>
              <w:ind w:left="300" w:right="338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со значением способа совершения действия</w:t>
            </w:r>
          </w:p>
        </w:tc>
        <w:tc>
          <w:tcPr>
            <w:tcW w:w="1507" w:type="dxa"/>
          </w:tcPr>
          <w:p w:rsidR="008E0F15" w:rsidRDefault="002C52F6">
            <w:pPr>
              <w:pStyle w:val="TableParagraph"/>
              <w:spacing w:before="139" w:line="254" w:lineRule="auto"/>
              <w:ind w:left="92" w:right="108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Обстоятельство, выраженное деепричастием или      деепричастным оборотом</w:t>
            </w:r>
          </w:p>
          <w:p w:rsidR="008E0F15" w:rsidRDefault="002C52F6">
            <w:pPr>
              <w:pStyle w:val="TableParagraph"/>
              <w:spacing w:before="2" w:line="256" w:lineRule="auto"/>
              <w:ind w:left="69" w:right="108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со значением</w:t>
            </w:r>
            <w:r>
              <w:rPr>
                <w:color w:val="1F1F1F"/>
                <w:w w:val="102"/>
                <w:sz w:val="18"/>
              </w:rPr>
              <w:t xml:space="preserve"> </w:t>
            </w:r>
            <w:r>
              <w:rPr>
                <w:color w:val="1F1F1F"/>
                <w:w w:val="105"/>
                <w:sz w:val="18"/>
              </w:rPr>
              <w:t>времени</w:t>
            </w:r>
          </w:p>
        </w:tc>
        <w:tc>
          <w:tcPr>
            <w:tcW w:w="1627" w:type="dxa"/>
          </w:tcPr>
          <w:p w:rsidR="008E0F15" w:rsidRDefault="002C52F6">
            <w:pPr>
              <w:pStyle w:val="TableParagraph"/>
              <w:spacing w:before="139" w:line="254" w:lineRule="auto"/>
              <w:ind w:left="154" w:right="165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Обстоятельство, выраженно</w:t>
            </w:r>
            <w:r>
              <w:rPr>
                <w:color w:val="1F1F1F"/>
                <w:sz w:val="18"/>
              </w:rPr>
              <w:t>е деепричастием или      деепричастным оборотом</w:t>
            </w:r>
          </w:p>
          <w:p w:rsidR="008E0F15" w:rsidRDefault="002C52F6">
            <w:pPr>
              <w:pStyle w:val="TableParagraph"/>
              <w:spacing w:before="2" w:line="256" w:lineRule="auto"/>
              <w:ind w:left="124" w:right="165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со значением причины</w:t>
            </w:r>
          </w:p>
        </w:tc>
        <w:tc>
          <w:tcPr>
            <w:tcW w:w="1623" w:type="dxa"/>
          </w:tcPr>
          <w:p w:rsidR="008E0F15" w:rsidRDefault="002C52F6">
            <w:pPr>
              <w:pStyle w:val="TableParagraph"/>
              <w:spacing w:before="139" w:line="254" w:lineRule="auto"/>
              <w:ind w:left="148" w:right="167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Обстоятельство, выраженное деепричастием или      деепричастным оборотом</w:t>
            </w:r>
          </w:p>
          <w:p w:rsidR="008E0F15" w:rsidRDefault="002C52F6">
            <w:pPr>
              <w:pStyle w:val="TableParagraph"/>
              <w:spacing w:before="2" w:line="247" w:lineRule="auto"/>
              <w:ind w:left="134" w:right="167"/>
              <w:jc w:val="center"/>
              <w:rPr>
                <w:sz w:val="19"/>
              </w:rPr>
            </w:pPr>
            <w:r>
              <w:rPr>
                <w:color w:val="1F1F1F"/>
                <w:sz w:val="18"/>
              </w:rPr>
              <w:t xml:space="preserve">со значением способа </w:t>
            </w:r>
            <w:r>
              <w:rPr>
                <w:color w:val="1F1F1F"/>
                <w:sz w:val="19"/>
              </w:rPr>
              <w:t>совершения действия</w:t>
            </w:r>
          </w:p>
        </w:tc>
      </w:tr>
      <w:tr w:rsidR="008E0F15">
        <w:trPr>
          <w:trHeight w:val="1920"/>
        </w:trPr>
        <w:tc>
          <w:tcPr>
            <w:tcW w:w="1613" w:type="dxa"/>
          </w:tcPr>
          <w:p w:rsidR="008E0F15" w:rsidRDefault="002C52F6">
            <w:pPr>
              <w:pStyle w:val="TableParagraph"/>
              <w:spacing w:before="186" w:line="237" w:lineRule="auto"/>
              <w:ind w:left="140" w:right="192" w:hanging="2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>Вьtезд</w:t>
            </w:r>
            <w:r>
              <w:rPr>
                <w:rFonts w:ascii="Cambria" w:hAnsi="Cambria"/>
                <w:i/>
                <w:color w:val="1F1F1F"/>
                <w:spacing w:val="-23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в</w:t>
            </w:r>
            <w:r>
              <w:rPr>
                <w:rFonts w:ascii="Cambria" w:hAnsi="Cambria"/>
                <w:i/>
                <w:color w:val="1F1F1F"/>
                <w:spacing w:val="-26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лагерь,</w:t>
            </w:r>
            <w:r>
              <w:rPr>
                <w:rFonts w:ascii="Cambria" w:hAnsi="Cambria"/>
                <w:i/>
                <w:color w:val="1F1F1F"/>
                <w:w w:val="96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 xml:space="preserve">отложенный из-эа дождя, пришлось </w:t>
            </w:r>
            <w:r>
              <w:rPr>
                <w:rFonts w:ascii="Cambria" w:hAnsi="Cambria"/>
                <w:i/>
                <w:color w:val="1F1F1F"/>
                <w:w w:val="95"/>
                <w:sz w:val="19"/>
              </w:rPr>
              <w:t xml:space="preserve">отложить ещё </w:t>
            </w:r>
            <w:r>
              <w:rPr>
                <w:rFonts w:ascii="Cambria" w:hAnsi="Cambria"/>
                <w:i/>
                <w:color w:val="1F1F1F"/>
                <w:sz w:val="19"/>
              </w:rPr>
              <w:t>на два</w:t>
            </w:r>
            <w:r>
              <w:rPr>
                <w:rFonts w:ascii="Cambria" w:hAnsi="Cambria"/>
                <w:i/>
                <w:color w:val="1F1F1F"/>
                <w:spacing w:val="-21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часа.</w:t>
            </w:r>
          </w:p>
        </w:tc>
        <w:tc>
          <w:tcPr>
            <w:tcW w:w="1623" w:type="dxa"/>
          </w:tcPr>
          <w:p w:rsidR="008E0F15" w:rsidRDefault="002C52F6">
            <w:pPr>
              <w:pStyle w:val="TableParagraph"/>
              <w:spacing w:before="186" w:line="237" w:lineRule="auto"/>
              <w:ind w:left="141" w:right="179" w:firstLine="9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>Работа,  хотя и выпопненная в авральном режиме, бьtла оценена на отлично.</w:t>
            </w:r>
          </w:p>
        </w:tc>
        <w:tc>
          <w:tcPr>
            <w:tcW w:w="1733" w:type="dxa"/>
          </w:tcPr>
          <w:p w:rsidR="008E0F15" w:rsidRDefault="002C52F6">
            <w:pPr>
              <w:pStyle w:val="TableParagraph"/>
              <w:spacing w:before="186" w:line="237" w:lineRule="auto"/>
              <w:ind w:left="87" w:right="99" w:hanging="30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 xml:space="preserve">IVlaшuнa, поdталкиваежая рабочими, наконец-то </w:t>
            </w:r>
            <w:r>
              <w:rPr>
                <w:rFonts w:ascii="Cambria" w:hAnsi="Cambria"/>
                <w:i/>
                <w:color w:val="1F1F1F"/>
                <w:w w:val="95"/>
                <w:sz w:val="19"/>
              </w:rPr>
              <w:t xml:space="preserve">выбралась из ямы </w:t>
            </w:r>
            <w:r>
              <w:rPr>
                <w:rFonts w:ascii="Cambria" w:hAnsi="Cambria"/>
                <w:i/>
                <w:color w:val="1F1F1F"/>
                <w:sz w:val="19"/>
              </w:rPr>
              <w:t>на дороге.</w:t>
            </w:r>
          </w:p>
        </w:tc>
        <w:tc>
          <w:tcPr>
            <w:tcW w:w="1507" w:type="dxa"/>
          </w:tcPr>
          <w:p w:rsidR="008E0F15" w:rsidRDefault="002C52F6">
            <w:pPr>
              <w:pStyle w:val="TableParagraph"/>
              <w:spacing w:before="188" w:line="235" w:lineRule="auto"/>
              <w:ind w:left="292" w:right="332" w:firstLine="15"/>
              <w:jc w:val="both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 xml:space="preserve">Наевшись досыта, мальчики </w:t>
            </w:r>
            <w:r>
              <w:rPr>
                <w:rFonts w:ascii="Cambria" w:hAnsi="Cambria"/>
                <w:i/>
                <w:color w:val="1F1F1F"/>
                <w:w w:val="90"/>
                <w:sz w:val="19"/>
              </w:rPr>
              <w:t>задремали.</w:t>
            </w:r>
          </w:p>
        </w:tc>
        <w:tc>
          <w:tcPr>
            <w:tcW w:w="1627" w:type="dxa"/>
          </w:tcPr>
          <w:p w:rsidR="008E0F15" w:rsidRDefault="002C52F6">
            <w:pPr>
              <w:pStyle w:val="TableParagraph"/>
              <w:spacing w:before="188" w:line="235" w:lineRule="auto"/>
              <w:ind w:left="54" w:right="94" w:hanging="8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>Мрочитав найденную информацию,</w:t>
            </w:r>
            <w:r>
              <w:rPr>
                <w:rFonts w:ascii="Cambria" w:hAnsi="Cambria"/>
                <w:i/>
                <w:color w:val="1F1F1F"/>
                <w:spacing w:val="-17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мьt</w:t>
            </w:r>
            <w:r>
              <w:rPr>
                <w:rFonts w:ascii="Cambria" w:hAnsi="Cambria"/>
                <w:i/>
                <w:color w:val="1F1F1F"/>
                <w:w w:val="74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95"/>
                <w:sz w:val="19"/>
              </w:rPr>
              <w:t>удостоверились</w:t>
            </w:r>
          </w:p>
          <w:p w:rsidR="008E0F15" w:rsidRDefault="002C52F6">
            <w:pPr>
              <w:pStyle w:val="TableParagraph"/>
              <w:ind w:left="111" w:right="144" w:hanging="4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w w:val="95"/>
                <w:sz w:val="19"/>
              </w:rPr>
              <w:t xml:space="preserve">в правильности </w:t>
            </w:r>
            <w:r>
              <w:rPr>
                <w:rFonts w:ascii="Cambria" w:hAnsi="Cambria"/>
                <w:i/>
                <w:color w:val="1F1F1F"/>
                <w:w w:val="95"/>
                <w:sz w:val="19"/>
              </w:rPr>
              <w:t>сделанньtх</w:t>
            </w:r>
            <w:r>
              <w:rPr>
                <w:rFonts w:ascii="Cambria" w:hAnsi="Cambria"/>
                <w:i/>
                <w:color w:val="1F1F1F"/>
                <w:spacing w:val="-8"/>
                <w:w w:val="95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95"/>
                <w:sz w:val="19"/>
              </w:rPr>
              <w:t xml:space="preserve">ранее </w:t>
            </w:r>
            <w:r>
              <w:rPr>
                <w:rFonts w:ascii="Cambria" w:hAnsi="Cambria"/>
                <w:i/>
                <w:color w:val="1F1F1F"/>
                <w:sz w:val="19"/>
              </w:rPr>
              <w:t>выводов.</w:t>
            </w:r>
          </w:p>
        </w:tc>
        <w:tc>
          <w:tcPr>
            <w:tcW w:w="1623" w:type="dxa"/>
          </w:tcPr>
          <w:p w:rsidR="008E0F15" w:rsidRDefault="002C52F6">
            <w:pPr>
              <w:pStyle w:val="TableParagraph"/>
              <w:spacing w:before="188" w:line="235" w:lineRule="auto"/>
              <w:ind w:left="92" w:right="125" w:firstLine="6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>Деревья, скрипя и качаясь от сильного ветра, вьtглядели</w:t>
            </w:r>
          </w:p>
          <w:p w:rsidR="008E0F15" w:rsidRDefault="002C52F6">
            <w:pPr>
              <w:pStyle w:val="TableParagraph"/>
              <w:ind w:left="137" w:right="167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w w:val="95"/>
                <w:sz w:val="19"/>
              </w:rPr>
              <w:t xml:space="preserve">в темноте </w:t>
            </w:r>
            <w:r>
              <w:rPr>
                <w:rFonts w:ascii="Cambria" w:hAnsi="Cambria"/>
                <w:i/>
                <w:color w:val="1F1F1F"/>
                <w:sz w:val="19"/>
              </w:rPr>
              <w:t>зловеще</w:t>
            </w:r>
          </w:p>
          <w:p w:rsidR="008E0F15" w:rsidRDefault="002C52F6">
            <w:pPr>
              <w:pStyle w:val="TableParagraph"/>
              <w:spacing w:before="2" w:line="221" w:lineRule="exact"/>
              <w:ind w:left="128" w:right="167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>и пугающе.</w:t>
            </w:r>
          </w:p>
        </w:tc>
      </w:tr>
    </w:tbl>
    <w:p w:rsidR="008E0F15" w:rsidRDefault="002C52F6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68195175" behindDoc="1" locked="0" layoutInCell="1" allowOverlap="1">
            <wp:simplePos x="0" y="0"/>
            <wp:positionH relativeFrom="page">
              <wp:posOffset>728565</wp:posOffset>
            </wp:positionH>
            <wp:positionV relativeFrom="page">
              <wp:posOffset>478495</wp:posOffset>
            </wp:positionV>
            <wp:extent cx="6182657" cy="295655"/>
            <wp:effectExtent l="0" t="0" r="0" b="0"/>
            <wp:wrapNone/>
            <wp:docPr id="529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265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657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0F15" w:rsidRDefault="008E0F15">
      <w:pPr>
        <w:rPr>
          <w:sz w:val="2"/>
          <w:szCs w:val="2"/>
        </w:rPr>
        <w:sectPr w:rsidR="008E0F15">
          <w:headerReference w:type="default" r:id="rId367"/>
          <w:footerReference w:type="default" r:id="rId368"/>
          <w:pgSz w:w="11910" w:h="7550" w:orient="landscape"/>
          <w:pgMar w:top="480" w:right="0" w:bottom="980" w:left="1040" w:header="0" w:footer="794" w:gutter="0"/>
          <w:cols w:space="720"/>
        </w:sectPr>
      </w:pPr>
    </w:p>
    <w:p w:rsidR="008E0F15" w:rsidRDefault="002C52F6">
      <w:pPr>
        <w:spacing w:line="146" w:lineRule="exact"/>
        <w:ind w:left="2429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5223" behindDoc="1" locked="0" layoutInCell="1" allowOverlap="1">
            <wp:simplePos x="0" y="0"/>
            <wp:positionH relativeFrom="page">
              <wp:posOffset>728565</wp:posOffset>
            </wp:positionH>
            <wp:positionV relativeFrom="paragraph">
              <wp:posOffset>219437</wp:posOffset>
            </wp:positionV>
            <wp:extent cx="6170463" cy="292608"/>
            <wp:effectExtent l="0" t="0" r="0" b="0"/>
            <wp:wrapNone/>
            <wp:docPr id="533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267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463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  <w:sz w:val="21"/>
        </w:rPr>
        <w:t>Обособпенные члены пред/зожения (онончанпе табл.)</w:t>
      </w:r>
    </w:p>
    <w:p w:rsidR="008E0F15" w:rsidRDefault="008E0F15">
      <w:pPr>
        <w:pStyle w:val="a3"/>
        <w:spacing w:after="1"/>
        <w:rPr>
          <w:sz w:val="16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1834"/>
        <w:gridCol w:w="2184"/>
        <w:gridCol w:w="2444"/>
        <w:gridCol w:w="1623"/>
      </w:tblGrid>
      <w:tr w:rsidR="008E0F15">
        <w:trPr>
          <w:trHeight w:val="480"/>
        </w:trPr>
        <w:tc>
          <w:tcPr>
            <w:tcW w:w="9740" w:type="dxa"/>
            <w:gridSpan w:val="5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1"/>
            </w:pPr>
          </w:p>
        </w:tc>
      </w:tr>
      <w:tr w:rsidR="008E0F15">
        <w:trPr>
          <w:trHeight w:val="280"/>
        </w:trPr>
        <w:tc>
          <w:tcPr>
            <w:tcW w:w="9740" w:type="dxa"/>
            <w:gridSpan w:val="5"/>
          </w:tcPr>
          <w:p w:rsidR="008E0F15" w:rsidRDefault="002C52F6">
            <w:pPr>
              <w:pStyle w:val="TableParagraph"/>
              <w:spacing w:before="19"/>
              <w:ind w:left="2129"/>
              <w:rPr>
                <w:sz w:val="18"/>
              </w:rPr>
            </w:pPr>
            <w:r>
              <w:rPr>
                <w:color w:val="1F1F1F"/>
                <w:sz w:val="18"/>
              </w:rPr>
              <w:t>Характер обособленных членов предложения и способы их выражения</w:t>
            </w:r>
          </w:p>
        </w:tc>
      </w:tr>
      <w:tr w:rsidR="008E0F15">
        <w:trPr>
          <w:trHeight w:val="500"/>
        </w:trPr>
        <w:tc>
          <w:tcPr>
            <w:tcW w:w="1656" w:type="dxa"/>
          </w:tcPr>
          <w:p w:rsidR="008E0F15" w:rsidRDefault="002C52F6">
            <w:pPr>
              <w:pStyle w:val="TableParagraph"/>
              <w:spacing w:before="28" w:line="256" w:lineRule="auto"/>
              <w:ind w:left="346" w:right="289" w:hanging="13"/>
              <w:rPr>
                <w:sz w:val="18"/>
              </w:rPr>
            </w:pPr>
            <w:r>
              <w:rPr>
                <w:color w:val="1F1F1F"/>
                <w:sz w:val="18"/>
              </w:rPr>
              <w:t>Уточняющее подлежащее</w:t>
            </w:r>
          </w:p>
        </w:tc>
        <w:tc>
          <w:tcPr>
            <w:tcW w:w="1834" w:type="dxa"/>
          </w:tcPr>
          <w:p w:rsidR="008E0F15" w:rsidRDefault="002C52F6">
            <w:pPr>
              <w:pStyle w:val="TableParagraph"/>
              <w:spacing w:before="28" w:line="256" w:lineRule="auto"/>
              <w:ind w:left="521" w:right="381" w:hanging="102"/>
              <w:rPr>
                <w:sz w:val="18"/>
              </w:rPr>
            </w:pPr>
            <w:r>
              <w:rPr>
                <w:color w:val="1F1F1F"/>
                <w:sz w:val="18"/>
              </w:rPr>
              <w:t>Уточняющее сказуемое</w:t>
            </w:r>
          </w:p>
        </w:tc>
        <w:tc>
          <w:tcPr>
            <w:tcW w:w="2184" w:type="dxa"/>
          </w:tcPr>
          <w:p w:rsidR="008E0F15" w:rsidRDefault="002C52F6">
            <w:pPr>
              <w:pStyle w:val="TableParagraph"/>
              <w:spacing w:before="28" w:line="256" w:lineRule="auto"/>
              <w:ind w:left="593" w:right="558" w:hanging="1"/>
              <w:rPr>
                <w:sz w:val="18"/>
              </w:rPr>
            </w:pPr>
            <w:r>
              <w:rPr>
                <w:color w:val="1F1F1F"/>
                <w:sz w:val="18"/>
              </w:rPr>
              <w:t>Уточняющее определение</w:t>
            </w:r>
          </w:p>
        </w:tc>
        <w:tc>
          <w:tcPr>
            <w:tcW w:w="2444" w:type="dxa"/>
          </w:tcPr>
          <w:p w:rsidR="008E0F15" w:rsidRDefault="002C52F6">
            <w:pPr>
              <w:pStyle w:val="TableParagraph"/>
              <w:spacing w:before="28" w:line="256" w:lineRule="auto"/>
              <w:ind w:left="756" w:right="687" w:hanging="34"/>
              <w:rPr>
                <w:sz w:val="18"/>
              </w:rPr>
            </w:pPr>
            <w:r>
              <w:rPr>
                <w:color w:val="1F1F1F"/>
                <w:sz w:val="18"/>
              </w:rPr>
              <w:t>Уточняющее</w:t>
            </w:r>
            <w:r>
              <w:rPr>
                <w:color w:val="1F1F1F"/>
                <w:w w:val="99"/>
                <w:sz w:val="18"/>
              </w:rPr>
              <w:t xml:space="preserve"> </w:t>
            </w:r>
            <w:r>
              <w:rPr>
                <w:color w:val="1F1F1F"/>
                <w:sz w:val="18"/>
              </w:rPr>
              <w:t>дополнение</w:t>
            </w:r>
          </w:p>
        </w:tc>
        <w:tc>
          <w:tcPr>
            <w:tcW w:w="1623" w:type="dxa"/>
          </w:tcPr>
          <w:p w:rsidR="008E0F15" w:rsidRDefault="002C52F6">
            <w:pPr>
              <w:pStyle w:val="TableParagraph"/>
              <w:spacing w:before="28" w:line="256" w:lineRule="auto"/>
              <w:ind w:left="199" w:firstLine="104"/>
              <w:rPr>
                <w:sz w:val="18"/>
              </w:rPr>
            </w:pPr>
            <w:r>
              <w:rPr>
                <w:color w:val="1F1F1F"/>
                <w:sz w:val="18"/>
              </w:rPr>
              <w:t>Уточняющее обстоятельство</w:t>
            </w:r>
          </w:p>
        </w:tc>
      </w:tr>
      <w:tr w:rsidR="008E0F15">
        <w:trPr>
          <w:trHeight w:val="1220"/>
        </w:trPr>
        <w:tc>
          <w:tcPr>
            <w:tcW w:w="1656" w:type="dxa"/>
          </w:tcPr>
          <w:p w:rsidR="008E0F15" w:rsidRDefault="002C52F6">
            <w:pPr>
              <w:pStyle w:val="TableParagraph"/>
              <w:spacing w:before="43"/>
              <w:ind w:left="86" w:right="59" w:firstLine="19"/>
              <w:jc w:val="center"/>
              <w:rPr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 xml:space="preserve">...u грянуп бой, Поптавский бой! </w:t>
            </w:r>
            <w:r>
              <w:rPr>
                <w:color w:val="1F1F1F"/>
                <w:w w:val="105"/>
                <w:sz w:val="19"/>
              </w:rPr>
              <w:t>(Пушкин)</w:t>
            </w:r>
          </w:p>
        </w:tc>
        <w:tc>
          <w:tcPr>
            <w:tcW w:w="1834" w:type="dxa"/>
          </w:tcPr>
          <w:p w:rsidR="008E0F15" w:rsidRDefault="002C52F6">
            <w:pPr>
              <w:pStyle w:val="TableParagraph"/>
              <w:spacing w:before="43"/>
              <w:ind w:left="148" w:right="115" w:firstLine="3"/>
              <w:jc w:val="center"/>
              <w:rPr>
                <w:sz w:val="19"/>
              </w:rPr>
            </w:pPr>
            <w:r>
              <w:rPr>
                <w:i/>
                <w:color w:val="1F1F1F"/>
                <w:sz w:val="19"/>
              </w:rPr>
              <w:t xml:space="preserve">И воодух бьtл северный </w:t>
            </w:r>
            <w:r>
              <w:rPr>
                <w:i/>
                <w:color w:val="212121"/>
                <w:sz w:val="19"/>
              </w:rPr>
              <w:t xml:space="preserve">— </w:t>
            </w:r>
            <w:r>
              <w:rPr>
                <w:i/>
                <w:color w:val="1F1F1F"/>
                <w:sz w:val="19"/>
              </w:rPr>
              <w:t xml:space="preserve">серый и холодноватый. </w:t>
            </w:r>
            <w:r>
              <w:rPr>
                <w:color w:val="1F1F1F"/>
                <w:sz w:val="19"/>
              </w:rPr>
              <w:t>(Паустовский)</w:t>
            </w:r>
          </w:p>
        </w:tc>
        <w:tc>
          <w:tcPr>
            <w:tcW w:w="2184" w:type="dxa"/>
          </w:tcPr>
          <w:p w:rsidR="008E0F15" w:rsidRDefault="002C52F6">
            <w:pPr>
              <w:pStyle w:val="TableParagraph"/>
              <w:spacing w:before="43" w:line="217" w:lineRule="exact"/>
              <w:ind w:left="130" w:right="113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Высокий мужчина,</w:t>
            </w:r>
          </w:p>
          <w:p w:rsidR="008E0F15" w:rsidRDefault="002C52F6">
            <w:pPr>
              <w:pStyle w:val="TableParagraph"/>
              <w:spacing w:line="242" w:lineRule="auto"/>
              <w:ind w:left="130" w:right="114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с версту Коломенскую, пробирался через торговые ряды.</w:t>
            </w:r>
          </w:p>
        </w:tc>
        <w:tc>
          <w:tcPr>
            <w:tcW w:w="2444" w:type="dxa"/>
          </w:tcPr>
          <w:p w:rsidR="008E0F15" w:rsidRDefault="002C52F6">
            <w:pPr>
              <w:pStyle w:val="TableParagraph"/>
              <w:spacing w:before="43" w:line="242" w:lineRule="auto"/>
              <w:ind w:left="66" w:right="34" w:hanging="13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На даче мнe нравится абсолютно всё  —  и озерко с карасяжи, и  поля  вокруе, и непролазные  леса, богатые грибами.</w:t>
            </w:r>
          </w:p>
        </w:tc>
        <w:tc>
          <w:tcPr>
            <w:tcW w:w="1623" w:type="dxa"/>
          </w:tcPr>
          <w:p w:rsidR="008E0F15" w:rsidRDefault="002C52F6">
            <w:pPr>
              <w:pStyle w:val="TableParagraph"/>
              <w:spacing w:before="43"/>
              <w:ind w:left="99" w:right="87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Наверху, у самой вершины, цвели эдельвейсы.</w:t>
            </w:r>
          </w:p>
        </w:tc>
      </w:tr>
    </w:tbl>
    <w:p w:rsidR="008E0F15" w:rsidRDefault="008E0F15">
      <w:pPr>
        <w:pStyle w:val="a3"/>
        <w:spacing w:before="5"/>
        <w:rPr>
          <w:sz w:val="23"/>
        </w:rPr>
      </w:pPr>
    </w:p>
    <w:p w:rsidR="008E0F15" w:rsidRDefault="002C52F6">
      <w:pPr>
        <w:ind w:left="1900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5199" behindDoc="1" locked="0" layoutInCell="1" allowOverlap="1">
            <wp:simplePos x="0" y="0"/>
            <wp:positionH relativeFrom="page">
              <wp:posOffset>728565</wp:posOffset>
            </wp:positionH>
            <wp:positionV relativeFrom="paragraph">
              <wp:posOffset>282977</wp:posOffset>
            </wp:positionV>
            <wp:extent cx="6170463" cy="292607"/>
            <wp:effectExtent l="0" t="0" r="0" b="0"/>
            <wp:wrapNone/>
            <wp:docPr id="535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268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463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  <w:sz w:val="21"/>
        </w:rPr>
        <w:t>Готова  и сочетания  спов, не являющиеся  членами предложения</w:t>
      </w:r>
    </w:p>
    <w:p w:rsidR="008E0F15" w:rsidRDefault="008E0F15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3034"/>
        <w:gridCol w:w="2948"/>
        <w:gridCol w:w="1488"/>
      </w:tblGrid>
      <w:tr w:rsidR="008E0F15">
        <w:trPr>
          <w:trHeight w:val="480"/>
        </w:trPr>
        <w:tc>
          <w:tcPr>
            <w:tcW w:w="9740" w:type="dxa"/>
            <w:gridSpan w:val="4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1"/>
            </w:pPr>
          </w:p>
        </w:tc>
      </w:tr>
      <w:tr w:rsidR="008E0F15">
        <w:trPr>
          <w:trHeight w:val="500"/>
        </w:trPr>
        <w:tc>
          <w:tcPr>
            <w:tcW w:w="2271" w:type="dxa"/>
          </w:tcPr>
          <w:p w:rsidR="008E0F15" w:rsidRDefault="002C52F6">
            <w:pPr>
              <w:pStyle w:val="TableParagraph"/>
              <w:spacing w:before="13"/>
              <w:ind w:left="784" w:right="757"/>
              <w:jc w:val="center"/>
              <w:rPr>
                <w:b/>
                <w:sz w:val="16"/>
              </w:rPr>
            </w:pPr>
            <w:r>
              <w:rPr>
                <w:b/>
                <w:color w:val="1F1F1F"/>
                <w:w w:val="105"/>
                <w:sz w:val="16"/>
              </w:rPr>
              <w:t>Вводные</w:t>
            </w:r>
          </w:p>
          <w:p w:rsidR="008E0F15" w:rsidRDefault="002C52F6">
            <w:pPr>
              <w:pStyle w:val="TableParagraph"/>
              <w:spacing w:before="36"/>
              <w:ind w:left="783" w:right="757"/>
              <w:jc w:val="center"/>
              <w:rPr>
                <w:sz w:val="16"/>
              </w:rPr>
            </w:pPr>
            <w:r>
              <w:rPr>
                <w:color w:val="1F1F1F"/>
                <w:w w:val="115"/>
                <w:sz w:val="16"/>
              </w:rPr>
              <w:t>слова</w:t>
            </w:r>
          </w:p>
        </w:tc>
        <w:tc>
          <w:tcPr>
            <w:tcW w:w="3034" w:type="dxa"/>
          </w:tcPr>
          <w:p w:rsidR="008E0F15" w:rsidRDefault="002C52F6">
            <w:pPr>
              <w:pStyle w:val="TableParagraph"/>
              <w:spacing w:before="13" w:line="288" w:lineRule="auto"/>
              <w:ind w:left="891" w:right="844" w:firstLine="290"/>
              <w:rPr>
                <w:b/>
                <w:sz w:val="16"/>
              </w:rPr>
            </w:pPr>
            <w:r>
              <w:rPr>
                <w:b/>
                <w:color w:val="1F1F1F"/>
                <w:w w:val="110"/>
                <w:sz w:val="16"/>
              </w:rPr>
              <w:t>Вводные словосочетания</w:t>
            </w:r>
          </w:p>
        </w:tc>
        <w:tc>
          <w:tcPr>
            <w:tcW w:w="2948" w:type="dxa"/>
          </w:tcPr>
          <w:p w:rsidR="008E0F15" w:rsidRDefault="002C52F6">
            <w:pPr>
              <w:pStyle w:val="TableParagraph"/>
              <w:spacing w:line="256" w:lineRule="auto"/>
              <w:ind w:left="951" w:right="112" w:firstLine="188"/>
              <w:rPr>
                <w:sz w:val="18"/>
              </w:rPr>
            </w:pPr>
            <w:r>
              <w:rPr>
                <w:color w:val="1F1F1F"/>
                <w:sz w:val="18"/>
              </w:rPr>
              <w:t>Вводные предложения</w:t>
            </w:r>
          </w:p>
        </w:tc>
        <w:tc>
          <w:tcPr>
            <w:tcW w:w="1488" w:type="dxa"/>
          </w:tcPr>
          <w:p w:rsidR="008E0F15" w:rsidRDefault="002C52F6">
            <w:pPr>
              <w:pStyle w:val="TableParagraph"/>
              <w:spacing w:line="202" w:lineRule="exact"/>
              <w:ind w:left="276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Обращения</w:t>
            </w:r>
          </w:p>
        </w:tc>
      </w:tr>
      <w:tr w:rsidR="008E0F15">
        <w:trPr>
          <w:trHeight w:val="940"/>
        </w:trPr>
        <w:tc>
          <w:tcPr>
            <w:tcW w:w="2271" w:type="dxa"/>
          </w:tcPr>
          <w:p w:rsidR="008E0F15" w:rsidRDefault="002C52F6">
            <w:pPr>
              <w:pStyle w:val="TableParagraph"/>
              <w:spacing w:before="124" w:line="242" w:lineRule="auto"/>
              <w:ind w:left="351" w:right="316" w:firstLine="66"/>
              <w:jc w:val="both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Наверное, такая погода сохранится и на выходньtе дни.</w:t>
            </w:r>
          </w:p>
        </w:tc>
        <w:tc>
          <w:tcPr>
            <w:tcW w:w="3034" w:type="dxa"/>
          </w:tcPr>
          <w:p w:rsidR="008E0F15" w:rsidRDefault="002C52F6">
            <w:pPr>
              <w:pStyle w:val="TableParagraph"/>
              <w:spacing w:before="124"/>
              <w:ind w:left="93" w:right="61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Такие  явления в природе,</w:t>
            </w:r>
          </w:p>
          <w:p w:rsidR="008E0F15" w:rsidRDefault="002C52F6">
            <w:pPr>
              <w:pStyle w:val="TableParagraph"/>
              <w:spacing w:before="1" w:line="242" w:lineRule="auto"/>
              <w:ind w:left="93" w:right="72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 xml:space="preserve">по свидетельству специалистов, </w:t>
            </w:r>
            <w:r>
              <w:rPr>
                <w:i/>
                <w:color w:val="1F1F1F"/>
                <w:w w:val="105"/>
                <w:sz w:val="19"/>
              </w:rPr>
              <w:t>фиксируются раз в столетие.</w:t>
            </w:r>
          </w:p>
        </w:tc>
        <w:tc>
          <w:tcPr>
            <w:tcW w:w="2948" w:type="dxa"/>
          </w:tcPr>
          <w:p w:rsidR="008E0F15" w:rsidRDefault="002C52F6">
            <w:pPr>
              <w:pStyle w:val="TableParagraph"/>
              <w:spacing w:before="124" w:line="242" w:lineRule="auto"/>
              <w:ind w:left="113" w:right="93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taк   писали  в  газетах, этот год в экономическом  плане будет  для  всех</w:t>
            </w:r>
            <w:r>
              <w:rPr>
                <w:i/>
                <w:color w:val="1F1F1F"/>
                <w:sz w:val="19"/>
              </w:rPr>
              <w:t xml:space="preserve"> </w:t>
            </w:r>
            <w:r>
              <w:rPr>
                <w:i/>
                <w:color w:val="1F1F1F"/>
                <w:sz w:val="19"/>
              </w:rPr>
              <w:t>трудные.</w:t>
            </w:r>
          </w:p>
        </w:tc>
        <w:tc>
          <w:tcPr>
            <w:tcW w:w="1488" w:type="dxa"/>
          </w:tcPr>
          <w:p w:rsidR="008E0F15" w:rsidRDefault="002C52F6">
            <w:pPr>
              <w:pStyle w:val="TableParagraph"/>
              <w:spacing w:before="124" w:line="242" w:lineRule="auto"/>
              <w:ind w:left="95" w:right="88"/>
              <w:jc w:val="center"/>
              <w:rPr>
                <w:sz w:val="19"/>
              </w:rPr>
            </w:pPr>
            <w:r>
              <w:rPr>
                <w:i/>
                <w:color w:val="1F1F1F"/>
                <w:sz w:val="19"/>
              </w:rPr>
              <w:t xml:space="preserve">Јlюбимая, меня вьt не любили. </w:t>
            </w:r>
            <w:r>
              <w:rPr>
                <w:color w:val="1F1F1F"/>
                <w:sz w:val="19"/>
              </w:rPr>
              <w:t>(Есенин)</w:t>
            </w:r>
          </w:p>
        </w:tc>
      </w:tr>
    </w:tbl>
    <w:p w:rsidR="008E0F15" w:rsidRDefault="008E0F15">
      <w:pPr>
        <w:spacing w:line="242" w:lineRule="auto"/>
        <w:jc w:val="center"/>
        <w:rPr>
          <w:sz w:val="19"/>
        </w:rPr>
        <w:sectPr w:rsidR="008E0F15">
          <w:headerReference w:type="even" r:id="rId371"/>
          <w:footerReference w:type="even" r:id="rId372"/>
          <w:pgSz w:w="11910" w:h="7550" w:orient="landscape"/>
          <w:pgMar w:top="1200" w:right="0" w:bottom="280" w:left="1000" w:header="610" w:footer="0" w:gutter="0"/>
          <w:cols w:space="720"/>
        </w:sectPr>
      </w:pPr>
    </w:p>
    <w:p w:rsidR="008E0F15" w:rsidRDefault="002C52F6">
      <w:pPr>
        <w:spacing w:before="76"/>
        <w:ind w:left="1073" w:right="2015"/>
        <w:jc w:val="center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5056" behindDoc="0" locked="0" layoutInCell="1" allowOverlap="1">
            <wp:simplePos x="0" y="0"/>
            <wp:positionH relativeFrom="page">
              <wp:posOffset>6950327</wp:posOffset>
            </wp:positionH>
            <wp:positionV relativeFrom="page">
              <wp:posOffset>4032161</wp:posOffset>
            </wp:positionV>
            <wp:extent cx="609677" cy="359633"/>
            <wp:effectExtent l="0" t="0" r="0" b="0"/>
            <wp:wrapNone/>
            <wp:docPr id="537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269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77" cy="359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5"/>
          <w:sz w:val="29"/>
        </w:rPr>
        <w:t>сложное пРкдложкнпк</w:t>
      </w:r>
    </w:p>
    <w:p w:rsidR="008E0F15" w:rsidRDefault="002C52F6">
      <w:pPr>
        <w:spacing w:before="53"/>
        <w:ind w:left="1064" w:right="2015"/>
        <w:jc w:val="center"/>
        <w:rPr>
          <w:sz w:val="24"/>
        </w:rPr>
      </w:pPr>
      <w:r>
        <w:rPr>
          <w:color w:val="1F1F1F"/>
          <w:w w:val="95"/>
          <w:sz w:val="24"/>
        </w:rPr>
        <w:t>Типы сложных предпожений</w:t>
      </w:r>
    </w:p>
    <w:p w:rsidR="008E0F15" w:rsidRDefault="008E0F15">
      <w:pPr>
        <w:pStyle w:val="a3"/>
        <w:spacing w:before="10"/>
        <w:rPr>
          <w:sz w:val="15"/>
        </w:rPr>
      </w:pPr>
    </w:p>
    <w:tbl>
      <w:tblPr>
        <w:tblStyle w:val="TableNormal"/>
        <w:tblW w:w="0" w:type="auto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3288"/>
        <w:gridCol w:w="3221"/>
      </w:tblGrid>
      <w:tr w:rsidR="008E0F15">
        <w:trPr>
          <w:trHeight w:val="700"/>
        </w:trPr>
        <w:tc>
          <w:tcPr>
            <w:tcW w:w="6514" w:type="dxa"/>
            <w:gridSpan w:val="2"/>
          </w:tcPr>
          <w:p w:rsidR="008E0F15" w:rsidRDefault="008E0F15">
            <w:pPr>
              <w:pStyle w:val="TableParagraph"/>
              <w:spacing w:before="8"/>
              <w:rPr>
                <w:sz w:val="13"/>
              </w:rPr>
            </w:pPr>
          </w:p>
          <w:p w:rsidR="008E0F15" w:rsidRDefault="002C52F6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4002873" cy="307848"/>
                  <wp:effectExtent l="0" t="0" r="0" b="0"/>
                  <wp:docPr id="539" name="image2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270.jpe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2873" cy="30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</w:tcPr>
          <w:p w:rsidR="008E0F15" w:rsidRDefault="008E0F15">
            <w:pPr>
              <w:pStyle w:val="TableParagraph"/>
              <w:spacing w:before="8"/>
              <w:rPr>
                <w:sz w:val="13"/>
              </w:rPr>
            </w:pPr>
          </w:p>
          <w:p w:rsidR="008E0F15" w:rsidRDefault="002C52F6">
            <w:pPr>
              <w:pStyle w:val="TableParagraph"/>
              <w:ind w:left="5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960280" cy="307848"/>
                  <wp:effectExtent l="0" t="0" r="0" b="0"/>
                  <wp:docPr id="541" name="image2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271.jpeg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280" cy="30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F15">
        <w:trPr>
          <w:trHeight w:val="340"/>
        </w:trPr>
        <w:tc>
          <w:tcPr>
            <w:tcW w:w="3226" w:type="dxa"/>
          </w:tcPr>
          <w:p w:rsidR="008E0F15" w:rsidRDefault="002C52F6">
            <w:pPr>
              <w:pStyle w:val="TableParagraph"/>
              <w:spacing w:before="52"/>
              <w:ind w:left="266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Сложносочинённые предложения</w:t>
            </w:r>
          </w:p>
        </w:tc>
        <w:tc>
          <w:tcPr>
            <w:tcW w:w="3288" w:type="dxa"/>
          </w:tcPr>
          <w:p w:rsidR="008E0F15" w:rsidRDefault="002C52F6">
            <w:pPr>
              <w:pStyle w:val="TableParagraph"/>
              <w:spacing w:before="52"/>
              <w:ind w:left="247"/>
              <w:rPr>
                <w:sz w:val="18"/>
              </w:rPr>
            </w:pPr>
            <w:r>
              <w:rPr>
                <w:color w:val="1F1F1F"/>
                <w:sz w:val="18"/>
              </w:rPr>
              <w:t>Сложноподчинённые  предложения</w:t>
            </w:r>
          </w:p>
        </w:tc>
        <w:tc>
          <w:tcPr>
            <w:tcW w:w="3221" w:type="dxa"/>
            <w:vMerge w:val="restart"/>
          </w:tcPr>
          <w:p w:rsidR="008E0F15" w:rsidRDefault="008E0F15">
            <w:pPr>
              <w:pStyle w:val="TableParagraph"/>
              <w:spacing w:before="2"/>
              <w:rPr>
                <w:sz w:val="19"/>
              </w:rPr>
            </w:pPr>
          </w:p>
          <w:p w:rsidR="008E0F15" w:rsidRDefault="002C52F6">
            <w:pPr>
              <w:pStyle w:val="TableParagraph"/>
              <w:spacing w:before="1" w:line="225" w:lineRule="auto"/>
              <w:ind w:left="77" w:right="75" w:firstLine="9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w w:val="105"/>
                <w:sz w:val="19"/>
              </w:rPr>
              <w:t>В зоопарке творилось что-то невообразимое: белки цокали, медведи</w:t>
            </w:r>
            <w:r>
              <w:rPr>
                <w:rFonts w:ascii="Cambria" w:hAnsi="Cambria"/>
                <w:i/>
                <w:color w:val="1F1F1F"/>
                <w:spacing w:val="-38"/>
                <w:w w:val="105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105"/>
                <w:sz w:val="19"/>
              </w:rPr>
              <w:t>рычали, волки</w:t>
            </w:r>
            <w:r>
              <w:rPr>
                <w:rFonts w:ascii="Cambria" w:hAnsi="Cambria"/>
                <w:i/>
                <w:color w:val="1F1F1F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105"/>
                <w:sz w:val="19"/>
              </w:rPr>
              <w:t>подвывапи,</w:t>
            </w:r>
            <w:r>
              <w:rPr>
                <w:rFonts w:ascii="Cambria" w:hAnsi="Cambria"/>
                <w:i/>
                <w:color w:val="1F1F1F"/>
                <w:w w:val="102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105"/>
                <w:sz w:val="19"/>
              </w:rPr>
              <w:t xml:space="preserve">zgzp </w:t>
            </w:r>
            <w:r>
              <w:rPr>
                <w:rFonts w:ascii="Cambria" w:hAnsi="Cambria"/>
                <w:i/>
                <w:color w:val="1F1F1F"/>
                <w:spacing w:val="16"/>
                <w:w w:val="105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105"/>
                <w:sz w:val="19"/>
              </w:rPr>
              <w:t>щgzzpzg.</w:t>
            </w:r>
          </w:p>
        </w:tc>
      </w:tr>
      <w:tr w:rsidR="008E0F15">
        <w:trPr>
          <w:trHeight w:val="960"/>
        </w:trPr>
        <w:tc>
          <w:tcPr>
            <w:tcW w:w="3226" w:type="dxa"/>
          </w:tcPr>
          <w:p w:rsidR="008E0F15" w:rsidRDefault="002C52F6">
            <w:pPr>
              <w:pStyle w:val="TableParagraph"/>
              <w:spacing w:before="42" w:line="232" w:lineRule="auto"/>
              <w:ind w:left="376" w:right="132" w:hanging="218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>В</w:t>
            </w:r>
            <w:r>
              <w:rPr>
                <w:rFonts w:ascii="Cambria" w:hAnsi="Cambria"/>
                <w:i/>
                <w:color w:val="1F1F1F"/>
                <w:spacing w:val="-14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доме</w:t>
            </w:r>
            <w:r>
              <w:rPr>
                <w:rFonts w:ascii="Cambria" w:hAnsi="Cambria"/>
                <w:i/>
                <w:color w:val="1F1F1F"/>
                <w:spacing w:val="-19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шёп</w:t>
            </w:r>
            <w:r>
              <w:rPr>
                <w:rFonts w:ascii="Cambria" w:hAnsi="Cambria"/>
                <w:i/>
                <w:color w:val="1F1F1F"/>
                <w:spacing w:val="-20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капитальный</w:t>
            </w:r>
            <w:r>
              <w:rPr>
                <w:rFonts w:ascii="Cambria" w:hAnsi="Cambria"/>
                <w:i/>
                <w:color w:val="1F1F1F"/>
                <w:spacing w:val="-5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режонт, и многие  пытались  выехать на</w:t>
            </w:r>
            <w:r>
              <w:rPr>
                <w:rFonts w:ascii="Cambria" w:hAnsi="Cambria"/>
                <w:i/>
                <w:color w:val="1F1F1F"/>
                <w:spacing w:val="-16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дачу,</w:t>
            </w:r>
            <w:r>
              <w:rPr>
                <w:rFonts w:ascii="Cambria" w:hAnsi="Cambria"/>
                <w:i/>
                <w:color w:val="1F1F1F"/>
                <w:spacing w:val="-16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спасаясь</w:t>
            </w:r>
            <w:r>
              <w:rPr>
                <w:rFonts w:ascii="Cambria" w:hAnsi="Cambria"/>
                <w:i/>
                <w:color w:val="1F1F1F"/>
                <w:spacing w:val="-7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от</w:t>
            </w:r>
            <w:r>
              <w:rPr>
                <w:rFonts w:ascii="Cambria" w:hAnsi="Cambria"/>
                <w:i/>
                <w:color w:val="1F1F1F"/>
                <w:spacing w:val="-19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суеты</w:t>
            </w:r>
          </w:p>
          <w:p w:rsidR="008E0F15" w:rsidRDefault="002C52F6">
            <w:pPr>
              <w:pStyle w:val="TableParagraph"/>
              <w:spacing w:line="232" w:lineRule="exact"/>
              <w:ind w:left="788"/>
              <w:rPr>
                <w:rFonts w:ascii="Book Antiqua" w:hAnsi="Book Antiqua"/>
                <w:sz w:val="19"/>
              </w:rPr>
            </w:pPr>
            <w:r>
              <w:rPr>
                <w:rFonts w:ascii="Book Antiqua" w:hAnsi="Book Antiqua"/>
                <w:color w:val="1F1F1F"/>
                <w:sz w:val="19"/>
              </w:rPr>
              <w:t xml:space="preserve">в </w:t>
            </w:r>
            <w:r>
              <w:rPr>
                <w:rFonts w:ascii="Cambria" w:hAnsi="Cambria"/>
                <w:i/>
                <w:color w:val="1F1F1F"/>
                <w:sz w:val="19"/>
              </w:rPr>
              <w:t xml:space="preserve">подъездах и </w:t>
            </w:r>
            <w:r>
              <w:rPr>
                <w:rFonts w:ascii="Book Antiqua" w:hAnsi="Book Antiqua"/>
                <w:color w:val="1F1F1F"/>
                <w:sz w:val="19"/>
              </w:rPr>
              <w:t>хуже.</w:t>
            </w:r>
          </w:p>
        </w:tc>
        <w:tc>
          <w:tcPr>
            <w:tcW w:w="3288" w:type="dxa"/>
          </w:tcPr>
          <w:p w:rsidR="008E0F15" w:rsidRDefault="002C52F6">
            <w:pPr>
              <w:pStyle w:val="TableParagraph"/>
              <w:spacing w:before="42" w:line="230" w:lineRule="auto"/>
              <w:ind w:left="349" w:right="342" w:hanging="4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w w:val="95"/>
                <w:sz w:val="19"/>
              </w:rPr>
              <w:t xml:space="preserve">Диван, который мЫ </w:t>
            </w:r>
            <w:r>
              <w:rPr>
                <w:rFonts w:ascii="Book Antiqua" w:hAnsi="Book Antiqua"/>
                <w:color w:val="1F1F1F"/>
                <w:w w:val="95"/>
                <w:sz w:val="19"/>
              </w:rPr>
              <w:t xml:space="preserve">fГ)ПfZЛff, </w:t>
            </w:r>
            <w:r>
              <w:rPr>
                <w:rFonts w:ascii="Cambria" w:hAnsi="Cambria"/>
                <w:i/>
                <w:color w:val="1F1F1F"/>
                <w:w w:val="95"/>
                <w:sz w:val="19"/>
              </w:rPr>
              <w:t xml:space="preserve">оказался наСШОАЬкО большtім </w:t>
            </w:r>
            <w:r>
              <w:rPr>
                <w:rFonts w:ascii="Cambria" w:hAnsi="Cambria"/>
                <w:i/>
                <w:color w:val="1F1F1F"/>
                <w:sz w:val="19"/>
              </w:rPr>
              <w:t>что не помещапся в груповож лифте.</w:t>
            </w:r>
          </w:p>
        </w:tc>
        <w:tc>
          <w:tcPr>
            <w:tcW w:w="3221" w:type="dxa"/>
            <w:vMerge/>
            <w:tcBorders>
              <w:top w:val="nil"/>
            </w:tcBorders>
          </w:tcPr>
          <w:p w:rsidR="008E0F15" w:rsidRDefault="008E0F15"/>
        </w:tc>
      </w:tr>
    </w:tbl>
    <w:p w:rsidR="008E0F15" w:rsidRDefault="002C52F6">
      <w:pPr>
        <w:spacing w:before="174"/>
        <w:ind w:left="1074" w:right="2015"/>
        <w:jc w:val="center"/>
        <w:rPr>
          <w:sz w:val="24"/>
        </w:rPr>
      </w:pPr>
      <w:r>
        <w:rPr>
          <w:color w:val="1F1F1F"/>
          <w:w w:val="95"/>
          <w:sz w:val="24"/>
        </w:rPr>
        <w:t>Сйожносочинённые пре/ј/зожения</w:t>
      </w: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spacing w:before="4"/>
        <w:rPr>
          <w:sz w:val="20"/>
        </w:rPr>
      </w:pPr>
    </w:p>
    <w:tbl>
      <w:tblPr>
        <w:tblStyle w:val="TableNormal"/>
        <w:tblW w:w="0" w:type="auto"/>
        <w:tblInd w:w="336" w:type="dxa"/>
        <w:tblLayout w:type="fixed"/>
        <w:tblLook w:val="01E0" w:firstRow="1" w:lastRow="1" w:firstColumn="1" w:lastColumn="1" w:noHBand="0" w:noVBand="0"/>
      </w:tblPr>
      <w:tblGrid>
        <w:gridCol w:w="2154"/>
        <w:gridCol w:w="2453"/>
        <w:gridCol w:w="2590"/>
        <w:gridCol w:w="2075"/>
      </w:tblGrid>
      <w:tr w:rsidR="008E0F15">
        <w:trPr>
          <w:trHeight w:val="200"/>
        </w:trPr>
        <w:tc>
          <w:tcPr>
            <w:tcW w:w="2154" w:type="dxa"/>
          </w:tcPr>
          <w:p w:rsidR="008E0F15" w:rsidRDefault="002C52F6">
            <w:pPr>
              <w:pStyle w:val="TableParagraph"/>
              <w:spacing w:line="199" w:lineRule="exact"/>
              <w:ind w:left="8" w:right="163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Прещіожения</w:t>
            </w:r>
          </w:p>
        </w:tc>
        <w:tc>
          <w:tcPr>
            <w:tcW w:w="2453" w:type="dxa"/>
          </w:tcPr>
          <w:p w:rsidR="008E0F15" w:rsidRDefault="002C52F6">
            <w:pPr>
              <w:pStyle w:val="TableParagraph"/>
              <w:spacing w:line="199" w:lineRule="exact"/>
              <w:ind w:left="162" w:right="69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Прещіожения</w:t>
            </w:r>
          </w:p>
        </w:tc>
        <w:tc>
          <w:tcPr>
            <w:tcW w:w="2590" w:type="dxa"/>
          </w:tcPr>
          <w:p w:rsidR="008E0F15" w:rsidRDefault="002C52F6">
            <w:pPr>
              <w:pStyle w:val="TableParagraph"/>
              <w:spacing w:line="199" w:lineRule="exact"/>
              <w:ind w:left="83" w:right="156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Пред,ложения</w:t>
            </w:r>
          </w:p>
        </w:tc>
        <w:tc>
          <w:tcPr>
            <w:tcW w:w="2075" w:type="dxa"/>
          </w:tcPr>
          <w:p w:rsidR="008E0F15" w:rsidRDefault="002C52F6">
            <w:pPr>
              <w:pStyle w:val="TableParagraph"/>
              <w:spacing w:line="199" w:lineRule="exact"/>
              <w:ind w:left="145" w:right="33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Прещіожения</w:t>
            </w:r>
          </w:p>
        </w:tc>
      </w:tr>
      <w:tr w:rsidR="008E0F15">
        <w:trPr>
          <w:trHeight w:val="220"/>
        </w:trPr>
        <w:tc>
          <w:tcPr>
            <w:tcW w:w="2154" w:type="dxa"/>
          </w:tcPr>
          <w:p w:rsidR="008E0F15" w:rsidRDefault="002C52F6">
            <w:pPr>
              <w:pStyle w:val="TableParagraph"/>
              <w:spacing w:before="3"/>
              <w:ind w:left="13" w:right="149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с соединительными</w:t>
            </w:r>
          </w:p>
        </w:tc>
        <w:tc>
          <w:tcPr>
            <w:tcW w:w="2453" w:type="dxa"/>
          </w:tcPr>
          <w:p w:rsidR="008E0F15" w:rsidRDefault="002C52F6">
            <w:pPr>
              <w:pStyle w:val="TableParagraph"/>
              <w:spacing w:before="3"/>
              <w:ind w:left="170" w:right="50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с разделительными</w:t>
            </w:r>
          </w:p>
        </w:tc>
        <w:tc>
          <w:tcPr>
            <w:tcW w:w="2590" w:type="dxa"/>
          </w:tcPr>
          <w:p w:rsidR="008E0F15" w:rsidRDefault="002C52F6">
            <w:pPr>
              <w:pStyle w:val="TableParagraph"/>
              <w:spacing w:before="3"/>
              <w:ind w:left="83" w:right="142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с противительными</w:t>
            </w:r>
          </w:p>
        </w:tc>
        <w:tc>
          <w:tcPr>
            <w:tcW w:w="2075" w:type="dxa"/>
          </w:tcPr>
          <w:p w:rsidR="008E0F15" w:rsidRDefault="002C52F6">
            <w:pPr>
              <w:pStyle w:val="TableParagraph"/>
              <w:spacing w:before="3"/>
              <w:ind w:left="161" w:right="33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с  присоединительными</w:t>
            </w:r>
          </w:p>
        </w:tc>
      </w:tr>
      <w:tr w:rsidR="008E0F15">
        <w:trPr>
          <w:trHeight w:val="240"/>
        </w:trPr>
        <w:tc>
          <w:tcPr>
            <w:tcW w:w="2154" w:type="dxa"/>
          </w:tcPr>
          <w:p w:rsidR="008E0F15" w:rsidRDefault="002C52F6">
            <w:pPr>
              <w:pStyle w:val="TableParagraph"/>
              <w:spacing w:before="3"/>
              <w:ind w:left="13" w:right="163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союзами</w:t>
            </w:r>
          </w:p>
        </w:tc>
        <w:tc>
          <w:tcPr>
            <w:tcW w:w="2453" w:type="dxa"/>
          </w:tcPr>
          <w:p w:rsidR="008E0F15" w:rsidRDefault="002C52F6">
            <w:pPr>
              <w:pStyle w:val="TableParagraph"/>
              <w:spacing w:before="3"/>
              <w:ind w:left="170" w:right="62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союзами</w:t>
            </w:r>
          </w:p>
        </w:tc>
        <w:tc>
          <w:tcPr>
            <w:tcW w:w="2590" w:type="dxa"/>
          </w:tcPr>
          <w:p w:rsidR="008E0F15" w:rsidRDefault="002C52F6">
            <w:pPr>
              <w:pStyle w:val="TableParagraph"/>
              <w:spacing w:before="3"/>
              <w:ind w:left="83" w:right="156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союзами</w:t>
            </w:r>
          </w:p>
        </w:tc>
        <w:tc>
          <w:tcPr>
            <w:tcW w:w="2075" w:type="dxa"/>
          </w:tcPr>
          <w:p w:rsidR="008E0F15" w:rsidRDefault="002C52F6">
            <w:pPr>
              <w:pStyle w:val="TableParagraph"/>
              <w:spacing w:before="3"/>
              <w:ind w:left="150" w:right="33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союзами</w:t>
            </w:r>
          </w:p>
        </w:tc>
      </w:tr>
      <w:tr w:rsidR="008E0F15">
        <w:trPr>
          <w:trHeight w:val="260"/>
        </w:trPr>
        <w:tc>
          <w:tcPr>
            <w:tcW w:w="2154" w:type="dxa"/>
          </w:tcPr>
          <w:p w:rsidR="008E0F15" w:rsidRDefault="002C52F6">
            <w:pPr>
              <w:pStyle w:val="TableParagraph"/>
              <w:spacing w:before="44" w:line="222" w:lineRule="exact"/>
              <w:ind w:left="12" w:right="163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w w:val="95"/>
                <w:sz w:val="19"/>
              </w:rPr>
              <w:t>Bemep вьtл, и вьtли</w:t>
            </w:r>
          </w:p>
        </w:tc>
        <w:tc>
          <w:tcPr>
            <w:tcW w:w="2453" w:type="dxa"/>
          </w:tcPr>
          <w:p w:rsidR="008E0F15" w:rsidRDefault="002C52F6">
            <w:pPr>
              <w:pStyle w:val="TableParagraph"/>
              <w:spacing w:before="44" w:line="222" w:lineRule="exact"/>
              <w:ind w:left="169" w:right="69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w w:val="95"/>
                <w:sz w:val="19"/>
              </w:rPr>
              <w:t>То в окна стучал сильньtй</w:t>
            </w:r>
          </w:p>
        </w:tc>
        <w:tc>
          <w:tcPr>
            <w:tcW w:w="2590" w:type="dxa"/>
          </w:tcPr>
          <w:p w:rsidR="008E0F15" w:rsidRDefault="002C52F6">
            <w:pPr>
              <w:pStyle w:val="TableParagraph"/>
              <w:spacing w:before="44" w:line="222" w:lineRule="exact"/>
              <w:ind w:left="83" w:right="158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w w:val="95"/>
                <w:sz w:val="19"/>
              </w:rPr>
              <w:t>Mьt пришли до:чой с работы</w:t>
            </w:r>
          </w:p>
        </w:tc>
        <w:tc>
          <w:tcPr>
            <w:tcW w:w="2075" w:type="dxa"/>
          </w:tcPr>
          <w:p w:rsidR="008E0F15" w:rsidRDefault="002C52F6">
            <w:pPr>
              <w:pStyle w:val="TableParagraph"/>
              <w:spacing w:before="44" w:line="222" w:lineRule="exact"/>
              <w:ind w:left="149" w:right="33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w w:val="95"/>
                <w:sz w:val="19"/>
              </w:rPr>
              <w:t>Выходить на улицу</w:t>
            </w:r>
          </w:p>
        </w:tc>
      </w:tr>
      <w:tr w:rsidR="008E0F15">
        <w:trPr>
          <w:trHeight w:val="220"/>
        </w:trPr>
        <w:tc>
          <w:tcPr>
            <w:tcW w:w="2154" w:type="dxa"/>
          </w:tcPr>
          <w:p w:rsidR="008E0F15" w:rsidRDefault="002C52F6">
            <w:pPr>
              <w:pStyle w:val="TableParagraph"/>
              <w:spacing w:line="226" w:lineRule="exact"/>
              <w:ind w:left="13" w:right="163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w w:val="95"/>
                <w:sz w:val="19"/>
              </w:rPr>
              <w:t xml:space="preserve">золоdввіе </w:t>
            </w:r>
            <w:r>
              <w:rPr>
                <w:rFonts w:ascii="Book Antiqua" w:hAnsi="Book Antiqua"/>
                <w:color w:val="1F1F1F"/>
                <w:w w:val="95"/>
                <w:sz w:val="19"/>
              </w:rPr>
              <w:t xml:space="preserve">u </w:t>
            </w:r>
            <w:r>
              <w:rPr>
                <w:rFonts w:ascii="Cambria" w:hAnsi="Cambria"/>
                <w:i/>
                <w:color w:val="1F1F1F"/>
                <w:w w:val="95"/>
                <w:sz w:val="19"/>
              </w:rPr>
              <w:t>uc/tyrnuввie</w:t>
            </w:r>
          </w:p>
        </w:tc>
        <w:tc>
          <w:tcPr>
            <w:tcW w:w="2453" w:type="dxa"/>
          </w:tcPr>
          <w:p w:rsidR="008E0F15" w:rsidRDefault="002C52F6">
            <w:pPr>
              <w:pStyle w:val="TableParagraph"/>
              <w:spacing w:line="222" w:lineRule="exact"/>
              <w:ind w:left="170" w:right="69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>ветер, то вдруг повисала</w:t>
            </w:r>
          </w:p>
        </w:tc>
        <w:tc>
          <w:tcPr>
            <w:tcW w:w="2590" w:type="dxa"/>
          </w:tcPr>
          <w:p w:rsidR="008E0F15" w:rsidRDefault="002C52F6">
            <w:pPr>
              <w:pStyle w:val="TableParagraph"/>
              <w:spacing w:line="222" w:lineRule="exact"/>
              <w:ind w:left="83" w:right="151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>поодно, :samo успели</w:t>
            </w:r>
          </w:p>
        </w:tc>
        <w:tc>
          <w:tcPr>
            <w:tcW w:w="2075" w:type="dxa"/>
          </w:tcPr>
          <w:p w:rsidR="008E0F15" w:rsidRDefault="002C52F6">
            <w:pPr>
              <w:pStyle w:val="TableParagraph"/>
              <w:spacing w:line="222" w:lineRule="exact"/>
              <w:ind w:left="140" w:right="33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w w:val="95"/>
                <w:sz w:val="19"/>
              </w:rPr>
              <w:t>не хотелось,</w:t>
            </w:r>
          </w:p>
        </w:tc>
      </w:tr>
      <w:tr w:rsidR="008E0F15">
        <w:trPr>
          <w:trHeight w:val="440"/>
        </w:trPr>
        <w:tc>
          <w:tcPr>
            <w:tcW w:w="2154" w:type="dxa"/>
          </w:tcPr>
          <w:p w:rsidR="008E0F15" w:rsidRDefault="002C52F6">
            <w:pPr>
              <w:pStyle w:val="TableParagraph"/>
              <w:spacing w:line="216" w:lineRule="exact"/>
              <w:ind w:left="5" w:right="163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>волчата.</w:t>
            </w:r>
          </w:p>
        </w:tc>
        <w:tc>
          <w:tcPr>
            <w:tcW w:w="2453" w:type="dxa"/>
          </w:tcPr>
          <w:p w:rsidR="008E0F15" w:rsidRDefault="002C52F6">
            <w:pPr>
              <w:pStyle w:val="TableParagraph"/>
              <w:spacing w:line="212" w:lineRule="exact"/>
              <w:ind w:left="167" w:right="69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w w:val="95"/>
                <w:sz w:val="19"/>
              </w:rPr>
              <w:t>ничем не нарушаемая</w:t>
            </w:r>
          </w:p>
          <w:p w:rsidR="008E0F15" w:rsidRDefault="002C52F6">
            <w:pPr>
              <w:pStyle w:val="TableParagraph"/>
              <w:spacing w:line="232" w:lineRule="exact"/>
              <w:ind w:left="170" w:right="69"/>
              <w:jc w:val="center"/>
              <w:rPr>
                <w:rFonts w:ascii="Book Antiqua" w:hAnsi="Book Antiqua"/>
                <w:sz w:val="19"/>
              </w:rPr>
            </w:pPr>
            <w:r>
              <w:rPr>
                <w:rFonts w:ascii="Book Antiqua" w:hAnsi="Book Antiqua"/>
                <w:color w:val="1F1F1F"/>
                <w:sz w:val="19"/>
              </w:rPr>
              <w:t>тишине.</w:t>
            </w:r>
          </w:p>
        </w:tc>
        <w:tc>
          <w:tcPr>
            <w:tcW w:w="2590" w:type="dxa"/>
          </w:tcPr>
          <w:p w:rsidR="008E0F15" w:rsidRDefault="002C52F6">
            <w:pPr>
              <w:pStyle w:val="TableParagraph"/>
              <w:spacing w:line="232" w:lineRule="auto"/>
              <w:ind w:left="336" w:right="57" w:hanging="121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w w:val="95"/>
                <w:sz w:val="19"/>
              </w:rPr>
              <w:t xml:space="preserve">сделать всё необходимое </w:t>
            </w:r>
            <w:r>
              <w:rPr>
                <w:rFonts w:ascii="Cambria" w:hAnsi="Cambria"/>
                <w:i/>
                <w:color w:val="1F1F1F"/>
                <w:sz w:val="19"/>
              </w:rPr>
              <w:t>для завтрашнего дня.</w:t>
            </w:r>
          </w:p>
        </w:tc>
        <w:tc>
          <w:tcPr>
            <w:tcW w:w="2075" w:type="dxa"/>
          </w:tcPr>
          <w:p w:rsidR="008E0F15" w:rsidRDefault="002C52F6">
            <w:pPr>
              <w:pStyle w:val="TableParagraph"/>
              <w:spacing w:line="232" w:lineRule="auto"/>
              <w:ind w:left="387" w:right="128" w:hanging="135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>да и довольно-таки темно уже было.</w:t>
            </w:r>
          </w:p>
        </w:tc>
      </w:tr>
    </w:tbl>
    <w:p w:rsidR="008E0F15" w:rsidRDefault="008E0F15">
      <w:pPr>
        <w:spacing w:line="232" w:lineRule="auto"/>
        <w:rPr>
          <w:rFonts w:ascii="Cambria" w:hAnsi="Cambria"/>
          <w:sz w:val="19"/>
        </w:rPr>
        <w:sectPr w:rsidR="008E0F15">
          <w:headerReference w:type="default" r:id="rId376"/>
          <w:footerReference w:type="default" r:id="rId377"/>
          <w:pgSz w:w="11910" w:h="7550" w:orient="landscape"/>
          <w:pgMar w:top="560" w:right="0" w:bottom="280" w:left="1020" w:header="0" w:footer="0" w:gutter="0"/>
          <w:cols w:space="720"/>
        </w:sectPr>
      </w:pPr>
    </w:p>
    <w:p w:rsidR="008E0F15" w:rsidRDefault="002C52F6">
      <w:pPr>
        <w:spacing w:line="151" w:lineRule="exact"/>
        <w:ind w:left="3188"/>
        <w:rPr>
          <w:sz w:val="21"/>
        </w:rPr>
      </w:pPr>
      <w:bookmarkStart w:id="5" w:name="_TOC_250001"/>
      <w:bookmarkEnd w:id="5"/>
      <w:r>
        <w:rPr>
          <w:color w:val="1F1F1F"/>
          <w:w w:val="110"/>
          <w:sz w:val="21"/>
        </w:rPr>
        <w:t>Сло  жнопод чинённые предложения</w:t>
      </w:r>
    </w:p>
    <w:p w:rsidR="008E0F15" w:rsidRDefault="008E0F15">
      <w:pPr>
        <w:pStyle w:val="a3"/>
        <w:spacing w:before="9"/>
        <w:rPr>
          <w:sz w:val="19"/>
        </w:rPr>
      </w:pPr>
    </w:p>
    <w:p w:rsidR="008E0F15" w:rsidRDefault="008E0F15">
      <w:pPr>
        <w:rPr>
          <w:sz w:val="19"/>
        </w:rPr>
        <w:sectPr w:rsidR="008E0F15">
          <w:headerReference w:type="even" r:id="rId378"/>
          <w:footerReference w:type="even" r:id="rId379"/>
          <w:pgSz w:w="11910" w:h="7550" w:orient="landscape"/>
          <w:pgMar w:top="1180" w:right="0" w:bottom="280" w:left="1140" w:header="624" w:footer="0" w:gutter="0"/>
          <w:cols w:space="720"/>
        </w:sectPr>
      </w:pPr>
    </w:p>
    <w:p w:rsidR="008E0F15" w:rsidRDefault="002C52F6">
      <w:pPr>
        <w:spacing w:before="92"/>
        <w:ind w:left="1426"/>
        <w:jc w:val="center"/>
        <w:rPr>
          <w:b/>
          <w:sz w:val="19"/>
        </w:rPr>
      </w:pPr>
      <w:r>
        <w:rPr>
          <w:b/>
          <w:color w:val="1F1F1F"/>
          <w:sz w:val="19"/>
        </w:rPr>
        <w:t>П ОДЧИННТЕЛЬН ЫЕСО ЮЗЫ</w:t>
      </w:r>
    </w:p>
    <w:p w:rsidR="008E0F15" w:rsidRDefault="002C52F6">
      <w:pPr>
        <w:spacing w:before="7"/>
        <w:ind w:left="1436"/>
        <w:jc w:val="center"/>
        <w:rPr>
          <w:b/>
          <w:sz w:val="19"/>
        </w:rPr>
      </w:pPr>
      <w:r>
        <w:rPr>
          <w:color w:val="1F1F1F"/>
          <w:w w:val="110"/>
          <w:sz w:val="19"/>
        </w:rPr>
        <w:t xml:space="preserve">(не </w:t>
      </w:r>
      <w:r>
        <w:rPr>
          <w:b/>
          <w:color w:val="1F1F1F"/>
          <w:w w:val="110"/>
          <w:sz w:val="19"/>
        </w:rPr>
        <w:t>являются членами предложения)</w:t>
      </w:r>
    </w:p>
    <w:p w:rsidR="008E0F15" w:rsidRDefault="002C52F6">
      <w:pPr>
        <w:spacing w:before="92"/>
        <w:ind w:left="1226" w:right="1056"/>
        <w:jc w:val="center"/>
        <w:rPr>
          <w:b/>
          <w:sz w:val="19"/>
        </w:rPr>
      </w:pPr>
      <w:r>
        <w:br w:type="column"/>
      </w:r>
      <w:r>
        <w:rPr>
          <w:b/>
          <w:color w:val="1F1F1F"/>
          <w:w w:val="93"/>
          <w:sz w:val="19"/>
        </w:rPr>
        <w:t>СО</w:t>
      </w:r>
      <w:r>
        <w:rPr>
          <w:b/>
          <w:color w:val="1F1F1F"/>
          <w:spacing w:val="-3"/>
          <w:sz w:val="19"/>
        </w:rPr>
        <w:t xml:space="preserve"> </w:t>
      </w:r>
      <w:r>
        <w:rPr>
          <w:b/>
          <w:color w:val="1F1F1F"/>
          <w:spacing w:val="-128"/>
          <w:w w:val="132"/>
          <w:sz w:val="19"/>
        </w:rPr>
        <w:t>Ю</w:t>
      </w:r>
      <w:r>
        <w:rPr>
          <w:b/>
          <w:color w:val="1F1F1F"/>
          <w:w w:val="99"/>
          <w:sz w:val="19"/>
        </w:rPr>
        <w:t>ЗН</w:t>
      </w:r>
      <w:r>
        <w:rPr>
          <w:b/>
          <w:color w:val="1F1F1F"/>
          <w:sz w:val="19"/>
        </w:rPr>
        <w:t xml:space="preserve"> </w:t>
      </w:r>
      <w:r>
        <w:rPr>
          <w:b/>
          <w:color w:val="1F1F1F"/>
          <w:spacing w:val="-27"/>
          <w:w w:val="115"/>
          <w:sz w:val="19"/>
        </w:rPr>
        <w:t>Ы</w:t>
      </w:r>
      <w:r>
        <w:rPr>
          <w:b/>
          <w:color w:val="1F1F1F"/>
          <w:spacing w:val="-24"/>
          <w:w w:val="81"/>
          <w:sz w:val="19"/>
        </w:rPr>
        <w:t>Е</w:t>
      </w:r>
      <w:r>
        <w:rPr>
          <w:b/>
          <w:color w:val="1F1F1F"/>
          <w:w w:val="94"/>
          <w:sz w:val="19"/>
        </w:rPr>
        <w:t>СЛОВА</w:t>
      </w:r>
    </w:p>
    <w:p w:rsidR="008E0F15" w:rsidRDefault="002C52F6">
      <w:pPr>
        <w:spacing w:before="2"/>
        <w:ind w:left="1421" w:right="1056"/>
        <w:jc w:val="center"/>
        <w:rPr>
          <w:b/>
          <w:sz w:val="19"/>
        </w:rPr>
      </w:pPr>
      <w:r>
        <w:rPr>
          <w:b/>
          <w:color w:val="1F1F1F"/>
          <w:w w:val="105"/>
          <w:sz w:val="19"/>
        </w:rPr>
        <w:t>(являются  членами   предложения)</w:t>
      </w:r>
    </w:p>
    <w:p w:rsidR="008E0F15" w:rsidRDefault="008E0F15">
      <w:pPr>
        <w:jc w:val="center"/>
        <w:rPr>
          <w:sz w:val="19"/>
        </w:rPr>
        <w:sectPr w:rsidR="008E0F15">
          <w:type w:val="continuous"/>
          <w:pgSz w:w="11910" w:h="7550" w:orient="landscape"/>
          <w:pgMar w:top="1040" w:right="0" w:bottom="280" w:left="1140" w:header="720" w:footer="720" w:gutter="0"/>
          <w:cols w:num="2" w:space="720" w:equalWidth="0">
            <w:col w:w="4962" w:space="48"/>
            <w:col w:w="5760"/>
          </w:cols>
        </w:sectPr>
      </w:pPr>
    </w:p>
    <w:p w:rsidR="008E0F15" w:rsidRDefault="008E0F15">
      <w:pPr>
        <w:pStyle w:val="a3"/>
        <w:spacing w:before="8"/>
        <w:rPr>
          <w:b/>
          <w:sz w:val="8"/>
        </w:rPr>
      </w:pPr>
    </w:p>
    <w:p w:rsidR="008E0F15" w:rsidRDefault="008E0F15">
      <w:pPr>
        <w:rPr>
          <w:sz w:val="8"/>
        </w:rPr>
        <w:sectPr w:rsidR="008E0F15">
          <w:type w:val="continuous"/>
          <w:pgSz w:w="11910" w:h="7550" w:orient="landscape"/>
          <w:pgMar w:top="1040" w:right="0" w:bottom="280" w:left="1140" w:header="720" w:footer="720" w:gutter="0"/>
          <w:cols w:space="720"/>
        </w:sectPr>
      </w:pPr>
    </w:p>
    <w:p w:rsidR="008E0F15" w:rsidRDefault="008E0F15">
      <w:pPr>
        <w:pStyle w:val="a3"/>
        <w:rPr>
          <w:b/>
          <w:sz w:val="16"/>
        </w:rPr>
      </w:pPr>
    </w:p>
    <w:p w:rsidR="008E0F15" w:rsidRDefault="008E0F15">
      <w:pPr>
        <w:pStyle w:val="a3"/>
        <w:rPr>
          <w:b/>
          <w:sz w:val="16"/>
        </w:rPr>
      </w:pPr>
    </w:p>
    <w:p w:rsidR="008E0F15" w:rsidRDefault="008E0F15">
      <w:pPr>
        <w:pStyle w:val="a3"/>
        <w:spacing w:before="10"/>
        <w:rPr>
          <w:b/>
          <w:sz w:val="17"/>
        </w:rPr>
      </w:pPr>
    </w:p>
    <w:p w:rsidR="008E0F15" w:rsidRDefault="002C52F6">
      <w:pPr>
        <w:ind w:left="232"/>
        <w:rPr>
          <w:rFonts w:ascii="Book Antiqua" w:hAnsi="Book Antiqua"/>
          <w:sz w:val="13"/>
        </w:rPr>
      </w:pPr>
      <w:r>
        <w:rPr>
          <w:rFonts w:ascii="Book Antiqua" w:hAnsi="Book Antiqua"/>
          <w:color w:val="1F1F1F"/>
          <w:spacing w:val="-1"/>
          <w:w w:val="90"/>
          <w:sz w:val="13"/>
        </w:rPr>
        <w:t>ЧmO</w:t>
      </w:r>
    </w:p>
    <w:p w:rsidR="008E0F15" w:rsidRDefault="008E0F15">
      <w:pPr>
        <w:pStyle w:val="a3"/>
        <w:rPr>
          <w:rFonts w:ascii="Book Antiqua"/>
          <w:sz w:val="20"/>
        </w:rPr>
      </w:pPr>
    </w:p>
    <w:p w:rsidR="008E0F15" w:rsidRDefault="002C52F6">
      <w:pPr>
        <w:pStyle w:val="a3"/>
        <w:rPr>
          <w:rFonts w:ascii="Book Antiqua"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5080" behindDoc="0" locked="0" layoutInCell="1" allowOverlap="1">
            <wp:simplePos x="0" y="0"/>
            <wp:positionH relativeFrom="page">
              <wp:posOffset>871839</wp:posOffset>
            </wp:positionH>
            <wp:positionV relativeFrom="paragraph">
              <wp:posOffset>135533</wp:posOffset>
            </wp:positionV>
            <wp:extent cx="170724" cy="51816"/>
            <wp:effectExtent l="0" t="0" r="0" b="0"/>
            <wp:wrapTopAndBottom/>
            <wp:docPr id="545" name="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273.jpe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24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0F15" w:rsidRDefault="002C52F6">
      <w:pPr>
        <w:tabs>
          <w:tab w:val="left" w:pos="3281"/>
        </w:tabs>
        <w:spacing w:before="93"/>
        <w:ind w:left="232"/>
        <w:rPr>
          <w:b/>
          <w:sz w:val="16"/>
        </w:rPr>
      </w:pPr>
      <w:r>
        <w:br w:type="column"/>
      </w:r>
      <w:r>
        <w:rPr>
          <w:b/>
          <w:color w:val="1F1F1F"/>
          <w:w w:val="105"/>
          <w:sz w:val="16"/>
        </w:rPr>
        <w:t>Простые</w:t>
      </w:r>
      <w:r>
        <w:rPr>
          <w:b/>
          <w:color w:val="1F1F1F"/>
          <w:spacing w:val="-9"/>
          <w:sz w:val="16"/>
        </w:rPr>
        <w:t xml:space="preserve"> </w:t>
      </w:r>
      <w:r>
        <w:rPr>
          <w:b/>
          <w:color w:val="1F1F1F"/>
          <w:w w:val="114"/>
          <w:sz w:val="16"/>
        </w:rPr>
        <w:t>со</w:t>
      </w:r>
      <w:r>
        <w:rPr>
          <w:b/>
          <w:color w:val="1F1F1F"/>
          <w:sz w:val="16"/>
        </w:rPr>
        <w:t xml:space="preserve"> </w:t>
      </w:r>
      <w:r>
        <w:rPr>
          <w:b/>
          <w:color w:val="1F1F1F"/>
          <w:spacing w:val="-3"/>
          <w:sz w:val="16"/>
        </w:rPr>
        <w:t xml:space="preserve"> </w:t>
      </w:r>
      <w:r>
        <w:rPr>
          <w:b/>
          <w:color w:val="1F1F1F"/>
          <w:spacing w:val="-88"/>
          <w:w w:val="107"/>
          <w:sz w:val="16"/>
        </w:rPr>
        <w:t>ю</w:t>
      </w:r>
      <w:r>
        <w:rPr>
          <w:b/>
          <w:color w:val="1F1F1F"/>
          <w:sz w:val="16"/>
        </w:rPr>
        <w:t>эы</w:t>
      </w:r>
      <w:r>
        <w:rPr>
          <w:b/>
          <w:color w:val="1F1F1F"/>
          <w:sz w:val="16"/>
        </w:rPr>
        <w:tab/>
      </w:r>
      <w:r>
        <w:rPr>
          <w:b/>
          <w:color w:val="1F1F1F"/>
          <w:w w:val="106"/>
          <w:sz w:val="16"/>
        </w:rPr>
        <w:t>Составны</w:t>
      </w:r>
      <w:r>
        <w:rPr>
          <w:b/>
          <w:color w:val="1F1F1F"/>
          <w:spacing w:val="11"/>
          <w:w w:val="106"/>
          <w:sz w:val="16"/>
        </w:rPr>
        <w:t>е</w:t>
      </w:r>
      <w:r>
        <w:rPr>
          <w:b/>
          <w:color w:val="1F1F1F"/>
          <w:w w:val="114"/>
          <w:sz w:val="16"/>
        </w:rPr>
        <w:t>со</w:t>
      </w:r>
      <w:r>
        <w:rPr>
          <w:b/>
          <w:color w:val="1F1F1F"/>
          <w:sz w:val="16"/>
        </w:rPr>
        <w:t xml:space="preserve"> </w:t>
      </w:r>
      <w:r>
        <w:rPr>
          <w:b/>
          <w:color w:val="1F1F1F"/>
          <w:spacing w:val="-3"/>
          <w:sz w:val="16"/>
        </w:rPr>
        <w:t xml:space="preserve"> </w:t>
      </w:r>
      <w:r>
        <w:rPr>
          <w:b/>
          <w:color w:val="1F1F1F"/>
          <w:spacing w:val="-83"/>
          <w:w w:val="107"/>
          <w:sz w:val="16"/>
        </w:rPr>
        <w:t>ю</w:t>
      </w:r>
      <w:r>
        <w:rPr>
          <w:b/>
          <w:color w:val="1F1F1F"/>
          <w:w w:val="103"/>
          <w:sz w:val="16"/>
        </w:rPr>
        <w:t>зы</w:t>
      </w:r>
    </w:p>
    <w:p w:rsidR="008E0F15" w:rsidRDefault="002C52F6">
      <w:pPr>
        <w:tabs>
          <w:tab w:val="left" w:pos="2333"/>
          <w:tab w:val="left" w:pos="2470"/>
          <w:tab w:val="left" w:pos="3603"/>
        </w:tabs>
        <w:spacing w:before="158" w:line="242" w:lineRule="auto"/>
        <w:ind w:left="536" w:hanging="302"/>
        <w:rPr>
          <w:rFonts w:ascii="Cambria" w:hAnsi="Cambria"/>
          <w:i/>
          <w:sz w:val="17"/>
        </w:rPr>
      </w:pPr>
      <w:r>
        <w:rPr>
          <w:rFonts w:ascii="Cambria" w:hAnsi="Cambria"/>
          <w:i/>
          <w:color w:val="1F1F1F"/>
          <w:sz w:val="17"/>
        </w:rPr>
        <w:t>Старик</w:t>
      </w:r>
      <w:r>
        <w:rPr>
          <w:rFonts w:ascii="Cambria" w:hAnsi="Cambria"/>
          <w:i/>
          <w:color w:val="1F1F1F"/>
          <w:spacing w:val="-19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знал,</w:t>
      </w:r>
      <w:r>
        <w:rPr>
          <w:rFonts w:ascii="Cambria" w:hAnsi="Cambria"/>
          <w:i/>
          <w:color w:val="1F1F1F"/>
          <w:spacing w:val="-4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чтоутром</w:t>
      </w:r>
      <w:r>
        <w:rPr>
          <w:rFonts w:ascii="Cambria" w:hAnsi="Cambria"/>
          <w:i/>
          <w:color w:val="1F1F1F"/>
          <w:sz w:val="17"/>
        </w:rPr>
        <w:tab/>
        <w:t>потому    День  не заладился,</w:t>
      </w:r>
      <w:r>
        <w:rPr>
          <w:rFonts w:ascii="Cambria" w:hAnsi="Cambria"/>
          <w:i/>
          <w:color w:val="1F1F1F"/>
          <w:spacing w:val="26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потому</w:t>
      </w:r>
      <w:r>
        <w:rPr>
          <w:rFonts w:ascii="Cambria" w:hAnsi="Cambria"/>
          <w:i/>
          <w:color w:val="1F1F1F"/>
          <w:spacing w:val="-13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что</w:t>
      </w:r>
      <w:r>
        <w:rPr>
          <w:rFonts w:ascii="Cambria" w:hAnsi="Cambria"/>
          <w:i/>
          <w:color w:val="1F1F1F"/>
          <w:w w:val="99"/>
          <w:sz w:val="17"/>
        </w:rPr>
        <w:t xml:space="preserve"> </w:t>
      </w:r>
      <w:r>
        <w:rPr>
          <w:rFonts w:ascii="Cambria" w:hAnsi="Cambria"/>
          <w:i/>
          <w:color w:val="1F1F1F"/>
          <w:spacing w:val="-14"/>
          <w:sz w:val="17"/>
        </w:rPr>
        <w:t>сгор</w:t>
      </w:r>
      <w:r>
        <w:rPr>
          <w:rFonts w:ascii="Cambria" w:hAnsi="Cambria"/>
          <w:i/>
          <w:color w:val="1F1F1F"/>
          <w:spacing w:val="3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задует</w:t>
      </w:r>
      <w:r>
        <w:rPr>
          <w:rFonts w:ascii="Cambria" w:hAnsi="Cambria"/>
          <w:i/>
          <w:color w:val="1F1F1F"/>
          <w:spacing w:val="-8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борей.</w:t>
      </w:r>
      <w:r>
        <w:rPr>
          <w:rFonts w:ascii="Cambria" w:hAnsi="Cambria"/>
          <w:i/>
          <w:color w:val="1F1F1F"/>
          <w:sz w:val="17"/>
        </w:rPr>
        <w:tab/>
      </w:r>
      <w:r>
        <w:rPr>
          <w:rFonts w:ascii="Cambria" w:hAnsi="Cambria"/>
          <w:i/>
          <w:color w:val="1F1F1F"/>
          <w:sz w:val="17"/>
        </w:rPr>
        <w:tab/>
        <w:t>что</w:t>
      </w:r>
      <w:r>
        <w:rPr>
          <w:rFonts w:ascii="Cambria" w:hAnsi="Cambria"/>
          <w:i/>
          <w:color w:val="1F1F1F"/>
          <w:sz w:val="17"/>
        </w:rPr>
        <w:tab/>
      </w:r>
      <w:r>
        <w:rPr>
          <w:rFonts w:ascii="Cambria" w:hAnsi="Cambria"/>
          <w:i/>
          <w:color w:val="1F1F1F"/>
          <w:spacing w:val="-11"/>
          <w:sz w:val="17"/>
        </w:rPr>
        <w:t xml:space="preserve">явстал  </w:t>
      </w:r>
      <w:r>
        <w:rPr>
          <w:rFonts w:ascii="Cambria" w:hAnsi="Cambria"/>
          <w:i/>
          <w:color w:val="1F1F1F"/>
          <w:sz w:val="17"/>
        </w:rPr>
        <w:t xml:space="preserve">не  </w:t>
      </w:r>
      <w:r>
        <w:rPr>
          <w:rFonts w:ascii="Cambria" w:hAnsi="Cambria"/>
          <w:i/>
          <w:color w:val="1F1F1F"/>
          <w:spacing w:val="-14"/>
          <w:sz w:val="17"/>
        </w:rPr>
        <w:t>стой</w:t>
      </w:r>
      <w:r>
        <w:rPr>
          <w:rFonts w:ascii="Cambria" w:hAnsi="Cambria"/>
          <w:i/>
          <w:color w:val="1F1F1F"/>
          <w:spacing w:val="2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ноги.</w:t>
      </w:r>
    </w:p>
    <w:p w:rsidR="008E0F15" w:rsidRDefault="008E0F15">
      <w:pPr>
        <w:pStyle w:val="a3"/>
        <w:spacing w:before="6"/>
        <w:rPr>
          <w:rFonts w:ascii="Cambria"/>
          <w:i/>
          <w:sz w:val="15"/>
        </w:rPr>
      </w:pPr>
    </w:p>
    <w:p w:rsidR="008E0F15" w:rsidRDefault="002C52F6">
      <w:pPr>
        <w:spacing w:line="256" w:lineRule="auto"/>
        <w:ind w:left="3393" w:hanging="111"/>
        <w:rPr>
          <w:rFonts w:ascii="Cambria" w:hAnsi="Cambria"/>
          <w:i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5176" behindDoc="0" locked="0" layoutInCell="1" allowOverlap="1">
            <wp:simplePos x="0" y="0"/>
            <wp:positionH relativeFrom="page">
              <wp:posOffset>1362630</wp:posOffset>
            </wp:positionH>
            <wp:positionV relativeFrom="paragraph">
              <wp:posOffset>23393</wp:posOffset>
            </wp:positionV>
            <wp:extent cx="1606500" cy="228581"/>
            <wp:effectExtent l="0" t="0" r="0" b="0"/>
            <wp:wrapNone/>
            <wp:docPr id="547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274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00" cy="22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color w:val="1F1F1F"/>
          <w:sz w:val="16"/>
        </w:rPr>
        <w:t>VIl нe грустно, так какскоро расставаться  сдрузб  Ямtі .</w:t>
      </w:r>
    </w:p>
    <w:p w:rsidR="008E0F15" w:rsidRDefault="002C52F6">
      <w:pPr>
        <w:pStyle w:val="a3"/>
        <w:rPr>
          <w:rFonts w:ascii="Cambria"/>
          <w:i/>
        </w:rPr>
      </w:pPr>
      <w:r>
        <w:br w:type="column"/>
      </w:r>
    </w:p>
    <w:p w:rsidR="008E0F15" w:rsidRDefault="002C52F6">
      <w:pPr>
        <w:tabs>
          <w:tab w:val="left" w:pos="962"/>
        </w:tabs>
        <w:spacing w:before="127" w:line="247" w:lineRule="auto"/>
        <w:ind w:left="232" w:right="1267" w:firstLine="1060"/>
        <w:rPr>
          <w:i/>
          <w:sz w:val="17"/>
        </w:rPr>
      </w:pPr>
      <w:r>
        <w:rPr>
          <w:i/>
          <w:color w:val="1F1F1F"/>
          <w:sz w:val="17"/>
        </w:rPr>
        <w:t>Девушка,  что  стояла что</w:t>
      </w:r>
      <w:r>
        <w:rPr>
          <w:i/>
          <w:color w:val="1F1F1F"/>
          <w:sz w:val="17"/>
        </w:rPr>
        <w:tab/>
        <w:t xml:space="preserve">у мольберта, вдруг </w:t>
      </w:r>
      <w:r>
        <w:rPr>
          <w:i/>
          <w:color w:val="1F1F1F"/>
          <w:spacing w:val="23"/>
          <w:sz w:val="17"/>
        </w:rPr>
        <w:t xml:space="preserve"> </w:t>
      </w:r>
      <w:r>
        <w:rPr>
          <w:i/>
          <w:color w:val="1F1F1F"/>
          <w:spacing w:val="-9"/>
          <w:sz w:val="17"/>
        </w:rPr>
        <w:t>обернуло€б</w:t>
      </w:r>
    </w:p>
    <w:p w:rsidR="008E0F15" w:rsidRDefault="002C52F6">
      <w:pPr>
        <w:spacing w:before="9"/>
        <w:ind w:left="977" w:right="1137"/>
        <w:jc w:val="center"/>
        <w:rPr>
          <w:i/>
          <w:sz w:val="16"/>
        </w:rPr>
      </w:pPr>
      <w:r>
        <w:rPr>
          <w:i/>
          <w:color w:val="1F1F1F"/>
          <w:w w:val="104"/>
          <w:sz w:val="16"/>
        </w:rPr>
        <w:t>и</w:t>
      </w:r>
      <w:r>
        <w:rPr>
          <w:i/>
          <w:color w:val="1F1F1F"/>
          <w:spacing w:val="-10"/>
          <w:sz w:val="16"/>
        </w:rPr>
        <w:t xml:space="preserve"> </w:t>
      </w:r>
      <w:r>
        <w:rPr>
          <w:i/>
          <w:color w:val="1F1F1F"/>
          <w:spacing w:val="-67"/>
          <w:w w:val="101"/>
          <w:sz w:val="16"/>
        </w:rPr>
        <w:t>а</w:t>
      </w:r>
      <w:r>
        <w:rPr>
          <w:i/>
          <w:color w:val="1F1F1F"/>
          <w:spacing w:val="5"/>
          <w:w w:val="96"/>
          <w:sz w:val="16"/>
        </w:rPr>
        <w:t>з</w:t>
      </w:r>
      <w:r>
        <w:rPr>
          <w:i/>
          <w:color w:val="1F1F1F"/>
          <w:sz w:val="16"/>
        </w:rPr>
        <w:t>с</w:t>
      </w:r>
      <w:r>
        <w:rPr>
          <w:i/>
          <w:color w:val="1F1F1F"/>
          <w:sz w:val="16"/>
        </w:rPr>
        <w:t xml:space="preserve"> </w:t>
      </w:r>
      <w:r>
        <w:rPr>
          <w:i/>
          <w:color w:val="1F1F1F"/>
          <w:sz w:val="16"/>
        </w:rPr>
        <w:t xml:space="preserve"> </w:t>
      </w:r>
      <w:r>
        <w:rPr>
          <w:i/>
          <w:color w:val="1F1F1F"/>
          <w:spacing w:val="-48"/>
          <w:w w:val="89"/>
          <w:sz w:val="16"/>
        </w:rPr>
        <w:t>м</w:t>
      </w:r>
      <w:r>
        <w:rPr>
          <w:i/>
          <w:color w:val="1F1F1F"/>
          <w:w w:val="110"/>
          <w:sz w:val="16"/>
        </w:rPr>
        <w:t>ея</w:t>
      </w:r>
      <w:r>
        <w:rPr>
          <w:i/>
          <w:color w:val="1F1F1F"/>
          <w:spacing w:val="-20"/>
          <w:w w:val="110"/>
          <w:sz w:val="16"/>
        </w:rPr>
        <w:t>л</w:t>
      </w:r>
      <w:r>
        <w:rPr>
          <w:i/>
          <w:color w:val="1F1F1F"/>
          <w:sz w:val="16"/>
        </w:rPr>
        <w:t>ась.</w:t>
      </w:r>
    </w:p>
    <w:p w:rsidR="008E0F15" w:rsidRDefault="002C52F6">
      <w:pPr>
        <w:spacing w:before="89"/>
        <w:ind w:left="977" w:right="1242"/>
        <w:jc w:val="center"/>
        <w:rPr>
          <w:i/>
          <w:sz w:val="16"/>
        </w:rPr>
      </w:pPr>
      <w:r>
        <w:rPr>
          <w:i/>
          <w:color w:val="1F1F1F"/>
          <w:sz w:val="16"/>
        </w:rPr>
        <w:t xml:space="preserve">lVl  </w:t>
      </w:r>
      <w:r>
        <w:rPr>
          <w:i/>
          <w:color w:val="1F1F1F"/>
          <w:w w:val="105"/>
          <w:sz w:val="16"/>
        </w:rPr>
        <w:t>нorue видели, как фокусник</w:t>
      </w:r>
    </w:p>
    <w:p w:rsidR="008E0F15" w:rsidRDefault="002C52F6">
      <w:pPr>
        <w:tabs>
          <w:tab w:val="left" w:pos="1694"/>
        </w:tabs>
        <w:spacing w:line="182" w:lineRule="exact"/>
        <w:ind w:left="235"/>
        <w:rPr>
          <w:sz w:val="11"/>
        </w:rPr>
      </w:pPr>
      <w:r>
        <w:rPr>
          <w:noProof/>
          <w:position w:val="6"/>
          <w:sz w:val="8"/>
          <w:lang w:val="ru-RU" w:eastAsia="ru-RU"/>
        </w:rPr>
        <w:drawing>
          <wp:inline distT="0" distB="0" distL="0" distR="0">
            <wp:extent cx="173772" cy="51816"/>
            <wp:effectExtent l="0" t="0" r="0" b="0"/>
            <wp:docPr id="549" name="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275.jpe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72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8"/>
        </w:rPr>
        <w:tab/>
      </w:r>
      <w:r>
        <w:rPr>
          <w:noProof/>
          <w:position w:val="-3"/>
          <w:sz w:val="11"/>
          <w:lang w:val="ru-RU" w:eastAsia="ru-RU"/>
        </w:rPr>
        <w:drawing>
          <wp:inline distT="0" distB="0" distL="0" distR="0">
            <wp:extent cx="530464" cy="73151"/>
            <wp:effectExtent l="0" t="0" r="0" b="0"/>
            <wp:docPr id="551" name="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276.jpe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6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8E0F15">
      <w:pPr>
        <w:spacing w:line="182" w:lineRule="exact"/>
        <w:rPr>
          <w:sz w:val="11"/>
        </w:rPr>
        <w:sectPr w:rsidR="008E0F15">
          <w:type w:val="continuous"/>
          <w:pgSz w:w="11910" w:h="7550" w:orient="landscape"/>
          <w:pgMar w:top="1040" w:right="0" w:bottom="280" w:left="1140" w:header="720" w:footer="720" w:gutter="0"/>
          <w:cols w:num="3" w:space="720" w:equalWidth="0">
            <w:col w:w="515" w:space="80"/>
            <w:col w:w="5539" w:space="158"/>
            <w:col w:w="4478"/>
          </w:cols>
        </w:sectPr>
      </w:pPr>
    </w:p>
    <w:p w:rsidR="008E0F15" w:rsidRDefault="002C52F6">
      <w:pPr>
        <w:tabs>
          <w:tab w:val="left" w:pos="2995"/>
        </w:tabs>
        <w:spacing w:before="109" w:line="143" w:lineRule="exact"/>
        <w:ind w:left="1108"/>
        <w:rPr>
          <w:i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5104" behindDoc="0" locked="0" layoutInCell="1" allowOverlap="1">
            <wp:simplePos x="0" y="0"/>
            <wp:positionH relativeFrom="page">
              <wp:posOffset>816968</wp:posOffset>
            </wp:positionH>
            <wp:positionV relativeFrom="paragraph">
              <wp:posOffset>160852</wp:posOffset>
            </wp:positionV>
            <wp:extent cx="277403" cy="76193"/>
            <wp:effectExtent l="0" t="0" r="0" b="0"/>
            <wp:wrapNone/>
            <wp:docPr id="553" name="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277.jpe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03" cy="76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w w:val="102"/>
          <w:sz w:val="17"/>
        </w:rPr>
        <w:t>Кoгдa</w:t>
      </w:r>
      <w:r>
        <w:rPr>
          <w:i/>
          <w:color w:val="1F1F1F"/>
          <w:sz w:val="17"/>
        </w:rPr>
        <w:t xml:space="preserve">  </w:t>
      </w:r>
      <w:r>
        <w:rPr>
          <w:i/>
          <w:color w:val="1F1F1F"/>
          <w:spacing w:val="-7"/>
          <w:sz w:val="17"/>
        </w:rPr>
        <w:t xml:space="preserve"> </w:t>
      </w:r>
      <w:r>
        <w:rPr>
          <w:i/>
          <w:color w:val="1F1F1F"/>
          <w:spacing w:val="5"/>
          <w:w w:val="88"/>
          <w:sz w:val="17"/>
        </w:rPr>
        <w:t>м</w:t>
      </w:r>
      <w:r>
        <w:rPr>
          <w:i/>
          <w:color w:val="1F1F1F"/>
          <w:spacing w:val="-24"/>
          <w:w w:val="93"/>
          <w:sz w:val="17"/>
        </w:rPr>
        <w:t>ь</w:t>
      </w:r>
      <w:r>
        <w:rPr>
          <w:i/>
          <w:color w:val="1F1F1F"/>
          <w:w w:val="31"/>
          <w:sz w:val="17"/>
        </w:rPr>
        <w:t>t</w:t>
      </w:r>
      <w:r>
        <w:rPr>
          <w:i/>
          <w:color w:val="1F1F1F"/>
          <w:sz w:val="17"/>
        </w:rPr>
        <w:t>вместе,</w:t>
      </w:r>
      <w:r>
        <w:rPr>
          <w:i/>
          <w:color w:val="1F1F1F"/>
          <w:sz w:val="17"/>
        </w:rPr>
        <w:tab/>
      </w:r>
      <w:r>
        <w:rPr>
          <w:i/>
          <w:color w:val="1F1F1F"/>
          <w:w w:val="80"/>
          <w:sz w:val="17"/>
        </w:rPr>
        <w:t>р</w:t>
      </w:r>
      <w:r>
        <w:rPr>
          <w:i/>
          <w:color w:val="1F1F1F"/>
          <w:sz w:val="17"/>
        </w:rPr>
        <w:t xml:space="preserve"> </w:t>
      </w:r>
      <w:r>
        <w:rPr>
          <w:i/>
          <w:color w:val="1F1F1F"/>
          <w:w w:val="86"/>
          <w:sz w:val="17"/>
        </w:rPr>
        <w:t>g</w:t>
      </w:r>
      <w:r>
        <w:rPr>
          <w:i/>
          <w:color w:val="1F1F1F"/>
          <w:spacing w:val="-1"/>
          <w:sz w:val="17"/>
        </w:rPr>
        <w:t xml:space="preserve"> </w:t>
      </w:r>
      <w:r>
        <w:rPr>
          <w:i/>
          <w:color w:val="1F1F1F"/>
          <w:w w:val="75"/>
          <w:sz w:val="17"/>
        </w:rPr>
        <w:t>g</w:t>
      </w:r>
    </w:p>
    <w:p w:rsidR="008E0F15" w:rsidRDefault="002C52F6">
      <w:pPr>
        <w:spacing w:before="114" w:line="138" w:lineRule="exact"/>
        <w:ind w:left="146"/>
        <w:rPr>
          <w:rFonts w:ascii="Book Antiqua" w:hAnsi="Book Antiqua"/>
          <w:sz w:val="16"/>
        </w:rPr>
      </w:pPr>
      <w:r>
        <w:br w:type="column"/>
      </w:r>
      <w:r>
        <w:rPr>
          <w:rFonts w:ascii="Book Antiqua" w:hAnsi="Book Antiqua"/>
          <w:color w:val="1F1F1F"/>
          <w:spacing w:val="-8"/>
          <w:w w:val="70"/>
          <w:sz w:val="16"/>
        </w:rPr>
        <w:t xml:space="preserve">f/ </w:t>
      </w:r>
      <w:r>
        <w:rPr>
          <w:rFonts w:ascii="Book Antiqua" w:hAnsi="Book Antiqua"/>
          <w:color w:val="1F1F1F"/>
          <w:spacing w:val="-14"/>
          <w:w w:val="95"/>
          <w:sz w:val="16"/>
        </w:rPr>
        <w:t xml:space="preserve">зспбіпп </w:t>
      </w:r>
      <w:r>
        <w:rPr>
          <w:rFonts w:ascii="Book Antiqua" w:hAnsi="Book Antiqua"/>
          <w:color w:val="1F1F1F"/>
          <w:w w:val="95"/>
          <w:sz w:val="16"/>
        </w:rPr>
        <w:t xml:space="preserve">ю, </w:t>
      </w:r>
      <w:r>
        <w:rPr>
          <w:rFonts w:ascii="Cambria" w:hAnsi="Cambria"/>
          <w:i/>
          <w:color w:val="1F1F1F"/>
          <w:w w:val="95"/>
          <w:sz w:val="16"/>
        </w:rPr>
        <w:t>так</w:t>
      </w:r>
      <w:r>
        <w:rPr>
          <w:rFonts w:ascii="Book Antiqua" w:hAnsi="Book Antiqua"/>
          <w:color w:val="1F1F1F"/>
          <w:w w:val="95"/>
          <w:sz w:val="16"/>
        </w:rPr>
        <w:t xml:space="preserve">чmo cdeл </w:t>
      </w:r>
      <w:r>
        <w:rPr>
          <w:rFonts w:ascii="Book Antiqua" w:hAnsi="Book Antiqua"/>
          <w:color w:val="1F1F1F"/>
          <w:spacing w:val="1"/>
          <w:w w:val="95"/>
          <w:sz w:val="16"/>
        </w:rPr>
        <w:t>oйme</w:t>
      </w:r>
    </w:p>
    <w:p w:rsidR="008E0F15" w:rsidRDefault="002C52F6">
      <w:pPr>
        <w:spacing w:before="109" w:line="143" w:lineRule="exact"/>
        <w:ind w:left="146"/>
        <w:rPr>
          <w:i/>
          <w:sz w:val="17"/>
        </w:rPr>
      </w:pPr>
      <w:r>
        <w:br w:type="column"/>
      </w:r>
      <w:r>
        <w:rPr>
          <w:i/>
          <w:color w:val="1F1F1F"/>
          <w:sz w:val="17"/>
        </w:rPr>
        <w:t>Гидрометцентр  передал,  когда</w:t>
      </w:r>
    </w:p>
    <w:p w:rsidR="008E0F15" w:rsidRDefault="008E0F15">
      <w:pPr>
        <w:spacing w:line="143" w:lineRule="exact"/>
        <w:rPr>
          <w:sz w:val="17"/>
        </w:rPr>
        <w:sectPr w:rsidR="008E0F15">
          <w:type w:val="continuous"/>
          <w:pgSz w:w="11910" w:h="7550" w:orient="landscape"/>
          <w:pgMar w:top="1040" w:right="0" w:bottom="280" w:left="1140" w:header="720" w:footer="720" w:gutter="0"/>
          <w:cols w:num="3" w:space="720" w:equalWidth="0">
            <w:col w:w="3536" w:space="171"/>
            <w:col w:w="2345" w:space="1094"/>
            <w:col w:w="3624"/>
          </w:cols>
        </w:sectPr>
      </w:pPr>
    </w:p>
    <w:p w:rsidR="008E0F15" w:rsidRDefault="002C52F6">
      <w:pPr>
        <w:spacing w:before="58"/>
        <w:ind w:left="1024"/>
        <w:rPr>
          <w:i/>
          <w:sz w:val="17"/>
        </w:rPr>
      </w:pPr>
      <w:r>
        <w:rPr>
          <w:i/>
          <w:color w:val="1F1F1F"/>
          <w:sz w:val="17"/>
        </w:rPr>
        <w:t xml:space="preserve">нам хорошо   </w:t>
      </w:r>
      <w:r>
        <w:rPr>
          <w:i/>
          <w:color w:val="1F1F1F"/>
          <w:spacing w:val="-7"/>
          <w:sz w:val="17"/>
        </w:rPr>
        <w:t>илегко.</w:t>
      </w:r>
    </w:p>
    <w:p w:rsidR="008E0F15" w:rsidRDefault="002C52F6">
      <w:pPr>
        <w:spacing w:before="65"/>
        <w:ind w:left="1024"/>
        <w:rPr>
          <w:rFonts w:ascii="Cambria" w:hAnsi="Cambria"/>
          <w:i/>
          <w:sz w:val="16"/>
        </w:rPr>
      </w:pPr>
      <w:r>
        <w:br w:type="column"/>
      </w:r>
      <w:r>
        <w:rPr>
          <w:rFonts w:ascii="Cambria" w:hAnsi="Cambria"/>
          <w:i/>
          <w:color w:val="1F1F1F"/>
          <w:sz w:val="16"/>
        </w:rPr>
        <w:t>музыку  nomишe.</w:t>
      </w:r>
    </w:p>
    <w:p w:rsidR="008E0F15" w:rsidRDefault="002C52F6">
      <w:pPr>
        <w:spacing w:line="158" w:lineRule="exact"/>
        <w:jc w:val="right"/>
        <w:rPr>
          <w:rFonts w:ascii="Courier New" w:hAnsi="Courier New"/>
          <w:sz w:val="14"/>
        </w:rPr>
      </w:pPr>
      <w:r>
        <w:br w:type="column"/>
      </w:r>
      <w:r>
        <w:rPr>
          <w:rFonts w:ascii="Courier New" w:hAnsi="Courier New"/>
          <w:color w:val="1F1F1F"/>
          <w:spacing w:val="-58"/>
          <w:w w:val="96"/>
          <w:sz w:val="14"/>
        </w:rPr>
        <w:t>Ы</w:t>
      </w:r>
      <w:r>
        <w:rPr>
          <w:rFonts w:ascii="Courier New" w:hAnsi="Courier New"/>
          <w:color w:val="1F1F1F"/>
          <w:w w:val="104"/>
          <w:sz w:val="14"/>
        </w:rPr>
        <w:t>О0</w:t>
      </w:r>
      <w:r>
        <w:rPr>
          <w:rFonts w:ascii="Courier New" w:hAnsi="Courier New"/>
          <w:color w:val="1F1F1F"/>
          <w:spacing w:val="-19"/>
          <w:sz w:val="14"/>
        </w:rPr>
        <w:t xml:space="preserve"> </w:t>
      </w:r>
      <w:r>
        <w:rPr>
          <w:rFonts w:ascii="Courier New" w:hAnsi="Courier New"/>
          <w:color w:val="1F1F1F"/>
          <w:spacing w:val="-35"/>
          <w:w w:val="127"/>
          <w:sz w:val="14"/>
        </w:rPr>
        <w:t>є</w:t>
      </w:r>
      <w:r>
        <w:rPr>
          <w:rFonts w:ascii="Courier New" w:hAnsi="Courier New"/>
          <w:color w:val="1F1F1F"/>
          <w:w w:val="104"/>
          <w:sz w:val="14"/>
        </w:rPr>
        <w:t>Я</w:t>
      </w:r>
    </w:p>
    <w:p w:rsidR="008E0F15" w:rsidRDefault="002C52F6">
      <w:pPr>
        <w:spacing w:before="58"/>
        <w:ind w:left="187"/>
        <w:rPr>
          <w:sz w:val="17"/>
        </w:rPr>
      </w:pPr>
      <w:r>
        <w:br w:type="column"/>
      </w:r>
      <w:r>
        <w:rPr>
          <w:i/>
          <w:color w:val="1F1F1F"/>
          <w:w w:val="102"/>
          <w:sz w:val="17"/>
        </w:rPr>
        <w:t>наконец</w:t>
      </w:r>
      <w:r>
        <w:rPr>
          <w:i/>
          <w:color w:val="1F1F1F"/>
          <w:spacing w:val="-17"/>
          <w:sz w:val="17"/>
        </w:rPr>
        <w:t xml:space="preserve"> </w:t>
      </w:r>
      <w:r>
        <w:rPr>
          <w:color w:val="1F1F1F"/>
          <w:w w:val="101"/>
          <w:sz w:val="17"/>
        </w:rPr>
        <w:t>no</w:t>
      </w:r>
      <w:r>
        <w:rPr>
          <w:color w:val="1F1F1F"/>
          <w:sz w:val="17"/>
        </w:rPr>
        <w:t xml:space="preserve"> 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pacing w:val="-102"/>
          <w:w w:val="93"/>
          <w:sz w:val="17"/>
        </w:rPr>
        <w:t>m</w:t>
      </w:r>
      <w:r>
        <w:rPr>
          <w:color w:val="1F1F1F"/>
          <w:w w:val="87"/>
          <w:sz w:val="17"/>
        </w:rPr>
        <w:t>c</w:t>
      </w:r>
      <w:r>
        <w:rPr>
          <w:color w:val="1F1F1F"/>
          <w:spacing w:val="-10"/>
          <w:sz w:val="17"/>
        </w:rPr>
        <w:t xml:space="preserve"> </w:t>
      </w:r>
      <w:r>
        <w:rPr>
          <w:color w:val="1F1F1F"/>
          <w:w w:val="94"/>
          <w:sz w:val="17"/>
        </w:rPr>
        <w:t>p</w:t>
      </w:r>
      <w:r>
        <w:rPr>
          <w:color w:val="1F1F1F"/>
          <w:sz w:val="17"/>
        </w:rPr>
        <w:t xml:space="preserve">  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pacing w:val="-69"/>
          <w:w w:val="94"/>
          <w:sz w:val="17"/>
        </w:rPr>
        <w:t>n</w:t>
      </w:r>
      <w:r>
        <w:rPr>
          <w:color w:val="1F1F1F"/>
          <w:spacing w:val="-11"/>
          <w:w w:val="94"/>
          <w:sz w:val="17"/>
        </w:rPr>
        <w:t>л</w:t>
      </w:r>
      <w:r>
        <w:rPr>
          <w:color w:val="1F1F1F"/>
          <w:w w:val="93"/>
          <w:sz w:val="17"/>
        </w:rPr>
        <w:t>m</w:t>
      </w:r>
      <w:r>
        <w:rPr>
          <w:color w:val="1F1F1F"/>
          <w:sz w:val="17"/>
        </w:rPr>
        <w:t xml:space="preserve">  </w:t>
      </w:r>
      <w:r>
        <w:rPr>
          <w:color w:val="1F1F1F"/>
          <w:spacing w:val="16"/>
          <w:sz w:val="17"/>
        </w:rPr>
        <w:t xml:space="preserve"> </w:t>
      </w:r>
      <w:r>
        <w:rPr>
          <w:color w:val="1F1F1F"/>
          <w:spacing w:val="5"/>
          <w:w w:val="87"/>
          <w:sz w:val="17"/>
        </w:rPr>
        <w:t>c</w:t>
      </w:r>
      <w:r>
        <w:rPr>
          <w:color w:val="1F1F1F"/>
          <w:spacing w:val="6"/>
          <w:w w:val="89"/>
          <w:sz w:val="17"/>
        </w:rPr>
        <w:t>п</w:t>
      </w:r>
      <w:r>
        <w:rPr>
          <w:color w:val="1F1F1F"/>
          <w:w w:val="94"/>
          <w:sz w:val="17"/>
        </w:rPr>
        <w:t>e</w:t>
      </w:r>
      <w:r>
        <w:rPr>
          <w:color w:val="1F1F1F"/>
          <w:spacing w:val="10"/>
          <w:sz w:val="17"/>
        </w:rPr>
        <w:t xml:space="preserve"> </w:t>
      </w:r>
      <w:r>
        <w:rPr>
          <w:color w:val="1F1F1F"/>
          <w:spacing w:val="-75"/>
          <w:w w:val="98"/>
          <w:sz w:val="17"/>
        </w:rPr>
        <w:t>п</w:t>
      </w:r>
      <w:r>
        <w:rPr>
          <w:color w:val="1F1F1F"/>
          <w:spacing w:val="-85"/>
          <w:w w:val="199"/>
          <w:sz w:val="17"/>
        </w:rPr>
        <w:t>е</w:t>
      </w:r>
      <w:r>
        <w:rPr>
          <w:color w:val="1F1F1F"/>
          <w:w w:val="99"/>
          <w:sz w:val="17"/>
        </w:rPr>
        <w:t>o</w:t>
      </w:r>
      <w:r>
        <w:rPr>
          <w:color w:val="1F1F1F"/>
          <w:sz w:val="17"/>
        </w:rPr>
        <w:t xml:space="preserve"> </w:t>
      </w:r>
      <w:r>
        <w:rPr>
          <w:color w:val="1F1F1F"/>
          <w:spacing w:val="15"/>
          <w:sz w:val="17"/>
        </w:rPr>
        <w:t xml:space="preserve"> </w:t>
      </w:r>
      <w:r>
        <w:rPr>
          <w:color w:val="1F1F1F"/>
          <w:spacing w:val="-34"/>
          <w:sz w:val="17"/>
        </w:rPr>
        <w:t>я</w:t>
      </w:r>
      <w:r>
        <w:rPr>
          <w:color w:val="1F1F1F"/>
          <w:w w:val="106"/>
          <w:sz w:val="17"/>
        </w:rPr>
        <w:t>зоне.</w:t>
      </w:r>
    </w:p>
    <w:p w:rsidR="008E0F15" w:rsidRDefault="008E0F15">
      <w:pPr>
        <w:rPr>
          <w:sz w:val="17"/>
        </w:rPr>
        <w:sectPr w:rsidR="008E0F15">
          <w:type w:val="continuous"/>
          <w:pgSz w:w="11910" w:h="7550" w:orient="landscape"/>
          <w:pgMar w:top="1040" w:right="0" w:bottom="280" w:left="1140" w:header="720" w:footer="720" w:gutter="0"/>
          <w:cols w:num="4" w:space="720" w:equalWidth="0">
            <w:col w:w="2490" w:space="817"/>
            <w:col w:w="2253" w:space="40"/>
            <w:col w:w="1340" w:space="40"/>
            <w:col w:w="3790"/>
          </w:cols>
        </w:sectPr>
      </w:pPr>
    </w:p>
    <w:p w:rsidR="008E0F15" w:rsidRDefault="008E0F15">
      <w:pPr>
        <w:pStyle w:val="a3"/>
        <w:spacing w:before="8"/>
        <w:rPr>
          <w:sz w:val="15"/>
        </w:rPr>
      </w:pPr>
    </w:p>
    <w:p w:rsidR="008E0F15" w:rsidRDefault="002C52F6">
      <w:pPr>
        <w:spacing w:line="106" w:lineRule="exact"/>
        <w:ind w:left="828"/>
        <w:rPr>
          <w:rFonts w:ascii="Cambria" w:hAnsi="Cambria"/>
          <w:i/>
          <w:sz w:val="17"/>
        </w:rPr>
      </w:pPr>
      <w:r>
        <w:rPr>
          <w:rFonts w:ascii="Cambria" w:hAnsi="Cambria"/>
          <w:i/>
          <w:color w:val="1F1F1F"/>
          <w:w w:val="99"/>
          <w:sz w:val="17"/>
        </w:rPr>
        <w:t>Зубна</w:t>
      </w:r>
      <w:r>
        <w:rPr>
          <w:rFonts w:ascii="Cambria" w:hAnsi="Cambria"/>
          <w:i/>
          <w:color w:val="1F1F1F"/>
          <w:spacing w:val="22"/>
          <w:w w:val="99"/>
          <w:sz w:val="17"/>
        </w:rPr>
        <w:t>я</w:t>
      </w:r>
      <w:r>
        <w:rPr>
          <w:rFonts w:ascii="Cambria" w:hAnsi="Cambria"/>
          <w:i/>
          <w:color w:val="1F1F1F"/>
          <w:w w:val="91"/>
          <w:sz w:val="17"/>
        </w:rPr>
        <w:t>бол</w:t>
      </w:r>
      <w:r>
        <w:rPr>
          <w:rFonts w:ascii="Cambria" w:hAnsi="Cambria"/>
          <w:i/>
          <w:color w:val="1F1F1F"/>
          <w:spacing w:val="15"/>
          <w:w w:val="91"/>
          <w:sz w:val="17"/>
        </w:rPr>
        <w:t>ь</w:t>
      </w:r>
      <w:r>
        <w:rPr>
          <w:rFonts w:ascii="Cambria" w:hAnsi="Cambria"/>
          <w:i/>
          <w:color w:val="1F1F1F"/>
          <w:w w:val="87"/>
          <w:sz w:val="17"/>
        </w:rPr>
        <w:t>усили</w:t>
      </w:r>
      <w:r>
        <w:rPr>
          <w:rFonts w:ascii="Cambria" w:hAnsi="Cambria"/>
          <w:i/>
          <w:color w:val="1F1F1F"/>
          <w:sz w:val="17"/>
        </w:rPr>
        <w:t xml:space="preserve">   </w:t>
      </w:r>
      <w:r>
        <w:rPr>
          <w:rFonts w:ascii="Cambria" w:hAnsi="Cambria"/>
          <w:i/>
          <w:color w:val="1F1F1F"/>
          <w:spacing w:val="-6"/>
          <w:sz w:val="17"/>
        </w:rPr>
        <w:t xml:space="preserve"> </w:t>
      </w:r>
      <w:r>
        <w:rPr>
          <w:rFonts w:ascii="Cambria" w:hAnsi="Cambria"/>
          <w:i/>
          <w:color w:val="1F1F1F"/>
          <w:spacing w:val="-67"/>
          <w:w w:val="91"/>
          <w:sz w:val="17"/>
        </w:rPr>
        <w:t>а</w:t>
      </w:r>
      <w:r>
        <w:rPr>
          <w:rFonts w:ascii="Cambria" w:hAnsi="Cambria"/>
          <w:i/>
          <w:color w:val="1F1F1F"/>
          <w:spacing w:val="-11"/>
          <w:w w:val="90"/>
          <w:sz w:val="17"/>
        </w:rPr>
        <w:t>в</w:t>
      </w:r>
      <w:r>
        <w:rPr>
          <w:rFonts w:ascii="Cambria" w:hAnsi="Cambria"/>
          <w:i/>
          <w:color w:val="1F1F1F"/>
          <w:spacing w:val="6"/>
          <w:w w:val="91"/>
          <w:sz w:val="17"/>
        </w:rPr>
        <w:t>л</w:t>
      </w:r>
      <w:r>
        <w:rPr>
          <w:rFonts w:ascii="Cambria" w:hAnsi="Cambria"/>
          <w:i/>
          <w:color w:val="1F1F1F"/>
          <w:w w:val="94"/>
          <w:sz w:val="17"/>
        </w:rPr>
        <w:t>ась,</w:t>
      </w:r>
    </w:p>
    <w:p w:rsidR="008E0F15" w:rsidRDefault="002C52F6">
      <w:pPr>
        <w:spacing w:before="79"/>
        <w:ind w:left="828"/>
        <w:rPr>
          <w:rFonts w:ascii="Cambria" w:hAnsi="Cambria"/>
          <w:i/>
          <w:sz w:val="17"/>
        </w:rPr>
      </w:pPr>
      <w:r>
        <w:br w:type="column"/>
      </w:r>
      <w:r>
        <w:rPr>
          <w:rFonts w:ascii="Cambria" w:hAnsi="Cambria"/>
          <w:i/>
          <w:color w:val="1F1F1F"/>
          <w:sz w:val="17"/>
        </w:rPr>
        <w:t>Родители выбрали для ребёнка</w:t>
      </w:r>
    </w:p>
    <w:p w:rsidR="008E0F15" w:rsidRDefault="008E0F15">
      <w:pPr>
        <w:rPr>
          <w:rFonts w:ascii="Cambria" w:hAnsi="Cambria"/>
          <w:sz w:val="17"/>
        </w:rPr>
        <w:sectPr w:rsidR="008E0F15">
          <w:type w:val="continuous"/>
          <w:pgSz w:w="11910" w:h="7550" w:orient="landscape"/>
          <w:pgMar w:top="1040" w:right="0" w:bottom="280" w:left="1140" w:header="720" w:footer="720" w:gutter="0"/>
          <w:cols w:num="2" w:space="720" w:equalWidth="0">
            <w:col w:w="2675" w:space="3714"/>
            <w:col w:w="4381"/>
          </w:cols>
        </w:sectPr>
      </w:pPr>
    </w:p>
    <w:p w:rsidR="008E0F15" w:rsidRDefault="008E0F15">
      <w:pPr>
        <w:pStyle w:val="a3"/>
        <w:spacing w:before="10"/>
        <w:rPr>
          <w:rFonts w:ascii="Cambria"/>
          <w:i/>
          <w:sz w:val="20"/>
        </w:rPr>
      </w:pPr>
    </w:p>
    <w:p w:rsidR="008E0F15" w:rsidRDefault="002C52F6">
      <w:pPr>
        <w:spacing w:before="1"/>
        <w:ind w:left="152"/>
        <w:rPr>
          <w:rFonts w:ascii="Courier New" w:hAnsi="Courier New"/>
          <w:b/>
          <w:sz w:val="13"/>
        </w:rPr>
      </w:pPr>
      <w:r>
        <w:rPr>
          <w:rFonts w:ascii="Courier New" w:hAnsi="Courier New"/>
          <w:b/>
          <w:color w:val="1F1F1F"/>
          <w:w w:val="105"/>
          <w:sz w:val="13"/>
        </w:rPr>
        <w:t>СЛО8ШО</w:t>
      </w:r>
    </w:p>
    <w:p w:rsidR="008E0F15" w:rsidRDefault="002C52F6">
      <w:pPr>
        <w:tabs>
          <w:tab w:val="left" w:pos="2187"/>
          <w:tab w:val="left" w:pos="2268"/>
          <w:tab w:val="left" w:pos="3058"/>
          <w:tab w:val="left" w:pos="3204"/>
        </w:tabs>
        <w:spacing w:before="91" w:line="242" w:lineRule="auto"/>
        <w:ind w:left="152" w:firstLine="18"/>
        <w:rPr>
          <w:rFonts w:ascii="Cambria" w:hAnsi="Cambria"/>
          <w:i/>
          <w:sz w:val="17"/>
        </w:rPr>
      </w:pPr>
      <w:r>
        <w:br w:type="column"/>
      </w:r>
      <w:r>
        <w:rPr>
          <w:rFonts w:ascii="Cambria" w:hAnsi="Cambria"/>
          <w:i/>
          <w:color w:val="1F1F1F"/>
          <w:sz w:val="17"/>
        </w:rPr>
        <w:t>словно</w:t>
      </w:r>
      <w:r>
        <w:rPr>
          <w:rFonts w:ascii="Cambria" w:hAnsi="Cambria"/>
          <w:i/>
          <w:color w:val="1F1F1F"/>
          <w:spacing w:val="-3"/>
          <w:sz w:val="17"/>
        </w:rPr>
        <w:t xml:space="preserve"> </w:t>
      </w:r>
      <w:r>
        <w:rPr>
          <w:rFonts w:ascii="Cambria" w:hAnsi="Cambria"/>
          <w:i/>
          <w:color w:val="1F1F1F"/>
          <w:w w:val="97"/>
          <w:sz w:val="17"/>
        </w:rPr>
        <w:t>кто</w:t>
      </w:r>
      <w:r>
        <w:rPr>
          <w:rFonts w:ascii="Cambria" w:hAnsi="Cambria"/>
          <w:i/>
          <w:color w:val="1F1F1F"/>
          <w:sz w:val="17"/>
        </w:rPr>
        <w:t xml:space="preserve"> </w:t>
      </w:r>
      <w:r>
        <w:rPr>
          <w:rFonts w:ascii="Cambria" w:hAnsi="Cambria"/>
          <w:i/>
          <w:color w:val="1F1F1F"/>
          <w:spacing w:val="5"/>
          <w:sz w:val="17"/>
        </w:rPr>
        <w:t xml:space="preserve"> </w:t>
      </w:r>
      <w:r>
        <w:rPr>
          <w:rFonts w:ascii="Cambria" w:hAnsi="Cambria"/>
          <w:i/>
          <w:color w:val="1F1F1F"/>
          <w:spacing w:val="-79"/>
          <w:w w:val="96"/>
          <w:sz w:val="17"/>
        </w:rPr>
        <w:t>т</w:t>
      </w:r>
      <w:r>
        <w:rPr>
          <w:rFonts w:ascii="Cambria" w:hAnsi="Cambria"/>
          <w:i/>
          <w:color w:val="1F1F1F"/>
          <w:w w:val="95"/>
          <w:sz w:val="17"/>
        </w:rPr>
        <w:t>-</w:t>
      </w:r>
      <w:r>
        <w:rPr>
          <w:rFonts w:ascii="Cambria" w:hAnsi="Cambria"/>
          <w:i/>
          <w:color w:val="1F1F1F"/>
          <w:spacing w:val="-12"/>
          <w:sz w:val="17"/>
        </w:rPr>
        <w:t xml:space="preserve"> </w:t>
      </w:r>
      <w:r>
        <w:rPr>
          <w:rFonts w:ascii="Cambria" w:hAnsi="Cambria"/>
          <w:i/>
          <w:color w:val="1F1F1F"/>
          <w:w w:val="96"/>
          <w:sz w:val="17"/>
        </w:rPr>
        <w:t>о</w:t>
      </w:r>
      <w:r>
        <w:rPr>
          <w:rFonts w:ascii="Cambria" w:hAnsi="Cambria"/>
          <w:i/>
          <w:color w:val="1F1F1F"/>
          <w:sz w:val="17"/>
        </w:rPr>
        <w:t xml:space="preserve">  </w:t>
      </w:r>
      <w:r>
        <w:rPr>
          <w:rFonts w:ascii="Cambria" w:hAnsi="Cambria"/>
          <w:i/>
          <w:color w:val="1F1F1F"/>
          <w:spacing w:val="-17"/>
          <w:sz w:val="17"/>
        </w:rPr>
        <w:t xml:space="preserve"> </w:t>
      </w:r>
      <w:r>
        <w:rPr>
          <w:rFonts w:ascii="Cambria" w:hAnsi="Cambria"/>
          <w:i/>
          <w:color w:val="1F1F1F"/>
          <w:w w:val="62"/>
          <w:sz w:val="17"/>
        </w:rPr>
        <w:t>д</w:t>
      </w:r>
      <w:r>
        <w:rPr>
          <w:rFonts w:ascii="Cambria" w:hAnsi="Cambria"/>
          <w:i/>
          <w:color w:val="1F1F1F"/>
          <w:spacing w:val="-14"/>
          <w:sz w:val="17"/>
        </w:rPr>
        <w:t xml:space="preserve"> </w:t>
      </w:r>
      <w:r>
        <w:rPr>
          <w:rFonts w:ascii="Cambria" w:hAnsi="Cambria"/>
          <w:i/>
          <w:color w:val="1F1F1F"/>
          <w:spacing w:val="-79"/>
          <w:w w:val="95"/>
          <w:sz w:val="17"/>
        </w:rPr>
        <w:t>р</w:t>
      </w:r>
      <w:r>
        <w:rPr>
          <w:rFonts w:ascii="Cambria" w:hAnsi="Cambria"/>
          <w:i/>
          <w:color w:val="1F1F1F"/>
          <w:w w:val="58"/>
          <w:sz w:val="17"/>
        </w:rPr>
        <w:t>ё</w:t>
      </w:r>
      <w:r>
        <w:rPr>
          <w:rFonts w:ascii="Cambria" w:hAnsi="Cambria"/>
          <w:i/>
          <w:color w:val="1F1F1F"/>
          <w:spacing w:val="-18"/>
          <w:sz w:val="17"/>
        </w:rPr>
        <w:t xml:space="preserve"> </w:t>
      </w:r>
      <w:r>
        <w:rPr>
          <w:rFonts w:ascii="Cambria" w:hAnsi="Cambria"/>
          <w:i/>
          <w:color w:val="1F1F1F"/>
          <w:w w:val="95"/>
          <w:sz w:val="17"/>
        </w:rPr>
        <w:t>гал</w:t>
      </w:r>
      <w:r>
        <w:rPr>
          <w:rFonts w:ascii="Cambria" w:hAnsi="Cambria"/>
          <w:i/>
          <w:color w:val="1F1F1F"/>
          <w:sz w:val="17"/>
        </w:rPr>
        <w:tab/>
      </w:r>
      <w:r>
        <w:rPr>
          <w:rFonts w:ascii="Cambria" w:hAnsi="Cambria"/>
          <w:i/>
          <w:color w:val="1F1F1F"/>
          <w:sz w:val="17"/>
        </w:rPr>
        <w:tab/>
      </w:r>
      <w:r>
        <w:rPr>
          <w:rFonts w:ascii="Cambria" w:hAnsi="Cambria"/>
          <w:i/>
          <w:color w:val="1F1F1F"/>
          <w:sz w:val="17"/>
        </w:rPr>
        <w:t>пишь</w:t>
      </w:r>
      <w:r>
        <w:rPr>
          <w:rFonts w:ascii="Cambria" w:hAnsi="Cambria"/>
          <w:i/>
          <w:color w:val="1F1F1F"/>
          <w:sz w:val="17"/>
        </w:rPr>
        <w:tab/>
      </w:r>
      <w:r>
        <w:rPr>
          <w:rFonts w:ascii="Cambria" w:hAnsi="Cambria"/>
          <w:i/>
          <w:color w:val="1F1F1F"/>
          <w:w w:val="97"/>
          <w:sz w:val="17"/>
        </w:rPr>
        <w:t>Лишь</w:t>
      </w:r>
      <w:r>
        <w:rPr>
          <w:rFonts w:ascii="Cambria" w:hAnsi="Cambria"/>
          <w:i/>
          <w:color w:val="1F1F1F"/>
          <w:sz w:val="17"/>
        </w:rPr>
        <w:t xml:space="preserve"> </w:t>
      </w:r>
      <w:r>
        <w:rPr>
          <w:rFonts w:ascii="Cambria" w:hAnsi="Cambria"/>
          <w:i/>
          <w:color w:val="1F1F1F"/>
          <w:spacing w:val="-6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только</w:t>
      </w:r>
      <w:r>
        <w:rPr>
          <w:rFonts w:ascii="Cambria" w:hAnsi="Cambria"/>
          <w:i/>
          <w:color w:val="1F1F1F"/>
          <w:sz w:val="17"/>
        </w:rPr>
        <w:t xml:space="preserve">  </w:t>
      </w:r>
      <w:r>
        <w:rPr>
          <w:rFonts w:ascii="Cambria" w:hAnsi="Cambria"/>
          <w:i/>
          <w:color w:val="1F1F1F"/>
          <w:spacing w:val="7"/>
          <w:sz w:val="17"/>
        </w:rPr>
        <w:t xml:space="preserve"> </w:t>
      </w:r>
      <w:r>
        <w:rPr>
          <w:rFonts w:ascii="Cambria" w:hAnsi="Cambria"/>
          <w:i/>
          <w:color w:val="1F1F1F"/>
          <w:spacing w:val="-63"/>
          <w:w w:val="93"/>
          <w:sz w:val="17"/>
        </w:rPr>
        <w:t>я</w:t>
      </w:r>
      <w:r>
        <w:rPr>
          <w:rFonts w:ascii="Cambria" w:hAnsi="Cambria"/>
          <w:i/>
          <w:color w:val="1F1F1F"/>
          <w:w w:val="94"/>
          <w:sz w:val="17"/>
        </w:rPr>
        <w:t>глаза</w:t>
      </w:r>
      <w:r>
        <w:rPr>
          <w:rFonts w:ascii="Cambria" w:hAnsi="Cambria"/>
          <w:i/>
          <w:color w:val="1F1F1F"/>
          <w:sz w:val="17"/>
        </w:rPr>
        <w:t xml:space="preserve"> </w:t>
      </w:r>
      <w:r>
        <w:rPr>
          <w:rFonts w:ascii="Cambria" w:hAnsi="Cambria"/>
          <w:i/>
          <w:color w:val="1F1F1F"/>
          <w:spacing w:val="-18"/>
          <w:sz w:val="17"/>
        </w:rPr>
        <w:t xml:space="preserve"> </w:t>
      </w:r>
      <w:r>
        <w:rPr>
          <w:rFonts w:ascii="Cambria" w:hAnsi="Cambria"/>
          <w:i/>
          <w:color w:val="1F1F1F"/>
          <w:w w:val="98"/>
          <w:sz w:val="17"/>
        </w:rPr>
        <w:t xml:space="preserve">закрою, </w:t>
      </w:r>
      <w:r>
        <w:rPr>
          <w:rFonts w:ascii="Cambria" w:hAnsi="Cambria"/>
          <w:i/>
          <w:color w:val="1F1F1F"/>
          <w:sz w:val="17"/>
        </w:rPr>
        <w:t>за</w:t>
      </w:r>
      <w:r>
        <w:rPr>
          <w:rFonts w:ascii="Cambria" w:hAnsi="Cambria"/>
          <w:i/>
          <w:color w:val="1F1F1F"/>
          <w:spacing w:val="15"/>
          <w:sz w:val="17"/>
        </w:rPr>
        <w:t xml:space="preserve"> </w:t>
      </w:r>
      <w:r>
        <w:rPr>
          <w:rFonts w:ascii="Cambria" w:hAnsi="Cambria"/>
          <w:i/>
          <w:color w:val="1F1F1F"/>
          <w:w w:val="98"/>
          <w:sz w:val="17"/>
        </w:rPr>
        <w:t>зуб</w:t>
      </w:r>
      <w:r>
        <w:rPr>
          <w:rFonts w:ascii="Cambria" w:hAnsi="Cambria"/>
          <w:i/>
          <w:color w:val="1F1F1F"/>
          <w:sz w:val="17"/>
        </w:rPr>
        <w:t xml:space="preserve"> </w:t>
      </w:r>
      <w:r>
        <w:rPr>
          <w:rFonts w:ascii="Cambria" w:hAnsi="Cambria"/>
          <w:i/>
          <w:color w:val="1F1F1F"/>
          <w:w w:val="95"/>
          <w:sz w:val="17"/>
        </w:rPr>
        <w:t>всё</w:t>
      </w:r>
      <w:r>
        <w:rPr>
          <w:rFonts w:ascii="Cambria" w:hAnsi="Cambria"/>
          <w:i/>
          <w:color w:val="1F1F1F"/>
          <w:spacing w:val="2"/>
          <w:sz w:val="17"/>
        </w:rPr>
        <w:t xml:space="preserve"> </w:t>
      </w:r>
      <w:r>
        <w:rPr>
          <w:rFonts w:ascii="Cambria" w:hAnsi="Cambria"/>
          <w:i/>
          <w:color w:val="1F1F1F"/>
          <w:w w:val="92"/>
          <w:sz w:val="17"/>
        </w:rPr>
        <w:t>на</w:t>
      </w:r>
      <w:r>
        <w:rPr>
          <w:rFonts w:ascii="Cambria" w:hAnsi="Cambria"/>
          <w:i/>
          <w:color w:val="1F1F1F"/>
          <w:spacing w:val="11"/>
          <w:w w:val="92"/>
          <w:sz w:val="17"/>
        </w:rPr>
        <w:t>с</w:t>
      </w:r>
      <w:r>
        <w:rPr>
          <w:rFonts w:ascii="Cambria" w:hAnsi="Cambria"/>
          <w:i/>
          <w:color w:val="1F1F1F"/>
          <w:w w:val="93"/>
          <w:sz w:val="17"/>
        </w:rPr>
        <w:t>той</w:t>
      </w:r>
      <w:r>
        <w:rPr>
          <w:rFonts w:ascii="Cambria" w:hAnsi="Cambria"/>
          <w:i/>
          <w:color w:val="1F1F1F"/>
          <w:sz w:val="17"/>
        </w:rPr>
        <w:t xml:space="preserve"> </w:t>
      </w:r>
      <w:r>
        <w:rPr>
          <w:rFonts w:ascii="Cambria" w:hAnsi="Cambria"/>
          <w:i/>
          <w:color w:val="1F1F1F"/>
          <w:spacing w:val="16"/>
          <w:sz w:val="17"/>
        </w:rPr>
        <w:t xml:space="preserve"> </w:t>
      </w:r>
      <w:r>
        <w:rPr>
          <w:rFonts w:ascii="Cambria" w:hAnsi="Cambria"/>
          <w:i/>
          <w:color w:val="1F1F1F"/>
          <w:spacing w:val="-82"/>
          <w:w w:val="96"/>
          <w:sz w:val="17"/>
        </w:rPr>
        <w:t>и</w:t>
      </w:r>
      <w:r>
        <w:rPr>
          <w:rFonts w:ascii="Cambria" w:hAnsi="Cambria"/>
          <w:i/>
          <w:color w:val="1F1F1F"/>
          <w:spacing w:val="10"/>
          <w:w w:val="81"/>
          <w:sz w:val="17"/>
        </w:rPr>
        <w:t>ч</w:t>
      </w:r>
      <w:r>
        <w:rPr>
          <w:rFonts w:ascii="Cambria" w:hAnsi="Cambria"/>
          <w:i/>
          <w:color w:val="1F1F1F"/>
          <w:w w:val="97"/>
          <w:sz w:val="17"/>
        </w:rPr>
        <w:t>вее</w:t>
      </w:r>
      <w:r>
        <w:rPr>
          <w:rFonts w:ascii="Cambria" w:hAnsi="Cambria"/>
          <w:i/>
          <w:color w:val="1F1F1F"/>
          <w:sz w:val="17"/>
        </w:rPr>
        <w:tab/>
      </w:r>
      <w:r>
        <w:rPr>
          <w:rFonts w:ascii="Cambria" w:hAnsi="Cambria"/>
          <w:i/>
          <w:color w:val="1F1F1F"/>
          <w:sz w:val="17"/>
        </w:rPr>
        <w:t>топько</w:t>
      </w:r>
      <w:r>
        <w:rPr>
          <w:rFonts w:ascii="Cambria" w:hAnsi="Cambria"/>
          <w:i/>
          <w:color w:val="1F1F1F"/>
          <w:sz w:val="17"/>
        </w:rPr>
        <w:tab/>
      </w:r>
      <w:r>
        <w:rPr>
          <w:rFonts w:ascii="Cambria" w:hAnsi="Cambria"/>
          <w:i/>
          <w:color w:val="1F1F1F"/>
          <w:sz w:val="17"/>
        </w:rPr>
        <w:tab/>
      </w:r>
      <w:r>
        <w:rPr>
          <w:rFonts w:ascii="Cambria" w:hAnsi="Cambria"/>
          <w:i/>
          <w:color w:val="1F1F1F"/>
          <w:w w:val="96"/>
          <w:sz w:val="17"/>
        </w:rPr>
        <w:t>передо</w:t>
      </w:r>
      <w:r>
        <w:rPr>
          <w:rFonts w:ascii="Cambria" w:hAnsi="Cambria"/>
          <w:i/>
          <w:color w:val="1F1F1F"/>
          <w:spacing w:val="-14"/>
          <w:sz w:val="17"/>
        </w:rPr>
        <w:t xml:space="preserve"> </w:t>
      </w:r>
      <w:r>
        <w:rPr>
          <w:rFonts w:ascii="Cambria" w:hAnsi="Cambria"/>
          <w:i/>
          <w:color w:val="1F1F1F"/>
          <w:w w:val="93"/>
          <w:sz w:val="17"/>
        </w:rPr>
        <w:t>мною</w:t>
      </w:r>
      <w:r>
        <w:rPr>
          <w:rFonts w:ascii="Cambria" w:hAnsi="Cambria"/>
          <w:i/>
          <w:color w:val="1F1F1F"/>
          <w:sz w:val="17"/>
        </w:rPr>
        <w:t xml:space="preserve"> </w:t>
      </w:r>
      <w:r>
        <w:rPr>
          <w:rFonts w:ascii="Cambria" w:hAnsi="Cambria"/>
          <w:i/>
          <w:color w:val="1F1F1F"/>
          <w:spacing w:val="-16"/>
          <w:sz w:val="17"/>
        </w:rPr>
        <w:t xml:space="preserve"> </w:t>
      </w:r>
      <w:r>
        <w:rPr>
          <w:rFonts w:ascii="Cambria" w:hAnsi="Cambria"/>
          <w:i/>
          <w:color w:val="1F1F1F"/>
          <w:w w:val="92"/>
          <w:sz w:val="17"/>
        </w:rPr>
        <w:t>облик</w:t>
      </w:r>
      <w:r>
        <w:rPr>
          <w:rFonts w:ascii="Cambria" w:hAnsi="Cambria"/>
          <w:i/>
          <w:color w:val="1F1F1F"/>
          <w:sz w:val="17"/>
        </w:rPr>
        <w:t xml:space="preserve"> </w:t>
      </w:r>
      <w:r>
        <w:rPr>
          <w:rFonts w:ascii="Cambria" w:hAnsi="Cambria"/>
          <w:i/>
          <w:color w:val="1F1F1F"/>
          <w:spacing w:val="-14"/>
          <w:sz w:val="17"/>
        </w:rPr>
        <w:t xml:space="preserve"> </w:t>
      </w:r>
      <w:r>
        <w:rPr>
          <w:rFonts w:ascii="Cambria" w:hAnsi="Cambria"/>
          <w:i/>
          <w:color w:val="1F1F1F"/>
          <w:w w:val="99"/>
          <w:sz w:val="17"/>
        </w:rPr>
        <w:t>твой...</w:t>
      </w:r>
    </w:p>
    <w:p w:rsidR="008E0F15" w:rsidRDefault="002C52F6">
      <w:pPr>
        <w:ind w:left="537"/>
        <w:rPr>
          <w:rFonts w:ascii="Cambria" w:hAnsi="Cambria"/>
          <w:i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5200" behindDoc="0" locked="0" layoutInCell="1" allowOverlap="1">
            <wp:simplePos x="0" y="0"/>
            <wp:positionH relativeFrom="page">
              <wp:posOffset>2581986</wp:posOffset>
            </wp:positionH>
            <wp:positionV relativeFrom="paragraph">
              <wp:posOffset>242768</wp:posOffset>
            </wp:positionV>
            <wp:extent cx="600532" cy="286487"/>
            <wp:effectExtent l="0" t="0" r="0" b="0"/>
            <wp:wrapNone/>
            <wp:docPr id="555" name="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278.jpe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32" cy="286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color w:val="1F1F1F"/>
          <w:spacing w:val="-62"/>
          <w:w w:val="103"/>
          <w:sz w:val="17"/>
        </w:rPr>
        <w:t>и</w:t>
      </w:r>
      <w:r>
        <w:rPr>
          <w:rFonts w:ascii="Cambria" w:hAnsi="Cambria"/>
          <w:i/>
          <w:color w:val="1F1F1F"/>
          <w:w w:val="94"/>
          <w:sz w:val="17"/>
        </w:rPr>
        <w:t>нас</w:t>
      </w:r>
      <w:r>
        <w:rPr>
          <w:rFonts w:ascii="Cambria" w:hAnsi="Cambria"/>
          <w:i/>
          <w:color w:val="1F1F1F"/>
          <w:sz w:val="17"/>
        </w:rPr>
        <w:t xml:space="preserve"> </w:t>
      </w:r>
      <w:r>
        <w:rPr>
          <w:rFonts w:ascii="Cambria" w:hAnsi="Cambria"/>
          <w:i/>
          <w:color w:val="1F1F1F"/>
          <w:spacing w:val="16"/>
          <w:sz w:val="17"/>
        </w:rPr>
        <w:t xml:space="preserve"> </w:t>
      </w:r>
      <w:r>
        <w:rPr>
          <w:rFonts w:ascii="Cambria" w:hAnsi="Cambria"/>
          <w:i/>
          <w:color w:val="1F1F1F"/>
          <w:spacing w:val="-95"/>
          <w:w w:val="99"/>
          <w:sz w:val="17"/>
        </w:rPr>
        <w:t>т</w:t>
      </w:r>
      <w:r>
        <w:rPr>
          <w:rFonts w:ascii="Cambria" w:hAnsi="Cambria"/>
          <w:i/>
          <w:color w:val="1F1F1F"/>
          <w:w w:val="93"/>
          <w:sz w:val="17"/>
        </w:rPr>
        <w:t>ой</w:t>
      </w:r>
      <w:r>
        <w:rPr>
          <w:rFonts w:ascii="Cambria" w:hAnsi="Cambria"/>
          <w:i/>
          <w:color w:val="1F1F1F"/>
          <w:sz w:val="17"/>
        </w:rPr>
        <w:t xml:space="preserve">  </w:t>
      </w:r>
      <w:r>
        <w:rPr>
          <w:rFonts w:ascii="Cambria" w:hAnsi="Cambria"/>
          <w:i/>
          <w:color w:val="1F1F1F"/>
          <w:spacing w:val="-16"/>
          <w:sz w:val="17"/>
        </w:rPr>
        <w:t xml:space="preserve"> </w:t>
      </w:r>
      <w:r>
        <w:rPr>
          <w:rFonts w:ascii="Cambria" w:hAnsi="Cambria"/>
          <w:i/>
          <w:color w:val="1F1F1F"/>
          <w:spacing w:val="-2"/>
          <w:w w:val="95"/>
          <w:sz w:val="17"/>
        </w:rPr>
        <w:t>ч</w:t>
      </w:r>
      <w:r>
        <w:rPr>
          <w:rFonts w:ascii="Cambria" w:hAnsi="Cambria"/>
          <w:i/>
          <w:color w:val="1F1F1F"/>
          <w:spacing w:val="-16"/>
          <w:w w:val="103"/>
          <w:sz w:val="17"/>
        </w:rPr>
        <w:t>и</w:t>
      </w:r>
      <w:r>
        <w:rPr>
          <w:rFonts w:ascii="Cambria" w:hAnsi="Cambria"/>
          <w:i/>
          <w:color w:val="1F1F1F"/>
          <w:spacing w:val="-70"/>
          <w:sz w:val="17"/>
        </w:rPr>
        <w:t>е</w:t>
      </w:r>
      <w:r>
        <w:rPr>
          <w:rFonts w:ascii="Cambria" w:hAnsi="Cambria"/>
          <w:i/>
          <w:color w:val="1F1F1F"/>
          <w:spacing w:val="-8"/>
          <w:w w:val="90"/>
          <w:sz w:val="17"/>
        </w:rPr>
        <w:t>в</w:t>
      </w:r>
      <w:r>
        <w:rPr>
          <w:rFonts w:ascii="Cambria" w:hAnsi="Cambria"/>
          <w:i/>
          <w:color w:val="1F1F1F"/>
          <w:w w:val="99"/>
          <w:sz w:val="17"/>
        </w:rPr>
        <w:t>е.</w:t>
      </w:r>
    </w:p>
    <w:p w:rsidR="008E0F15" w:rsidRDefault="002C52F6">
      <w:pPr>
        <w:tabs>
          <w:tab w:val="left" w:pos="1147"/>
        </w:tabs>
        <w:spacing w:line="256" w:lineRule="auto"/>
        <w:ind w:left="152" w:right="1101" w:firstLine="853"/>
        <w:rPr>
          <w:rFonts w:ascii="Cambria" w:hAnsi="Cambria"/>
          <w:i/>
          <w:sz w:val="16"/>
        </w:rPr>
      </w:pPr>
      <w:r>
        <w:br w:type="column"/>
      </w:r>
      <w:r>
        <w:rPr>
          <w:rFonts w:ascii="Cambria" w:hAnsi="Cambria"/>
          <w:i/>
          <w:color w:val="1F1F1F"/>
          <w:sz w:val="16"/>
        </w:rPr>
        <w:t>конструктор, которыйна полке который</w:t>
      </w:r>
      <w:r>
        <w:rPr>
          <w:rFonts w:ascii="Cambria" w:hAnsi="Cambria"/>
          <w:i/>
          <w:color w:val="1F1F1F"/>
          <w:sz w:val="16"/>
        </w:rPr>
        <w:tab/>
        <w:t>занимал  больше всего</w:t>
      </w:r>
      <w:r>
        <w:rPr>
          <w:rFonts w:ascii="Cambria" w:hAnsi="Cambria"/>
          <w:i/>
          <w:color w:val="1F1F1F"/>
          <w:spacing w:val="-29"/>
          <w:sz w:val="16"/>
        </w:rPr>
        <w:t xml:space="preserve"> </w:t>
      </w:r>
      <w:r>
        <w:rPr>
          <w:rFonts w:ascii="Cambria" w:hAnsi="Cambria"/>
          <w:i/>
          <w:color w:val="1F1F1F"/>
          <w:sz w:val="16"/>
        </w:rPr>
        <w:t>места</w:t>
      </w:r>
    </w:p>
    <w:p w:rsidR="008E0F15" w:rsidRDefault="002C52F6">
      <w:pPr>
        <w:spacing w:before="1"/>
        <w:ind w:left="1311" w:right="1476"/>
        <w:jc w:val="center"/>
        <w:rPr>
          <w:rFonts w:ascii="Cambria" w:hAnsi="Cambria"/>
          <w:i/>
          <w:sz w:val="16"/>
        </w:rPr>
      </w:pPr>
      <w:r>
        <w:rPr>
          <w:rFonts w:ascii="Cambria" w:hAnsi="Cambria"/>
          <w:i/>
          <w:color w:val="1F1F1F"/>
          <w:sz w:val="16"/>
        </w:rPr>
        <w:t>по  сравнению  сдругими</w:t>
      </w:r>
    </w:p>
    <w:p w:rsidR="008E0F15" w:rsidRDefault="002C52F6">
      <w:pPr>
        <w:spacing w:before="19"/>
        <w:ind w:left="1311" w:right="1390"/>
        <w:jc w:val="center"/>
        <w:rPr>
          <w:rFonts w:ascii="Cambria" w:hAnsi="Cambria"/>
          <w:i/>
          <w:sz w:val="15"/>
        </w:rPr>
      </w:pPr>
      <w:r>
        <w:rPr>
          <w:rFonts w:ascii="Cambria" w:hAnsi="Cambria"/>
          <w:i/>
          <w:color w:val="1F1F1F"/>
          <w:w w:val="111"/>
          <w:sz w:val="15"/>
        </w:rPr>
        <w:t>игрушк</w:t>
      </w:r>
      <w:r>
        <w:rPr>
          <w:rFonts w:ascii="Cambria" w:hAnsi="Cambria"/>
          <w:i/>
          <w:color w:val="1F1F1F"/>
          <w:spacing w:val="5"/>
          <w:w w:val="111"/>
          <w:sz w:val="15"/>
        </w:rPr>
        <w:t>а</w:t>
      </w:r>
      <w:r>
        <w:rPr>
          <w:rFonts w:ascii="Cambria" w:hAnsi="Cambria"/>
          <w:i/>
          <w:color w:val="1F1F1F"/>
          <w:spacing w:val="-63"/>
          <w:w w:val="95"/>
          <w:sz w:val="15"/>
        </w:rPr>
        <w:t>м</w:t>
      </w:r>
      <w:r>
        <w:rPr>
          <w:rFonts w:ascii="Cambria" w:hAnsi="Cambria"/>
          <w:i/>
          <w:color w:val="1F1F1F"/>
          <w:w w:val="116"/>
          <w:sz w:val="15"/>
        </w:rPr>
        <w:t>и.</w:t>
      </w:r>
    </w:p>
    <w:p w:rsidR="008E0F15" w:rsidRDefault="008E0F15">
      <w:pPr>
        <w:jc w:val="center"/>
        <w:rPr>
          <w:rFonts w:ascii="Cambria" w:hAnsi="Cambria"/>
          <w:sz w:val="15"/>
        </w:rPr>
        <w:sectPr w:rsidR="008E0F15">
          <w:type w:val="continuous"/>
          <w:pgSz w:w="11910" w:h="7550" w:orient="landscape"/>
          <w:pgMar w:top="1040" w:right="0" w:bottom="280" w:left="1140" w:header="720" w:footer="720" w:gutter="0"/>
          <w:cols w:num="3" w:space="720" w:equalWidth="0">
            <w:col w:w="664" w:space="86"/>
            <w:col w:w="5282" w:space="175"/>
            <w:col w:w="4563"/>
          </w:cols>
        </w:sectPr>
      </w:pPr>
    </w:p>
    <w:p w:rsidR="008E0F15" w:rsidRDefault="002C52F6">
      <w:pPr>
        <w:spacing w:before="38" w:line="207" w:lineRule="exact"/>
        <w:ind w:left="1027"/>
        <w:rPr>
          <w:rFonts w:ascii="Book Antiqua" w:hAnsi="Book Antiqua"/>
          <w:sz w:val="17"/>
        </w:rPr>
      </w:pPr>
      <w:r>
        <w:rPr>
          <w:rFonts w:ascii="Cambria" w:hAnsi="Cambria"/>
          <w:i/>
          <w:color w:val="1F1F1F"/>
          <w:sz w:val="17"/>
        </w:rPr>
        <w:t>Чтоб</w:t>
      </w:r>
      <w:r>
        <w:rPr>
          <w:rFonts w:ascii="Cambria" w:hAnsi="Cambria"/>
          <w:i/>
          <w:color w:val="1F1F1F"/>
          <w:spacing w:val="-1"/>
          <w:sz w:val="17"/>
        </w:rPr>
        <w:t>ы</w:t>
      </w:r>
      <w:r>
        <w:rPr>
          <w:rFonts w:ascii="Book Antiqua" w:hAnsi="Book Antiqua"/>
          <w:color w:val="1F1F1F"/>
          <w:w w:val="82"/>
          <w:sz w:val="17"/>
        </w:rPr>
        <w:t>не</w:t>
      </w:r>
      <w:r>
        <w:rPr>
          <w:rFonts w:ascii="Book Antiqua" w:hAnsi="Book Antiqua"/>
          <w:color w:val="1F1F1F"/>
          <w:sz w:val="17"/>
        </w:rPr>
        <w:t xml:space="preserve">  </w:t>
      </w:r>
      <w:r>
        <w:rPr>
          <w:rFonts w:ascii="Book Antiqua" w:hAnsi="Book Antiqua"/>
          <w:color w:val="1F1F1F"/>
          <w:spacing w:val="12"/>
          <w:sz w:val="17"/>
        </w:rPr>
        <w:t xml:space="preserve"> </w:t>
      </w:r>
      <w:r>
        <w:rPr>
          <w:rFonts w:ascii="Book Antiqua" w:hAnsi="Book Antiqua"/>
          <w:color w:val="1F1F1F"/>
          <w:spacing w:val="-5"/>
          <w:w w:val="92"/>
          <w:sz w:val="17"/>
        </w:rPr>
        <w:t>o</w:t>
      </w:r>
      <w:r>
        <w:rPr>
          <w:rFonts w:ascii="Book Antiqua" w:hAnsi="Book Antiqua"/>
          <w:color w:val="1F1F1F"/>
          <w:spacing w:val="12"/>
          <w:w w:val="75"/>
          <w:sz w:val="17"/>
        </w:rPr>
        <w:t>п</w:t>
      </w:r>
      <w:r>
        <w:rPr>
          <w:rFonts w:ascii="Book Antiqua" w:hAnsi="Book Antiqua"/>
          <w:color w:val="1F1F1F"/>
          <w:spacing w:val="10"/>
          <w:w w:val="92"/>
          <w:sz w:val="17"/>
        </w:rPr>
        <w:t>o</w:t>
      </w:r>
      <w:r>
        <w:rPr>
          <w:rFonts w:ascii="Book Antiqua" w:hAnsi="Book Antiqua"/>
          <w:color w:val="1F1F1F"/>
          <w:spacing w:val="-64"/>
          <w:w w:val="102"/>
          <w:sz w:val="17"/>
        </w:rPr>
        <w:t>з</w:t>
      </w:r>
      <w:r>
        <w:rPr>
          <w:rFonts w:ascii="Book Antiqua" w:hAnsi="Book Antiqua"/>
          <w:color w:val="1F1F1F"/>
          <w:w w:val="58"/>
          <w:sz w:val="17"/>
        </w:rPr>
        <w:t>d</w:t>
      </w:r>
      <w:r>
        <w:rPr>
          <w:rFonts w:ascii="Book Antiqua" w:hAnsi="Book Antiqua"/>
          <w:color w:val="1F1F1F"/>
          <w:spacing w:val="-5"/>
          <w:sz w:val="17"/>
        </w:rPr>
        <w:t xml:space="preserve"> </w:t>
      </w:r>
      <w:r>
        <w:rPr>
          <w:rFonts w:ascii="Book Antiqua" w:hAnsi="Book Antiqua"/>
          <w:color w:val="1F1F1F"/>
          <w:spacing w:val="-91"/>
          <w:w w:val="82"/>
          <w:sz w:val="17"/>
        </w:rPr>
        <w:t>m</w:t>
      </w:r>
      <w:r>
        <w:rPr>
          <w:rFonts w:ascii="Book Antiqua" w:hAnsi="Book Antiqua"/>
          <w:color w:val="1F1F1F"/>
          <w:spacing w:val="5"/>
          <w:w w:val="92"/>
          <w:sz w:val="17"/>
        </w:rPr>
        <w:t>o</w:t>
      </w:r>
      <w:r>
        <w:rPr>
          <w:rFonts w:ascii="Book Antiqua" w:hAnsi="Book Antiqua"/>
          <w:color w:val="1F1F1F"/>
          <w:w w:val="82"/>
          <w:sz w:val="17"/>
        </w:rPr>
        <w:t>ь</w:t>
      </w:r>
    </w:p>
    <w:p w:rsidR="008E0F15" w:rsidRDefault="002C52F6">
      <w:pPr>
        <w:spacing w:line="195" w:lineRule="exact"/>
        <w:ind w:left="108"/>
        <w:rPr>
          <w:rFonts w:ascii="Cambria" w:hAnsi="Cambria"/>
          <w:i/>
          <w:sz w:val="17"/>
        </w:rPr>
      </w:pPr>
      <w:r>
        <w:rPr>
          <w:rFonts w:ascii="Cambria" w:hAnsi="Cambria"/>
          <w:i/>
          <w:color w:val="1F1F1F"/>
          <w:sz w:val="17"/>
        </w:rPr>
        <w:t>чтобы   на поезд,мы вышли за час</w:t>
      </w:r>
    </w:p>
    <w:p w:rsidR="008E0F15" w:rsidRDefault="002C52F6">
      <w:pPr>
        <w:tabs>
          <w:tab w:val="left" w:pos="3653"/>
          <w:tab w:val="left" w:pos="4594"/>
          <w:tab w:val="left" w:pos="4709"/>
        </w:tabs>
        <w:spacing w:before="43" w:line="247" w:lineRule="auto"/>
        <w:ind w:left="1141" w:right="1313" w:hanging="37"/>
        <w:rPr>
          <w:i/>
          <w:sz w:val="17"/>
        </w:rPr>
      </w:pPr>
      <w:r>
        <w:br w:type="column"/>
      </w:r>
      <w:r>
        <w:rPr>
          <w:i/>
          <w:color w:val="1F1F1F"/>
          <w:sz w:val="17"/>
        </w:rPr>
        <w:t>тех пор</w:t>
      </w:r>
      <w:r>
        <w:rPr>
          <w:i/>
          <w:color w:val="1F1F1F"/>
          <w:spacing w:val="23"/>
          <w:sz w:val="17"/>
        </w:rPr>
        <w:t xml:space="preserve"> </w:t>
      </w:r>
      <w:r>
        <w:rPr>
          <w:i/>
          <w:color w:val="1F1F1F"/>
          <w:sz w:val="17"/>
        </w:rPr>
        <w:t xml:space="preserve">каксоседи </w:t>
      </w:r>
      <w:r>
        <w:rPr>
          <w:i/>
          <w:color w:val="1F1F1F"/>
          <w:spacing w:val="2"/>
          <w:sz w:val="17"/>
        </w:rPr>
        <w:t xml:space="preserve"> </w:t>
      </w:r>
      <w:r>
        <w:rPr>
          <w:i/>
          <w:color w:val="1F1F1F"/>
          <w:sz w:val="17"/>
        </w:rPr>
        <w:t>переехали</w:t>
      </w:r>
      <w:r>
        <w:rPr>
          <w:i/>
          <w:color w:val="1F1F1F"/>
          <w:sz w:val="17"/>
        </w:rPr>
        <w:tab/>
      </w:r>
      <w:r>
        <w:rPr>
          <w:i/>
          <w:color w:val="1F1F1F"/>
          <w:sz w:val="17"/>
        </w:rPr>
        <w:tab/>
      </w:r>
      <w:r>
        <w:rPr>
          <w:i/>
          <w:color w:val="1F1F1F"/>
          <w:sz w:val="17"/>
        </w:rPr>
        <w:tab/>
        <w:t xml:space="preserve">День </w:t>
      </w:r>
      <w:r>
        <w:rPr>
          <w:i/>
          <w:color w:val="1F1F1F"/>
          <w:spacing w:val="7"/>
          <w:sz w:val="17"/>
        </w:rPr>
        <w:t xml:space="preserve"> </w:t>
      </w:r>
      <w:r>
        <w:rPr>
          <w:i/>
          <w:color w:val="1F1F1F"/>
          <w:sz w:val="17"/>
        </w:rPr>
        <w:t>стоялособенньlй,</w:t>
      </w:r>
      <w:r>
        <w:rPr>
          <w:i/>
          <w:color w:val="1F1F1F"/>
          <w:w w:val="98"/>
          <w:sz w:val="17"/>
        </w:rPr>
        <w:t xml:space="preserve"> </w:t>
      </w:r>
      <w:r>
        <w:rPr>
          <w:i/>
          <w:color w:val="1F1F1F"/>
          <w:spacing w:val="-7"/>
          <w:sz w:val="17"/>
        </w:rPr>
        <w:t xml:space="preserve">вдругой </w:t>
      </w:r>
      <w:r>
        <w:rPr>
          <w:i/>
          <w:color w:val="1F1F1F"/>
          <w:sz w:val="17"/>
        </w:rPr>
        <w:t xml:space="preserve">район,  </w:t>
      </w:r>
      <w:r>
        <w:rPr>
          <w:i/>
          <w:color w:val="1F1F1F"/>
          <w:spacing w:val="32"/>
          <w:sz w:val="17"/>
        </w:rPr>
        <w:t xml:space="preserve"> </w:t>
      </w:r>
      <w:r>
        <w:rPr>
          <w:i/>
          <w:color w:val="1F1F1F"/>
          <w:spacing w:val="-12"/>
          <w:sz w:val="17"/>
        </w:rPr>
        <w:t xml:space="preserve">вдоме </w:t>
      </w:r>
      <w:r>
        <w:rPr>
          <w:i/>
          <w:color w:val="1F1F1F"/>
          <w:spacing w:val="-11"/>
          <w:sz w:val="17"/>
        </w:rPr>
        <w:t xml:space="preserve"> </w:t>
      </w:r>
      <w:r>
        <w:rPr>
          <w:i/>
          <w:color w:val="1F1F1F"/>
          <w:sz w:val="17"/>
        </w:rPr>
        <w:t>стало</w:t>
      </w:r>
      <w:r>
        <w:rPr>
          <w:i/>
          <w:color w:val="1F1F1F"/>
          <w:sz w:val="17"/>
        </w:rPr>
        <w:tab/>
        <w:t>какой</w:t>
      </w:r>
      <w:r>
        <w:rPr>
          <w:i/>
          <w:color w:val="1F1F1F"/>
          <w:sz w:val="17"/>
        </w:rPr>
        <w:tab/>
        <w:t>какойможет  быть</w:t>
      </w:r>
      <w:r>
        <w:rPr>
          <w:i/>
          <w:color w:val="1F1F1F"/>
          <w:spacing w:val="13"/>
          <w:sz w:val="17"/>
        </w:rPr>
        <w:t xml:space="preserve"> </w:t>
      </w:r>
      <w:r>
        <w:rPr>
          <w:i/>
          <w:color w:val="1F1F1F"/>
          <w:sz w:val="17"/>
        </w:rPr>
        <w:t>только</w:t>
      </w:r>
    </w:p>
    <w:p w:rsidR="008E0F15" w:rsidRDefault="008E0F15">
      <w:pPr>
        <w:spacing w:line="247" w:lineRule="auto"/>
        <w:rPr>
          <w:sz w:val="17"/>
        </w:rPr>
        <w:sectPr w:rsidR="008E0F15">
          <w:type w:val="continuous"/>
          <w:pgSz w:w="11910" w:h="7550" w:orient="landscape"/>
          <w:pgMar w:top="1040" w:right="0" w:bottom="280" w:left="1140" w:header="720" w:footer="720" w:gutter="0"/>
          <w:cols w:num="2" w:space="720" w:equalWidth="0">
            <w:col w:w="2705" w:space="113"/>
            <w:col w:w="7952"/>
          </w:cols>
        </w:sectPr>
      </w:pPr>
    </w:p>
    <w:p w:rsidR="008E0F15" w:rsidRDefault="002C52F6">
      <w:pPr>
        <w:spacing w:line="207" w:lineRule="exact"/>
        <w:ind w:left="1287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w w:val="84"/>
          <w:sz w:val="17"/>
        </w:rPr>
        <w:t>do</w:t>
      </w:r>
      <w:r>
        <w:rPr>
          <w:rFonts w:ascii="Book Antiqua" w:hAnsi="Book Antiqua"/>
          <w:color w:val="1F1F1F"/>
          <w:sz w:val="17"/>
        </w:rPr>
        <w:t xml:space="preserve">  </w:t>
      </w:r>
      <w:r>
        <w:rPr>
          <w:rFonts w:ascii="Book Antiqua" w:hAnsi="Book Antiqua"/>
          <w:color w:val="1F1F1F"/>
          <w:spacing w:val="18"/>
          <w:sz w:val="17"/>
        </w:rPr>
        <w:t xml:space="preserve"> </w:t>
      </w:r>
      <w:r>
        <w:rPr>
          <w:rFonts w:ascii="Book Antiqua" w:hAnsi="Book Antiqua"/>
          <w:color w:val="1F1F1F"/>
          <w:w w:val="86"/>
          <w:sz w:val="17"/>
        </w:rPr>
        <w:t>о</w:t>
      </w:r>
      <w:r>
        <w:rPr>
          <w:rFonts w:ascii="Book Antiqua" w:hAnsi="Book Antiqua"/>
          <w:color w:val="1F1F1F"/>
          <w:spacing w:val="10"/>
          <w:sz w:val="17"/>
        </w:rPr>
        <w:t xml:space="preserve"> </w:t>
      </w:r>
      <w:r>
        <w:rPr>
          <w:rFonts w:ascii="Book Antiqua" w:hAnsi="Book Antiqua"/>
          <w:color w:val="1F1F1F"/>
          <w:spacing w:val="-81"/>
          <w:sz w:val="17"/>
        </w:rPr>
        <w:t>а</w:t>
      </w:r>
      <w:r>
        <w:rPr>
          <w:rFonts w:ascii="Book Antiqua" w:hAnsi="Book Antiqua"/>
          <w:color w:val="1F1F1F"/>
          <w:spacing w:val="-43"/>
          <w:w w:val="150"/>
          <w:sz w:val="17"/>
        </w:rPr>
        <w:t>т</w:t>
      </w:r>
      <w:r>
        <w:rPr>
          <w:rFonts w:ascii="Book Antiqua" w:hAnsi="Book Antiqua"/>
          <w:color w:val="1F1F1F"/>
          <w:spacing w:val="-6"/>
          <w:sz w:val="17"/>
        </w:rPr>
        <w:t>е</w:t>
      </w:r>
      <w:r>
        <w:rPr>
          <w:rFonts w:ascii="Book Antiqua" w:hAnsi="Book Antiqua"/>
          <w:color w:val="1F1F1F"/>
          <w:w w:val="95"/>
          <w:sz w:val="17"/>
        </w:rPr>
        <w:t>з</w:t>
      </w:r>
      <w:r>
        <w:rPr>
          <w:rFonts w:ascii="Book Antiqua" w:hAnsi="Book Antiqua"/>
          <w:color w:val="1F1F1F"/>
          <w:spacing w:val="-5"/>
          <w:w w:val="95"/>
          <w:sz w:val="17"/>
        </w:rPr>
        <w:t>б</w:t>
      </w:r>
      <w:r>
        <w:rPr>
          <w:rFonts w:ascii="Book Antiqua" w:hAnsi="Book Antiqua"/>
          <w:color w:val="1F1F1F"/>
          <w:w w:val="91"/>
          <w:sz w:val="17"/>
        </w:rPr>
        <w:t>о.</w:t>
      </w:r>
    </w:p>
    <w:p w:rsidR="008E0F15" w:rsidRDefault="002C52F6">
      <w:pPr>
        <w:tabs>
          <w:tab w:val="left" w:pos="3787"/>
        </w:tabs>
        <w:ind w:left="756"/>
        <w:rPr>
          <w:i/>
          <w:sz w:val="17"/>
        </w:rPr>
      </w:pPr>
      <w:r>
        <w:br w:type="column"/>
      </w:r>
      <w:r>
        <w:rPr>
          <w:i/>
          <w:color w:val="1F1F1F"/>
          <w:sz w:val="17"/>
        </w:rPr>
        <w:t>скучно.</w:t>
      </w:r>
      <w:r>
        <w:rPr>
          <w:i/>
          <w:color w:val="1F1F1F"/>
          <w:sz w:val="17"/>
        </w:rPr>
        <w:tab/>
      </w:r>
      <w:r>
        <w:rPr>
          <w:i/>
          <w:color w:val="1F1F1F"/>
          <w:spacing w:val="-10"/>
          <w:sz w:val="17"/>
        </w:rPr>
        <w:t>вэту</w:t>
      </w:r>
    </w:p>
    <w:p w:rsidR="008E0F15" w:rsidRDefault="002C52F6">
      <w:pPr>
        <w:ind w:left="95"/>
        <w:rPr>
          <w:i/>
          <w:sz w:val="17"/>
        </w:rPr>
      </w:pPr>
      <w:r>
        <w:br w:type="column"/>
      </w:r>
      <w:r>
        <w:rPr>
          <w:i/>
          <w:color w:val="1F1F1F"/>
          <w:spacing w:val="-75"/>
          <w:sz w:val="17"/>
        </w:rPr>
        <w:t>е</w:t>
      </w:r>
      <w:r>
        <w:rPr>
          <w:i/>
          <w:color w:val="1F1F1F"/>
          <w:sz w:val="17"/>
        </w:rPr>
        <w:t>в</w:t>
      </w:r>
      <w:r>
        <w:rPr>
          <w:i/>
          <w:color w:val="1F1F1F"/>
          <w:sz w:val="17"/>
        </w:rPr>
        <w:t>сеннюю</w:t>
      </w:r>
      <w:r>
        <w:rPr>
          <w:i/>
          <w:color w:val="1F1F1F"/>
          <w:spacing w:val="-7"/>
          <w:sz w:val="17"/>
        </w:rPr>
        <w:t xml:space="preserve"> </w:t>
      </w:r>
      <w:r>
        <w:rPr>
          <w:i/>
          <w:color w:val="1F1F1F"/>
          <w:w w:val="101"/>
          <w:sz w:val="17"/>
        </w:rPr>
        <w:t>nopy.</w:t>
      </w:r>
    </w:p>
    <w:p w:rsidR="008E0F15" w:rsidRDefault="008E0F15">
      <w:pPr>
        <w:rPr>
          <w:sz w:val="17"/>
        </w:rPr>
        <w:sectPr w:rsidR="008E0F15">
          <w:type w:val="continuous"/>
          <w:pgSz w:w="11910" w:h="7550" w:orient="landscape"/>
          <w:pgMar w:top="1040" w:right="0" w:bottom="280" w:left="1140" w:header="720" w:footer="720" w:gutter="0"/>
          <w:cols w:num="3" w:space="720" w:equalWidth="0">
            <w:col w:w="3872" w:space="40"/>
            <w:col w:w="4098" w:space="40"/>
            <w:col w:w="2720"/>
          </w:cols>
        </w:sectPr>
      </w:pPr>
    </w:p>
    <w:p w:rsidR="008E0F15" w:rsidRDefault="008E0F15">
      <w:pPr>
        <w:pStyle w:val="a3"/>
        <w:rPr>
          <w:i/>
        </w:rPr>
      </w:pPr>
    </w:p>
    <w:p w:rsidR="008E0F15" w:rsidRDefault="008E0F15">
      <w:pPr>
        <w:pStyle w:val="a3"/>
        <w:spacing w:before="1"/>
        <w:rPr>
          <w:i/>
          <w:sz w:val="14"/>
        </w:rPr>
      </w:pPr>
    </w:p>
    <w:p w:rsidR="008E0F15" w:rsidRDefault="002C52F6">
      <w:pPr>
        <w:tabs>
          <w:tab w:val="left" w:pos="935"/>
          <w:tab w:val="left" w:pos="3083"/>
        </w:tabs>
        <w:spacing w:line="108" w:lineRule="exact"/>
        <w:ind w:left="205"/>
        <w:rPr>
          <w:i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5128" behindDoc="0" locked="0" layoutInCell="1" allowOverlap="1">
            <wp:simplePos x="0" y="0"/>
            <wp:positionH relativeFrom="page">
              <wp:posOffset>1368727</wp:posOffset>
            </wp:positionH>
            <wp:positionV relativeFrom="paragraph">
              <wp:posOffset>-97322</wp:posOffset>
            </wp:positionV>
            <wp:extent cx="1567005" cy="82296"/>
            <wp:effectExtent l="0" t="0" r="0" b="0"/>
            <wp:wrapNone/>
            <wp:docPr id="557" name="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279.jpe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00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152" behindDoc="0" locked="0" layoutInCell="1" allowOverlap="1">
            <wp:simplePos x="0" y="0"/>
            <wp:positionH relativeFrom="page">
              <wp:posOffset>5855956</wp:posOffset>
            </wp:positionH>
            <wp:positionV relativeFrom="paragraph">
              <wp:posOffset>183069</wp:posOffset>
            </wp:positionV>
            <wp:extent cx="402387" cy="48763"/>
            <wp:effectExtent l="0" t="0" r="0" b="0"/>
            <wp:wrapNone/>
            <wp:docPr id="559" name="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280.jpe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87" cy="48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sz w:val="17"/>
        </w:rPr>
        <w:t>ecnu</w:t>
      </w:r>
      <w:r>
        <w:rPr>
          <w:i/>
          <w:color w:val="1F1F1F"/>
          <w:sz w:val="17"/>
        </w:rPr>
        <w:tab/>
        <w:t>на</w:t>
      </w:r>
      <w:r>
        <w:rPr>
          <w:i/>
          <w:color w:val="1F1F1F"/>
          <w:spacing w:val="15"/>
          <w:sz w:val="17"/>
        </w:rPr>
        <w:t xml:space="preserve"> </w:t>
      </w:r>
      <w:r>
        <w:rPr>
          <w:i/>
          <w:color w:val="1F1F1F"/>
          <w:sz w:val="17"/>
        </w:rPr>
        <w:t>игру,</w:t>
      </w:r>
      <w:r>
        <w:rPr>
          <w:i/>
          <w:color w:val="1F1F1F"/>
          <w:spacing w:val="-3"/>
          <w:sz w:val="17"/>
        </w:rPr>
        <w:t xml:space="preserve"> </w:t>
      </w:r>
      <w:r>
        <w:rPr>
          <w:i/>
          <w:color w:val="1F1F1F"/>
          <w:sz w:val="17"/>
        </w:rPr>
        <w:t>ecnuзаметят</w:t>
      </w:r>
      <w:r>
        <w:rPr>
          <w:i/>
          <w:color w:val="1F1F1F"/>
          <w:sz w:val="17"/>
        </w:rPr>
        <w:tab/>
      </w:r>
      <w:r>
        <w:rPr>
          <w:i/>
          <w:color w:val="1F1F1F"/>
          <w:spacing w:val="-8"/>
          <w:sz w:val="17"/>
        </w:rPr>
        <w:t>стем</w:t>
      </w:r>
    </w:p>
    <w:p w:rsidR="008E0F15" w:rsidRDefault="002C52F6">
      <w:pPr>
        <w:spacing w:before="71" w:line="247" w:lineRule="auto"/>
        <w:ind w:left="493" w:hanging="289"/>
        <w:rPr>
          <w:i/>
          <w:sz w:val="17"/>
        </w:rPr>
      </w:pPr>
      <w:r>
        <w:br w:type="column"/>
      </w:r>
      <w:r>
        <w:rPr>
          <w:i/>
          <w:color w:val="1F1F1F"/>
          <w:sz w:val="17"/>
        </w:rPr>
        <w:t>Проект не был закончен всрок, всвязи    стем  чтоне были</w:t>
      </w:r>
    </w:p>
    <w:p w:rsidR="008E0F15" w:rsidRDefault="002C52F6">
      <w:pPr>
        <w:pStyle w:val="a3"/>
        <w:spacing w:before="7"/>
        <w:rPr>
          <w:i/>
          <w:sz w:val="16"/>
        </w:rPr>
      </w:pPr>
      <w:r>
        <w:br w:type="column"/>
      </w:r>
    </w:p>
    <w:p w:rsidR="008E0F15" w:rsidRDefault="002C52F6">
      <w:pPr>
        <w:ind w:left="880"/>
        <w:rPr>
          <w:i/>
          <w:sz w:val="15"/>
        </w:rPr>
      </w:pPr>
      <w:r>
        <w:rPr>
          <w:i/>
          <w:color w:val="1F1F1F"/>
          <w:spacing w:val="-14"/>
          <w:w w:val="107"/>
          <w:sz w:val="15"/>
        </w:rPr>
        <w:t>—</w:t>
      </w:r>
      <w:r>
        <w:rPr>
          <w:i/>
          <w:color w:val="1F1F1F"/>
          <w:spacing w:val="7"/>
          <w:w w:val="31"/>
          <w:sz w:val="15"/>
        </w:rPr>
        <w:t>'</w:t>
      </w:r>
      <w:r>
        <w:rPr>
          <w:i/>
          <w:color w:val="1F1F1F"/>
          <w:w w:val="36"/>
          <w:sz w:val="15"/>
        </w:rPr>
        <w:t>і</w:t>
      </w:r>
      <w:r>
        <w:rPr>
          <w:i/>
          <w:color w:val="1F1F1F"/>
          <w:spacing w:val="-16"/>
          <w:sz w:val="15"/>
        </w:rPr>
        <w:t xml:space="preserve"> </w:t>
      </w:r>
      <w:r>
        <w:rPr>
          <w:i/>
          <w:color w:val="1F1F1F"/>
          <w:w w:val="118"/>
          <w:sz w:val="15"/>
        </w:rPr>
        <w:t>зн</w:t>
      </w:r>
      <w:r>
        <w:rPr>
          <w:i/>
          <w:color w:val="1F1F1F"/>
          <w:sz w:val="15"/>
        </w:rPr>
        <w:t xml:space="preserve"> </w:t>
      </w:r>
      <w:r>
        <w:rPr>
          <w:i/>
          <w:color w:val="1F1F1F"/>
          <w:spacing w:val="5"/>
          <w:sz w:val="15"/>
        </w:rPr>
        <w:t xml:space="preserve"> </w:t>
      </w:r>
      <w:r>
        <w:rPr>
          <w:i/>
          <w:color w:val="1F1F1F"/>
          <w:spacing w:val="-78"/>
          <w:w w:val="116"/>
          <w:sz w:val="15"/>
        </w:rPr>
        <w:t>о</w:t>
      </w:r>
      <w:r>
        <w:rPr>
          <w:i/>
          <w:color w:val="1F1F1F"/>
          <w:w w:val="119"/>
          <w:sz w:val="15"/>
        </w:rPr>
        <w:t>ю,</w:t>
      </w:r>
      <w:r>
        <w:rPr>
          <w:i/>
          <w:color w:val="1F1F1F"/>
          <w:sz w:val="15"/>
        </w:rPr>
        <w:t xml:space="preserve"> </w:t>
      </w:r>
      <w:r>
        <w:rPr>
          <w:i/>
          <w:color w:val="1F1F1F"/>
          <w:spacing w:val="7"/>
          <w:sz w:val="15"/>
        </w:rPr>
        <w:t xml:space="preserve"> </w:t>
      </w:r>
      <w:r>
        <w:rPr>
          <w:i/>
          <w:color w:val="1F1F1F"/>
          <w:w w:val="121"/>
          <w:sz w:val="15"/>
        </w:rPr>
        <w:t>отк</w:t>
      </w:r>
      <w:r>
        <w:rPr>
          <w:i/>
          <w:color w:val="1F1F1F"/>
          <w:sz w:val="15"/>
        </w:rPr>
        <w:t xml:space="preserve"> </w:t>
      </w:r>
      <w:r>
        <w:rPr>
          <w:i/>
          <w:color w:val="1F1F1F"/>
          <w:spacing w:val="-16"/>
          <w:w w:val="97"/>
          <w:sz w:val="15"/>
        </w:rPr>
        <w:t>g</w:t>
      </w:r>
      <w:r>
        <w:rPr>
          <w:i/>
          <w:color w:val="1F1F1F"/>
          <w:w w:val="79"/>
          <w:sz w:val="15"/>
        </w:rPr>
        <w:t>д</w:t>
      </w:r>
      <w:r>
        <w:rPr>
          <w:i/>
          <w:color w:val="1F1F1F"/>
          <w:spacing w:val="6"/>
          <w:sz w:val="15"/>
        </w:rPr>
        <w:t xml:space="preserve"> </w:t>
      </w:r>
      <w:r>
        <w:rPr>
          <w:i/>
          <w:color w:val="1F1F1F"/>
          <w:w w:val="124"/>
          <w:sz w:val="15"/>
        </w:rPr>
        <w:t>о</w:t>
      </w:r>
      <w:r>
        <w:rPr>
          <w:i/>
          <w:color w:val="1F1F1F"/>
          <w:spacing w:val="6"/>
          <w:sz w:val="15"/>
        </w:rPr>
        <w:t xml:space="preserve"> </w:t>
      </w:r>
      <w:r>
        <w:rPr>
          <w:i/>
          <w:color w:val="1F1F1F"/>
          <w:w w:val="114"/>
          <w:sz w:val="15"/>
        </w:rPr>
        <w:t>приходит</w:t>
      </w:r>
    </w:p>
    <w:p w:rsidR="008E0F15" w:rsidRDefault="002C52F6">
      <w:pPr>
        <w:tabs>
          <w:tab w:val="left" w:pos="823"/>
        </w:tabs>
        <w:spacing w:before="5" w:line="108" w:lineRule="exact"/>
        <w:ind w:left="205"/>
        <w:rPr>
          <w:i/>
          <w:sz w:val="17"/>
        </w:rPr>
      </w:pPr>
      <w:r>
        <w:rPr>
          <w:i/>
          <w:color w:val="1F1F1F"/>
          <w:sz w:val="17"/>
        </w:rPr>
        <w:t>да</w:t>
      </w:r>
      <w:r>
        <w:rPr>
          <w:i/>
          <w:color w:val="1F1F1F"/>
          <w:sz w:val="17"/>
        </w:rPr>
        <w:tab/>
        <w:t xml:space="preserve">гроза </w:t>
      </w:r>
      <w:r>
        <w:rPr>
          <w:i/>
          <w:color w:val="1F1F1F"/>
          <w:w w:val="70"/>
          <w:sz w:val="17"/>
        </w:rPr>
        <w:t xml:space="preserve">!   </w:t>
      </w:r>
      <w:r>
        <w:rPr>
          <w:i/>
          <w:color w:val="1F1F1F"/>
          <w:sz w:val="17"/>
        </w:rPr>
        <w:t>сказал</w:t>
      </w:r>
      <w:r>
        <w:rPr>
          <w:i/>
          <w:color w:val="1F1F1F"/>
          <w:spacing w:val="3"/>
          <w:sz w:val="17"/>
        </w:rPr>
        <w:t xml:space="preserve"> </w:t>
      </w:r>
      <w:r>
        <w:rPr>
          <w:i/>
          <w:color w:val="1F1F1F"/>
          <w:sz w:val="17"/>
        </w:rPr>
        <w:t>маленький</w:t>
      </w:r>
    </w:p>
    <w:p w:rsidR="008E0F15" w:rsidRDefault="008E0F15">
      <w:pPr>
        <w:spacing w:line="108" w:lineRule="exact"/>
        <w:rPr>
          <w:sz w:val="17"/>
        </w:rPr>
        <w:sectPr w:rsidR="008E0F15">
          <w:type w:val="continuous"/>
          <w:pgSz w:w="11910" w:h="7550" w:orient="landscape"/>
          <w:pgMar w:top="1040" w:right="0" w:bottom="280" w:left="1140" w:header="720" w:footer="720" w:gutter="0"/>
          <w:cols w:num="3" w:space="720" w:equalWidth="0">
            <w:col w:w="3483" w:space="68"/>
            <w:col w:w="2543" w:space="478"/>
            <w:col w:w="4198"/>
          </w:cols>
        </w:sectPr>
      </w:pPr>
    </w:p>
    <w:p w:rsidR="008E0F15" w:rsidRDefault="002C52F6">
      <w:pPr>
        <w:tabs>
          <w:tab w:val="left" w:pos="3085"/>
        </w:tabs>
        <w:spacing w:before="127"/>
        <w:ind w:left="1583"/>
        <w:rPr>
          <w:rFonts w:ascii="Book Antiqua" w:hAnsi="Book Antiqua"/>
          <w:sz w:val="13"/>
        </w:rPr>
      </w:pPr>
      <w:r>
        <w:rPr>
          <w:rFonts w:ascii="Book Antiqua" w:hAnsi="Book Antiqua"/>
          <w:color w:val="1F1F1F"/>
          <w:w w:val="59"/>
          <w:sz w:val="13"/>
        </w:rPr>
        <w:t>f</w:t>
      </w:r>
      <w:r>
        <w:rPr>
          <w:rFonts w:ascii="Book Antiqua" w:hAnsi="Book Antiqua"/>
          <w:color w:val="1F1F1F"/>
          <w:spacing w:val="-1"/>
          <w:sz w:val="13"/>
        </w:rPr>
        <w:t xml:space="preserve"> </w:t>
      </w:r>
      <w:r>
        <w:rPr>
          <w:rFonts w:ascii="Book Antiqua" w:hAnsi="Book Antiqua"/>
          <w:color w:val="1F1F1F"/>
          <w:spacing w:val="-76"/>
          <w:w w:val="96"/>
          <w:sz w:val="13"/>
        </w:rPr>
        <w:t>d</w:t>
      </w:r>
      <w:r>
        <w:rPr>
          <w:rFonts w:ascii="Book Antiqua" w:hAnsi="Book Antiqua"/>
          <w:color w:val="1F1F1F"/>
          <w:w w:val="78"/>
          <w:sz w:val="13"/>
        </w:rPr>
        <w:t>p</w:t>
      </w:r>
      <w:r>
        <w:rPr>
          <w:rFonts w:ascii="Book Antiqua" w:hAnsi="Book Antiqua"/>
          <w:color w:val="1F1F1F"/>
          <w:spacing w:val="-21"/>
          <w:sz w:val="13"/>
        </w:rPr>
        <w:t xml:space="preserve"> </w:t>
      </w:r>
      <w:r>
        <w:rPr>
          <w:rFonts w:ascii="Book Antiqua" w:hAnsi="Book Antiqua"/>
          <w:color w:val="1F1F1F"/>
          <w:w w:val="96"/>
          <w:sz w:val="13"/>
        </w:rPr>
        <w:t>6Ю.</w:t>
      </w:r>
      <w:r>
        <w:rPr>
          <w:rFonts w:ascii="Book Antiqua" w:hAnsi="Book Antiqua"/>
          <w:color w:val="1F1F1F"/>
          <w:sz w:val="13"/>
        </w:rPr>
        <w:tab/>
      </w:r>
      <w:r>
        <w:rPr>
          <w:rFonts w:ascii="Book Antiqua" w:hAnsi="Book Antiqua"/>
          <w:color w:val="1F1F1F"/>
          <w:w w:val="106"/>
          <w:sz w:val="13"/>
        </w:rPr>
        <w:t>'tmO</w:t>
      </w:r>
    </w:p>
    <w:p w:rsidR="008E0F15" w:rsidRDefault="002C52F6">
      <w:pPr>
        <w:tabs>
          <w:tab w:val="left" w:pos="3105"/>
        </w:tabs>
        <w:spacing w:line="247" w:lineRule="auto"/>
        <w:ind w:left="628" w:right="3863" w:hanging="217"/>
        <w:rPr>
          <w:i/>
          <w:sz w:val="17"/>
        </w:rPr>
      </w:pPr>
      <w:r>
        <w:br w:type="column"/>
      </w:r>
      <w:r>
        <w:rPr>
          <w:i/>
          <w:color w:val="1F1F1F"/>
          <w:w w:val="97"/>
          <w:sz w:val="17"/>
        </w:rPr>
        <w:t>соблюден</w:t>
      </w:r>
      <w:r>
        <w:rPr>
          <w:i/>
          <w:color w:val="1F1F1F"/>
          <w:sz w:val="17"/>
        </w:rPr>
        <w:t xml:space="preserve"> </w:t>
      </w:r>
      <w:r>
        <w:rPr>
          <w:i/>
          <w:color w:val="1F1F1F"/>
          <w:spacing w:val="17"/>
          <w:sz w:val="17"/>
        </w:rPr>
        <w:t xml:space="preserve"> </w:t>
      </w:r>
      <w:r>
        <w:rPr>
          <w:i/>
          <w:color w:val="1F1F1F"/>
          <w:spacing w:val="1"/>
          <w:w w:val="31"/>
          <w:sz w:val="17"/>
        </w:rPr>
        <w:t>ы</w:t>
      </w:r>
      <w:r>
        <w:rPr>
          <w:i/>
          <w:color w:val="1F1F1F"/>
          <w:w w:val="95"/>
          <w:sz w:val="17"/>
        </w:rPr>
        <w:t>должным</w:t>
      </w:r>
      <w:r>
        <w:rPr>
          <w:i/>
          <w:color w:val="1F1F1F"/>
          <w:sz w:val="17"/>
        </w:rPr>
        <w:t xml:space="preserve"> </w:t>
      </w:r>
      <w:r>
        <w:rPr>
          <w:i/>
          <w:color w:val="1F1F1F"/>
          <w:spacing w:val="-12"/>
          <w:sz w:val="17"/>
        </w:rPr>
        <w:t xml:space="preserve"> </w:t>
      </w:r>
      <w:r>
        <w:rPr>
          <w:i/>
          <w:color w:val="1F1F1F"/>
          <w:w w:val="99"/>
          <w:sz w:val="17"/>
        </w:rPr>
        <w:t>образом</w:t>
      </w:r>
      <w:r>
        <w:rPr>
          <w:i/>
          <w:color w:val="1F1F1F"/>
          <w:sz w:val="17"/>
        </w:rPr>
        <w:tab/>
      </w:r>
      <w:r>
        <w:rPr>
          <w:i/>
          <w:color w:val="1F1F1F"/>
          <w:w w:val="218"/>
          <w:sz w:val="17"/>
        </w:rPr>
        <w:t xml:space="preserve">“" </w:t>
      </w:r>
      <w:r>
        <w:rPr>
          <w:i/>
          <w:color w:val="1F1F1F"/>
          <w:w w:val="92"/>
          <w:sz w:val="17"/>
        </w:rPr>
        <w:t>усл</w:t>
      </w:r>
      <w:r>
        <w:rPr>
          <w:i/>
          <w:color w:val="1F1F1F"/>
          <w:sz w:val="17"/>
        </w:rPr>
        <w:t xml:space="preserve">  </w:t>
      </w:r>
      <w:r>
        <w:rPr>
          <w:i/>
          <w:color w:val="1F1F1F"/>
          <w:spacing w:val="1"/>
          <w:sz w:val="17"/>
        </w:rPr>
        <w:t xml:space="preserve"> </w:t>
      </w:r>
      <w:r>
        <w:rPr>
          <w:i/>
          <w:color w:val="1F1F1F"/>
          <w:w w:val="96"/>
          <w:sz w:val="17"/>
        </w:rPr>
        <w:t>о</w:t>
      </w:r>
      <w:r>
        <w:rPr>
          <w:i/>
          <w:color w:val="1F1F1F"/>
          <w:spacing w:val="-75"/>
          <w:w w:val="101"/>
          <w:sz w:val="17"/>
        </w:rPr>
        <w:t>и</w:t>
      </w:r>
      <w:r>
        <w:rPr>
          <w:i/>
          <w:color w:val="1F1F1F"/>
          <w:sz w:val="17"/>
        </w:rPr>
        <w:t>вя</w:t>
      </w:r>
      <w:r>
        <w:rPr>
          <w:i/>
          <w:color w:val="1F1F1F"/>
          <w:spacing w:val="5"/>
          <w:sz w:val="17"/>
        </w:rPr>
        <w:t xml:space="preserve"> </w:t>
      </w:r>
      <w:r>
        <w:rPr>
          <w:i/>
          <w:color w:val="1F1F1F"/>
          <w:w w:val="99"/>
          <w:sz w:val="17"/>
        </w:rPr>
        <w:t>эксперимента.</w:t>
      </w:r>
    </w:p>
    <w:p w:rsidR="008E0F15" w:rsidRDefault="008E0F15">
      <w:pPr>
        <w:spacing w:line="247" w:lineRule="auto"/>
        <w:rPr>
          <w:sz w:val="17"/>
        </w:rPr>
        <w:sectPr w:rsidR="008E0F15">
          <w:type w:val="continuous"/>
          <w:pgSz w:w="11910" w:h="7550" w:orient="landscape"/>
          <w:pgMar w:top="1040" w:right="0" w:bottom="280" w:left="1140" w:header="720" w:footer="720" w:gutter="0"/>
          <w:cols w:num="2" w:space="720" w:equalWidth="0">
            <w:col w:w="3393" w:space="40"/>
            <w:col w:w="7337"/>
          </w:cols>
        </w:sectPr>
      </w:pPr>
    </w:p>
    <w:tbl>
      <w:tblPr>
        <w:tblStyle w:val="TableNormal"/>
        <w:tblW w:w="0" w:type="auto"/>
        <w:tblInd w:w="101" w:type="dxa"/>
        <w:tblBorders>
          <w:top w:val="single" w:sz="2" w:space="0" w:color="383434"/>
          <w:left w:val="single" w:sz="2" w:space="0" w:color="383434"/>
          <w:bottom w:val="single" w:sz="2" w:space="0" w:color="383434"/>
          <w:right w:val="single" w:sz="2" w:space="0" w:color="383434"/>
          <w:insideH w:val="single" w:sz="2" w:space="0" w:color="383434"/>
          <w:insideV w:val="single" w:sz="2" w:space="0" w:color="383434"/>
        </w:tblBorders>
        <w:tblLayout w:type="fixed"/>
        <w:tblLook w:val="01E0" w:firstRow="1" w:lastRow="1" w:firstColumn="1" w:lastColumn="1" w:noHBand="0" w:noVBand="0"/>
      </w:tblPr>
      <w:tblGrid>
        <w:gridCol w:w="9721"/>
      </w:tblGrid>
      <w:tr w:rsidR="008E0F15">
        <w:trPr>
          <w:trHeight w:val="320"/>
        </w:trPr>
        <w:tc>
          <w:tcPr>
            <w:tcW w:w="9721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</w:tr>
      <w:tr w:rsidR="008E0F15">
        <w:trPr>
          <w:trHeight w:val="460"/>
        </w:trPr>
        <w:tc>
          <w:tcPr>
            <w:tcW w:w="9721" w:type="dxa"/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</w:tr>
      <w:tr w:rsidR="008E0F15">
        <w:trPr>
          <w:trHeight w:val="240"/>
        </w:trPr>
        <w:tc>
          <w:tcPr>
            <w:tcW w:w="9721" w:type="dxa"/>
          </w:tcPr>
          <w:p w:rsidR="008E0F15" w:rsidRDefault="002C52F6">
            <w:pPr>
              <w:pStyle w:val="TableParagraph"/>
              <w:spacing w:before="13"/>
              <w:ind w:left="3101"/>
              <w:rPr>
                <w:rFonts w:ascii="Book Antiqua" w:hAnsi="Book Antiqua"/>
                <w:sz w:val="19"/>
              </w:rPr>
            </w:pPr>
            <w:r>
              <w:rPr>
                <w:rFonts w:ascii="Book Antiqua" w:hAnsi="Book Antiqua"/>
                <w:color w:val="1F1F1F"/>
                <w:w w:val="85"/>
                <w:sz w:val="19"/>
              </w:rPr>
              <w:t>ПРИДАТОЧНОЕ  ПО СМЫСЈІУ  ПОЯСНЯЕТ</w:t>
            </w:r>
          </w:p>
        </w:tc>
      </w:tr>
      <w:tr w:rsidR="008E0F15">
        <w:trPr>
          <w:trHeight w:val="460"/>
        </w:trPr>
        <w:tc>
          <w:tcPr>
            <w:tcW w:w="9721" w:type="dxa"/>
          </w:tcPr>
          <w:p w:rsidR="008E0F15" w:rsidRDefault="002C52F6">
            <w:pPr>
              <w:pStyle w:val="TableParagraph"/>
              <w:tabs>
                <w:tab w:val="left" w:pos="3271"/>
                <w:tab w:val="left" w:pos="7267"/>
              </w:tabs>
              <w:spacing w:before="8" w:line="236" w:lineRule="exact"/>
              <w:ind w:left="571"/>
              <w:rPr>
                <w:rFonts w:ascii="Book Antiqua" w:hAnsi="Book Antiqua"/>
                <w:sz w:val="19"/>
              </w:rPr>
            </w:pPr>
            <w:r>
              <w:rPr>
                <w:rFonts w:ascii="Book Antiqua" w:hAnsi="Book Antiqua"/>
                <w:color w:val="1F1F1F"/>
                <w:w w:val="95"/>
                <w:sz w:val="19"/>
              </w:rPr>
              <w:t>Одно</w:t>
            </w:r>
            <w:r>
              <w:rPr>
                <w:rFonts w:ascii="Book Antiqua" w:hAnsi="Book Antiqua"/>
                <w:color w:val="1F1F1F"/>
                <w:spacing w:val="-24"/>
                <w:w w:val="95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9"/>
              </w:rPr>
              <w:t>слово</w:t>
            </w:r>
            <w:r>
              <w:rPr>
                <w:rFonts w:ascii="Book Antiqua" w:hAnsi="Book Antiqua"/>
                <w:color w:val="1F1F1F"/>
                <w:spacing w:val="-21"/>
                <w:w w:val="95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9"/>
              </w:rPr>
              <w:t>в</w:t>
            </w:r>
            <w:r>
              <w:rPr>
                <w:rFonts w:ascii="Book Antiqua" w:hAnsi="Book Antiqua"/>
                <w:color w:val="1F1F1F"/>
                <w:spacing w:val="-23"/>
                <w:w w:val="95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9"/>
              </w:rPr>
              <w:t>главном</w:t>
            </w:r>
            <w:r>
              <w:rPr>
                <w:rFonts w:ascii="Book Antiqua" w:hAnsi="Book Antiqua"/>
                <w:color w:val="1F1F1F"/>
                <w:w w:val="95"/>
                <w:sz w:val="19"/>
              </w:rPr>
              <w:tab/>
            </w:r>
            <w:r>
              <w:rPr>
                <w:rFonts w:ascii="Book Antiqua" w:hAnsi="Book Antiqua"/>
                <w:color w:val="1F1F1F"/>
                <w:w w:val="90"/>
                <w:sz w:val="19"/>
              </w:rPr>
              <w:t>Словосочетание</w:t>
            </w:r>
            <w:r>
              <w:rPr>
                <w:rFonts w:ascii="Book Antiqua" w:hAnsi="Book Antiqua"/>
                <w:color w:val="1F1F1F"/>
                <w:spacing w:val="-2"/>
                <w:w w:val="90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9"/>
              </w:rPr>
              <w:t>в</w:t>
            </w:r>
            <w:r>
              <w:rPr>
                <w:rFonts w:ascii="Book Antiqua" w:hAnsi="Book Antiqua"/>
                <w:color w:val="1F1F1F"/>
                <w:w w:val="90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9"/>
              </w:rPr>
              <w:t>главном</w:t>
            </w:r>
            <w:r>
              <w:rPr>
                <w:rFonts w:ascii="Book Antiqua" w:hAnsi="Book Antiqua"/>
                <w:color w:val="1F1F1F"/>
                <w:w w:val="90"/>
                <w:sz w:val="19"/>
              </w:rPr>
              <w:tab/>
              <w:t>Всё</w:t>
            </w:r>
            <w:r>
              <w:rPr>
                <w:rFonts w:ascii="Book Antiqua" w:hAnsi="Book Antiqua"/>
                <w:color w:val="1F1F1F"/>
                <w:spacing w:val="12"/>
                <w:w w:val="90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9"/>
              </w:rPr>
              <w:t>главное</w:t>
            </w:r>
          </w:p>
          <w:p w:rsidR="008E0F15" w:rsidRDefault="002C52F6">
            <w:pPr>
              <w:pStyle w:val="TableParagraph"/>
              <w:tabs>
                <w:tab w:val="left" w:pos="3802"/>
                <w:tab w:val="left" w:pos="7215"/>
              </w:tabs>
              <w:spacing w:line="207" w:lineRule="exact"/>
              <w:ind w:left="903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предяожении</w:t>
            </w:r>
            <w:r>
              <w:rPr>
                <w:color w:val="1F1F1F"/>
                <w:w w:val="105"/>
                <w:sz w:val="18"/>
              </w:rPr>
              <w:tab/>
            </w:r>
            <w:r>
              <w:rPr>
                <w:color w:val="1F1F1F"/>
                <w:w w:val="105"/>
                <w:sz w:val="18"/>
              </w:rPr>
              <w:t>предяожении</w:t>
            </w:r>
            <w:r>
              <w:rPr>
                <w:color w:val="1F1F1F"/>
                <w:w w:val="105"/>
                <w:sz w:val="18"/>
              </w:rPr>
              <w:tab/>
              <w:t>предложение</w:t>
            </w:r>
          </w:p>
        </w:tc>
      </w:tr>
      <w:tr w:rsidR="008E0F15">
        <w:trPr>
          <w:trHeight w:val="800"/>
        </w:trPr>
        <w:tc>
          <w:tcPr>
            <w:tcW w:w="9721" w:type="dxa"/>
          </w:tcPr>
          <w:p w:rsidR="008E0F15" w:rsidRDefault="002C52F6">
            <w:pPr>
              <w:pStyle w:val="TableParagraph"/>
              <w:tabs>
                <w:tab w:val="left" w:pos="3094"/>
                <w:tab w:val="left" w:pos="5849"/>
                <w:tab w:val="left" w:pos="6233"/>
              </w:tabs>
              <w:spacing w:before="76" w:line="242" w:lineRule="auto"/>
              <w:ind w:left="416" w:right="92" w:hanging="325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 xml:space="preserve">Дожик, </w:t>
            </w:r>
            <w:r>
              <w:rPr>
                <w:i/>
                <w:color w:val="1F1F1F"/>
                <w:sz w:val="19"/>
                <w:u w:val="single" w:color="383434"/>
              </w:rPr>
              <w:t>в котором</w:t>
            </w:r>
            <w:r>
              <w:rPr>
                <w:i/>
                <w:color w:val="1F1F1F"/>
                <w:spacing w:val="-12"/>
                <w:sz w:val="19"/>
                <w:u w:val="single" w:color="383434"/>
              </w:rPr>
              <w:t xml:space="preserve"> </w:t>
            </w:r>
            <w:r>
              <w:rPr>
                <w:i/>
                <w:color w:val="1F1F1F"/>
                <w:spacing w:val="2"/>
                <w:sz w:val="19"/>
                <w:u w:val="single" w:color="383434"/>
              </w:rPr>
              <w:t>мьі</w:t>
            </w:r>
            <w:r>
              <w:rPr>
                <w:i/>
                <w:color w:val="1F1F1F"/>
                <w:spacing w:val="-13"/>
                <w:sz w:val="19"/>
                <w:u w:val="single" w:color="383434"/>
              </w:rPr>
              <w:t xml:space="preserve"> </w:t>
            </w:r>
            <w:r>
              <w:rPr>
                <w:i/>
                <w:color w:val="1F1F1F"/>
                <w:sz w:val="19"/>
                <w:u w:val="single" w:color="383434"/>
              </w:rPr>
              <w:t>отдыхпли</w:t>
            </w:r>
            <w:r>
              <w:rPr>
                <w:i/>
                <w:color w:val="1F1F1F"/>
                <w:sz w:val="19"/>
              </w:rPr>
              <w:tab/>
              <w:t xml:space="preserve">Огни города еорели </w:t>
            </w:r>
            <w:r>
              <w:rPr>
                <w:i/>
                <w:color w:val="1F1F1F"/>
                <w:spacing w:val="10"/>
                <w:sz w:val="19"/>
              </w:rPr>
              <w:t xml:space="preserve"> </w:t>
            </w:r>
            <w:r>
              <w:rPr>
                <w:i/>
                <w:color w:val="1F1F1F"/>
                <w:sz w:val="19"/>
              </w:rPr>
              <w:t>так</w:t>
            </w:r>
            <w:r>
              <w:rPr>
                <w:i/>
                <w:color w:val="1F1F1F"/>
                <w:spacing w:val="23"/>
                <w:sz w:val="19"/>
              </w:rPr>
              <w:t xml:space="preserve"> </w:t>
            </w:r>
            <w:r>
              <w:rPr>
                <w:i/>
                <w:color w:val="1F1F1F"/>
                <w:sz w:val="19"/>
              </w:rPr>
              <w:t>ярко</w:t>
            </w:r>
            <w:r>
              <w:rPr>
                <w:i/>
                <w:color w:val="1F1F1F"/>
                <w:sz w:val="19"/>
              </w:rPr>
              <w:tab/>
            </w:r>
            <w:r>
              <w:rPr>
                <w:i/>
                <w:color w:val="1F1F1F"/>
                <w:sz w:val="19"/>
                <w:u w:val="single" w:color="383434"/>
              </w:rPr>
              <w:t>Чем</w:t>
            </w:r>
            <w:r>
              <w:rPr>
                <w:i/>
                <w:color w:val="1F1F1F"/>
                <w:spacing w:val="-20"/>
                <w:sz w:val="19"/>
                <w:u w:val="single" w:color="383434"/>
              </w:rPr>
              <w:t xml:space="preserve"> </w:t>
            </w:r>
            <w:r>
              <w:rPr>
                <w:i/>
                <w:color w:val="1F1F1F"/>
                <w:sz w:val="19"/>
                <w:u w:val="single" w:color="383434"/>
              </w:rPr>
              <w:t>быстDее</w:t>
            </w:r>
            <w:r>
              <w:rPr>
                <w:i/>
                <w:color w:val="1F1F1F"/>
                <w:spacing w:val="-19"/>
                <w:sz w:val="19"/>
                <w:u w:val="single" w:color="383434"/>
              </w:rPr>
              <w:t xml:space="preserve"> </w:t>
            </w:r>
            <w:r>
              <w:rPr>
                <w:i/>
                <w:color w:val="1F1F1F"/>
                <w:sz w:val="19"/>
                <w:u w:val="single" w:color="383434"/>
              </w:rPr>
              <w:t>вы</w:t>
            </w:r>
            <w:r>
              <w:rPr>
                <w:i/>
                <w:color w:val="1F1F1F"/>
                <w:spacing w:val="-21"/>
                <w:sz w:val="19"/>
                <w:u w:val="single" w:color="383434"/>
              </w:rPr>
              <w:t xml:space="preserve"> </w:t>
            </w:r>
            <w:r>
              <w:rPr>
                <w:i/>
                <w:color w:val="1F1F1F"/>
                <w:sz w:val="19"/>
                <w:u w:val="single" w:color="383434"/>
              </w:rPr>
              <w:t>tlcnoкoиmecь</w:t>
            </w:r>
            <w:r>
              <w:rPr>
                <w:i/>
                <w:color w:val="1F1F1F"/>
                <w:sz w:val="19"/>
              </w:rPr>
              <w:t>,</w:t>
            </w:r>
            <w:r>
              <w:rPr>
                <w:i/>
                <w:color w:val="1F1F1F"/>
                <w:spacing w:val="-19"/>
                <w:sz w:val="19"/>
              </w:rPr>
              <w:t xml:space="preserve"> </w:t>
            </w:r>
            <w:r>
              <w:rPr>
                <w:i/>
                <w:color w:val="1F1F1F"/>
                <w:sz w:val="19"/>
              </w:rPr>
              <w:t>теж</w:t>
            </w:r>
            <w:r>
              <w:rPr>
                <w:i/>
                <w:color w:val="1F1F1F"/>
                <w:spacing w:val="-28"/>
                <w:sz w:val="19"/>
              </w:rPr>
              <w:t xml:space="preserve"> </w:t>
            </w:r>
            <w:r>
              <w:rPr>
                <w:i/>
                <w:color w:val="1F1F1F"/>
                <w:sz w:val="19"/>
              </w:rPr>
              <w:t>пегче</w:t>
            </w:r>
            <w:r>
              <w:rPr>
                <w:i/>
                <w:color w:val="1F1F1F"/>
                <w:spacing w:val="-21"/>
                <w:sz w:val="19"/>
              </w:rPr>
              <w:t xml:space="preserve"> </w:t>
            </w:r>
            <w:r>
              <w:rPr>
                <w:i/>
                <w:color w:val="1F1F1F"/>
                <w:sz w:val="19"/>
              </w:rPr>
              <w:t>наж</w:t>
            </w:r>
            <w:r>
              <w:rPr>
                <w:i/>
                <w:color w:val="1F1F1F"/>
                <w:w w:val="92"/>
                <w:sz w:val="19"/>
              </w:rPr>
              <w:t xml:space="preserve"> </w:t>
            </w:r>
            <w:r>
              <w:rPr>
                <w:i/>
                <w:color w:val="1F1F1F"/>
                <w:sz w:val="19"/>
                <w:u w:val="single" w:color="484448"/>
              </w:rPr>
              <w:t>летом</w:t>
            </w:r>
            <w:r>
              <w:rPr>
                <w:i/>
                <w:color w:val="1F1F1F"/>
                <w:sz w:val="19"/>
              </w:rPr>
              <w:t>, был</w:t>
            </w:r>
            <w:r>
              <w:rPr>
                <w:i/>
                <w:color w:val="1F1F1F"/>
                <w:spacing w:val="6"/>
                <w:sz w:val="19"/>
              </w:rPr>
              <w:t xml:space="preserve"> </w:t>
            </w:r>
            <w:r>
              <w:rPr>
                <w:i/>
                <w:color w:val="1F1F1F"/>
                <w:sz w:val="19"/>
              </w:rPr>
              <w:t>небольшим</w:t>
            </w:r>
            <w:r>
              <w:rPr>
                <w:i/>
                <w:color w:val="1F1F1F"/>
                <w:spacing w:val="17"/>
                <w:sz w:val="19"/>
              </w:rPr>
              <w:t xml:space="preserve"> </w:t>
            </w:r>
            <w:r>
              <w:rPr>
                <w:i/>
                <w:color w:val="1F1F1F"/>
                <w:sz w:val="19"/>
              </w:rPr>
              <w:t>и</w:t>
            </w:r>
            <w:r>
              <w:rPr>
                <w:i/>
                <w:color w:val="1F1F1F"/>
                <w:sz w:val="19"/>
              </w:rPr>
              <w:tab/>
              <w:t>и празднично,</w:t>
            </w:r>
            <w:r>
              <w:rPr>
                <w:i/>
                <w:color w:val="1F1F1F"/>
                <w:spacing w:val="35"/>
                <w:sz w:val="19"/>
              </w:rPr>
              <w:t xml:space="preserve"> </w:t>
            </w:r>
            <w:r>
              <w:rPr>
                <w:i/>
                <w:color w:val="1F1F1F"/>
                <w:sz w:val="19"/>
                <w:u w:val="single" w:color="383434"/>
              </w:rPr>
              <w:t xml:space="preserve">что </w:t>
            </w:r>
            <w:r>
              <w:rPr>
                <w:i/>
                <w:color w:val="1F1F1F"/>
                <w:spacing w:val="45"/>
                <w:sz w:val="19"/>
                <w:u w:val="single" w:color="383434"/>
              </w:rPr>
              <w:t xml:space="preserve"> </w:t>
            </w:r>
            <w:r>
              <w:rPr>
                <w:i/>
                <w:color w:val="1F1F1F"/>
                <w:spacing w:val="2"/>
                <w:sz w:val="19"/>
                <w:u w:val="single" w:color="383434"/>
              </w:rPr>
              <w:t>кпзалось</w:t>
            </w:r>
            <w:r>
              <w:rPr>
                <w:i/>
                <w:color w:val="1F1F1F"/>
                <w:spacing w:val="2"/>
                <w:sz w:val="19"/>
              </w:rPr>
              <w:tab/>
            </w:r>
            <w:r>
              <w:rPr>
                <w:i/>
                <w:color w:val="1F1F1F"/>
                <w:spacing w:val="2"/>
                <w:sz w:val="19"/>
              </w:rPr>
              <w:tab/>
            </w:r>
            <w:r>
              <w:rPr>
                <w:i/>
                <w:color w:val="1F1F1F"/>
                <w:sz w:val="19"/>
              </w:rPr>
              <w:t xml:space="preserve">6ydem  найти   правильное </w:t>
            </w:r>
            <w:r>
              <w:rPr>
                <w:i/>
                <w:color w:val="1F1F1F"/>
                <w:spacing w:val="25"/>
                <w:sz w:val="19"/>
              </w:rPr>
              <w:t xml:space="preserve"> </w:t>
            </w:r>
            <w:r>
              <w:rPr>
                <w:i/>
                <w:color w:val="1F1F1F"/>
                <w:sz w:val="19"/>
              </w:rPr>
              <w:t>решение.</w:t>
            </w:r>
          </w:p>
          <w:p w:rsidR="008E0F15" w:rsidRDefault="002C52F6">
            <w:pPr>
              <w:pStyle w:val="TableParagraph"/>
              <w:tabs>
                <w:tab w:val="left" w:pos="3214"/>
              </w:tabs>
              <w:spacing w:line="214" w:lineRule="exact"/>
              <w:ind w:left="1066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уютным.</w:t>
            </w:r>
            <w:r>
              <w:rPr>
                <w:i/>
                <w:color w:val="1F1F1F"/>
                <w:sz w:val="19"/>
              </w:rPr>
              <w:tab/>
            </w:r>
            <w:r>
              <w:rPr>
                <w:i/>
                <w:color w:val="1F1F1F"/>
                <w:sz w:val="19"/>
                <w:u w:val="single" w:color="383434"/>
              </w:rPr>
              <w:t>это нистояиlиіі</w:t>
            </w:r>
            <w:r>
              <w:rPr>
                <w:i/>
                <w:color w:val="1F1F1F"/>
                <w:spacing w:val="-17"/>
                <w:sz w:val="19"/>
                <w:u w:val="single" w:color="383434"/>
              </w:rPr>
              <w:t xml:space="preserve"> </w:t>
            </w:r>
            <w:r>
              <w:rPr>
                <w:i/>
                <w:color w:val="1F1F1F"/>
                <w:sz w:val="19"/>
                <w:u w:val="single" w:color="383434"/>
              </w:rPr>
              <w:t>Фейерверк</w:t>
            </w:r>
            <w:r>
              <w:rPr>
                <w:i/>
                <w:color w:val="1F1F1F"/>
                <w:sz w:val="19"/>
              </w:rPr>
              <w:t>.</w:t>
            </w:r>
          </w:p>
        </w:tc>
      </w:tr>
      <w:tr w:rsidR="008E0F15">
        <w:trPr>
          <w:trHeight w:val="240"/>
        </w:trPr>
        <w:tc>
          <w:tcPr>
            <w:tcW w:w="9721" w:type="dxa"/>
          </w:tcPr>
          <w:p w:rsidR="008E0F15" w:rsidRDefault="002C52F6">
            <w:pPr>
              <w:pStyle w:val="TableParagraph"/>
              <w:spacing w:before="13"/>
              <w:ind w:left="1674"/>
              <w:rPr>
                <w:rFonts w:ascii="Book Antiqua" w:hAnsi="Book Antiqua"/>
                <w:sz w:val="19"/>
              </w:rPr>
            </w:pPr>
            <w:r>
              <w:rPr>
                <w:rFonts w:ascii="Book Antiqua" w:hAnsi="Book Antiqua"/>
                <w:color w:val="1F1F1F"/>
                <w:w w:val="85"/>
                <w:sz w:val="19"/>
              </w:rPr>
              <w:t>ВИДЫ ПОДЧИНЕНИЕ  ПРИДАТОЧНЫХ ПРЕДЛОЖЕНИИ  К ГЛАВНОИ ЧАСТИ</w:t>
            </w:r>
          </w:p>
        </w:tc>
      </w:tr>
      <w:tr w:rsidR="008E0F15">
        <w:trPr>
          <w:trHeight w:val="240"/>
        </w:trPr>
        <w:tc>
          <w:tcPr>
            <w:tcW w:w="9721" w:type="dxa"/>
          </w:tcPr>
          <w:p w:rsidR="008E0F15" w:rsidRDefault="002C52F6">
            <w:pPr>
              <w:pStyle w:val="TableParagraph"/>
              <w:tabs>
                <w:tab w:val="left" w:pos="2881"/>
                <w:tab w:val="left" w:pos="3279"/>
                <w:tab w:val="left" w:pos="5763"/>
                <w:tab w:val="left" w:pos="6524"/>
              </w:tabs>
              <w:spacing w:before="8" w:line="233" w:lineRule="exact"/>
              <w:ind w:left="465"/>
              <w:rPr>
                <w:rFonts w:ascii="Book Antiqua" w:hAnsi="Book Antiqua"/>
                <w:sz w:val="19"/>
              </w:rPr>
            </w:pPr>
            <w:r>
              <w:rPr>
                <w:rFonts w:ascii="Book Antiqua" w:hAnsi="Book Antiqua"/>
                <w:color w:val="1F1F1F"/>
                <w:w w:val="85"/>
                <w:sz w:val="19"/>
              </w:rPr>
              <w:t>Однородное</w:t>
            </w:r>
            <w:r>
              <w:rPr>
                <w:rFonts w:ascii="Book Antiqua" w:hAnsi="Book Antiqua"/>
                <w:color w:val="1F1F1F"/>
                <w:spacing w:val="11"/>
                <w:w w:val="85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9"/>
              </w:rPr>
              <w:t>подчинение</w:t>
            </w:r>
            <w:r>
              <w:rPr>
                <w:rFonts w:ascii="Book Antiqua" w:hAnsi="Book Antiqua"/>
                <w:color w:val="1F1F1F"/>
                <w:w w:val="85"/>
                <w:sz w:val="19"/>
              </w:rPr>
              <w:tab/>
            </w:r>
            <w:r>
              <w:rPr>
                <w:rFonts w:ascii="Book Antiqua" w:hAnsi="Book Antiqua"/>
                <w:color w:val="808080"/>
                <w:w w:val="85"/>
                <w:sz w:val="19"/>
              </w:rPr>
              <w:t>)</w:t>
            </w:r>
            <w:r>
              <w:rPr>
                <w:rFonts w:ascii="Book Antiqua" w:hAnsi="Book Antiqua"/>
                <w:color w:val="808080"/>
                <w:w w:val="85"/>
                <w:sz w:val="19"/>
              </w:rPr>
              <w:tab/>
            </w:r>
            <w:r>
              <w:rPr>
                <w:rFonts w:ascii="Book Antiqua" w:hAnsi="Book Antiqua"/>
                <w:color w:val="1F1F1F"/>
                <w:w w:val="85"/>
                <w:sz w:val="19"/>
              </w:rPr>
              <w:t>Неоднородное</w:t>
            </w:r>
            <w:r>
              <w:rPr>
                <w:rFonts w:ascii="Book Antiqua" w:hAnsi="Book Antiqua"/>
                <w:color w:val="1F1F1F"/>
                <w:spacing w:val="16"/>
                <w:w w:val="85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9"/>
              </w:rPr>
              <w:t>подчинение</w:t>
            </w:r>
            <w:r>
              <w:rPr>
                <w:rFonts w:ascii="Book Antiqua" w:hAnsi="Book Antiqua"/>
                <w:color w:val="1F1F1F"/>
                <w:w w:val="85"/>
                <w:sz w:val="19"/>
              </w:rPr>
              <w:tab/>
            </w:r>
            <w:r>
              <w:rPr>
                <w:rFonts w:ascii="Book Antiqua" w:hAnsi="Book Antiqua"/>
                <w:color w:val="808080"/>
                <w:w w:val="85"/>
                <w:sz w:val="19"/>
              </w:rPr>
              <w:t>]</w:t>
            </w:r>
            <w:r>
              <w:rPr>
                <w:rFonts w:ascii="Book Antiqua" w:hAnsi="Book Antiqua"/>
                <w:color w:val="808080"/>
                <w:w w:val="85"/>
                <w:sz w:val="19"/>
              </w:rPr>
              <w:tab/>
            </w:r>
            <w:r>
              <w:rPr>
                <w:rFonts w:ascii="Book Antiqua" w:hAnsi="Book Antiqua"/>
                <w:color w:val="1F1F1F"/>
                <w:w w:val="85"/>
                <w:sz w:val="19"/>
              </w:rPr>
              <w:t xml:space="preserve">Последовательное </w:t>
            </w:r>
            <w:r>
              <w:rPr>
                <w:rFonts w:ascii="Book Antiqua" w:hAnsi="Book Antiqua"/>
                <w:color w:val="1F1F1F"/>
                <w:spacing w:val="16"/>
                <w:w w:val="85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9"/>
              </w:rPr>
              <w:t>подчинение</w:t>
            </w:r>
          </w:p>
        </w:tc>
      </w:tr>
      <w:tr w:rsidR="008E0F15">
        <w:trPr>
          <w:trHeight w:val="820"/>
        </w:trPr>
        <w:tc>
          <w:tcPr>
            <w:tcW w:w="9721" w:type="dxa"/>
          </w:tcPr>
          <w:p w:rsidR="008E0F15" w:rsidRDefault="002C52F6">
            <w:pPr>
              <w:pStyle w:val="TableParagraph"/>
              <w:tabs>
                <w:tab w:val="left" w:pos="3139"/>
                <w:tab w:val="left" w:pos="5895"/>
                <w:tab w:val="left" w:pos="6059"/>
              </w:tabs>
              <w:spacing w:before="109" w:line="242" w:lineRule="auto"/>
              <w:ind w:left="100" w:right="135" w:firstLine="15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 xml:space="preserve">!іІ </w:t>
            </w:r>
            <w:r>
              <w:rPr>
                <w:i/>
                <w:color w:val="1F1F1F"/>
                <w:sz w:val="19"/>
                <w:u w:val="single" w:color="3B3838"/>
              </w:rPr>
              <w:t>знаю</w:t>
            </w:r>
            <w:r>
              <w:rPr>
                <w:i/>
                <w:color w:val="1F1F1F"/>
                <w:sz w:val="19"/>
              </w:rPr>
              <w:t>, что у мeня</w:t>
            </w:r>
            <w:r>
              <w:rPr>
                <w:i/>
                <w:color w:val="1F1F1F"/>
                <w:spacing w:val="-30"/>
                <w:sz w:val="19"/>
              </w:rPr>
              <w:t xml:space="preserve"> </w:t>
            </w:r>
            <w:r>
              <w:rPr>
                <w:i/>
                <w:color w:val="1F1F1F"/>
                <w:sz w:val="19"/>
              </w:rPr>
              <w:t>сейчас</w:t>
            </w:r>
            <w:r>
              <w:rPr>
                <w:i/>
                <w:color w:val="1F1F1F"/>
                <w:spacing w:val="-2"/>
                <w:sz w:val="19"/>
              </w:rPr>
              <w:t xml:space="preserve"> </w:t>
            </w:r>
            <w:r>
              <w:rPr>
                <w:i/>
                <w:color w:val="1F1F1F"/>
                <w:sz w:val="19"/>
              </w:rPr>
              <w:t>мало</w:t>
            </w:r>
            <w:r>
              <w:rPr>
                <w:i/>
                <w:color w:val="1F1F1F"/>
                <w:sz w:val="19"/>
              </w:rPr>
              <w:tab/>
              <w:t xml:space="preserve">Korda тьi проснулись, </w:t>
            </w:r>
            <w:r>
              <w:rPr>
                <w:i/>
                <w:color w:val="1F1F1F"/>
                <w:spacing w:val="23"/>
                <w:sz w:val="19"/>
              </w:rPr>
              <w:t xml:space="preserve"> </w:t>
            </w:r>
            <w:r>
              <w:rPr>
                <w:i/>
                <w:color w:val="1F1F1F"/>
                <w:sz w:val="19"/>
              </w:rPr>
              <w:t xml:space="preserve">олн </w:t>
            </w:r>
            <w:r>
              <w:rPr>
                <w:i/>
                <w:color w:val="1F1F1F"/>
                <w:spacing w:val="2"/>
                <w:sz w:val="19"/>
              </w:rPr>
              <w:t xml:space="preserve"> </w:t>
            </w:r>
            <w:r>
              <w:rPr>
                <w:i/>
                <w:color w:val="1F1F1F"/>
                <w:sz w:val="19"/>
              </w:rPr>
              <w:t>е</w:t>
            </w:r>
            <w:r>
              <w:rPr>
                <w:i/>
                <w:color w:val="1F1F1F"/>
                <w:sz w:val="19"/>
              </w:rPr>
              <w:tab/>
              <w:t xml:space="preserve">Настроение  бьмо </w:t>
            </w:r>
            <w:r>
              <w:rPr>
                <w:i/>
                <w:color w:val="1F1F1F"/>
                <w:sz w:val="19"/>
                <w:u w:val="single" w:color="383434"/>
              </w:rPr>
              <w:t>такое xopoиiee</w:t>
            </w:r>
            <w:r>
              <w:rPr>
                <w:i/>
                <w:color w:val="1F1F1F"/>
                <w:sz w:val="19"/>
              </w:rPr>
              <w:t>,</w:t>
            </w:r>
            <w:r>
              <w:rPr>
                <w:i/>
                <w:color w:val="1F1F1F"/>
                <w:spacing w:val="-15"/>
                <w:sz w:val="19"/>
              </w:rPr>
              <w:t xml:space="preserve"> </w:t>
            </w:r>
            <w:r>
              <w:rPr>
                <w:i/>
                <w:color w:val="1F1F1F"/>
                <w:sz w:val="19"/>
              </w:rPr>
              <w:t>что</w:t>
            </w:r>
            <w:r>
              <w:rPr>
                <w:i/>
                <w:color w:val="1F1F1F"/>
                <w:spacing w:val="-4"/>
                <w:sz w:val="19"/>
              </w:rPr>
              <w:t xml:space="preserve"> </w:t>
            </w:r>
            <w:r>
              <w:rPr>
                <w:i/>
                <w:color w:val="1F1F1F"/>
                <w:sz w:val="19"/>
              </w:rPr>
              <w:t>даже</w:t>
            </w:r>
            <w:r>
              <w:rPr>
                <w:i/>
                <w:color w:val="1F1F1F"/>
                <w:w w:val="93"/>
                <w:sz w:val="19"/>
              </w:rPr>
              <w:t xml:space="preserve"> </w:t>
            </w:r>
            <w:r>
              <w:rPr>
                <w:i/>
                <w:color w:val="1F1F1F"/>
                <w:sz w:val="19"/>
              </w:rPr>
              <w:t xml:space="preserve">опыта  и что придётся  учиться     </w:t>
            </w:r>
            <w:r>
              <w:rPr>
                <w:i/>
                <w:color w:val="1F1F1F"/>
                <w:sz w:val="19"/>
                <w:u w:val="single" w:color="383434"/>
              </w:rPr>
              <w:t>светило во всю</w:t>
            </w:r>
            <w:r>
              <w:rPr>
                <w:i/>
                <w:color w:val="1F1F1F"/>
                <w:sz w:val="19"/>
              </w:rPr>
              <w:t>, хотя</w:t>
            </w:r>
            <w:r>
              <w:rPr>
                <w:i/>
                <w:color w:val="1F1F1F"/>
                <w:spacing w:val="12"/>
                <w:sz w:val="19"/>
              </w:rPr>
              <w:t xml:space="preserve"> </w:t>
            </w:r>
            <w:r>
              <w:rPr>
                <w:i/>
                <w:color w:val="1F1F1F"/>
                <w:sz w:val="19"/>
              </w:rPr>
              <w:t>на</w:t>
            </w:r>
            <w:r>
              <w:rPr>
                <w:i/>
                <w:color w:val="1F1F1F"/>
                <w:spacing w:val="8"/>
                <w:sz w:val="19"/>
              </w:rPr>
              <w:t xml:space="preserve"> </w:t>
            </w:r>
            <w:r>
              <w:rPr>
                <w:i/>
                <w:color w:val="1F1F1F"/>
                <w:sz w:val="19"/>
              </w:rPr>
              <w:t>сегодня</w:t>
            </w:r>
            <w:r>
              <w:rPr>
                <w:i/>
                <w:color w:val="1F1F1F"/>
                <w:sz w:val="19"/>
              </w:rPr>
              <w:tab/>
            </w:r>
            <w:r>
              <w:rPr>
                <w:i/>
                <w:color w:val="1F1F1F"/>
                <w:sz w:val="19"/>
              </w:rPr>
              <w:tab/>
              <w:t xml:space="preserve">кружилась  от счастья  </w:t>
            </w:r>
            <w:r>
              <w:rPr>
                <w:i/>
                <w:color w:val="1F1F1F"/>
                <w:spacing w:val="1"/>
                <w:sz w:val="19"/>
                <w:u w:val="single" w:color="4B4848"/>
              </w:rPr>
              <w:t>го1ова</w:t>
            </w:r>
            <w:r>
              <w:rPr>
                <w:i/>
                <w:color w:val="1F1F1F"/>
                <w:spacing w:val="1"/>
                <w:sz w:val="19"/>
              </w:rPr>
              <w:t>,</w:t>
            </w:r>
            <w:r>
              <w:rPr>
                <w:i/>
                <w:color w:val="1F1F1F"/>
                <w:spacing w:val="-16"/>
                <w:sz w:val="19"/>
              </w:rPr>
              <w:t xml:space="preserve"> </w:t>
            </w:r>
            <w:r>
              <w:rPr>
                <w:i/>
                <w:color w:val="1F1F1F"/>
                <w:sz w:val="19"/>
              </w:rPr>
              <w:t>которая</w:t>
            </w:r>
          </w:p>
          <w:p w:rsidR="008E0F15" w:rsidRDefault="002C52F6">
            <w:pPr>
              <w:pStyle w:val="TableParagraph"/>
              <w:tabs>
                <w:tab w:val="left" w:pos="3277"/>
                <w:tab w:val="left" w:pos="6276"/>
              </w:tabs>
              <w:spacing w:line="214" w:lineRule="exact"/>
              <w:ind w:left="349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этому ремеслу</w:t>
            </w:r>
            <w:r>
              <w:rPr>
                <w:i/>
                <w:color w:val="1F1F1F"/>
                <w:spacing w:val="10"/>
                <w:sz w:val="19"/>
              </w:rPr>
              <w:t xml:space="preserve"> </w:t>
            </w:r>
            <w:r>
              <w:rPr>
                <w:i/>
                <w:color w:val="1F1F1F"/>
                <w:sz w:val="19"/>
              </w:rPr>
              <w:t>всю</w:t>
            </w:r>
            <w:r>
              <w:rPr>
                <w:i/>
                <w:color w:val="1F1F1F"/>
                <w:spacing w:val="-1"/>
                <w:sz w:val="19"/>
              </w:rPr>
              <w:t xml:space="preserve"> </w:t>
            </w:r>
            <w:r>
              <w:rPr>
                <w:i/>
                <w:color w:val="1F1F1F"/>
                <w:sz w:val="19"/>
              </w:rPr>
              <w:t>жизнь.</w:t>
            </w:r>
            <w:r>
              <w:rPr>
                <w:i/>
                <w:color w:val="1F1F1F"/>
                <w:sz w:val="19"/>
              </w:rPr>
              <w:tab/>
              <w:t>обещали</w:t>
            </w:r>
            <w:r>
              <w:rPr>
                <w:i/>
                <w:color w:val="1F1F1F"/>
                <w:spacing w:val="6"/>
                <w:sz w:val="19"/>
              </w:rPr>
              <w:t xml:space="preserve"> </w:t>
            </w:r>
            <w:r>
              <w:rPr>
                <w:i/>
                <w:color w:val="1F1F1F"/>
                <w:sz w:val="19"/>
              </w:rPr>
              <w:t>пасмурньtй</w:t>
            </w:r>
            <w:r>
              <w:rPr>
                <w:i/>
                <w:color w:val="1F1F1F"/>
                <w:spacing w:val="7"/>
                <w:sz w:val="19"/>
              </w:rPr>
              <w:t xml:space="preserve"> </w:t>
            </w:r>
            <w:r>
              <w:rPr>
                <w:i/>
                <w:color w:val="1F1F1F"/>
                <w:sz w:val="19"/>
              </w:rPr>
              <w:t>день.</w:t>
            </w:r>
            <w:r>
              <w:rPr>
                <w:i/>
                <w:color w:val="1F1F1F"/>
                <w:sz w:val="19"/>
              </w:rPr>
              <w:tab/>
              <w:t>больше ни о чём не хотела</w:t>
            </w:r>
            <w:r>
              <w:rPr>
                <w:i/>
                <w:color w:val="1F1F1F"/>
                <w:spacing w:val="41"/>
                <w:sz w:val="19"/>
              </w:rPr>
              <w:t xml:space="preserve"> </w:t>
            </w:r>
            <w:r>
              <w:rPr>
                <w:i/>
                <w:color w:val="1F1F1F"/>
                <w:sz w:val="19"/>
              </w:rPr>
              <w:t>думать.</w:t>
            </w:r>
          </w:p>
        </w:tc>
      </w:tr>
      <w:tr w:rsidR="008E0F15">
        <w:trPr>
          <w:trHeight w:val="460"/>
        </w:trPr>
        <w:tc>
          <w:tcPr>
            <w:tcW w:w="9721" w:type="dxa"/>
          </w:tcPr>
          <w:p w:rsidR="008E0F15" w:rsidRDefault="008E0F15">
            <w:pPr>
              <w:pStyle w:val="TableParagraph"/>
              <w:spacing w:before="1"/>
              <w:rPr>
                <w:i/>
                <w:sz w:val="6"/>
              </w:rPr>
            </w:pPr>
          </w:p>
          <w:p w:rsidR="008E0F15" w:rsidRDefault="002C52F6">
            <w:pPr>
              <w:pStyle w:val="TableParagraph"/>
              <w:ind w:left="4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6091198" cy="231648"/>
                  <wp:effectExtent l="0" t="0" r="0" b="0"/>
                  <wp:docPr id="563" name="image2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mage282.jpeg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1198" cy="231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F15">
        <w:trPr>
          <w:trHeight w:val="240"/>
        </w:trPr>
        <w:tc>
          <w:tcPr>
            <w:tcW w:w="9721" w:type="dxa"/>
          </w:tcPr>
          <w:p w:rsidR="008E0F15" w:rsidRDefault="002C52F6">
            <w:pPr>
              <w:pStyle w:val="TableParagraph"/>
              <w:tabs>
                <w:tab w:val="left" w:pos="2036"/>
                <w:tab w:val="left" w:pos="3826"/>
                <w:tab w:val="left" w:pos="5699"/>
                <w:tab w:val="left" w:pos="7725"/>
              </w:tabs>
              <w:spacing w:before="23" w:line="223" w:lineRule="exact"/>
              <w:ind w:left="437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0"/>
                <w:sz w:val="18"/>
              </w:rPr>
              <w:t>Подяежащные</w:t>
            </w:r>
            <w:r>
              <w:rPr>
                <w:rFonts w:ascii="Book Antiqua" w:hAnsi="Book Antiqua"/>
                <w:color w:val="1F1F1F"/>
                <w:w w:val="90"/>
                <w:sz w:val="18"/>
              </w:rPr>
              <w:tab/>
            </w:r>
            <w:r>
              <w:rPr>
                <w:rFonts w:ascii="Book Antiqua" w:hAnsi="Book Antiqua"/>
                <w:color w:val="808080"/>
                <w:w w:val="90"/>
                <w:sz w:val="18"/>
              </w:rPr>
              <w:t xml:space="preserve">) </w:t>
            </w:r>
            <w:r>
              <w:rPr>
                <w:rFonts w:ascii="Book Antiqua" w:hAnsi="Book Antiqua"/>
                <w:color w:val="808080"/>
                <w:spacing w:val="1"/>
                <w:w w:val="90"/>
                <w:sz w:val="18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8"/>
              </w:rPr>
              <w:t xml:space="preserve">Сказуемные   </w:t>
            </w:r>
            <w:r>
              <w:rPr>
                <w:rFonts w:ascii="Book Antiqua" w:hAnsi="Book Antiqua"/>
                <w:color w:val="1F1F1F"/>
                <w:spacing w:val="2"/>
                <w:w w:val="90"/>
                <w:sz w:val="18"/>
              </w:rPr>
              <w:t xml:space="preserve"> </w:t>
            </w:r>
            <w:r>
              <w:rPr>
                <w:rFonts w:ascii="Book Antiqua" w:hAnsi="Book Antiqua"/>
                <w:color w:val="808080"/>
                <w:w w:val="90"/>
                <w:sz w:val="18"/>
              </w:rPr>
              <w:t>)</w:t>
            </w:r>
            <w:r>
              <w:rPr>
                <w:rFonts w:ascii="Book Antiqua" w:hAnsi="Book Antiqua"/>
                <w:color w:val="808080"/>
                <w:w w:val="90"/>
                <w:sz w:val="18"/>
              </w:rPr>
              <w:tab/>
            </w:r>
            <w:r>
              <w:rPr>
                <w:rFonts w:ascii="Book Antiqua" w:hAnsi="Book Antiqua"/>
                <w:color w:val="1F1F1F"/>
                <w:w w:val="90"/>
                <w:sz w:val="18"/>
              </w:rPr>
              <w:t>Определительные</w:t>
            </w:r>
            <w:r>
              <w:rPr>
                <w:rFonts w:ascii="Book Antiqua" w:hAnsi="Book Antiqua"/>
                <w:color w:val="1F1F1F"/>
                <w:w w:val="90"/>
                <w:sz w:val="18"/>
              </w:rPr>
              <w:tab/>
            </w:r>
            <w:r>
              <w:rPr>
                <w:rFonts w:ascii="Book Antiqua" w:hAnsi="Book Antiqua"/>
                <w:color w:val="808080"/>
                <w:w w:val="90"/>
                <w:sz w:val="18"/>
              </w:rPr>
              <w:t xml:space="preserve">)   </w:t>
            </w:r>
            <w:r>
              <w:rPr>
                <w:rFonts w:ascii="Book Antiqua" w:hAnsi="Book Antiqua"/>
                <w:color w:val="808080"/>
                <w:spacing w:val="32"/>
                <w:w w:val="90"/>
                <w:sz w:val="18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8"/>
              </w:rPr>
              <w:t>Дополнительные</w:t>
            </w:r>
            <w:r>
              <w:rPr>
                <w:rFonts w:ascii="Book Antiqua" w:hAnsi="Book Antiqua"/>
                <w:color w:val="1F1F1F"/>
                <w:w w:val="90"/>
                <w:sz w:val="18"/>
              </w:rPr>
              <w:tab/>
            </w:r>
            <w:r>
              <w:rPr>
                <w:rFonts w:ascii="Book Antiqua" w:hAnsi="Book Antiqua"/>
                <w:color w:val="808080"/>
                <w:w w:val="90"/>
                <w:sz w:val="18"/>
              </w:rPr>
              <w:t xml:space="preserve">)  </w:t>
            </w:r>
            <w:r>
              <w:rPr>
                <w:rFonts w:ascii="Book Antiqua" w:hAnsi="Book Antiqua"/>
                <w:color w:val="808080"/>
                <w:spacing w:val="17"/>
                <w:w w:val="90"/>
                <w:sz w:val="18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8"/>
              </w:rPr>
              <w:t>Обстоятельственные</w:t>
            </w:r>
          </w:p>
        </w:tc>
      </w:tr>
      <w:tr w:rsidR="008E0F15">
        <w:trPr>
          <w:trHeight w:val="1580"/>
        </w:trPr>
        <w:tc>
          <w:tcPr>
            <w:tcW w:w="9721" w:type="dxa"/>
          </w:tcPr>
          <w:p w:rsidR="008E0F15" w:rsidRDefault="002C52F6">
            <w:pPr>
              <w:pStyle w:val="TableParagraph"/>
              <w:tabs>
                <w:tab w:val="left" w:pos="2277"/>
                <w:tab w:val="left" w:pos="2419"/>
                <w:tab w:val="left" w:pos="3426"/>
                <w:tab w:val="left" w:pos="3602"/>
                <w:tab w:val="left" w:pos="5991"/>
                <w:tab w:val="left" w:pos="6054"/>
                <w:tab w:val="left" w:pos="6309"/>
                <w:tab w:val="left" w:pos="7929"/>
                <w:tab w:val="left" w:pos="8044"/>
              </w:tabs>
              <w:spacing w:before="138" w:line="254" w:lineRule="auto"/>
              <w:ind w:left="53" w:right="207" w:firstLine="187"/>
              <w:rPr>
                <w:i/>
                <w:sz w:val="18"/>
              </w:rPr>
            </w:pPr>
            <w:r>
              <w:rPr>
                <w:i/>
                <w:color w:val="1F1F1F"/>
                <w:sz w:val="18"/>
                <w:u w:val="single" w:color="444444"/>
              </w:rPr>
              <w:t xml:space="preserve">Тот </w:t>
            </w:r>
            <w:r>
              <w:rPr>
                <w:color w:val="1F1F1F"/>
                <w:sz w:val="18"/>
              </w:rPr>
              <w:t>(Цто?),</w:t>
            </w:r>
            <w:r>
              <w:rPr>
                <w:color w:val="1F1F1F"/>
                <w:spacing w:val="30"/>
                <w:sz w:val="18"/>
              </w:rPr>
              <w:t xml:space="preserve"> </w:t>
            </w:r>
            <w:r>
              <w:rPr>
                <w:color w:val="1F1F1F"/>
                <w:sz w:val="18"/>
                <w:u w:val="single" w:color="444444"/>
              </w:rPr>
              <w:t>к/по</w:t>
            </w:r>
            <w:r>
              <w:rPr>
                <w:color w:val="1F1F1F"/>
                <w:spacing w:val="10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>не</w:t>
            </w:r>
            <w:r>
              <w:rPr>
                <w:i/>
                <w:color w:val="1F1F1F"/>
                <w:sz w:val="18"/>
              </w:rPr>
              <w:tab/>
            </w:r>
            <w:r>
              <w:rPr>
                <w:i/>
                <w:color w:val="1F1F1F"/>
                <w:sz w:val="18"/>
              </w:rPr>
              <w:tab/>
            </w:r>
            <w:r>
              <w:rPr>
                <w:i/>
                <w:color w:val="1F1F1F"/>
                <w:sz w:val="18"/>
                <w:u w:val="single" w:color="444444"/>
              </w:rPr>
              <w:t>Какова</w:t>
            </w:r>
            <w:r>
              <w:rPr>
                <w:i/>
                <w:color w:val="1F1F1F"/>
                <w:sz w:val="18"/>
              </w:rPr>
              <w:tab/>
              <w:t>Расскажи мнe m</w:t>
            </w:r>
            <w:r>
              <w:rPr>
                <w:i/>
                <w:color w:val="1F1F1F"/>
                <w:sz w:val="18"/>
                <w:u w:val="single" w:color="1E1E1E"/>
              </w:rPr>
              <w:t xml:space="preserve"> </w:t>
            </w:r>
            <w:r>
              <w:rPr>
                <w:i/>
                <w:color w:val="1F1F1F"/>
                <w:spacing w:val="35"/>
                <w:sz w:val="18"/>
                <w:u w:val="single" w:color="1E1E1E"/>
              </w:rPr>
              <w:t xml:space="preserve"> </w:t>
            </w:r>
            <w:r>
              <w:rPr>
                <w:i/>
                <w:color w:val="1F1F1F"/>
                <w:sz w:val="18"/>
              </w:rPr>
              <w:t>y</w:t>
            </w:r>
            <w:r>
              <w:rPr>
                <w:i/>
                <w:color w:val="1F1F1F"/>
                <w:spacing w:val="-18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>историю</w:t>
            </w:r>
            <w:r>
              <w:rPr>
                <w:i/>
                <w:color w:val="1F1F1F"/>
                <w:sz w:val="18"/>
              </w:rPr>
              <w:tab/>
              <w:t>Я знаю</w:t>
            </w:r>
            <w:r>
              <w:rPr>
                <w:i/>
                <w:color w:val="1F1F1F"/>
                <w:spacing w:val="17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>то</w:t>
            </w:r>
            <w:r>
              <w:rPr>
                <w:i/>
                <w:color w:val="1F1F1F"/>
                <w:sz w:val="18"/>
              </w:rPr>
              <w:t xml:space="preserve"> </w:t>
            </w:r>
            <w:r>
              <w:rPr>
                <w:color w:val="1F1F1F"/>
                <w:sz w:val="18"/>
              </w:rPr>
              <w:t>(Что?),</w:t>
            </w:r>
            <w:r>
              <w:rPr>
                <w:color w:val="1F1F1F"/>
                <w:sz w:val="18"/>
              </w:rPr>
              <w:tab/>
              <w:t xml:space="preserve">Два </w:t>
            </w:r>
            <w:r>
              <w:rPr>
                <w:i/>
                <w:color w:val="1F1F1F"/>
                <w:sz w:val="18"/>
              </w:rPr>
              <w:t>вышли</w:t>
            </w:r>
            <w:r>
              <w:rPr>
                <w:i/>
                <w:color w:val="1F1F1F"/>
                <w:spacing w:val="25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>во</w:t>
            </w:r>
            <w:r>
              <w:rPr>
                <w:i/>
                <w:color w:val="1F1F1F"/>
                <w:spacing w:val="12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>двор</w:t>
            </w:r>
            <w:r>
              <w:rPr>
                <w:i/>
                <w:color w:val="1F1F1F"/>
                <w:w w:val="106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>сможет  по</w:t>
            </w:r>
            <w:r>
              <w:rPr>
                <w:i/>
                <w:color w:val="1F1F1F"/>
                <w:spacing w:val="2"/>
                <w:sz w:val="18"/>
              </w:rPr>
              <w:t xml:space="preserve"> каким-</w:t>
            </w:r>
            <w:r>
              <w:rPr>
                <w:i/>
                <w:color w:val="1F1F1F"/>
                <w:spacing w:val="-21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>то</w:t>
            </w:r>
            <w:r>
              <w:rPr>
                <w:i/>
                <w:color w:val="1F1F1F"/>
                <w:sz w:val="18"/>
              </w:rPr>
              <w:tab/>
              <w:t>яблонька</w:t>
            </w:r>
            <w:r>
              <w:rPr>
                <w:i/>
                <w:color w:val="1F1F1F"/>
                <w:sz w:val="18"/>
              </w:rPr>
              <w:tab/>
            </w:r>
            <w:r>
              <w:rPr>
                <w:color w:val="1F1F1F"/>
                <w:sz w:val="18"/>
              </w:rPr>
              <w:t>(которую?),</w:t>
            </w:r>
            <w:r>
              <w:rPr>
                <w:color w:val="1F1F1F"/>
                <w:spacing w:val="8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  <w:u w:val="single" w:color="383434"/>
              </w:rPr>
              <w:t>над</w:t>
            </w:r>
            <w:r>
              <w:rPr>
                <w:i/>
                <w:color w:val="1F1F1F"/>
                <w:spacing w:val="-2"/>
                <w:sz w:val="18"/>
                <w:u w:val="single" w:color="383434"/>
              </w:rPr>
              <w:t xml:space="preserve"> </w:t>
            </w:r>
            <w:r>
              <w:rPr>
                <w:i/>
                <w:color w:val="1F1F1F"/>
                <w:sz w:val="18"/>
                <w:u w:val="single" w:color="383434"/>
              </w:rPr>
              <w:t>кomODOii</w:t>
            </w:r>
            <w:r>
              <w:rPr>
                <w:i/>
                <w:color w:val="1F1F1F"/>
                <w:sz w:val="18"/>
              </w:rPr>
              <w:tab/>
            </w:r>
            <w:r>
              <w:rPr>
                <w:i/>
                <w:color w:val="1F1F1F"/>
                <w:sz w:val="18"/>
              </w:rPr>
              <w:tab/>
            </w:r>
            <w:r>
              <w:rPr>
                <w:i/>
                <w:color w:val="1F1F1F"/>
                <w:sz w:val="18"/>
                <w:u w:val="single" w:color="231F1F"/>
              </w:rPr>
              <w:t>о чём</w:t>
            </w:r>
            <w:r>
              <w:rPr>
                <w:i/>
                <w:color w:val="1F1F1F"/>
                <w:spacing w:val="27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>ты</w:t>
            </w:r>
            <w:r>
              <w:rPr>
                <w:i/>
                <w:color w:val="1F1F1F"/>
                <w:spacing w:val="3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>даже</w:t>
            </w:r>
            <w:r>
              <w:rPr>
                <w:i/>
                <w:color w:val="1F1F1F"/>
                <w:sz w:val="18"/>
              </w:rPr>
              <w:tab/>
            </w:r>
            <w:r>
              <w:rPr>
                <w:i/>
                <w:color w:val="1F1F1F"/>
                <w:sz w:val="18"/>
              </w:rPr>
              <w:tab/>
            </w:r>
            <w:r>
              <w:rPr>
                <w:color w:val="1F1F1F"/>
                <w:sz w:val="18"/>
              </w:rPr>
              <w:t xml:space="preserve">(когда?), </w:t>
            </w:r>
            <w:r>
              <w:rPr>
                <w:color w:val="1F1F1F"/>
                <w:spacing w:val="30"/>
                <w:sz w:val="18"/>
              </w:rPr>
              <w:t xml:space="preserve"> </w:t>
            </w:r>
            <w:r>
              <w:rPr>
                <w:color w:val="1F1F1F"/>
                <w:sz w:val="18"/>
                <w:u w:val="single" w:color="1F1C1F"/>
              </w:rPr>
              <w:t>кocdn</w:t>
            </w:r>
            <w:r>
              <w:rPr>
                <w:color w:val="1F1F1F"/>
                <w:w w:val="103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 xml:space="preserve">причинам  справиться  с  </w:t>
            </w:r>
            <w:r>
              <w:rPr>
                <w:i/>
                <w:color w:val="1F1F1F"/>
                <w:spacing w:val="8"/>
                <w:sz w:val="18"/>
              </w:rPr>
              <w:t xml:space="preserve"> </w:t>
            </w:r>
            <w:r>
              <w:rPr>
                <w:i/>
                <w:color w:val="1F1F1F"/>
                <w:spacing w:val="1"/>
                <w:sz w:val="18"/>
              </w:rPr>
              <w:t>бьtла,</w:t>
            </w:r>
            <w:r>
              <w:rPr>
                <w:i/>
                <w:color w:val="1F1F1F"/>
                <w:spacing w:val="35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  <w:u w:val="single" w:color="444444"/>
              </w:rPr>
              <w:t>тпковьf</w:t>
            </w:r>
            <w:r>
              <w:rPr>
                <w:i/>
                <w:color w:val="1F1F1F"/>
                <w:sz w:val="18"/>
              </w:rPr>
              <w:tab/>
            </w:r>
            <w:r>
              <w:rPr>
                <w:i/>
                <w:color w:val="1F1F1F"/>
                <w:sz w:val="18"/>
              </w:rPr>
              <w:tab/>
              <w:t>так смеялись</w:t>
            </w:r>
            <w:r>
              <w:rPr>
                <w:i/>
                <w:color w:val="1F1F1F"/>
                <w:spacing w:val="28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>гости.</w:t>
            </w:r>
            <w:r>
              <w:rPr>
                <w:i/>
                <w:color w:val="1F1F1F"/>
                <w:spacing w:val="26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>—</w:t>
            </w:r>
            <w:r>
              <w:rPr>
                <w:i/>
                <w:color w:val="1F1F1F"/>
                <w:sz w:val="18"/>
              </w:rPr>
              <w:tab/>
            </w:r>
            <w:r>
              <w:rPr>
                <w:i/>
                <w:color w:val="1F1F1F"/>
                <w:sz w:val="18"/>
              </w:rPr>
              <w:tab/>
            </w:r>
            <w:r>
              <w:rPr>
                <w:i/>
                <w:color w:val="1F1F1F"/>
                <w:sz w:val="18"/>
              </w:rPr>
              <w:tab/>
              <w:t>не</w:t>
            </w:r>
            <w:r>
              <w:rPr>
                <w:i/>
                <w:color w:val="1F1F1F"/>
                <w:spacing w:val="5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>tімеешь</w:t>
            </w:r>
            <w:r>
              <w:rPr>
                <w:i/>
                <w:color w:val="1F1F1F"/>
                <w:sz w:val="18"/>
              </w:rPr>
              <w:tab/>
              <w:t xml:space="preserve">звёзды  усьtпали </w:t>
            </w:r>
            <w:r>
              <w:rPr>
                <w:i/>
                <w:color w:val="1F1F1F"/>
                <w:spacing w:val="5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>всё</w:t>
            </w:r>
          </w:p>
          <w:p w:rsidR="008E0F15" w:rsidRDefault="002C52F6">
            <w:pPr>
              <w:pStyle w:val="TableParagraph"/>
              <w:tabs>
                <w:tab w:val="left" w:pos="2301"/>
                <w:tab w:val="left" w:pos="3542"/>
                <w:tab w:val="left" w:pos="3722"/>
                <w:tab w:val="left" w:pos="5895"/>
                <w:tab w:val="left" w:pos="5963"/>
                <w:tab w:val="left" w:pos="7809"/>
              </w:tabs>
              <w:spacing w:before="2" w:line="256" w:lineRule="auto"/>
              <w:ind w:left="81" w:right="80" w:firstLine="187"/>
              <w:rPr>
                <w:i/>
                <w:sz w:val="18"/>
              </w:rPr>
            </w:pPr>
            <w:r>
              <w:rPr>
                <w:i/>
                <w:color w:val="1F1F1F"/>
                <w:sz w:val="18"/>
              </w:rPr>
              <w:t>заданием,</w:t>
            </w:r>
            <w:r>
              <w:rPr>
                <w:i/>
                <w:color w:val="1F1F1F"/>
                <w:spacing w:val="35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>должен</w:t>
            </w:r>
            <w:r>
              <w:rPr>
                <w:i/>
                <w:color w:val="1F1F1F"/>
                <w:sz w:val="18"/>
              </w:rPr>
              <w:tab/>
            </w:r>
            <w:r>
              <w:rPr>
                <w:color w:val="1F1F1F"/>
                <w:sz w:val="18"/>
              </w:rPr>
              <w:t>(Каковы?)</w:t>
            </w:r>
            <w:r>
              <w:rPr>
                <w:color w:val="1F1F1F"/>
                <w:sz w:val="18"/>
              </w:rPr>
              <w:tab/>
            </w:r>
            <w:r>
              <w:rPr>
                <w:i/>
                <w:color w:val="1F1F1F"/>
                <w:sz w:val="18"/>
              </w:rPr>
              <w:t>Расскажи</w:t>
            </w:r>
            <w:r>
              <w:rPr>
                <w:i/>
                <w:color w:val="1F1F1F"/>
                <w:spacing w:val="40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>мнe</w:t>
            </w:r>
            <w:r>
              <w:rPr>
                <w:i/>
                <w:color w:val="1F1F1F"/>
                <w:spacing w:val="30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>историю,</w:t>
            </w:r>
            <w:r>
              <w:rPr>
                <w:i/>
                <w:color w:val="1F1F1F"/>
                <w:sz w:val="18"/>
              </w:rPr>
              <w:tab/>
            </w:r>
            <w:r>
              <w:rPr>
                <w:i/>
                <w:color w:val="1F1F1F"/>
                <w:sz w:val="18"/>
              </w:rPr>
              <w:tab/>
              <w:t xml:space="preserve">представления! </w:t>
            </w:r>
            <w:r>
              <w:rPr>
                <w:i/>
                <w:color w:val="1F1F1F"/>
                <w:w w:val="75"/>
                <w:sz w:val="18"/>
              </w:rPr>
              <w:t xml:space="preserve">——   </w:t>
            </w:r>
            <w:r>
              <w:rPr>
                <w:i/>
                <w:color w:val="1F1F1F"/>
                <w:sz w:val="18"/>
              </w:rPr>
              <w:t xml:space="preserve">небо. </w:t>
            </w:r>
            <w:r>
              <w:rPr>
                <w:i/>
                <w:color w:val="1F1F1F"/>
                <w:w w:val="75"/>
                <w:sz w:val="18"/>
              </w:rPr>
              <w:t xml:space="preserve">—— </w:t>
            </w:r>
            <w:r>
              <w:rPr>
                <w:i/>
                <w:color w:val="1F1F1F"/>
                <w:sz w:val="18"/>
              </w:rPr>
              <w:t>Mьt</w:t>
            </w:r>
            <w:r>
              <w:rPr>
                <w:i/>
                <w:color w:val="1F1F1F"/>
                <w:spacing w:val="-22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>вьtшли</w:t>
            </w:r>
            <w:r>
              <w:rPr>
                <w:i/>
                <w:color w:val="1F1F1F"/>
                <w:spacing w:val="-2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>во</w:t>
            </w:r>
            <w:r>
              <w:rPr>
                <w:i/>
                <w:color w:val="1F1F1F"/>
                <w:w w:val="104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 xml:space="preserve">заранее </w:t>
            </w:r>
            <w:r>
              <w:rPr>
                <w:i/>
                <w:color w:val="1F1F1F"/>
                <w:spacing w:val="7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>предупредить</w:t>
            </w:r>
            <w:r>
              <w:rPr>
                <w:i/>
                <w:color w:val="1F1F1F"/>
                <w:sz w:val="18"/>
              </w:rPr>
              <w:tab/>
              <w:t>и</w:t>
            </w:r>
            <w:r>
              <w:rPr>
                <w:i/>
                <w:color w:val="1F1F1F"/>
                <w:spacing w:val="15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>яблОчки</w:t>
            </w:r>
            <w:r>
              <w:rPr>
                <w:i/>
                <w:color w:val="1F1F1F"/>
                <w:sz w:val="18"/>
              </w:rPr>
              <w:tab/>
            </w:r>
            <w:r>
              <w:rPr>
                <w:i/>
                <w:color w:val="1F1F1F"/>
                <w:sz w:val="18"/>
              </w:rPr>
              <w:tab/>
            </w:r>
            <w:r>
              <w:rPr>
                <w:i/>
                <w:color w:val="1F1F1F"/>
                <w:sz w:val="18"/>
                <w:u w:val="single" w:color="383434"/>
              </w:rPr>
              <w:t>mПK</w:t>
            </w:r>
            <w:r>
              <w:rPr>
                <w:i/>
                <w:color w:val="1F1F1F"/>
                <w:spacing w:val="-24"/>
                <w:sz w:val="18"/>
                <w:u w:val="single" w:color="383434"/>
              </w:rPr>
              <w:t xml:space="preserve"> </w:t>
            </w:r>
            <w:r>
              <w:rPr>
                <w:i/>
                <w:color w:val="1F1F1F"/>
                <w:sz w:val="18"/>
                <w:u w:val="single" w:color="383434"/>
              </w:rPr>
              <w:t>DПссмешtівшvю</w:t>
            </w:r>
            <w:r>
              <w:rPr>
                <w:i/>
                <w:color w:val="1F1F1F"/>
                <w:sz w:val="18"/>
              </w:rPr>
              <w:tab/>
            </w:r>
            <w:r>
              <w:rPr>
                <w:color w:val="1F1F1F"/>
                <w:sz w:val="18"/>
              </w:rPr>
              <w:t>І/</w:t>
            </w:r>
            <w:r>
              <w:rPr>
                <w:color w:val="1F1F1F"/>
                <w:spacing w:val="22"/>
                <w:sz w:val="18"/>
              </w:rPr>
              <w:t xml:space="preserve"> </w:t>
            </w:r>
            <w:r>
              <w:rPr>
                <w:color w:val="1F1F1F"/>
                <w:sz w:val="18"/>
              </w:rPr>
              <w:t xml:space="preserve">знаю </w:t>
            </w:r>
            <w:r>
              <w:rPr>
                <w:color w:val="1F1F1F"/>
                <w:spacing w:val="12"/>
                <w:sz w:val="18"/>
              </w:rPr>
              <w:t xml:space="preserve"> </w:t>
            </w:r>
            <w:r>
              <w:rPr>
                <w:i/>
                <w:color w:val="1F1F1F"/>
                <w:spacing w:val="1"/>
                <w:sz w:val="18"/>
                <w:u w:val="single" w:color="383434"/>
              </w:rPr>
              <w:t>неиовестное</w:t>
            </w:r>
            <w:r>
              <w:rPr>
                <w:i/>
                <w:color w:val="1F1F1F"/>
                <w:spacing w:val="1"/>
                <w:sz w:val="18"/>
              </w:rPr>
              <w:tab/>
            </w:r>
            <w:r>
              <w:rPr>
                <w:i/>
                <w:color w:val="1F1F1F"/>
                <w:sz w:val="18"/>
              </w:rPr>
              <w:t xml:space="preserve">двор </w:t>
            </w:r>
            <w:r>
              <w:rPr>
                <w:i/>
                <w:color w:val="1F1F1F"/>
                <w:sz w:val="18"/>
                <w:u w:val="single" w:color="383434"/>
              </w:rPr>
              <w:t>иже  nDtl</w:t>
            </w:r>
            <w:r>
              <w:rPr>
                <w:i/>
                <w:color w:val="1F1F1F"/>
                <w:spacing w:val="18"/>
                <w:sz w:val="18"/>
                <w:u w:val="single" w:color="383434"/>
              </w:rPr>
              <w:t xml:space="preserve"> </w:t>
            </w:r>
            <w:r>
              <w:rPr>
                <w:i/>
                <w:color w:val="1F1F1F"/>
                <w:sz w:val="18"/>
                <w:u w:val="single" w:color="383434"/>
              </w:rPr>
              <w:t>звёздпх</w:t>
            </w:r>
            <w:r>
              <w:rPr>
                <w:i/>
                <w:color w:val="1F1F1F"/>
                <w:sz w:val="18"/>
              </w:rPr>
              <w:t>.</w:t>
            </w:r>
          </w:p>
          <w:p w:rsidR="008E0F15" w:rsidRDefault="002C52F6">
            <w:pPr>
              <w:pStyle w:val="TableParagraph"/>
              <w:tabs>
                <w:tab w:val="left" w:pos="2432"/>
                <w:tab w:val="left" w:pos="4252"/>
                <w:tab w:val="left" w:pos="6520"/>
              </w:tabs>
              <w:ind w:left="277"/>
              <w:rPr>
                <w:i/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>об</w:t>
            </w:r>
            <w:r>
              <w:rPr>
                <w:i/>
                <w:color w:val="1F1F1F"/>
                <w:w w:val="105"/>
                <w:sz w:val="18"/>
              </w:rPr>
              <w:t xml:space="preserve"> </w:t>
            </w:r>
            <w:r>
              <w:rPr>
                <w:i/>
                <w:color w:val="1F1F1F"/>
                <w:w w:val="105"/>
                <w:sz w:val="18"/>
              </w:rPr>
              <w:t>отом</w:t>
            </w:r>
            <w:r>
              <w:rPr>
                <w:i/>
                <w:color w:val="1F1F1F"/>
                <w:spacing w:val="12"/>
                <w:w w:val="105"/>
                <w:sz w:val="18"/>
              </w:rPr>
              <w:t xml:space="preserve"> </w:t>
            </w:r>
            <w:r>
              <w:rPr>
                <w:i/>
                <w:color w:val="1F1F1F"/>
                <w:w w:val="105"/>
                <w:sz w:val="18"/>
              </w:rPr>
              <w:t>учителя.</w:t>
            </w:r>
            <w:r>
              <w:rPr>
                <w:i/>
                <w:color w:val="1F1F1F"/>
                <w:w w:val="105"/>
                <w:sz w:val="18"/>
              </w:rPr>
              <w:tab/>
              <w:t>будут.</w:t>
            </w:r>
            <w:r>
              <w:rPr>
                <w:i/>
                <w:color w:val="1F1F1F"/>
                <w:w w:val="105"/>
                <w:sz w:val="18"/>
              </w:rPr>
              <w:tab/>
            </w:r>
            <w:r>
              <w:rPr>
                <w:i/>
                <w:color w:val="1F1F1F"/>
                <w:w w:val="105"/>
                <w:sz w:val="18"/>
                <w:u w:val="single" w:color="444444"/>
              </w:rPr>
              <w:t>гостей</w:t>
            </w:r>
            <w:r>
              <w:rPr>
                <w:i/>
                <w:color w:val="1F1F1F"/>
                <w:w w:val="105"/>
                <w:sz w:val="18"/>
              </w:rPr>
              <w:tab/>
              <w:t>тебе</w:t>
            </w:r>
          </w:p>
        </w:tc>
      </w:tr>
    </w:tbl>
    <w:p w:rsidR="008E0F15" w:rsidRDefault="008E0F15">
      <w:pPr>
        <w:rPr>
          <w:sz w:val="18"/>
        </w:rPr>
        <w:sectPr w:rsidR="008E0F15">
          <w:headerReference w:type="default" r:id="rId389"/>
          <w:footerReference w:type="default" r:id="rId390"/>
          <w:pgSz w:w="11910" w:h="7550" w:orient="landscape"/>
          <w:pgMar w:top="380" w:right="0" w:bottom="980" w:left="1060" w:header="0" w:footer="785" w:gutter="0"/>
          <w:cols w:space="720"/>
        </w:sectPr>
      </w:pPr>
    </w:p>
    <w:p w:rsidR="008E0F15" w:rsidRDefault="002C52F6">
      <w:pPr>
        <w:pStyle w:val="7"/>
        <w:spacing w:line="153" w:lineRule="exact"/>
        <w:ind w:left="2457"/>
        <w:jc w:val="left"/>
      </w:pPr>
      <w:r>
        <w:rPr>
          <w:noProof/>
          <w:lang w:val="ru-RU" w:eastAsia="ru-RU"/>
        </w:rPr>
        <w:drawing>
          <wp:anchor distT="0" distB="0" distL="0" distR="0" simplePos="0" relativeHeight="268195415" behindDoc="1" locked="0" layoutInCell="1" allowOverlap="1">
            <wp:simplePos x="0" y="0"/>
            <wp:positionH relativeFrom="page">
              <wp:posOffset>728565</wp:posOffset>
            </wp:positionH>
            <wp:positionV relativeFrom="paragraph">
              <wp:posOffset>222484</wp:posOffset>
            </wp:positionV>
            <wp:extent cx="6161317" cy="292608"/>
            <wp:effectExtent l="0" t="0" r="0" b="0"/>
            <wp:wrapNone/>
            <wp:docPr id="567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284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317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5"/>
        </w:rPr>
        <w:t>Сfiотноподчинённые предложения (окончанпе табп.)</w:t>
      </w:r>
    </w:p>
    <w:p w:rsidR="008E0F15" w:rsidRDefault="008E0F15">
      <w:pPr>
        <w:pStyle w:val="a3"/>
        <w:spacing w:before="10"/>
        <w:rPr>
          <w:sz w:val="15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7C7C7C"/>
          <w:left w:val="single" w:sz="6" w:space="0" w:color="7C7C7C"/>
          <w:bottom w:val="single" w:sz="6" w:space="0" w:color="7C7C7C"/>
          <w:right w:val="single" w:sz="6" w:space="0" w:color="7C7C7C"/>
          <w:insideH w:val="single" w:sz="6" w:space="0" w:color="7C7C7C"/>
          <w:insideV w:val="single" w:sz="6" w:space="0" w:color="7C7C7C"/>
        </w:tblBorders>
        <w:tblLayout w:type="fixed"/>
        <w:tblLook w:val="01E0" w:firstRow="1" w:lastRow="1" w:firstColumn="1" w:lastColumn="1" w:noHBand="0" w:noVBand="0"/>
      </w:tblPr>
      <w:tblGrid>
        <w:gridCol w:w="1536"/>
        <w:gridCol w:w="1455"/>
        <w:gridCol w:w="1743"/>
        <w:gridCol w:w="2074"/>
        <w:gridCol w:w="2919"/>
      </w:tblGrid>
      <w:tr w:rsidR="008E0F15">
        <w:trPr>
          <w:trHeight w:val="480"/>
        </w:trPr>
        <w:tc>
          <w:tcPr>
            <w:tcW w:w="9726" w:type="dxa"/>
            <w:gridSpan w:val="5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1"/>
            </w:pPr>
          </w:p>
        </w:tc>
      </w:tr>
      <w:tr w:rsidR="008E0F15">
        <w:trPr>
          <w:trHeight w:val="600"/>
        </w:trPr>
        <w:tc>
          <w:tcPr>
            <w:tcW w:w="4733" w:type="dxa"/>
            <w:gridSpan w:val="3"/>
          </w:tcPr>
          <w:p w:rsidR="008E0F15" w:rsidRDefault="002C52F6">
            <w:pPr>
              <w:pStyle w:val="TableParagraph"/>
              <w:ind w:left="188" w:right="164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85"/>
                <w:sz w:val="16"/>
              </w:rPr>
              <w:t xml:space="preserve">Распространение слова  как  лексико—морфологической  единицы </w:t>
            </w:r>
            <w:r>
              <w:rPr>
                <w:rFonts w:ascii="Book Antiqua" w:hAnsi="Book Antiqua"/>
                <w:color w:val="1F1F1F"/>
                <w:w w:val="90"/>
                <w:sz w:val="16"/>
              </w:rPr>
              <w:t>и отнесённость к существительному, глаголу, прилагательному, наречию,  при которых может быть указательное слово</w:t>
            </w:r>
          </w:p>
        </w:tc>
        <w:tc>
          <w:tcPr>
            <w:tcW w:w="4993" w:type="dxa"/>
            <w:gridSpan w:val="2"/>
          </w:tcPr>
          <w:p w:rsidR="008E0F15" w:rsidRDefault="002C52F6">
            <w:pPr>
              <w:pStyle w:val="TableParagraph"/>
              <w:ind w:left="565" w:right="549"/>
              <w:jc w:val="center"/>
              <w:rPr>
                <w:rFonts w:ascii="Book Antiqua" w:hAnsi="Book Antiqua"/>
                <w:sz w:val="16"/>
              </w:rPr>
            </w:pPr>
            <w:r>
              <w:rPr>
                <w:rFonts w:ascii="Book Antiqua" w:hAnsi="Book Antiqua"/>
                <w:color w:val="1F1F1F"/>
                <w:w w:val="90"/>
                <w:sz w:val="16"/>
              </w:rPr>
              <w:t xml:space="preserve">Распространение предложения и отнесённость к группе 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 xml:space="preserve">сказуемого в главном предложении или ко всему </w:t>
            </w:r>
            <w:r>
              <w:rPr>
                <w:rFonts w:ascii="Book Antiqua" w:hAnsi="Book Antiqua"/>
                <w:color w:val="1F1F1F"/>
                <w:w w:val="85"/>
                <w:sz w:val="16"/>
              </w:rPr>
              <w:t>главному  предложению</w:t>
            </w:r>
          </w:p>
        </w:tc>
      </w:tr>
      <w:tr w:rsidR="008E0F15">
        <w:trPr>
          <w:trHeight w:val="440"/>
        </w:trPr>
        <w:tc>
          <w:tcPr>
            <w:tcW w:w="1536" w:type="dxa"/>
          </w:tcPr>
          <w:p w:rsidR="008E0F15" w:rsidRDefault="002C52F6">
            <w:pPr>
              <w:pStyle w:val="TableParagraph"/>
              <w:spacing w:before="13" w:line="256" w:lineRule="auto"/>
              <w:ind w:left="317" w:hanging="175"/>
              <w:rPr>
                <w:sz w:val="16"/>
              </w:rPr>
            </w:pPr>
            <w:r>
              <w:rPr>
                <w:color w:val="1F1F1F"/>
                <w:sz w:val="16"/>
              </w:rPr>
              <w:t xml:space="preserve">Определительные </w:t>
            </w:r>
            <w:r>
              <w:rPr>
                <w:color w:val="1F1F1F"/>
                <w:w w:val="105"/>
                <w:sz w:val="16"/>
              </w:rPr>
              <w:t>придаточиые</w:t>
            </w:r>
          </w:p>
        </w:tc>
        <w:tc>
          <w:tcPr>
            <w:tcW w:w="1455" w:type="dxa"/>
          </w:tcPr>
          <w:p w:rsidR="008E0F15" w:rsidRDefault="002C52F6">
            <w:pPr>
              <w:pStyle w:val="TableParagraph"/>
              <w:spacing w:before="13" w:line="256" w:lineRule="auto"/>
              <w:ind w:left="279" w:right="85" w:hanging="134"/>
              <w:rPr>
                <w:sz w:val="16"/>
              </w:rPr>
            </w:pPr>
            <w:r>
              <w:rPr>
                <w:color w:val="1F1F1F"/>
                <w:w w:val="105"/>
                <w:sz w:val="16"/>
              </w:rPr>
              <w:t>Изъеснительпые придаточные</w:t>
            </w:r>
          </w:p>
        </w:tc>
        <w:tc>
          <w:tcPr>
            <w:tcW w:w="1743" w:type="dxa"/>
          </w:tcPr>
          <w:p w:rsidR="008E0F15" w:rsidRDefault="002C52F6">
            <w:pPr>
              <w:pStyle w:val="TableParagraph"/>
              <w:spacing w:before="13" w:line="256" w:lineRule="auto"/>
              <w:ind w:left="245" w:right="43" w:hanging="134"/>
              <w:rPr>
                <w:sz w:val="16"/>
              </w:rPr>
            </w:pPr>
            <w:r>
              <w:rPr>
                <w:color w:val="1F1F1F"/>
                <w:sz w:val="16"/>
              </w:rPr>
              <w:t>Придаточные степени и образа действие</w:t>
            </w:r>
          </w:p>
        </w:tc>
        <w:tc>
          <w:tcPr>
            <w:tcW w:w="2074" w:type="dxa"/>
          </w:tcPr>
          <w:p w:rsidR="008E0F15" w:rsidRDefault="002C52F6">
            <w:pPr>
              <w:pStyle w:val="TableParagraph"/>
              <w:spacing w:before="109"/>
              <w:ind w:left="202" w:right="163"/>
              <w:jc w:val="center"/>
              <w:rPr>
                <w:sz w:val="16"/>
              </w:rPr>
            </w:pPr>
            <w:r>
              <w:rPr>
                <w:color w:val="1F1F1F"/>
                <w:sz w:val="16"/>
              </w:rPr>
              <w:t>Придаточные места</w:t>
            </w:r>
          </w:p>
        </w:tc>
        <w:tc>
          <w:tcPr>
            <w:tcW w:w="2919" w:type="dxa"/>
          </w:tcPr>
          <w:p w:rsidR="008E0F15" w:rsidRDefault="002C52F6">
            <w:pPr>
              <w:pStyle w:val="TableParagraph"/>
              <w:spacing w:before="3" w:line="237" w:lineRule="auto"/>
              <w:ind w:left="68" w:hanging="6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w w:val="95"/>
                <w:sz w:val="17"/>
              </w:rPr>
              <w:t xml:space="preserve">Группа туристов отправилась </w:t>
            </w:r>
            <w:r>
              <w:rPr>
                <w:rFonts w:ascii="Cambria" w:hAnsi="Cambria"/>
                <w:i/>
                <w:color w:val="1F1F1F"/>
                <w:w w:val="95"/>
                <w:sz w:val="17"/>
                <w:u w:val="single" w:color="443F3F"/>
              </w:rPr>
              <w:t>mvдa.</w:t>
            </w:r>
            <w:r>
              <w:rPr>
                <w:rFonts w:ascii="Cambria" w:hAnsi="Cambria"/>
                <w:i/>
                <w:color w:val="1F1F1F"/>
                <w:w w:val="95"/>
                <w:sz w:val="17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7"/>
                <w:u w:val="single" w:color="443F3F"/>
              </w:rPr>
              <w:t>куда vказывала стрелка плакала</w:t>
            </w:r>
            <w:r>
              <w:rPr>
                <w:rFonts w:ascii="Cambria" w:hAnsi="Cambria"/>
                <w:i/>
                <w:color w:val="1F1F1F"/>
                <w:sz w:val="17"/>
              </w:rPr>
              <w:t>.</w:t>
            </w:r>
          </w:p>
        </w:tc>
      </w:tr>
      <w:tr w:rsidR="008E0F15">
        <w:trPr>
          <w:trHeight w:val="440"/>
        </w:trPr>
        <w:tc>
          <w:tcPr>
            <w:tcW w:w="1536" w:type="dxa"/>
            <w:vMerge w:val="restart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4"/>
              <w:rPr>
                <w:sz w:val="24"/>
              </w:rPr>
            </w:pPr>
          </w:p>
          <w:p w:rsidR="008E0F15" w:rsidRDefault="002C52F6">
            <w:pPr>
              <w:pStyle w:val="TableParagraph"/>
              <w:ind w:left="180" w:right="80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 xml:space="preserve">Дом,  </w:t>
            </w:r>
            <w:r>
              <w:rPr>
                <w:rFonts w:ascii="Cambria" w:hAnsi="Cambria"/>
                <w:i/>
                <w:color w:val="1F1F1F"/>
                <w:sz w:val="17"/>
                <w:u w:val="single" w:color="231F1F"/>
              </w:rPr>
              <w:t>в которое</w:t>
            </w:r>
            <w:r>
              <w:rPr>
                <w:rFonts w:ascii="Cambria" w:hAnsi="Cambria"/>
                <w:i/>
                <w:color w:val="1F1F1F"/>
                <w:sz w:val="17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7"/>
                <w:u w:val="single" w:color="231F1F"/>
              </w:rPr>
              <w:t>я живv</w:t>
            </w:r>
            <w:r>
              <w:rPr>
                <w:rFonts w:ascii="Cambria" w:hAnsi="Cambria"/>
                <w:i/>
                <w:color w:val="1F1F1F"/>
                <w:sz w:val="17"/>
              </w:rPr>
              <w:t xml:space="preserve">, направо </w:t>
            </w:r>
            <w:r>
              <w:rPr>
                <w:rFonts w:ascii="Cambria" w:hAnsi="Cambria"/>
                <w:i/>
                <w:color w:val="1F1F1F"/>
                <w:w w:val="95"/>
                <w:sz w:val="17"/>
              </w:rPr>
              <w:t>no улице.</w:t>
            </w:r>
          </w:p>
          <w:p w:rsidR="008E0F15" w:rsidRDefault="002C52F6">
            <w:pPr>
              <w:pStyle w:val="TableParagraph"/>
              <w:spacing w:before="6" w:line="232" w:lineRule="auto"/>
              <w:ind w:left="88" w:right="63" w:firstLine="65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Book Antiqua" w:hAnsi="Book Antiqua"/>
                <w:color w:val="1F1F1F"/>
                <w:w w:val="95"/>
                <w:sz w:val="17"/>
              </w:rPr>
              <w:t>/(yпп</w:t>
            </w:r>
            <w:r>
              <w:rPr>
                <w:rFonts w:ascii="Book Antiqua" w:hAnsi="Book Antiqua"/>
                <w:color w:val="1F1F1F"/>
                <w:spacing w:val="-23"/>
                <w:w w:val="95"/>
                <w:sz w:val="17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95"/>
                <w:sz w:val="17"/>
              </w:rPr>
              <w:t>мне</w:t>
            </w:r>
            <w:r>
              <w:rPr>
                <w:rFonts w:ascii="Cambria" w:hAnsi="Cambria"/>
                <w:i/>
                <w:color w:val="1F1F1F"/>
                <w:spacing w:val="-21"/>
                <w:w w:val="95"/>
                <w:sz w:val="17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95"/>
                <w:sz w:val="17"/>
                <w:u w:val="single" w:color="3B3838"/>
              </w:rPr>
              <w:t>такое</w:t>
            </w:r>
            <w:r>
              <w:rPr>
                <w:rFonts w:ascii="Cambria" w:hAnsi="Cambria"/>
                <w:i/>
                <w:color w:val="1F1F1F"/>
                <w:w w:val="95"/>
                <w:sz w:val="17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7"/>
              </w:rPr>
              <w:t xml:space="preserve">платье, </w:t>
            </w:r>
            <w:r>
              <w:rPr>
                <w:rFonts w:ascii="Cambria" w:hAnsi="Cambria"/>
                <w:i/>
                <w:color w:val="1F1F1F"/>
                <w:sz w:val="17"/>
                <w:u w:val="single" w:color="3B3838"/>
              </w:rPr>
              <w:t>какого</w:t>
            </w:r>
            <w:r>
              <w:rPr>
                <w:rFonts w:ascii="Cambria" w:hAnsi="Cambria"/>
                <w:i/>
                <w:color w:val="1F1F1F"/>
                <w:sz w:val="17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7"/>
                <w:u w:val="single" w:color="3B3838"/>
              </w:rPr>
              <w:t>нет</w:t>
            </w:r>
            <w:r>
              <w:rPr>
                <w:rFonts w:ascii="Cambria" w:hAnsi="Cambria"/>
                <w:i/>
                <w:color w:val="1F1F1F"/>
                <w:spacing w:val="-17"/>
                <w:sz w:val="17"/>
                <w:u w:val="single" w:color="3B3838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7"/>
                <w:u w:val="single" w:color="3B3838"/>
              </w:rPr>
              <w:t>v</w:t>
            </w:r>
            <w:r>
              <w:rPr>
                <w:rFonts w:ascii="Cambria" w:hAnsi="Cambria"/>
                <w:i/>
                <w:color w:val="1F1F1F"/>
                <w:spacing w:val="-18"/>
                <w:sz w:val="17"/>
                <w:u w:val="single" w:color="3B3838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7"/>
                <w:u w:val="single" w:color="3B3838"/>
              </w:rPr>
              <w:t>моих</w:t>
            </w:r>
            <w:r>
              <w:rPr>
                <w:rFonts w:ascii="Cambria" w:hAnsi="Cambria"/>
                <w:i/>
                <w:color w:val="1F1F1F"/>
                <w:spacing w:val="-18"/>
                <w:sz w:val="17"/>
                <w:u w:val="single" w:color="3B3838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7"/>
                <w:u w:val="single" w:color="3B3838"/>
              </w:rPr>
              <w:t>подруг</w:t>
            </w:r>
            <w:r>
              <w:rPr>
                <w:rFonts w:ascii="Cambria" w:hAnsi="Cambria"/>
                <w:i/>
                <w:color w:val="1F1F1F"/>
                <w:sz w:val="17"/>
              </w:rPr>
              <w:t>.</w:t>
            </w:r>
          </w:p>
          <w:p w:rsidR="008E0F15" w:rsidRDefault="002C52F6">
            <w:pPr>
              <w:pStyle w:val="TableParagraph"/>
              <w:spacing w:before="1" w:line="247" w:lineRule="auto"/>
              <w:ind w:left="135" w:right="32" w:hanging="70"/>
              <w:jc w:val="center"/>
              <w:rPr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 xml:space="preserve">Ручеёк, что </w:t>
            </w:r>
            <w:r>
              <w:rPr>
                <w:i/>
                <w:color w:val="1F1F1F"/>
                <w:sz w:val="16"/>
                <w:u w:val="single" w:color="231F1F"/>
              </w:rPr>
              <w:t>поотекает чеоез</w:t>
            </w:r>
            <w:r>
              <w:rPr>
                <w:i/>
                <w:color w:val="1F1F1F"/>
                <w:sz w:val="16"/>
              </w:rPr>
              <w:t xml:space="preserve"> </w:t>
            </w:r>
            <w:r>
              <w:rPr>
                <w:i/>
                <w:color w:val="1F1F1F"/>
                <w:sz w:val="17"/>
              </w:rPr>
              <w:t>пес, является источником минеральной   воды.</w:t>
            </w:r>
          </w:p>
        </w:tc>
        <w:tc>
          <w:tcPr>
            <w:tcW w:w="1455" w:type="dxa"/>
            <w:vMerge w:val="restart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4"/>
              <w:rPr>
                <w:sz w:val="24"/>
              </w:rPr>
            </w:pPr>
          </w:p>
          <w:p w:rsidR="008E0F15" w:rsidRDefault="002C52F6">
            <w:pPr>
              <w:pStyle w:val="TableParagraph"/>
              <w:spacing w:line="242" w:lineRule="auto"/>
              <w:ind w:left="278" w:right="174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 xml:space="preserve">Я хочу, </w:t>
            </w:r>
            <w:r>
              <w:rPr>
                <w:rFonts w:ascii="Cambria" w:hAnsi="Cambria"/>
                <w:i/>
                <w:color w:val="1F1F1F"/>
                <w:sz w:val="17"/>
                <w:u w:val="single" w:color="231F1F"/>
              </w:rPr>
              <w:t>чтоб</w:t>
            </w:r>
            <w:r>
              <w:rPr>
                <w:rFonts w:ascii="Cambria" w:hAnsi="Cambria"/>
                <w:i/>
                <w:color w:val="1F1F1F"/>
                <w:sz w:val="17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95"/>
                <w:sz w:val="17"/>
              </w:rPr>
              <w:t xml:space="preserve">к </w:t>
            </w:r>
            <w:r>
              <w:rPr>
                <w:rFonts w:ascii="Cambria" w:hAnsi="Cambria"/>
                <w:i/>
                <w:color w:val="1F1F1F"/>
                <w:w w:val="95"/>
                <w:sz w:val="17"/>
                <w:u w:val="single" w:color="231F1F"/>
              </w:rPr>
              <w:t>штыкv</w:t>
            </w:r>
            <w:r>
              <w:rPr>
                <w:rFonts w:ascii="Cambria" w:hAnsi="Cambria"/>
                <w:i/>
                <w:color w:val="1F1F1F"/>
                <w:sz w:val="17"/>
                <w:u w:val="single" w:color="231F1F"/>
              </w:rPr>
              <w:t xml:space="preserve"> </w:t>
            </w:r>
          </w:p>
          <w:p w:rsidR="008E0F15" w:rsidRDefault="002C52F6">
            <w:pPr>
              <w:pStyle w:val="TableParagraph"/>
              <w:spacing w:line="235" w:lineRule="auto"/>
              <w:ind w:left="92" w:right="70" w:firstLine="5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w w:val="95"/>
                <w:sz w:val="17"/>
                <w:u w:val="single" w:color="443F44"/>
              </w:rPr>
              <w:t>приравняли перо.</w:t>
            </w:r>
            <w:r>
              <w:rPr>
                <w:rFonts w:ascii="Cambria" w:hAnsi="Cambria"/>
                <w:i/>
                <w:color w:val="1F1F1F"/>
                <w:w w:val="95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7"/>
              </w:rPr>
              <w:t xml:space="preserve">(Маяковский) </w:t>
            </w:r>
            <w:r>
              <w:rPr>
                <w:rFonts w:ascii="Cambria" w:hAnsi="Cambria"/>
                <w:i/>
                <w:color w:val="1F1F1F"/>
                <w:w w:val="95"/>
                <w:sz w:val="17"/>
              </w:rPr>
              <w:t>Мальчик npиmиx, не понимая,</w:t>
            </w:r>
          </w:p>
          <w:p w:rsidR="008E0F15" w:rsidRDefault="002C52F6">
            <w:pPr>
              <w:pStyle w:val="TableParagraph"/>
              <w:tabs>
                <w:tab w:val="left" w:pos="1167"/>
              </w:tabs>
              <w:spacing w:before="3"/>
              <w:ind w:left="137"/>
              <w:jc w:val="center"/>
              <w:rPr>
                <w:rFonts w:ascii="Cambria"/>
                <w:i/>
                <w:sz w:val="17"/>
              </w:rPr>
            </w:pPr>
            <w:r>
              <w:rPr>
                <w:rFonts w:ascii="Cambria"/>
                <w:i/>
                <w:color w:val="1F1F1F"/>
                <w:w w:val="99"/>
                <w:sz w:val="17"/>
                <w:u w:val="single" w:color="231F1F"/>
              </w:rPr>
              <w:t xml:space="preserve"> </w:t>
            </w:r>
            <w:r>
              <w:rPr>
                <w:rFonts w:ascii="Cambria"/>
                <w:i/>
                <w:color w:val="1F1F1F"/>
                <w:sz w:val="17"/>
                <w:u w:val="single" w:color="231F1F"/>
              </w:rPr>
              <w:tab/>
            </w:r>
          </w:p>
          <w:p w:rsidR="008E0F15" w:rsidRDefault="002C52F6">
            <w:pPr>
              <w:pStyle w:val="TableParagraph"/>
              <w:tabs>
                <w:tab w:val="left" w:pos="952"/>
              </w:tabs>
              <w:spacing w:before="19"/>
              <w:ind w:left="101"/>
              <w:jc w:val="center"/>
              <w:rPr>
                <w:i/>
                <w:sz w:val="16"/>
              </w:rPr>
            </w:pPr>
            <w:r>
              <w:rPr>
                <w:i/>
                <w:color w:val="1F1F1F"/>
                <w:sz w:val="16"/>
                <w:u w:val="single" w:color="231F1F"/>
              </w:rPr>
              <w:t xml:space="preserve"> </w:t>
            </w:r>
            <w:r>
              <w:rPr>
                <w:i/>
                <w:color w:val="1F1F1F"/>
                <w:sz w:val="16"/>
                <w:u w:val="single" w:color="231F1F"/>
              </w:rPr>
              <w:tab/>
            </w:r>
          </w:p>
          <w:p w:rsidR="008E0F15" w:rsidRDefault="008E0F15">
            <w:pPr>
              <w:pStyle w:val="TableParagraph"/>
              <w:rPr>
                <w:sz w:val="18"/>
              </w:rPr>
            </w:pPr>
          </w:p>
          <w:p w:rsidR="008E0F15" w:rsidRDefault="008E0F15">
            <w:pPr>
              <w:pStyle w:val="TableParagraph"/>
              <w:spacing w:before="10"/>
              <w:rPr>
                <w:sz w:val="16"/>
              </w:rPr>
            </w:pPr>
          </w:p>
          <w:p w:rsidR="008E0F15" w:rsidRDefault="002C52F6">
            <w:pPr>
              <w:pStyle w:val="TableParagraph"/>
              <w:spacing w:line="244" w:lineRule="auto"/>
              <w:ind w:left="284" w:right="174"/>
              <w:jc w:val="center"/>
              <w:rPr>
                <w:sz w:val="17"/>
              </w:rPr>
            </w:pPr>
            <w:r>
              <w:rPr>
                <w:i/>
                <w:color w:val="1F1F1F"/>
                <w:sz w:val="17"/>
                <w:u w:val="single" w:color="231F1F"/>
              </w:rPr>
              <w:t>поекоасна ли</w:t>
            </w:r>
            <w:r>
              <w:rPr>
                <w:i/>
                <w:color w:val="1F1F1F"/>
                <w:sz w:val="17"/>
              </w:rPr>
              <w:t xml:space="preserve"> </w:t>
            </w:r>
            <w:r>
              <w:rPr>
                <w:i/>
                <w:color w:val="1F1F1F"/>
                <w:sz w:val="17"/>
                <w:u w:val="single" w:color="444444"/>
              </w:rPr>
              <w:t>земля</w:t>
            </w:r>
            <w:r>
              <w:rPr>
                <w:i/>
                <w:color w:val="1F1F1F"/>
                <w:sz w:val="17"/>
              </w:rPr>
              <w:t xml:space="preserve">. </w:t>
            </w:r>
            <w:r>
              <w:rPr>
                <w:color w:val="1F1F1F"/>
                <w:sz w:val="17"/>
              </w:rPr>
              <w:t>(Лермонтов)</w:t>
            </w:r>
          </w:p>
        </w:tc>
        <w:tc>
          <w:tcPr>
            <w:tcW w:w="1743" w:type="dxa"/>
            <w:vMerge w:val="restart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4"/>
              <w:rPr>
                <w:sz w:val="24"/>
              </w:rPr>
            </w:pPr>
          </w:p>
          <w:p w:rsidR="008E0F15" w:rsidRDefault="002C52F6">
            <w:pPr>
              <w:pStyle w:val="TableParagraph"/>
              <w:ind w:left="44" w:right="12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 xml:space="preserve">Деревце бъіло </w:t>
            </w:r>
            <w:r>
              <w:rPr>
                <w:rFonts w:ascii="Cambria" w:hAnsi="Cambria"/>
                <w:i/>
                <w:color w:val="1F1F1F"/>
                <w:sz w:val="17"/>
                <w:u w:val="single" w:color="231F1F"/>
              </w:rPr>
              <w:t>такое</w:t>
            </w:r>
            <w:r>
              <w:rPr>
                <w:rFonts w:ascii="Cambria" w:hAnsi="Cambria"/>
                <w:i/>
                <w:color w:val="1F1F1F"/>
                <w:sz w:val="17"/>
              </w:rPr>
              <w:t xml:space="preserve"> тоненъкое, </w:t>
            </w:r>
            <w:r>
              <w:rPr>
                <w:rFonts w:ascii="Cambria" w:hAnsi="Cambria"/>
                <w:i/>
                <w:color w:val="1F1F1F"/>
                <w:sz w:val="17"/>
                <w:u w:val="single" w:color="231F1F"/>
              </w:rPr>
              <w:t>что даже</w:t>
            </w:r>
            <w:r>
              <w:rPr>
                <w:rFonts w:ascii="Cambria" w:hAnsi="Cambria"/>
                <w:i/>
                <w:color w:val="1F1F1F"/>
                <w:w w:val="93"/>
                <w:sz w:val="17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7"/>
                <w:u w:val="single" w:color="383434"/>
              </w:rPr>
              <w:t>слабый ветерок его</w:t>
            </w:r>
            <w:r>
              <w:rPr>
                <w:rFonts w:ascii="Cambria" w:hAnsi="Cambria"/>
                <w:i/>
                <w:color w:val="1F1F1F"/>
                <w:sz w:val="17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95"/>
                <w:sz w:val="17"/>
                <w:u w:val="single" w:color="383434"/>
              </w:rPr>
              <w:t>сильно раскачивал</w:t>
            </w:r>
            <w:r>
              <w:rPr>
                <w:rFonts w:ascii="Cambria" w:hAnsi="Cambria"/>
                <w:i/>
                <w:color w:val="1F1F1F"/>
                <w:sz w:val="17"/>
                <w:u w:val="single" w:color="383434"/>
              </w:rPr>
              <w:t xml:space="preserve"> </w:t>
            </w:r>
          </w:p>
          <w:p w:rsidR="008E0F15" w:rsidRDefault="002C52F6">
            <w:pPr>
              <w:pStyle w:val="TableParagraph"/>
              <w:spacing w:before="2" w:line="198" w:lineRule="exact"/>
              <w:ind w:left="38" w:right="12"/>
              <w:jc w:val="center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color w:val="1F1F1F"/>
                <w:sz w:val="17"/>
                <w:u w:val="single" w:color="383434"/>
              </w:rPr>
              <w:t>и гнvл</w:t>
            </w:r>
            <w:r>
              <w:rPr>
                <w:rFonts w:ascii="Cambria" w:hAnsi="Cambria"/>
                <w:i/>
                <w:color w:val="1F1F1F"/>
                <w:sz w:val="17"/>
              </w:rPr>
              <w:t>.</w:t>
            </w:r>
          </w:p>
          <w:p w:rsidR="008E0F15" w:rsidRDefault="002C52F6">
            <w:pPr>
              <w:pStyle w:val="TableParagraph"/>
              <w:spacing w:line="252" w:lineRule="auto"/>
              <w:ind w:left="282" w:right="238" w:hanging="17"/>
              <w:jc w:val="center"/>
              <w:rPr>
                <w:i/>
                <w:sz w:val="16"/>
              </w:rPr>
            </w:pPr>
            <w:r>
              <w:rPr>
                <w:rFonts w:ascii="Cambria" w:hAnsi="Cambria"/>
                <w:i/>
                <w:color w:val="1F1F1F"/>
                <w:sz w:val="17"/>
              </w:rPr>
              <w:t xml:space="preserve">Пароду было </w:t>
            </w:r>
            <w:r>
              <w:rPr>
                <w:rFonts w:ascii="Cambria" w:hAnsi="Cambria"/>
                <w:i/>
                <w:color w:val="1F1F1F"/>
                <w:sz w:val="17"/>
                <w:u w:val="single" w:color="231F1F"/>
              </w:rPr>
              <w:t>столъко</w:t>
            </w:r>
            <w:r>
              <w:rPr>
                <w:rFonts w:ascii="Cambria" w:hAnsi="Cambria"/>
                <w:i/>
                <w:color w:val="1F1F1F"/>
                <w:sz w:val="17"/>
              </w:rPr>
              <w:t xml:space="preserve">, </w:t>
            </w:r>
            <w:r>
              <w:rPr>
                <w:rFonts w:ascii="Cambria" w:hAnsi="Cambria"/>
                <w:i/>
                <w:color w:val="1F1F1F"/>
                <w:sz w:val="17"/>
                <w:u w:val="single" w:color="231F1F"/>
              </w:rPr>
              <w:t xml:space="preserve">что </w:t>
            </w:r>
            <w:r>
              <w:rPr>
                <w:i/>
                <w:color w:val="1F1F1F"/>
                <w:sz w:val="16"/>
                <w:u w:val="single" w:color="231F1F"/>
              </w:rPr>
              <w:t>в мазах   оябияо</w:t>
            </w:r>
            <w:r>
              <w:rPr>
                <w:i/>
                <w:color w:val="1F1F1F"/>
                <w:sz w:val="16"/>
              </w:rPr>
              <w:t>.</w:t>
            </w:r>
          </w:p>
          <w:p w:rsidR="008E0F15" w:rsidRDefault="002C52F6">
            <w:pPr>
              <w:pStyle w:val="TableParagraph"/>
              <w:spacing w:line="247" w:lineRule="auto"/>
              <w:ind w:left="340" w:right="300" w:hanging="22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sz w:val="17"/>
              </w:rPr>
              <w:t>Мой друг ббіЛ слишком умён,</w:t>
            </w:r>
          </w:p>
          <w:p w:rsidR="008E0F15" w:rsidRDefault="002C52F6">
            <w:pPr>
              <w:pStyle w:val="TableParagraph"/>
              <w:spacing w:before="9"/>
              <w:ind w:left="113" w:right="12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sz w:val="17"/>
                <w:u w:val="single" w:color="1F1C1F"/>
              </w:rPr>
              <w:t>чтобы не заметить</w:t>
            </w:r>
            <w:r>
              <w:rPr>
                <w:i/>
                <w:color w:val="1F1F1F"/>
                <w:sz w:val="17"/>
              </w:rPr>
              <w:t xml:space="preserve"> </w:t>
            </w:r>
            <w:r>
              <w:rPr>
                <w:i/>
                <w:color w:val="1F1F1F"/>
                <w:sz w:val="17"/>
                <w:u w:val="single" w:color="444444"/>
              </w:rPr>
              <w:t>очевидного</w:t>
            </w:r>
            <w:r>
              <w:rPr>
                <w:i/>
                <w:color w:val="1F1F1F"/>
                <w:sz w:val="17"/>
              </w:rPr>
              <w:t>.</w:t>
            </w:r>
          </w:p>
        </w:tc>
        <w:tc>
          <w:tcPr>
            <w:tcW w:w="2074" w:type="dxa"/>
          </w:tcPr>
          <w:p w:rsidR="008E0F15" w:rsidRDefault="002C52F6">
            <w:pPr>
              <w:pStyle w:val="TableParagraph"/>
              <w:spacing w:before="4" w:line="247" w:lineRule="auto"/>
              <w:ind w:left="586" w:right="263" w:hanging="94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 xml:space="preserve">Сравнительные </w:t>
            </w:r>
            <w:r>
              <w:rPr>
                <w:color w:val="1F1F1F"/>
                <w:sz w:val="17"/>
              </w:rPr>
              <w:t>придаточные</w:t>
            </w:r>
          </w:p>
        </w:tc>
        <w:tc>
          <w:tcPr>
            <w:tcW w:w="2919" w:type="dxa"/>
          </w:tcPr>
          <w:p w:rsidR="008E0F15" w:rsidRDefault="002C52F6">
            <w:pPr>
              <w:pStyle w:val="TableParagraph"/>
              <w:spacing w:before="11" w:line="256" w:lineRule="auto"/>
              <w:ind w:left="71" w:right="538" w:hanging="1"/>
              <w:rPr>
                <w:rFonts w:ascii="Book Antiqua" w:hAnsi="Book Antiqua"/>
                <w:sz w:val="16"/>
              </w:rPr>
            </w:pPr>
            <w:r>
              <w:rPr>
                <w:rFonts w:ascii="Cambria" w:hAnsi="Cambria"/>
                <w:i/>
                <w:color w:val="1F1F1F"/>
                <w:sz w:val="16"/>
              </w:rPr>
              <w:t xml:space="preserve">Засмеялся он, </w:t>
            </w:r>
            <w:r>
              <w:rPr>
                <w:rFonts w:ascii="Cambria" w:hAnsi="Cambria"/>
                <w:i/>
                <w:color w:val="1F1F1F"/>
                <w:sz w:val="16"/>
                <w:u w:val="single" w:color="444444"/>
              </w:rPr>
              <w:t>точно сталь</w:t>
            </w:r>
            <w:r>
              <w:rPr>
                <w:rFonts w:ascii="Cambria" w:hAnsi="Cambria"/>
                <w:i/>
                <w:color w:val="1F1F1F"/>
                <w:sz w:val="16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95"/>
                <w:sz w:val="16"/>
                <w:u w:val="single" w:color="4F4B4B"/>
              </w:rPr>
              <w:t xml:space="preserve">зазвенел </w:t>
            </w:r>
            <w:r>
              <w:rPr>
                <w:rFonts w:ascii="Book Antiqua" w:hAnsi="Book Antiqua"/>
                <w:color w:val="1F1F1F"/>
                <w:w w:val="95"/>
                <w:sz w:val="16"/>
                <w:u w:val="single" w:color="4F4B4B"/>
              </w:rPr>
              <w:t>о</w:t>
            </w:r>
            <w:r>
              <w:rPr>
                <w:rFonts w:ascii="Book Antiqua" w:hAnsi="Book Antiqua"/>
                <w:color w:val="1F1F1F"/>
                <w:w w:val="95"/>
                <w:sz w:val="16"/>
              </w:rPr>
              <w:t>. (Горький)</w:t>
            </w:r>
          </w:p>
        </w:tc>
      </w:tr>
      <w:tr w:rsidR="008E0F15">
        <w:trPr>
          <w:trHeight w:val="400"/>
        </w:trPr>
        <w:tc>
          <w:tcPr>
            <w:tcW w:w="1536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455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743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2074" w:type="dxa"/>
            <w:tcBorders>
              <w:bottom w:val="single" w:sz="6" w:space="0" w:color="231F1F"/>
            </w:tcBorders>
          </w:tcPr>
          <w:p w:rsidR="008E0F15" w:rsidRDefault="002C52F6">
            <w:pPr>
              <w:pStyle w:val="TableParagraph"/>
              <w:spacing w:before="114"/>
              <w:ind w:left="202" w:right="171"/>
              <w:jc w:val="center"/>
              <w:rPr>
                <w:sz w:val="16"/>
              </w:rPr>
            </w:pPr>
            <w:r>
              <w:rPr>
                <w:color w:val="1F1F1F"/>
                <w:sz w:val="16"/>
              </w:rPr>
              <w:t>Придаточные времени</w:t>
            </w:r>
          </w:p>
        </w:tc>
        <w:tc>
          <w:tcPr>
            <w:tcW w:w="2919" w:type="dxa"/>
            <w:tcBorders>
              <w:bottom w:val="single" w:sz="6" w:space="0" w:color="231F1F"/>
            </w:tcBorders>
          </w:tcPr>
          <w:p w:rsidR="008E0F15" w:rsidRDefault="002C52F6">
            <w:pPr>
              <w:pStyle w:val="TableParagraph"/>
              <w:spacing w:before="114"/>
              <w:ind w:left="70"/>
              <w:rPr>
                <w:sz w:val="16"/>
              </w:rPr>
            </w:pPr>
            <w:r>
              <w:rPr>
                <w:color w:val="1F1F1F"/>
                <w:w w:val="105"/>
                <w:sz w:val="16"/>
              </w:rPr>
              <w:t xml:space="preserve">Coлdorп оvндлгя, </w:t>
            </w:r>
            <w:r>
              <w:rPr>
                <w:color w:val="1F1F1F"/>
                <w:w w:val="105"/>
                <w:sz w:val="16"/>
                <w:u w:val="single" w:color="231F1F"/>
              </w:rPr>
              <w:t xml:space="preserve">кozdo </w:t>
            </w:r>
            <w:r>
              <w:rPr>
                <w:i/>
                <w:color w:val="1F1F1F"/>
                <w:w w:val="105"/>
                <w:sz w:val="16"/>
                <w:u w:val="single" w:color="231F1F"/>
              </w:rPr>
              <w:t xml:space="preserve">сояние </w:t>
            </w:r>
            <w:r>
              <w:rPr>
                <w:color w:val="1F1F1F"/>
                <w:w w:val="105"/>
                <w:sz w:val="16"/>
                <w:u w:val="single" w:color="231F1F"/>
              </w:rPr>
              <w:t>пошло</w:t>
            </w:r>
            <w:r>
              <w:rPr>
                <w:color w:val="1F1F1F"/>
                <w:w w:val="105"/>
                <w:sz w:val="16"/>
              </w:rPr>
              <w:t>.</w:t>
            </w:r>
          </w:p>
        </w:tc>
      </w:tr>
      <w:tr w:rsidR="008E0F15">
        <w:trPr>
          <w:trHeight w:val="480"/>
        </w:trPr>
        <w:tc>
          <w:tcPr>
            <w:tcW w:w="1536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455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743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2074" w:type="dxa"/>
            <w:tcBorders>
              <w:top w:val="single" w:sz="6" w:space="0" w:color="231F1F"/>
            </w:tcBorders>
          </w:tcPr>
          <w:p w:rsidR="008E0F15" w:rsidRDefault="002C52F6">
            <w:pPr>
              <w:pStyle w:val="TableParagraph"/>
              <w:spacing w:before="148"/>
              <w:ind w:left="202" w:right="171"/>
              <w:jc w:val="center"/>
              <w:rPr>
                <w:sz w:val="16"/>
              </w:rPr>
            </w:pPr>
            <w:r>
              <w:rPr>
                <w:color w:val="1F1F1F"/>
                <w:sz w:val="16"/>
              </w:rPr>
              <w:t>Условные придаточные</w:t>
            </w:r>
          </w:p>
        </w:tc>
        <w:tc>
          <w:tcPr>
            <w:tcW w:w="2919" w:type="dxa"/>
            <w:tcBorders>
              <w:top w:val="single" w:sz="6" w:space="0" w:color="231F1F"/>
            </w:tcBorders>
          </w:tcPr>
          <w:p w:rsidR="008E0F15" w:rsidRDefault="002C52F6">
            <w:pPr>
              <w:pStyle w:val="TableParagraph"/>
              <w:spacing w:before="138"/>
              <w:ind w:left="65"/>
              <w:rPr>
                <w:i/>
                <w:sz w:val="17"/>
              </w:rPr>
            </w:pPr>
            <w:r>
              <w:rPr>
                <w:i/>
                <w:color w:val="1F1F1F"/>
                <w:sz w:val="17"/>
                <w:u w:val="single" w:color="4B484B"/>
              </w:rPr>
              <w:t>Ecnu vcneeм</w:t>
            </w:r>
            <w:r>
              <w:rPr>
                <w:i/>
                <w:color w:val="1F1F1F"/>
                <w:sz w:val="17"/>
              </w:rPr>
              <w:t>, то можно и погулять.</w:t>
            </w:r>
          </w:p>
        </w:tc>
      </w:tr>
      <w:tr w:rsidR="008E0F15">
        <w:trPr>
          <w:trHeight w:val="440"/>
        </w:trPr>
        <w:tc>
          <w:tcPr>
            <w:tcW w:w="1536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455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743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2074" w:type="dxa"/>
          </w:tcPr>
          <w:p w:rsidR="008E0F15" w:rsidRDefault="002C52F6">
            <w:pPr>
              <w:pStyle w:val="TableParagraph"/>
              <w:spacing w:before="114"/>
              <w:ind w:left="202" w:right="164"/>
              <w:jc w:val="center"/>
              <w:rPr>
                <w:sz w:val="16"/>
              </w:rPr>
            </w:pPr>
            <w:r>
              <w:rPr>
                <w:color w:val="1F1F1F"/>
                <w:sz w:val="16"/>
              </w:rPr>
              <w:t>ПР«А</w:t>
            </w:r>
            <w:r>
              <w:rPr>
                <w:color w:val="1F1F1F"/>
                <w:position w:val="1"/>
                <w:sz w:val="16"/>
              </w:rPr>
              <w:t>аточные цели</w:t>
            </w:r>
          </w:p>
        </w:tc>
        <w:tc>
          <w:tcPr>
            <w:tcW w:w="2919" w:type="dxa"/>
          </w:tcPr>
          <w:p w:rsidR="008E0F15" w:rsidRDefault="002C52F6">
            <w:pPr>
              <w:pStyle w:val="TableParagraph"/>
              <w:spacing w:before="100"/>
              <w:ind w:left="66"/>
              <w:rPr>
                <w:i/>
                <w:sz w:val="17"/>
              </w:rPr>
            </w:pPr>
            <w:r>
              <w:rPr>
                <w:i/>
                <w:color w:val="1F1F1F"/>
                <w:sz w:val="17"/>
              </w:rPr>
              <w:t xml:space="preserve">Отец  вышел, </w:t>
            </w:r>
            <w:r>
              <w:rPr>
                <w:i/>
                <w:color w:val="1F1F1F"/>
                <w:sz w:val="17"/>
                <w:u w:val="single" w:color="443F44"/>
              </w:rPr>
              <w:t>чтобы  кііпить газети</w:t>
            </w:r>
            <w:r>
              <w:rPr>
                <w:i/>
                <w:color w:val="1F1F1F"/>
                <w:sz w:val="17"/>
              </w:rPr>
              <w:t>.</w:t>
            </w:r>
          </w:p>
        </w:tc>
      </w:tr>
      <w:tr w:rsidR="008E0F15">
        <w:trPr>
          <w:trHeight w:val="440"/>
        </w:trPr>
        <w:tc>
          <w:tcPr>
            <w:tcW w:w="1536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455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743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2074" w:type="dxa"/>
          </w:tcPr>
          <w:p w:rsidR="008E0F15" w:rsidRDefault="002C52F6">
            <w:pPr>
              <w:pStyle w:val="TableParagraph"/>
              <w:spacing w:before="90"/>
              <w:ind w:left="202" w:right="169"/>
              <w:jc w:val="center"/>
              <w:rPr>
                <w:sz w:val="16"/>
              </w:rPr>
            </w:pPr>
            <w:r>
              <w:rPr>
                <w:color w:val="1F1F1F"/>
                <w:sz w:val="16"/>
              </w:rPr>
              <w:t>Придаточные причины</w:t>
            </w:r>
          </w:p>
        </w:tc>
        <w:tc>
          <w:tcPr>
            <w:tcW w:w="2919" w:type="dxa"/>
          </w:tcPr>
          <w:p w:rsidR="008E0F15" w:rsidRDefault="002C52F6">
            <w:pPr>
              <w:pStyle w:val="TableParagraph"/>
              <w:spacing w:before="1" w:line="232" w:lineRule="auto"/>
              <w:ind w:left="72" w:hanging="2"/>
              <w:rPr>
                <w:i/>
                <w:sz w:val="18"/>
              </w:rPr>
            </w:pPr>
            <w:r>
              <w:rPr>
                <w:i/>
                <w:color w:val="1F1F1F"/>
                <w:sz w:val="18"/>
              </w:rPr>
              <w:t>Ребёнок</w:t>
            </w:r>
            <w:r>
              <w:rPr>
                <w:i/>
                <w:color w:val="1F1F1F"/>
                <w:spacing w:val="-12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>быстро</w:t>
            </w:r>
            <w:r>
              <w:rPr>
                <w:i/>
                <w:color w:val="1F1F1F"/>
                <w:spacing w:val="-15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>заснул,</w:t>
            </w:r>
            <w:r>
              <w:rPr>
                <w:i/>
                <w:color w:val="1F1F1F"/>
                <w:spacing w:val="-20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  <w:u w:val="single" w:color="231F1F"/>
              </w:rPr>
              <w:t>потому</w:t>
            </w:r>
            <w:r>
              <w:rPr>
                <w:i/>
                <w:color w:val="1F1F1F"/>
                <w:spacing w:val="-18"/>
                <w:sz w:val="18"/>
                <w:u w:val="single" w:color="231F1F"/>
              </w:rPr>
              <w:t xml:space="preserve"> </w:t>
            </w:r>
            <w:r>
              <w:rPr>
                <w:i/>
                <w:color w:val="1F1F1F"/>
                <w:sz w:val="18"/>
                <w:u w:val="single" w:color="231F1F"/>
              </w:rPr>
              <w:t>что</w:t>
            </w:r>
            <w:r>
              <w:rPr>
                <w:i/>
                <w:color w:val="1F1F1F"/>
                <w:sz w:val="18"/>
              </w:rPr>
              <w:t xml:space="preserve"> </w:t>
            </w:r>
            <w:r>
              <w:rPr>
                <w:i/>
                <w:color w:val="1F1F1F"/>
                <w:w w:val="95"/>
                <w:sz w:val="18"/>
                <w:u w:val="single" w:color="231F1F"/>
              </w:rPr>
              <w:t>vcmaл после долгой</w:t>
            </w:r>
            <w:r>
              <w:rPr>
                <w:i/>
                <w:color w:val="1F1F1F"/>
                <w:spacing w:val="6"/>
                <w:w w:val="95"/>
                <w:sz w:val="18"/>
                <w:u w:val="single" w:color="231F1F"/>
              </w:rPr>
              <w:t xml:space="preserve"> </w:t>
            </w:r>
            <w:r>
              <w:rPr>
                <w:i/>
                <w:color w:val="1F1F1F"/>
                <w:w w:val="95"/>
                <w:sz w:val="18"/>
                <w:u w:val="single" w:color="231F1F"/>
              </w:rPr>
              <w:t>доооги</w:t>
            </w:r>
            <w:r>
              <w:rPr>
                <w:i/>
                <w:color w:val="1F1F1F"/>
                <w:w w:val="95"/>
                <w:sz w:val="18"/>
              </w:rPr>
              <w:t>.</w:t>
            </w:r>
          </w:p>
        </w:tc>
      </w:tr>
      <w:tr w:rsidR="008E0F15">
        <w:trPr>
          <w:trHeight w:val="440"/>
        </w:trPr>
        <w:tc>
          <w:tcPr>
            <w:tcW w:w="1536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455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743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2074" w:type="dxa"/>
          </w:tcPr>
          <w:p w:rsidR="008E0F15" w:rsidRDefault="002C52F6">
            <w:pPr>
              <w:pStyle w:val="TableParagraph"/>
              <w:spacing w:before="13" w:line="264" w:lineRule="auto"/>
              <w:ind w:left="586" w:right="263" w:hanging="66"/>
              <w:rPr>
                <w:sz w:val="16"/>
              </w:rPr>
            </w:pPr>
            <w:r>
              <w:rPr>
                <w:color w:val="1F1F1F"/>
                <w:w w:val="95"/>
                <w:sz w:val="16"/>
              </w:rPr>
              <w:t xml:space="preserve">Уступительные </w:t>
            </w:r>
            <w:r>
              <w:rPr>
                <w:color w:val="1F1F1F"/>
                <w:sz w:val="16"/>
              </w:rPr>
              <w:t>придаточные</w:t>
            </w:r>
          </w:p>
        </w:tc>
        <w:tc>
          <w:tcPr>
            <w:tcW w:w="2919" w:type="dxa"/>
          </w:tcPr>
          <w:p w:rsidR="008E0F15" w:rsidRDefault="002C52F6">
            <w:pPr>
              <w:pStyle w:val="TableParagraph"/>
              <w:spacing w:before="15" w:line="252" w:lineRule="auto"/>
              <w:ind w:left="76" w:right="538" w:hanging="14"/>
              <w:rPr>
                <w:rFonts w:ascii="Cambria" w:hAnsi="Cambria"/>
                <w:i/>
                <w:sz w:val="16"/>
              </w:rPr>
            </w:pPr>
            <w:r>
              <w:rPr>
                <w:rFonts w:ascii="Cambria" w:hAnsi="Cambria"/>
                <w:i/>
                <w:color w:val="1F1F1F"/>
                <w:sz w:val="16"/>
                <w:u w:val="single" w:color="231F1F"/>
              </w:rPr>
              <w:t>Zomя дом недостооили</w:t>
            </w:r>
            <w:r>
              <w:rPr>
                <w:rFonts w:ascii="Cambria" w:hAnsi="Cambria"/>
                <w:i/>
                <w:color w:val="1F1F1F"/>
                <w:sz w:val="16"/>
              </w:rPr>
              <w:t>, часть</w:t>
            </w:r>
            <w:r>
              <w:rPr>
                <w:rFonts w:ascii="Cambria" w:hAnsi="Cambria"/>
                <w:i/>
                <w:color w:val="1F1F1F"/>
                <w:w w:val="98"/>
                <w:sz w:val="16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6"/>
              </w:rPr>
              <w:t>жильцов уже поселило€б.</w:t>
            </w:r>
          </w:p>
        </w:tc>
      </w:tr>
      <w:tr w:rsidR="008E0F15">
        <w:trPr>
          <w:trHeight w:val="440"/>
        </w:trPr>
        <w:tc>
          <w:tcPr>
            <w:tcW w:w="1536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455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743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2074" w:type="dxa"/>
          </w:tcPr>
          <w:p w:rsidR="008E0F15" w:rsidRDefault="002C52F6">
            <w:pPr>
              <w:pStyle w:val="TableParagraph"/>
              <w:spacing w:before="114"/>
              <w:ind w:left="202" w:right="172"/>
              <w:jc w:val="center"/>
              <w:rPr>
                <w:sz w:val="16"/>
              </w:rPr>
            </w:pPr>
            <w:r>
              <w:rPr>
                <w:color w:val="1F1F1F"/>
                <w:sz w:val="16"/>
              </w:rPr>
              <w:t>Придаточные следствие</w:t>
            </w:r>
          </w:p>
        </w:tc>
        <w:tc>
          <w:tcPr>
            <w:tcW w:w="2919" w:type="dxa"/>
          </w:tcPr>
          <w:p w:rsidR="008E0F15" w:rsidRDefault="002C52F6">
            <w:pPr>
              <w:pStyle w:val="TableParagraph"/>
              <w:spacing w:before="23"/>
              <w:ind w:left="66"/>
              <w:rPr>
                <w:sz w:val="15"/>
              </w:rPr>
            </w:pPr>
            <w:r>
              <w:rPr>
                <w:color w:val="1F1F1F"/>
                <w:w w:val="115"/>
                <w:sz w:val="15"/>
              </w:rPr>
              <w:t xml:space="preserve">//dërn doжdб,  </w:t>
            </w:r>
            <w:r>
              <w:rPr>
                <w:noProof/>
                <w:color w:val="1F1F1F"/>
                <w:spacing w:val="10"/>
                <w:position w:val="-3"/>
                <w:sz w:val="15"/>
                <w:lang w:val="ru-RU" w:eastAsia="ru-RU"/>
              </w:rPr>
              <w:drawing>
                <wp:inline distT="0" distB="0" distL="0" distR="0">
                  <wp:extent cx="829238" cy="94487"/>
                  <wp:effectExtent l="0" t="0" r="0" b="0"/>
                  <wp:docPr id="569" name="image2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image285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238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F15" w:rsidRDefault="002C52F6">
            <w:pPr>
              <w:pStyle w:val="TableParagraph"/>
              <w:spacing w:before="14"/>
              <w:ind w:left="67"/>
              <w:rPr>
                <w:i/>
                <w:sz w:val="16"/>
              </w:rPr>
            </w:pPr>
            <w:r>
              <w:rPr>
                <w:i/>
                <w:color w:val="1F1F1F"/>
                <w:w w:val="105"/>
                <w:sz w:val="16"/>
                <w:u w:val="single" w:color="1F1C1F"/>
              </w:rPr>
              <w:t>сегодня  не поедем</w:t>
            </w:r>
            <w:r>
              <w:rPr>
                <w:i/>
                <w:color w:val="1F1F1F"/>
                <w:w w:val="105"/>
                <w:sz w:val="16"/>
              </w:rPr>
              <w:t>.</w:t>
            </w:r>
          </w:p>
        </w:tc>
      </w:tr>
      <w:tr w:rsidR="008E0F15">
        <w:trPr>
          <w:trHeight w:val="440"/>
        </w:trPr>
        <w:tc>
          <w:tcPr>
            <w:tcW w:w="1536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455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1743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2074" w:type="dxa"/>
          </w:tcPr>
          <w:p w:rsidR="008E0F15" w:rsidRDefault="002C52F6">
            <w:pPr>
              <w:pStyle w:val="TableParagraph"/>
              <w:spacing w:before="27" w:line="280" w:lineRule="auto"/>
              <w:ind w:left="586" w:right="263" w:hanging="254"/>
              <w:rPr>
                <w:sz w:val="15"/>
              </w:rPr>
            </w:pPr>
            <w:r>
              <w:rPr>
                <w:color w:val="1F1F1F"/>
                <w:w w:val="110"/>
                <w:sz w:val="15"/>
              </w:rPr>
              <w:t>Присоединительные придаточные</w:t>
            </w:r>
          </w:p>
        </w:tc>
        <w:tc>
          <w:tcPr>
            <w:tcW w:w="2919" w:type="dxa"/>
          </w:tcPr>
          <w:p w:rsidR="008E0F15" w:rsidRDefault="002C52F6">
            <w:pPr>
              <w:pStyle w:val="TableParagraph"/>
              <w:spacing w:before="6" w:line="232" w:lineRule="auto"/>
              <w:ind w:left="77" w:right="538" w:hanging="7"/>
              <w:rPr>
                <w:i/>
                <w:sz w:val="18"/>
              </w:rPr>
            </w:pPr>
            <w:r>
              <w:rPr>
                <w:i/>
                <w:color w:val="1F1F1F"/>
                <w:sz w:val="18"/>
              </w:rPr>
              <w:t>Его</w:t>
            </w:r>
            <w:r>
              <w:rPr>
                <w:i/>
                <w:color w:val="1F1F1F"/>
                <w:spacing w:val="-26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>не</w:t>
            </w:r>
            <w:r>
              <w:rPr>
                <w:i/>
                <w:color w:val="1F1F1F"/>
                <w:spacing w:val="-26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>было</w:t>
            </w:r>
            <w:r>
              <w:rPr>
                <w:i/>
                <w:color w:val="1F1F1F"/>
                <w:spacing w:val="-22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>на</w:t>
            </w:r>
            <w:r>
              <w:rPr>
                <w:i/>
                <w:color w:val="1F1F1F"/>
                <w:spacing w:val="-26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</w:rPr>
              <w:t>жесте,</w:t>
            </w:r>
            <w:r>
              <w:rPr>
                <w:i/>
                <w:color w:val="1F1F1F"/>
                <w:spacing w:val="-26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  <w:u w:val="single" w:color="231F1F"/>
              </w:rPr>
              <w:t>почемц</w:t>
            </w:r>
            <w:r>
              <w:rPr>
                <w:i/>
                <w:color w:val="1F1F1F"/>
                <w:sz w:val="18"/>
              </w:rPr>
              <w:t xml:space="preserve"> </w:t>
            </w:r>
            <w:r>
              <w:rPr>
                <w:i/>
                <w:color w:val="1F1F1F"/>
                <w:sz w:val="18"/>
                <w:u w:val="single" w:color="231F1F"/>
              </w:rPr>
              <w:t>я</w:t>
            </w:r>
            <w:r>
              <w:rPr>
                <w:i/>
                <w:color w:val="1F1F1F"/>
                <w:spacing w:val="-25"/>
                <w:sz w:val="18"/>
                <w:u w:val="single" w:color="231F1F"/>
              </w:rPr>
              <w:t xml:space="preserve"> </w:t>
            </w:r>
            <w:r>
              <w:rPr>
                <w:i/>
                <w:color w:val="1F1F1F"/>
                <w:sz w:val="18"/>
                <w:u w:val="single" w:color="231F1F"/>
              </w:rPr>
              <w:t>и</w:t>
            </w:r>
            <w:r>
              <w:rPr>
                <w:i/>
                <w:color w:val="1F1F1F"/>
                <w:spacing w:val="-23"/>
                <w:sz w:val="18"/>
                <w:u w:val="single" w:color="231F1F"/>
              </w:rPr>
              <w:t xml:space="preserve"> </w:t>
            </w:r>
            <w:r>
              <w:rPr>
                <w:i/>
                <w:color w:val="1F1F1F"/>
                <w:sz w:val="18"/>
                <w:u w:val="single" w:color="231F1F"/>
              </w:rPr>
              <w:t>оставил</w:t>
            </w:r>
            <w:r>
              <w:rPr>
                <w:i/>
                <w:color w:val="1F1F1F"/>
                <w:spacing w:val="-18"/>
                <w:sz w:val="18"/>
                <w:u w:val="single" w:color="231F1F"/>
              </w:rPr>
              <w:t xml:space="preserve"> </w:t>
            </w:r>
            <w:r>
              <w:rPr>
                <w:i/>
                <w:color w:val="1F1F1F"/>
                <w:sz w:val="18"/>
                <w:u w:val="single" w:color="231F1F"/>
              </w:rPr>
              <w:t>для</w:t>
            </w:r>
            <w:r>
              <w:rPr>
                <w:i/>
                <w:color w:val="1F1F1F"/>
                <w:spacing w:val="-19"/>
                <w:sz w:val="18"/>
                <w:u w:val="single" w:color="231F1F"/>
              </w:rPr>
              <w:t xml:space="preserve"> </w:t>
            </w:r>
            <w:r>
              <w:rPr>
                <w:i/>
                <w:color w:val="1F1F1F"/>
                <w:sz w:val="18"/>
                <w:u w:val="single" w:color="231F1F"/>
              </w:rPr>
              <w:t>него</w:t>
            </w:r>
            <w:r>
              <w:rPr>
                <w:i/>
                <w:color w:val="1F1F1F"/>
                <w:spacing w:val="-18"/>
                <w:sz w:val="18"/>
                <w:u w:val="single" w:color="231F1F"/>
              </w:rPr>
              <w:t xml:space="preserve"> </w:t>
            </w:r>
            <w:r>
              <w:rPr>
                <w:i/>
                <w:color w:val="1F1F1F"/>
                <w:sz w:val="18"/>
                <w:u w:val="single" w:color="231F1F"/>
              </w:rPr>
              <w:t>записку</w:t>
            </w:r>
            <w:r>
              <w:rPr>
                <w:i/>
                <w:color w:val="1F1F1F"/>
                <w:sz w:val="18"/>
              </w:rPr>
              <w:t>.</w:t>
            </w:r>
          </w:p>
        </w:tc>
      </w:tr>
    </w:tbl>
    <w:p w:rsidR="008E0F15" w:rsidRDefault="008E0F15">
      <w:pPr>
        <w:spacing w:line="232" w:lineRule="auto"/>
        <w:rPr>
          <w:sz w:val="18"/>
        </w:rPr>
        <w:sectPr w:rsidR="008E0F15">
          <w:headerReference w:type="even" r:id="rId393"/>
          <w:footerReference w:type="even" r:id="rId394"/>
          <w:pgSz w:w="11910" w:h="7550" w:orient="landscape"/>
          <w:pgMar w:top="1200" w:right="0" w:bottom="280" w:left="1000" w:header="610" w:footer="0" w:gutter="0"/>
          <w:cols w:space="720"/>
        </w:sectPr>
      </w:pPr>
    </w:p>
    <w:p w:rsidR="008E0F15" w:rsidRDefault="002C52F6">
      <w:pPr>
        <w:spacing w:before="59"/>
        <w:ind w:right="1027"/>
        <w:jc w:val="center"/>
        <w:rPr>
          <w:sz w:val="26"/>
        </w:rPr>
      </w:pPr>
      <w:r>
        <w:rPr>
          <w:color w:val="1F1F1F"/>
          <w:w w:val="85"/>
          <w:sz w:val="26"/>
        </w:rPr>
        <w:t>fiессоіоэпые  спожпые  предгіожеппп</w:t>
      </w:r>
    </w:p>
    <w:p w:rsidR="008E0F15" w:rsidRDefault="008E0F15">
      <w:pPr>
        <w:pStyle w:val="a3"/>
        <w:rPr>
          <w:sz w:val="28"/>
        </w:rPr>
      </w:pPr>
    </w:p>
    <w:p w:rsidR="008E0F15" w:rsidRDefault="008E0F15">
      <w:pPr>
        <w:pStyle w:val="a3"/>
        <w:spacing w:before="1"/>
        <w:rPr>
          <w:sz w:val="31"/>
        </w:rPr>
      </w:pPr>
    </w:p>
    <w:p w:rsidR="008E0F15" w:rsidRDefault="002C52F6">
      <w:pPr>
        <w:tabs>
          <w:tab w:val="left" w:pos="1465"/>
          <w:tab w:val="left" w:pos="1550"/>
          <w:tab w:val="left" w:pos="3338"/>
          <w:tab w:val="left" w:pos="3552"/>
          <w:tab w:val="left" w:pos="4859"/>
          <w:tab w:val="left" w:pos="6068"/>
          <w:tab w:val="left" w:pos="7267"/>
          <w:tab w:val="left" w:pos="7311"/>
          <w:tab w:val="left" w:pos="8420"/>
          <w:tab w:val="left" w:pos="8652"/>
        </w:tabs>
        <w:spacing w:line="237" w:lineRule="auto"/>
        <w:ind w:left="167" w:right="1088" w:firstLine="173"/>
        <w:rPr>
          <w:sz w:val="19"/>
        </w:rPr>
      </w:pPr>
      <w:r>
        <w:rPr>
          <w:color w:val="1F1F1F"/>
          <w:sz w:val="19"/>
        </w:rPr>
        <w:t>Значение</w:t>
      </w:r>
      <w:r>
        <w:rPr>
          <w:color w:val="1F1F1F"/>
          <w:sz w:val="19"/>
        </w:rPr>
        <w:tab/>
        <w:t>Распространительно-</w:t>
      </w:r>
      <w:r>
        <w:rPr>
          <w:color w:val="1F1F1F"/>
          <w:sz w:val="19"/>
        </w:rPr>
        <w:tab/>
      </w:r>
      <w:r>
        <w:rPr>
          <w:color w:val="1F1F1F"/>
          <w:sz w:val="19"/>
        </w:rPr>
        <w:tab/>
        <w:t>Значение</w:t>
      </w:r>
      <w:r>
        <w:rPr>
          <w:color w:val="1F1F1F"/>
          <w:sz w:val="19"/>
        </w:rPr>
        <w:tab/>
        <w:t>Усяовное</w:t>
      </w:r>
      <w:r>
        <w:rPr>
          <w:color w:val="1F1F1F"/>
          <w:sz w:val="19"/>
        </w:rPr>
        <w:tab/>
        <w:t>Значение</w:t>
      </w:r>
      <w:r>
        <w:rPr>
          <w:color w:val="1F1F1F"/>
          <w:sz w:val="19"/>
        </w:rPr>
        <w:tab/>
      </w:r>
      <w:r>
        <w:rPr>
          <w:color w:val="1F1F1F"/>
          <w:sz w:val="19"/>
        </w:rPr>
        <w:tab/>
        <w:t>Значение</w:t>
      </w:r>
      <w:r>
        <w:rPr>
          <w:color w:val="1F1F1F"/>
          <w:sz w:val="19"/>
        </w:rPr>
        <w:tab/>
        <w:t>Изъяснительно- перечисления</w:t>
      </w:r>
      <w:r>
        <w:rPr>
          <w:color w:val="1F1F1F"/>
          <w:sz w:val="19"/>
        </w:rPr>
        <w:tab/>
      </w:r>
      <w:r>
        <w:rPr>
          <w:color w:val="1F1F1F"/>
          <w:sz w:val="19"/>
        </w:rPr>
        <w:tab/>
        <w:t>присоединительное</w:t>
      </w:r>
      <w:r>
        <w:rPr>
          <w:color w:val="1F1F1F"/>
          <w:sz w:val="19"/>
        </w:rPr>
        <w:tab/>
        <w:t>сопоставления</w:t>
      </w:r>
      <w:r>
        <w:rPr>
          <w:color w:val="1F1F1F"/>
          <w:sz w:val="19"/>
        </w:rPr>
        <w:tab/>
        <w:t>значение</w:t>
      </w:r>
      <w:r>
        <w:rPr>
          <w:color w:val="1F1F1F"/>
          <w:sz w:val="19"/>
        </w:rPr>
        <w:tab/>
        <w:t>причины</w:t>
      </w:r>
      <w:r>
        <w:rPr>
          <w:color w:val="1F1F1F"/>
          <w:sz w:val="19"/>
        </w:rPr>
        <w:tab/>
        <w:t>пояснения</w:t>
      </w:r>
      <w:r>
        <w:rPr>
          <w:color w:val="1F1F1F"/>
          <w:sz w:val="19"/>
        </w:rPr>
        <w:tab/>
      </w:r>
      <w:r>
        <w:rPr>
          <w:color w:val="1F1F1F"/>
          <w:sz w:val="19"/>
        </w:rPr>
        <w:tab/>
        <w:t>объектное</w:t>
      </w:r>
    </w:p>
    <w:p w:rsidR="008E0F15" w:rsidRDefault="002C52F6">
      <w:pPr>
        <w:tabs>
          <w:tab w:val="left" w:pos="5986"/>
          <w:tab w:val="left" w:pos="8705"/>
        </w:tabs>
        <w:spacing w:before="1"/>
        <w:ind w:left="1965"/>
        <w:rPr>
          <w:sz w:val="19"/>
        </w:rPr>
      </w:pPr>
      <w:r>
        <w:rPr>
          <w:color w:val="1F1F1F"/>
          <w:sz w:val="19"/>
        </w:rPr>
        <w:t>значение</w:t>
      </w:r>
      <w:r>
        <w:rPr>
          <w:color w:val="1F1F1F"/>
          <w:sz w:val="19"/>
        </w:rPr>
        <w:tab/>
        <w:t>и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sz w:val="19"/>
        </w:rPr>
        <w:t>следствия</w:t>
      </w:r>
      <w:r>
        <w:rPr>
          <w:color w:val="1F1F1F"/>
          <w:sz w:val="19"/>
        </w:rPr>
        <w:tab/>
        <w:t>значение</w:t>
      </w:r>
    </w:p>
    <w:p w:rsidR="008E0F15" w:rsidRDefault="002C52F6">
      <w:pPr>
        <w:tabs>
          <w:tab w:val="left" w:pos="1564"/>
          <w:tab w:val="left" w:pos="1909"/>
          <w:tab w:val="left" w:pos="3420"/>
          <w:tab w:val="left" w:pos="4696"/>
          <w:tab w:val="left" w:pos="6039"/>
          <w:tab w:val="left" w:pos="7252"/>
          <w:tab w:val="left" w:pos="8502"/>
        </w:tabs>
        <w:spacing w:before="145"/>
        <w:ind w:left="315"/>
        <w:rPr>
          <w:sz w:val="19"/>
        </w:rPr>
      </w:pPr>
      <w:r>
        <w:rPr>
          <w:i/>
          <w:color w:val="1F1F1F"/>
          <w:sz w:val="19"/>
        </w:rPr>
        <w:t>В</w:t>
      </w:r>
      <w:r>
        <w:rPr>
          <w:i/>
          <w:color w:val="1F1F1F"/>
          <w:spacing w:val="-6"/>
          <w:sz w:val="19"/>
        </w:rPr>
        <w:t xml:space="preserve"> </w:t>
      </w:r>
      <w:r>
        <w:rPr>
          <w:i/>
          <w:color w:val="1F1F1F"/>
          <w:sz w:val="19"/>
        </w:rPr>
        <w:t>огороде</w:t>
      </w:r>
      <w:r>
        <w:rPr>
          <w:i/>
          <w:color w:val="1F1F1F"/>
          <w:sz w:val="19"/>
        </w:rPr>
        <w:tab/>
        <w:t>а</w:t>
      </w:r>
      <w:r>
        <w:rPr>
          <w:i/>
          <w:color w:val="1F1F1F"/>
          <w:sz w:val="19"/>
        </w:rPr>
        <w:tab/>
        <w:t>ошка</w:t>
      </w:r>
      <w:r>
        <w:rPr>
          <w:i/>
          <w:color w:val="1F1F1F"/>
          <w:spacing w:val="3"/>
          <w:sz w:val="19"/>
        </w:rPr>
        <w:t xml:space="preserve"> </w:t>
      </w:r>
      <w:r>
        <w:rPr>
          <w:i/>
          <w:color w:val="1F1F1F"/>
          <w:sz w:val="19"/>
        </w:rPr>
        <w:t>жа</w:t>
      </w:r>
      <w:r>
        <w:rPr>
          <w:i/>
          <w:color w:val="1F1F1F"/>
          <w:spacing w:val="33"/>
          <w:sz w:val="19"/>
        </w:rPr>
        <w:t xml:space="preserve"> </w:t>
      </w:r>
      <w:r>
        <w:rPr>
          <w:i/>
          <w:color w:val="1F1F1F"/>
          <w:sz w:val="19"/>
        </w:rPr>
        <w:t>илась</w:t>
      </w:r>
      <w:r>
        <w:rPr>
          <w:i/>
          <w:color w:val="1F1F1F"/>
          <w:sz w:val="19"/>
        </w:rPr>
        <w:tab/>
        <w:t>Он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z w:val="19"/>
        </w:rPr>
        <w:t>гость</w:t>
      </w:r>
      <w:r>
        <w:rPr>
          <w:i/>
          <w:color w:val="1F1F1F"/>
          <w:spacing w:val="21"/>
          <w:sz w:val="19"/>
        </w:rPr>
        <w:t xml:space="preserve"> </w:t>
      </w:r>
      <w:r>
        <w:rPr>
          <w:i/>
          <w:color w:val="1F1F1F"/>
          <w:sz w:val="19"/>
        </w:rPr>
        <w:t>—</w:t>
      </w:r>
      <w:r>
        <w:rPr>
          <w:i/>
          <w:color w:val="1F1F1F"/>
          <w:sz w:val="19"/>
        </w:rPr>
        <w:tab/>
      </w:r>
      <w:r>
        <w:rPr>
          <w:color w:val="1F1F1F"/>
          <w:sz w:val="19"/>
        </w:rPr>
        <w:t>(если)</w:t>
      </w:r>
      <w:r>
        <w:rPr>
          <w:color w:val="1F1F1F"/>
          <w:spacing w:val="-12"/>
          <w:sz w:val="19"/>
        </w:rPr>
        <w:t xml:space="preserve"> </w:t>
      </w:r>
      <w:r>
        <w:rPr>
          <w:i/>
          <w:color w:val="1F1F1F"/>
          <w:sz w:val="19"/>
        </w:rPr>
        <w:t>Съешь</w:t>
      </w:r>
      <w:r>
        <w:rPr>
          <w:i/>
          <w:color w:val="1F1F1F"/>
          <w:sz w:val="19"/>
        </w:rPr>
        <w:tab/>
        <w:t>Печален</w:t>
      </w:r>
      <w:r>
        <w:rPr>
          <w:i/>
          <w:color w:val="1F1F1F"/>
          <w:spacing w:val="11"/>
          <w:sz w:val="19"/>
        </w:rPr>
        <w:t xml:space="preserve"> </w:t>
      </w:r>
      <w:r>
        <w:rPr>
          <w:i/>
          <w:color w:val="1F1F1F"/>
          <w:sz w:val="19"/>
        </w:rPr>
        <w:t>я</w:t>
      </w:r>
      <w:r>
        <w:rPr>
          <w:i/>
          <w:color w:val="1F1F1F"/>
          <w:sz w:val="19"/>
        </w:rPr>
        <w:tab/>
        <w:t>Весь</w:t>
      </w:r>
      <w:r>
        <w:rPr>
          <w:i/>
          <w:color w:val="1F1F1F"/>
          <w:spacing w:val="-5"/>
          <w:sz w:val="19"/>
        </w:rPr>
        <w:t xml:space="preserve"> </w:t>
      </w:r>
      <w:r>
        <w:rPr>
          <w:i/>
          <w:color w:val="1F1F1F"/>
          <w:sz w:val="19"/>
        </w:rPr>
        <w:t>город</w:t>
      </w:r>
      <w:r>
        <w:rPr>
          <w:i/>
          <w:color w:val="1F1F1F"/>
          <w:sz w:val="19"/>
        </w:rPr>
        <w:tab/>
      </w:r>
      <w:r>
        <w:rPr>
          <w:color w:val="1F1F1F"/>
          <w:sz w:val="19"/>
        </w:rPr>
        <w:t xml:space="preserve">#  </w:t>
      </w:r>
      <w:r>
        <w:rPr>
          <w:i/>
          <w:color w:val="1F1F1F"/>
          <w:sz w:val="19"/>
        </w:rPr>
        <w:t>понял</w:t>
      </w:r>
      <w:r>
        <w:rPr>
          <w:i/>
          <w:color w:val="1F1F1F"/>
          <w:spacing w:val="-33"/>
          <w:sz w:val="19"/>
        </w:rPr>
        <w:t xml:space="preserve"> </w:t>
      </w:r>
      <w:r>
        <w:rPr>
          <w:color w:val="1F1F1F"/>
          <w:sz w:val="19"/>
        </w:rPr>
        <w:t>(что):</w:t>
      </w:r>
    </w:p>
    <w:p w:rsidR="008E0F15" w:rsidRDefault="002C52F6">
      <w:pPr>
        <w:tabs>
          <w:tab w:val="left" w:pos="1144"/>
          <w:tab w:val="left" w:pos="2796"/>
          <w:tab w:val="left" w:pos="4066"/>
          <w:tab w:val="left" w:pos="6593"/>
          <w:tab w:val="left" w:pos="8039"/>
        </w:tabs>
        <w:spacing w:before="1"/>
        <w:ind w:right="700"/>
        <w:jc w:val="center"/>
        <w:rPr>
          <w:i/>
          <w:sz w:val="19"/>
        </w:rPr>
      </w:pPr>
      <w:r>
        <w:rPr>
          <w:i/>
          <w:color w:val="1F1F1F"/>
          <w:sz w:val="19"/>
        </w:rPr>
        <w:t>еют</w:t>
      </w:r>
      <w:r>
        <w:rPr>
          <w:i/>
          <w:color w:val="1F1F1F"/>
          <w:sz w:val="19"/>
        </w:rPr>
        <w:tab/>
        <w:t>на</w:t>
      </w:r>
      <w:r>
        <w:rPr>
          <w:i/>
          <w:color w:val="1F1F1F"/>
          <w:spacing w:val="5"/>
          <w:sz w:val="19"/>
        </w:rPr>
        <w:t xml:space="preserve"> </w:t>
      </w:r>
      <w:r>
        <w:rPr>
          <w:i/>
          <w:color w:val="1F1F1F"/>
          <w:sz w:val="19"/>
        </w:rPr>
        <w:t>сковороде,</w:t>
      </w:r>
      <w:r>
        <w:rPr>
          <w:i/>
          <w:color w:val="1F1F1F"/>
          <w:sz w:val="19"/>
        </w:rPr>
        <w:tab/>
      </w:r>
      <w:r>
        <w:rPr>
          <w:color w:val="1F1F1F"/>
          <w:sz w:val="19"/>
        </w:rPr>
        <w:t>(а)</w:t>
      </w:r>
      <w:r>
        <w:rPr>
          <w:color w:val="1F1F1F"/>
          <w:spacing w:val="5"/>
          <w:sz w:val="19"/>
        </w:rPr>
        <w:t xml:space="preserve"> </w:t>
      </w:r>
      <w:r>
        <w:rPr>
          <w:i/>
          <w:color w:val="1F1F1F"/>
          <w:sz w:val="19"/>
        </w:rPr>
        <w:t>я</w:t>
      </w:r>
      <w:r>
        <w:rPr>
          <w:i/>
          <w:color w:val="1F1F1F"/>
          <w:spacing w:val="-1"/>
          <w:sz w:val="19"/>
        </w:rPr>
        <w:t xml:space="preserve"> </w:t>
      </w:r>
      <w:r>
        <w:rPr>
          <w:i/>
          <w:color w:val="1F1F1F"/>
          <w:sz w:val="19"/>
        </w:rPr>
        <w:t>хоояин.</w:t>
      </w:r>
      <w:r>
        <w:rPr>
          <w:i/>
          <w:color w:val="1F1F1F"/>
          <w:sz w:val="19"/>
        </w:rPr>
        <w:tab/>
        <w:t xml:space="preserve">ещё ложечку </w:t>
      </w:r>
      <w:r>
        <w:rPr>
          <w:i/>
          <w:color w:val="1F1F1F"/>
          <w:spacing w:val="30"/>
          <w:sz w:val="19"/>
        </w:rPr>
        <w:t xml:space="preserve"> </w:t>
      </w:r>
      <w:r>
        <w:rPr>
          <w:i/>
          <w:color w:val="1F1F1F"/>
          <w:sz w:val="19"/>
        </w:rPr>
        <w:t>(nozounj</w:t>
      </w:r>
      <w:r>
        <w:rPr>
          <w:i/>
          <w:color w:val="1F1F1F"/>
          <w:spacing w:val="-7"/>
          <w:sz w:val="19"/>
        </w:rPr>
        <w:t xml:space="preserve"> </w:t>
      </w:r>
      <w:r>
        <w:rPr>
          <w:color w:val="1F1F1F"/>
          <w:sz w:val="19"/>
        </w:rPr>
        <w:t>что):</w:t>
      </w:r>
      <w:r>
        <w:rPr>
          <w:color w:val="1F1F1F"/>
          <w:sz w:val="19"/>
        </w:rPr>
        <w:tab/>
      </w:r>
      <w:r>
        <w:rPr>
          <w:i/>
          <w:color w:val="1F1F1F"/>
          <w:sz w:val="19"/>
        </w:rPr>
        <w:t>man</w:t>
      </w:r>
      <w:r>
        <w:rPr>
          <w:i/>
          <w:color w:val="1F1F1F"/>
          <w:spacing w:val="20"/>
          <w:sz w:val="19"/>
        </w:rPr>
        <w:t xml:space="preserve"> </w:t>
      </w:r>
      <w:r>
        <w:rPr>
          <w:i/>
          <w:color w:val="1F1F1F"/>
          <w:sz w:val="19"/>
        </w:rPr>
        <w:t>такой</w:t>
      </w:r>
      <w:r>
        <w:rPr>
          <w:i/>
          <w:color w:val="1F1F1F"/>
          <w:sz w:val="19"/>
        </w:rPr>
        <w:tab/>
        <w:t>речь</w:t>
      </w:r>
      <w:r>
        <w:rPr>
          <w:i/>
          <w:color w:val="1F1F1F"/>
          <w:spacing w:val="-4"/>
          <w:sz w:val="19"/>
        </w:rPr>
        <w:t xml:space="preserve"> </w:t>
      </w:r>
      <w:r>
        <w:rPr>
          <w:i/>
          <w:color w:val="1F1F1F"/>
          <w:sz w:val="19"/>
        </w:rPr>
        <w:t>идёт</w:t>
      </w:r>
    </w:p>
    <w:p w:rsidR="008E0F15" w:rsidRDefault="002C52F6">
      <w:pPr>
        <w:tabs>
          <w:tab w:val="left" w:pos="1558"/>
          <w:tab w:val="left" w:pos="1861"/>
          <w:tab w:val="left" w:pos="3447"/>
          <w:tab w:val="left" w:pos="4827"/>
          <w:tab w:val="left" w:pos="4914"/>
          <w:tab w:val="left" w:pos="5965"/>
          <w:tab w:val="left" w:pos="6110"/>
          <w:tab w:val="left" w:pos="7245"/>
          <w:tab w:val="left" w:pos="8553"/>
          <w:tab w:val="left" w:pos="8640"/>
        </w:tabs>
        <w:spacing w:before="3" w:line="237" w:lineRule="auto"/>
        <w:ind w:left="574" w:right="1230" w:hanging="292"/>
        <w:rPr>
          <w:i/>
          <w:sz w:val="19"/>
        </w:rPr>
      </w:pPr>
      <w:r>
        <w:rPr>
          <w:color w:val="1F1F1F"/>
          <w:sz w:val="19"/>
        </w:rPr>
        <w:t xml:space="preserve">поъпбо 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ві</w:t>
      </w:r>
      <w:r>
        <w:rPr>
          <w:color w:val="1F1F1F"/>
          <w:sz w:val="19"/>
        </w:rPr>
        <w:tab/>
      </w:r>
      <w:r>
        <w:rPr>
          <w:color w:val="1F1F1F"/>
          <w:sz w:val="19"/>
        </w:rPr>
        <w:tab/>
      </w:r>
      <w:r>
        <w:rPr>
          <w:i/>
          <w:color w:val="1F1F1F"/>
          <w:sz w:val="19"/>
        </w:rPr>
        <w:t>от</w:t>
      </w:r>
      <w:r>
        <w:rPr>
          <w:i/>
          <w:color w:val="1F1F1F"/>
          <w:spacing w:val="5"/>
          <w:sz w:val="19"/>
        </w:rPr>
        <w:t xml:space="preserve"> </w:t>
      </w:r>
      <w:r>
        <w:rPr>
          <w:i/>
          <w:color w:val="1F1F1F"/>
          <w:sz w:val="19"/>
        </w:rPr>
        <w:t>неё</w:t>
      </w:r>
      <w:r>
        <w:rPr>
          <w:i/>
          <w:color w:val="1F1F1F"/>
          <w:spacing w:val="13"/>
          <w:sz w:val="19"/>
        </w:rPr>
        <w:t xml:space="preserve"> </w:t>
      </w:r>
      <w:r>
        <w:rPr>
          <w:i/>
          <w:color w:val="1F1F1F"/>
          <w:sz w:val="19"/>
        </w:rPr>
        <w:t>шёл</w:t>
      </w:r>
      <w:r>
        <w:rPr>
          <w:i/>
          <w:color w:val="1F1F1F"/>
          <w:sz w:val="19"/>
        </w:rPr>
        <w:tab/>
      </w:r>
      <w:r>
        <w:rPr>
          <w:color w:val="1F1F1F"/>
          <w:sz w:val="19"/>
        </w:rPr>
        <w:t>(Багрицкий)</w:t>
      </w:r>
      <w:r>
        <w:rPr>
          <w:color w:val="1F1F1F"/>
          <w:sz w:val="19"/>
        </w:rPr>
        <w:tab/>
      </w:r>
      <w:r>
        <w:rPr>
          <w:color w:val="1F1F1F"/>
          <w:sz w:val="19"/>
        </w:rPr>
        <w:tab/>
      </w:r>
      <w:r>
        <w:rPr>
          <w:i/>
          <w:color w:val="1F1F1F"/>
          <w:sz w:val="19"/>
        </w:rPr>
        <w:t>супа</w:t>
      </w:r>
      <w:r>
        <w:rPr>
          <w:i/>
          <w:color w:val="1F1F1F"/>
          <w:spacing w:val="25"/>
          <w:sz w:val="19"/>
        </w:rPr>
        <w:t xml:space="preserve"> </w:t>
      </w:r>
      <w:r>
        <w:rPr>
          <w:i/>
          <w:color w:val="232323"/>
          <w:sz w:val="19"/>
        </w:rPr>
        <w:t>—</w:t>
      </w:r>
      <w:r>
        <w:rPr>
          <w:i/>
          <w:color w:val="232323"/>
          <w:sz w:val="19"/>
        </w:rPr>
        <w:tab/>
      </w:r>
      <w:r>
        <w:rPr>
          <w:i/>
          <w:color w:val="232323"/>
          <w:sz w:val="19"/>
        </w:rPr>
        <w:tab/>
      </w:r>
      <w:r>
        <w:rPr>
          <w:i/>
          <w:color w:val="1F1F1F"/>
          <w:sz w:val="19"/>
        </w:rPr>
        <w:t>со</w:t>
      </w:r>
      <w:r>
        <w:rPr>
          <w:i/>
          <w:color w:val="1F1F1F"/>
          <w:spacing w:val="-5"/>
          <w:sz w:val="19"/>
        </w:rPr>
        <w:t xml:space="preserve"> </w:t>
      </w:r>
      <w:r>
        <w:rPr>
          <w:i/>
          <w:color w:val="1F1F1F"/>
          <w:sz w:val="19"/>
        </w:rPr>
        <w:t>мною</w:t>
      </w:r>
      <w:r>
        <w:rPr>
          <w:i/>
          <w:color w:val="1F1F1F"/>
          <w:sz w:val="19"/>
        </w:rPr>
        <w:tab/>
      </w:r>
      <w:r>
        <w:rPr>
          <w:color w:val="1F1F1F"/>
          <w:sz w:val="19"/>
        </w:rPr>
        <w:t>(а</w:t>
      </w:r>
      <w:r>
        <w:rPr>
          <w:color w:val="1F1F1F"/>
          <w:spacing w:val="-15"/>
          <w:sz w:val="19"/>
        </w:rPr>
        <w:t xml:space="preserve"> </w:t>
      </w:r>
      <w:r>
        <w:rPr>
          <w:color w:val="1F1F1F"/>
          <w:sz w:val="19"/>
        </w:rPr>
        <w:t>именно):</w:t>
      </w:r>
      <w:r>
        <w:rPr>
          <w:color w:val="1F1F1F"/>
          <w:sz w:val="19"/>
        </w:rPr>
        <w:tab/>
      </w:r>
      <w:r>
        <w:rPr>
          <w:i/>
          <w:color w:val="1F1F1F"/>
          <w:sz w:val="19"/>
        </w:rPr>
        <w:t>о</w:t>
      </w:r>
      <w:r>
        <w:rPr>
          <w:i/>
          <w:color w:val="1F1F1F"/>
          <w:spacing w:val="11"/>
          <w:sz w:val="19"/>
        </w:rPr>
        <w:t xml:space="preserve"> </w:t>
      </w:r>
      <w:r>
        <w:rPr>
          <w:i/>
          <w:color w:val="1F1F1F"/>
          <w:sz w:val="19"/>
        </w:rPr>
        <w:t>вчерашней</w:t>
      </w:r>
      <w:r>
        <w:rPr>
          <w:i/>
          <w:color w:val="1F1F1F"/>
          <w:w w:val="101"/>
          <w:sz w:val="19"/>
        </w:rPr>
        <w:t xml:space="preserve"> </w:t>
      </w:r>
      <w:r>
        <w:rPr>
          <w:i/>
          <w:color w:val="1F1F1F"/>
          <w:sz w:val="19"/>
        </w:rPr>
        <w:t xml:space="preserve">em </w:t>
      </w:r>
      <w:r>
        <w:rPr>
          <w:i/>
          <w:color w:val="1F1F1F"/>
          <w:spacing w:val="10"/>
          <w:sz w:val="19"/>
        </w:rPr>
        <w:t xml:space="preserve"> </w:t>
      </w:r>
      <w:r>
        <w:rPr>
          <w:i/>
          <w:color w:val="1F1F1F"/>
          <w:sz w:val="19"/>
        </w:rPr>
        <w:t>т</w:t>
      </w:r>
      <w:r>
        <w:rPr>
          <w:i/>
          <w:color w:val="1F1F1F"/>
          <w:sz w:val="19"/>
        </w:rPr>
        <w:tab/>
        <w:t>оромотноій</w:t>
      </w:r>
      <w:r>
        <w:rPr>
          <w:i/>
          <w:color w:val="1F1F1F"/>
          <w:spacing w:val="-1"/>
          <w:sz w:val="19"/>
        </w:rPr>
        <w:t xml:space="preserve"> </w:t>
      </w:r>
      <w:r>
        <w:rPr>
          <w:color w:val="1F1F1F"/>
          <w:sz w:val="19"/>
        </w:rPr>
        <w:t>зo/sox.</w:t>
      </w:r>
      <w:r>
        <w:rPr>
          <w:color w:val="1F1F1F"/>
          <w:sz w:val="19"/>
        </w:rPr>
        <w:tab/>
      </w:r>
      <w:r>
        <w:rPr>
          <w:color w:val="1F1F1F"/>
          <w:sz w:val="19"/>
        </w:rPr>
        <w:tab/>
      </w:r>
      <w:r>
        <w:rPr>
          <w:color w:val="1F1F1F"/>
          <w:sz w:val="19"/>
        </w:rPr>
        <w:t>іtолучишь</w:t>
      </w:r>
      <w:r>
        <w:rPr>
          <w:color w:val="1F1F1F"/>
          <w:sz w:val="19"/>
        </w:rPr>
        <w:tab/>
      </w:r>
      <w:r>
        <w:rPr>
          <w:i/>
          <w:color w:val="1F1F1F"/>
          <w:sz w:val="19"/>
        </w:rPr>
        <w:t>друга</w:t>
      </w:r>
      <w:r>
        <w:rPr>
          <w:i/>
          <w:color w:val="1F1F1F"/>
          <w:spacing w:val="12"/>
          <w:sz w:val="19"/>
        </w:rPr>
        <w:t xml:space="preserve"> </w:t>
      </w:r>
      <w:r>
        <w:rPr>
          <w:i/>
          <w:color w:val="1F1F1F"/>
          <w:sz w:val="19"/>
        </w:rPr>
        <w:t>нeт..</w:t>
      </w:r>
      <w:r>
        <w:rPr>
          <w:i/>
          <w:color w:val="1F1F1F"/>
          <w:sz w:val="19"/>
        </w:rPr>
        <w:tab/>
        <w:t>мошенник</w:t>
      </w:r>
      <w:r>
        <w:rPr>
          <w:i/>
          <w:color w:val="1F1F1F"/>
          <w:sz w:val="19"/>
        </w:rPr>
        <w:tab/>
      </w:r>
      <w:r>
        <w:rPr>
          <w:i/>
          <w:color w:val="1F1F1F"/>
          <w:sz w:val="19"/>
        </w:rPr>
        <w:tab/>
        <w:t>ситуации.</w:t>
      </w:r>
    </w:p>
    <w:p w:rsidR="008E0F15" w:rsidRDefault="002C52F6">
      <w:pPr>
        <w:tabs>
          <w:tab w:val="left" w:pos="4741"/>
          <w:tab w:val="left" w:pos="4781"/>
          <w:tab w:val="left" w:pos="5928"/>
          <w:tab w:val="left" w:pos="6054"/>
          <w:tab w:val="left" w:pos="7104"/>
          <w:tab w:val="left" w:pos="7425"/>
        </w:tabs>
        <w:spacing w:before="1" w:line="242" w:lineRule="auto"/>
        <w:ind w:left="109" w:right="2555" w:firstLine="247"/>
        <w:rPr>
          <w:i/>
          <w:sz w:val="19"/>
        </w:rPr>
      </w:pPr>
      <w:r>
        <w:rPr>
          <w:i/>
          <w:color w:val="1F1F1F"/>
          <w:sz w:val="19"/>
        </w:rPr>
        <w:t>кабачки,</w:t>
      </w:r>
      <w:r>
        <w:rPr>
          <w:i/>
          <w:color w:val="1F1F1F"/>
          <w:sz w:val="19"/>
        </w:rPr>
        <w:tab/>
      </w:r>
      <w:r>
        <w:rPr>
          <w:i/>
          <w:color w:val="1F1F1F"/>
          <w:sz w:val="19"/>
        </w:rPr>
        <w:tab/>
        <w:t>на</w:t>
      </w:r>
      <w:r>
        <w:rPr>
          <w:i/>
          <w:color w:val="1F1F1F"/>
          <w:spacing w:val="5"/>
          <w:sz w:val="19"/>
        </w:rPr>
        <w:t xml:space="preserve"> </w:t>
      </w:r>
      <w:r>
        <w:rPr>
          <w:i/>
          <w:color w:val="1F1F1F"/>
          <w:sz w:val="19"/>
        </w:rPr>
        <w:t>сладкое</w:t>
      </w:r>
      <w:r>
        <w:rPr>
          <w:i/>
          <w:color w:val="1F1F1F"/>
          <w:sz w:val="19"/>
        </w:rPr>
        <w:tab/>
      </w:r>
      <w:r>
        <w:rPr>
          <w:i/>
          <w:color w:val="1F1F1F"/>
          <w:sz w:val="19"/>
        </w:rPr>
        <w:tab/>
      </w:r>
      <w:r>
        <w:rPr>
          <w:color w:val="1F1F1F"/>
          <w:sz w:val="19"/>
        </w:rPr>
        <w:t>(Пушкин)</w:t>
      </w:r>
      <w:r>
        <w:rPr>
          <w:color w:val="1F1F1F"/>
          <w:sz w:val="19"/>
        </w:rPr>
        <w:tab/>
        <w:t>вп</w:t>
      </w:r>
      <w:r>
        <w:rPr>
          <w:color w:val="1F1F1F"/>
          <w:spacing w:val="2"/>
          <w:sz w:val="19"/>
        </w:rPr>
        <w:t xml:space="preserve"> </w:t>
      </w:r>
      <w:r>
        <w:rPr>
          <w:i/>
          <w:color w:val="1F1F1F"/>
          <w:sz w:val="19"/>
        </w:rPr>
        <w:t>мошеннике</w:t>
      </w:r>
      <w:r>
        <w:rPr>
          <w:i/>
          <w:color w:val="1F1F1F"/>
          <w:w w:val="99"/>
          <w:sz w:val="19"/>
        </w:rPr>
        <w:t xml:space="preserve"> </w:t>
      </w:r>
      <w:r>
        <w:rPr>
          <w:i/>
          <w:color w:val="1F1F1F"/>
          <w:sz w:val="19"/>
        </w:rPr>
        <w:t>и</w:t>
      </w:r>
      <w:r>
        <w:rPr>
          <w:i/>
          <w:color w:val="1F1F1F"/>
          <w:spacing w:val="-2"/>
          <w:sz w:val="19"/>
        </w:rPr>
        <w:t xml:space="preserve"> </w:t>
      </w:r>
      <w:r>
        <w:rPr>
          <w:i/>
          <w:color w:val="1F1F1F"/>
          <w:sz w:val="19"/>
        </w:rPr>
        <w:t>потрясающе</w:t>
      </w:r>
      <w:r>
        <w:rPr>
          <w:i/>
          <w:color w:val="1F1F1F"/>
          <w:sz w:val="19"/>
        </w:rPr>
        <w:tab/>
        <w:t>мороженое.</w:t>
      </w:r>
      <w:r>
        <w:rPr>
          <w:i/>
          <w:color w:val="1F1F1F"/>
          <w:sz w:val="19"/>
        </w:rPr>
        <w:tab/>
        <w:t>Идёт</w:t>
      </w:r>
      <w:r>
        <w:rPr>
          <w:i/>
          <w:color w:val="1F1F1F"/>
          <w:spacing w:val="-6"/>
          <w:sz w:val="19"/>
        </w:rPr>
        <w:t xml:space="preserve"> </w:t>
      </w:r>
      <w:r>
        <w:rPr>
          <w:i/>
          <w:color w:val="1F1F1F"/>
          <w:sz w:val="19"/>
        </w:rPr>
        <w:t>дождь</w:t>
      </w:r>
      <w:r>
        <w:rPr>
          <w:i/>
          <w:color w:val="1F1F1F"/>
          <w:sz w:val="19"/>
        </w:rPr>
        <w:tab/>
      </w:r>
      <w:r>
        <w:rPr>
          <w:i/>
          <w:color w:val="1F1F1F"/>
          <w:sz w:val="19"/>
        </w:rPr>
        <w:tab/>
        <w:t>сидит</w:t>
      </w:r>
    </w:p>
    <w:p w:rsidR="008E0F15" w:rsidRDefault="002C52F6">
      <w:pPr>
        <w:tabs>
          <w:tab w:val="left" w:pos="5934"/>
        </w:tabs>
        <w:ind w:left="408"/>
        <w:rPr>
          <w:i/>
          <w:sz w:val="19"/>
        </w:rPr>
      </w:pPr>
      <w:r>
        <w:rPr>
          <w:i/>
          <w:color w:val="1F1F1F"/>
          <w:sz w:val="19"/>
        </w:rPr>
        <w:t>пахнет</w:t>
      </w:r>
      <w:r>
        <w:rPr>
          <w:i/>
          <w:color w:val="1F1F1F"/>
          <w:sz w:val="19"/>
        </w:rPr>
        <w:tab/>
      </w:r>
      <w:r>
        <w:rPr>
          <w:color w:val="1F1F1F"/>
          <w:sz w:val="19"/>
        </w:rPr>
        <w:t xml:space="preserve">(поэтому) —   </w:t>
      </w:r>
      <w:r>
        <w:rPr>
          <w:i/>
          <w:color w:val="1F1F1F"/>
          <w:sz w:val="19"/>
        </w:rPr>
        <w:t>и</w:t>
      </w:r>
      <w:r>
        <w:rPr>
          <w:i/>
          <w:color w:val="1F1F1F"/>
          <w:spacing w:val="-1"/>
          <w:sz w:val="19"/>
        </w:rPr>
        <w:t xml:space="preserve"> </w:t>
      </w:r>
      <w:r>
        <w:rPr>
          <w:i/>
          <w:color w:val="1F1F1F"/>
          <w:sz w:val="19"/>
        </w:rPr>
        <w:t>мошенникол</w:t>
      </w:r>
    </w:p>
    <w:p w:rsidR="008E0F15" w:rsidRDefault="002C52F6">
      <w:pPr>
        <w:tabs>
          <w:tab w:val="left" w:pos="6135"/>
          <w:tab w:val="left" w:pos="7268"/>
        </w:tabs>
        <w:spacing w:before="2"/>
        <w:ind w:left="308"/>
        <w:rPr>
          <w:i/>
          <w:sz w:val="19"/>
        </w:rPr>
      </w:pPr>
      <w:r>
        <w:rPr>
          <w:i/>
          <w:color w:val="1F1F1F"/>
          <w:sz w:val="19"/>
        </w:rPr>
        <w:t>яблоками.</w:t>
      </w:r>
      <w:r>
        <w:rPr>
          <w:i/>
          <w:color w:val="1F1F1F"/>
          <w:sz w:val="19"/>
        </w:rPr>
        <w:tab/>
        <w:t>на</w:t>
      </w:r>
      <w:r>
        <w:rPr>
          <w:i/>
          <w:color w:val="1F1F1F"/>
          <w:spacing w:val="2"/>
          <w:sz w:val="19"/>
        </w:rPr>
        <w:t xml:space="preserve"> дачу</w:t>
      </w:r>
      <w:r>
        <w:rPr>
          <w:i/>
          <w:color w:val="1F1F1F"/>
          <w:spacing w:val="2"/>
          <w:sz w:val="19"/>
        </w:rPr>
        <w:tab/>
      </w:r>
      <w:r>
        <w:rPr>
          <w:i/>
          <w:color w:val="1F1F1F"/>
          <w:sz w:val="19"/>
        </w:rPr>
        <w:t>погоняет.</w:t>
      </w:r>
    </w:p>
    <w:p w:rsidR="008E0F15" w:rsidRDefault="002C52F6">
      <w:pPr>
        <w:tabs>
          <w:tab w:val="left" w:pos="7369"/>
        </w:tabs>
        <w:spacing w:before="1"/>
        <w:ind w:left="6020"/>
        <w:rPr>
          <w:sz w:val="19"/>
        </w:rPr>
      </w:pPr>
      <w:r>
        <w:rPr>
          <w:i/>
          <w:color w:val="1F1F1F"/>
          <w:sz w:val="19"/>
        </w:rPr>
        <w:t>не поедем.</w:t>
      </w:r>
      <w:r>
        <w:rPr>
          <w:i/>
          <w:color w:val="1F1F1F"/>
          <w:sz w:val="19"/>
        </w:rPr>
        <w:tab/>
      </w:r>
      <w:r>
        <w:rPr>
          <w:color w:val="1F1F1F"/>
          <w:sz w:val="19"/>
        </w:rPr>
        <w:t>(Гоголь)</w:t>
      </w: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</w:pPr>
    </w:p>
    <w:p w:rsidR="008E0F15" w:rsidRDefault="008E0F15">
      <w:pPr>
        <w:sectPr w:rsidR="008E0F15">
          <w:headerReference w:type="default" r:id="rId395"/>
          <w:footerReference w:type="default" r:id="rId396"/>
          <w:pgSz w:w="11910" w:h="7550" w:orient="landscape"/>
          <w:pgMar w:top="600" w:right="0" w:bottom="1180" w:left="1100" w:header="0" w:footer="990" w:gutter="0"/>
          <w:cols w:space="720"/>
        </w:sectPr>
      </w:pPr>
    </w:p>
    <w:p w:rsidR="008E0F15" w:rsidRDefault="002C52F6">
      <w:pPr>
        <w:pStyle w:val="a3"/>
        <w:spacing w:before="93"/>
        <w:ind w:left="787"/>
        <w:jc w:val="center"/>
      </w:pPr>
      <w:r>
        <w:rPr>
          <w:color w:val="1F1F1F"/>
        </w:rPr>
        <w:t>=   сложносочинённым прещіожениям</w:t>
      </w:r>
    </w:p>
    <w:p w:rsidR="008E0F15" w:rsidRDefault="008E0F15">
      <w:pPr>
        <w:pStyle w:val="a3"/>
        <w:spacing w:before="5"/>
        <w:rPr>
          <w:sz w:val="17"/>
        </w:rPr>
      </w:pPr>
    </w:p>
    <w:p w:rsidR="008E0F15" w:rsidRDefault="002C52F6">
      <w:pPr>
        <w:ind w:left="774"/>
        <w:jc w:val="center"/>
        <w:rPr>
          <w:sz w:val="19"/>
        </w:rPr>
      </w:pPr>
      <w:r>
        <w:rPr>
          <w:color w:val="1F1F1F"/>
          <w:sz w:val="19"/>
        </w:rPr>
        <w:t xml:space="preserve">Nплпв впбum: (что) </w:t>
      </w:r>
      <w:r>
        <w:rPr>
          <w:i/>
          <w:color w:val="1F1F1F"/>
          <w:sz w:val="19"/>
        </w:rPr>
        <w:t>дело плохо.</w:t>
      </w:r>
      <w:r>
        <w:rPr>
          <w:i/>
          <w:color w:val="1F1F1F"/>
          <w:spacing w:val="-20"/>
          <w:sz w:val="19"/>
        </w:rPr>
        <w:t xml:space="preserve"> </w:t>
      </w:r>
      <w:r>
        <w:rPr>
          <w:color w:val="1F1F1F"/>
          <w:sz w:val="19"/>
        </w:rPr>
        <w:t>(Толстой)</w:t>
      </w:r>
    </w:p>
    <w:p w:rsidR="008E0F15" w:rsidRDefault="002C52F6">
      <w:pPr>
        <w:pStyle w:val="a3"/>
        <w:spacing w:before="93"/>
        <w:ind w:left="1074"/>
      </w:pPr>
      <w:r>
        <w:br w:type="column"/>
      </w:r>
      <w:r>
        <w:rPr>
          <w:color w:val="1F1F1F"/>
        </w:rPr>
        <w:t>=   сложноподчинённым прещіожениям</w:t>
      </w:r>
    </w:p>
    <w:p w:rsidR="008E0F15" w:rsidRDefault="008E0F15">
      <w:pPr>
        <w:pStyle w:val="a3"/>
        <w:spacing w:before="5"/>
        <w:rPr>
          <w:sz w:val="17"/>
        </w:rPr>
      </w:pPr>
    </w:p>
    <w:p w:rsidR="008E0F15" w:rsidRDefault="002C52F6">
      <w:pPr>
        <w:spacing w:line="242" w:lineRule="auto"/>
        <w:ind w:left="847" w:right="961" w:hanging="73"/>
        <w:rPr>
          <w:sz w:val="19"/>
        </w:rPr>
      </w:pPr>
      <w:r>
        <w:rPr>
          <w:i/>
          <w:color w:val="1F1F1F"/>
          <w:sz w:val="19"/>
        </w:rPr>
        <w:t xml:space="preserve">Вдруг мужики с топорами явились — </w:t>
      </w:r>
      <w:r>
        <w:rPr>
          <w:color w:val="1F1F1F"/>
          <w:sz w:val="19"/>
        </w:rPr>
        <w:t xml:space="preserve">(и) </w:t>
      </w:r>
      <w:r>
        <w:rPr>
          <w:i/>
          <w:color w:val="1F1F1F"/>
          <w:sz w:val="19"/>
        </w:rPr>
        <w:t xml:space="preserve">лес зазвенел,  застонал,  затрещал. </w:t>
      </w:r>
      <w:r>
        <w:rPr>
          <w:color w:val="1F1F1F"/>
          <w:sz w:val="19"/>
        </w:rPr>
        <w:t>(Некрасов)</w:t>
      </w:r>
    </w:p>
    <w:p w:rsidR="008E0F15" w:rsidRDefault="008E0F15">
      <w:pPr>
        <w:spacing w:line="242" w:lineRule="auto"/>
        <w:rPr>
          <w:sz w:val="19"/>
        </w:rPr>
        <w:sectPr w:rsidR="008E0F15">
          <w:type w:val="continuous"/>
          <w:pgSz w:w="11910" w:h="7550" w:orient="landscape"/>
          <w:pgMar w:top="1040" w:right="0" w:bottom="280" w:left="1100" w:header="720" w:footer="720" w:gutter="0"/>
          <w:cols w:num="2" w:space="720" w:equalWidth="0">
            <w:col w:w="4162" w:space="578"/>
            <w:col w:w="6070"/>
          </w:cols>
        </w:sectPr>
      </w:pPr>
    </w:p>
    <w:p w:rsidR="008E0F15" w:rsidRDefault="002C52F6">
      <w:pPr>
        <w:pStyle w:val="a3"/>
        <w:spacing w:before="2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5248" behindDoc="0" locked="0" layoutInCell="1" allowOverlap="1">
            <wp:simplePos x="0" y="0"/>
            <wp:positionH relativeFrom="page">
              <wp:posOffset>6944230</wp:posOffset>
            </wp:positionH>
            <wp:positionV relativeFrom="page">
              <wp:posOffset>387063</wp:posOffset>
            </wp:positionV>
            <wp:extent cx="615774" cy="377919"/>
            <wp:effectExtent l="0" t="0" r="0" b="0"/>
            <wp:wrapNone/>
            <wp:docPr id="573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287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74" cy="377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272" behindDoc="0" locked="0" layoutInCell="1" allowOverlap="1">
            <wp:simplePos x="0" y="0"/>
            <wp:positionH relativeFrom="page">
              <wp:posOffset>3389808</wp:posOffset>
            </wp:positionH>
            <wp:positionV relativeFrom="page">
              <wp:posOffset>731457</wp:posOffset>
            </wp:positionV>
            <wp:extent cx="850500" cy="100575"/>
            <wp:effectExtent l="0" t="0" r="0" b="0"/>
            <wp:wrapNone/>
            <wp:docPr id="575" name="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288.jpe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500" cy="10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8" w:type="dxa"/>
        <w:tblBorders>
          <w:top w:val="single" w:sz="6" w:space="0" w:color="6B6767"/>
          <w:left w:val="single" w:sz="6" w:space="0" w:color="6B6767"/>
          <w:bottom w:val="single" w:sz="6" w:space="0" w:color="6B6767"/>
          <w:right w:val="single" w:sz="6" w:space="0" w:color="6B6767"/>
          <w:insideH w:val="single" w:sz="6" w:space="0" w:color="6B6767"/>
          <w:insideV w:val="single" w:sz="6" w:space="0" w:color="6B6767"/>
        </w:tblBorders>
        <w:tblLayout w:type="fixed"/>
        <w:tblLook w:val="01E0" w:firstRow="1" w:lastRow="1" w:firstColumn="1" w:lastColumn="1" w:noHBand="0" w:noVBand="0"/>
      </w:tblPr>
      <w:tblGrid>
        <w:gridCol w:w="3243"/>
        <w:gridCol w:w="3248"/>
        <w:gridCol w:w="3260"/>
      </w:tblGrid>
      <w:tr w:rsidR="008E0F15">
        <w:trPr>
          <w:trHeight w:val="480"/>
        </w:trPr>
        <w:tc>
          <w:tcPr>
            <w:tcW w:w="9750" w:type="dxa"/>
            <w:gridSpan w:val="3"/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</w:tr>
      <w:tr w:rsidR="008E0F15">
        <w:trPr>
          <w:trHeight w:val="420"/>
        </w:trPr>
        <w:tc>
          <w:tcPr>
            <w:tcW w:w="3243" w:type="dxa"/>
          </w:tcPr>
          <w:p w:rsidR="008E0F15" w:rsidRDefault="002C52F6">
            <w:pPr>
              <w:pStyle w:val="TableParagraph"/>
              <w:spacing w:before="81"/>
              <w:ind w:left="126" w:right="85"/>
              <w:jc w:val="center"/>
              <w:rPr>
                <w:sz w:val="19"/>
              </w:rPr>
            </w:pPr>
            <w:r>
              <w:rPr>
                <w:color w:val="1F1F1F"/>
                <w:sz w:val="19"/>
              </w:rPr>
              <w:t>Нрямая речь</w:t>
            </w:r>
          </w:p>
        </w:tc>
        <w:tc>
          <w:tcPr>
            <w:tcW w:w="3248" w:type="dxa"/>
          </w:tcPr>
          <w:p w:rsidR="008E0F15" w:rsidRDefault="002C52F6">
            <w:pPr>
              <w:pStyle w:val="TableParagraph"/>
              <w:spacing w:before="81"/>
              <w:ind w:left="136" w:right="100"/>
              <w:jc w:val="center"/>
              <w:rPr>
                <w:sz w:val="19"/>
              </w:rPr>
            </w:pPr>
            <w:r>
              <w:rPr>
                <w:color w:val="1F1F1F"/>
                <w:sz w:val="19"/>
              </w:rPr>
              <w:t>Косвенная речь</w:t>
            </w:r>
          </w:p>
        </w:tc>
        <w:tc>
          <w:tcPr>
            <w:tcW w:w="3260" w:type="dxa"/>
          </w:tcPr>
          <w:p w:rsidR="008E0F15" w:rsidRDefault="002C52F6">
            <w:pPr>
              <w:pStyle w:val="TableParagraph"/>
              <w:spacing w:before="91"/>
              <w:ind w:left="360" w:right="342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Несобственно-пряиая речь</w:t>
            </w:r>
          </w:p>
        </w:tc>
      </w:tr>
      <w:tr w:rsidR="008E0F15">
        <w:trPr>
          <w:trHeight w:val="200"/>
        </w:trPr>
        <w:tc>
          <w:tcPr>
            <w:tcW w:w="3243" w:type="dxa"/>
            <w:tcBorders>
              <w:bottom w:val="nil"/>
            </w:tcBorders>
          </w:tcPr>
          <w:p w:rsidR="008E0F15" w:rsidRDefault="002C52F6">
            <w:pPr>
              <w:pStyle w:val="TableParagraph"/>
              <w:spacing w:line="210" w:lineRule="exact"/>
              <w:ind w:left="126" w:right="88"/>
              <w:jc w:val="center"/>
              <w:rPr>
                <w:i/>
                <w:sz w:val="20"/>
              </w:rPr>
            </w:pPr>
            <w:r>
              <w:rPr>
                <w:i/>
                <w:color w:val="1F1F1F"/>
                <w:sz w:val="20"/>
              </w:rPr>
              <w:t>Тогда я крикнул: с Заберите напад</w:t>
            </w:r>
          </w:p>
        </w:tc>
        <w:tc>
          <w:tcPr>
            <w:tcW w:w="3248" w:type="dxa"/>
            <w:tcBorders>
              <w:bottom w:val="nil"/>
            </w:tcBorders>
          </w:tcPr>
          <w:p w:rsidR="008E0F15" w:rsidRDefault="002C52F6">
            <w:pPr>
              <w:pStyle w:val="TableParagraph"/>
              <w:spacing w:line="210" w:lineRule="exact"/>
              <w:ind w:left="136" w:right="107"/>
              <w:jc w:val="center"/>
              <w:rPr>
                <w:i/>
                <w:sz w:val="20"/>
              </w:rPr>
            </w:pPr>
            <w:r>
              <w:rPr>
                <w:i/>
                <w:color w:val="1F1F1F"/>
                <w:sz w:val="20"/>
              </w:rPr>
              <w:t>Он сказал, что, конечно же,</w:t>
            </w:r>
          </w:p>
        </w:tc>
        <w:tc>
          <w:tcPr>
            <w:tcW w:w="3260" w:type="dxa"/>
            <w:tcBorders>
              <w:bottom w:val="nil"/>
            </w:tcBorders>
          </w:tcPr>
          <w:p w:rsidR="008E0F15" w:rsidRDefault="002C52F6">
            <w:pPr>
              <w:pStyle w:val="TableParagraph"/>
              <w:spacing w:line="210" w:lineRule="exact"/>
              <w:ind w:left="100" w:right="100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>Мне подумалось, что дома так</w:t>
            </w:r>
          </w:p>
        </w:tc>
      </w:tr>
      <w:tr w:rsidR="008E0F15">
        <w:trPr>
          <w:trHeight w:val="220"/>
        </w:trPr>
        <w:tc>
          <w:tcPr>
            <w:tcW w:w="3243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21" w:lineRule="exact"/>
              <w:ind w:left="69" w:right="88"/>
              <w:jc w:val="center"/>
              <w:rPr>
                <w:i/>
                <w:sz w:val="20"/>
              </w:rPr>
            </w:pPr>
            <w:r>
              <w:rPr>
                <w:i/>
                <w:color w:val="1F1F1F"/>
                <w:sz w:val="20"/>
              </w:rPr>
              <w:t>ваш подарок!»</w:t>
            </w:r>
          </w:p>
        </w:tc>
        <w:tc>
          <w:tcPr>
            <w:tcW w:w="3248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21" w:lineRule="exact"/>
              <w:ind w:left="136" w:right="99"/>
              <w:jc w:val="center"/>
              <w:rPr>
                <w:i/>
                <w:sz w:val="20"/>
              </w:rPr>
            </w:pPr>
            <w:r>
              <w:rPr>
                <w:i/>
                <w:color w:val="1F1F1F"/>
                <w:sz w:val="20"/>
              </w:rPr>
              <w:t>я могу его не уважать.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21" w:lineRule="exact"/>
              <w:ind w:left="100" w:right="84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>хорошо. Тепло. Уютно. А может ли</w:t>
            </w:r>
          </w:p>
        </w:tc>
      </w:tr>
      <w:tr w:rsidR="008E0F15">
        <w:trPr>
          <w:trHeight w:val="200"/>
        </w:trPr>
        <w:tc>
          <w:tcPr>
            <w:tcW w:w="3243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3248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7" w:lineRule="exact"/>
              <w:ind w:left="360" w:right="356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w w:val="95"/>
                <w:sz w:val="19"/>
              </w:rPr>
              <w:t>бьtть иначе?  Любимые кошки.</w:t>
            </w:r>
          </w:p>
        </w:tc>
      </w:tr>
      <w:tr w:rsidR="008E0F15">
        <w:trPr>
          <w:trHeight w:val="420"/>
        </w:trPr>
        <w:tc>
          <w:tcPr>
            <w:tcW w:w="3243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6" w:line="237" w:lineRule="auto"/>
              <w:ind w:left="397" w:hanging="2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 xml:space="preserve">«Ты, конечно, </w:t>
            </w:r>
            <w:r>
              <w:rPr>
                <w:i/>
                <w:color w:val="262626"/>
                <w:w w:val="105"/>
                <w:sz w:val="19"/>
              </w:rPr>
              <w:t xml:space="preserve">— </w:t>
            </w:r>
            <w:r>
              <w:rPr>
                <w:i/>
                <w:color w:val="1F1F1F"/>
                <w:w w:val="105"/>
                <w:sz w:val="19"/>
              </w:rPr>
              <w:t>начал он, — можешь женя не уважать».</w:t>
            </w:r>
          </w:p>
        </w:tc>
        <w:tc>
          <w:tcPr>
            <w:tcW w:w="3248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4" w:line="217" w:lineRule="exact"/>
              <w:ind w:left="136" w:right="96"/>
              <w:jc w:val="center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Иван Ильич спросил у неё,</w:t>
            </w:r>
          </w:p>
          <w:p w:rsidR="008E0F15" w:rsidRDefault="002C52F6">
            <w:pPr>
              <w:pStyle w:val="TableParagraph"/>
              <w:spacing w:line="217" w:lineRule="exact"/>
              <w:ind w:left="136" w:right="108"/>
              <w:jc w:val="center"/>
              <w:rPr>
                <w:sz w:val="19"/>
              </w:rPr>
            </w:pPr>
            <w:r>
              <w:rPr>
                <w:color w:val="1F1F1F"/>
                <w:w w:val="110"/>
                <w:sz w:val="19"/>
              </w:rPr>
              <w:t xml:space="preserve">обе </w:t>
            </w:r>
            <w:r>
              <w:rPr>
                <w:b/>
                <w:color w:val="1F1F1F"/>
                <w:w w:val="110"/>
                <w:sz w:val="19"/>
              </w:rPr>
              <w:t xml:space="preserve">воzобитсл </w:t>
            </w:r>
            <w:r>
              <w:rPr>
                <w:color w:val="1F1F1F"/>
                <w:w w:val="110"/>
                <w:sz w:val="19"/>
              </w:rPr>
              <w:t>штпб.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18" w:lineRule="exact"/>
              <w:ind w:left="80" w:right="100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>Вот о чём вы думаете, интересно?</w:t>
            </w:r>
          </w:p>
          <w:p w:rsidR="008E0F15" w:rsidRDefault="002C52F6">
            <w:pPr>
              <w:pStyle w:val="TableParagraph"/>
              <w:spacing w:line="221" w:lineRule="exact"/>
              <w:ind w:left="360" w:right="349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242424"/>
                <w:sz w:val="19"/>
              </w:rPr>
              <w:t xml:space="preserve">А </w:t>
            </w:r>
            <w:r>
              <w:rPr>
                <w:rFonts w:ascii="Cambria" w:hAnsi="Cambria"/>
                <w:i/>
                <w:color w:val="1F1F1F"/>
                <w:sz w:val="19"/>
              </w:rPr>
              <w:t>ведь думаете, я ото знаю</w:t>
            </w:r>
          </w:p>
        </w:tc>
      </w:tr>
      <w:tr w:rsidR="008E0F15">
        <w:trPr>
          <w:trHeight w:val="220"/>
        </w:trPr>
        <w:tc>
          <w:tcPr>
            <w:tcW w:w="3243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3248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11"/>
              <w:ind w:left="136" w:right="113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(Толстой)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21" w:lineRule="exact"/>
              <w:ind w:left="355" w:right="356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>наверняка.</w:t>
            </w:r>
          </w:p>
        </w:tc>
      </w:tr>
      <w:tr w:rsidR="008E0F15">
        <w:trPr>
          <w:trHeight w:val="220"/>
        </w:trPr>
        <w:tc>
          <w:tcPr>
            <w:tcW w:w="3243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line="226" w:lineRule="exact"/>
              <w:ind w:left="126" w:right="87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 xml:space="preserve">«Идите,  </w:t>
            </w:r>
            <w:r>
              <w:rPr>
                <w:rFonts w:ascii="Book Antiqua" w:hAnsi="Book Antiqua"/>
                <w:color w:val="1F1F1F"/>
                <w:sz w:val="19"/>
              </w:rPr>
              <w:t xml:space="preserve">л вос dозовю», — </w:t>
            </w:r>
            <w:r>
              <w:rPr>
                <w:rFonts w:ascii="Cambria" w:hAnsi="Cambria"/>
                <w:i/>
                <w:color w:val="1F1F1F"/>
                <w:sz w:val="19"/>
              </w:rPr>
              <w:t>сказал</w:t>
            </w:r>
          </w:p>
        </w:tc>
        <w:tc>
          <w:tcPr>
            <w:tcW w:w="3248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6"/>
              </w:rPr>
            </w:pPr>
          </w:p>
        </w:tc>
      </w:tr>
      <w:tr w:rsidR="008E0F15">
        <w:trPr>
          <w:trHeight w:val="240"/>
        </w:trPr>
        <w:tc>
          <w:tcPr>
            <w:tcW w:w="3243" w:type="dxa"/>
            <w:tcBorders>
              <w:top w:val="nil"/>
            </w:tcBorders>
          </w:tcPr>
          <w:p w:rsidR="008E0F15" w:rsidRDefault="002C52F6">
            <w:pPr>
              <w:pStyle w:val="TableParagraph"/>
              <w:spacing w:line="216" w:lineRule="exact"/>
              <w:ind w:left="113" w:right="88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>отец.</w:t>
            </w:r>
          </w:p>
        </w:tc>
        <w:tc>
          <w:tcPr>
            <w:tcW w:w="3248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6"/>
              </w:rPr>
            </w:pPr>
          </w:p>
        </w:tc>
      </w:tr>
      <w:tr w:rsidR="008E0F15">
        <w:trPr>
          <w:trHeight w:val="460"/>
        </w:trPr>
        <w:tc>
          <w:tcPr>
            <w:tcW w:w="9750" w:type="dxa"/>
            <w:gridSpan w:val="3"/>
          </w:tcPr>
          <w:p w:rsidR="008E0F15" w:rsidRDefault="008E0F15">
            <w:pPr>
              <w:pStyle w:val="TableParagraph"/>
              <w:spacing w:before="5"/>
              <w:rPr>
                <w:sz w:val="2"/>
              </w:rPr>
            </w:pPr>
          </w:p>
          <w:p w:rsidR="008E0F15" w:rsidRDefault="002C52F6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5987544" cy="237744"/>
                  <wp:effectExtent l="0" t="0" r="0" b="0"/>
                  <wp:docPr id="577" name="image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image289.png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7544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F15">
        <w:trPr>
          <w:trHeight w:val="740"/>
        </w:trPr>
        <w:tc>
          <w:tcPr>
            <w:tcW w:w="3243" w:type="dxa"/>
          </w:tcPr>
          <w:p w:rsidR="008E0F15" w:rsidRDefault="002C52F6">
            <w:pPr>
              <w:pStyle w:val="TableParagraph"/>
              <w:spacing w:before="110"/>
              <w:ind w:left="119" w:right="88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Отдельные слова,</w:t>
            </w:r>
          </w:p>
          <w:p w:rsidR="008E0F15" w:rsidRDefault="002C52F6">
            <w:pPr>
              <w:pStyle w:val="TableParagraph"/>
              <w:spacing w:before="13"/>
              <w:ind w:left="102" w:right="88"/>
              <w:jc w:val="center"/>
              <w:rPr>
                <w:sz w:val="18"/>
              </w:rPr>
            </w:pPr>
            <w:r>
              <w:rPr>
                <w:b/>
                <w:color w:val="1F1F1F"/>
                <w:sz w:val="18"/>
              </w:rPr>
              <w:t xml:space="preserve">употребляемые </w:t>
            </w:r>
            <w:r>
              <w:rPr>
                <w:color w:val="1F1F1F"/>
                <w:sz w:val="18"/>
              </w:rPr>
              <w:t>иронически</w:t>
            </w:r>
          </w:p>
        </w:tc>
        <w:tc>
          <w:tcPr>
            <w:tcW w:w="3248" w:type="dxa"/>
          </w:tcPr>
          <w:p w:rsidR="008E0F15" w:rsidRDefault="002C52F6">
            <w:pPr>
              <w:pStyle w:val="TableParagraph"/>
              <w:spacing w:before="110"/>
              <w:ind w:left="136" w:right="113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Точная цитата</w:t>
            </w:r>
          </w:p>
        </w:tc>
        <w:tc>
          <w:tcPr>
            <w:tcW w:w="3260" w:type="dxa"/>
          </w:tcPr>
          <w:p w:rsidR="008E0F15" w:rsidRDefault="002C52F6">
            <w:pPr>
              <w:pStyle w:val="TableParagraph"/>
              <w:spacing w:before="110" w:line="256" w:lineRule="auto"/>
              <w:ind w:left="1051" w:hanging="518"/>
              <w:rPr>
                <w:sz w:val="18"/>
              </w:rPr>
            </w:pPr>
            <w:r>
              <w:rPr>
                <w:color w:val="1F1F1F"/>
                <w:sz w:val="18"/>
              </w:rPr>
              <w:t>Передача отдельных частей высказывания</w:t>
            </w:r>
          </w:p>
        </w:tc>
      </w:tr>
      <w:tr w:rsidR="008E0F15">
        <w:trPr>
          <w:trHeight w:val="1260"/>
        </w:trPr>
        <w:tc>
          <w:tcPr>
            <w:tcW w:w="3243" w:type="dxa"/>
          </w:tcPr>
          <w:p w:rsidR="008E0F15" w:rsidRDefault="002C52F6">
            <w:pPr>
              <w:pStyle w:val="TableParagraph"/>
              <w:spacing w:before="155"/>
              <w:ind w:left="117" w:right="88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w w:val="95"/>
                <w:sz w:val="19"/>
              </w:rPr>
              <w:t>Аркадий  Павльtч, говоря</w:t>
            </w:r>
          </w:p>
          <w:p w:rsidR="008E0F15" w:rsidRDefault="002C52F6">
            <w:pPr>
              <w:pStyle w:val="TableParagraph"/>
              <w:spacing w:before="7"/>
              <w:ind w:left="110" w:right="88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1F1F1F"/>
                <w:sz w:val="18"/>
              </w:rPr>
              <w:t>собственными  его сиовами,</w:t>
            </w:r>
          </w:p>
          <w:p w:rsidR="008E0F15" w:rsidRDefault="002C52F6">
            <w:pPr>
              <w:pStyle w:val="TableParagraph"/>
              <w:ind w:left="117" w:right="88"/>
              <w:jc w:val="center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w w:val="105"/>
                <w:sz w:val="19"/>
              </w:rPr>
              <w:t>«cmpoг, но справедлив».</w:t>
            </w:r>
          </w:p>
          <w:p w:rsidR="008E0F15" w:rsidRDefault="002C52F6">
            <w:pPr>
              <w:pStyle w:val="TableParagraph"/>
              <w:spacing w:before="1"/>
              <w:ind w:left="110" w:right="88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sz w:val="18"/>
              </w:rPr>
              <w:t>(Тургенев)</w:t>
            </w:r>
          </w:p>
        </w:tc>
        <w:tc>
          <w:tcPr>
            <w:tcW w:w="3248" w:type="dxa"/>
          </w:tcPr>
          <w:p w:rsidR="008E0F15" w:rsidRDefault="002C52F6">
            <w:pPr>
              <w:pStyle w:val="TableParagraph"/>
              <w:spacing w:before="158" w:line="230" w:lineRule="auto"/>
              <w:ind w:left="136" w:right="113"/>
              <w:jc w:val="center"/>
              <w:rPr>
                <w:i/>
                <w:sz w:val="20"/>
              </w:rPr>
            </w:pPr>
            <w:r>
              <w:rPr>
                <w:i/>
                <w:color w:val="1F1F1F"/>
                <w:sz w:val="20"/>
              </w:rPr>
              <w:t>И.С.</w:t>
            </w:r>
            <w:r>
              <w:rPr>
                <w:i/>
                <w:color w:val="1F1F1F"/>
                <w:spacing w:val="-24"/>
                <w:sz w:val="20"/>
              </w:rPr>
              <w:t xml:space="preserve"> </w:t>
            </w:r>
            <w:r>
              <w:rPr>
                <w:i/>
                <w:color w:val="1F1F1F"/>
                <w:sz w:val="20"/>
              </w:rPr>
              <w:t>Тургенев</w:t>
            </w:r>
            <w:r>
              <w:rPr>
                <w:i/>
                <w:color w:val="1F1F1F"/>
                <w:spacing w:val="-10"/>
                <w:sz w:val="20"/>
              </w:rPr>
              <w:t xml:space="preserve"> </w:t>
            </w:r>
            <w:r>
              <w:rPr>
                <w:i/>
                <w:color w:val="1F1F1F"/>
                <w:sz w:val="20"/>
              </w:rPr>
              <w:t>писал:</w:t>
            </w:r>
            <w:r>
              <w:rPr>
                <w:i/>
                <w:color w:val="1F1F1F"/>
                <w:spacing w:val="-11"/>
                <w:sz w:val="20"/>
              </w:rPr>
              <w:t xml:space="preserve"> </w:t>
            </w:r>
            <w:r>
              <w:rPr>
                <w:i/>
                <w:color w:val="1F1F1F"/>
                <w:sz w:val="20"/>
              </w:rPr>
              <w:t>«Нет</w:t>
            </w:r>
            <w:r>
              <w:rPr>
                <w:i/>
                <w:color w:val="1F1F1F"/>
                <w:spacing w:val="-21"/>
                <w:sz w:val="20"/>
              </w:rPr>
              <w:t xml:space="preserve"> </w:t>
            </w:r>
            <w:r>
              <w:rPr>
                <w:i/>
                <w:color w:val="1F1F1F"/>
                <w:sz w:val="20"/>
              </w:rPr>
              <w:t>счастья вне робины, каждый пускает корни  в  робную</w:t>
            </w:r>
            <w:r>
              <w:rPr>
                <w:i/>
                <w:color w:val="1F1F1F"/>
                <w:spacing w:val="-21"/>
                <w:sz w:val="20"/>
              </w:rPr>
              <w:t xml:space="preserve"> </w:t>
            </w:r>
            <w:r>
              <w:rPr>
                <w:i/>
                <w:color w:val="1F1F1F"/>
                <w:sz w:val="20"/>
              </w:rPr>
              <w:t>землю».</w:t>
            </w:r>
          </w:p>
        </w:tc>
        <w:tc>
          <w:tcPr>
            <w:tcW w:w="3260" w:type="dxa"/>
          </w:tcPr>
          <w:p w:rsidR="008E0F15" w:rsidRDefault="002C52F6">
            <w:pPr>
              <w:pStyle w:val="TableParagraph"/>
              <w:spacing w:before="158" w:line="230" w:lineRule="auto"/>
              <w:ind w:left="242" w:right="227" w:hanging="11"/>
              <w:jc w:val="center"/>
              <w:rPr>
                <w:i/>
                <w:sz w:val="20"/>
              </w:rPr>
            </w:pPr>
            <w:r>
              <w:rPr>
                <w:i/>
                <w:color w:val="1F1F1F"/>
                <w:sz w:val="20"/>
              </w:rPr>
              <w:t>А.П. Чехов в своих письмах утвер:›пдал,</w:t>
            </w:r>
            <w:r>
              <w:rPr>
                <w:i/>
                <w:color w:val="1F1F1F"/>
                <w:spacing w:val="-22"/>
                <w:sz w:val="20"/>
              </w:rPr>
              <w:t xml:space="preserve"> </w:t>
            </w:r>
            <w:r>
              <w:rPr>
                <w:i/>
                <w:color w:val="1F1F1F"/>
                <w:sz w:val="20"/>
              </w:rPr>
              <w:t>что</w:t>
            </w:r>
            <w:r>
              <w:rPr>
                <w:i/>
                <w:color w:val="1F1F1F"/>
                <w:spacing w:val="-18"/>
                <w:sz w:val="20"/>
              </w:rPr>
              <w:t xml:space="preserve"> </w:t>
            </w:r>
            <w:r>
              <w:rPr>
                <w:i/>
                <w:color w:val="1F1F1F"/>
                <w:sz w:val="20"/>
              </w:rPr>
              <w:t>«краткость</w:t>
            </w:r>
            <w:r>
              <w:rPr>
                <w:i/>
                <w:color w:val="1F1F1F"/>
                <w:spacing w:val="-10"/>
                <w:sz w:val="20"/>
              </w:rPr>
              <w:t xml:space="preserve"> </w:t>
            </w:r>
            <w:r>
              <w:rPr>
                <w:i/>
                <w:color w:val="1F1F1F"/>
                <w:sz w:val="20"/>
              </w:rPr>
              <w:t>— cecmpa таланта» , что «язык болжен быть npocm и</w:t>
            </w:r>
            <w:r>
              <w:rPr>
                <w:i/>
                <w:color w:val="1F1F1F"/>
                <w:spacing w:val="32"/>
                <w:sz w:val="20"/>
              </w:rPr>
              <w:t xml:space="preserve"> </w:t>
            </w:r>
            <w:r>
              <w:rPr>
                <w:i/>
                <w:color w:val="1F1F1F"/>
                <w:sz w:val="20"/>
              </w:rPr>
              <w:t>ивящен».</w:t>
            </w:r>
          </w:p>
        </w:tc>
      </w:tr>
    </w:tbl>
    <w:p w:rsidR="008E0F15" w:rsidRDefault="008E0F15">
      <w:pPr>
        <w:spacing w:line="230" w:lineRule="auto"/>
        <w:jc w:val="center"/>
        <w:rPr>
          <w:sz w:val="20"/>
        </w:rPr>
        <w:sectPr w:rsidR="008E0F15">
          <w:headerReference w:type="even" r:id="rId400"/>
          <w:footerReference w:type="even" r:id="rId401"/>
          <w:pgSz w:w="11910" w:h="7550" w:orient="landscape"/>
          <w:pgMar w:top="1200" w:right="0" w:bottom="280" w:left="1000" w:header="610" w:footer="0" w:gutter="0"/>
          <w:cols w:space="720"/>
        </w:sectPr>
      </w:pPr>
    </w:p>
    <w:p w:rsidR="008E0F15" w:rsidRDefault="002C52F6">
      <w:pPr>
        <w:spacing w:before="65"/>
        <w:ind w:left="3916" w:right="5002"/>
        <w:jc w:val="center"/>
        <w:rPr>
          <w:sz w:val="30"/>
        </w:rPr>
      </w:pPr>
      <w:r>
        <w:rPr>
          <w:color w:val="1F1F1F"/>
          <w:w w:val="85"/>
          <w:sz w:val="30"/>
        </w:rPr>
        <w:t>ПУПИТУАЦПЯ</w:t>
      </w:r>
    </w:p>
    <w:p w:rsidR="008E0F15" w:rsidRDefault="002C52F6">
      <w:pPr>
        <w:spacing w:before="33"/>
        <w:ind w:left="3916" w:right="5001"/>
        <w:jc w:val="center"/>
        <w:rPr>
          <w:sz w:val="26"/>
        </w:rPr>
      </w:pPr>
      <w:r>
        <w:rPr>
          <w:color w:val="1F1F1F"/>
          <w:w w:val="85"/>
          <w:sz w:val="26"/>
        </w:rPr>
        <w:t>Зпапп пpeпппaппn</w:t>
      </w: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rPr>
          <w:sz w:val="29"/>
        </w:rPr>
      </w:pPr>
    </w:p>
    <w:p w:rsidR="008E0F15" w:rsidRDefault="008E0F15">
      <w:pPr>
        <w:rPr>
          <w:sz w:val="29"/>
        </w:rPr>
        <w:sectPr w:rsidR="008E0F15">
          <w:headerReference w:type="default" r:id="rId402"/>
          <w:footerReference w:type="default" r:id="rId403"/>
          <w:pgSz w:w="11910" w:h="7550" w:orient="landscape"/>
          <w:pgMar w:top="600" w:right="0" w:bottom="280" w:left="1160" w:header="0" w:footer="0" w:gutter="0"/>
          <w:cols w:space="720"/>
        </w:sectPr>
      </w:pPr>
    </w:p>
    <w:p w:rsidR="008E0F15" w:rsidRDefault="002C52F6">
      <w:pPr>
        <w:spacing w:before="91"/>
        <w:ind w:left="1016"/>
        <w:rPr>
          <w:sz w:val="21"/>
        </w:rPr>
      </w:pPr>
      <w:r>
        <w:rPr>
          <w:color w:val="1F1F1F"/>
          <w:w w:val="105"/>
          <w:sz w:val="21"/>
        </w:rPr>
        <w:t>Ф  нкци я отделе ния</w:t>
      </w:r>
    </w:p>
    <w:p w:rsidR="008E0F15" w:rsidRDefault="002C52F6">
      <w:pPr>
        <w:tabs>
          <w:tab w:val="left" w:pos="1767"/>
        </w:tabs>
        <w:spacing w:before="31" w:line="252" w:lineRule="auto"/>
        <w:ind w:left="1764" w:hanging="1150"/>
        <w:jc w:val="both"/>
        <w:rPr>
          <w:rFonts w:ascii="Book Antiqua" w:hAnsi="Book Antiqua"/>
          <w:sz w:val="19"/>
        </w:rPr>
      </w:pPr>
      <w:r>
        <w:rPr>
          <w:color w:val="1F1F1F"/>
          <w:sz w:val="19"/>
        </w:rPr>
        <w:t>Точка</w:t>
      </w:r>
      <w:r>
        <w:rPr>
          <w:color w:val="1F1F1F"/>
          <w:sz w:val="19"/>
        </w:rPr>
        <w:tab/>
      </w:r>
      <w:r>
        <w:rPr>
          <w:color w:val="1F1F1F"/>
          <w:sz w:val="19"/>
        </w:rPr>
        <w:tab/>
      </w:r>
      <w:r>
        <w:rPr>
          <w:i/>
          <w:color w:val="1F1F1F"/>
          <w:sz w:val="19"/>
        </w:rPr>
        <w:t>В саду  за</w:t>
      </w:r>
      <w:r>
        <w:rPr>
          <w:i/>
          <w:color w:val="1F1F1F"/>
          <w:spacing w:val="45"/>
          <w:sz w:val="19"/>
        </w:rPr>
        <w:t xml:space="preserve"> </w:t>
      </w:r>
      <w:r>
        <w:rPr>
          <w:i/>
          <w:color w:val="1F1F1F"/>
          <w:sz w:val="19"/>
        </w:rPr>
        <w:t>ветает</w:t>
      </w:r>
      <w:r>
        <w:rPr>
          <w:i/>
          <w:color w:val="1F1F1F"/>
          <w:spacing w:val="8"/>
          <w:sz w:val="19"/>
        </w:rPr>
        <w:t xml:space="preserve"> </w:t>
      </w:r>
      <w:r>
        <w:rPr>
          <w:i/>
          <w:color w:val="1F1F1F"/>
          <w:sz w:val="19"/>
        </w:rPr>
        <w:t>сирень.</w:t>
      </w:r>
      <w:r>
        <w:rPr>
          <w:i/>
          <w:color w:val="1F1F1F"/>
          <w:w w:val="101"/>
          <w:sz w:val="19"/>
        </w:rPr>
        <w:t xml:space="preserve"> </w:t>
      </w:r>
      <w:r>
        <w:rPr>
          <w:rFonts w:ascii="Cambria" w:hAnsi="Cambria"/>
          <w:i/>
          <w:color w:val="1F1F1F"/>
          <w:sz w:val="19"/>
        </w:rPr>
        <w:t>В</w:t>
      </w:r>
      <w:r>
        <w:rPr>
          <w:rFonts w:ascii="Cambria" w:hAnsi="Cambria"/>
          <w:i/>
          <w:color w:val="1F1F1F"/>
          <w:spacing w:val="-27"/>
          <w:sz w:val="19"/>
        </w:rPr>
        <w:t xml:space="preserve"> </w:t>
      </w:r>
      <w:r>
        <w:rPr>
          <w:rFonts w:ascii="Cambria" w:hAnsi="Cambria"/>
          <w:i/>
          <w:color w:val="1F1F1F"/>
          <w:sz w:val="19"/>
        </w:rPr>
        <w:t>саду</w:t>
      </w:r>
      <w:r>
        <w:rPr>
          <w:rFonts w:ascii="Cambria" w:hAnsi="Cambria"/>
          <w:i/>
          <w:color w:val="1F1F1F"/>
          <w:spacing w:val="-23"/>
          <w:sz w:val="19"/>
        </w:rPr>
        <w:t xml:space="preserve"> </w:t>
      </w:r>
      <w:r>
        <w:rPr>
          <w:rFonts w:ascii="Cambria" w:hAnsi="Cambria"/>
          <w:i/>
          <w:color w:val="1F1F1F"/>
          <w:sz w:val="19"/>
        </w:rPr>
        <w:t>зацветает</w:t>
      </w:r>
      <w:r>
        <w:rPr>
          <w:rFonts w:ascii="Cambria" w:hAnsi="Cambria"/>
          <w:i/>
          <w:color w:val="1F1F1F"/>
          <w:spacing w:val="-26"/>
          <w:sz w:val="19"/>
        </w:rPr>
        <w:t xml:space="preserve"> </w:t>
      </w:r>
      <w:r>
        <w:rPr>
          <w:rFonts w:ascii="Cambria" w:hAnsi="Cambria"/>
          <w:i/>
          <w:color w:val="1F1F1F"/>
          <w:sz w:val="19"/>
        </w:rPr>
        <w:t xml:space="preserve">сирень,- </w:t>
      </w:r>
      <w:r>
        <w:rPr>
          <w:rFonts w:ascii="Book Antiqua" w:hAnsi="Book Antiqua"/>
          <w:color w:val="1F1F1F"/>
          <w:w w:val="95"/>
          <w:sz w:val="19"/>
        </w:rPr>
        <w:t>яvёлы зояевоют</w:t>
      </w:r>
      <w:r>
        <w:rPr>
          <w:rFonts w:ascii="Book Antiqua" w:hAnsi="Book Antiqua"/>
          <w:color w:val="1F1F1F"/>
          <w:spacing w:val="18"/>
          <w:w w:val="95"/>
          <w:sz w:val="19"/>
        </w:rPr>
        <w:t xml:space="preserve"> </w:t>
      </w:r>
      <w:r>
        <w:rPr>
          <w:rFonts w:ascii="Book Antiqua" w:hAnsi="Book Antiqua"/>
          <w:color w:val="1F1F1F"/>
          <w:w w:val="95"/>
          <w:sz w:val="19"/>
        </w:rPr>
        <w:t>свою</w:t>
      </w:r>
    </w:p>
    <w:p w:rsidR="008E0F15" w:rsidRDefault="002C52F6">
      <w:pPr>
        <w:tabs>
          <w:tab w:val="left" w:pos="2623"/>
        </w:tabs>
        <w:spacing w:before="91"/>
        <w:ind w:left="285"/>
        <w:rPr>
          <w:sz w:val="21"/>
        </w:rPr>
      </w:pPr>
      <w:r>
        <w:br w:type="column"/>
      </w:r>
      <w:r>
        <w:rPr>
          <w:color w:val="1F1F1F"/>
          <w:w w:val="105"/>
          <w:sz w:val="21"/>
        </w:rPr>
        <w:t>Ф  нкци я в</w:t>
      </w:r>
      <w:r>
        <w:rPr>
          <w:color w:val="1F1F1F"/>
          <w:spacing w:val="-33"/>
          <w:w w:val="105"/>
          <w:sz w:val="21"/>
        </w:rPr>
        <w:t xml:space="preserve"> </w:t>
      </w:r>
      <w:r>
        <w:rPr>
          <w:color w:val="1F1F1F"/>
          <w:spacing w:val="2"/>
          <w:w w:val="105"/>
          <w:sz w:val="21"/>
        </w:rPr>
        <w:t>ыделе</w:t>
      </w:r>
      <w:r>
        <w:rPr>
          <w:color w:val="1F1F1F"/>
          <w:spacing w:val="-29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ния</w:t>
      </w:r>
      <w:r>
        <w:rPr>
          <w:color w:val="1F1F1F"/>
          <w:w w:val="105"/>
          <w:sz w:val="21"/>
        </w:rPr>
        <w:tab/>
        <w:t>Мно</w:t>
      </w:r>
      <w:r>
        <w:rPr>
          <w:color w:val="1F1F1F"/>
          <w:spacing w:val="-32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го</w:t>
      </w:r>
    </w:p>
    <w:p w:rsidR="008E0F15" w:rsidRDefault="002C52F6">
      <w:pPr>
        <w:pStyle w:val="a3"/>
        <w:spacing w:before="6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5296" behindDoc="0" locked="0" layoutInCell="1" allowOverlap="1">
            <wp:simplePos x="0" y="0"/>
            <wp:positionH relativeFrom="page">
              <wp:posOffset>3868406</wp:posOffset>
            </wp:positionH>
            <wp:positionV relativeFrom="paragraph">
              <wp:posOffset>138454</wp:posOffset>
            </wp:positionV>
            <wp:extent cx="667653" cy="85343"/>
            <wp:effectExtent l="0" t="0" r="0" b="0"/>
            <wp:wrapTopAndBottom/>
            <wp:docPr id="579" name="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290.jpe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653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0F15" w:rsidRDefault="002C52F6">
      <w:pPr>
        <w:spacing w:before="16"/>
        <w:ind w:left="962"/>
        <w:rPr>
          <w:rFonts w:ascii="Cambria" w:hAnsi="Cambria"/>
          <w:i/>
          <w:sz w:val="18"/>
        </w:rPr>
      </w:pPr>
      <w:r>
        <w:rPr>
          <w:rFonts w:ascii="Cambria" w:hAnsi="Cambria"/>
          <w:i/>
          <w:color w:val="1F1F1F"/>
          <w:sz w:val="18"/>
        </w:rPr>
        <w:t>просил (а просил</w:t>
      </w:r>
    </w:p>
    <w:p w:rsidR="008E0F15" w:rsidRDefault="002C52F6">
      <w:pPr>
        <w:spacing w:before="3" w:line="102" w:lineRule="exact"/>
        <w:ind w:left="972"/>
        <w:rPr>
          <w:i/>
          <w:sz w:val="19"/>
        </w:rPr>
      </w:pPr>
      <w:r>
        <w:rPr>
          <w:i/>
          <w:color w:val="1F1F1F"/>
          <w:sz w:val="19"/>
        </w:rPr>
        <w:t>я уже раз семь)</w:t>
      </w:r>
    </w:p>
    <w:p w:rsidR="008E0F15" w:rsidRDefault="002C52F6">
      <w:pPr>
        <w:spacing w:before="101"/>
        <w:ind w:left="250"/>
        <w:rPr>
          <w:sz w:val="20"/>
        </w:rPr>
      </w:pPr>
      <w:r>
        <w:br w:type="column"/>
      </w:r>
      <w:r>
        <w:rPr>
          <w:color w:val="1F1F1F"/>
          <w:w w:val="105"/>
          <w:sz w:val="20"/>
        </w:rPr>
        <w:t>нкци о нальные  з на ки</w:t>
      </w:r>
    </w:p>
    <w:p w:rsidR="008E0F15" w:rsidRDefault="008E0F15">
      <w:pPr>
        <w:pStyle w:val="a3"/>
        <w:spacing w:before="4"/>
        <w:rPr>
          <w:sz w:val="24"/>
        </w:rPr>
      </w:pPr>
    </w:p>
    <w:p w:rsidR="008E0F15" w:rsidRDefault="002C52F6">
      <w:pPr>
        <w:ind w:left="55" w:right="1419" w:hanging="11"/>
        <w:rPr>
          <w:rFonts w:ascii="Cambria" w:hAnsi="Cambria"/>
          <w:i/>
          <w:sz w:val="19"/>
        </w:rPr>
      </w:pPr>
      <w:r>
        <w:rPr>
          <w:rFonts w:ascii="Cambria" w:hAnsi="Cambria"/>
          <w:i/>
          <w:color w:val="1F1F1F"/>
          <w:sz w:val="19"/>
        </w:rPr>
        <w:t xml:space="preserve">Poca, сверкающая </w:t>
      </w:r>
      <w:r>
        <w:rPr>
          <w:rFonts w:ascii="Cambria" w:hAnsi="Cambria"/>
          <w:i/>
          <w:color w:val="1F1F1F"/>
          <w:w w:val="95"/>
          <w:sz w:val="19"/>
        </w:rPr>
        <w:t>бриллиантами  в траве,</w:t>
      </w:r>
    </w:p>
    <w:p w:rsidR="008E0F15" w:rsidRDefault="008E0F15">
      <w:pPr>
        <w:rPr>
          <w:rFonts w:ascii="Cambria" w:hAnsi="Cambria"/>
          <w:sz w:val="19"/>
        </w:rPr>
        <w:sectPr w:rsidR="008E0F15">
          <w:type w:val="continuous"/>
          <w:pgSz w:w="11910" w:h="7550" w:orient="landscape"/>
          <w:pgMar w:top="1040" w:right="0" w:bottom="280" w:left="1160" w:header="720" w:footer="720" w:gutter="0"/>
          <w:cols w:num="3" w:space="720" w:equalWidth="0">
            <w:col w:w="3922" w:space="40"/>
            <w:col w:w="3273" w:space="40"/>
            <w:col w:w="3475"/>
          </w:cols>
        </w:sectPr>
      </w:pPr>
    </w:p>
    <w:p w:rsidR="008E0F15" w:rsidRDefault="002C52F6">
      <w:pPr>
        <w:pStyle w:val="a3"/>
        <w:spacing w:line="189" w:lineRule="exact"/>
        <w:ind w:left="96"/>
        <w:jc w:val="center"/>
      </w:pPr>
      <w:r>
        <w:rPr>
          <w:color w:val="1F1F1F"/>
        </w:rPr>
        <w:t>Точка  с запятой</w:t>
      </w: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spacing w:before="1"/>
        <w:rPr>
          <w:sz w:val="22"/>
        </w:rPr>
      </w:pPr>
    </w:p>
    <w:p w:rsidR="008E0F15" w:rsidRDefault="002C52F6">
      <w:pPr>
        <w:pStyle w:val="a3"/>
        <w:ind w:left="121"/>
        <w:jc w:val="center"/>
      </w:pPr>
      <w:r>
        <w:rPr>
          <w:color w:val="1F1F1F"/>
        </w:rPr>
        <w:t>Восклицательный</w:t>
      </w:r>
    </w:p>
    <w:p w:rsidR="008E0F15" w:rsidRDefault="002C52F6">
      <w:pPr>
        <w:spacing w:before="60"/>
        <w:ind w:left="119"/>
        <w:jc w:val="center"/>
        <w:rPr>
          <w:b/>
          <w:sz w:val="13"/>
        </w:rPr>
      </w:pPr>
      <w:r>
        <w:rPr>
          <w:color w:val="1F1F1F"/>
          <w:w w:val="90"/>
          <w:sz w:val="13"/>
        </w:rPr>
        <w:t xml:space="preserve">И  </w:t>
      </w:r>
      <w:r>
        <w:rPr>
          <w:b/>
          <w:color w:val="1F1F1F"/>
          <w:w w:val="90"/>
          <w:sz w:val="13"/>
        </w:rPr>
        <w:t>ВОП}ЭОСИТЯЈІЬНЫЙ</w:t>
      </w:r>
    </w:p>
    <w:p w:rsidR="008E0F15" w:rsidRDefault="002C52F6">
      <w:pPr>
        <w:pStyle w:val="a3"/>
        <w:spacing w:before="24" w:line="417" w:lineRule="auto"/>
        <w:ind w:left="363" w:right="258" w:firstLine="3"/>
        <w:jc w:val="center"/>
      </w:pPr>
      <w:r>
        <w:rPr>
          <w:color w:val="1F1F1F"/>
        </w:rPr>
        <w:t>знаки Многоточие</w:t>
      </w:r>
    </w:p>
    <w:p w:rsidR="008E0F15" w:rsidRDefault="002C52F6">
      <w:pPr>
        <w:pStyle w:val="a3"/>
        <w:spacing w:before="115"/>
        <w:ind w:left="92"/>
        <w:jc w:val="center"/>
      </w:pPr>
      <w:r>
        <w:rPr>
          <w:color w:val="1F1F1F"/>
          <w:w w:val="105"/>
        </w:rPr>
        <w:t>Двоеточие</w:t>
      </w:r>
    </w:p>
    <w:p w:rsidR="008E0F15" w:rsidRDefault="002C52F6">
      <w:pPr>
        <w:spacing w:line="191" w:lineRule="exact"/>
        <w:ind w:left="120"/>
        <w:rPr>
          <w:rFonts w:ascii="Cambria" w:hAnsi="Cambria"/>
          <w:i/>
          <w:sz w:val="19"/>
        </w:rPr>
      </w:pPr>
      <w:r>
        <w:br w:type="column"/>
      </w:r>
      <w:r>
        <w:rPr>
          <w:rFonts w:ascii="Cambria" w:hAnsi="Cambria"/>
          <w:i/>
          <w:color w:val="1F1F1F"/>
          <w:sz w:val="19"/>
        </w:rPr>
        <w:t>весёлую песню;</w:t>
      </w:r>
    </w:p>
    <w:p w:rsidR="008E0F15" w:rsidRDefault="002C52F6">
      <w:pPr>
        <w:tabs>
          <w:tab w:val="left" w:pos="2510"/>
        </w:tabs>
        <w:spacing w:line="227" w:lineRule="exact"/>
        <w:ind w:left="124"/>
        <w:rPr>
          <w:rFonts w:ascii="Book Antiqua" w:hAnsi="Book Antiqua"/>
          <w:sz w:val="19"/>
        </w:rPr>
      </w:pPr>
      <w:r>
        <w:rPr>
          <w:rFonts w:ascii="Cambria" w:hAnsi="Cambria"/>
          <w:i/>
          <w:color w:val="1F1F1F"/>
          <w:sz w:val="19"/>
        </w:rPr>
        <w:t>тёплый</w:t>
      </w:r>
      <w:r>
        <w:rPr>
          <w:rFonts w:ascii="Cambria" w:hAnsi="Cambria"/>
          <w:i/>
          <w:color w:val="1F1F1F"/>
          <w:spacing w:val="-5"/>
          <w:sz w:val="19"/>
        </w:rPr>
        <w:t xml:space="preserve"> </w:t>
      </w:r>
      <w:r>
        <w:rPr>
          <w:rFonts w:ascii="Cambria" w:hAnsi="Cambria"/>
          <w:i/>
          <w:color w:val="1F1F1F"/>
          <w:sz w:val="19"/>
        </w:rPr>
        <w:t>ветерок</w:t>
      </w:r>
      <w:r>
        <w:rPr>
          <w:rFonts w:ascii="Cambria" w:hAnsi="Cambria"/>
          <w:i/>
          <w:color w:val="1F1F1F"/>
          <w:spacing w:val="-5"/>
          <w:sz w:val="19"/>
        </w:rPr>
        <w:t xml:space="preserve"> </w:t>
      </w:r>
      <w:r>
        <w:rPr>
          <w:rFonts w:ascii="Cambria" w:hAnsi="Cambria"/>
          <w:i/>
          <w:color w:val="1F1F1F"/>
          <w:sz w:val="19"/>
        </w:rPr>
        <w:t>ласкает</w:t>
      </w:r>
      <w:r>
        <w:rPr>
          <w:rFonts w:ascii="Cambria" w:hAnsi="Cambria"/>
          <w:i/>
          <w:color w:val="1F1F1F"/>
          <w:sz w:val="19"/>
        </w:rPr>
        <w:tab/>
      </w:r>
      <w:r>
        <w:rPr>
          <w:rFonts w:ascii="Book Antiqua" w:hAnsi="Book Antiqua"/>
          <w:color w:val="1F1F1F"/>
          <w:w w:val="85"/>
          <w:sz w:val="19"/>
        </w:rPr>
        <w:t>Скобки</w:t>
      </w:r>
    </w:p>
    <w:p w:rsidR="008E0F15" w:rsidRDefault="002C52F6">
      <w:pPr>
        <w:spacing w:line="216" w:lineRule="exact"/>
        <w:ind w:left="124"/>
        <w:rPr>
          <w:rFonts w:ascii="Cambria" w:hAnsi="Cambria"/>
          <w:i/>
          <w:sz w:val="19"/>
        </w:rPr>
      </w:pPr>
      <w:r>
        <w:rPr>
          <w:rFonts w:ascii="Cambria" w:hAnsi="Cambria"/>
          <w:i/>
          <w:color w:val="1F1F1F"/>
          <w:w w:val="95"/>
          <w:sz w:val="19"/>
        </w:rPr>
        <w:t>нежную зелень.</w:t>
      </w:r>
    </w:p>
    <w:p w:rsidR="008E0F15" w:rsidRDefault="002C52F6">
      <w:pPr>
        <w:spacing w:before="140" w:line="242" w:lineRule="auto"/>
        <w:ind w:left="119" w:right="726" w:firstLine="3"/>
        <w:rPr>
          <w:i/>
          <w:sz w:val="19"/>
        </w:rPr>
      </w:pPr>
      <w:r>
        <w:rPr>
          <w:i/>
          <w:color w:val="1F1F1F"/>
          <w:sz w:val="19"/>
        </w:rPr>
        <w:t>В саду зацаетает сирень? В саду  зацветает сирень!</w:t>
      </w:r>
    </w:p>
    <w:p w:rsidR="008E0F15" w:rsidRDefault="002C52F6">
      <w:pPr>
        <w:spacing w:before="145"/>
        <w:ind w:left="119"/>
        <w:rPr>
          <w:rFonts w:ascii="Cambria" w:hAnsi="Cambria"/>
          <w:i/>
          <w:sz w:val="18"/>
        </w:rPr>
      </w:pPr>
      <w:r>
        <w:rPr>
          <w:rFonts w:ascii="Cambria" w:hAnsi="Cambria"/>
          <w:i/>
          <w:color w:val="1F1F1F"/>
          <w:w w:val="105"/>
          <w:sz w:val="18"/>
        </w:rPr>
        <w:t>В саду зацветает</w:t>
      </w:r>
    </w:p>
    <w:p w:rsidR="008E0F15" w:rsidRDefault="002C52F6">
      <w:pPr>
        <w:spacing w:before="19"/>
        <w:ind w:left="120"/>
        <w:rPr>
          <w:rFonts w:ascii="Cambria" w:hAnsi="Cambria"/>
          <w:i/>
          <w:sz w:val="17"/>
        </w:rPr>
      </w:pPr>
      <w:r>
        <w:rPr>
          <w:rFonts w:ascii="Cambria" w:hAnsi="Cambria"/>
          <w:i/>
          <w:color w:val="1F1F1F"/>
          <w:w w:val="110"/>
          <w:sz w:val="17"/>
        </w:rPr>
        <w:t>сирень...</w:t>
      </w:r>
    </w:p>
    <w:p w:rsidR="008E0F15" w:rsidRDefault="002C52F6">
      <w:pPr>
        <w:spacing w:before="32" w:line="220" w:lineRule="atLeast"/>
        <w:ind w:left="132" w:right="726" w:hanging="7"/>
        <w:rPr>
          <w:rFonts w:ascii="Cambria" w:hAnsi="Cambria"/>
          <w:i/>
          <w:sz w:val="18"/>
        </w:rPr>
      </w:pPr>
      <w:r>
        <w:rPr>
          <w:rFonts w:ascii="Cambria" w:hAnsi="Cambria"/>
          <w:i/>
          <w:color w:val="1F1F1F"/>
          <w:sz w:val="18"/>
        </w:rPr>
        <w:t>Я знаю: в вашем сердце живёт ерусть.</w:t>
      </w:r>
    </w:p>
    <w:p w:rsidR="008E0F15" w:rsidRDefault="002C52F6">
      <w:pPr>
        <w:spacing w:before="83"/>
        <w:ind w:left="121"/>
        <w:rPr>
          <w:i/>
          <w:sz w:val="19"/>
        </w:rPr>
      </w:pPr>
      <w:r>
        <w:br w:type="column"/>
      </w:r>
      <w:r>
        <w:rPr>
          <w:i/>
          <w:color w:val="1F1F1F"/>
          <w:sz w:val="19"/>
        </w:rPr>
        <w:t>дать мне</w:t>
      </w:r>
    </w:p>
    <w:p w:rsidR="008E0F15" w:rsidRDefault="008E0F15">
      <w:pPr>
        <w:pStyle w:val="a3"/>
        <w:spacing w:before="8"/>
        <w:rPr>
          <w:i/>
          <w:sz w:val="4"/>
        </w:rPr>
      </w:pPr>
    </w:p>
    <w:p w:rsidR="008E0F15" w:rsidRDefault="002C52F6">
      <w:pPr>
        <w:pStyle w:val="a3"/>
        <w:spacing w:line="153" w:lineRule="exact"/>
        <w:ind w:left="131"/>
        <w:rPr>
          <w:sz w:val="15"/>
        </w:rPr>
      </w:pPr>
      <w:r>
        <w:rPr>
          <w:noProof/>
          <w:position w:val="-2"/>
          <w:sz w:val="15"/>
          <w:lang w:val="ru-RU" w:eastAsia="ru-RU"/>
        </w:rPr>
        <w:drawing>
          <wp:inline distT="0" distB="0" distL="0" distR="0">
            <wp:extent cx="484735" cy="97536"/>
            <wp:effectExtent l="0" t="0" r="0" b="0"/>
            <wp:docPr id="581" name="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291.jpe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35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2C52F6">
      <w:pPr>
        <w:spacing w:before="12"/>
        <w:ind w:left="119" w:right="-14" w:firstLine="4"/>
        <w:rPr>
          <w:rFonts w:ascii="Cambria" w:hAnsi="Cambria"/>
          <w:i/>
          <w:sz w:val="19"/>
        </w:rPr>
      </w:pPr>
      <w:r>
        <w:rPr>
          <w:rFonts w:ascii="Cambria" w:hAnsi="Cambria"/>
          <w:i/>
          <w:color w:val="1F1F1F"/>
          <w:sz w:val="19"/>
        </w:rPr>
        <w:t>бабушка упорно</w:t>
      </w:r>
      <w:r>
        <w:rPr>
          <w:rFonts w:ascii="Cambria" w:hAnsi="Cambria"/>
          <w:i/>
          <w:color w:val="1F1F1F"/>
          <w:w w:val="95"/>
          <w:sz w:val="19"/>
        </w:rPr>
        <w:t xml:space="preserve"> </w:t>
      </w:r>
      <w:r>
        <w:rPr>
          <w:rFonts w:ascii="Cambria" w:hAnsi="Cambria"/>
          <w:i/>
          <w:color w:val="1F1F1F"/>
          <w:sz w:val="19"/>
        </w:rPr>
        <w:t xml:space="preserve">игнорировала </w:t>
      </w:r>
      <w:r>
        <w:rPr>
          <w:rFonts w:ascii="Cambria" w:hAnsi="Cambria"/>
          <w:i/>
          <w:color w:val="1F1F1F"/>
          <w:w w:val="95"/>
          <w:sz w:val="19"/>
        </w:rPr>
        <w:t>мою просьбу.</w:t>
      </w:r>
    </w:p>
    <w:p w:rsidR="008E0F15" w:rsidRDefault="008E0F15">
      <w:pPr>
        <w:pStyle w:val="a3"/>
        <w:rPr>
          <w:rFonts w:ascii="Cambria"/>
          <w:i/>
          <w:sz w:val="22"/>
        </w:rPr>
      </w:pPr>
    </w:p>
    <w:p w:rsidR="008E0F15" w:rsidRDefault="008E0F15">
      <w:pPr>
        <w:pStyle w:val="a3"/>
        <w:spacing w:before="4"/>
        <w:rPr>
          <w:rFonts w:ascii="Cambria"/>
          <w:i/>
          <w:sz w:val="32"/>
        </w:rPr>
      </w:pPr>
    </w:p>
    <w:p w:rsidR="008E0F15" w:rsidRDefault="002C52F6">
      <w:pPr>
        <w:spacing w:line="220" w:lineRule="atLeast"/>
        <w:ind w:left="127" w:right="313" w:firstLine="5"/>
        <w:rPr>
          <w:i/>
          <w:sz w:val="19"/>
        </w:rPr>
      </w:pPr>
      <w:r>
        <w:rPr>
          <w:i/>
          <w:color w:val="1F1F1F"/>
          <w:sz w:val="19"/>
        </w:rPr>
        <w:t>«Побежали, поезд уже</w:t>
      </w:r>
    </w:p>
    <w:p w:rsidR="008E0F15" w:rsidRDefault="002C52F6">
      <w:pPr>
        <w:pStyle w:val="a3"/>
        <w:spacing w:before="7"/>
        <w:rPr>
          <w:i/>
          <w:sz w:val="17"/>
        </w:rPr>
      </w:pPr>
      <w:r>
        <w:br w:type="column"/>
      </w:r>
    </w:p>
    <w:p w:rsidR="008E0F15" w:rsidRDefault="002C52F6">
      <w:pPr>
        <w:pStyle w:val="a3"/>
        <w:ind w:left="119"/>
      </w:pPr>
      <w:r>
        <w:rPr>
          <w:color w:val="1F1F1F"/>
          <w:w w:val="105"/>
        </w:rPr>
        <w:t>Запятая</w:t>
      </w:r>
    </w:p>
    <w:p w:rsidR="008E0F15" w:rsidRDefault="002C52F6">
      <w:pPr>
        <w:spacing w:line="192" w:lineRule="exact"/>
        <w:ind w:left="81"/>
        <w:rPr>
          <w:rFonts w:ascii="Cambria" w:hAnsi="Cambria"/>
          <w:i/>
          <w:sz w:val="19"/>
        </w:rPr>
      </w:pPr>
      <w:r>
        <w:br w:type="column"/>
      </w:r>
      <w:r>
        <w:rPr>
          <w:rFonts w:ascii="Cambria" w:hAnsi="Cambria"/>
          <w:i/>
          <w:color w:val="1F1F1F"/>
          <w:w w:val="95"/>
          <w:sz w:val="19"/>
        </w:rPr>
        <w:t>рассыпалась под босыми</w:t>
      </w:r>
    </w:p>
    <w:p w:rsidR="008E0F15" w:rsidRDefault="002C52F6">
      <w:pPr>
        <w:ind w:left="96" w:right="1543"/>
        <w:rPr>
          <w:rFonts w:ascii="Cambria" w:hAnsi="Cambria"/>
          <w:i/>
          <w:sz w:val="19"/>
        </w:rPr>
      </w:pPr>
      <w:r>
        <w:rPr>
          <w:rFonts w:ascii="Cambria" w:hAnsi="Cambria"/>
          <w:i/>
          <w:color w:val="1F1F1F"/>
          <w:sz w:val="19"/>
        </w:rPr>
        <w:t xml:space="preserve">ногами, а её мелкие </w:t>
      </w:r>
      <w:r>
        <w:rPr>
          <w:rFonts w:ascii="Cambria" w:hAnsi="Cambria"/>
          <w:i/>
          <w:color w:val="1F1F1F"/>
          <w:w w:val="95"/>
          <w:sz w:val="19"/>
        </w:rPr>
        <w:t xml:space="preserve">капельки оставляли </w:t>
      </w:r>
      <w:r>
        <w:rPr>
          <w:rFonts w:ascii="Cambria" w:hAnsi="Cambria"/>
          <w:i/>
          <w:color w:val="1F1F1F"/>
          <w:sz w:val="19"/>
        </w:rPr>
        <w:t>приятную прохпаду на коже.</w:t>
      </w:r>
    </w:p>
    <w:p w:rsidR="008E0F15" w:rsidRDefault="008E0F15">
      <w:pPr>
        <w:pStyle w:val="a3"/>
        <w:rPr>
          <w:rFonts w:ascii="Cambria"/>
          <w:i/>
          <w:sz w:val="22"/>
        </w:rPr>
      </w:pPr>
    </w:p>
    <w:p w:rsidR="008E0F15" w:rsidRDefault="008E0F15">
      <w:pPr>
        <w:pStyle w:val="a3"/>
        <w:spacing w:before="7"/>
        <w:rPr>
          <w:rFonts w:ascii="Cambria"/>
          <w:i/>
          <w:sz w:val="32"/>
        </w:rPr>
      </w:pPr>
    </w:p>
    <w:p w:rsidR="008E0F15" w:rsidRDefault="002C52F6">
      <w:pPr>
        <w:spacing w:line="242" w:lineRule="auto"/>
        <w:ind w:left="101" w:right="1543" w:hanging="12"/>
        <w:rPr>
          <w:i/>
          <w:sz w:val="19"/>
        </w:rPr>
      </w:pPr>
      <w:r>
        <w:rPr>
          <w:i/>
          <w:color w:val="1F1F1F"/>
          <w:sz w:val="19"/>
        </w:rPr>
        <w:t>Мальчики — их было mpoe — быстро</w:t>
      </w:r>
    </w:p>
    <w:p w:rsidR="008E0F15" w:rsidRDefault="008E0F15">
      <w:pPr>
        <w:spacing w:line="242" w:lineRule="auto"/>
        <w:rPr>
          <w:sz w:val="19"/>
        </w:rPr>
        <w:sectPr w:rsidR="008E0F15">
          <w:type w:val="continuous"/>
          <w:pgSz w:w="11910" w:h="7550" w:orient="landscape"/>
          <w:pgMar w:top="1040" w:right="0" w:bottom="280" w:left="1160" w:header="720" w:footer="720" w:gutter="0"/>
          <w:cols w:num="5" w:space="720" w:equalWidth="0">
            <w:col w:w="1579" w:space="66"/>
            <w:col w:w="3094" w:space="61"/>
            <w:col w:w="1470" w:space="166"/>
            <w:col w:w="757" w:space="40"/>
            <w:col w:w="3517"/>
          </w:cols>
        </w:sectPr>
      </w:pPr>
    </w:p>
    <w:p w:rsidR="008E0F15" w:rsidRDefault="008E0F15">
      <w:pPr>
        <w:pStyle w:val="a3"/>
        <w:rPr>
          <w:i/>
          <w:sz w:val="20"/>
        </w:rPr>
      </w:pPr>
    </w:p>
    <w:p w:rsidR="008E0F15" w:rsidRDefault="008E0F15">
      <w:pPr>
        <w:pStyle w:val="a3"/>
        <w:spacing w:before="5"/>
        <w:rPr>
          <w:i/>
          <w:sz w:val="21"/>
        </w:rPr>
      </w:pPr>
    </w:p>
    <w:p w:rsidR="008E0F15" w:rsidRDefault="002C52F6">
      <w:pPr>
        <w:ind w:left="163"/>
        <w:rPr>
          <w:sz w:val="18"/>
        </w:rPr>
      </w:pPr>
      <w:r>
        <w:rPr>
          <w:b/>
          <w:color w:val="1F1F1F"/>
          <w:w w:val="95"/>
          <w:sz w:val="18"/>
        </w:rPr>
        <w:t xml:space="preserve">Абэацный </w:t>
      </w:r>
      <w:r>
        <w:rPr>
          <w:color w:val="1F1F1F"/>
          <w:w w:val="95"/>
          <w:sz w:val="18"/>
        </w:rPr>
        <w:t>отступ</w:t>
      </w:r>
    </w:p>
    <w:p w:rsidR="008E0F15" w:rsidRDefault="002C52F6">
      <w:pPr>
        <w:spacing w:before="30"/>
        <w:ind w:left="381"/>
        <w:rPr>
          <w:rFonts w:ascii="Book Antiqua" w:hAnsi="Book Antiqua"/>
          <w:sz w:val="18"/>
        </w:rPr>
      </w:pPr>
      <w:r>
        <w:br w:type="column"/>
      </w:r>
      <w:r>
        <w:rPr>
          <w:rFonts w:ascii="Cambria" w:hAnsi="Cambria"/>
          <w:i/>
          <w:color w:val="1F1F1F"/>
          <w:sz w:val="18"/>
        </w:rPr>
        <w:t xml:space="preserve">У песного оврага в тени   </w:t>
      </w:r>
      <w:r>
        <w:rPr>
          <w:rFonts w:ascii="Book Antiqua" w:hAnsi="Book Antiqua"/>
          <w:color w:val="1F1F1F"/>
          <w:sz w:val="18"/>
        </w:rPr>
        <w:t>Кавычки</w:t>
      </w:r>
    </w:p>
    <w:p w:rsidR="008E0F15" w:rsidRDefault="002C52F6">
      <w:pPr>
        <w:spacing w:before="3" w:line="252" w:lineRule="auto"/>
        <w:ind w:left="168" w:right="538" w:firstLine="1"/>
        <w:rPr>
          <w:rFonts w:ascii="Cambria" w:hAnsi="Cambria"/>
          <w:i/>
          <w:sz w:val="18"/>
        </w:rPr>
      </w:pPr>
      <w:r>
        <w:rPr>
          <w:rFonts w:ascii="Cambria" w:hAnsi="Cambria"/>
          <w:i/>
          <w:color w:val="1F1F1F"/>
          <w:w w:val="105"/>
          <w:sz w:val="18"/>
        </w:rPr>
        <w:t>под дубкаяи цветут ландыши и зеяляника.</w:t>
      </w:r>
    </w:p>
    <w:p w:rsidR="008E0F15" w:rsidRDefault="002C52F6">
      <w:pPr>
        <w:spacing w:line="208" w:lineRule="exact"/>
        <w:ind w:left="370"/>
        <w:rPr>
          <w:rFonts w:ascii="Cambria" w:hAnsi="Cambria"/>
          <w:i/>
          <w:sz w:val="19"/>
        </w:rPr>
      </w:pPr>
      <w:r>
        <w:rPr>
          <w:rFonts w:ascii="Cambria" w:hAnsi="Cambria"/>
          <w:i/>
          <w:color w:val="1F1F1F"/>
          <w:sz w:val="19"/>
        </w:rPr>
        <w:t>Пахнет дубовой</w:t>
      </w:r>
    </w:p>
    <w:p w:rsidR="008E0F15" w:rsidRDefault="002C52F6">
      <w:pPr>
        <w:spacing w:before="6"/>
        <w:ind w:left="163"/>
        <w:rPr>
          <w:rFonts w:ascii="Cambria" w:hAnsi="Cambria"/>
          <w:i/>
          <w:sz w:val="18"/>
        </w:rPr>
      </w:pPr>
      <w:r>
        <w:rPr>
          <w:rFonts w:ascii="Book Antiqua" w:hAnsi="Book Antiqua"/>
          <w:color w:val="1F1F1F"/>
          <w:sz w:val="18"/>
        </w:rPr>
        <w:t xml:space="preserve">лucmaoю,  </w:t>
      </w:r>
      <w:r>
        <w:rPr>
          <w:rFonts w:ascii="Cambria" w:hAnsi="Cambria"/>
          <w:i/>
          <w:color w:val="1F1F1F"/>
          <w:sz w:val="18"/>
        </w:rPr>
        <w:t>ветами.</w:t>
      </w:r>
    </w:p>
    <w:p w:rsidR="008E0F15" w:rsidRDefault="002C52F6">
      <w:pPr>
        <w:tabs>
          <w:tab w:val="left" w:pos="1851"/>
        </w:tabs>
        <w:spacing w:before="1" w:line="217" w:lineRule="exact"/>
        <w:ind w:left="89"/>
        <w:rPr>
          <w:sz w:val="19"/>
        </w:rPr>
      </w:pPr>
      <w:r>
        <w:br w:type="column"/>
      </w:r>
      <w:r>
        <w:rPr>
          <w:i/>
          <w:color w:val="1F1F1F"/>
          <w:sz w:val="19"/>
        </w:rPr>
        <w:t>отправляет</w:t>
      </w:r>
      <w:r>
        <w:rPr>
          <w:i/>
          <w:color w:val="1F1F1F"/>
          <w:spacing w:val="-4"/>
          <w:sz w:val="19"/>
        </w:rPr>
        <w:t xml:space="preserve"> </w:t>
      </w:r>
      <w:r>
        <w:rPr>
          <w:i/>
          <w:color w:val="1F1F1F"/>
          <w:sz w:val="19"/>
        </w:rPr>
        <w:t>-</w:t>
      </w:r>
      <w:r>
        <w:rPr>
          <w:i/>
          <w:color w:val="1F1F1F"/>
          <w:sz w:val="19"/>
        </w:rPr>
        <w:tab/>
      </w:r>
      <w:r>
        <w:rPr>
          <w:color w:val="1F1F1F"/>
          <w:w w:val="95"/>
          <w:sz w:val="19"/>
        </w:rPr>
        <w:t>Тире</w:t>
      </w:r>
    </w:p>
    <w:p w:rsidR="008E0F15" w:rsidRDefault="002C52F6">
      <w:pPr>
        <w:tabs>
          <w:tab w:val="left" w:pos="752"/>
        </w:tabs>
        <w:spacing w:line="217" w:lineRule="exact"/>
        <w:ind w:left="89"/>
        <w:rPr>
          <w:i/>
          <w:sz w:val="19"/>
        </w:rPr>
      </w:pPr>
      <w:r>
        <w:rPr>
          <w:i/>
          <w:color w:val="1F1F1F"/>
          <w:sz w:val="19"/>
        </w:rPr>
        <w:t>ся!»</w:t>
      </w:r>
      <w:r>
        <w:rPr>
          <w:i/>
          <w:color w:val="1F1F1F"/>
          <w:sz w:val="19"/>
        </w:rPr>
        <w:tab/>
        <w:t>закрича</w:t>
      </w:r>
      <w:r>
        <w:rPr>
          <w:i/>
          <w:color w:val="1F1F1F"/>
          <w:spacing w:val="-20"/>
          <w:sz w:val="19"/>
        </w:rPr>
        <w:t xml:space="preserve"> </w:t>
      </w:r>
      <w:r>
        <w:rPr>
          <w:i/>
          <w:color w:val="1F1F1F"/>
          <w:sz w:val="19"/>
        </w:rPr>
        <w:t>-</w:t>
      </w:r>
    </w:p>
    <w:p w:rsidR="008E0F15" w:rsidRDefault="002C52F6">
      <w:pPr>
        <w:pStyle w:val="a3"/>
        <w:spacing w:before="12"/>
        <w:ind w:left="84"/>
      </w:pPr>
      <w:r>
        <w:rPr>
          <w:color w:val="1F1F1F"/>
          <w:w w:val="105"/>
        </w:rPr>
        <w:t>ли demu.</w:t>
      </w:r>
    </w:p>
    <w:p w:rsidR="008E0F15" w:rsidRDefault="002C52F6">
      <w:pPr>
        <w:spacing w:line="110" w:lineRule="exact"/>
        <w:ind w:left="170" w:firstLine="1"/>
        <w:rPr>
          <w:i/>
          <w:sz w:val="19"/>
        </w:rPr>
      </w:pPr>
      <w:r>
        <w:br w:type="column"/>
      </w:r>
      <w:r>
        <w:rPr>
          <w:i/>
          <w:color w:val="1F1F1F"/>
          <w:w w:val="105"/>
          <w:sz w:val="19"/>
        </w:rPr>
        <w:t>карабкались по склону</w:t>
      </w:r>
    </w:p>
    <w:p w:rsidR="008E0F15" w:rsidRDefault="002C52F6">
      <w:pPr>
        <w:spacing w:before="2" w:line="217" w:lineRule="exact"/>
        <w:ind w:left="170"/>
        <w:rPr>
          <w:i/>
          <w:sz w:val="19"/>
        </w:rPr>
      </w:pPr>
      <w:r>
        <w:rPr>
          <w:i/>
          <w:color w:val="1F1F1F"/>
          <w:w w:val="95"/>
          <w:sz w:val="19"/>
        </w:rPr>
        <w:t>горы.  Гора погружалась</w:t>
      </w:r>
    </w:p>
    <w:p w:rsidR="008E0F15" w:rsidRDefault="002C52F6">
      <w:pPr>
        <w:spacing w:line="217" w:lineRule="exact"/>
        <w:ind w:left="164"/>
        <w:rPr>
          <w:i/>
          <w:sz w:val="19"/>
        </w:rPr>
      </w:pPr>
      <w:r>
        <w:rPr>
          <w:i/>
          <w:color w:val="1F1F1F"/>
          <w:sz w:val="19"/>
        </w:rPr>
        <w:t>в сумерки  — приходилось</w:t>
      </w:r>
    </w:p>
    <w:p w:rsidR="008E0F15" w:rsidRDefault="002C52F6">
      <w:pPr>
        <w:spacing w:before="2"/>
        <w:ind w:left="163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5320" behindDoc="0" locked="0" layoutInCell="1" allowOverlap="1">
            <wp:simplePos x="0" y="0"/>
            <wp:positionH relativeFrom="page">
              <wp:posOffset>6950327</wp:posOffset>
            </wp:positionH>
            <wp:positionV relativeFrom="paragraph">
              <wp:posOffset>351631</wp:posOffset>
            </wp:positionV>
            <wp:extent cx="609677" cy="359633"/>
            <wp:effectExtent l="0" t="0" r="0" b="0"/>
            <wp:wrapNone/>
            <wp:docPr id="583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292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77" cy="359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cпeшпmь.</w:t>
      </w:r>
    </w:p>
    <w:p w:rsidR="008E0F15" w:rsidRDefault="008E0F15">
      <w:pPr>
        <w:rPr>
          <w:sz w:val="19"/>
        </w:rPr>
        <w:sectPr w:rsidR="008E0F15">
          <w:type w:val="continuous"/>
          <w:pgSz w:w="11910" w:h="7550" w:orient="landscape"/>
          <w:pgMar w:top="1040" w:right="0" w:bottom="280" w:left="1160" w:header="720" w:footer="720" w:gutter="0"/>
          <w:cols w:num="4" w:space="720" w:equalWidth="0">
            <w:col w:w="1517" w:space="83"/>
            <w:col w:w="3192" w:space="40"/>
            <w:col w:w="2229" w:space="101"/>
            <w:col w:w="3588"/>
          </w:cols>
        </w:sectPr>
      </w:pPr>
    </w:p>
    <w:p w:rsidR="008E0F15" w:rsidRDefault="002C52F6">
      <w:pPr>
        <w:spacing w:line="141" w:lineRule="exact"/>
        <w:ind w:left="3405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68195535" behindDoc="1" locked="0" layoutInCell="1" allowOverlap="1">
            <wp:simplePos x="0" y="0"/>
            <wp:positionH relativeFrom="page">
              <wp:posOffset>728565</wp:posOffset>
            </wp:positionH>
            <wp:positionV relativeFrom="paragraph">
              <wp:posOffset>231628</wp:posOffset>
            </wp:positionV>
            <wp:extent cx="6176560" cy="292608"/>
            <wp:effectExtent l="0" t="0" r="0" b="0"/>
            <wp:wrapNone/>
            <wp:docPr id="587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294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560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3"/>
        </w:rPr>
        <w:t>Постановка  энаков препинания</w:t>
      </w:r>
    </w:p>
    <w:p w:rsidR="008E0F15" w:rsidRDefault="008E0F15">
      <w:pPr>
        <w:pStyle w:val="a3"/>
        <w:spacing w:before="4"/>
        <w:rPr>
          <w:sz w:val="17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4417"/>
        <w:gridCol w:w="4349"/>
      </w:tblGrid>
      <w:tr w:rsidR="008E0F15">
        <w:trPr>
          <w:trHeight w:val="460"/>
        </w:trPr>
        <w:tc>
          <w:tcPr>
            <w:tcW w:w="9721" w:type="dxa"/>
            <w:gridSpan w:val="3"/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</w:tr>
      <w:tr w:rsidR="008E0F15">
        <w:trPr>
          <w:trHeight w:val="520"/>
        </w:trPr>
        <w:tc>
          <w:tcPr>
            <w:tcW w:w="955" w:type="dxa"/>
            <w:vMerge w:val="restart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11"/>
              <w:rPr>
                <w:sz w:val="17"/>
              </w:rPr>
            </w:pPr>
          </w:p>
          <w:p w:rsidR="008E0F15" w:rsidRDefault="002C52F6">
            <w:pPr>
              <w:pStyle w:val="TableParagraph"/>
              <w:ind w:left="224"/>
              <w:rPr>
                <w:sz w:val="18"/>
              </w:rPr>
            </w:pPr>
            <w:r>
              <w:rPr>
                <w:color w:val="1F1F1F"/>
                <w:sz w:val="18"/>
              </w:rPr>
              <w:t>Точка</w:t>
            </w:r>
          </w:p>
        </w:tc>
        <w:tc>
          <w:tcPr>
            <w:tcW w:w="4417" w:type="dxa"/>
          </w:tcPr>
          <w:p w:rsidR="008E0F15" w:rsidRDefault="002C52F6">
            <w:pPr>
              <w:pStyle w:val="TableParagraph"/>
              <w:spacing w:before="172"/>
              <w:ind w:left="49"/>
              <w:rPr>
                <w:sz w:val="18"/>
              </w:rPr>
            </w:pPr>
            <w:r>
              <w:rPr>
                <w:color w:val="1F1F1F"/>
                <w:sz w:val="18"/>
              </w:rPr>
              <w:t>В конце предложения</w:t>
            </w:r>
          </w:p>
        </w:tc>
        <w:tc>
          <w:tcPr>
            <w:tcW w:w="4349" w:type="dxa"/>
          </w:tcPr>
          <w:p w:rsidR="008E0F15" w:rsidRDefault="002C52F6">
            <w:pPr>
              <w:pStyle w:val="TableParagraph"/>
              <w:spacing w:before="53" w:line="242" w:lineRule="auto"/>
              <w:ind w:left="49" w:right="64" w:hanging="1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После ужина все отправились в летний кино- meamp.</w:t>
            </w:r>
          </w:p>
        </w:tc>
      </w:tr>
      <w:tr w:rsidR="008E0F15">
        <w:trPr>
          <w:trHeight w:val="520"/>
        </w:trPr>
        <w:tc>
          <w:tcPr>
            <w:tcW w:w="955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4417" w:type="dxa"/>
          </w:tcPr>
          <w:p w:rsidR="008E0F15" w:rsidRDefault="002C52F6">
            <w:pPr>
              <w:pStyle w:val="TableParagraph"/>
              <w:spacing w:before="62" w:line="256" w:lineRule="auto"/>
              <w:ind w:left="43" w:firstLine="6"/>
              <w:rPr>
                <w:sz w:val="18"/>
              </w:rPr>
            </w:pPr>
            <w:r>
              <w:rPr>
                <w:color w:val="1F1F1F"/>
                <w:sz w:val="18"/>
              </w:rPr>
              <w:t>В конце побудительного предложения, если сказуемое выражено повелительной формой глагола</w:t>
            </w:r>
          </w:p>
        </w:tc>
        <w:tc>
          <w:tcPr>
            <w:tcW w:w="4349" w:type="dxa"/>
          </w:tcPr>
          <w:p w:rsidR="008E0F15" w:rsidRDefault="002C52F6">
            <w:pPr>
              <w:pStyle w:val="TableParagraph"/>
              <w:spacing w:before="172"/>
              <w:ind w:left="48"/>
              <w:rPr>
                <w:i/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>Пойбём бьtстрей, фильм  уже начинается.</w:t>
            </w:r>
          </w:p>
        </w:tc>
      </w:tr>
      <w:tr w:rsidR="008E0F15">
        <w:trPr>
          <w:trHeight w:val="520"/>
        </w:trPr>
        <w:tc>
          <w:tcPr>
            <w:tcW w:w="955" w:type="dxa"/>
            <w:vMerge w:val="restart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7"/>
              <w:rPr>
                <w:sz w:val="27"/>
              </w:rPr>
            </w:pPr>
          </w:p>
          <w:p w:rsidR="008E0F15" w:rsidRDefault="002C52F6">
            <w:pPr>
              <w:pStyle w:val="TableParagraph"/>
              <w:spacing w:line="256" w:lineRule="auto"/>
              <w:ind w:left="44" w:right="96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 xml:space="preserve">Восклица- </w:t>
            </w:r>
            <w:r>
              <w:rPr>
                <w:color w:val="1F1F1F"/>
                <w:w w:val="105"/>
                <w:sz w:val="18"/>
              </w:rPr>
              <w:t>тельный знак</w:t>
            </w:r>
          </w:p>
        </w:tc>
        <w:tc>
          <w:tcPr>
            <w:tcW w:w="4417" w:type="dxa"/>
          </w:tcPr>
          <w:p w:rsidR="008E0F15" w:rsidRDefault="002C52F6">
            <w:pPr>
              <w:pStyle w:val="TableParagraph"/>
              <w:spacing w:before="172"/>
              <w:ind w:left="47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5"/>
                <w:sz w:val="17"/>
              </w:rPr>
              <w:t>В конце восклицательных предложений</w:t>
            </w:r>
          </w:p>
        </w:tc>
        <w:tc>
          <w:tcPr>
            <w:tcW w:w="4349" w:type="dxa"/>
          </w:tcPr>
          <w:p w:rsidR="008E0F15" w:rsidRDefault="002C52F6">
            <w:pPr>
              <w:pStyle w:val="TableParagraph"/>
              <w:spacing w:before="172"/>
              <w:ind w:left="48"/>
              <w:rPr>
                <w:i/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>Побежали,  поезд отходит!</w:t>
            </w:r>
          </w:p>
        </w:tc>
      </w:tr>
      <w:tr w:rsidR="008E0F15">
        <w:trPr>
          <w:trHeight w:val="520"/>
        </w:trPr>
        <w:tc>
          <w:tcPr>
            <w:tcW w:w="955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4417" w:type="dxa"/>
          </w:tcPr>
          <w:p w:rsidR="008E0F15" w:rsidRDefault="002C52F6">
            <w:pPr>
              <w:pStyle w:val="TableParagraph"/>
              <w:spacing w:before="57" w:line="256" w:lineRule="auto"/>
              <w:ind w:left="43" w:right="78" w:firstLine="5"/>
              <w:rPr>
                <w:sz w:val="18"/>
              </w:rPr>
            </w:pPr>
            <w:r>
              <w:rPr>
                <w:color w:val="1F1F1F"/>
                <w:sz w:val="18"/>
              </w:rPr>
              <w:t>В конце побудительного предложения, если оно произ- носится с восклицательным тоном</w:t>
            </w:r>
          </w:p>
        </w:tc>
        <w:tc>
          <w:tcPr>
            <w:tcW w:w="4349" w:type="dxa"/>
          </w:tcPr>
          <w:p w:rsidR="008E0F15" w:rsidRDefault="002C52F6">
            <w:pPr>
              <w:pStyle w:val="TableParagraph"/>
              <w:spacing w:before="168"/>
              <w:ind w:left="47"/>
              <w:rPr>
                <w:i/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>Напиши  это слово десять раз!</w:t>
            </w:r>
          </w:p>
        </w:tc>
      </w:tr>
      <w:tr w:rsidR="008E0F15">
        <w:trPr>
          <w:trHeight w:val="520"/>
        </w:trPr>
        <w:tc>
          <w:tcPr>
            <w:tcW w:w="955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4417" w:type="dxa"/>
          </w:tcPr>
          <w:p w:rsidR="008E0F15" w:rsidRDefault="002C52F6">
            <w:pPr>
              <w:pStyle w:val="TableParagraph"/>
              <w:spacing w:before="168"/>
              <w:ind w:left="49"/>
              <w:rPr>
                <w:sz w:val="18"/>
              </w:rPr>
            </w:pPr>
            <w:r>
              <w:rPr>
                <w:color w:val="1F1F1F"/>
                <w:sz w:val="18"/>
              </w:rPr>
              <w:t>После обращений</w:t>
            </w:r>
          </w:p>
        </w:tc>
        <w:tc>
          <w:tcPr>
            <w:tcW w:w="4349" w:type="dxa"/>
          </w:tcPr>
          <w:p w:rsidR="008E0F15" w:rsidRDefault="002C52F6">
            <w:pPr>
              <w:pStyle w:val="TableParagraph"/>
              <w:spacing w:before="168"/>
              <w:ind w:left="48"/>
              <w:rPr>
                <w:i/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>Коля!  Принеси  с кухни полотенце.</w:t>
            </w:r>
          </w:p>
        </w:tc>
      </w:tr>
      <w:tr w:rsidR="008E0F15">
        <w:trPr>
          <w:trHeight w:val="500"/>
        </w:trPr>
        <w:tc>
          <w:tcPr>
            <w:tcW w:w="955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4417" w:type="dxa"/>
          </w:tcPr>
          <w:p w:rsidR="008E0F15" w:rsidRDefault="002C52F6">
            <w:pPr>
              <w:pStyle w:val="TableParagraph"/>
              <w:spacing w:before="172"/>
              <w:ind w:left="48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5"/>
                <w:sz w:val="17"/>
              </w:rPr>
              <w:t>После междометий</w:t>
            </w:r>
          </w:p>
        </w:tc>
        <w:tc>
          <w:tcPr>
            <w:tcW w:w="4349" w:type="dxa"/>
          </w:tcPr>
          <w:p w:rsidR="008E0F15" w:rsidRDefault="002C52F6">
            <w:pPr>
              <w:pStyle w:val="TableParagraph"/>
              <w:spacing w:before="163"/>
              <w:ind w:left="37"/>
              <w:rPr>
                <w:i/>
                <w:sz w:val="18"/>
              </w:rPr>
            </w:pPr>
            <w:r>
              <w:rPr>
                <w:i/>
                <w:color w:val="1F1F1F"/>
                <w:w w:val="104"/>
                <w:sz w:val="18"/>
              </w:rPr>
              <w:t>Ух</w:t>
            </w:r>
            <w:r>
              <w:rPr>
                <w:i/>
                <w:color w:val="1F1F1F"/>
                <w:spacing w:val="-1"/>
                <w:sz w:val="18"/>
              </w:rPr>
              <w:t xml:space="preserve"> </w:t>
            </w:r>
            <w:r>
              <w:rPr>
                <w:i/>
                <w:color w:val="1F1F1F"/>
                <w:w w:val="108"/>
                <w:sz w:val="18"/>
              </w:rPr>
              <w:t>ты!</w:t>
            </w:r>
            <w:r>
              <w:rPr>
                <w:i/>
                <w:color w:val="1F1F1F"/>
                <w:spacing w:val="-6"/>
                <w:sz w:val="18"/>
              </w:rPr>
              <w:t xml:space="preserve"> </w:t>
            </w:r>
            <w:r>
              <w:rPr>
                <w:i/>
                <w:color w:val="1F1F1F"/>
                <w:w w:val="109"/>
                <w:sz w:val="18"/>
              </w:rPr>
              <w:t>(</w:t>
            </w:r>
            <w:r>
              <w:rPr>
                <w:i/>
                <w:color w:val="1F1F1F"/>
                <w:w w:val="108"/>
                <w:sz w:val="18"/>
              </w:rPr>
              <w:t>ак</w:t>
            </w:r>
            <w:r>
              <w:rPr>
                <w:i/>
                <w:color w:val="1F1F1F"/>
                <w:sz w:val="18"/>
              </w:rPr>
              <w:t xml:space="preserve"> </w:t>
            </w:r>
            <w:r>
              <w:rPr>
                <w:i/>
                <w:color w:val="1F1F1F"/>
                <w:spacing w:val="8"/>
                <w:sz w:val="18"/>
              </w:rPr>
              <w:t xml:space="preserve"> </w:t>
            </w:r>
            <w:r>
              <w:rPr>
                <w:i/>
                <w:color w:val="1F1F1F"/>
                <w:w w:val="105"/>
                <w:sz w:val="18"/>
              </w:rPr>
              <w:t>красиво</w:t>
            </w:r>
            <w:r>
              <w:rPr>
                <w:i/>
                <w:color w:val="1F1F1F"/>
                <w:spacing w:val="-16"/>
                <w:sz w:val="18"/>
              </w:rPr>
              <w:t xml:space="preserve"> </w:t>
            </w:r>
            <w:r>
              <w:rPr>
                <w:i/>
                <w:color w:val="1F1F1F"/>
                <w:spacing w:val="5"/>
                <w:w w:val="29"/>
                <w:sz w:val="18"/>
              </w:rPr>
              <w:t>—</w:t>
            </w:r>
            <w:r>
              <w:rPr>
                <w:i/>
                <w:color w:val="1F1F1F"/>
                <w:w w:val="107"/>
                <w:sz w:val="18"/>
              </w:rPr>
              <w:t>то!</w:t>
            </w:r>
          </w:p>
        </w:tc>
      </w:tr>
      <w:tr w:rsidR="008E0F15">
        <w:trPr>
          <w:trHeight w:val="520"/>
        </w:trPr>
        <w:tc>
          <w:tcPr>
            <w:tcW w:w="955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4417" w:type="dxa"/>
          </w:tcPr>
          <w:p w:rsidR="008E0F15" w:rsidRDefault="002C52F6">
            <w:pPr>
              <w:pStyle w:val="TableParagraph"/>
              <w:spacing w:before="105"/>
              <w:ind w:left="164"/>
              <w:rPr>
                <w:rFonts w:ascii="Book Antiqua" w:hAnsi="Book Antiqua"/>
                <w:sz w:val="13"/>
              </w:rPr>
            </w:pPr>
            <w:r>
              <w:rPr>
                <w:rFonts w:ascii="Book Antiqua" w:hAnsi="Book Antiqua"/>
                <w:color w:val="1F1F1F"/>
                <w:w w:val="90"/>
                <w:sz w:val="13"/>
              </w:rPr>
              <w:t>ОСКЛИ ЦЬТСЛ bHЫЙ ЗНЬК СОХ}ЭЬНЯОТСЯ  В П ЈЭЯМОЙ ЈЭeЧ И ПС -</w:t>
            </w:r>
          </w:p>
          <w:p w:rsidR="008E0F15" w:rsidRDefault="002C52F6">
            <w:pPr>
              <w:pStyle w:val="TableParagraph"/>
              <w:spacing w:before="10"/>
              <w:ind w:left="44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0"/>
                <w:sz w:val="18"/>
              </w:rPr>
              <w:t>ред словами автора</w:t>
            </w:r>
          </w:p>
        </w:tc>
        <w:tc>
          <w:tcPr>
            <w:tcW w:w="4349" w:type="dxa"/>
          </w:tcPr>
          <w:p w:rsidR="008E0F15" w:rsidRDefault="002C52F6">
            <w:pPr>
              <w:pStyle w:val="TableParagraph"/>
              <w:spacing w:before="52" w:line="230" w:lineRule="auto"/>
              <w:ind w:left="49" w:right="64" w:firstLine="4"/>
              <w:rPr>
                <w:i/>
                <w:sz w:val="20"/>
              </w:rPr>
            </w:pPr>
            <w:r>
              <w:rPr>
                <w:i/>
                <w:color w:val="1F1F1F"/>
                <w:sz w:val="20"/>
              </w:rPr>
              <w:t xml:space="preserve">«Мне так всё нравится! </w:t>
            </w:r>
            <w:r>
              <w:rPr>
                <w:i/>
                <w:color w:val="282828"/>
                <w:w w:val="90"/>
                <w:sz w:val="20"/>
              </w:rPr>
              <w:t xml:space="preserve">» </w:t>
            </w:r>
            <w:r>
              <w:rPr>
                <w:i/>
                <w:color w:val="1F1F1F"/>
                <w:sz w:val="20"/>
              </w:rPr>
              <w:t>— воскликнула девуш - ка, прияеряя очередное платье.</w:t>
            </w:r>
          </w:p>
        </w:tc>
      </w:tr>
      <w:tr w:rsidR="008E0F15">
        <w:trPr>
          <w:trHeight w:val="520"/>
        </w:trPr>
        <w:tc>
          <w:tcPr>
            <w:tcW w:w="955" w:type="dxa"/>
            <w:vMerge w:val="restart"/>
          </w:tcPr>
          <w:p w:rsidR="008E0F15" w:rsidRDefault="008E0F15">
            <w:pPr>
              <w:pStyle w:val="TableParagraph"/>
              <w:spacing w:before="4"/>
              <w:rPr>
                <w:sz w:val="18"/>
              </w:rPr>
            </w:pPr>
          </w:p>
          <w:p w:rsidR="008E0F15" w:rsidRDefault="002C52F6">
            <w:pPr>
              <w:pStyle w:val="TableParagraph"/>
              <w:spacing w:line="256" w:lineRule="auto"/>
              <w:ind w:left="44" w:right="89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 xml:space="preserve">Вопроси- </w:t>
            </w:r>
            <w:r>
              <w:rPr>
                <w:color w:val="1F1F1F"/>
                <w:w w:val="105"/>
                <w:sz w:val="18"/>
              </w:rPr>
              <w:t>тельный знак</w:t>
            </w:r>
          </w:p>
        </w:tc>
        <w:tc>
          <w:tcPr>
            <w:tcW w:w="4417" w:type="dxa"/>
          </w:tcPr>
          <w:p w:rsidR="008E0F15" w:rsidRDefault="002C52F6">
            <w:pPr>
              <w:pStyle w:val="TableParagraph"/>
              <w:spacing w:before="168"/>
              <w:ind w:left="49"/>
              <w:rPr>
                <w:sz w:val="18"/>
              </w:rPr>
            </w:pPr>
            <w:r>
              <w:rPr>
                <w:color w:val="1F1F1F"/>
                <w:sz w:val="18"/>
              </w:rPr>
              <w:t>В конце вопросительных предложений</w:t>
            </w:r>
          </w:p>
        </w:tc>
        <w:tc>
          <w:tcPr>
            <w:tcW w:w="4349" w:type="dxa"/>
          </w:tcPr>
          <w:p w:rsidR="008E0F15" w:rsidRDefault="002C52F6">
            <w:pPr>
              <w:pStyle w:val="TableParagraph"/>
              <w:spacing w:before="168"/>
              <w:ind w:left="42"/>
              <w:rPr>
                <w:i/>
                <w:sz w:val="18"/>
              </w:rPr>
            </w:pPr>
            <w:r>
              <w:rPr>
                <w:color w:val="1F1F1F"/>
                <w:w w:val="105"/>
                <w:sz w:val="18"/>
              </w:rPr>
              <w:t xml:space="preserve">/fопишешь э/по слово </w:t>
            </w:r>
            <w:r>
              <w:rPr>
                <w:i/>
                <w:color w:val="1F1F1F"/>
                <w:w w:val="105"/>
                <w:sz w:val="18"/>
              </w:rPr>
              <w:t>десять раз?</w:t>
            </w:r>
          </w:p>
        </w:tc>
      </w:tr>
      <w:tr w:rsidR="008E0F15">
        <w:trPr>
          <w:trHeight w:val="520"/>
        </w:trPr>
        <w:tc>
          <w:tcPr>
            <w:tcW w:w="955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4417" w:type="dxa"/>
          </w:tcPr>
          <w:p w:rsidR="008E0F15" w:rsidRDefault="002C52F6">
            <w:pPr>
              <w:pStyle w:val="TableParagraph"/>
              <w:spacing w:before="55" w:line="237" w:lineRule="auto"/>
              <w:ind w:left="43" w:firstLine="3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0"/>
                <w:sz w:val="18"/>
              </w:rPr>
              <w:t>Вопросительный знак сохраняется в прямой речи перед словами автора</w:t>
            </w:r>
          </w:p>
        </w:tc>
        <w:tc>
          <w:tcPr>
            <w:tcW w:w="4349" w:type="dxa"/>
          </w:tcPr>
          <w:p w:rsidR="008E0F15" w:rsidRDefault="002C52F6">
            <w:pPr>
              <w:pStyle w:val="TableParagraph"/>
              <w:spacing w:before="55" w:line="237" w:lineRule="auto"/>
              <w:ind w:left="52" w:right="64" w:firstLine="2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 xml:space="preserve">«Тебе это нравится?» </w:t>
            </w:r>
            <w:r>
              <w:rPr>
                <w:i/>
                <w:color w:val="2D2D2D"/>
                <w:sz w:val="19"/>
              </w:rPr>
              <w:t xml:space="preserve">— </w:t>
            </w:r>
            <w:r>
              <w:rPr>
                <w:i/>
                <w:color w:val="1F1F1F"/>
                <w:sz w:val="19"/>
              </w:rPr>
              <w:t xml:space="preserve">спросил меня брат, ука </w:t>
            </w:r>
            <w:r>
              <w:rPr>
                <w:i/>
                <w:color w:val="1F1F1F"/>
                <w:w w:val="70"/>
                <w:sz w:val="19"/>
              </w:rPr>
              <w:t xml:space="preserve">— </w:t>
            </w:r>
            <w:r>
              <w:rPr>
                <w:i/>
                <w:color w:val="1F1F1F"/>
                <w:sz w:val="19"/>
              </w:rPr>
              <w:t xml:space="preserve">зывая  </w:t>
            </w:r>
            <w:r>
              <w:rPr>
                <w:color w:val="1F1F1F"/>
                <w:sz w:val="19"/>
              </w:rPr>
              <w:t xml:space="preserve">по o6ou в </w:t>
            </w:r>
            <w:r>
              <w:rPr>
                <w:i/>
                <w:color w:val="1F1F1F"/>
                <w:sz w:val="19"/>
              </w:rPr>
              <w:t>комнате.</w:t>
            </w:r>
          </w:p>
        </w:tc>
      </w:tr>
      <w:tr w:rsidR="008E0F15">
        <w:trPr>
          <w:trHeight w:val="320"/>
        </w:trPr>
        <w:tc>
          <w:tcPr>
            <w:tcW w:w="955" w:type="dxa"/>
            <w:tcBorders>
              <w:bottom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  <w:tc>
          <w:tcPr>
            <w:tcW w:w="4417" w:type="dxa"/>
            <w:tcBorders>
              <w:bottom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  <w:tc>
          <w:tcPr>
            <w:tcW w:w="4349" w:type="dxa"/>
            <w:tcBorders>
              <w:bottom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</w:tr>
    </w:tbl>
    <w:p w:rsidR="008E0F15" w:rsidRDefault="008E0F15">
      <w:pPr>
        <w:rPr>
          <w:sz w:val="18"/>
        </w:rPr>
        <w:sectPr w:rsidR="008E0F15">
          <w:headerReference w:type="even" r:id="rId408"/>
          <w:footerReference w:type="even" r:id="rId409"/>
          <w:pgSz w:w="11910" w:h="7550" w:orient="landscape"/>
          <w:pgMar w:top="1200" w:right="0" w:bottom="280" w:left="1040" w:header="610" w:footer="0" w:gutter="0"/>
          <w:cols w:space="720"/>
        </w:sectPr>
      </w:pPr>
    </w:p>
    <w:p w:rsidR="008E0F15" w:rsidRDefault="008E0F15">
      <w:pPr>
        <w:pStyle w:val="a3"/>
      </w:pPr>
    </w:p>
    <w:p w:rsidR="008E0F15" w:rsidRDefault="008E0F15">
      <w:pPr>
        <w:pStyle w:val="a3"/>
        <w:spacing w:before="7"/>
        <w:rPr>
          <w:sz w:val="24"/>
        </w:rPr>
      </w:pPr>
    </w:p>
    <w:p w:rsidR="008E0F15" w:rsidRDefault="002C52F6">
      <w:pPr>
        <w:ind w:left="127"/>
        <w:jc w:val="center"/>
        <w:rPr>
          <w:sz w:val="16"/>
        </w:rPr>
      </w:pPr>
      <w:r>
        <w:rPr>
          <w:color w:val="1F1F1F"/>
          <w:w w:val="115"/>
          <w:sz w:val="16"/>
        </w:rPr>
        <w:t>Много-</w:t>
      </w:r>
    </w:p>
    <w:p w:rsidR="008E0F15" w:rsidRDefault="002C52F6">
      <w:pPr>
        <w:spacing w:before="36"/>
        <w:ind w:left="113"/>
        <w:jc w:val="center"/>
        <w:rPr>
          <w:b/>
          <w:sz w:val="16"/>
        </w:rPr>
      </w:pPr>
      <w:r>
        <w:rPr>
          <w:b/>
          <w:color w:val="1F1F1F"/>
          <w:w w:val="105"/>
          <w:sz w:val="16"/>
        </w:rPr>
        <w:t>точие</w:t>
      </w:r>
    </w:p>
    <w:p w:rsidR="008E0F15" w:rsidRDefault="008E0F15">
      <w:pPr>
        <w:pStyle w:val="a3"/>
        <w:rPr>
          <w:b/>
        </w:rPr>
      </w:pPr>
    </w:p>
    <w:p w:rsidR="008E0F15" w:rsidRDefault="008E0F15">
      <w:pPr>
        <w:pStyle w:val="a3"/>
        <w:rPr>
          <w:b/>
        </w:rPr>
      </w:pPr>
    </w:p>
    <w:p w:rsidR="008E0F15" w:rsidRDefault="008E0F15">
      <w:pPr>
        <w:pStyle w:val="a3"/>
        <w:rPr>
          <w:b/>
        </w:rPr>
      </w:pPr>
    </w:p>
    <w:p w:rsidR="008E0F15" w:rsidRDefault="008E0F15">
      <w:pPr>
        <w:pStyle w:val="a3"/>
        <w:rPr>
          <w:b/>
        </w:rPr>
      </w:pPr>
    </w:p>
    <w:p w:rsidR="008E0F15" w:rsidRDefault="008E0F15">
      <w:pPr>
        <w:pStyle w:val="a3"/>
        <w:rPr>
          <w:b/>
        </w:rPr>
      </w:pPr>
    </w:p>
    <w:p w:rsidR="008E0F15" w:rsidRDefault="008E0F15">
      <w:pPr>
        <w:pStyle w:val="a3"/>
        <w:rPr>
          <w:b/>
        </w:rPr>
      </w:pPr>
    </w:p>
    <w:p w:rsidR="008E0F15" w:rsidRDefault="008E0F15">
      <w:pPr>
        <w:pStyle w:val="a3"/>
        <w:rPr>
          <w:b/>
        </w:rPr>
      </w:pPr>
    </w:p>
    <w:p w:rsidR="008E0F15" w:rsidRDefault="008E0F15">
      <w:pPr>
        <w:pStyle w:val="a3"/>
        <w:rPr>
          <w:b/>
        </w:rPr>
      </w:pPr>
    </w:p>
    <w:p w:rsidR="008E0F15" w:rsidRDefault="008E0F15">
      <w:pPr>
        <w:pStyle w:val="a3"/>
        <w:rPr>
          <w:b/>
        </w:rPr>
      </w:pPr>
    </w:p>
    <w:p w:rsidR="008E0F15" w:rsidRDefault="002C52F6">
      <w:pPr>
        <w:pStyle w:val="a3"/>
        <w:spacing w:before="127"/>
        <w:ind w:left="113"/>
        <w:jc w:val="center"/>
      </w:pPr>
      <w:r>
        <w:rPr>
          <w:color w:val="1F1F1F"/>
        </w:rPr>
        <w:t>Двоеточие</w:t>
      </w: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rPr>
          <w:sz w:val="20"/>
        </w:rPr>
      </w:pPr>
    </w:p>
    <w:p w:rsidR="008E0F15" w:rsidRDefault="002C52F6">
      <w:pPr>
        <w:pStyle w:val="a3"/>
        <w:spacing w:before="160"/>
        <w:ind w:left="126"/>
        <w:jc w:val="center"/>
      </w:pPr>
      <w:r>
        <w:rPr>
          <w:color w:val="1F1F1F"/>
        </w:rPr>
        <w:t>Кавычки</w:t>
      </w:r>
    </w:p>
    <w:p w:rsidR="008E0F15" w:rsidRDefault="002C52F6">
      <w:pPr>
        <w:pStyle w:val="a3"/>
        <w:spacing w:before="164" w:line="249" w:lineRule="auto"/>
        <w:ind w:left="100" w:right="-10"/>
      </w:pPr>
      <w:r>
        <w:br w:type="column"/>
      </w:r>
      <w:r>
        <w:rPr>
          <w:color w:val="1F1F1F"/>
        </w:rPr>
        <w:t>Чтобы показать незаконченность речи, а также переры- вы в речи, вызванные разными причинами</w:t>
      </w:r>
    </w:p>
    <w:p w:rsidR="008E0F15" w:rsidRDefault="008E0F15">
      <w:pPr>
        <w:pStyle w:val="a3"/>
        <w:spacing w:before="3"/>
        <w:rPr>
          <w:sz w:val="16"/>
        </w:rPr>
      </w:pPr>
    </w:p>
    <w:p w:rsidR="008E0F15" w:rsidRDefault="002C52F6">
      <w:pPr>
        <w:pStyle w:val="a3"/>
        <w:ind w:left="101"/>
      </w:pPr>
      <w:r>
        <w:rPr>
          <w:color w:val="1F1F1F"/>
        </w:rPr>
        <w:t>В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цитатах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—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указания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то,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что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цитата приводится</w:t>
      </w:r>
    </w:p>
    <w:p w:rsidR="008E0F15" w:rsidRDefault="002C52F6">
      <w:pPr>
        <w:spacing w:before="17"/>
        <w:ind w:left="100"/>
        <w:rPr>
          <w:sz w:val="17"/>
        </w:rPr>
      </w:pPr>
      <w:r>
        <w:rPr>
          <w:color w:val="1F1F1F"/>
          <w:sz w:val="17"/>
        </w:rPr>
        <w:t>не полностью</w:t>
      </w:r>
    </w:p>
    <w:p w:rsidR="008E0F15" w:rsidRDefault="008E0F15">
      <w:pPr>
        <w:pStyle w:val="a3"/>
        <w:spacing w:before="2"/>
        <w:rPr>
          <w:sz w:val="17"/>
        </w:rPr>
      </w:pPr>
    </w:p>
    <w:p w:rsidR="008E0F15" w:rsidRDefault="002C52F6">
      <w:pPr>
        <w:pStyle w:val="a3"/>
        <w:spacing w:line="249" w:lineRule="auto"/>
        <w:ind w:left="95" w:right="-19" w:firstLine="5"/>
      </w:pPr>
      <w:r>
        <w:rPr>
          <w:color w:val="1F1F1F"/>
        </w:rPr>
        <w:t>Перед однородными членами предложения после обоб- щающих слов</w:t>
      </w: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rPr>
          <w:sz w:val="20"/>
        </w:rPr>
      </w:pPr>
    </w:p>
    <w:p w:rsidR="008E0F15" w:rsidRDefault="002C52F6">
      <w:pPr>
        <w:pStyle w:val="a3"/>
        <w:spacing w:before="160"/>
        <w:ind w:left="101"/>
      </w:pPr>
      <w:r>
        <w:rPr>
          <w:color w:val="1F1F1F"/>
        </w:rPr>
        <w:t>В бессоюзных сложных предложениях перед разъясня-</w:t>
      </w:r>
    </w:p>
    <w:p w:rsidR="008E0F15" w:rsidRDefault="002C52F6">
      <w:pPr>
        <w:spacing w:before="60"/>
        <w:ind w:left="97"/>
        <w:rPr>
          <w:sz w:val="13"/>
        </w:rPr>
      </w:pPr>
      <w:r>
        <w:rPr>
          <w:color w:val="1F1F1F"/>
          <w:w w:val="95"/>
          <w:sz w:val="13"/>
        </w:rPr>
        <w:t>ЮЩИМИ Н]ЭЯДЛОЖЯНИ ЯМИ</w:t>
      </w:r>
    </w:p>
    <w:p w:rsidR="008E0F15" w:rsidRDefault="008E0F15">
      <w:pPr>
        <w:pStyle w:val="a3"/>
        <w:rPr>
          <w:sz w:val="14"/>
        </w:rPr>
      </w:pPr>
    </w:p>
    <w:p w:rsidR="008E0F15" w:rsidRDefault="008E0F15">
      <w:pPr>
        <w:pStyle w:val="a3"/>
        <w:rPr>
          <w:sz w:val="14"/>
        </w:rPr>
      </w:pPr>
    </w:p>
    <w:p w:rsidR="008E0F15" w:rsidRDefault="008E0F15">
      <w:pPr>
        <w:pStyle w:val="a3"/>
        <w:rPr>
          <w:sz w:val="14"/>
        </w:rPr>
      </w:pPr>
    </w:p>
    <w:p w:rsidR="008E0F15" w:rsidRDefault="008E0F15">
      <w:pPr>
        <w:pStyle w:val="a3"/>
        <w:rPr>
          <w:sz w:val="16"/>
        </w:rPr>
      </w:pPr>
    </w:p>
    <w:p w:rsidR="008E0F15" w:rsidRDefault="002C52F6">
      <w:pPr>
        <w:pStyle w:val="a3"/>
        <w:ind w:left="101"/>
      </w:pPr>
      <w:r>
        <w:rPr>
          <w:color w:val="1F1F1F"/>
        </w:rPr>
        <w:t>При прямой речи</w:t>
      </w: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rPr>
          <w:sz w:val="17"/>
        </w:rPr>
      </w:pPr>
    </w:p>
    <w:p w:rsidR="008E0F15" w:rsidRDefault="002C52F6">
      <w:pPr>
        <w:pStyle w:val="a3"/>
        <w:ind w:left="101"/>
      </w:pPr>
      <w:r>
        <w:rPr>
          <w:color w:val="1F1F1F"/>
        </w:rPr>
        <w:t>При цитатах</w:t>
      </w:r>
    </w:p>
    <w:p w:rsidR="008E0F15" w:rsidRDefault="008E0F15">
      <w:pPr>
        <w:pStyle w:val="a3"/>
        <w:spacing w:before="5"/>
        <w:rPr>
          <w:sz w:val="29"/>
        </w:rPr>
      </w:pPr>
    </w:p>
    <w:p w:rsidR="008E0F15" w:rsidRDefault="002C52F6">
      <w:pPr>
        <w:pStyle w:val="a3"/>
        <w:spacing w:before="1"/>
        <w:ind w:left="83"/>
      </w:pPr>
      <w:r>
        <w:rPr>
          <w:color w:val="1F1F1F"/>
        </w:rPr>
        <w:t>Для выделения прямой речи, когда она даётся без абза-</w:t>
      </w:r>
    </w:p>
    <w:p w:rsidR="008E0F15" w:rsidRDefault="008E0F15">
      <w:pPr>
        <w:pStyle w:val="a3"/>
        <w:spacing w:before="8"/>
        <w:rPr>
          <w:sz w:val="8"/>
        </w:rPr>
      </w:pPr>
    </w:p>
    <w:p w:rsidR="008E0F15" w:rsidRDefault="002C52F6">
      <w:pPr>
        <w:pStyle w:val="a3"/>
        <w:spacing w:line="105" w:lineRule="exact"/>
        <w:ind w:left="99"/>
        <w:rPr>
          <w:sz w:val="10"/>
        </w:rPr>
      </w:pPr>
      <w:r>
        <w:rPr>
          <w:noProof/>
          <w:position w:val="-1"/>
          <w:sz w:val="10"/>
          <w:lang w:val="ru-RU" w:eastAsia="ru-RU"/>
        </w:rPr>
        <w:drawing>
          <wp:inline distT="0" distB="0" distL="0" distR="0">
            <wp:extent cx="161578" cy="67056"/>
            <wp:effectExtent l="0" t="0" r="0" b="0"/>
            <wp:docPr id="589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295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78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8E0F15">
      <w:pPr>
        <w:pStyle w:val="a3"/>
        <w:spacing w:before="3"/>
        <w:rPr>
          <w:sz w:val="19"/>
        </w:rPr>
      </w:pPr>
    </w:p>
    <w:p w:rsidR="008E0F15" w:rsidRDefault="002C52F6">
      <w:pPr>
        <w:pStyle w:val="a3"/>
        <w:ind w:left="83"/>
      </w:pPr>
      <w:r>
        <w:rPr>
          <w:color w:val="1F1F1F"/>
        </w:rPr>
        <w:t>Для вьщеления цитат</w:t>
      </w:r>
    </w:p>
    <w:p w:rsidR="008E0F15" w:rsidRDefault="002C52F6">
      <w:pPr>
        <w:spacing w:before="155" w:line="230" w:lineRule="auto"/>
        <w:ind w:left="93" w:right="1152"/>
        <w:rPr>
          <w:i/>
          <w:sz w:val="20"/>
        </w:rPr>
      </w:pPr>
      <w:r>
        <w:br w:type="column"/>
      </w:r>
      <w:r>
        <w:rPr>
          <w:i/>
          <w:color w:val="1F1F1F"/>
          <w:w w:val="95"/>
          <w:sz w:val="20"/>
        </w:rPr>
        <w:t xml:space="preserve">Я думаю...uem, наверняка сказать иичего ue смогу. </w:t>
      </w:r>
      <w:r>
        <w:rPr>
          <w:i/>
          <w:color w:val="1F1F1F"/>
          <w:sz w:val="20"/>
        </w:rPr>
        <w:t>Тишина...</w:t>
      </w:r>
    </w:p>
    <w:p w:rsidR="008E0F15" w:rsidRDefault="002C52F6">
      <w:pPr>
        <w:spacing w:before="187" w:line="256" w:lineRule="auto"/>
        <w:ind w:left="87" w:right="2141" w:firstLine="7"/>
        <w:rPr>
          <w:sz w:val="18"/>
        </w:rPr>
      </w:pPr>
      <w:r>
        <w:rPr>
          <w:i/>
          <w:color w:val="1F1F1F"/>
          <w:w w:val="105"/>
          <w:sz w:val="18"/>
        </w:rPr>
        <w:t xml:space="preserve">Татьяна смотрит и не видит, волненье света </w:t>
      </w:r>
      <w:r>
        <w:rPr>
          <w:color w:val="1F1F1F"/>
          <w:w w:val="105"/>
          <w:sz w:val="18"/>
        </w:rPr>
        <w:t>nenoan6nm... (Пушкин)</w:t>
      </w:r>
    </w:p>
    <w:p w:rsidR="008E0F15" w:rsidRDefault="002C52F6">
      <w:pPr>
        <w:spacing w:before="172" w:line="225" w:lineRule="auto"/>
        <w:ind w:left="89" w:right="908" w:firstLine="3"/>
        <w:rPr>
          <w:i/>
          <w:sz w:val="20"/>
        </w:rPr>
      </w:pPr>
      <w:r>
        <w:rPr>
          <w:i/>
          <w:color w:val="1F1F1F"/>
          <w:sz w:val="20"/>
        </w:rPr>
        <w:t>В огороде созрело всё: помидоры, огурцы, кабач- ки, капуста  и перец.</w:t>
      </w:r>
    </w:p>
    <w:p w:rsidR="008E0F15" w:rsidRDefault="002C52F6">
      <w:pPr>
        <w:spacing w:before="172" w:line="230" w:lineRule="auto"/>
        <w:ind w:left="87" w:right="1074" w:firstLine="1"/>
        <w:jc w:val="both"/>
        <w:rPr>
          <w:i/>
          <w:sz w:val="20"/>
        </w:rPr>
      </w:pPr>
      <w:r>
        <w:rPr>
          <w:i/>
          <w:color w:val="1F1F1F"/>
          <w:sz w:val="20"/>
        </w:rPr>
        <w:t xml:space="preserve">Вокруг бы па красота: прозрачное озеро с ompa- </w:t>
      </w:r>
      <w:r>
        <w:rPr>
          <w:i/>
          <w:color w:val="1F1F1F"/>
          <w:sz w:val="20"/>
        </w:rPr>
        <w:t xml:space="preserve">жающимися в нём облаками выглядело как чи- стейшее зеркало, густой зелёньtй, шумящий от ветра  лес окружал его поодаль, nyгa по берегая  </w:t>
      </w:r>
      <w:r>
        <w:rPr>
          <w:i/>
          <w:color w:val="1F1F1F"/>
          <w:w w:val="95"/>
          <w:sz w:val="20"/>
        </w:rPr>
        <w:t>с</w:t>
      </w:r>
      <w:r>
        <w:rPr>
          <w:i/>
          <w:color w:val="1F1F1F"/>
          <w:spacing w:val="-15"/>
          <w:w w:val="95"/>
          <w:sz w:val="20"/>
        </w:rPr>
        <w:t xml:space="preserve"> </w:t>
      </w:r>
      <w:r>
        <w:rPr>
          <w:i/>
          <w:color w:val="1F1F1F"/>
          <w:w w:val="95"/>
          <w:sz w:val="20"/>
        </w:rPr>
        <w:t>россыпью</w:t>
      </w:r>
      <w:r>
        <w:rPr>
          <w:i/>
          <w:color w:val="1F1F1F"/>
          <w:spacing w:val="-14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желть/х</w:t>
      </w:r>
      <w:r>
        <w:rPr>
          <w:color w:val="1F1F1F"/>
          <w:spacing w:val="-15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обуаопvпков</w:t>
      </w:r>
      <w:r>
        <w:rPr>
          <w:color w:val="1F1F1F"/>
          <w:spacing w:val="-6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п</w:t>
      </w:r>
      <w:r>
        <w:rPr>
          <w:color w:val="1F1F1F"/>
          <w:spacing w:val="-23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лплoвыа</w:t>
      </w:r>
      <w:r>
        <w:rPr>
          <w:color w:val="1F1F1F"/>
          <w:spacing w:val="-18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 xml:space="preserve">люmu— </w:t>
      </w:r>
      <w:r>
        <w:rPr>
          <w:i/>
          <w:color w:val="1F1F1F"/>
          <w:sz w:val="20"/>
        </w:rPr>
        <w:t>ков обрамжпи  зеркало</w:t>
      </w:r>
      <w:r>
        <w:rPr>
          <w:i/>
          <w:color w:val="1F1F1F"/>
          <w:spacing w:val="-31"/>
          <w:sz w:val="20"/>
        </w:rPr>
        <w:t xml:space="preserve"> </w:t>
      </w:r>
      <w:r>
        <w:rPr>
          <w:i/>
          <w:color w:val="1F1F1F"/>
          <w:sz w:val="20"/>
        </w:rPr>
        <w:t>водьt.</w:t>
      </w:r>
    </w:p>
    <w:p w:rsidR="008E0F15" w:rsidRDefault="008E0F15">
      <w:pPr>
        <w:pStyle w:val="a3"/>
        <w:spacing w:before="1"/>
        <w:rPr>
          <w:i/>
          <w:sz w:val="19"/>
        </w:rPr>
      </w:pPr>
    </w:p>
    <w:p w:rsidR="008E0F15" w:rsidRDefault="002C52F6">
      <w:pPr>
        <w:spacing w:before="1"/>
        <w:ind w:left="73"/>
        <w:jc w:val="both"/>
        <w:rPr>
          <w:i/>
          <w:sz w:val="18"/>
        </w:rPr>
      </w:pPr>
      <w:r>
        <w:rPr>
          <w:i/>
          <w:color w:val="1F1F1F"/>
          <w:w w:val="110"/>
          <w:sz w:val="18"/>
        </w:rPr>
        <w:t>Учитель строго произнёс: «Петров, к доске!</w:t>
      </w:r>
      <w:r>
        <w:rPr>
          <w:i/>
          <w:color w:val="1F1F1F"/>
          <w:w w:val="110"/>
          <w:sz w:val="18"/>
        </w:rPr>
        <w:t>»</w:t>
      </w:r>
    </w:p>
    <w:p w:rsidR="008E0F15" w:rsidRDefault="008E0F15">
      <w:pPr>
        <w:pStyle w:val="a3"/>
        <w:spacing w:before="7"/>
        <w:rPr>
          <w:i/>
          <w:sz w:val="16"/>
        </w:rPr>
      </w:pPr>
    </w:p>
    <w:p w:rsidR="008E0F15" w:rsidRDefault="002C52F6">
      <w:pPr>
        <w:spacing w:line="242" w:lineRule="auto"/>
        <w:ind w:left="90" w:right="908" w:hanging="3"/>
        <w:rPr>
          <w:i/>
          <w:sz w:val="19"/>
        </w:rPr>
      </w:pPr>
      <w:r>
        <w:rPr>
          <w:i/>
          <w:color w:val="1F1F1F"/>
          <w:sz w:val="19"/>
        </w:rPr>
        <w:t>В одном из своих произведений Антуан де Сент- Экзюпери   написал:   «Мы  в  ответе   за  тех, кого</w:t>
      </w:r>
    </w:p>
    <w:p w:rsidR="008E0F15" w:rsidRDefault="008E0F15">
      <w:pPr>
        <w:pStyle w:val="a3"/>
        <w:spacing w:before="3"/>
        <w:rPr>
          <w:i/>
          <w:sz w:val="28"/>
        </w:rPr>
      </w:pPr>
    </w:p>
    <w:p w:rsidR="008E0F15" w:rsidRDefault="002C52F6">
      <w:pPr>
        <w:spacing w:before="1"/>
        <w:ind w:left="99"/>
        <w:jc w:val="both"/>
        <w:rPr>
          <w:i/>
          <w:sz w:val="19"/>
        </w:rPr>
      </w:pPr>
      <w:r>
        <w:rPr>
          <w:i/>
          <w:color w:val="1F1F1F"/>
          <w:w w:val="105"/>
          <w:sz w:val="19"/>
        </w:rPr>
        <w:t>«Вставай! Будильник прозвенеп!»   —  громко no-</w:t>
      </w:r>
    </w:p>
    <w:p w:rsidR="008E0F15" w:rsidRDefault="008E0F15">
      <w:pPr>
        <w:pStyle w:val="a3"/>
        <w:spacing w:before="6"/>
        <w:rPr>
          <w:i/>
          <w:sz w:val="8"/>
        </w:rPr>
      </w:pPr>
    </w:p>
    <w:p w:rsidR="008E0F15" w:rsidRDefault="002C52F6">
      <w:pPr>
        <w:pStyle w:val="a3"/>
        <w:spacing w:line="86" w:lineRule="exact"/>
        <w:ind w:left="93"/>
        <w:rPr>
          <w:sz w:val="8"/>
        </w:rPr>
      </w:pPr>
      <w:r>
        <w:rPr>
          <w:noProof/>
          <w:position w:val="-1"/>
          <w:sz w:val="8"/>
          <w:lang w:val="ru-RU" w:eastAsia="ru-RU"/>
        </w:rPr>
        <w:drawing>
          <wp:inline distT="0" distB="0" distL="0" distR="0">
            <wp:extent cx="896302" cy="54863"/>
            <wp:effectExtent l="0" t="0" r="0" b="0"/>
            <wp:docPr id="591" name="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296.jpe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302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2C52F6">
      <w:pPr>
        <w:spacing w:before="121"/>
        <w:ind w:left="101"/>
        <w:jc w:val="both"/>
        <w:rPr>
          <w:sz w:val="19"/>
        </w:rPr>
      </w:pPr>
      <w:r>
        <w:rPr>
          <w:color w:val="1F1F1F"/>
          <w:w w:val="105"/>
          <w:sz w:val="19"/>
        </w:rPr>
        <w:t xml:space="preserve">«ЗЈоі в </w:t>
      </w:r>
      <w:r>
        <w:rPr>
          <w:i/>
          <w:color w:val="1F1F1F"/>
          <w:w w:val="105"/>
          <w:sz w:val="19"/>
        </w:rPr>
        <w:t xml:space="preserve">ответе за тех, кого npupyчunu» . </w:t>
      </w:r>
      <w:r>
        <w:rPr>
          <w:color w:val="1F1F1F"/>
          <w:w w:val="105"/>
          <w:sz w:val="19"/>
        </w:rPr>
        <w:t>(Антуан</w:t>
      </w:r>
    </w:p>
    <w:p w:rsidR="008E0F15" w:rsidRDefault="002C52F6">
      <w:pPr>
        <w:pStyle w:val="a3"/>
        <w:spacing w:before="12"/>
        <w:ind w:left="81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5368" behindDoc="0" locked="0" layoutInCell="1" allowOverlap="1">
            <wp:simplePos x="0" y="0"/>
            <wp:positionH relativeFrom="page">
              <wp:posOffset>6950327</wp:posOffset>
            </wp:positionH>
            <wp:positionV relativeFrom="paragraph">
              <wp:posOffset>138711</wp:posOffset>
            </wp:positionV>
            <wp:extent cx="609677" cy="359633"/>
            <wp:effectExtent l="0" t="0" r="0" b="0"/>
            <wp:wrapNone/>
            <wp:docPr id="593" name="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297.jpe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77" cy="359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де Сент- Экзюпери)</w:t>
      </w:r>
    </w:p>
    <w:p w:rsidR="008E0F15" w:rsidRDefault="008E0F15">
      <w:pPr>
        <w:jc w:val="both"/>
        <w:sectPr w:rsidR="008E0F15">
          <w:headerReference w:type="default" r:id="rId413"/>
          <w:footerReference w:type="default" r:id="rId414"/>
          <w:pgSz w:w="11910" w:h="7550" w:orient="landscape"/>
          <w:pgMar w:top="680" w:right="0" w:bottom="280" w:left="1080" w:header="0" w:footer="0" w:gutter="0"/>
          <w:cols w:num="3" w:space="720" w:equalWidth="0">
            <w:col w:w="951" w:space="40"/>
            <w:col w:w="4388" w:space="40"/>
            <w:col w:w="5411"/>
          </w:cols>
        </w:sectPr>
      </w:pPr>
    </w:p>
    <w:p w:rsidR="008E0F15" w:rsidRDefault="008E0F15">
      <w:pPr>
        <w:jc w:val="both"/>
        <w:sectPr w:rsidR="008E0F15">
          <w:type w:val="continuous"/>
          <w:pgSz w:w="11910" w:h="7550" w:orient="landscape"/>
          <w:pgMar w:top="1040" w:right="0" w:bottom="280" w:left="1080" w:header="720" w:footer="720" w:gutter="0"/>
          <w:cols w:space="720"/>
        </w:sectPr>
      </w:pPr>
    </w:p>
    <w:p w:rsidR="008E0F15" w:rsidRDefault="002C52F6">
      <w:pPr>
        <w:spacing w:line="146" w:lineRule="exact"/>
        <w:ind w:left="2599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5583" behindDoc="1" locked="0" layoutInCell="1" allowOverlap="1">
            <wp:simplePos x="0" y="0"/>
            <wp:positionH relativeFrom="page">
              <wp:posOffset>728565</wp:posOffset>
            </wp:positionH>
            <wp:positionV relativeFrom="paragraph">
              <wp:posOffset>210294</wp:posOffset>
            </wp:positionV>
            <wp:extent cx="6179609" cy="222503"/>
            <wp:effectExtent l="0" t="0" r="0" b="0"/>
            <wp:wrapNone/>
            <wp:docPr id="597" name="image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299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609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sz w:val="21"/>
        </w:rPr>
        <w:t xml:space="preserve">Постановка  энаков препинания </w:t>
      </w:r>
      <w:r>
        <w:rPr>
          <w:color w:val="1F1F1F"/>
          <w:sz w:val="21"/>
        </w:rPr>
        <w:t>(онончание табп.)</w:t>
      </w:r>
    </w:p>
    <w:p w:rsidR="008E0F15" w:rsidRDefault="008E0F15">
      <w:pPr>
        <w:pStyle w:val="a3"/>
        <w:spacing w:before="11"/>
        <w:rPr>
          <w:sz w:val="13"/>
        </w:rPr>
      </w:pPr>
    </w:p>
    <w:tbl>
      <w:tblPr>
        <w:tblStyle w:val="TableNormal"/>
        <w:tblW w:w="0" w:type="auto"/>
        <w:tblInd w:w="12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3140"/>
        <w:gridCol w:w="5636"/>
      </w:tblGrid>
      <w:tr w:rsidR="008E0F15">
        <w:trPr>
          <w:trHeight w:val="360"/>
        </w:trPr>
        <w:tc>
          <w:tcPr>
            <w:tcW w:w="9726" w:type="dxa"/>
            <w:gridSpan w:val="3"/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</w:tr>
      <w:tr w:rsidR="008E0F15">
        <w:trPr>
          <w:trHeight w:val="460"/>
        </w:trPr>
        <w:tc>
          <w:tcPr>
            <w:tcW w:w="951" w:type="dxa"/>
            <w:vMerge w:val="restart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7"/>
              <w:rPr>
                <w:sz w:val="15"/>
              </w:rPr>
            </w:pPr>
          </w:p>
          <w:p w:rsidR="008E0F15" w:rsidRDefault="002C52F6">
            <w:pPr>
              <w:pStyle w:val="TableParagraph"/>
              <w:ind w:left="130"/>
              <w:rPr>
                <w:sz w:val="18"/>
              </w:rPr>
            </w:pPr>
            <w:r>
              <w:rPr>
                <w:color w:val="1F1F1F"/>
                <w:w w:val="110"/>
                <w:sz w:val="18"/>
              </w:rPr>
              <w:t>Запятая</w:t>
            </w:r>
          </w:p>
        </w:tc>
        <w:tc>
          <w:tcPr>
            <w:tcW w:w="3140" w:type="dxa"/>
          </w:tcPr>
          <w:p w:rsidR="008E0F15" w:rsidRDefault="002C52F6">
            <w:pPr>
              <w:pStyle w:val="TableParagraph"/>
              <w:spacing w:before="20" w:line="220" w:lineRule="atLeast"/>
              <w:ind w:left="48" w:hanging="18"/>
              <w:rPr>
                <w:sz w:val="18"/>
              </w:rPr>
            </w:pPr>
            <w:r>
              <w:rPr>
                <w:color w:val="1F1F1F"/>
                <w:sz w:val="18"/>
              </w:rPr>
              <w:t>Для разделения однородных членов предложения</w:t>
            </w:r>
          </w:p>
        </w:tc>
        <w:tc>
          <w:tcPr>
            <w:tcW w:w="5636" w:type="dxa"/>
          </w:tcPr>
          <w:p w:rsidR="008E0F15" w:rsidRDefault="002C52F6">
            <w:pPr>
              <w:pStyle w:val="TableParagraph"/>
              <w:spacing w:before="22" w:line="220" w:lineRule="atLeast"/>
              <w:ind w:left="46" w:hanging="3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 xml:space="preserve">То голубые пригорки незабудок, то россыпи красной зежляники </w:t>
            </w:r>
            <w:r>
              <w:rPr>
                <w:i/>
                <w:color w:val="1F1F1F"/>
                <w:sz w:val="19"/>
              </w:rPr>
              <w:t>мепькали  на участке перед домом.</w:t>
            </w:r>
          </w:p>
        </w:tc>
      </w:tr>
      <w:tr w:rsidR="008E0F15">
        <w:trPr>
          <w:trHeight w:val="240"/>
        </w:trPr>
        <w:tc>
          <w:tcPr>
            <w:tcW w:w="951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3140" w:type="dxa"/>
          </w:tcPr>
          <w:p w:rsidR="008E0F15" w:rsidRDefault="002C52F6">
            <w:pPr>
              <w:pStyle w:val="TableParagraph"/>
              <w:spacing w:before="33"/>
              <w:ind w:left="31"/>
              <w:rPr>
                <w:sz w:val="18"/>
              </w:rPr>
            </w:pPr>
            <w:r>
              <w:rPr>
                <w:color w:val="1F1F1F"/>
                <w:sz w:val="18"/>
              </w:rPr>
              <w:t>Для вьщеления обращений</w:t>
            </w:r>
          </w:p>
        </w:tc>
        <w:tc>
          <w:tcPr>
            <w:tcW w:w="5636" w:type="dxa"/>
          </w:tcPr>
          <w:p w:rsidR="008E0F15" w:rsidRDefault="002C52F6">
            <w:pPr>
              <w:pStyle w:val="TableParagraph"/>
              <w:spacing w:before="24"/>
              <w:ind w:left="32"/>
              <w:rPr>
                <w:i/>
                <w:sz w:val="19"/>
              </w:rPr>
            </w:pPr>
            <w:r>
              <w:rPr>
                <w:color w:val="1F1F1F"/>
                <w:sz w:val="19"/>
              </w:rPr>
              <w:t xml:space="preserve">Швшо,  n6n </w:t>
            </w:r>
            <w:r>
              <w:rPr>
                <w:i/>
                <w:color w:val="1F1F1F"/>
                <w:sz w:val="19"/>
              </w:rPr>
              <w:t>обедать.</w:t>
            </w:r>
          </w:p>
        </w:tc>
      </w:tr>
      <w:tr w:rsidR="008E0F15">
        <w:trPr>
          <w:trHeight w:val="240"/>
        </w:trPr>
        <w:tc>
          <w:tcPr>
            <w:tcW w:w="951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3140" w:type="dxa"/>
          </w:tcPr>
          <w:p w:rsidR="008E0F15" w:rsidRDefault="002C52F6">
            <w:pPr>
              <w:pStyle w:val="TableParagraph"/>
              <w:spacing w:before="28"/>
              <w:ind w:left="31"/>
              <w:rPr>
                <w:sz w:val="18"/>
              </w:rPr>
            </w:pPr>
            <w:r>
              <w:rPr>
                <w:color w:val="1F1F1F"/>
                <w:sz w:val="18"/>
              </w:rPr>
              <w:t>Для выделения вводных слов</w:t>
            </w:r>
          </w:p>
        </w:tc>
        <w:tc>
          <w:tcPr>
            <w:tcW w:w="5636" w:type="dxa"/>
          </w:tcPr>
          <w:p w:rsidR="008E0F15" w:rsidRDefault="002C52F6">
            <w:pPr>
              <w:pStyle w:val="TableParagraph"/>
              <w:spacing w:before="19"/>
              <w:ind w:left="43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Нам всем, безусловно, необходимо  посмотреть  этот фильм.</w:t>
            </w:r>
          </w:p>
        </w:tc>
      </w:tr>
      <w:tr w:rsidR="008E0F15">
        <w:trPr>
          <w:trHeight w:val="460"/>
        </w:trPr>
        <w:tc>
          <w:tcPr>
            <w:tcW w:w="951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3140" w:type="dxa"/>
          </w:tcPr>
          <w:p w:rsidR="008E0F15" w:rsidRDefault="002C52F6">
            <w:pPr>
              <w:pStyle w:val="TableParagraph"/>
              <w:spacing w:before="15" w:line="220" w:lineRule="atLeast"/>
              <w:ind w:left="41" w:hanging="11"/>
              <w:rPr>
                <w:sz w:val="18"/>
              </w:rPr>
            </w:pPr>
            <w:r>
              <w:rPr>
                <w:color w:val="1F1F1F"/>
                <w:sz w:val="18"/>
              </w:rPr>
              <w:t>Для выделения обособленных второ— степенных членов предложения</w:t>
            </w:r>
          </w:p>
        </w:tc>
        <w:tc>
          <w:tcPr>
            <w:tcW w:w="5636" w:type="dxa"/>
          </w:tcPr>
          <w:p w:rsidR="008E0F15" w:rsidRDefault="002C52F6">
            <w:pPr>
              <w:pStyle w:val="TableParagraph"/>
              <w:spacing w:before="19" w:line="242" w:lineRule="auto"/>
              <w:ind w:left="42" w:firstLine="5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Змея, шипя и извиваясь, так и норовила наброситься на пymeшe— ственника.</w:t>
            </w:r>
          </w:p>
        </w:tc>
      </w:tr>
      <w:tr w:rsidR="008E0F15">
        <w:trPr>
          <w:trHeight w:val="460"/>
        </w:trPr>
        <w:tc>
          <w:tcPr>
            <w:tcW w:w="951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3140" w:type="dxa"/>
          </w:tcPr>
          <w:p w:rsidR="008E0F15" w:rsidRDefault="002C52F6">
            <w:pPr>
              <w:pStyle w:val="TableParagraph"/>
              <w:spacing w:before="33" w:line="249" w:lineRule="auto"/>
              <w:ind w:left="43" w:hanging="13"/>
              <w:rPr>
                <w:sz w:val="18"/>
              </w:rPr>
            </w:pPr>
            <w:r>
              <w:rPr>
                <w:color w:val="1F1F1F"/>
                <w:sz w:val="18"/>
              </w:rPr>
              <w:t>Для разделения сложносочинённых предложений с союзами</w:t>
            </w:r>
          </w:p>
        </w:tc>
        <w:tc>
          <w:tcPr>
            <w:tcW w:w="5636" w:type="dxa"/>
          </w:tcPr>
          <w:p w:rsidR="008E0F15" w:rsidRDefault="002C52F6">
            <w:pPr>
              <w:pStyle w:val="TableParagraph"/>
              <w:spacing w:before="26" w:line="237" w:lineRule="auto"/>
              <w:ind w:left="46" w:hanging="4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 xml:space="preserve">Я не хочу тебе отказывать, но обстоятельства вынужбают </w:t>
            </w:r>
            <w:r>
              <w:rPr>
                <w:i/>
                <w:color w:val="1F1F1F"/>
                <w:sz w:val="19"/>
              </w:rPr>
              <w:t>меня это сбежать.</w:t>
            </w:r>
          </w:p>
        </w:tc>
      </w:tr>
      <w:tr w:rsidR="008E0F15">
        <w:trPr>
          <w:trHeight w:val="680"/>
        </w:trPr>
        <w:tc>
          <w:tcPr>
            <w:tcW w:w="951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3140" w:type="dxa"/>
          </w:tcPr>
          <w:p w:rsidR="008E0F15" w:rsidRDefault="002C52F6">
            <w:pPr>
              <w:pStyle w:val="TableParagraph"/>
              <w:spacing w:before="33" w:line="244" w:lineRule="auto"/>
              <w:ind w:left="45" w:right="74" w:hanging="10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5"/>
                <w:sz w:val="17"/>
              </w:rPr>
              <w:t>Для</w:t>
            </w:r>
            <w:r>
              <w:rPr>
                <w:rFonts w:ascii="Book Antiqua" w:hAnsi="Book Antiqua"/>
                <w:color w:val="1F1F1F"/>
                <w:spacing w:val="8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1"/>
                <w:sz w:val="17"/>
              </w:rPr>
              <w:t>отделения</w:t>
            </w:r>
            <w:r>
              <w:rPr>
                <w:rFonts w:ascii="Book Antiqua" w:hAnsi="Book Antiqua"/>
                <w:color w:val="1F1F1F"/>
                <w:spacing w:val="20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88"/>
                <w:sz w:val="17"/>
              </w:rPr>
              <w:t>придаточных</w:t>
            </w:r>
            <w:r>
              <w:rPr>
                <w:rFonts w:ascii="Book Antiqua" w:hAnsi="Book Antiqua"/>
                <w:color w:val="1F1F1F"/>
                <w:spacing w:val="20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w w:val="92"/>
                <w:sz w:val="17"/>
              </w:rPr>
              <w:t>предлож</w:t>
            </w:r>
            <w:r>
              <w:rPr>
                <w:rFonts w:ascii="Book Antiqua" w:hAnsi="Book Antiqua"/>
                <w:color w:val="1F1F1F"/>
                <w:spacing w:val="15"/>
                <w:w w:val="92"/>
                <w:sz w:val="17"/>
              </w:rPr>
              <w:t>е</w:t>
            </w:r>
            <w:r>
              <w:rPr>
                <w:rFonts w:ascii="Book Antiqua" w:hAnsi="Book Antiqua"/>
                <w:color w:val="1F1F1F"/>
                <w:w w:val="33"/>
                <w:sz w:val="17"/>
              </w:rPr>
              <w:t xml:space="preserve">— </w:t>
            </w:r>
            <w:r>
              <w:rPr>
                <w:rFonts w:ascii="Book Antiqua" w:hAnsi="Book Antiqua"/>
                <w:color w:val="1F1F1F"/>
                <w:sz w:val="17"/>
              </w:rPr>
              <w:t>ний</w:t>
            </w:r>
            <w:r>
              <w:rPr>
                <w:rFonts w:ascii="Book Antiqua" w:hAnsi="Book Antiqua"/>
                <w:color w:val="1F1F1F"/>
                <w:spacing w:val="-22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7"/>
              </w:rPr>
              <w:t>от</w:t>
            </w:r>
            <w:r>
              <w:rPr>
                <w:rFonts w:ascii="Book Antiqua" w:hAnsi="Book Antiqua"/>
                <w:color w:val="1F1F1F"/>
                <w:spacing w:val="-21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7"/>
              </w:rPr>
              <w:t>главных</w:t>
            </w:r>
            <w:r>
              <w:rPr>
                <w:rFonts w:ascii="Book Antiqua" w:hAnsi="Book Antiqua"/>
                <w:color w:val="1F1F1F"/>
                <w:spacing w:val="-19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7"/>
              </w:rPr>
              <w:t>или</w:t>
            </w:r>
            <w:r>
              <w:rPr>
                <w:rFonts w:ascii="Book Antiqua" w:hAnsi="Book Antiqua"/>
                <w:color w:val="1F1F1F"/>
                <w:spacing w:val="-20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7"/>
              </w:rPr>
              <w:t>выделения</w:t>
            </w:r>
            <w:r>
              <w:rPr>
                <w:rFonts w:ascii="Book Antiqua" w:hAnsi="Book Antiqua"/>
                <w:color w:val="1F1F1F"/>
                <w:spacing w:val="-14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7"/>
              </w:rPr>
              <w:t>их</w:t>
            </w:r>
            <w:r>
              <w:rPr>
                <w:rFonts w:ascii="Book Antiqua" w:hAnsi="Book Antiqua"/>
                <w:color w:val="1F1F1F"/>
                <w:spacing w:val="-26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7"/>
              </w:rPr>
              <w:t>в</w:t>
            </w:r>
            <w:r>
              <w:rPr>
                <w:rFonts w:ascii="Book Antiqua" w:hAnsi="Book Antiqua"/>
                <w:color w:val="1F1F1F"/>
                <w:spacing w:val="-22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7"/>
              </w:rPr>
              <w:t>се</w:t>
            </w:r>
            <w:r>
              <w:rPr>
                <w:rFonts w:ascii="Book Antiqua" w:hAnsi="Book Antiqua"/>
                <w:color w:val="1F1F1F"/>
                <w:spacing w:val="-34"/>
                <w:sz w:val="17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7"/>
              </w:rPr>
              <w:t>-</w:t>
            </w:r>
          </w:p>
          <w:p w:rsidR="008E0F15" w:rsidRDefault="002C52F6">
            <w:pPr>
              <w:pStyle w:val="TableParagraph"/>
              <w:spacing w:before="5"/>
              <w:ind w:left="49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0"/>
                <w:sz w:val="17"/>
              </w:rPr>
              <w:t>редине главных</w:t>
            </w:r>
          </w:p>
        </w:tc>
        <w:tc>
          <w:tcPr>
            <w:tcW w:w="5636" w:type="dxa"/>
          </w:tcPr>
          <w:p w:rsidR="008E0F15" w:rsidRDefault="002C52F6">
            <w:pPr>
              <w:pStyle w:val="TableParagraph"/>
              <w:spacing w:before="134"/>
              <w:ind w:left="41"/>
              <w:rPr>
                <w:i/>
                <w:sz w:val="18"/>
              </w:rPr>
            </w:pPr>
            <w:r>
              <w:rPr>
                <w:i/>
                <w:color w:val="1F1F1F"/>
                <w:w w:val="110"/>
                <w:sz w:val="18"/>
              </w:rPr>
              <w:t>Озеро, которое было вибно бнём из окна, сейчас ббіло окутОНО</w:t>
            </w:r>
          </w:p>
          <w:p w:rsidR="008E0F15" w:rsidRDefault="008E0F15">
            <w:pPr>
              <w:pStyle w:val="TableParagraph"/>
              <w:spacing w:before="8"/>
              <w:rPr>
                <w:sz w:val="8"/>
              </w:rPr>
            </w:pPr>
          </w:p>
          <w:p w:rsidR="008E0F15" w:rsidRDefault="002C52F6">
            <w:pPr>
              <w:pStyle w:val="TableParagraph"/>
              <w:spacing w:line="124" w:lineRule="exact"/>
              <w:ind w:left="5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506075" cy="79248"/>
                  <wp:effectExtent l="0" t="0" r="0" b="0"/>
                  <wp:docPr id="599" name="image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mage300.jpeg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75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F15">
        <w:trPr>
          <w:trHeight w:val="460"/>
        </w:trPr>
        <w:tc>
          <w:tcPr>
            <w:tcW w:w="951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3140" w:type="dxa"/>
          </w:tcPr>
          <w:p w:rsidR="008E0F15" w:rsidRDefault="002C52F6">
            <w:pPr>
              <w:pStyle w:val="TableParagraph"/>
              <w:spacing w:before="38" w:line="244" w:lineRule="auto"/>
              <w:ind w:left="44" w:hanging="9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w w:val="95"/>
                <w:sz w:val="17"/>
              </w:rPr>
              <w:t>Для</w:t>
            </w:r>
            <w:r>
              <w:rPr>
                <w:rFonts w:ascii="Book Antiqua" w:hAnsi="Book Antiqua"/>
                <w:color w:val="1F1F1F"/>
                <w:sz w:val="17"/>
              </w:rPr>
              <w:t xml:space="preserve">  </w:t>
            </w:r>
            <w:r>
              <w:rPr>
                <w:rFonts w:ascii="Book Antiqua" w:hAnsi="Book Antiqua"/>
                <w:color w:val="1F1F1F"/>
                <w:w w:val="91"/>
                <w:sz w:val="17"/>
              </w:rPr>
              <w:t>разделения</w:t>
            </w:r>
            <w:r>
              <w:rPr>
                <w:rFonts w:ascii="Book Antiqua" w:hAnsi="Book Antiqua"/>
                <w:color w:val="1F1F1F"/>
                <w:sz w:val="17"/>
              </w:rPr>
              <w:t xml:space="preserve">  </w:t>
            </w:r>
            <w:r>
              <w:rPr>
                <w:rFonts w:ascii="Book Antiqua" w:hAnsi="Book Antiqua"/>
                <w:color w:val="1F1F1F"/>
                <w:w w:val="88"/>
                <w:sz w:val="17"/>
              </w:rPr>
              <w:t>однородных</w:t>
            </w:r>
            <w:r>
              <w:rPr>
                <w:rFonts w:ascii="Book Antiqua" w:hAnsi="Book Antiqua"/>
                <w:color w:val="1F1F1F"/>
                <w:sz w:val="17"/>
              </w:rPr>
              <w:t xml:space="preserve">  </w:t>
            </w:r>
            <w:r>
              <w:rPr>
                <w:rFonts w:ascii="Book Antiqua" w:hAnsi="Book Antiqua"/>
                <w:color w:val="1F1F1F"/>
                <w:w w:val="87"/>
                <w:sz w:val="17"/>
              </w:rPr>
              <w:t>придаточ</w:t>
            </w:r>
            <w:r>
              <w:rPr>
                <w:rFonts w:ascii="Book Antiqua" w:hAnsi="Book Antiqua"/>
                <w:color w:val="1F1F1F"/>
                <w:w w:val="33"/>
                <w:sz w:val="17"/>
              </w:rPr>
              <w:t xml:space="preserve">— </w:t>
            </w:r>
            <w:r>
              <w:rPr>
                <w:rFonts w:ascii="Book Antiqua" w:hAnsi="Book Antiqua"/>
                <w:color w:val="1F1F1F"/>
                <w:sz w:val="17"/>
              </w:rPr>
              <w:t>Ных</w:t>
            </w:r>
          </w:p>
        </w:tc>
        <w:tc>
          <w:tcPr>
            <w:tcW w:w="5636" w:type="dxa"/>
          </w:tcPr>
          <w:p w:rsidR="008E0F15" w:rsidRDefault="002C52F6">
            <w:pPr>
              <w:pStyle w:val="TableParagraph"/>
              <w:spacing w:before="28" w:line="225" w:lineRule="auto"/>
              <w:ind w:left="39" w:right="84" w:firstLine="9"/>
              <w:rPr>
                <w:i/>
                <w:sz w:val="20"/>
              </w:rPr>
            </w:pPr>
            <w:r>
              <w:rPr>
                <w:i/>
                <w:color w:val="1F1F1F"/>
                <w:sz w:val="20"/>
              </w:rPr>
              <w:t xml:space="preserve">Я знала, что вечером прибут гocmu, что всем бубет весело, </w:t>
            </w:r>
            <w:r>
              <w:rPr>
                <w:i/>
                <w:color w:val="1F1F1F"/>
                <w:sz w:val="20"/>
              </w:rPr>
              <w:t>что  мне побарят цепую  гору подарков  и много-много</w:t>
            </w:r>
            <w:r>
              <w:rPr>
                <w:i/>
                <w:color w:val="1F1F1F"/>
                <w:spacing w:val="5"/>
                <w:sz w:val="20"/>
              </w:rPr>
              <w:t xml:space="preserve"> </w:t>
            </w:r>
            <w:r>
              <w:rPr>
                <w:i/>
                <w:color w:val="1F1F1F"/>
                <w:sz w:val="20"/>
              </w:rPr>
              <w:t>роз.</w:t>
            </w:r>
          </w:p>
        </w:tc>
      </w:tr>
      <w:tr w:rsidR="008E0F15">
        <w:trPr>
          <w:trHeight w:val="680"/>
        </w:trPr>
        <w:tc>
          <w:tcPr>
            <w:tcW w:w="951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3140" w:type="dxa"/>
          </w:tcPr>
          <w:p w:rsidR="008E0F15" w:rsidRDefault="002C52F6">
            <w:pPr>
              <w:pStyle w:val="TableParagraph"/>
              <w:spacing w:before="28" w:line="249" w:lineRule="auto"/>
              <w:ind w:left="43" w:hanging="13"/>
              <w:rPr>
                <w:sz w:val="18"/>
              </w:rPr>
            </w:pPr>
            <w:r>
              <w:rPr>
                <w:color w:val="1F1F1F"/>
                <w:sz w:val="18"/>
              </w:rPr>
              <w:t xml:space="preserve">Для разделения предложений, входя </w:t>
            </w:r>
            <w:r>
              <w:rPr>
                <w:color w:val="1F1F1F"/>
                <w:w w:val="60"/>
                <w:sz w:val="18"/>
              </w:rPr>
              <w:t xml:space="preserve">— </w:t>
            </w:r>
            <w:r>
              <w:rPr>
                <w:color w:val="1F1F1F"/>
                <w:sz w:val="18"/>
              </w:rPr>
              <w:t>щих  в  состав  бессоюзного  сложного</w:t>
            </w:r>
          </w:p>
          <w:p w:rsidR="008E0F15" w:rsidRDefault="002C52F6">
            <w:pPr>
              <w:pStyle w:val="TableParagraph"/>
              <w:spacing w:before="5"/>
              <w:ind w:left="43"/>
              <w:rPr>
                <w:sz w:val="18"/>
              </w:rPr>
            </w:pPr>
            <w:r>
              <w:rPr>
                <w:color w:val="1F1F1F"/>
                <w:sz w:val="18"/>
              </w:rPr>
              <w:t>предложения</w:t>
            </w:r>
          </w:p>
        </w:tc>
        <w:tc>
          <w:tcPr>
            <w:tcW w:w="5636" w:type="dxa"/>
          </w:tcPr>
          <w:p w:rsidR="008E0F15" w:rsidRDefault="002C52F6">
            <w:pPr>
              <w:pStyle w:val="TableParagraph"/>
              <w:spacing w:before="132" w:line="237" w:lineRule="auto"/>
              <w:ind w:left="48" w:right="84" w:hanging="5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Jlyнa  мерцала  сквозь   бОлбшое   облако,   её   свет   рассыпапся по веткам деревьев серебряньtми бликами.</w:t>
            </w:r>
          </w:p>
        </w:tc>
      </w:tr>
      <w:tr w:rsidR="008E0F15">
        <w:trPr>
          <w:trHeight w:val="1120"/>
        </w:trPr>
        <w:tc>
          <w:tcPr>
            <w:tcW w:w="951" w:type="dxa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2C52F6">
            <w:pPr>
              <w:pStyle w:val="TableParagraph"/>
              <w:spacing w:before="130"/>
              <w:ind w:left="67" w:right="117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Точка</w:t>
            </w:r>
          </w:p>
          <w:p w:rsidR="008E0F15" w:rsidRDefault="002C52F6">
            <w:pPr>
              <w:pStyle w:val="TableParagraph"/>
              <w:spacing w:before="14"/>
              <w:ind w:left="67" w:right="117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с запятой</w:t>
            </w:r>
          </w:p>
        </w:tc>
        <w:tc>
          <w:tcPr>
            <w:tcW w:w="3140" w:type="dxa"/>
          </w:tcPr>
          <w:p w:rsidR="008E0F15" w:rsidRDefault="002C52F6">
            <w:pPr>
              <w:pStyle w:val="TableParagraph"/>
              <w:spacing w:before="139" w:line="256" w:lineRule="auto"/>
              <w:ind w:left="41" w:right="67" w:hanging="11"/>
              <w:jc w:val="both"/>
              <w:rPr>
                <w:sz w:val="18"/>
              </w:rPr>
            </w:pPr>
            <w:r>
              <w:rPr>
                <w:color w:val="1F1F1F"/>
                <w:sz w:val="18"/>
              </w:rPr>
              <w:t>Для разделения сильно распространён- ных или менее тесно связанных по смыслу предложений,  входящих  в co-</w:t>
            </w:r>
          </w:p>
          <w:p w:rsidR="008E0F15" w:rsidRDefault="002C52F6">
            <w:pPr>
              <w:pStyle w:val="TableParagraph"/>
              <w:spacing w:before="46"/>
              <w:ind w:left="43"/>
              <w:jc w:val="both"/>
              <w:rPr>
                <w:sz w:val="13"/>
              </w:rPr>
            </w:pPr>
            <w:r>
              <w:rPr>
                <w:color w:val="1F1F1F"/>
                <w:w w:val="95"/>
                <w:sz w:val="13"/>
              </w:rPr>
              <w:t>СТіЗВ СЛОЖНОГО Н]ЭЯДЛОЖЯНИЯ</w:t>
            </w:r>
          </w:p>
        </w:tc>
        <w:tc>
          <w:tcPr>
            <w:tcW w:w="5636" w:type="dxa"/>
          </w:tcPr>
          <w:p w:rsidR="008E0F15" w:rsidRDefault="002C52F6">
            <w:pPr>
              <w:pStyle w:val="TableParagraph"/>
              <w:spacing w:before="19" w:line="242" w:lineRule="auto"/>
              <w:ind w:left="42" w:right="65" w:firstLine="1"/>
              <w:jc w:val="both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 xml:space="preserve">На дворе </w:t>
            </w:r>
            <w:r>
              <w:rPr>
                <w:i/>
                <w:color w:val="1F1F1F"/>
                <w:spacing w:val="1"/>
                <w:w w:val="105"/>
                <w:sz w:val="19"/>
              </w:rPr>
              <w:t xml:space="preserve">весёлой </w:t>
            </w:r>
            <w:r>
              <w:rPr>
                <w:i/>
                <w:color w:val="1F1F1F"/>
                <w:w w:val="105"/>
                <w:sz w:val="19"/>
              </w:rPr>
              <w:t xml:space="preserve">гурьбой </w:t>
            </w:r>
            <w:r>
              <w:rPr>
                <w:color w:val="1F1F1F"/>
                <w:w w:val="105"/>
                <w:sz w:val="19"/>
              </w:rPr>
              <w:t xml:space="preserve">посились </w:t>
            </w:r>
            <w:r>
              <w:rPr>
                <w:i/>
                <w:color w:val="1F1F1F"/>
                <w:w w:val="105"/>
                <w:sz w:val="19"/>
              </w:rPr>
              <w:t xml:space="preserve">жёлтые </w:t>
            </w:r>
            <w:r>
              <w:rPr>
                <w:color w:val="1F1F1F"/>
                <w:w w:val="105"/>
                <w:sz w:val="19"/>
              </w:rPr>
              <w:t xml:space="preserve">qыnmmo; </w:t>
            </w:r>
            <w:r>
              <w:rPr>
                <w:i/>
                <w:color w:val="1F1F1F"/>
                <w:w w:val="105"/>
                <w:sz w:val="19"/>
              </w:rPr>
              <w:t xml:space="preserve">monma- </w:t>
            </w:r>
            <w:r>
              <w:rPr>
                <w:i/>
                <w:color w:val="1F1F1F"/>
                <w:w w:val="105"/>
                <w:sz w:val="19"/>
              </w:rPr>
              <w:t xml:space="preserve">лись и шипели друг на друга гycu, большие и неповоротливьtе; куры ковырялись в земле, пытаясь </w:t>
            </w:r>
            <w:r>
              <w:rPr>
                <w:i/>
                <w:color w:val="1F1F1F"/>
                <w:spacing w:val="2"/>
                <w:w w:val="105"/>
                <w:sz w:val="19"/>
              </w:rPr>
              <w:t xml:space="preserve">что- </w:t>
            </w:r>
            <w:r>
              <w:rPr>
                <w:i/>
                <w:color w:val="1F1F1F"/>
                <w:w w:val="105"/>
                <w:sz w:val="19"/>
              </w:rPr>
              <w:t>то в ней обнаружить; важньtй</w:t>
            </w:r>
            <w:r>
              <w:rPr>
                <w:i/>
                <w:color w:val="1F1F1F"/>
                <w:spacing w:val="-29"/>
                <w:w w:val="105"/>
                <w:sz w:val="19"/>
              </w:rPr>
              <w:t xml:space="preserve"> </w:t>
            </w:r>
            <w:r>
              <w:rPr>
                <w:i/>
                <w:color w:val="1F1F1F"/>
                <w:w w:val="105"/>
                <w:sz w:val="19"/>
              </w:rPr>
              <w:t>индюк</w:t>
            </w:r>
            <w:r>
              <w:rPr>
                <w:i/>
                <w:color w:val="1F1F1F"/>
                <w:spacing w:val="-28"/>
                <w:w w:val="105"/>
                <w:sz w:val="19"/>
              </w:rPr>
              <w:t xml:space="preserve"> </w:t>
            </w:r>
            <w:r>
              <w:rPr>
                <w:i/>
                <w:color w:val="1F1F1F"/>
                <w:w w:val="105"/>
                <w:sz w:val="19"/>
              </w:rPr>
              <w:t>и</w:t>
            </w:r>
            <w:r>
              <w:rPr>
                <w:i/>
                <w:color w:val="1F1F1F"/>
                <w:spacing w:val="-30"/>
                <w:w w:val="105"/>
                <w:sz w:val="19"/>
              </w:rPr>
              <w:t xml:space="preserve"> </w:t>
            </w:r>
            <w:r>
              <w:rPr>
                <w:i/>
                <w:color w:val="1F1F1F"/>
                <w:w w:val="105"/>
                <w:sz w:val="19"/>
              </w:rPr>
              <w:t>нахохлившийся</w:t>
            </w:r>
            <w:r>
              <w:rPr>
                <w:i/>
                <w:color w:val="1F1F1F"/>
                <w:spacing w:val="-21"/>
                <w:w w:val="105"/>
                <w:sz w:val="19"/>
              </w:rPr>
              <w:t xml:space="preserve"> </w:t>
            </w:r>
            <w:r>
              <w:rPr>
                <w:i/>
                <w:color w:val="1F1F1F"/>
                <w:w w:val="105"/>
                <w:sz w:val="19"/>
              </w:rPr>
              <w:t>nemyx,</w:t>
            </w:r>
            <w:r>
              <w:rPr>
                <w:i/>
                <w:color w:val="1F1F1F"/>
                <w:spacing w:val="-32"/>
                <w:w w:val="105"/>
                <w:sz w:val="19"/>
              </w:rPr>
              <w:t xml:space="preserve"> </w:t>
            </w:r>
            <w:r>
              <w:rPr>
                <w:i/>
                <w:color w:val="1F1F1F"/>
                <w:w w:val="105"/>
                <w:sz w:val="19"/>
              </w:rPr>
              <w:t>косо</w:t>
            </w:r>
            <w:r>
              <w:rPr>
                <w:i/>
                <w:color w:val="1F1F1F"/>
                <w:spacing w:val="-26"/>
                <w:w w:val="105"/>
                <w:sz w:val="19"/>
              </w:rPr>
              <w:t xml:space="preserve"> </w:t>
            </w:r>
            <w:r>
              <w:rPr>
                <w:i/>
                <w:color w:val="1F1F1F"/>
                <w:w w:val="105"/>
                <w:sz w:val="19"/>
              </w:rPr>
              <w:t>посматривая</w:t>
            </w:r>
            <w:r>
              <w:rPr>
                <w:i/>
                <w:color w:val="1F1F1F"/>
                <w:spacing w:val="-18"/>
                <w:w w:val="105"/>
                <w:sz w:val="19"/>
              </w:rPr>
              <w:t xml:space="preserve"> </w:t>
            </w:r>
            <w:r>
              <w:rPr>
                <w:i/>
                <w:color w:val="1F1F1F"/>
                <w:w w:val="105"/>
                <w:sz w:val="19"/>
              </w:rPr>
              <w:t>no</w:t>
            </w:r>
            <w:r>
              <w:rPr>
                <w:i/>
                <w:color w:val="1F1F1F"/>
                <w:spacing w:val="-32"/>
                <w:w w:val="105"/>
                <w:sz w:val="19"/>
              </w:rPr>
              <w:t xml:space="preserve"> </w:t>
            </w:r>
            <w:r>
              <w:rPr>
                <w:i/>
                <w:color w:val="1F1F1F"/>
                <w:spacing w:val="2"/>
                <w:w w:val="105"/>
                <w:sz w:val="19"/>
              </w:rPr>
              <w:t xml:space="preserve">сто- </w:t>
            </w:r>
            <w:r>
              <w:rPr>
                <w:i/>
                <w:color w:val="1F1F1F"/>
                <w:w w:val="105"/>
                <w:sz w:val="19"/>
              </w:rPr>
              <w:t>ронал, следили за порядкоя в птичьем</w:t>
            </w:r>
            <w:r>
              <w:rPr>
                <w:i/>
                <w:color w:val="1F1F1F"/>
                <w:spacing w:val="6"/>
                <w:w w:val="105"/>
                <w:sz w:val="19"/>
              </w:rPr>
              <w:t xml:space="preserve"> </w:t>
            </w:r>
            <w:r>
              <w:rPr>
                <w:i/>
                <w:color w:val="1F1F1F"/>
                <w:w w:val="105"/>
                <w:sz w:val="19"/>
              </w:rPr>
              <w:t>хозяйстве.</w:t>
            </w:r>
          </w:p>
        </w:tc>
      </w:tr>
      <w:tr w:rsidR="008E0F15">
        <w:trPr>
          <w:trHeight w:val="320"/>
        </w:trPr>
        <w:tc>
          <w:tcPr>
            <w:tcW w:w="951" w:type="dxa"/>
            <w:tcBorders>
              <w:bottom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  <w:tc>
          <w:tcPr>
            <w:tcW w:w="3140" w:type="dxa"/>
            <w:tcBorders>
              <w:bottom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  <w:tc>
          <w:tcPr>
            <w:tcW w:w="5636" w:type="dxa"/>
            <w:tcBorders>
              <w:bottom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</w:tr>
    </w:tbl>
    <w:p w:rsidR="008E0F15" w:rsidRDefault="008E0F15">
      <w:pPr>
        <w:rPr>
          <w:sz w:val="18"/>
        </w:rPr>
        <w:sectPr w:rsidR="008E0F15">
          <w:headerReference w:type="even" r:id="rId417"/>
          <w:footerReference w:type="even" r:id="rId418"/>
          <w:pgSz w:w="11910" w:h="7550" w:orient="landscape"/>
          <w:pgMar w:top="1200" w:right="0" w:bottom="280" w:left="1040" w:header="610" w:footer="0" w:gutter="0"/>
          <w:cols w:space="720"/>
        </w:sectPr>
      </w:pPr>
    </w:p>
    <w:tbl>
      <w:tblPr>
        <w:tblStyle w:val="TableNormal"/>
        <w:tblW w:w="0" w:type="auto"/>
        <w:tblInd w:w="101" w:type="dxa"/>
        <w:tblBorders>
          <w:top w:val="single" w:sz="2" w:space="0" w:color="7C7777"/>
          <w:left w:val="single" w:sz="2" w:space="0" w:color="7C7777"/>
          <w:bottom w:val="single" w:sz="2" w:space="0" w:color="7C7777"/>
          <w:right w:val="single" w:sz="2" w:space="0" w:color="7C7777"/>
          <w:insideH w:val="single" w:sz="2" w:space="0" w:color="7C7777"/>
          <w:insideV w:val="single" w:sz="2" w:space="0" w:color="7C7777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3140"/>
        <w:gridCol w:w="5617"/>
      </w:tblGrid>
      <w:tr w:rsidR="008E0F15">
        <w:trPr>
          <w:trHeight w:val="340"/>
        </w:trPr>
        <w:tc>
          <w:tcPr>
            <w:tcW w:w="955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  <w:tc>
          <w:tcPr>
            <w:tcW w:w="3140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  <w:tc>
          <w:tcPr>
            <w:tcW w:w="5617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</w:tr>
      <w:tr w:rsidR="008E0F15">
        <w:trPr>
          <w:trHeight w:val="320"/>
        </w:trPr>
        <w:tc>
          <w:tcPr>
            <w:tcW w:w="955" w:type="dxa"/>
            <w:vMerge w:val="restart"/>
          </w:tcPr>
          <w:p w:rsidR="008E0F15" w:rsidRDefault="008E0F15">
            <w:pPr>
              <w:pStyle w:val="TableParagraph"/>
            </w:pPr>
          </w:p>
          <w:p w:rsidR="008E0F15" w:rsidRDefault="008E0F15">
            <w:pPr>
              <w:pStyle w:val="TableParagraph"/>
            </w:pPr>
          </w:p>
          <w:p w:rsidR="008E0F15" w:rsidRDefault="008E0F15">
            <w:pPr>
              <w:pStyle w:val="TableParagraph"/>
            </w:pPr>
          </w:p>
          <w:p w:rsidR="008E0F15" w:rsidRDefault="008E0F15">
            <w:pPr>
              <w:pStyle w:val="TableParagraph"/>
            </w:pPr>
          </w:p>
          <w:p w:rsidR="008E0F15" w:rsidRDefault="008E0F15">
            <w:pPr>
              <w:pStyle w:val="TableParagraph"/>
            </w:pPr>
          </w:p>
          <w:p w:rsidR="008E0F15" w:rsidRDefault="008E0F15">
            <w:pPr>
              <w:pStyle w:val="TableParagraph"/>
            </w:pPr>
          </w:p>
          <w:p w:rsidR="008E0F15" w:rsidRDefault="008E0F15">
            <w:pPr>
              <w:pStyle w:val="TableParagraph"/>
            </w:pPr>
          </w:p>
          <w:p w:rsidR="008E0F15" w:rsidRDefault="008E0F15">
            <w:pPr>
              <w:pStyle w:val="TableParagraph"/>
            </w:pPr>
          </w:p>
          <w:p w:rsidR="008E0F15" w:rsidRDefault="008E0F15">
            <w:pPr>
              <w:pStyle w:val="TableParagraph"/>
              <w:spacing w:before="6"/>
              <w:rPr>
                <w:sz w:val="30"/>
              </w:rPr>
            </w:pPr>
          </w:p>
          <w:p w:rsidR="008E0F15" w:rsidRDefault="002C52F6">
            <w:pPr>
              <w:pStyle w:val="TableParagraph"/>
              <w:spacing w:before="1"/>
              <w:ind w:left="265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sz w:val="18"/>
              </w:rPr>
              <w:t>Тире</w:t>
            </w:r>
          </w:p>
        </w:tc>
        <w:tc>
          <w:tcPr>
            <w:tcW w:w="3140" w:type="dxa"/>
          </w:tcPr>
          <w:p w:rsidR="008E0F15" w:rsidRDefault="002C52F6">
            <w:pPr>
              <w:pStyle w:val="TableParagraph"/>
              <w:spacing w:before="72"/>
              <w:ind w:left="40"/>
              <w:rPr>
                <w:sz w:val="18"/>
              </w:rPr>
            </w:pPr>
            <w:r>
              <w:rPr>
                <w:color w:val="1F1F1F"/>
                <w:sz w:val="18"/>
              </w:rPr>
              <w:t>Между подлежащим и сказуемым</w:t>
            </w:r>
          </w:p>
        </w:tc>
        <w:tc>
          <w:tcPr>
            <w:tcW w:w="5617" w:type="dxa"/>
          </w:tcPr>
          <w:p w:rsidR="008E0F15" w:rsidRDefault="002C52F6">
            <w:pPr>
              <w:pStyle w:val="TableParagraph"/>
              <w:spacing w:before="62"/>
              <w:ind w:left="42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>Арбуз  — большая сладкая ягоба.</w:t>
            </w:r>
          </w:p>
        </w:tc>
      </w:tr>
      <w:tr w:rsidR="008E0F15">
        <w:trPr>
          <w:trHeight w:val="460"/>
        </w:trPr>
        <w:tc>
          <w:tcPr>
            <w:tcW w:w="955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3140" w:type="dxa"/>
          </w:tcPr>
          <w:p w:rsidR="008E0F15" w:rsidRDefault="002C52F6">
            <w:pPr>
              <w:pStyle w:val="TableParagraph"/>
              <w:spacing w:before="33" w:line="249" w:lineRule="auto"/>
              <w:ind w:left="43"/>
              <w:rPr>
                <w:sz w:val="18"/>
              </w:rPr>
            </w:pPr>
            <w:r>
              <w:rPr>
                <w:color w:val="1F1F1F"/>
                <w:sz w:val="18"/>
              </w:rPr>
              <w:t>После однородных членов предложе— ния перед обобщающим словом</w:t>
            </w:r>
          </w:p>
        </w:tc>
        <w:tc>
          <w:tcPr>
            <w:tcW w:w="5617" w:type="dxa"/>
          </w:tcPr>
          <w:p w:rsidR="008E0F15" w:rsidRDefault="002C52F6">
            <w:pPr>
              <w:pStyle w:val="TableParagraph"/>
              <w:tabs>
                <w:tab w:val="left" w:pos="3022"/>
              </w:tabs>
              <w:spacing w:before="129"/>
              <w:ind w:left="48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>Конфеты, торты</w:t>
            </w:r>
            <w:r>
              <w:rPr>
                <w:i/>
                <w:color w:val="1F1F1F"/>
                <w:spacing w:val="-4"/>
                <w:w w:val="105"/>
                <w:sz w:val="19"/>
              </w:rPr>
              <w:t xml:space="preserve"> </w:t>
            </w:r>
            <w:r>
              <w:rPr>
                <w:i/>
                <w:color w:val="1F1F1F"/>
                <w:w w:val="105"/>
                <w:sz w:val="19"/>
              </w:rPr>
              <w:t>и</w:t>
            </w:r>
            <w:r>
              <w:rPr>
                <w:i/>
                <w:color w:val="1F1F1F"/>
                <w:spacing w:val="-3"/>
                <w:w w:val="105"/>
                <w:sz w:val="19"/>
              </w:rPr>
              <w:t xml:space="preserve"> </w:t>
            </w:r>
            <w:r>
              <w:rPr>
                <w:i/>
                <w:color w:val="1F1F1F"/>
                <w:w w:val="105"/>
                <w:sz w:val="19"/>
              </w:rPr>
              <w:t>пирожные</w:t>
            </w:r>
            <w:r>
              <w:rPr>
                <w:i/>
                <w:color w:val="1F1F1F"/>
                <w:w w:val="105"/>
                <w:sz w:val="19"/>
              </w:rPr>
              <w:tab/>
              <w:t>это</w:t>
            </w:r>
            <w:r>
              <w:rPr>
                <w:i/>
                <w:color w:val="1F1F1F"/>
                <w:spacing w:val="-15"/>
                <w:w w:val="105"/>
                <w:sz w:val="19"/>
              </w:rPr>
              <w:t xml:space="preserve"> </w:t>
            </w:r>
            <w:r>
              <w:rPr>
                <w:i/>
                <w:color w:val="1F1F1F"/>
                <w:w w:val="105"/>
                <w:sz w:val="19"/>
              </w:rPr>
              <w:t>всё</w:t>
            </w:r>
            <w:r>
              <w:rPr>
                <w:i/>
                <w:color w:val="1F1F1F"/>
                <w:spacing w:val="-8"/>
                <w:w w:val="105"/>
                <w:sz w:val="19"/>
              </w:rPr>
              <w:t xml:space="preserve"> </w:t>
            </w:r>
            <w:r>
              <w:rPr>
                <w:i/>
                <w:color w:val="1F1F1F"/>
                <w:w w:val="105"/>
                <w:sz w:val="19"/>
              </w:rPr>
              <w:t>тебе</w:t>
            </w:r>
            <w:r>
              <w:rPr>
                <w:i/>
                <w:color w:val="1F1F1F"/>
                <w:spacing w:val="-12"/>
                <w:w w:val="105"/>
                <w:sz w:val="19"/>
              </w:rPr>
              <w:t xml:space="preserve"> </w:t>
            </w:r>
            <w:r>
              <w:rPr>
                <w:i/>
                <w:color w:val="1F1F1F"/>
                <w:w w:val="105"/>
                <w:sz w:val="19"/>
              </w:rPr>
              <w:t>нельзя</w:t>
            </w:r>
            <w:r>
              <w:rPr>
                <w:i/>
                <w:color w:val="1F1F1F"/>
                <w:spacing w:val="-9"/>
                <w:w w:val="105"/>
                <w:sz w:val="19"/>
              </w:rPr>
              <w:t xml:space="preserve"> </w:t>
            </w:r>
            <w:r>
              <w:rPr>
                <w:i/>
                <w:color w:val="1F1F1F"/>
                <w:w w:val="105"/>
                <w:sz w:val="19"/>
              </w:rPr>
              <w:t>есть.</w:t>
            </w:r>
          </w:p>
        </w:tc>
      </w:tr>
      <w:tr w:rsidR="008E0F15">
        <w:trPr>
          <w:trHeight w:val="460"/>
        </w:trPr>
        <w:tc>
          <w:tcPr>
            <w:tcW w:w="955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3140" w:type="dxa"/>
          </w:tcPr>
          <w:p w:rsidR="008E0F15" w:rsidRDefault="002C52F6">
            <w:pPr>
              <w:pStyle w:val="TableParagraph"/>
              <w:spacing w:before="148"/>
              <w:ind w:left="31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Для выделения вводных предложений</w:t>
            </w:r>
          </w:p>
        </w:tc>
        <w:tc>
          <w:tcPr>
            <w:tcW w:w="5617" w:type="dxa"/>
          </w:tcPr>
          <w:p w:rsidR="008E0F15" w:rsidRDefault="002C52F6">
            <w:pPr>
              <w:pStyle w:val="TableParagraph"/>
              <w:spacing w:before="14" w:line="228" w:lineRule="exact"/>
              <w:ind w:left="44"/>
              <w:rPr>
                <w:i/>
                <w:sz w:val="20"/>
              </w:rPr>
            </w:pPr>
            <w:r>
              <w:rPr>
                <w:i/>
                <w:color w:val="1F1F1F"/>
                <w:sz w:val="20"/>
              </w:rPr>
              <w:t xml:space="preserve">Этот  знакомый  наш  </w:t>
            </w:r>
            <w:r>
              <w:rPr>
                <w:i/>
                <w:color w:val="313131"/>
                <w:sz w:val="20"/>
              </w:rPr>
              <w:t xml:space="preserve">—  </w:t>
            </w:r>
            <w:r>
              <w:rPr>
                <w:i/>
                <w:color w:val="1F1F1F"/>
                <w:sz w:val="20"/>
              </w:rPr>
              <w:t>как раз собирался  тебе об этом ска-</w:t>
            </w:r>
          </w:p>
          <w:p w:rsidR="008E0F15" w:rsidRDefault="002C52F6">
            <w:pPr>
              <w:pStyle w:val="TableParagraph"/>
              <w:tabs>
                <w:tab w:val="left" w:pos="776"/>
              </w:tabs>
              <w:spacing w:line="216" w:lineRule="exact"/>
              <w:ind w:left="57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зать</w:t>
            </w:r>
            <w:r>
              <w:rPr>
                <w:i/>
                <w:color w:val="1F1F1F"/>
                <w:sz w:val="19"/>
              </w:rPr>
              <w:tab/>
              <w:t>оказался  киноартистом  и довольно</w:t>
            </w:r>
            <w:r>
              <w:rPr>
                <w:i/>
                <w:color w:val="1F1F1F"/>
                <w:spacing w:val="8"/>
                <w:sz w:val="19"/>
              </w:rPr>
              <w:t xml:space="preserve"> </w:t>
            </w:r>
            <w:r>
              <w:rPr>
                <w:i/>
                <w:color w:val="1F1F1F"/>
                <w:sz w:val="19"/>
              </w:rPr>
              <w:t>известньtм.</w:t>
            </w:r>
          </w:p>
        </w:tc>
      </w:tr>
      <w:tr w:rsidR="008E0F15">
        <w:trPr>
          <w:trHeight w:val="460"/>
        </w:trPr>
        <w:tc>
          <w:tcPr>
            <w:tcW w:w="955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3140" w:type="dxa"/>
          </w:tcPr>
          <w:p w:rsidR="008E0F15" w:rsidRDefault="002C52F6">
            <w:pPr>
              <w:pStyle w:val="TableParagraph"/>
              <w:spacing w:before="139"/>
              <w:ind w:left="31"/>
              <w:rPr>
                <w:sz w:val="18"/>
              </w:rPr>
            </w:pPr>
            <w:r>
              <w:rPr>
                <w:color w:val="1F1F1F"/>
                <w:sz w:val="18"/>
              </w:rPr>
              <w:t>Для выделения приложений</w:t>
            </w:r>
          </w:p>
        </w:tc>
        <w:tc>
          <w:tcPr>
            <w:tcW w:w="5617" w:type="dxa"/>
          </w:tcPr>
          <w:p w:rsidR="008E0F15" w:rsidRDefault="002C52F6">
            <w:pPr>
              <w:pStyle w:val="TableParagraph"/>
              <w:spacing w:before="26" w:line="237" w:lineRule="auto"/>
              <w:ind w:left="48" w:hanging="7"/>
              <w:rPr>
                <w:sz w:val="19"/>
              </w:rPr>
            </w:pPr>
            <w:r>
              <w:rPr>
                <w:i/>
                <w:color w:val="1F1F1F"/>
                <w:sz w:val="19"/>
              </w:rPr>
              <w:t xml:space="preserve">Мьi пошли на вал </w:t>
            </w:r>
            <w:r>
              <w:rPr>
                <w:i/>
                <w:color w:val="313131"/>
                <w:sz w:val="19"/>
              </w:rPr>
              <w:t xml:space="preserve">— </w:t>
            </w:r>
            <w:r>
              <w:rPr>
                <w:i/>
                <w:color w:val="1F1F1F"/>
                <w:sz w:val="19"/>
              </w:rPr>
              <w:t xml:space="preserve">возвышение, образованное породой и укре- плённое частоколом. </w:t>
            </w:r>
            <w:r>
              <w:rPr>
                <w:color w:val="1F1F1F"/>
                <w:sz w:val="19"/>
              </w:rPr>
              <w:t>(Пушкин)</w:t>
            </w:r>
          </w:p>
        </w:tc>
      </w:tr>
      <w:tr w:rsidR="008E0F15">
        <w:trPr>
          <w:trHeight w:val="900"/>
        </w:trPr>
        <w:tc>
          <w:tcPr>
            <w:tcW w:w="955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3140" w:type="dxa"/>
          </w:tcPr>
          <w:p w:rsidR="008E0F15" w:rsidRDefault="002C52F6">
            <w:pPr>
              <w:pStyle w:val="TableParagraph"/>
              <w:spacing w:before="33" w:line="235" w:lineRule="auto"/>
              <w:ind w:left="42" w:right="73"/>
              <w:jc w:val="both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85"/>
                <w:sz w:val="18"/>
              </w:rPr>
              <w:t xml:space="preserve">В союзном сложносочинённом предло— </w:t>
            </w:r>
            <w:r>
              <w:rPr>
                <w:rFonts w:ascii="Book Antiqua" w:hAnsi="Book Antiqua"/>
                <w:color w:val="1F1F1F"/>
                <w:w w:val="90"/>
                <w:sz w:val="18"/>
              </w:rPr>
              <w:t>жении при обозначении</w:t>
            </w:r>
            <w:r>
              <w:rPr>
                <w:rFonts w:ascii="Book Antiqua" w:hAnsi="Book Antiqua"/>
                <w:color w:val="1F1F1F"/>
                <w:spacing w:val="-23"/>
                <w:w w:val="90"/>
                <w:sz w:val="18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8"/>
              </w:rPr>
              <w:t xml:space="preserve">неожиданного </w:t>
            </w:r>
            <w:r>
              <w:rPr>
                <w:rFonts w:ascii="Book Antiqua" w:hAnsi="Book Antiqua"/>
                <w:color w:val="1F1F1F"/>
                <w:w w:val="95"/>
                <w:sz w:val="18"/>
              </w:rPr>
              <w:t>резкого</w:t>
            </w:r>
            <w:r>
              <w:rPr>
                <w:rFonts w:ascii="Book Antiqua" w:hAnsi="Book Antiqua"/>
                <w:color w:val="1F1F1F"/>
                <w:spacing w:val="-10"/>
                <w:w w:val="95"/>
                <w:sz w:val="18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8"/>
              </w:rPr>
              <w:t>перехода</w:t>
            </w:r>
            <w:r>
              <w:rPr>
                <w:rFonts w:ascii="Book Antiqua" w:hAnsi="Book Antiqua"/>
                <w:color w:val="1F1F1F"/>
                <w:spacing w:val="-6"/>
                <w:w w:val="95"/>
                <w:sz w:val="18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8"/>
              </w:rPr>
              <w:t>к</w:t>
            </w:r>
            <w:r>
              <w:rPr>
                <w:rFonts w:ascii="Book Antiqua" w:hAnsi="Book Antiqua"/>
                <w:color w:val="1F1F1F"/>
                <w:spacing w:val="-18"/>
                <w:w w:val="95"/>
                <w:sz w:val="18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8"/>
              </w:rPr>
              <w:t>другой</w:t>
            </w:r>
            <w:r>
              <w:rPr>
                <w:rFonts w:ascii="Book Antiqua" w:hAnsi="Book Antiqua"/>
                <w:color w:val="1F1F1F"/>
                <w:spacing w:val="-10"/>
                <w:w w:val="95"/>
                <w:sz w:val="18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8"/>
              </w:rPr>
              <w:t>мысли</w:t>
            </w:r>
            <w:r>
              <w:rPr>
                <w:rFonts w:ascii="Book Antiqua" w:hAnsi="Book Antiqua"/>
                <w:color w:val="1F1F1F"/>
                <w:spacing w:val="-10"/>
                <w:w w:val="95"/>
                <w:sz w:val="18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8"/>
              </w:rPr>
              <w:t>или</w:t>
            </w:r>
          </w:p>
          <w:p w:rsidR="008E0F15" w:rsidRDefault="002C52F6">
            <w:pPr>
              <w:pStyle w:val="TableParagraph"/>
              <w:spacing w:line="218" w:lineRule="exact"/>
              <w:ind w:left="44"/>
              <w:jc w:val="both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0"/>
                <w:sz w:val="18"/>
              </w:rPr>
              <w:t>перед выражением следствия</w:t>
            </w:r>
          </w:p>
        </w:tc>
        <w:tc>
          <w:tcPr>
            <w:tcW w:w="5617" w:type="dxa"/>
          </w:tcPr>
          <w:p w:rsidR="008E0F15" w:rsidRDefault="008E0F15">
            <w:pPr>
              <w:pStyle w:val="TableParagraph"/>
              <w:spacing w:before="10"/>
              <w:rPr>
                <w:sz w:val="20"/>
              </w:rPr>
            </w:pPr>
          </w:p>
          <w:p w:rsidR="008E0F15" w:rsidRDefault="002C52F6">
            <w:pPr>
              <w:pStyle w:val="TableParagraph"/>
              <w:ind w:left="41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 xml:space="preserve">Он только побнял ружьё  </w:t>
            </w:r>
            <w:r>
              <w:rPr>
                <w:i/>
                <w:color w:val="2B2B2B"/>
                <w:w w:val="105"/>
                <w:sz w:val="19"/>
              </w:rPr>
              <w:t xml:space="preserve">— </w:t>
            </w:r>
            <w:r>
              <w:rPr>
                <w:color w:val="1F1F1F"/>
                <w:w w:val="105"/>
                <w:sz w:val="19"/>
              </w:rPr>
              <w:t xml:space="preserve">(вдруг) </w:t>
            </w:r>
            <w:r>
              <w:rPr>
                <w:i/>
                <w:color w:val="1F1F1F"/>
                <w:w w:val="105"/>
                <w:sz w:val="19"/>
              </w:rPr>
              <w:t>разбапся выстрел.</w:t>
            </w:r>
          </w:p>
          <w:p w:rsidR="008E0F15" w:rsidRDefault="002C52F6">
            <w:pPr>
              <w:pStyle w:val="TableParagraph"/>
              <w:spacing w:before="2"/>
              <w:ind w:left="53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 xml:space="preserve">Я ухожу  —  </w:t>
            </w:r>
            <w:r>
              <w:rPr>
                <w:color w:val="1F1F1F"/>
                <w:sz w:val="19"/>
              </w:rPr>
              <w:t xml:space="preserve">(так что) </w:t>
            </w:r>
            <w:r>
              <w:rPr>
                <w:i/>
                <w:color w:val="1F1F1F"/>
                <w:sz w:val="19"/>
              </w:rPr>
              <w:t>можете пробопжать праздник  без меня.</w:t>
            </w:r>
          </w:p>
        </w:tc>
      </w:tr>
      <w:tr w:rsidR="008E0F15">
        <w:trPr>
          <w:trHeight w:val="360"/>
        </w:trPr>
        <w:tc>
          <w:tcPr>
            <w:tcW w:w="955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3140" w:type="dxa"/>
          </w:tcPr>
          <w:p w:rsidR="008E0F15" w:rsidRDefault="002C52F6">
            <w:pPr>
              <w:pStyle w:val="TableParagraph"/>
              <w:spacing w:before="86"/>
              <w:ind w:left="44"/>
              <w:rPr>
                <w:sz w:val="18"/>
              </w:rPr>
            </w:pPr>
            <w:r>
              <w:rPr>
                <w:color w:val="1F1F1F"/>
                <w:sz w:val="18"/>
              </w:rPr>
              <w:t>В бессоюзном сложном предложении</w:t>
            </w:r>
          </w:p>
        </w:tc>
        <w:tc>
          <w:tcPr>
            <w:tcW w:w="5617" w:type="dxa"/>
          </w:tcPr>
          <w:p w:rsidR="008E0F15" w:rsidRDefault="002C52F6">
            <w:pPr>
              <w:pStyle w:val="TableParagraph"/>
              <w:spacing w:before="86"/>
              <w:ind w:left="40"/>
              <w:rPr>
                <w:i/>
                <w:sz w:val="18"/>
              </w:rPr>
            </w:pPr>
            <w:r>
              <w:rPr>
                <w:i/>
                <w:color w:val="1F1F1F"/>
                <w:w w:val="110"/>
                <w:sz w:val="18"/>
              </w:rPr>
              <w:t xml:space="preserve">Солнце взошло  </w:t>
            </w:r>
            <w:r>
              <w:rPr>
                <w:i/>
                <w:color w:val="262626"/>
                <w:w w:val="110"/>
                <w:sz w:val="18"/>
              </w:rPr>
              <w:t xml:space="preserve">— </w:t>
            </w:r>
            <w:r>
              <w:rPr>
                <w:color w:val="1F1F1F"/>
                <w:w w:val="110"/>
                <w:sz w:val="18"/>
              </w:rPr>
              <w:t xml:space="preserve">(поэтому) </w:t>
            </w:r>
            <w:r>
              <w:rPr>
                <w:i/>
                <w:color w:val="1F1F1F"/>
                <w:w w:val="110"/>
                <w:sz w:val="18"/>
              </w:rPr>
              <w:t>мoзirнo отправиться  на пляж.</w:t>
            </w:r>
          </w:p>
        </w:tc>
      </w:tr>
      <w:tr w:rsidR="008E0F15">
        <w:trPr>
          <w:trHeight w:val="620"/>
        </w:trPr>
        <w:tc>
          <w:tcPr>
            <w:tcW w:w="955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3140" w:type="dxa"/>
          </w:tcPr>
          <w:p w:rsidR="008E0F15" w:rsidRDefault="002C52F6">
            <w:pPr>
              <w:pStyle w:val="TableParagraph"/>
              <w:spacing w:before="107" w:line="237" w:lineRule="auto"/>
              <w:ind w:left="44" w:hanging="9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0"/>
                <w:sz w:val="18"/>
              </w:rPr>
              <w:t xml:space="preserve">Для выделения слов автора при прямой </w:t>
            </w:r>
            <w:r>
              <w:rPr>
                <w:rFonts w:ascii="Book Antiqua" w:hAnsi="Book Antiqua"/>
                <w:color w:val="1F1F1F"/>
                <w:w w:val="95"/>
                <w:sz w:val="18"/>
              </w:rPr>
              <w:t>речи</w:t>
            </w:r>
          </w:p>
        </w:tc>
        <w:tc>
          <w:tcPr>
            <w:tcW w:w="5617" w:type="dxa"/>
          </w:tcPr>
          <w:p w:rsidR="008E0F15" w:rsidRDefault="002C52F6">
            <w:pPr>
              <w:pStyle w:val="TableParagraph"/>
              <w:spacing w:before="108" w:line="237" w:lineRule="auto"/>
              <w:ind w:left="49" w:firstLine="5"/>
              <w:rPr>
                <w:i/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 xml:space="preserve">«Буду рисовать пейзаж, </w:t>
            </w:r>
            <w:r>
              <w:rPr>
                <w:i/>
                <w:color w:val="333333"/>
                <w:w w:val="105"/>
                <w:sz w:val="19"/>
              </w:rPr>
              <w:t xml:space="preserve">— </w:t>
            </w:r>
            <w:r>
              <w:rPr>
                <w:i/>
                <w:color w:val="1F1F1F"/>
                <w:w w:val="105"/>
                <w:sz w:val="19"/>
              </w:rPr>
              <w:t xml:space="preserve">сказала я. </w:t>
            </w:r>
            <w:r>
              <w:rPr>
                <w:i/>
                <w:color w:val="333333"/>
                <w:w w:val="105"/>
                <w:sz w:val="19"/>
              </w:rPr>
              <w:t xml:space="preserve">— </w:t>
            </w:r>
            <w:r>
              <w:rPr>
                <w:i/>
                <w:color w:val="1F1F1F"/>
                <w:w w:val="105"/>
                <w:sz w:val="19"/>
              </w:rPr>
              <w:t>Так хочется украсить комнату».</w:t>
            </w:r>
          </w:p>
        </w:tc>
      </w:tr>
      <w:tr w:rsidR="008E0F15">
        <w:trPr>
          <w:trHeight w:val="620"/>
        </w:trPr>
        <w:tc>
          <w:tcPr>
            <w:tcW w:w="955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3140" w:type="dxa"/>
          </w:tcPr>
          <w:p w:rsidR="008E0F15" w:rsidRDefault="008E0F15">
            <w:pPr>
              <w:pStyle w:val="TableParagraph"/>
              <w:spacing w:before="6"/>
              <w:rPr>
                <w:sz w:val="19"/>
              </w:rPr>
            </w:pPr>
          </w:p>
          <w:p w:rsidR="008E0F15" w:rsidRDefault="002C52F6">
            <w:pPr>
              <w:pStyle w:val="TableParagraph"/>
              <w:spacing w:before="1"/>
              <w:ind w:left="44"/>
              <w:rPr>
                <w:sz w:val="18"/>
              </w:rPr>
            </w:pPr>
            <w:r>
              <w:rPr>
                <w:color w:val="1F1F1F"/>
                <w:sz w:val="18"/>
              </w:rPr>
              <w:t>В начале реплик, даваемых с абзаца</w:t>
            </w:r>
          </w:p>
        </w:tc>
        <w:tc>
          <w:tcPr>
            <w:tcW w:w="5617" w:type="dxa"/>
          </w:tcPr>
          <w:p w:rsidR="008E0F15" w:rsidRDefault="002C52F6">
            <w:pPr>
              <w:pStyle w:val="TableParagraph"/>
              <w:numPr>
                <w:ilvl w:val="0"/>
                <w:numId w:val="1"/>
              </w:numPr>
              <w:tabs>
                <w:tab w:val="left" w:pos="301"/>
              </w:tabs>
              <w:spacing w:before="100" w:line="229" w:lineRule="exact"/>
              <w:ind w:hanging="246"/>
              <w:rPr>
                <w:rFonts w:ascii="Book Antiqua" w:hAnsi="Book Antiqua"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>Я</w:t>
            </w:r>
            <w:r>
              <w:rPr>
                <w:rFonts w:ascii="Cambria" w:hAnsi="Cambria"/>
                <w:i/>
                <w:color w:val="1F1F1F"/>
                <w:spacing w:val="-22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тебя</w:t>
            </w:r>
            <w:r>
              <w:rPr>
                <w:rFonts w:ascii="Cambria" w:hAnsi="Cambria"/>
                <w:i/>
                <w:color w:val="1F1F1F"/>
                <w:spacing w:val="-15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зову,</w:t>
            </w:r>
            <w:r>
              <w:rPr>
                <w:rFonts w:ascii="Cambria" w:hAnsi="Cambria"/>
                <w:i/>
                <w:color w:val="1F1F1F"/>
                <w:spacing w:val="-12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зову,</w:t>
            </w:r>
            <w:r>
              <w:rPr>
                <w:rFonts w:ascii="Cambria" w:hAnsi="Cambria"/>
                <w:i/>
                <w:color w:val="1F1F1F"/>
                <w:spacing w:val="-17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а</w:t>
            </w:r>
            <w:r>
              <w:rPr>
                <w:rFonts w:ascii="Cambria" w:hAnsi="Cambria"/>
                <w:i/>
                <w:color w:val="1F1F1F"/>
                <w:spacing w:val="-18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ты</w:t>
            </w:r>
            <w:r>
              <w:rPr>
                <w:rFonts w:ascii="Cambria" w:hAnsi="Cambria"/>
                <w:i/>
                <w:color w:val="1F1F1F"/>
                <w:spacing w:val="-16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не</w:t>
            </w:r>
            <w:r>
              <w:rPr>
                <w:rFonts w:ascii="Cambria" w:hAnsi="Cambria"/>
                <w:i/>
                <w:color w:val="1F1F1F"/>
                <w:spacing w:val="-12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пdёшб</w:t>
            </w:r>
            <w:r>
              <w:rPr>
                <w:rFonts w:ascii="Book Antiqua" w:hAnsi="Book Antiqua"/>
                <w:color w:val="1F1F1F"/>
                <w:spacing w:val="-32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9"/>
              </w:rPr>
              <w:t>/</w:t>
            </w:r>
          </w:p>
          <w:p w:rsidR="008E0F15" w:rsidRDefault="002C52F6">
            <w:pPr>
              <w:pStyle w:val="TableParagraph"/>
              <w:numPr>
                <w:ilvl w:val="0"/>
                <w:numId w:val="1"/>
              </w:numPr>
              <w:tabs>
                <w:tab w:val="left" w:pos="300"/>
              </w:tabs>
              <w:spacing w:line="216" w:lineRule="exact"/>
              <w:ind w:left="299" w:hanging="245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>Так</w:t>
            </w:r>
            <w:r>
              <w:rPr>
                <w:rFonts w:ascii="Cambria" w:hAnsi="Cambria"/>
                <w:i/>
                <w:color w:val="1F1F1F"/>
                <w:spacing w:val="-11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я</w:t>
            </w:r>
            <w:r>
              <w:rPr>
                <w:rFonts w:ascii="Cambria" w:hAnsi="Cambria"/>
                <w:i/>
                <w:color w:val="1F1F1F"/>
                <w:spacing w:val="-23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не</w:t>
            </w:r>
            <w:r>
              <w:rPr>
                <w:rFonts w:ascii="Cambria" w:hAnsi="Cambria"/>
                <w:i/>
                <w:color w:val="1F1F1F"/>
                <w:spacing w:val="-20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слышал.</w:t>
            </w:r>
            <w:r>
              <w:rPr>
                <w:rFonts w:ascii="Cambria" w:hAnsi="Cambria"/>
                <w:i/>
                <w:color w:val="1F1F1F"/>
                <w:spacing w:val="-13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Здесь</w:t>
            </w:r>
            <w:r>
              <w:rPr>
                <w:rFonts w:ascii="Cambria" w:hAnsi="Cambria"/>
                <w:i/>
                <w:color w:val="1F1F1F"/>
                <w:spacing w:val="-18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так</w:t>
            </w:r>
            <w:r>
              <w:rPr>
                <w:rFonts w:ascii="Cambria" w:hAnsi="Cambria"/>
                <w:i/>
                <w:color w:val="1F1F1F"/>
                <w:spacing w:val="-15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шутит</w:t>
            </w:r>
            <w:r>
              <w:rPr>
                <w:rFonts w:ascii="Cambria" w:hAnsi="Cambria"/>
                <w:i/>
                <w:color w:val="1F1F1F"/>
                <w:spacing w:val="-21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</w:rPr>
              <w:t>вода.</w:t>
            </w:r>
          </w:p>
        </w:tc>
      </w:tr>
      <w:tr w:rsidR="008E0F15">
        <w:trPr>
          <w:trHeight w:val="620"/>
        </w:trPr>
        <w:tc>
          <w:tcPr>
            <w:tcW w:w="955" w:type="dxa"/>
            <w:vMerge/>
            <w:tcBorders>
              <w:top w:val="nil"/>
            </w:tcBorders>
          </w:tcPr>
          <w:p w:rsidR="008E0F15" w:rsidRDefault="008E0F15"/>
        </w:tc>
        <w:tc>
          <w:tcPr>
            <w:tcW w:w="3140" w:type="dxa"/>
          </w:tcPr>
          <w:p w:rsidR="008E0F15" w:rsidRDefault="002C52F6">
            <w:pPr>
              <w:pStyle w:val="TableParagraph"/>
              <w:spacing w:before="115" w:line="256" w:lineRule="auto"/>
              <w:ind w:left="41" w:hanging="1"/>
              <w:rPr>
                <w:sz w:val="18"/>
              </w:rPr>
            </w:pPr>
            <w:r>
              <w:rPr>
                <w:color w:val="1F1F1F"/>
                <w:sz w:val="18"/>
              </w:rPr>
              <w:t>Между репликами в диалоге, даваемом без абзацев</w:t>
            </w:r>
          </w:p>
        </w:tc>
        <w:tc>
          <w:tcPr>
            <w:tcW w:w="5617" w:type="dxa"/>
          </w:tcPr>
          <w:p w:rsidR="008E0F15" w:rsidRDefault="002C52F6">
            <w:pPr>
              <w:pStyle w:val="TableParagraph"/>
              <w:spacing w:before="112"/>
              <w:ind w:left="54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color w:val="1F1F1F"/>
                <w:sz w:val="18"/>
              </w:rPr>
              <w:t>— 9  тебя зову, зову, а ты не идёшь!  —  Так я не слышал. Здесь  так</w:t>
            </w:r>
          </w:p>
          <w:p w:rsidR="008E0F15" w:rsidRDefault="002C52F6">
            <w:pPr>
              <w:pStyle w:val="TableParagraph"/>
              <w:spacing w:before="8"/>
              <w:ind w:left="49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sz w:val="18"/>
              </w:rPr>
              <w:t>шрлпт вodo.</w:t>
            </w:r>
          </w:p>
        </w:tc>
      </w:tr>
      <w:tr w:rsidR="008E0F15">
        <w:trPr>
          <w:trHeight w:val="660"/>
        </w:trPr>
        <w:tc>
          <w:tcPr>
            <w:tcW w:w="955" w:type="dxa"/>
          </w:tcPr>
          <w:p w:rsidR="008E0F15" w:rsidRDefault="008E0F15">
            <w:pPr>
              <w:pStyle w:val="TableParagraph"/>
              <w:spacing w:before="7"/>
              <w:rPr>
                <w:sz w:val="21"/>
              </w:rPr>
            </w:pPr>
          </w:p>
          <w:p w:rsidR="008E0F15" w:rsidRDefault="002C52F6">
            <w:pPr>
              <w:pStyle w:val="TableParagraph"/>
              <w:spacing w:before="1"/>
              <w:ind w:left="161"/>
              <w:rPr>
                <w:sz w:val="18"/>
              </w:rPr>
            </w:pPr>
            <w:r>
              <w:rPr>
                <w:color w:val="1F1F1F"/>
                <w:sz w:val="18"/>
              </w:rPr>
              <w:t>Скобки</w:t>
            </w:r>
          </w:p>
        </w:tc>
        <w:tc>
          <w:tcPr>
            <w:tcW w:w="3140" w:type="dxa"/>
          </w:tcPr>
          <w:p w:rsidR="008E0F15" w:rsidRDefault="002C52F6">
            <w:pPr>
              <w:pStyle w:val="TableParagraph"/>
              <w:spacing w:before="20" w:line="220" w:lineRule="exact"/>
              <w:ind w:left="41" w:right="68" w:hanging="6"/>
              <w:jc w:val="both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0"/>
                <w:sz w:val="18"/>
              </w:rPr>
              <w:t>Для выделения вводных предложений, а</w:t>
            </w:r>
            <w:r>
              <w:rPr>
                <w:rFonts w:ascii="Book Antiqua" w:hAnsi="Book Antiqua"/>
                <w:color w:val="1F1F1F"/>
                <w:spacing w:val="-20"/>
                <w:w w:val="90"/>
                <w:sz w:val="18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8"/>
              </w:rPr>
              <w:t>также</w:t>
            </w:r>
            <w:r>
              <w:rPr>
                <w:rFonts w:ascii="Book Antiqua" w:hAnsi="Book Antiqua"/>
                <w:color w:val="1F1F1F"/>
                <w:spacing w:val="-14"/>
                <w:w w:val="90"/>
                <w:sz w:val="18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8"/>
              </w:rPr>
              <w:t>всякого</w:t>
            </w:r>
            <w:r>
              <w:rPr>
                <w:rFonts w:ascii="Book Antiqua" w:hAnsi="Book Antiqua"/>
                <w:color w:val="1F1F1F"/>
                <w:spacing w:val="-13"/>
                <w:w w:val="90"/>
                <w:sz w:val="18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8"/>
              </w:rPr>
              <w:t>рода</w:t>
            </w:r>
            <w:r>
              <w:rPr>
                <w:rFonts w:ascii="Book Antiqua" w:hAnsi="Book Antiqua"/>
                <w:color w:val="1F1F1F"/>
                <w:spacing w:val="-15"/>
                <w:w w:val="90"/>
                <w:sz w:val="18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8"/>
              </w:rPr>
              <w:t>пояснений</w:t>
            </w:r>
            <w:r>
              <w:rPr>
                <w:rFonts w:ascii="Book Antiqua" w:hAnsi="Book Antiqua"/>
                <w:color w:val="1F1F1F"/>
                <w:spacing w:val="-8"/>
                <w:w w:val="90"/>
                <w:sz w:val="18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8"/>
              </w:rPr>
              <w:t>и</w:t>
            </w:r>
            <w:r>
              <w:rPr>
                <w:rFonts w:ascii="Book Antiqua" w:hAnsi="Book Antiqua"/>
                <w:color w:val="1F1F1F"/>
                <w:spacing w:val="-17"/>
                <w:w w:val="90"/>
                <w:sz w:val="18"/>
              </w:rPr>
              <w:t xml:space="preserve"> </w:t>
            </w:r>
            <w:r>
              <w:rPr>
                <w:rFonts w:ascii="Book Antiqua" w:hAnsi="Book Antiqua"/>
                <w:color w:val="1F1F1F"/>
                <w:w w:val="90"/>
                <w:sz w:val="18"/>
              </w:rPr>
              <w:t xml:space="preserve">вста— </w:t>
            </w:r>
            <w:r>
              <w:rPr>
                <w:rFonts w:ascii="Book Antiqua" w:hAnsi="Book Antiqua"/>
                <w:color w:val="1F1F1F"/>
                <w:w w:val="95"/>
                <w:sz w:val="18"/>
              </w:rPr>
              <w:t>вок</w:t>
            </w:r>
            <w:r>
              <w:rPr>
                <w:rFonts w:ascii="Book Antiqua" w:hAnsi="Book Antiqua"/>
                <w:color w:val="1F1F1F"/>
                <w:spacing w:val="-24"/>
                <w:w w:val="95"/>
                <w:sz w:val="18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8"/>
              </w:rPr>
              <w:t>от</w:t>
            </w:r>
            <w:r>
              <w:rPr>
                <w:rFonts w:ascii="Book Antiqua" w:hAnsi="Book Antiqua"/>
                <w:color w:val="1F1F1F"/>
                <w:spacing w:val="-23"/>
                <w:w w:val="95"/>
                <w:sz w:val="18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8"/>
              </w:rPr>
              <w:t>автора</w:t>
            </w:r>
          </w:p>
        </w:tc>
        <w:tc>
          <w:tcPr>
            <w:tcW w:w="5617" w:type="dxa"/>
          </w:tcPr>
          <w:p w:rsidR="008E0F15" w:rsidRDefault="002C52F6">
            <w:pPr>
              <w:pStyle w:val="TableParagraph"/>
              <w:spacing w:before="139"/>
              <w:ind w:left="45"/>
              <w:rPr>
                <w:i/>
                <w:sz w:val="18"/>
              </w:rPr>
            </w:pPr>
            <w:r>
              <w:rPr>
                <w:i/>
                <w:color w:val="1F1F1F"/>
                <w:w w:val="110"/>
                <w:sz w:val="18"/>
              </w:rPr>
              <w:t>Этот  букет  (знаешь,  он  очень  жне дорог!)  я  поставлю вот</w:t>
            </w:r>
          </w:p>
          <w:p w:rsidR="008E0F15" w:rsidRDefault="002C52F6">
            <w:pPr>
              <w:pStyle w:val="TableParagraph"/>
              <w:spacing w:before="60"/>
              <w:ind w:left="47"/>
              <w:rPr>
                <w:i/>
                <w:sz w:val="13"/>
              </w:rPr>
            </w:pPr>
            <w:r>
              <w:rPr>
                <w:i/>
                <w:color w:val="1F1F1F"/>
                <w:sz w:val="13"/>
              </w:rPr>
              <w:t>8 ЗШ Ц Х р ЦСШОЛ b Н ЦiD 803 Ц.</w:t>
            </w:r>
          </w:p>
        </w:tc>
      </w:tr>
    </w:tbl>
    <w:p w:rsidR="008E0F15" w:rsidRDefault="002C52F6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5416" behindDoc="0" locked="0" layoutInCell="1" allowOverlap="1">
            <wp:simplePos x="0" y="0"/>
            <wp:positionH relativeFrom="page">
              <wp:posOffset>6944230</wp:posOffset>
            </wp:positionH>
            <wp:positionV relativeFrom="page">
              <wp:posOffset>4026066</wp:posOffset>
            </wp:positionV>
            <wp:extent cx="615774" cy="371824"/>
            <wp:effectExtent l="0" t="0" r="0" b="0"/>
            <wp:wrapNone/>
            <wp:docPr id="601" name="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301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74" cy="37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0F15" w:rsidRDefault="008E0F15">
      <w:pPr>
        <w:rPr>
          <w:sz w:val="2"/>
          <w:szCs w:val="2"/>
        </w:rPr>
        <w:sectPr w:rsidR="008E0F15">
          <w:headerReference w:type="default" r:id="rId420"/>
          <w:footerReference w:type="default" r:id="rId421"/>
          <w:pgSz w:w="11910" w:h="7550" w:orient="landscape"/>
          <w:pgMar w:top="380" w:right="0" w:bottom="280" w:left="1060" w:header="0" w:footer="0" w:gutter="0"/>
          <w:cols w:space="720"/>
        </w:sectPr>
      </w:pPr>
    </w:p>
    <w:p w:rsidR="008E0F15" w:rsidRDefault="002C52F6">
      <w:pPr>
        <w:spacing w:line="217" w:lineRule="exact"/>
        <w:ind w:left="1080" w:right="2010"/>
        <w:jc w:val="center"/>
        <w:rPr>
          <w:rFonts w:ascii="Calibri" w:hAnsi="Calibri"/>
          <w:sz w:val="29"/>
        </w:rPr>
      </w:pPr>
      <w:r>
        <w:rPr>
          <w:rFonts w:ascii="Calibri" w:hAnsi="Calibri"/>
          <w:color w:val="1F1F1F"/>
          <w:w w:val="105"/>
          <w:sz w:val="29"/>
        </w:rPr>
        <w:t>RЭbIИ ÆK   ObÇEЖBEППOE RBAEИПE</w:t>
      </w:r>
    </w:p>
    <w:p w:rsidR="008E0F15" w:rsidRDefault="002C52F6">
      <w:pPr>
        <w:pStyle w:val="7"/>
        <w:spacing w:before="34"/>
        <w:ind w:left="1080" w:right="1991"/>
        <w:rPr>
          <w:rFonts w:ascii="Calibri" w:hAnsi="Calibri"/>
        </w:rPr>
      </w:pPr>
      <w:r>
        <w:rPr>
          <w:rFonts w:ascii="Calibri" w:hAnsi="Calibri"/>
          <w:color w:val="1F1F1F"/>
          <w:w w:val="95"/>
        </w:rPr>
        <w:t>‹Pyнкцnn яэьıнa n peчn</w:t>
      </w:r>
    </w:p>
    <w:p w:rsidR="008E0F15" w:rsidRDefault="002C52F6">
      <w:pPr>
        <w:pStyle w:val="a3"/>
        <w:spacing w:before="2"/>
        <w:rPr>
          <w:rFonts w:ascii="Calibri"/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5440" behindDoc="0" locked="0" layoutInCell="1" allowOverlap="1">
            <wp:simplePos x="0" y="0"/>
            <wp:positionH relativeFrom="page">
              <wp:posOffset>719419</wp:posOffset>
            </wp:positionH>
            <wp:positionV relativeFrom="paragraph">
              <wp:posOffset>95982</wp:posOffset>
            </wp:positionV>
            <wp:extent cx="5998309" cy="3017710"/>
            <wp:effectExtent l="0" t="0" r="0" b="0"/>
            <wp:wrapTopAndBottom/>
            <wp:docPr id="605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303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309" cy="301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0F15" w:rsidRDefault="008E0F15">
      <w:pPr>
        <w:rPr>
          <w:rFonts w:ascii="Calibri"/>
          <w:sz w:val="9"/>
        </w:rPr>
        <w:sectPr w:rsidR="008E0F15">
          <w:headerReference w:type="even" r:id="rId423"/>
          <w:footerReference w:type="even" r:id="rId424"/>
          <w:pgSz w:w="11910" w:h="7550" w:orient="landscape"/>
          <w:pgMar w:top="1200" w:right="0" w:bottom="280" w:left="1020" w:header="610" w:footer="0" w:gutter="0"/>
          <w:cols w:space="720"/>
        </w:sectPr>
      </w:pPr>
    </w:p>
    <w:p w:rsidR="008E0F15" w:rsidRDefault="002C52F6">
      <w:pPr>
        <w:spacing w:before="78"/>
        <w:ind w:left="3526"/>
        <w:rPr>
          <w:sz w:val="24"/>
        </w:rPr>
      </w:pPr>
      <w:r>
        <w:rPr>
          <w:color w:val="1F1F1F"/>
          <w:w w:val="95"/>
          <w:sz w:val="24"/>
        </w:rPr>
        <w:t>Формы существования язына</w:t>
      </w: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rPr>
          <w:sz w:val="20"/>
        </w:rPr>
        <w:sectPr w:rsidR="008E0F15">
          <w:headerReference w:type="default" r:id="rId425"/>
          <w:footerReference w:type="default" r:id="rId426"/>
          <w:pgSz w:w="11910" w:h="7550" w:orient="landscape"/>
          <w:pgMar w:top="600" w:right="0" w:bottom="280" w:left="1020" w:header="0" w:footer="0" w:gutter="0"/>
          <w:cols w:space="720"/>
        </w:sectPr>
      </w:pPr>
    </w:p>
    <w:p w:rsidR="008E0F15" w:rsidRDefault="008E0F15">
      <w:pPr>
        <w:pStyle w:val="a3"/>
        <w:spacing w:before="1"/>
      </w:pPr>
    </w:p>
    <w:p w:rsidR="008E0F15" w:rsidRDefault="002C52F6">
      <w:pPr>
        <w:spacing w:line="264" w:lineRule="auto"/>
        <w:ind w:left="2337" w:right="375" w:hanging="1309"/>
        <w:rPr>
          <w:sz w:val="17"/>
        </w:rPr>
      </w:pPr>
      <w:r>
        <w:rPr>
          <w:color w:val="1F1F1F"/>
          <w:w w:val="95"/>
          <w:sz w:val="17"/>
        </w:rPr>
        <w:t xml:space="preserve">ЛИТЕРАТУРНЫИ (НОРМИРОВАННЫИ) </w:t>
      </w:r>
      <w:r>
        <w:rPr>
          <w:color w:val="1F1F1F"/>
          <w:sz w:val="17"/>
        </w:rPr>
        <w:t>ЯЗЫК</w:t>
      </w:r>
    </w:p>
    <w:p w:rsidR="008E0F15" w:rsidRDefault="008E0F15">
      <w:pPr>
        <w:pStyle w:val="a3"/>
      </w:pPr>
    </w:p>
    <w:p w:rsidR="008E0F15" w:rsidRDefault="008E0F15">
      <w:pPr>
        <w:pStyle w:val="a3"/>
        <w:spacing w:before="5"/>
        <w:rPr>
          <w:sz w:val="16"/>
        </w:rPr>
      </w:pPr>
    </w:p>
    <w:p w:rsidR="008E0F15" w:rsidRDefault="002C52F6">
      <w:pPr>
        <w:tabs>
          <w:tab w:val="left" w:pos="3973"/>
        </w:tabs>
        <w:spacing w:line="238" w:lineRule="exact"/>
        <w:ind w:left="949"/>
        <w:rPr>
          <w:sz w:val="21"/>
        </w:rPr>
      </w:pPr>
      <w:r>
        <w:rPr>
          <w:color w:val="1F1F1F"/>
          <w:w w:val="110"/>
          <w:sz w:val="21"/>
        </w:rPr>
        <w:t>К</w:t>
      </w:r>
      <w:r>
        <w:rPr>
          <w:color w:val="1F1F1F"/>
          <w:w w:val="110"/>
          <w:sz w:val="21"/>
        </w:rPr>
        <w:t>одифицированный</w:t>
      </w:r>
      <w:r>
        <w:rPr>
          <w:color w:val="1F1F1F"/>
          <w:w w:val="110"/>
          <w:sz w:val="21"/>
        </w:rPr>
        <w:tab/>
        <w:t>Некоди-</w:t>
      </w:r>
    </w:p>
    <w:p w:rsidR="008E0F15" w:rsidRDefault="002C52F6">
      <w:pPr>
        <w:tabs>
          <w:tab w:val="left" w:pos="3964"/>
        </w:tabs>
        <w:spacing w:line="217" w:lineRule="exact"/>
        <w:ind w:left="918"/>
        <w:rPr>
          <w:sz w:val="20"/>
        </w:rPr>
      </w:pPr>
      <w:r>
        <w:rPr>
          <w:color w:val="1F1F1F"/>
          <w:spacing w:val="5"/>
          <w:w w:val="105"/>
          <w:sz w:val="20"/>
        </w:rPr>
        <w:t>лите</w:t>
      </w:r>
      <w:r>
        <w:rPr>
          <w:color w:val="1F1F1F"/>
          <w:w w:val="105"/>
          <w:sz w:val="20"/>
        </w:rPr>
        <w:t xml:space="preserve"> ратурныи  </w:t>
      </w:r>
      <w:r>
        <w:rPr>
          <w:color w:val="1F1F1F"/>
          <w:spacing w:val="5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язык,</w:t>
      </w:r>
      <w:r>
        <w:rPr>
          <w:color w:val="1F1F1F"/>
          <w:w w:val="105"/>
          <w:sz w:val="20"/>
        </w:rPr>
        <w:tab/>
        <w:t>фициро</w:t>
      </w:r>
      <w:r>
        <w:rPr>
          <w:color w:val="1F1F1F"/>
          <w:spacing w:val="31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-</w:t>
      </w:r>
    </w:p>
    <w:p w:rsidR="008E0F15" w:rsidRDefault="002C52F6">
      <w:pPr>
        <w:pStyle w:val="a3"/>
        <w:tabs>
          <w:tab w:val="left" w:pos="3675"/>
        </w:tabs>
        <w:spacing w:before="9"/>
        <w:ind w:right="117"/>
        <w:jc w:val="right"/>
      </w:pPr>
      <w:r>
        <w:rPr>
          <w:color w:val="1F1F1F"/>
        </w:rPr>
        <w:t>закрепленныи в словарях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справочниках</w:t>
      </w:r>
      <w:r>
        <w:rPr>
          <w:color w:val="1F1F1F"/>
        </w:rPr>
        <w:tab/>
        <w:t>ва н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ныи</w:t>
      </w:r>
    </w:p>
    <w:p w:rsidR="008E0F15" w:rsidRDefault="002C52F6">
      <w:pPr>
        <w:spacing w:before="37"/>
        <w:ind w:right="177"/>
        <w:jc w:val="right"/>
        <w:rPr>
          <w:rFonts w:ascii="Book Antiqua" w:hAnsi="Book Antiqua"/>
          <w:sz w:val="15"/>
        </w:rPr>
      </w:pPr>
      <w:r>
        <w:rPr>
          <w:rFonts w:ascii="Book Antiqua" w:hAnsi="Book Antiqua"/>
          <w:color w:val="1F1F1F"/>
          <w:sz w:val="15"/>
        </w:rPr>
        <w:t>Я 3 Ы К</w:t>
      </w:r>
    </w:p>
    <w:p w:rsidR="008E0F15" w:rsidRDefault="002C52F6">
      <w:pPr>
        <w:pStyle w:val="a3"/>
        <w:spacing w:before="9"/>
        <w:rPr>
          <w:rFonts w:ascii="Book Antiqua"/>
          <w:sz w:val="16"/>
        </w:rPr>
      </w:pPr>
      <w:r>
        <w:br w:type="column"/>
      </w:r>
    </w:p>
    <w:p w:rsidR="008E0F15" w:rsidRDefault="002C52F6">
      <w:pPr>
        <w:spacing w:line="264" w:lineRule="auto"/>
        <w:ind w:left="409" w:right="934" w:hanging="60"/>
        <w:rPr>
          <w:sz w:val="17"/>
        </w:rPr>
      </w:pPr>
      <w:r>
        <w:rPr>
          <w:color w:val="1F1F1F"/>
          <w:w w:val="95"/>
          <w:sz w:val="17"/>
        </w:rPr>
        <w:t>НЕЛИТЕРАТУРНЫЕ ФОРМЫ СУЩЕСТВОВАНИД ДЗЫЦА</w:t>
      </w:r>
    </w:p>
    <w:p w:rsidR="008E0F15" w:rsidRDefault="008E0F15">
      <w:pPr>
        <w:spacing w:line="264" w:lineRule="auto"/>
        <w:rPr>
          <w:sz w:val="17"/>
        </w:rPr>
        <w:sectPr w:rsidR="008E0F15">
          <w:type w:val="continuous"/>
          <w:pgSz w:w="11910" w:h="7550" w:orient="landscape"/>
          <w:pgMar w:top="1040" w:right="0" w:bottom="280" w:left="1020" w:header="720" w:footer="720" w:gutter="0"/>
          <w:cols w:num="2" w:space="720" w:equalWidth="0">
            <w:col w:w="4803" w:space="1178"/>
            <w:col w:w="4909"/>
          </w:cols>
        </w:sectPr>
      </w:pPr>
    </w:p>
    <w:p w:rsidR="008E0F15" w:rsidRDefault="002C52F6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5655" behindDoc="1" locked="0" layoutInCell="1" allowOverlap="1">
            <wp:simplePos x="0" y="0"/>
            <wp:positionH relativeFrom="page">
              <wp:posOffset>719419</wp:posOffset>
            </wp:positionH>
            <wp:positionV relativeFrom="page">
              <wp:posOffset>719266</wp:posOffset>
            </wp:positionV>
            <wp:extent cx="6840585" cy="3672528"/>
            <wp:effectExtent l="0" t="0" r="0" b="0"/>
            <wp:wrapNone/>
            <wp:docPr id="607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304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585" cy="3672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spacing w:before="1"/>
        <w:rPr>
          <w:sz w:val="29"/>
        </w:rPr>
      </w:pPr>
    </w:p>
    <w:tbl>
      <w:tblPr>
        <w:tblStyle w:val="TableNormal"/>
        <w:tblW w:w="0" w:type="auto"/>
        <w:tblInd w:w="1393" w:type="dxa"/>
        <w:tblLayout w:type="fixed"/>
        <w:tblLook w:val="01E0" w:firstRow="1" w:lastRow="1" w:firstColumn="1" w:lastColumn="1" w:noHBand="0" w:noVBand="0"/>
      </w:tblPr>
      <w:tblGrid>
        <w:gridCol w:w="1241"/>
        <w:gridCol w:w="1060"/>
        <w:gridCol w:w="1288"/>
        <w:gridCol w:w="2481"/>
        <w:gridCol w:w="1156"/>
        <w:gridCol w:w="1174"/>
      </w:tblGrid>
      <w:tr w:rsidR="008E0F15">
        <w:trPr>
          <w:trHeight w:val="200"/>
        </w:trPr>
        <w:tc>
          <w:tcPr>
            <w:tcW w:w="1241" w:type="dxa"/>
          </w:tcPr>
          <w:p w:rsidR="008E0F15" w:rsidRDefault="002C52F6">
            <w:pPr>
              <w:pStyle w:val="TableParagraph"/>
              <w:spacing w:line="217" w:lineRule="exact"/>
              <w:ind w:left="37" w:right="167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85"/>
                <w:sz w:val="18"/>
              </w:rPr>
              <w:t>Публицисти -</w:t>
            </w:r>
          </w:p>
        </w:tc>
        <w:tc>
          <w:tcPr>
            <w:tcW w:w="1060" w:type="dxa"/>
          </w:tcPr>
          <w:p w:rsidR="008E0F15" w:rsidRDefault="002C52F6">
            <w:pPr>
              <w:pStyle w:val="TableParagraph"/>
              <w:spacing w:line="217" w:lineRule="exact"/>
              <w:ind w:left="127" w:right="131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5"/>
                <w:sz w:val="18"/>
              </w:rPr>
              <w:t>Научный</w:t>
            </w:r>
          </w:p>
        </w:tc>
        <w:tc>
          <w:tcPr>
            <w:tcW w:w="1288" w:type="dxa"/>
          </w:tcPr>
          <w:p w:rsidR="008E0F15" w:rsidRDefault="002C52F6">
            <w:pPr>
              <w:pStyle w:val="TableParagraph"/>
              <w:spacing w:line="217" w:lineRule="exact"/>
              <w:ind w:left="141" w:right="63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sz w:val="18"/>
              </w:rPr>
              <w:t>Разговорная</w:t>
            </w:r>
          </w:p>
        </w:tc>
        <w:tc>
          <w:tcPr>
            <w:tcW w:w="2481" w:type="dxa"/>
          </w:tcPr>
          <w:p w:rsidR="008E0F15" w:rsidRDefault="002C52F6">
            <w:pPr>
              <w:pStyle w:val="TableParagraph"/>
              <w:spacing w:line="217" w:lineRule="exact"/>
              <w:ind w:right="114"/>
              <w:jc w:val="right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5"/>
                <w:sz w:val="18"/>
              </w:rPr>
              <w:t>Просторечие Неценэурные</w:t>
            </w:r>
          </w:p>
        </w:tc>
        <w:tc>
          <w:tcPr>
            <w:tcW w:w="1156" w:type="dxa"/>
          </w:tcPr>
          <w:p w:rsidR="008E0F15" w:rsidRDefault="002C52F6">
            <w:pPr>
              <w:pStyle w:val="TableParagraph"/>
              <w:spacing w:line="217" w:lineRule="exact"/>
              <w:ind w:left="72" w:right="100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5"/>
                <w:sz w:val="18"/>
              </w:rPr>
              <w:t>Территори-</w:t>
            </w:r>
          </w:p>
        </w:tc>
        <w:tc>
          <w:tcPr>
            <w:tcW w:w="1174" w:type="dxa"/>
          </w:tcPr>
          <w:p w:rsidR="008E0F15" w:rsidRDefault="002C52F6">
            <w:pPr>
              <w:pStyle w:val="TableParagraph"/>
              <w:spacing w:line="217" w:lineRule="exact"/>
              <w:ind w:left="110" w:right="14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5"/>
                <w:sz w:val="18"/>
              </w:rPr>
              <w:t>Социальные</w:t>
            </w:r>
          </w:p>
        </w:tc>
      </w:tr>
      <w:tr w:rsidR="008E0F15">
        <w:trPr>
          <w:trHeight w:val="200"/>
        </w:trPr>
        <w:tc>
          <w:tcPr>
            <w:tcW w:w="1241" w:type="dxa"/>
          </w:tcPr>
          <w:p w:rsidR="008E0F15" w:rsidRDefault="002C52F6">
            <w:pPr>
              <w:pStyle w:val="TableParagraph"/>
              <w:spacing w:line="218" w:lineRule="exact"/>
              <w:ind w:left="33" w:right="167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sz w:val="18"/>
              </w:rPr>
              <w:t>ческии</w:t>
            </w:r>
          </w:p>
        </w:tc>
        <w:tc>
          <w:tcPr>
            <w:tcW w:w="1060" w:type="dxa"/>
          </w:tcPr>
          <w:p w:rsidR="008E0F15" w:rsidRDefault="002C52F6">
            <w:pPr>
              <w:pStyle w:val="TableParagraph"/>
              <w:spacing w:line="218" w:lineRule="exact"/>
              <w:ind w:left="127" w:right="122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sz w:val="18"/>
              </w:rPr>
              <w:t>стиль</w:t>
            </w:r>
          </w:p>
        </w:tc>
        <w:tc>
          <w:tcPr>
            <w:tcW w:w="1288" w:type="dxa"/>
          </w:tcPr>
          <w:p w:rsidR="008E0F15" w:rsidRDefault="002C52F6">
            <w:pPr>
              <w:pStyle w:val="TableParagraph"/>
              <w:spacing w:line="218" w:lineRule="exact"/>
              <w:ind w:left="141" w:right="39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sz w:val="18"/>
              </w:rPr>
              <w:t>речь</w:t>
            </w:r>
          </w:p>
        </w:tc>
        <w:tc>
          <w:tcPr>
            <w:tcW w:w="2481" w:type="dxa"/>
          </w:tcPr>
          <w:p w:rsidR="008E0F15" w:rsidRDefault="002C52F6">
            <w:pPr>
              <w:pStyle w:val="TableParagraph"/>
              <w:spacing w:line="218" w:lineRule="exact"/>
              <w:ind w:left="1555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5"/>
                <w:sz w:val="18"/>
              </w:rPr>
              <w:t>слова и</w:t>
            </w:r>
          </w:p>
        </w:tc>
        <w:tc>
          <w:tcPr>
            <w:tcW w:w="1156" w:type="dxa"/>
          </w:tcPr>
          <w:p w:rsidR="008E0F15" w:rsidRDefault="002C52F6">
            <w:pPr>
              <w:pStyle w:val="TableParagraph"/>
              <w:spacing w:line="218" w:lineRule="exact"/>
              <w:ind w:left="72" w:right="74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sz w:val="18"/>
              </w:rPr>
              <w:t>альные</w:t>
            </w:r>
          </w:p>
        </w:tc>
        <w:tc>
          <w:tcPr>
            <w:tcW w:w="1174" w:type="dxa"/>
          </w:tcPr>
          <w:p w:rsidR="008E0F15" w:rsidRDefault="002C52F6">
            <w:pPr>
              <w:pStyle w:val="TableParagraph"/>
              <w:spacing w:line="218" w:lineRule="exact"/>
              <w:ind w:left="108" w:right="14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sz w:val="18"/>
              </w:rPr>
              <w:t>диалекты</w:t>
            </w:r>
          </w:p>
        </w:tc>
      </w:tr>
      <w:tr w:rsidR="008E0F15">
        <w:trPr>
          <w:trHeight w:val="200"/>
        </w:trPr>
        <w:tc>
          <w:tcPr>
            <w:tcW w:w="1241" w:type="dxa"/>
          </w:tcPr>
          <w:p w:rsidR="008E0F15" w:rsidRDefault="002C52F6">
            <w:pPr>
              <w:pStyle w:val="TableParagraph"/>
              <w:spacing w:line="216" w:lineRule="exact"/>
              <w:ind w:left="37" w:right="162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sz w:val="18"/>
              </w:rPr>
              <w:t>стиль</w:t>
            </w:r>
          </w:p>
        </w:tc>
        <w:tc>
          <w:tcPr>
            <w:tcW w:w="1060" w:type="dxa"/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1288" w:type="dxa"/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2481" w:type="dxa"/>
          </w:tcPr>
          <w:p w:rsidR="008E0F15" w:rsidRDefault="002C52F6">
            <w:pPr>
              <w:pStyle w:val="TableParagraph"/>
              <w:spacing w:line="216" w:lineRule="exact"/>
              <w:ind w:right="199"/>
              <w:jc w:val="right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0"/>
                <w:sz w:val="18"/>
              </w:rPr>
              <w:t>выражения</w:t>
            </w:r>
          </w:p>
        </w:tc>
        <w:tc>
          <w:tcPr>
            <w:tcW w:w="1156" w:type="dxa"/>
          </w:tcPr>
          <w:p w:rsidR="008E0F15" w:rsidRDefault="002C52F6">
            <w:pPr>
              <w:pStyle w:val="TableParagraph"/>
              <w:spacing w:line="216" w:lineRule="exact"/>
              <w:ind w:left="72" w:right="82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sz w:val="18"/>
              </w:rPr>
              <w:t>диалекты</w:t>
            </w:r>
          </w:p>
        </w:tc>
        <w:tc>
          <w:tcPr>
            <w:tcW w:w="1174" w:type="dxa"/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</w:tr>
    </w:tbl>
    <w:p w:rsidR="008E0F15" w:rsidRDefault="008E0F15">
      <w:pPr>
        <w:rPr>
          <w:sz w:val="14"/>
        </w:rPr>
        <w:sectPr w:rsidR="008E0F15">
          <w:type w:val="continuous"/>
          <w:pgSz w:w="11910" w:h="7550" w:orient="landscape"/>
          <w:pgMar w:top="1040" w:right="0" w:bottom="280" w:left="1020" w:header="720" w:footer="720" w:gutter="0"/>
          <w:cols w:space="720"/>
        </w:sectPr>
      </w:pPr>
    </w:p>
    <w:p w:rsidR="008E0F15" w:rsidRDefault="002C52F6">
      <w:pPr>
        <w:pStyle w:val="7"/>
        <w:spacing w:line="148" w:lineRule="exact"/>
        <w:ind w:left="3393"/>
        <w:jc w:val="left"/>
      </w:pPr>
      <w:r>
        <w:rPr>
          <w:noProof/>
          <w:lang w:val="ru-RU" w:eastAsia="ru-RU"/>
        </w:rPr>
        <w:drawing>
          <wp:anchor distT="0" distB="0" distL="0" distR="0" simplePos="0" relativeHeight="268195679" behindDoc="1" locked="0" layoutInCell="1" allowOverlap="1">
            <wp:simplePos x="0" y="0"/>
            <wp:positionH relativeFrom="page">
              <wp:posOffset>728565</wp:posOffset>
            </wp:positionH>
            <wp:positionV relativeFrom="paragraph">
              <wp:posOffset>213342</wp:posOffset>
            </wp:positionV>
            <wp:extent cx="6176561" cy="432815"/>
            <wp:effectExtent l="0" t="0" r="0" b="0"/>
            <wp:wrapNone/>
            <wp:docPr id="611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306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561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5"/>
        </w:rPr>
        <w:t>Rэыки ме›кэтнического общения</w:t>
      </w:r>
    </w:p>
    <w:p w:rsidR="008E0F15" w:rsidRDefault="008E0F15">
      <w:pPr>
        <w:pStyle w:val="a3"/>
        <w:spacing w:before="1"/>
        <w:rPr>
          <w:sz w:val="15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2712"/>
        <w:gridCol w:w="2280"/>
        <w:gridCol w:w="2328"/>
      </w:tblGrid>
      <w:tr w:rsidR="008E0F15">
        <w:trPr>
          <w:trHeight w:val="700"/>
        </w:trPr>
        <w:tc>
          <w:tcPr>
            <w:tcW w:w="9750" w:type="dxa"/>
            <w:gridSpan w:val="4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10"/>
              <w:rPr>
                <w:sz w:val="20"/>
              </w:rPr>
            </w:pPr>
          </w:p>
        </w:tc>
      </w:tr>
      <w:tr w:rsidR="008E0F15">
        <w:trPr>
          <w:trHeight w:val="240"/>
        </w:trPr>
        <w:tc>
          <w:tcPr>
            <w:tcW w:w="2429" w:type="dxa"/>
          </w:tcPr>
          <w:p w:rsidR="008E0F15" w:rsidRDefault="002C52F6">
            <w:pPr>
              <w:pStyle w:val="TableParagraph"/>
              <w:spacing w:before="4"/>
              <w:ind w:left="29" w:right="51"/>
              <w:jc w:val="center"/>
              <w:rPr>
                <w:sz w:val="19"/>
              </w:rPr>
            </w:pPr>
            <w:r>
              <w:rPr>
                <w:color w:val="1F1F1F"/>
                <w:sz w:val="19"/>
              </w:rPr>
              <w:t>Лин г ва ф р а нка</w:t>
            </w:r>
          </w:p>
        </w:tc>
        <w:tc>
          <w:tcPr>
            <w:tcW w:w="2712" w:type="dxa"/>
          </w:tcPr>
          <w:p w:rsidR="008E0F15" w:rsidRDefault="002C52F6">
            <w:pPr>
              <w:pStyle w:val="TableParagraph"/>
              <w:spacing w:before="4"/>
              <w:ind w:left="74" w:right="39"/>
              <w:jc w:val="center"/>
              <w:rPr>
                <w:sz w:val="19"/>
              </w:rPr>
            </w:pPr>
            <w:r>
              <w:rPr>
                <w:color w:val="1F1F1F"/>
                <w:sz w:val="19"/>
              </w:rPr>
              <w:t>П иджи ны</w:t>
            </w:r>
          </w:p>
        </w:tc>
        <w:tc>
          <w:tcPr>
            <w:tcW w:w="2280" w:type="dxa"/>
          </w:tcPr>
          <w:p w:rsidR="008E0F15" w:rsidRDefault="002C52F6">
            <w:pPr>
              <w:pStyle w:val="TableParagraph"/>
              <w:spacing w:before="4"/>
              <w:ind w:left="217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Kpе ол ьски е я з ы ки</w:t>
            </w:r>
          </w:p>
        </w:tc>
        <w:tc>
          <w:tcPr>
            <w:tcW w:w="2328" w:type="dxa"/>
          </w:tcPr>
          <w:p w:rsidR="008E0F15" w:rsidRDefault="002C52F6">
            <w:pPr>
              <w:pStyle w:val="TableParagraph"/>
              <w:spacing w:before="4"/>
              <w:ind w:left="75" w:right="55"/>
              <w:jc w:val="center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Ко й н е</w:t>
            </w:r>
          </w:p>
        </w:tc>
      </w:tr>
      <w:tr w:rsidR="008E0F15">
        <w:trPr>
          <w:trHeight w:val="200"/>
        </w:trPr>
        <w:tc>
          <w:tcPr>
            <w:tcW w:w="2429" w:type="dxa"/>
            <w:tcBorders>
              <w:bottom w:val="nil"/>
            </w:tcBorders>
          </w:tcPr>
          <w:p w:rsidR="008E0F15" w:rsidRDefault="002C52F6">
            <w:pPr>
              <w:pStyle w:val="TableParagraph"/>
              <w:spacing w:line="207" w:lineRule="exact"/>
              <w:ind w:left="75" w:right="45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Преимущественно  торговые</w:t>
            </w:r>
          </w:p>
        </w:tc>
        <w:tc>
          <w:tcPr>
            <w:tcW w:w="2712" w:type="dxa"/>
            <w:tcBorders>
              <w:bottom w:val="nil"/>
            </w:tcBorders>
          </w:tcPr>
          <w:p w:rsidR="008E0F15" w:rsidRDefault="002C52F6">
            <w:pPr>
              <w:pStyle w:val="TableParagraph"/>
              <w:spacing w:line="207" w:lineRule="exact"/>
              <w:ind w:left="74" w:right="44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Устные  языки торговых</w:t>
            </w:r>
          </w:p>
        </w:tc>
        <w:tc>
          <w:tcPr>
            <w:tcW w:w="2280" w:type="dxa"/>
            <w:tcBorders>
              <w:bottom w:val="nil"/>
            </w:tcBorders>
          </w:tcPr>
          <w:p w:rsidR="008E0F15" w:rsidRDefault="002C52F6">
            <w:pPr>
              <w:pStyle w:val="TableParagraph"/>
              <w:spacing w:line="207" w:lineRule="exact"/>
              <w:ind w:right="87"/>
              <w:jc w:val="right"/>
              <w:rPr>
                <w:sz w:val="18"/>
              </w:rPr>
            </w:pPr>
            <w:r>
              <w:rPr>
                <w:color w:val="1F1F1F"/>
                <w:sz w:val="18"/>
              </w:rPr>
              <w:t>Пиджин, ставший родным</w:t>
            </w:r>
          </w:p>
        </w:tc>
        <w:tc>
          <w:tcPr>
            <w:tcW w:w="2328" w:type="dxa"/>
            <w:tcBorders>
              <w:bottom w:val="nil"/>
            </w:tcBorders>
          </w:tcPr>
          <w:p w:rsidR="008E0F15" w:rsidRDefault="002C52F6">
            <w:pPr>
              <w:pStyle w:val="TableParagraph"/>
              <w:spacing w:line="207" w:lineRule="exact"/>
              <w:ind w:left="75" w:right="65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Устные яэыки</w:t>
            </w:r>
          </w:p>
        </w:tc>
      </w:tr>
      <w:tr w:rsidR="008E0F15">
        <w:trPr>
          <w:trHeight w:val="200"/>
        </w:trPr>
        <w:tc>
          <w:tcPr>
            <w:tcW w:w="2429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66" w:right="51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языки, используются</w:t>
            </w: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74" w:right="48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и деловых контактов,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right="83"/>
              <w:jc w:val="right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дяя определённого этноса</w:t>
            </w: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64" w:right="69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межплеменного</w:t>
            </w:r>
          </w:p>
        </w:tc>
      </w:tr>
      <w:tr w:rsidR="008E0F15">
        <w:trPr>
          <w:trHeight w:val="200"/>
        </w:trPr>
        <w:tc>
          <w:tcPr>
            <w:tcW w:w="2429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ind w:left="75" w:right="42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носителями раэных языков.</w:t>
            </w: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ind w:left="74" w:right="53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воэникшие  в результате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ind w:left="269"/>
              <w:rPr>
                <w:sz w:val="18"/>
              </w:rPr>
            </w:pPr>
            <w:r>
              <w:rPr>
                <w:color w:val="1F1F1F"/>
                <w:sz w:val="18"/>
              </w:rPr>
              <w:t>и приобретший статус</w:t>
            </w: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ind w:left="75" w:right="69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и  наддиалектного общения</w:t>
            </w:r>
          </w:p>
        </w:tc>
      </w:tr>
      <w:tr w:rsidR="008E0F15">
        <w:trPr>
          <w:trHeight w:val="220"/>
        </w:trPr>
        <w:tc>
          <w:tcPr>
            <w:tcW w:w="2429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75" w:right="51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Это любой  устный язык-</w:t>
            </w: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74" w:right="55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смешения элементов какого-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406"/>
              <w:rPr>
                <w:sz w:val="18"/>
              </w:rPr>
            </w:pPr>
            <w:r>
              <w:rPr>
                <w:color w:val="1F1F1F"/>
                <w:sz w:val="18"/>
              </w:rPr>
              <w:t>официального  или</w:t>
            </w: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75" w:right="57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родственных  этносов.</w:t>
            </w:r>
          </w:p>
        </w:tc>
      </w:tr>
      <w:tr w:rsidR="008E0F15">
        <w:trPr>
          <w:trHeight w:val="220"/>
        </w:trPr>
        <w:tc>
          <w:tcPr>
            <w:tcW w:w="2429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64" w:right="51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посредник  в межэтническом</w:t>
            </w: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74" w:right="49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либо европейского языка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304"/>
              <w:rPr>
                <w:sz w:val="18"/>
              </w:rPr>
            </w:pPr>
            <w:r>
              <w:rPr>
                <w:color w:val="1F1F1F"/>
                <w:sz w:val="18"/>
              </w:rPr>
              <w:t>этнически  значимого</w:t>
            </w: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75" w:right="68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Имеют  более широкие</w:t>
            </w:r>
          </w:p>
        </w:tc>
      </w:tr>
      <w:tr w:rsidR="008E0F15">
        <w:trPr>
          <w:trHeight w:val="220"/>
        </w:trPr>
        <w:tc>
          <w:tcPr>
            <w:tcW w:w="2429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66" w:right="51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общении</w:t>
            </w: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74" w:right="53"/>
              <w:jc w:val="center"/>
              <w:rPr>
                <w:b/>
                <w:sz w:val="18"/>
              </w:rPr>
            </w:pPr>
            <w:r>
              <w:rPr>
                <w:b/>
                <w:color w:val="1F1F1F"/>
                <w:w w:val="95"/>
                <w:sz w:val="18"/>
              </w:rPr>
              <w:t>(английского, голландского,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875" w:right="845"/>
              <w:jc w:val="center"/>
              <w:rPr>
                <w:b/>
                <w:sz w:val="18"/>
              </w:rPr>
            </w:pPr>
            <w:r>
              <w:rPr>
                <w:b/>
                <w:color w:val="1F1F1F"/>
                <w:sz w:val="18"/>
              </w:rPr>
              <w:t>языка</w:t>
            </w: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69" w:right="69"/>
              <w:jc w:val="center"/>
              <w:rPr>
                <w:b/>
                <w:sz w:val="18"/>
              </w:rPr>
            </w:pPr>
            <w:r>
              <w:rPr>
                <w:b/>
                <w:color w:val="1F1F1F"/>
                <w:w w:val="95"/>
                <w:sz w:val="18"/>
              </w:rPr>
              <w:t>социальные функции</w:t>
            </w:r>
          </w:p>
        </w:tc>
      </w:tr>
      <w:tr w:rsidR="008E0F15">
        <w:trPr>
          <w:trHeight w:val="220"/>
        </w:trPr>
        <w:tc>
          <w:tcPr>
            <w:tcW w:w="2429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74" w:right="29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испанского, португальского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72" w:right="69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и могут перерасти</w:t>
            </w:r>
          </w:p>
        </w:tc>
      </w:tr>
      <w:tr w:rsidR="008E0F15">
        <w:trPr>
          <w:trHeight w:val="200"/>
        </w:trPr>
        <w:tc>
          <w:tcPr>
            <w:tcW w:w="2429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74" w:right="52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или  французского)  и элементов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75" w:right="61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в литературный язык</w:t>
            </w:r>
          </w:p>
        </w:tc>
      </w:tr>
      <w:tr w:rsidR="008E0F15">
        <w:trPr>
          <w:trHeight w:val="200"/>
        </w:trPr>
        <w:tc>
          <w:tcPr>
            <w:tcW w:w="2429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ind w:left="74" w:right="50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туэемного  языка.  У пиджина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</w:tr>
      <w:tr w:rsidR="008E0F15">
        <w:trPr>
          <w:trHeight w:val="220"/>
        </w:trPr>
        <w:tc>
          <w:tcPr>
            <w:tcW w:w="2429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74" w:right="54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фонетика, грамматика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</w:tr>
      <w:tr w:rsidR="008E0F15">
        <w:trPr>
          <w:trHeight w:val="220"/>
        </w:trPr>
        <w:tc>
          <w:tcPr>
            <w:tcW w:w="2429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74" w:right="36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и словообразование из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</w:tr>
      <w:tr w:rsidR="008E0F15">
        <w:trPr>
          <w:trHeight w:val="220"/>
        </w:trPr>
        <w:tc>
          <w:tcPr>
            <w:tcW w:w="2429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74" w:right="58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туземного языка и европейская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8E0F15" w:rsidRDefault="008E0F15">
            <w:pPr>
              <w:pStyle w:val="TableParagraph"/>
              <w:rPr>
                <w:sz w:val="14"/>
              </w:rPr>
            </w:pPr>
          </w:p>
        </w:tc>
      </w:tr>
      <w:tr w:rsidR="008E0F15">
        <w:trPr>
          <w:trHeight w:val="240"/>
        </w:trPr>
        <w:tc>
          <w:tcPr>
            <w:tcW w:w="2429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6"/>
              </w:rPr>
            </w:pPr>
          </w:p>
        </w:tc>
        <w:tc>
          <w:tcPr>
            <w:tcW w:w="2712" w:type="dxa"/>
            <w:tcBorders>
              <w:top w:val="nil"/>
            </w:tcBorders>
          </w:tcPr>
          <w:p w:rsidR="008E0F15" w:rsidRDefault="002C52F6">
            <w:pPr>
              <w:pStyle w:val="TableParagraph"/>
              <w:spacing w:before="3"/>
              <w:ind w:left="74" w:right="57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мексика</w:t>
            </w:r>
          </w:p>
        </w:tc>
        <w:tc>
          <w:tcPr>
            <w:tcW w:w="2280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6"/>
              </w:rPr>
            </w:pPr>
          </w:p>
        </w:tc>
        <w:tc>
          <w:tcPr>
            <w:tcW w:w="2328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6"/>
              </w:rPr>
            </w:pPr>
          </w:p>
        </w:tc>
      </w:tr>
      <w:tr w:rsidR="008E0F15">
        <w:trPr>
          <w:trHeight w:val="200"/>
        </w:trPr>
        <w:tc>
          <w:tcPr>
            <w:tcW w:w="2429" w:type="dxa"/>
            <w:tcBorders>
              <w:bottom w:val="nil"/>
            </w:tcBorders>
          </w:tcPr>
          <w:p w:rsidR="008E0F15" w:rsidRDefault="002C52F6">
            <w:pPr>
              <w:pStyle w:val="TableParagraph"/>
              <w:spacing w:line="202" w:lineRule="exact"/>
              <w:ind w:left="75" w:right="51"/>
              <w:jc w:val="center"/>
              <w:rPr>
                <w:i/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>Язьtки xayca и бамана</w:t>
            </w:r>
          </w:p>
        </w:tc>
        <w:tc>
          <w:tcPr>
            <w:tcW w:w="2712" w:type="dxa"/>
            <w:tcBorders>
              <w:bottom w:val="nil"/>
            </w:tcBorders>
          </w:tcPr>
          <w:p w:rsidR="008E0F15" w:rsidRDefault="002C52F6">
            <w:pPr>
              <w:pStyle w:val="TableParagraph"/>
              <w:spacing w:line="202" w:lineRule="exact"/>
              <w:ind w:left="74" w:right="30"/>
              <w:jc w:val="center"/>
              <w:rPr>
                <w:i/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>Распространены</w:t>
            </w:r>
          </w:p>
        </w:tc>
        <w:tc>
          <w:tcPr>
            <w:tcW w:w="2280" w:type="dxa"/>
            <w:tcBorders>
              <w:bottom w:val="nil"/>
            </w:tcBorders>
          </w:tcPr>
          <w:p w:rsidR="008E0F15" w:rsidRDefault="002C52F6">
            <w:pPr>
              <w:pStyle w:val="TableParagraph"/>
              <w:spacing w:line="202" w:lineRule="exact"/>
              <w:ind w:right="58"/>
              <w:jc w:val="right"/>
              <w:rPr>
                <w:i/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>Возникшие  на анелийской</w:t>
            </w:r>
          </w:p>
        </w:tc>
        <w:tc>
          <w:tcPr>
            <w:tcW w:w="2328" w:type="dxa"/>
            <w:tcBorders>
              <w:bottom w:val="nil"/>
            </w:tcBorders>
          </w:tcPr>
          <w:p w:rsidR="008E0F15" w:rsidRDefault="002C52F6">
            <w:pPr>
              <w:pStyle w:val="TableParagraph"/>
              <w:spacing w:line="202" w:lineRule="exact"/>
              <w:ind w:left="68" w:right="69"/>
              <w:jc w:val="center"/>
              <w:rPr>
                <w:i/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>Roйнe на meppиmopиu</w:t>
            </w:r>
          </w:p>
        </w:tc>
      </w:tr>
      <w:tr w:rsidR="008E0F15">
        <w:trPr>
          <w:trHeight w:val="200"/>
        </w:trPr>
        <w:tc>
          <w:tcPr>
            <w:tcW w:w="2429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75" w:right="40"/>
              <w:jc w:val="center"/>
              <w:rPr>
                <w:i/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>в Западной Африке,</w:t>
            </w: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74" w:right="43"/>
              <w:jc w:val="center"/>
              <w:rPr>
                <w:i/>
                <w:sz w:val="18"/>
              </w:rPr>
            </w:pPr>
            <w:r>
              <w:rPr>
                <w:i/>
                <w:color w:val="1F1F1F"/>
                <w:sz w:val="18"/>
              </w:rPr>
              <w:t>в  Юго—Восточной Азии,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604"/>
              <w:rPr>
                <w:i/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>основе яоыки</w:t>
            </w: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75" w:right="66"/>
              <w:jc w:val="center"/>
              <w:rPr>
                <w:i/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>Древнерусского</w:t>
            </w:r>
          </w:p>
        </w:tc>
      </w:tr>
      <w:tr w:rsidR="008E0F15">
        <w:trPr>
          <w:trHeight w:val="200"/>
        </w:trPr>
        <w:tc>
          <w:tcPr>
            <w:tcW w:w="2429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ind w:left="75" w:right="51"/>
              <w:jc w:val="center"/>
              <w:rPr>
                <w:i/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>упрощённьtе вариантьt</w:t>
            </w: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ind w:left="72" w:right="58"/>
              <w:jc w:val="center"/>
              <w:rPr>
                <w:i/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>Океании, Африке и в бассейне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ind w:left="225"/>
              <w:rPr>
                <w:i/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 xml:space="preserve">государства  Пanya </w:t>
            </w:r>
            <w:r>
              <w:rPr>
                <w:i/>
                <w:color w:val="212121"/>
                <w:w w:val="105"/>
                <w:sz w:val="18"/>
              </w:rPr>
              <w:t>—</w:t>
            </w: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ind w:left="75" w:right="67"/>
              <w:jc w:val="center"/>
              <w:rPr>
                <w:i/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>государства,</w:t>
            </w:r>
          </w:p>
        </w:tc>
      </w:tr>
      <w:tr w:rsidR="008E0F15">
        <w:trPr>
          <w:trHeight w:val="220"/>
        </w:trPr>
        <w:tc>
          <w:tcPr>
            <w:tcW w:w="2429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64" w:right="51"/>
              <w:jc w:val="center"/>
              <w:rPr>
                <w:i/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>суахили  в Восточной</w:t>
            </w: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74" w:right="47"/>
              <w:jc w:val="center"/>
              <w:rPr>
                <w:i/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>Rарибского моря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tabs>
                <w:tab w:val="left" w:pos="1628"/>
              </w:tabs>
              <w:spacing w:before="3"/>
              <w:ind w:left="239"/>
              <w:rPr>
                <w:i/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>Новая</w:t>
            </w:r>
            <w:r>
              <w:rPr>
                <w:i/>
                <w:color w:val="1F1F1F"/>
                <w:spacing w:val="-2"/>
                <w:w w:val="105"/>
                <w:sz w:val="18"/>
              </w:rPr>
              <w:t xml:space="preserve"> </w:t>
            </w:r>
            <w:r>
              <w:rPr>
                <w:i/>
                <w:color w:val="1F1F1F"/>
                <w:w w:val="105"/>
                <w:sz w:val="18"/>
              </w:rPr>
              <w:t>Гвинея</w:t>
            </w:r>
            <w:r>
              <w:rPr>
                <w:i/>
                <w:color w:val="1F1F1F"/>
                <w:w w:val="105"/>
                <w:sz w:val="18"/>
              </w:rPr>
              <w:tab/>
            </w:r>
            <w:r>
              <w:rPr>
                <w:i/>
                <w:color w:val="1F1F1F"/>
                <w:spacing w:val="5"/>
                <w:w w:val="105"/>
                <w:sz w:val="18"/>
              </w:rPr>
              <w:t>ток-</w:t>
            </w: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8E0F15" w:rsidRDefault="002C52F6">
            <w:pPr>
              <w:pStyle w:val="TableParagraph"/>
              <w:spacing w:before="3"/>
              <w:ind w:left="75" w:right="58"/>
              <w:jc w:val="center"/>
              <w:rPr>
                <w:i/>
                <w:sz w:val="18"/>
              </w:rPr>
            </w:pPr>
            <w:r>
              <w:rPr>
                <w:i/>
                <w:color w:val="1F1F1F"/>
                <w:w w:val="110"/>
                <w:sz w:val="18"/>
              </w:rPr>
              <w:t>преобразовавшееся</w:t>
            </w:r>
          </w:p>
        </w:tc>
      </w:tr>
      <w:tr w:rsidR="008E0F15">
        <w:trPr>
          <w:trHeight w:val="520"/>
        </w:trPr>
        <w:tc>
          <w:tcPr>
            <w:tcW w:w="2429" w:type="dxa"/>
            <w:tcBorders>
              <w:top w:val="nil"/>
            </w:tcBorders>
          </w:tcPr>
          <w:p w:rsidR="008E0F15" w:rsidRDefault="002C52F6">
            <w:pPr>
              <w:pStyle w:val="TableParagraph"/>
              <w:spacing w:before="3"/>
              <w:ind w:left="75" w:right="51"/>
              <w:jc w:val="center"/>
              <w:rPr>
                <w:i/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>и Центральной Африке</w:t>
            </w:r>
          </w:p>
        </w:tc>
        <w:tc>
          <w:tcPr>
            <w:tcW w:w="2712" w:type="dxa"/>
            <w:tcBorders>
              <w:top w:val="nil"/>
            </w:tcBorders>
          </w:tcPr>
          <w:p w:rsidR="008E0F15" w:rsidRDefault="008E0F15">
            <w:pPr>
              <w:pStyle w:val="TableParagraph"/>
              <w:rPr>
                <w:sz w:val="18"/>
              </w:rPr>
            </w:pPr>
          </w:p>
        </w:tc>
        <w:tc>
          <w:tcPr>
            <w:tcW w:w="2280" w:type="dxa"/>
            <w:tcBorders>
              <w:top w:val="nil"/>
            </w:tcBorders>
          </w:tcPr>
          <w:p w:rsidR="008E0F15" w:rsidRDefault="002C52F6">
            <w:pPr>
              <w:pStyle w:val="TableParagraph"/>
              <w:spacing w:before="3"/>
              <w:ind w:right="113"/>
              <w:jc w:val="right"/>
              <w:rPr>
                <w:i/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>писин и xupи-моту и др.</w:t>
            </w:r>
          </w:p>
        </w:tc>
        <w:tc>
          <w:tcPr>
            <w:tcW w:w="2328" w:type="dxa"/>
            <w:tcBorders>
              <w:top w:val="nil"/>
            </w:tcBorders>
          </w:tcPr>
          <w:p w:rsidR="008E0F15" w:rsidRDefault="002C52F6">
            <w:pPr>
              <w:pStyle w:val="TableParagraph"/>
              <w:spacing w:before="3"/>
              <w:ind w:left="69" w:right="69"/>
              <w:jc w:val="center"/>
              <w:rPr>
                <w:i/>
                <w:sz w:val="18"/>
              </w:rPr>
            </w:pPr>
            <w:r>
              <w:rPr>
                <w:i/>
                <w:color w:val="1F1F1F"/>
                <w:w w:val="105"/>
                <w:sz w:val="18"/>
              </w:rPr>
              <w:t>в письменную форму</w:t>
            </w:r>
          </w:p>
          <w:p w:rsidR="008E0F15" w:rsidRDefault="008E0F15">
            <w:pPr>
              <w:pStyle w:val="TableParagraph"/>
              <w:spacing w:before="3"/>
              <w:rPr>
                <w:sz w:val="8"/>
              </w:rPr>
            </w:pPr>
          </w:p>
          <w:p w:rsidR="008E0F15" w:rsidRDefault="002C52F6">
            <w:pPr>
              <w:pStyle w:val="TableParagraph"/>
              <w:spacing w:line="91" w:lineRule="exact"/>
              <w:ind w:left="911"/>
              <w:rPr>
                <w:sz w:val="9"/>
              </w:rPr>
            </w:pPr>
            <w:r>
              <w:rPr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317059" cy="57912"/>
                  <wp:effectExtent l="0" t="0" r="0" b="0"/>
                  <wp:docPr id="613" name="image3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image307.jpeg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59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0F15" w:rsidRDefault="008E0F15">
      <w:pPr>
        <w:spacing w:line="91" w:lineRule="exact"/>
        <w:rPr>
          <w:sz w:val="9"/>
        </w:rPr>
        <w:sectPr w:rsidR="008E0F15">
          <w:headerReference w:type="even" r:id="rId430"/>
          <w:footerReference w:type="even" r:id="rId431"/>
          <w:pgSz w:w="11910" w:h="7550" w:orient="landscape"/>
          <w:pgMar w:top="1200" w:right="0" w:bottom="280" w:left="1000" w:header="610" w:footer="0" w:gutter="0"/>
          <w:cols w:space="720"/>
        </w:sectPr>
      </w:pPr>
    </w:p>
    <w:p w:rsidR="008E0F15" w:rsidRDefault="002C52F6">
      <w:pPr>
        <w:pStyle w:val="9"/>
        <w:spacing w:before="76"/>
        <w:ind w:left="323" w:right="1341"/>
      </w:pPr>
      <w:r>
        <w:rPr>
          <w:color w:val="1F1F1F"/>
          <w:w w:val="105"/>
        </w:rPr>
        <w:t>Социапьная типолотя яэынов</w:t>
      </w:r>
    </w:p>
    <w:p w:rsidR="008E0F15" w:rsidRDefault="008E0F15">
      <w:pPr>
        <w:pStyle w:val="a3"/>
        <w:spacing w:before="4"/>
        <w:rPr>
          <w:sz w:val="28"/>
        </w:rPr>
      </w:pPr>
    </w:p>
    <w:p w:rsidR="008E0F15" w:rsidRDefault="002C52F6">
      <w:pPr>
        <w:ind w:left="324" w:right="1341"/>
        <w:jc w:val="center"/>
        <w:rPr>
          <w:b/>
          <w:sz w:val="19"/>
        </w:rPr>
      </w:pPr>
      <w:r>
        <w:rPr>
          <w:b/>
          <w:color w:val="1F1F1F"/>
          <w:w w:val="90"/>
          <w:sz w:val="19"/>
        </w:rPr>
        <w:t>КОММУННКАТНВНЫЕ РАНГН  ЯЗЫКОВ</w:t>
      </w:r>
    </w:p>
    <w:p w:rsidR="008E0F15" w:rsidRDefault="002C52F6">
      <w:pPr>
        <w:spacing w:before="7"/>
        <w:ind w:left="321" w:right="1341"/>
        <w:jc w:val="center"/>
        <w:rPr>
          <w:sz w:val="19"/>
        </w:rPr>
      </w:pPr>
      <w:r>
        <w:rPr>
          <w:color w:val="1F1F1F"/>
          <w:w w:val="110"/>
          <w:sz w:val="19"/>
        </w:rPr>
        <w:t xml:space="preserve">(на  </w:t>
      </w:r>
      <w:r>
        <w:rPr>
          <w:b/>
          <w:color w:val="1F1F1F"/>
          <w:w w:val="110"/>
          <w:sz w:val="19"/>
        </w:rPr>
        <w:t xml:space="preserve">основе функций  языков  </w:t>
      </w:r>
      <w:r>
        <w:rPr>
          <w:color w:val="1F1F1F"/>
          <w:w w:val="110"/>
          <w:sz w:val="19"/>
        </w:rPr>
        <w:t>в межгосударственном и межэтническом общении)</w:t>
      </w:r>
    </w:p>
    <w:p w:rsidR="008E0F15" w:rsidRDefault="002C52F6">
      <w:pPr>
        <w:tabs>
          <w:tab w:val="left" w:pos="2040"/>
          <w:tab w:val="left" w:pos="2405"/>
          <w:tab w:val="left" w:pos="3798"/>
          <w:tab w:val="left" w:pos="3935"/>
          <w:tab w:val="left" w:pos="5909"/>
          <w:tab w:val="left" w:pos="6159"/>
          <w:tab w:val="left" w:pos="8161"/>
        </w:tabs>
        <w:spacing w:before="159" w:line="218" w:lineRule="auto"/>
        <w:ind w:left="489" w:right="1698"/>
        <w:jc w:val="center"/>
        <w:rPr>
          <w:sz w:val="21"/>
        </w:rPr>
      </w:pPr>
      <w:r>
        <w:rPr>
          <w:color w:val="1F1F1F"/>
          <w:sz w:val="21"/>
        </w:rPr>
        <w:t>Ми</w:t>
      </w:r>
      <w:r>
        <w:rPr>
          <w:color w:val="1F1F1F"/>
          <w:spacing w:val="-23"/>
          <w:sz w:val="21"/>
        </w:rPr>
        <w:t xml:space="preserve"> </w:t>
      </w:r>
      <w:r>
        <w:rPr>
          <w:color w:val="1F1F1F"/>
          <w:sz w:val="21"/>
        </w:rPr>
        <w:t>р</w:t>
      </w:r>
      <w:r>
        <w:rPr>
          <w:color w:val="1F1F1F"/>
          <w:spacing w:val="-31"/>
          <w:sz w:val="21"/>
        </w:rPr>
        <w:t xml:space="preserve"> </w:t>
      </w:r>
      <w:r>
        <w:rPr>
          <w:color w:val="1F1F1F"/>
          <w:sz w:val="21"/>
        </w:rPr>
        <w:t>о</w:t>
      </w:r>
      <w:r>
        <w:rPr>
          <w:color w:val="1F1F1F"/>
          <w:spacing w:val="-28"/>
          <w:sz w:val="21"/>
        </w:rPr>
        <w:t xml:space="preserve"> </w:t>
      </w:r>
      <w:r>
        <w:rPr>
          <w:color w:val="1F1F1F"/>
          <w:spacing w:val="6"/>
          <w:sz w:val="21"/>
        </w:rPr>
        <w:t>вые</w:t>
      </w:r>
      <w:r>
        <w:rPr>
          <w:color w:val="1F1F1F"/>
          <w:spacing w:val="6"/>
          <w:sz w:val="21"/>
        </w:rPr>
        <w:tab/>
      </w:r>
      <w:r>
        <w:rPr>
          <w:color w:val="1F1F1F"/>
          <w:spacing w:val="5"/>
          <w:sz w:val="21"/>
        </w:rPr>
        <w:t>Между</w:t>
      </w:r>
      <w:r>
        <w:rPr>
          <w:color w:val="1F1F1F"/>
          <w:spacing w:val="-25"/>
          <w:sz w:val="21"/>
        </w:rPr>
        <w:t xml:space="preserve"> </w:t>
      </w:r>
      <w:r>
        <w:rPr>
          <w:color w:val="1F1F1F"/>
          <w:sz w:val="21"/>
        </w:rPr>
        <w:t>н</w:t>
      </w:r>
      <w:r>
        <w:rPr>
          <w:color w:val="1F1F1F"/>
          <w:spacing w:val="-32"/>
          <w:sz w:val="21"/>
        </w:rPr>
        <w:t xml:space="preserve"> </w:t>
      </w:r>
      <w:r>
        <w:rPr>
          <w:color w:val="1F1F1F"/>
          <w:sz w:val="21"/>
        </w:rPr>
        <w:t>а</w:t>
      </w:r>
      <w:r>
        <w:rPr>
          <w:color w:val="1F1F1F"/>
          <w:spacing w:val="-20"/>
          <w:sz w:val="21"/>
        </w:rPr>
        <w:t xml:space="preserve"> </w:t>
      </w:r>
      <w:r>
        <w:rPr>
          <w:color w:val="1F1F1F"/>
          <w:spacing w:val="3"/>
          <w:sz w:val="21"/>
        </w:rPr>
        <w:t>родны</w:t>
      </w:r>
      <w:r>
        <w:rPr>
          <w:color w:val="1F1F1F"/>
          <w:spacing w:val="-22"/>
          <w:sz w:val="21"/>
        </w:rPr>
        <w:t xml:space="preserve"> </w:t>
      </w:r>
      <w:r>
        <w:rPr>
          <w:color w:val="1F1F1F"/>
          <w:sz w:val="21"/>
        </w:rPr>
        <w:t>е</w:t>
      </w:r>
      <w:r>
        <w:rPr>
          <w:color w:val="1F1F1F"/>
          <w:sz w:val="21"/>
        </w:rPr>
        <w:tab/>
      </w:r>
      <w:r>
        <w:rPr>
          <w:color w:val="1F1F1F"/>
          <w:sz w:val="21"/>
        </w:rPr>
        <w:tab/>
        <w:t>Го</w:t>
      </w:r>
      <w:r>
        <w:rPr>
          <w:color w:val="1F1F1F"/>
          <w:spacing w:val="-29"/>
          <w:sz w:val="21"/>
        </w:rPr>
        <w:t xml:space="preserve"> </w:t>
      </w:r>
      <w:r>
        <w:rPr>
          <w:color w:val="1F1F1F"/>
          <w:spacing w:val="2"/>
          <w:sz w:val="21"/>
        </w:rPr>
        <w:t>судар</w:t>
      </w:r>
      <w:r>
        <w:rPr>
          <w:color w:val="1F1F1F"/>
          <w:spacing w:val="-23"/>
          <w:sz w:val="21"/>
        </w:rPr>
        <w:t xml:space="preserve"> </w:t>
      </w:r>
      <w:r>
        <w:rPr>
          <w:color w:val="1F1F1F"/>
          <w:sz w:val="21"/>
        </w:rPr>
        <w:t>ств</w:t>
      </w:r>
      <w:r>
        <w:rPr>
          <w:color w:val="1F1F1F"/>
          <w:spacing w:val="-26"/>
          <w:sz w:val="21"/>
        </w:rPr>
        <w:t xml:space="preserve"> </w:t>
      </w:r>
      <w:r>
        <w:rPr>
          <w:color w:val="1F1F1F"/>
          <w:sz w:val="21"/>
        </w:rPr>
        <w:t>е</w:t>
      </w:r>
      <w:r>
        <w:rPr>
          <w:color w:val="1F1F1F"/>
          <w:spacing w:val="-25"/>
          <w:sz w:val="21"/>
        </w:rPr>
        <w:t xml:space="preserve"> </w:t>
      </w:r>
      <w:r>
        <w:rPr>
          <w:color w:val="1F1F1F"/>
          <w:sz w:val="21"/>
        </w:rPr>
        <w:t>н</w:t>
      </w:r>
      <w:r>
        <w:rPr>
          <w:color w:val="1F1F1F"/>
          <w:spacing w:val="-33"/>
          <w:sz w:val="21"/>
        </w:rPr>
        <w:t xml:space="preserve"> </w:t>
      </w:r>
      <w:r>
        <w:rPr>
          <w:color w:val="1F1F1F"/>
          <w:sz w:val="21"/>
        </w:rPr>
        <w:t>ные</w:t>
      </w:r>
      <w:r>
        <w:rPr>
          <w:color w:val="1F1F1F"/>
          <w:sz w:val="21"/>
        </w:rPr>
        <w:tab/>
        <w:t>Pe ги</w:t>
      </w:r>
      <w:r>
        <w:rPr>
          <w:color w:val="1F1F1F"/>
          <w:spacing w:val="-39"/>
          <w:sz w:val="21"/>
        </w:rPr>
        <w:t xml:space="preserve"> </w:t>
      </w:r>
      <w:r>
        <w:rPr>
          <w:color w:val="1F1F1F"/>
          <w:spacing w:val="8"/>
          <w:sz w:val="21"/>
        </w:rPr>
        <w:t>ональны</w:t>
      </w:r>
      <w:r>
        <w:rPr>
          <w:color w:val="1F1F1F"/>
          <w:spacing w:val="-17"/>
          <w:sz w:val="21"/>
        </w:rPr>
        <w:t xml:space="preserve"> </w:t>
      </w:r>
      <w:r>
        <w:rPr>
          <w:color w:val="1F1F1F"/>
          <w:sz w:val="21"/>
        </w:rPr>
        <w:t>е</w:t>
      </w:r>
      <w:r>
        <w:rPr>
          <w:color w:val="1F1F1F"/>
          <w:sz w:val="21"/>
        </w:rPr>
        <w:tab/>
        <w:t>Ме</w:t>
      </w:r>
      <w:r>
        <w:rPr>
          <w:color w:val="1F1F1F"/>
          <w:spacing w:val="-7"/>
          <w:sz w:val="21"/>
        </w:rPr>
        <w:t xml:space="preserve"> </w:t>
      </w:r>
      <w:r>
        <w:rPr>
          <w:color w:val="1F1F1F"/>
          <w:sz w:val="21"/>
        </w:rPr>
        <w:t>стны</w:t>
      </w:r>
      <w:r>
        <w:rPr>
          <w:color w:val="1F1F1F"/>
          <w:spacing w:val="-2"/>
          <w:sz w:val="21"/>
        </w:rPr>
        <w:t xml:space="preserve"> </w:t>
      </w:r>
      <w:r>
        <w:rPr>
          <w:color w:val="1F1F1F"/>
          <w:sz w:val="21"/>
        </w:rPr>
        <w:t>е</w:t>
      </w:r>
      <w:r>
        <w:rPr>
          <w:color w:val="1F1F1F"/>
          <w:w w:val="94"/>
          <w:sz w:val="21"/>
        </w:rPr>
        <w:t xml:space="preserve"> </w:t>
      </w:r>
      <w:r>
        <w:rPr>
          <w:color w:val="1F1F1F"/>
          <w:sz w:val="21"/>
        </w:rPr>
        <w:t>я</w:t>
      </w:r>
      <w:r>
        <w:rPr>
          <w:color w:val="1F1F1F"/>
          <w:spacing w:val="-28"/>
          <w:sz w:val="21"/>
        </w:rPr>
        <w:t xml:space="preserve"> </w:t>
      </w:r>
      <w:r>
        <w:rPr>
          <w:color w:val="1F1F1F"/>
          <w:sz w:val="21"/>
        </w:rPr>
        <w:t>зы</w:t>
      </w:r>
      <w:r>
        <w:rPr>
          <w:color w:val="1F1F1F"/>
          <w:spacing w:val="-25"/>
          <w:sz w:val="21"/>
        </w:rPr>
        <w:t xml:space="preserve"> </w:t>
      </w:r>
      <w:r>
        <w:rPr>
          <w:color w:val="1F1F1F"/>
          <w:sz w:val="21"/>
        </w:rPr>
        <w:t>ки</w:t>
      </w:r>
      <w:r>
        <w:rPr>
          <w:color w:val="1F1F1F"/>
          <w:sz w:val="21"/>
        </w:rPr>
        <w:tab/>
      </w:r>
      <w:r>
        <w:rPr>
          <w:color w:val="1F1F1F"/>
          <w:sz w:val="21"/>
        </w:rPr>
        <w:tab/>
        <w:t>я</w:t>
      </w:r>
      <w:r>
        <w:rPr>
          <w:color w:val="1F1F1F"/>
          <w:spacing w:val="-32"/>
          <w:sz w:val="21"/>
        </w:rPr>
        <w:t xml:space="preserve"> </w:t>
      </w:r>
      <w:r>
        <w:rPr>
          <w:color w:val="1F1F1F"/>
          <w:sz w:val="21"/>
        </w:rPr>
        <w:t>з</w:t>
      </w:r>
      <w:r>
        <w:rPr>
          <w:color w:val="1F1F1F"/>
          <w:spacing w:val="-30"/>
          <w:sz w:val="21"/>
        </w:rPr>
        <w:t xml:space="preserve"> </w:t>
      </w:r>
      <w:r>
        <w:rPr>
          <w:color w:val="1F1F1F"/>
          <w:sz w:val="21"/>
        </w:rPr>
        <w:t>ы</w:t>
      </w:r>
      <w:r>
        <w:rPr>
          <w:color w:val="1F1F1F"/>
          <w:spacing w:val="-31"/>
          <w:sz w:val="21"/>
        </w:rPr>
        <w:t xml:space="preserve"> </w:t>
      </w:r>
      <w:r>
        <w:rPr>
          <w:color w:val="1F1F1F"/>
          <w:sz w:val="21"/>
        </w:rPr>
        <w:t>ки</w:t>
      </w:r>
      <w:r>
        <w:rPr>
          <w:color w:val="1F1F1F"/>
          <w:sz w:val="21"/>
        </w:rPr>
        <w:tab/>
        <w:t>(</w:t>
      </w:r>
      <w:r>
        <w:rPr>
          <w:color w:val="1F1F1F"/>
          <w:spacing w:val="-17"/>
          <w:sz w:val="21"/>
        </w:rPr>
        <w:t xml:space="preserve"> </w:t>
      </w:r>
      <w:r>
        <w:rPr>
          <w:color w:val="1F1F1F"/>
          <w:sz w:val="21"/>
        </w:rPr>
        <w:t>н</w:t>
      </w:r>
      <w:r>
        <w:rPr>
          <w:color w:val="1F1F1F"/>
          <w:spacing w:val="-30"/>
          <w:sz w:val="21"/>
        </w:rPr>
        <w:t xml:space="preserve"> </w:t>
      </w:r>
      <w:r>
        <w:rPr>
          <w:color w:val="1F1F1F"/>
          <w:sz w:val="21"/>
        </w:rPr>
        <w:t>а</w:t>
      </w:r>
      <w:r>
        <w:rPr>
          <w:color w:val="1F1F1F"/>
          <w:spacing w:val="-26"/>
          <w:sz w:val="21"/>
        </w:rPr>
        <w:t xml:space="preserve"> </w:t>
      </w:r>
      <w:r>
        <w:rPr>
          <w:color w:val="1F1F1F"/>
          <w:sz w:val="21"/>
        </w:rPr>
        <w:t>ци</w:t>
      </w:r>
      <w:r>
        <w:rPr>
          <w:color w:val="1F1F1F"/>
          <w:spacing w:val="-27"/>
          <w:sz w:val="21"/>
        </w:rPr>
        <w:t xml:space="preserve"> </w:t>
      </w:r>
      <w:r>
        <w:rPr>
          <w:color w:val="1F1F1F"/>
          <w:sz w:val="21"/>
        </w:rPr>
        <w:t>о</w:t>
      </w:r>
      <w:r>
        <w:rPr>
          <w:color w:val="1F1F1F"/>
          <w:spacing w:val="-31"/>
          <w:sz w:val="21"/>
        </w:rPr>
        <w:t xml:space="preserve"> </w:t>
      </w:r>
      <w:r>
        <w:rPr>
          <w:color w:val="1F1F1F"/>
          <w:sz w:val="21"/>
        </w:rPr>
        <w:t>на</w:t>
      </w:r>
      <w:r>
        <w:rPr>
          <w:color w:val="1F1F1F"/>
          <w:spacing w:val="-30"/>
          <w:sz w:val="21"/>
        </w:rPr>
        <w:t xml:space="preserve"> </w:t>
      </w:r>
      <w:r>
        <w:rPr>
          <w:color w:val="1F1F1F"/>
          <w:spacing w:val="3"/>
          <w:sz w:val="21"/>
        </w:rPr>
        <w:t>льные</w:t>
      </w:r>
      <w:r>
        <w:rPr>
          <w:color w:val="1F1F1F"/>
          <w:spacing w:val="-12"/>
          <w:sz w:val="21"/>
        </w:rPr>
        <w:t xml:space="preserve"> </w:t>
      </w:r>
      <w:r>
        <w:rPr>
          <w:color w:val="1F1F1F"/>
          <w:sz w:val="21"/>
        </w:rPr>
        <w:t>)</w:t>
      </w:r>
      <w:r>
        <w:rPr>
          <w:color w:val="1F1F1F"/>
          <w:sz w:val="21"/>
        </w:rPr>
        <w:tab/>
      </w:r>
      <w:r>
        <w:rPr>
          <w:color w:val="1F1F1F"/>
          <w:sz w:val="21"/>
        </w:rPr>
        <w:tab/>
        <w:t>я</w:t>
      </w:r>
      <w:r>
        <w:rPr>
          <w:color w:val="1F1F1F"/>
          <w:spacing w:val="-32"/>
          <w:sz w:val="21"/>
        </w:rPr>
        <w:t xml:space="preserve"> </w:t>
      </w:r>
      <w:r>
        <w:rPr>
          <w:color w:val="1F1F1F"/>
          <w:sz w:val="21"/>
        </w:rPr>
        <w:t>з</w:t>
      </w:r>
      <w:r>
        <w:rPr>
          <w:color w:val="1F1F1F"/>
          <w:spacing w:val="-30"/>
          <w:sz w:val="21"/>
        </w:rPr>
        <w:t xml:space="preserve"> </w:t>
      </w:r>
      <w:r>
        <w:rPr>
          <w:color w:val="1F1F1F"/>
          <w:sz w:val="21"/>
        </w:rPr>
        <w:t>ы</w:t>
      </w:r>
      <w:r>
        <w:rPr>
          <w:color w:val="1F1F1F"/>
          <w:spacing w:val="-31"/>
          <w:sz w:val="21"/>
        </w:rPr>
        <w:t xml:space="preserve"> </w:t>
      </w:r>
      <w:r>
        <w:rPr>
          <w:color w:val="1F1F1F"/>
          <w:sz w:val="21"/>
        </w:rPr>
        <w:t>ки</w:t>
      </w:r>
      <w:r>
        <w:rPr>
          <w:color w:val="1F1F1F"/>
          <w:sz w:val="21"/>
        </w:rPr>
        <w:tab/>
        <w:t>я</w:t>
      </w:r>
      <w:r>
        <w:rPr>
          <w:color w:val="1F1F1F"/>
          <w:spacing w:val="-38"/>
          <w:sz w:val="21"/>
        </w:rPr>
        <w:t xml:space="preserve"> </w:t>
      </w:r>
      <w:r>
        <w:rPr>
          <w:color w:val="1F1F1F"/>
          <w:sz w:val="21"/>
        </w:rPr>
        <w:t>з</w:t>
      </w:r>
      <w:r>
        <w:rPr>
          <w:color w:val="1F1F1F"/>
          <w:spacing w:val="-38"/>
          <w:sz w:val="21"/>
        </w:rPr>
        <w:t xml:space="preserve"> </w:t>
      </w:r>
      <w:r>
        <w:rPr>
          <w:color w:val="1F1F1F"/>
          <w:sz w:val="21"/>
        </w:rPr>
        <w:t>ы</w:t>
      </w:r>
      <w:r>
        <w:rPr>
          <w:color w:val="1F1F1F"/>
          <w:spacing w:val="-38"/>
          <w:sz w:val="21"/>
        </w:rPr>
        <w:t xml:space="preserve"> </w:t>
      </w:r>
      <w:r>
        <w:rPr>
          <w:color w:val="1F1F1F"/>
          <w:sz w:val="21"/>
        </w:rPr>
        <w:t>ки</w:t>
      </w:r>
    </w:p>
    <w:p w:rsidR="008E0F15" w:rsidRDefault="002C52F6">
      <w:pPr>
        <w:spacing w:before="44"/>
        <w:ind w:left="153" w:right="1341"/>
        <w:jc w:val="center"/>
        <w:rPr>
          <w:sz w:val="14"/>
        </w:rPr>
      </w:pPr>
      <w:r>
        <w:rPr>
          <w:color w:val="1F1F1F"/>
          <w:sz w:val="14"/>
        </w:rPr>
        <w:t>Я 3 Ы К И</w:t>
      </w:r>
    </w:p>
    <w:p w:rsidR="008E0F15" w:rsidRDefault="002C52F6">
      <w:pPr>
        <w:tabs>
          <w:tab w:val="left" w:pos="2199"/>
          <w:tab w:val="left" w:pos="4105"/>
        </w:tabs>
        <w:spacing w:before="107" w:line="259" w:lineRule="auto"/>
        <w:ind w:left="136" w:right="1147" w:firstLine="63"/>
        <w:jc w:val="both"/>
        <w:rPr>
          <w:sz w:val="18"/>
        </w:rPr>
      </w:pPr>
      <w:r>
        <w:rPr>
          <w:b/>
          <w:color w:val="1F1F1F"/>
          <w:w w:val="105"/>
          <w:sz w:val="16"/>
        </w:rPr>
        <w:t>Дэыки</w:t>
      </w:r>
      <w:r>
        <w:rPr>
          <w:b/>
          <w:color w:val="1F1F1F"/>
          <w:spacing w:val="27"/>
          <w:w w:val="105"/>
          <w:sz w:val="16"/>
        </w:rPr>
        <w:t xml:space="preserve"> </w:t>
      </w:r>
      <w:r>
        <w:rPr>
          <w:b/>
          <w:color w:val="1F1F1F"/>
          <w:w w:val="105"/>
          <w:sz w:val="16"/>
        </w:rPr>
        <w:t>межэтниче-</w:t>
      </w:r>
      <w:r>
        <w:rPr>
          <w:b/>
          <w:color w:val="1F1F1F"/>
          <w:w w:val="105"/>
          <w:sz w:val="16"/>
        </w:rPr>
        <w:tab/>
        <w:t>Языки</w:t>
      </w:r>
      <w:r>
        <w:rPr>
          <w:b/>
          <w:color w:val="1F1F1F"/>
          <w:spacing w:val="18"/>
          <w:w w:val="105"/>
          <w:sz w:val="16"/>
        </w:rPr>
        <w:t xml:space="preserve"> </w:t>
      </w:r>
      <w:r>
        <w:rPr>
          <w:b/>
          <w:color w:val="1F1F1F"/>
          <w:w w:val="105"/>
          <w:sz w:val="16"/>
        </w:rPr>
        <w:t>широкого</w:t>
      </w:r>
      <w:r>
        <w:rPr>
          <w:b/>
          <w:color w:val="1F1F1F"/>
          <w:w w:val="105"/>
          <w:sz w:val="16"/>
        </w:rPr>
        <w:tab/>
      </w:r>
      <w:r>
        <w:rPr>
          <w:color w:val="1F1F1F"/>
          <w:w w:val="105"/>
          <w:sz w:val="16"/>
        </w:rPr>
        <w:t xml:space="preserve">Дэыки,  </w:t>
      </w:r>
      <w:r>
        <w:rPr>
          <w:b/>
          <w:color w:val="1F1F1F"/>
          <w:w w:val="105"/>
          <w:sz w:val="16"/>
        </w:rPr>
        <w:t xml:space="preserve">имеющие           Дэыки  межэтниче-        </w:t>
      </w:r>
      <w:r>
        <w:rPr>
          <w:b/>
          <w:color w:val="1F1F1F"/>
          <w:spacing w:val="2"/>
          <w:w w:val="105"/>
          <w:sz w:val="16"/>
        </w:rPr>
        <w:t xml:space="preserve"> </w:t>
      </w:r>
      <w:r>
        <w:rPr>
          <w:b/>
          <w:color w:val="1F1F1F"/>
          <w:w w:val="105"/>
          <w:sz w:val="16"/>
        </w:rPr>
        <w:t>Бесписьменные</w:t>
      </w:r>
      <w:r>
        <w:rPr>
          <w:b/>
          <w:color w:val="1F1F1F"/>
          <w:spacing w:val="35"/>
          <w:w w:val="105"/>
          <w:sz w:val="16"/>
        </w:rPr>
        <w:t xml:space="preserve"> </w:t>
      </w:r>
      <w:r>
        <w:rPr>
          <w:b/>
          <w:color w:val="1F1F1F"/>
          <w:w w:val="105"/>
          <w:sz w:val="16"/>
        </w:rPr>
        <w:t>езыки,</w:t>
      </w:r>
      <w:r>
        <w:rPr>
          <w:b/>
          <w:color w:val="1F1F1F"/>
          <w:w w:val="110"/>
          <w:sz w:val="16"/>
        </w:rPr>
        <w:t xml:space="preserve"> </w:t>
      </w:r>
      <w:r>
        <w:rPr>
          <w:color w:val="1F1F1F"/>
          <w:w w:val="105"/>
          <w:sz w:val="18"/>
        </w:rPr>
        <w:t>ского и межгосудар-</w:t>
      </w:r>
      <w:r>
        <w:rPr>
          <w:color w:val="1F1F1F"/>
          <w:spacing w:val="46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 xml:space="preserve">международного и </w:t>
      </w:r>
      <w:r>
        <w:rPr>
          <w:color w:val="1F1F1F"/>
          <w:spacing w:val="46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 xml:space="preserve">юридический статус   ского общения, как </w:t>
      </w:r>
      <w:r>
        <w:rPr>
          <w:color w:val="1F1F1F"/>
          <w:spacing w:val="46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используемые в устном ственного общения,         межэтнического       государственного или    правило, письмен -</w:t>
      </w:r>
      <w:r>
        <w:rPr>
          <w:color w:val="1F1F1F"/>
          <w:w w:val="105"/>
          <w:sz w:val="18"/>
        </w:rPr>
        <w:t xml:space="preserve">    неофициальном</w:t>
      </w:r>
      <w:r>
        <w:rPr>
          <w:color w:val="1F1F1F"/>
          <w:spacing w:val="-9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общении</w:t>
      </w:r>
    </w:p>
    <w:p w:rsidR="008E0F15" w:rsidRDefault="002C52F6">
      <w:pPr>
        <w:pStyle w:val="a3"/>
        <w:tabs>
          <w:tab w:val="left" w:pos="2077"/>
          <w:tab w:val="left" w:pos="3957"/>
          <w:tab w:val="left" w:pos="4213"/>
          <w:tab w:val="left" w:pos="5882"/>
          <w:tab w:val="left" w:pos="7687"/>
        </w:tabs>
        <w:spacing w:line="256" w:lineRule="auto"/>
        <w:ind w:left="337" w:right="1126" w:hanging="22"/>
        <w:rPr>
          <w:b/>
        </w:rPr>
      </w:pPr>
      <w:r>
        <w:rPr>
          <w:color w:val="1F1F1F"/>
        </w:rPr>
        <w:t>имеющие</w:t>
      </w:r>
      <w:r>
        <w:rPr>
          <w:color w:val="1F1F1F"/>
          <w:spacing w:val="8"/>
        </w:rPr>
        <w:t xml:space="preserve"> </w:t>
      </w:r>
      <w:r>
        <w:rPr>
          <w:color w:val="1F1F1F"/>
        </w:rPr>
        <w:t>статус</w:t>
      </w:r>
      <w:r>
        <w:rPr>
          <w:color w:val="1F1F1F"/>
        </w:rPr>
        <w:tab/>
        <w:t>общения,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имеющие</w:t>
      </w:r>
      <w:r>
        <w:rPr>
          <w:color w:val="1F1F1F"/>
        </w:rPr>
        <w:tab/>
        <w:t xml:space="preserve">официального  языка    ные, но не </w:t>
      </w:r>
      <w:r>
        <w:rPr>
          <w:b/>
          <w:color w:val="1F1F1F"/>
        </w:rPr>
        <w:t>имеющие    только</w:t>
      </w:r>
      <w:r>
        <w:rPr>
          <w:b/>
          <w:color w:val="1F1F1F"/>
          <w:spacing w:val="-6"/>
        </w:rPr>
        <w:t xml:space="preserve"> </w:t>
      </w:r>
      <w:r>
        <w:rPr>
          <w:color w:val="1F1F1F"/>
        </w:rPr>
        <w:t>внутри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этнических</w:t>
      </w:r>
      <w:r>
        <w:rPr>
          <w:color w:val="1F1F1F"/>
        </w:rPr>
        <w:t xml:space="preserve"> </w:t>
      </w:r>
      <w:r>
        <w:rPr>
          <w:color w:val="1F1F1F"/>
        </w:rPr>
        <w:t>официальных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и</w:t>
      </w:r>
      <w:r>
        <w:rPr>
          <w:color w:val="1F1F1F"/>
        </w:rPr>
        <w:tab/>
        <w:t>юридический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статус</w:t>
      </w:r>
      <w:r>
        <w:rPr>
          <w:color w:val="1F1F1F"/>
        </w:rPr>
        <w:tab/>
      </w:r>
      <w:r>
        <w:rPr>
          <w:color w:val="1F1F1F"/>
        </w:rPr>
        <w:tab/>
        <w:t>в</w:t>
      </w:r>
      <w:r>
        <w:rPr>
          <w:color w:val="1F1F1F"/>
        </w:rPr>
        <w:t xml:space="preserve"> </w:t>
      </w:r>
      <w:r>
        <w:rPr>
          <w:color w:val="1F1F1F"/>
        </w:rPr>
        <w:t>одной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стране</w:t>
      </w:r>
      <w:r>
        <w:rPr>
          <w:color w:val="1F1F1F"/>
        </w:rPr>
        <w:tab/>
        <w:t>статуса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официаль-</w:t>
      </w:r>
      <w:r>
        <w:rPr>
          <w:color w:val="1F1F1F"/>
        </w:rPr>
        <w:tab/>
        <w:t>rpyпп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2"/>
        </w:rPr>
        <w:t xml:space="preserve"> </w:t>
      </w:r>
      <w:r>
        <w:rPr>
          <w:b/>
          <w:color w:val="1F1F1F"/>
        </w:rPr>
        <w:t>полиэтнических</w:t>
      </w:r>
    </w:p>
    <w:p w:rsidR="008E0F15" w:rsidRDefault="002C52F6">
      <w:pPr>
        <w:pStyle w:val="a3"/>
        <w:tabs>
          <w:tab w:val="left" w:pos="5923"/>
          <w:tab w:val="left" w:pos="5964"/>
          <w:tab w:val="left" w:pos="8258"/>
        </w:tabs>
        <w:spacing w:before="2" w:line="249" w:lineRule="auto"/>
        <w:ind w:left="1965" w:right="1788" w:hanging="1856"/>
      </w:pPr>
      <w:r>
        <w:rPr>
          <w:color w:val="1F1F1F"/>
        </w:rPr>
        <w:t xml:space="preserve">рабочих  языков ООН   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государственного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или</w:t>
      </w:r>
      <w:r>
        <w:rPr>
          <w:color w:val="1F1F1F"/>
        </w:rPr>
        <w:tab/>
        <w:t>ного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государ-</w:t>
      </w:r>
      <w:r>
        <w:rPr>
          <w:color w:val="1F1F1F"/>
        </w:rPr>
        <w:tab/>
        <w:t>социумах официального</w:t>
      </w:r>
      <w:r>
        <w:rPr>
          <w:color w:val="1F1F1F"/>
          <w:spacing w:val="23"/>
        </w:rPr>
        <w:t xml:space="preserve"> </w:t>
      </w:r>
      <w:r>
        <w:rPr>
          <w:b/>
          <w:color w:val="1F1F1F"/>
        </w:rPr>
        <w:t>яэыка</w:t>
      </w:r>
      <w:r>
        <w:rPr>
          <w:b/>
          <w:color w:val="1F1F1F"/>
          <w:spacing w:val="7"/>
        </w:rPr>
        <w:t xml:space="preserve"> </w:t>
      </w:r>
      <w:r>
        <w:rPr>
          <w:color w:val="1F1F1F"/>
        </w:rPr>
        <w:t>в</w:t>
      </w:r>
      <w:r>
        <w:rPr>
          <w:color w:val="1F1F1F"/>
        </w:rPr>
        <w:tab/>
      </w:r>
      <w:r>
        <w:rPr>
          <w:color w:val="1F1F1F"/>
        </w:rPr>
        <w:tab/>
        <w:t xml:space="preserve">ственного 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языка</w:t>
      </w:r>
    </w:p>
    <w:p w:rsidR="008E0F15" w:rsidRDefault="002C52F6">
      <w:pPr>
        <w:pStyle w:val="a3"/>
        <w:spacing w:before="5"/>
        <w:ind w:left="2250"/>
      </w:pPr>
      <w:r>
        <w:rPr>
          <w:color w:val="1F1F1F"/>
        </w:rPr>
        <w:t>ряде государств</w:t>
      </w:r>
    </w:p>
    <w:p w:rsidR="008E0F15" w:rsidRDefault="002C52F6">
      <w:pPr>
        <w:tabs>
          <w:tab w:val="left" w:pos="1957"/>
          <w:tab w:val="left" w:pos="2090"/>
          <w:tab w:val="left" w:pos="3983"/>
          <w:tab w:val="left" w:pos="4082"/>
          <w:tab w:val="left" w:pos="4123"/>
          <w:tab w:val="left" w:pos="5849"/>
          <w:tab w:val="left" w:pos="5967"/>
          <w:tab w:val="left" w:pos="6037"/>
          <w:tab w:val="left" w:pos="6069"/>
          <w:tab w:val="left" w:pos="7596"/>
          <w:tab w:val="left" w:pos="7656"/>
          <w:tab w:val="left" w:pos="7899"/>
        </w:tabs>
        <w:spacing w:before="42" w:line="256" w:lineRule="auto"/>
        <w:ind w:left="480" w:right="1151" w:hanging="22"/>
        <w:rPr>
          <w:i/>
          <w:sz w:val="18"/>
        </w:rPr>
      </w:pPr>
      <w:r>
        <w:rPr>
          <w:i/>
          <w:color w:val="1F1F1F"/>
          <w:sz w:val="18"/>
        </w:rPr>
        <w:t>Английский,</w:t>
      </w:r>
      <w:r>
        <w:rPr>
          <w:i/>
          <w:color w:val="1F1F1F"/>
          <w:sz w:val="18"/>
        </w:rPr>
        <w:tab/>
      </w:r>
      <w:r>
        <w:rPr>
          <w:i/>
          <w:color w:val="1F1F1F"/>
          <w:sz w:val="18"/>
        </w:rPr>
        <w:tab/>
        <w:t xml:space="preserve">Вьетнамский </w:t>
      </w:r>
      <w:r>
        <w:rPr>
          <w:i/>
          <w:color w:val="1F1F1F"/>
          <w:spacing w:val="10"/>
          <w:sz w:val="18"/>
        </w:rPr>
        <w:t xml:space="preserve"> </w:t>
      </w:r>
      <w:r>
        <w:rPr>
          <w:i/>
          <w:color w:val="1F1F1F"/>
          <w:spacing w:val="2"/>
          <w:sz w:val="18"/>
        </w:rPr>
        <w:t>язык</w:t>
      </w:r>
      <w:r>
        <w:rPr>
          <w:i/>
          <w:color w:val="1F1F1F"/>
          <w:spacing w:val="2"/>
          <w:sz w:val="18"/>
        </w:rPr>
        <w:tab/>
      </w:r>
      <w:r>
        <w:rPr>
          <w:i/>
          <w:color w:val="1F1F1F"/>
          <w:spacing w:val="2"/>
          <w:sz w:val="18"/>
        </w:rPr>
        <w:tab/>
      </w:r>
      <w:r>
        <w:rPr>
          <w:i/>
          <w:color w:val="1F1F1F"/>
          <w:spacing w:val="2"/>
          <w:sz w:val="18"/>
        </w:rPr>
        <w:tab/>
      </w:r>
      <w:r>
        <w:rPr>
          <w:i/>
          <w:color w:val="1F1F1F"/>
          <w:sz w:val="18"/>
        </w:rPr>
        <w:t>Грузинский</w:t>
      </w:r>
      <w:r>
        <w:rPr>
          <w:i/>
          <w:color w:val="1F1F1F"/>
          <w:spacing w:val="36"/>
          <w:sz w:val="18"/>
        </w:rPr>
        <w:t xml:space="preserve"> </w:t>
      </w:r>
      <w:r>
        <w:rPr>
          <w:i/>
          <w:color w:val="1F1F1F"/>
          <w:sz w:val="18"/>
        </w:rPr>
        <w:t>язьtк</w:t>
      </w:r>
      <w:r>
        <w:rPr>
          <w:i/>
          <w:color w:val="1F1F1F"/>
          <w:sz w:val="18"/>
        </w:rPr>
        <w:tab/>
      </w:r>
      <w:r>
        <w:rPr>
          <w:i/>
          <w:color w:val="1F1F1F"/>
          <w:sz w:val="18"/>
        </w:rPr>
        <w:tab/>
        <w:t xml:space="preserve">Тибетский </w:t>
      </w:r>
      <w:r>
        <w:rPr>
          <w:i/>
          <w:color w:val="1F1F1F"/>
          <w:spacing w:val="20"/>
          <w:sz w:val="18"/>
        </w:rPr>
        <w:t xml:space="preserve"> </w:t>
      </w:r>
      <w:r>
        <w:rPr>
          <w:i/>
          <w:color w:val="1F1F1F"/>
          <w:sz w:val="18"/>
        </w:rPr>
        <w:t>язьtк</w:t>
      </w:r>
      <w:r>
        <w:rPr>
          <w:i/>
          <w:color w:val="1F1F1F"/>
          <w:sz w:val="18"/>
        </w:rPr>
        <w:tab/>
      </w:r>
      <w:r>
        <w:rPr>
          <w:i/>
          <w:color w:val="1F1F1F"/>
          <w:sz w:val="18"/>
        </w:rPr>
        <w:tab/>
      </w:r>
      <w:r>
        <w:rPr>
          <w:i/>
          <w:color w:val="1F1F1F"/>
          <w:sz w:val="18"/>
        </w:rPr>
        <w:tab/>
        <w:t xml:space="preserve">Местньtе </w:t>
      </w:r>
      <w:r>
        <w:rPr>
          <w:i/>
          <w:color w:val="1F1F1F"/>
          <w:spacing w:val="26"/>
          <w:sz w:val="18"/>
        </w:rPr>
        <w:t xml:space="preserve"> </w:t>
      </w:r>
      <w:r>
        <w:rPr>
          <w:i/>
          <w:color w:val="1F1F1F"/>
          <w:sz w:val="18"/>
        </w:rPr>
        <w:t>говорьt,</w:t>
      </w:r>
      <w:r>
        <w:rPr>
          <w:i/>
          <w:color w:val="1F1F1F"/>
          <w:w w:val="104"/>
          <w:sz w:val="18"/>
        </w:rPr>
        <w:t xml:space="preserve"> </w:t>
      </w:r>
      <w:r>
        <w:rPr>
          <w:i/>
          <w:color w:val="1F1F1F"/>
          <w:sz w:val="18"/>
        </w:rPr>
        <w:t>арабский,</w:t>
      </w:r>
      <w:r>
        <w:rPr>
          <w:i/>
          <w:color w:val="1F1F1F"/>
          <w:sz w:val="18"/>
        </w:rPr>
        <w:tab/>
        <w:t xml:space="preserve">является </w:t>
      </w:r>
      <w:r>
        <w:rPr>
          <w:i/>
          <w:color w:val="1F1F1F"/>
          <w:spacing w:val="15"/>
          <w:sz w:val="18"/>
        </w:rPr>
        <w:t xml:space="preserve"> </w:t>
      </w:r>
      <w:r>
        <w:rPr>
          <w:i/>
          <w:color w:val="1F1F1F"/>
          <w:sz w:val="18"/>
        </w:rPr>
        <w:t>официаль</w:t>
      </w:r>
      <w:r>
        <w:rPr>
          <w:i/>
          <w:color w:val="1F1F1F"/>
          <w:spacing w:val="20"/>
          <w:sz w:val="18"/>
        </w:rPr>
        <w:t xml:space="preserve"> </w:t>
      </w:r>
      <w:r>
        <w:rPr>
          <w:i/>
          <w:color w:val="1F1F1F"/>
          <w:sz w:val="18"/>
        </w:rPr>
        <w:t>-</w:t>
      </w:r>
      <w:r>
        <w:rPr>
          <w:i/>
          <w:color w:val="1F1F1F"/>
          <w:sz w:val="18"/>
        </w:rPr>
        <w:tab/>
        <w:t>в</w:t>
      </w:r>
      <w:r>
        <w:rPr>
          <w:i/>
          <w:color w:val="1F1F1F"/>
          <w:spacing w:val="35"/>
          <w:sz w:val="18"/>
        </w:rPr>
        <w:t xml:space="preserve"> </w:t>
      </w:r>
      <w:r>
        <w:rPr>
          <w:i/>
          <w:color w:val="1F1F1F"/>
          <w:sz w:val="18"/>
        </w:rPr>
        <w:t>Грузии,</w:t>
      </w:r>
      <w:r>
        <w:rPr>
          <w:i/>
          <w:color w:val="1F1F1F"/>
          <w:spacing w:val="28"/>
          <w:sz w:val="18"/>
        </w:rPr>
        <w:t xml:space="preserve"> </w:t>
      </w:r>
      <w:r>
        <w:rPr>
          <w:i/>
          <w:color w:val="1F1F1F"/>
          <w:sz w:val="18"/>
        </w:rPr>
        <w:t>тайский</w:t>
      </w:r>
      <w:r>
        <w:rPr>
          <w:i/>
          <w:color w:val="1F1F1F"/>
          <w:sz w:val="18"/>
        </w:rPr>
        <w:tab/>
      </w:r>
      <w:r>
        <w:rPr>
          <w:i/>
          <w:color w:val="1F1F1F"/>
          <w:sz w:val="18"/>
        </w:rPr>
        <w:tab/>
      </w:r>
      <w:r>
        <w:rPr>
          <w:i/>
          <w:color w:val="1F1F1F"/>
          <w:sz w:val="18"/>
        </w:rPr>
        <w:tab/>
        <w:t>в</w:t>
      </w:r>
      <w:r>
        <w:rPr>
          <w:i/>
          <w:color w:val="1F1F1F"/>
          <w:spacing w:val="37"/>
          <w:sz w:val="18"/>
        </w:rPr>
        <w:t xml:space="preserve"> </w:t>
      </w:r>
      <w:r>
        <w:rPr>
          <w:i/>
          <w:color w:val="1F1F1F"/>
          <w:sz w:val="18"/>
        </w:rPr>
        <w:t>Тибетском</w:t>
      </w:r>
      <w:r>
        <w:rPr>
          <w:i/>
          <w:color w:val="1F1F1F"/>
          <w:sz w:val="18"/>
        </w:rPr>
        <w:tab/>
      </w:r>
      <w:r>
        <w:rPr>
          <w:i/>
          <w:color w:val="1F1F1F"/>
          <w:sz w:val="18"/>
        </w:rPr>
        <w:t>используетьte</w:t>
      </w:r>
      <w:r>
        <w:rPr>
          <w:i/>
          <w:color w:val="1F1F1F"/>
          <w:spacing w:val="27"/>
          <w:sz w:val="18"/>
        </w:rPr>
        <w:t xml:space="preserve"> </w:t>
      </w:r>
      <w:r>
        <w:rPr>
          <w:i/>
          <w:color w:val="1F1F1F"/>
          <w:sz w:val="18"/>
        </w:rPr>
        <w:t>на</w:t>
      </w:r>
      <w:r>
        <w:rPr>
          <w:i/>
          <w:color w:val="1F1F1F"/>
          <w:spacing w:val="42"/>
          <w:sz w:val="18"/>
        </w:rPr>
        <w:t xml:space="preserve"> </w:t>
      </w:r>
      <w:r>
        <w:rPr>
          <w:i/>
          <w:color w:val="1F1F1F"/>
          <w:spacing w:val="3"/>
          <w:sz w:val="18"/>
        </w:rPr>
        <w:t>мест-</w:t>
      </w:r>
      <w:r>
        <w:rPr>
          <w:i/>
          <w:color w:val="1F1F1F"/>
          <w:w w:val="96"/>
          <w:sz w:val="18"/>
        </w:rPr>
        <w:t xml:space="preserve"> </w:t>
      </w:r>
      <w:r>
        <w:rPr>
          <w:i/>
          <w:color w:val="1F1F1F"/>
          <w:sz w:val="18"/>
        </w:rPr>
        <w:t>испанский,</w:t>
      </w:r>
      <w:r>
        <w:rPr>
          <w:i/>
          <w:color w:val="1F1F1F"/>
          <w:sz w:val="18"/>
        </w:rPr>
        <w:tab/>
        <w:t>ньtм</w:t>
      </w:r>
      <w:r>
        <w:rPr>
          <w:i/>
          <w:color w:val="1F1F1F"/>
          <w:spacing w:val="27"/>
          <w:sz w:val="18"/>
        </w:rPr>
        <w:t xml:space="preserve"> </w:t>
      </w:r>
      <w:r>
        <w:rPr>
          <w:i/>
          <w:color w:val="1F1F1F"/>
          <w:sz w:val="18"/>
        </w:rPr>
        <w:t>язьtком</w:t>
      </w:r>
      <w:r>
        <w:rPr>
          <w:i/>
          <w:color w:val="1F1F1F"/>
          <w:spacing w:val="17"/>
          <w:sz w:val="18"/>
        </w:rPr>
        <w:t xml:space="preserve"> </w:t>
      </w:r>
      <w:r>
        <w:rPr>
          <w:i/>
          <w:color w:val="1F1F1F"/>
          <w:sz w:val="18"/>
        </w:rPr>
        <w:t>страньt,</w:t>
      </w:r>
      <w:r>
        <w:rPr>
          <w:i/>
          <w:color w:val="1F1F1F"/>
          <w:sz w:val="18"/>
        </w:rPr>
        <w:tab/>
      </w:r>
      <w:r>
        <w:rPr>
          <w:i/>
          <w:color w:val="1F1F1F"/>
          <w:sz w:val="18"/>
        </w:rPr>
        <w:tab/>
        <w:t>яоьtк</w:t>
      </w:r>
      <w:r>
        <w:rPr>
          <w:i/>
          <w:color w:val="1F1F1F"/>
          <w:spacing w:val="30"/>
          <w:sz w:val="18"/>
        </w:rPr>
        <w:t xml:space="preserve"> </w:t>
      </w:r>
      <w:r>
        <w:rPr>
          <w:i/>
          <w:color w:val="1F1F1F"/>
          <w:sz w:val="18"/>
        </w:rPr>
        <w:t>в</w:t>
      </w:r>
      <w:r>
        <w:rPr>
          <w:i/>
          <w:color w:val="1F1F1F"/>
          <w:spacing w:val="35"/>
          <w:sz w:val="18"/>
        </w:rPr>
        <w:t xml:space="preserve"> </w:t>
      </w:r>
      <w:r>
        <w:rPr>
          <w:i/>
          <w:color w:val="1F1F1F"/>
          <w:sz w:val="18"/>
        </w:rPr>
        <w:t>Таиланде,</w:t>
      </w:r>
      <w:r>
        <w:rPr>
          <w:i/>
          <w:color w:val="1F1F1F"/>
          <w:sz w:val="18"/>
        </w:rPr>
        <w:tab/>
      </w:r>
      <w:r>
        <w:rPr>
          <w:i/>
          <w:color w:val="1F1F1F"/>
          <w:sz w:val="18"/>
        </w:rPr>
        <w:tab/>
      </w:r>
      <w:r>
        <w:rPr>
          <w:i/>
          <w:color w:val="1F1F1F"/>
          <w:sz w:val="18"/>
        </w:rPr>
        <w:tab/>
      </w:r>
      <w:r>
        <w:rPr>
          <w:i/>
          <w:color w:val="1F1F1F"/>
          <w:sz w:val="18"/>
        </w:rPr>
        <w:tab/>
      </w:r>
      <w:r>
        <w:rPr>
          <w:i/>
          <w:color w:val="1F1F1F"/>
          <w:spacing w:val="2"/>
          <w:sz w:val="18"/>
        </w:rPr>
        <w:t>автономном</w:t>
      </w:r>
      <w:r>
        <w:rPr>
          <w:i/>
          <w:color w:val="1F1F1F"/>
          <w:spacing w:val="2"/>
          <w:sz w:val="18"/>
        </w:rPr>
        <w:tab/>
      </w:r>
      <w:r>
        <w:rPr>
          <w:i/>
          <w:color w:val="1F1F1F"/>
          <w:sz w:val="18"/>
        </w:rPr>
        <w:t>нос  теле -  и</w:t>
      </w:r>
      <w:r>
        <w:rPr>
          <w:i/>
          <w:color w:val="1F1F1F"/>
          <w:spacing w:val="5"/>
          <w:sz w:val="18"/>
        </w:rPr>
        <w:t xml:space="preserve"> </w:t>
      </w:r>
      <w:r>
        <w:rPr>
          <w:i/>
          <w:color w:val="1F1F1F"/>
          <w:sz w:val="18"/>
        </w:rPr>
        <w:t>радиовеща</w:t>
      </w:r>
      <w:r>
        <w:rPr>
          <w:i/>
          <w:color w:val="1F1F1F"/>
          <w:spacing w:val="-3"/>
          <w:sz w:val="18"/>
        </w:rPr>
        <w:t xml:space="preserve"> </w:t>
      </w:r>
      <w:r>
        <w:rPr>
          <w:i/>
          <w:color w:val="1F1F1F"/>
          <w:sz w:val="18"/>
        </w:rPr>
        <w:t>-</w:t>
      </w:r>
      <w:r>
        <w:rPr>
          <w:i/>
          <w:color w:val="1F1F1F"/>
          <w:w w:val="86"/>
          <w:sz w:val="18"/>
        </w:rPr>
        <w:t xml:space="preserve"> </w:t>
      </w:r>
      <w:r>
        <w:rPr>
          <w:i/>
          <w:color w:val="1F1F1F"/>
          <w:sz w:val="18"/>
        </w:rPr>
        <w:t>китайский,</w:t>
      </w:r>
      <w:r>
        <w:rPr>
          <w:i/>
          <w:color w:val="1F1F1F"/>
          <w:sz w:val="18"/>
        </w:rPr>
        <w:tab/>
        <w:t>а  также</w:t>
      </w:r>
      <w:r>
        <w:rPr>
          <w:i/>
          <w:color w:val="1F1F1F"/>
          <w:spacing w:val="6"/>
          <w:sz w:val="18"/>
        </w:rPr>
        <w:t xml:space="preserve"> </w:t>
      </w:r>
      <w:r>
        <w:rPr>
          <w:i/>
          <w:color w:val="1F1F1F"/>
          <w:sz w:val="18"/>
        </w:rPr>
        <w:t>pacnpocmpa</w:t>
      </w:r>
      <w:r>
        <w:rPr>
          <w:i/>
          <w:color w:val="1F1F1F"/>
          <w:spacing w:val="2"/>
          <w:sz w:val="18"/>
        </w:rPr>
        <w:t xml:space="preserve"> </w:t>
      </w:r>
      <w:r>
        <w:rPr>
          <w:i/>
          <w:color w:val="1F1F1F"/>
          <w:sz w:val="18"/>
        </w:rPr>
        <w:t>-</w:t>
      </w:r>
      <w:r>
        <w:rPr>
          <w:i/>
          <w:color w:val="1F1F1F"/>
          <w:sz w:val="18"/>
        </w:rPr>
        <w:tab/>
      </w:r>
      <w:r>
        <w:rPr>
          <w:i/>
          <w:color w:val="1F1F1F"/>
          <w:sz w:val="18"/>
        </w:rPr>
        <w:tab/>
      </w:r>
      <w:r>
        <w:rPr>
          <w:i/>
          <w:color w:val="1F1F1F"/>
          <w:sz w:val="18"/>
        </w:rPr>
        <w:tab/>
        <w:t xml:space="preserve">литовский </w:t>
      </w:r>
      <w:r>
        <w:rPr>
          <w:i/>
          <w:color w:val="1F1F1F"/>
          <w:spacing w:val="16"/>
          <w:sz w:val="18"/>
        </w:rPr>
        <w:t xml:space="preserve"> </w:t>
      </w:r>
      <w:r>
        <w:rPr>
          <w:i/>
          <w:color w:val="1F1F1F"/>
          <w:sz w:val="18"/>
        </w:rPr>
        <w:t>язык</w:t>
      </w:r>
      <w:r>
        <w:rPr>
          <w:i/>
          <w:color w:val="1F1F1F"/>
          <w:sz w:val="18"/>
        </w:rPr>
        <w:tab/>
        <w:t xml:space="preserve">округе,  </w:t>
      </w:r>
      <w:r>
        <w:rPr>
          <w:i/>
          <w:color w:val="1F1F1F"/>
          <w:spacing w:val="5"/>
          <w:sz w:val="18"/>
        </w:rPr>
        <w:t xml:space="preserve"> </w:t>
      </w:r>
      <w:r>
        <w:rPr>
          <w:i/>
          <w:color w:val="1F1F1F"/>
          <w:sz w:val="18"/>
        </w:rPr>
        <w:t>чжуанский</w:t>
      </w:r>
      <w:r>
        <w:rPr>
          <w:i/>
          <w:color w:val="1F1F1F"/>
          <w:sz w:val="18"/>
        </w:rPr>
        <w:tab/>
      </w:r>
      <w:r>
        <w:rPr>
          <w:i/>
          <w:color w:val="1F1F1F"/>
          <w:sz w:val="18"/>
        </w:rPr>
        <w:tab/>
        <w:t xml:space="preserve">нии,  в  </w:t>
      </w:r>
      <w:r>
        <w:rPr>
          <w:i/>
          <w:color w:val="1F1F1F"/>
          <w:spacing w:val="1"/>
          <w:sz w:val="18"/>
        </w:rPr>
        <w:t xml:space="preserve">начальной </w:t>
      </w:r>
      <w:r>
        <w:rPr>
          <w:i/>
          <w:color w:val="1F1F1F"/>
          <w:spacing w:val="10"/>
          <w:sz w:val="18"/>
        </w:rPr>
        <w:t xml:space="preserve"> </w:t>
      </w:r>
      <w:r>
        <w:rPr>
          <w:i/>
          <w:color w:val="1F1F1F"/>
          <w:sz w:val="18"/>
        </w:rPr>
        <w:t>школе</w:t>
      </w:r>
    </w:p>
    <w:p w:rsidR="008E0F15" w:rsidRDefault="002C52F6">
      <w:pPr>
        <w:tabs>
          <w:tab w:val="left" w:pos="2179"/>
          <w:tab w:val="left" w:pos="4150"/>
          <w:tab w:val="left" w:pos="6038"/>
          <w:tab w:val="left" w:pos="6151"/>
          <w:tab w:val="left" w:pos="8093"/>
        </w:tabs>
        <w:spacing w:line="249" w:lineRule="auto"/>
        <w:ind w:left="415" w:right="1428" w:firstLine="212"/>
        <w:rPr>
          <w:i/>
          <w:sz w:val="18"/>
        </w:rPr>
      </w:pPr>
      <w:r>
        <w:rPr>
          <w:i/>
          <w:color w:val="1F1F1F"/>
          <w:sz w:val="18"/>
        </w:rPr>
        <w:t>русский,</w:t>
      </w:r>
      <w:r>
        <w:rPr>
          <w:i/>
          <w:color w:val="1F1F1F"/>
          <w:sz w:val="18"/>
        </w:rPr>
        <w:tab/>
        <w:t>нён</w:t>
      </w:r>
      <w:r>
        <w:rPr>
          <w:i/>
          <w:color w:val="1F1F1F"/>
          <w:spacing w:val="21"/>
          <w:sz w:val="18"/>
        </w:rPr>
        <w:t xml:space="preserve"> </w:t>
      </w:r>
      <w:r>
        <w:rPr>
          <w:i/>
          <w:color w:val="1F1F1F"/>
          <w:sz w:val="18"/>
        </w:rPr>
        <w:t>в</w:t>
      </w:r>
      <w:r>
        <w:rPr>
          <w:i/>
          <w:color w:val="1F1F1F"/>
          <w:spacing w:val="22"/>
          <w:sz w:val="18"/>
        </w:rPr>
        <w:t xml:space="preserve"> </w:t>
      </w:r>
      <w:r>
        <w:rPr>
          <w:i/>
          <w:color w:val="1F1F1F"/>
          <w:sz w:val="18"/>
        </w:rPr>
        <w:t>Raкбодже,</w:t>
      </w:r>
      <w:r>
        <w:rPr>
          <w:i/>
          <w:color w:val="1F1F1F"/>
          <w:sz w:val="18"/>
        </w:rPr>
        <w:tab/>
        <w:t>в  Литве</w:t>
      </w:r>
      <w:r>
        <w:rPr>
          <w:i/>
          <w:color w:val="1F1F1F"/>
          <w:spacing w:val="-8"/>
          <w:sz w:val="18"/>
        </w:rPr>
        <w:t xml:space="preserve"> </w:t>
      </w:r>
      <w:r>
        <w:rPr>
          <w:i/>
          <w:color w:val="1F1F1F"/>
          <w:sz w:val="18"/>
        </w:rPr>
        <w:t>и</w:t>
      </w:r>
      <w:r>
        <w:rPr>
          <w:i/>
          <w:color w:val="1F1F1F"/>
          <w:spacing w:val="18"/>
          <w:sz w:val="18"/>
        </w:rPr>
        <w:t xml:space="preserve"> </w:t>
      </w:r>
      <w:r>
        <w:rPr>
          <w:i/>
          <w:color w:val="1F1F1F"/>
          <w:sz w:val="18"/>
        </w:rPr>
        <w:t>проч.</w:t>
      </w:r>
      <w:r>
        <w:rPr>
          <w:i/>
          <w:color w:val="1F1F1F"/>
          <w:sz w:val="18"/>
        </w:rPr>
        <w:tab/>
      </w:r>
      <w:r>
        <w:rPr>
          <w:i/>
          <w:color w:val="1F1F1F"/>
          <w:sz w:val="18"/>
        </w:rPr>
        <w:t xml:space="preserve">язык  в Гуанси </w:t>
      </w:r>
      <w:r>
        <w:rPr>
          <w:i/>
          <w:color w:val="1F1F1F"/>
          <w:w w:val="65"/>
          <w:sz w:val="18"/>
        </w:rPr>
        <w:t xml:space="preserve">—     </w:t>
      </w:r>
      <w:r>
        <w:rPr>
          <w:i/>
          <w:color w:val="1F1F1F"/>
          <w:sz w:val="18"/>
        </w:rPr>
        <w:t>как</w:t>
      </w:r>
      <w:r>
        <w:rPr>
          <w:i/>
          <w:color w:val="1F1F1F"/>
          <w:spacing w:val="6"/>
          <w:sz w:val="18"/>
        </w:rPr>
        <w:t xml:space="preserve"> </w:t>
      </w:r>
      <w:r>
        <w:rPr>
          <w:i/>
          <w:color w:val="1F1F1F"/>
          <w:sz w:val="18"/>
        </w:rPr>
        <w:t>вспомогатель</w:t>
      </w:r>
      <w:r>
        <w:rPr>
          <w:i/>
          <w:color w:val="1F1F1F"/>
          <w:spacing w:val="-11"/>
          <w:sz w:val="18"/>
        </w:rPr>
        <w:t xml:space="preserve"> </w:t>
      </w:r>
      <w:r>
        <w:rPr>
          <w:i/>
          <w:color w:val="1F1F1F"/>
          <w:sz w:val="18"/>
        </w:rPr>
        <w:t>ные,</w:t>
      </w:r>
      <w:r>
        <w:rPr>
          <w:i/>
          <w:color w:val="1F1F1F"/>
          <w:w w:val="107"/>
          <w:sz w:val="18"/>
        </w:rPr>
        <w:t xml:space="preserve"> </w:t>
      </w:r>
      <w:r>
        <w:rPr>
          <w:i/>
          <w:color w:val="1F1F1F"/>
          <w:sz w:val="18"/>
        </w:rPr>
        <w:t>французский</w:t>
      </w:r>
      <w:r>
        <w:rPr>
          <w:i/>
          <w:color w:val="1F1F1F"/>
          <w:sz w:val="18"/>
        </w:rPr>
        <w:tab/>
        <w:t>Лаосе,</w:t>
      </w:r>
      <w:r>
        <w:rPr>
          <w:i/>
          <w:color w:val="1F1F1F"/>
          <w:spacing w:val="32"/>
          <w:sz w:val="18"/>
        </w:rPr>
        <w:t xml:space="preserve"> </w:t>
      </w:r>
      <w:r>
        <w:rPr>
          <w:i/>
          <w:color w:val="1F1F1F"/>
          <w:sz w:val="18"/>
        </w:rPr>
        <w:t>Таиланде,</w:t>
      </w:r>
      <w:r>
        <w:rPr>
          <w:i/>
          <w:color w:val="1F1F1F"/>
          <w:sz w:val="18"/>
        </w:rPr>
        <w:tab/>
      </w:r>
      <w:r>
        <w:rPr>
          <w:i/>
          <w:color w:val="1F1F1F"/>
          <w:sz w:val="18"/>
        </w:rPr>
        <w:tab/>
      </w:r>
      <w:r>
        <w:rPr>
          <w:i/>
          <w:color w:val="1F1F1F"/>
          <w:sz w:val="18"/>
        </w:rPr>
        <w:tab/>
        <w:t>Чжуанском</w:t>
      </w:r>
      <w:r>
        <w:rPr>
          <w:i/>
          <w:color w:val="1F1F1F"/>
          <w:sz w:val="18"/>
        </w:rPr>
        <w:tab/>
        <w:t>необходимые</w:t>
      </w:r>
    </w:p>
    <w:p w:rsidR="008E0F15" w:rsidRDefault="002C52F6">
      <w:pPr>
        <w:tabs>
          <w:tab w:val="left" w:pos="5841"/>
          <w:tab w:val="left" w:pos="6095"/>
          <w:tab w:val="left" w:pos="7683"/>
          <w:tab w:val="left" w:pos="7915"/>
        </w:tabs>
        <w:spacing w:before="6" w:line="256" w:lineRule="auto"/>
        <w:ind w:left="2001" w:right="1212" w:firstLine="138"/>
        <w:rPr>
          <w:i/>
          <w:sz w:val="18"/>
        </w:rPr>
      </w:pPr>
      <w:r>
        <w:rPr>
          <w:i/>
          <w:color w:val="1F1F1F"/>
          <w:w w:val="105"/>
          <w:sz w:val="18"/>
        </w:rPr>
        <w:t>Новой</w:t>
      </w:r>
      <w:r>
        <w:rPr>
          <w:i/>
          <w:color w:val="1F1F1F"/>
          <w:spacing w:val="6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Каледонии,</w:t>
      </w:r>
      <w:r>
        <w:rPr>
          <w:i/>
          <w:color w:val="1F1F1F"/>
          <w:w w:val="105"/>
          <w:sz w:val="18"/>
        </w:rPr>
        <w:tab/>
      </w:r>
      <w:r>
        <w:rPr>
          <w:i/>
          <w:color w:val="1F1F1F"/>
          <w:w w:val="105"/>
          <w:sz w:val="18"/>
        </w:rPr>
        <w:tab/>
        <w:t>автономном</w:t>
      </w:r>
      <w:r>
        <w:rPr>
          <w:i/>
          <w:color w:val="1F1F1F"/>
          <w:w w:val="105"/>
          <w:sz w:val="18"/>
        </w:rPr>
        <w:tab/>
        <w:t>для</w:t>
      </w:r>
      <w:r>
        <w:rPr>
          <w:i/>
          <w:color w:val="1F1F1F"/>
          <w:spacing w:val="18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перехода</w:t>
      </w:r>
      <w:r>
        <w:rPr>
          <w:i/>
          <w:color w:val="1F1F1F"/>
          <w:spacing w:val="16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учащихся</w:t>
      </w:r>
      <w:r>
        <w:rPr>
          <w:i/>
          <w:color w:val="1F1F1F"/>
          <w:w w:val="103"/>
          <w:sz w:val="18"/>
        </w:rPr>
        <w:t xml:space="preserve"> </w:t>
      </w:r>
      <w:r>
        <w:rPr>
          <w:i/>
          <w:color w:val="1F1F1F"/>
          <w:w w:val="105"/>
          <w:sz w:val="18"/>
        </w:rPr>
        <w:t>а также</w:t>
      </w:r>
      <w:r>
        <w:rPr>
          <w:i/>
          <w:color w:val="1F1F1F"/>
          <w:spacing w:val="11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во</w:t>
      </w:r>
      <w:r>
        <w:rPr>
          <w:i/>
          <w:color w:val="1F1F1F"/>
          <w:spacing w:val="1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Франции</w:t>
      </w:r>
      <w:r>
        <w:rPr>
          <w:i/>
          <w:color w:val="1F1F1F"/>
          <w:w w:val="105"/>
          <w:sz w:val="18"/>
        </w:rPr>
        <w:tab/>
        <w:t>районе Китая</w:t>
      </w:r>
      <w:r>
        <w:rPr>
          <w:i/>
          <w:color w:val="1F1F1F"/>
          <w:spacing w:val="12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и</w:t>
      </w:r>
      <w:r>
        <w:rPr>
          <w:i/>
          <w:color w:val="1F1F1F"/>
          <w:spacing w:val="-1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др.</w:t>
      </w:r>
      <w:r>
        <w:rPr>
          <w:i/>
          <w:color w:val="1F1F1F"/>
          <w:w w:val="105"/>
          <w:sz w:val="18"/>
        </w:rPr>
        <w:tab/>
      </w:r>
      <w:r>
        <w:rPr>
          <w:i/>
          <w:color w:val="1F1F1F"/>
          <w:w w:val="105"/>
          <w:sz w:val="18"/>
        </w:rPr>
        <w:tab/>
        <w:t>на  язьtк</w:t>
      </w:r>
      <w:r>
        <w:rPr>
          <w:i/>
          <w:color w:val="1F1F1F"/>
          <w:spacing w:val="-18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обучения</w:t>
      </w:r>
    </w:p>
    <w:p w:rsidR="008E0F15" w:rsidRDefault="002C52F6">
      <w:pPr>
        <w:tabs>
          <w:tab w:val="left" w:pos="7985"/>
        </w:tabs>
        <w:ind w:left="2604"/>
        <w:rPr>
          <w:i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5512" behindDoc="0" locked="0" layoutInCell="1" allowOverlap="1">
            <wp:simplePos x="0" y="0"/>
            <wp:positionH relativeFrom="page">
              <wp:posOffset>6950327</wp:posOffset>
            </wp:positionH>
            <wp:positionV relativeFrom="paragraph">
              <wp:posOffset>115852</wp:posOffset>
            </wp:positionV>
            <wp:extent cx="609677" cy="359633"/>
            <wp:effectExtent l="0" t="0" r="0" b="0"/>
            <wp:wrapNone/>
            <wp:docPr id="615" name="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308.jpe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77" cy="359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w w:val="105"/>
          <w:sz w:val="18"/>
        </w:rPr>
        <w:t>и</w:t>
      </w:r>
      <w:r>
        <w:rPr>
          <w:i/>
          <w:color w:val="1F1F1F"/>
          <w:spacing w:val="-7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CMA</w:t>
      </w:r>
      <w:r>
        <w:rPr>
          <w:i/>
          <w:color w:val="1F1F1F"/>
          <w:w w:val="105"/>
          <w:sz w:val="18"/>
        </w:rPr>
        <w:tab/>
        <w:t>в  данной</w:t>
      </w:r>
      <w:r>
        <w:rPr>
          <w:i/>
          <w:color w:val="1F1F1F"/>
          <w:spacing w:val="-4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школе</w:t>
      </w:r>
    </w:p>
    <w:p w:rsidR="008E0F15" w:rsidRDefault="008E0F15">
      <w:pPr>
        <w:rPr>
          <w:sz w:val="18"/>
        </w:rPr>
        <w:sectPr w:rsidR="008E0F15">
          <w:headerReference w:type="default" r:id="rId433"/>
          <w:footerReference w:type="default" r:id="rId434"/>
          <w:pgSz w:w="11910" w:h="7550" w:orient="landscape"/>
          <w:pgMar w:top="620" w:right="0" w:bottom="280" w:left="1120" w:header="0" w:footer="0" w:gutter="0"/>
          <w:cols w:space="720"/>
        </w:sectPr>
      </w:pPr>
    </w:p>
    <w:p w:rsidR="008E0F15" w:rsidRDefault="002C52F6">
      <w:pPr>
        <w:spacing w:line="143" w:lineRule="exact"/>
        <w:ind w:left="3238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195727" behindDoc="1" locked="0" layoutInCell="1" allowOverlap="1">
            <wp:simplePos x="0" y="0"/>
            <wp:positionH relativeFrom="page">
              <wp:posOffset>728565</wp:posOffset>
            </wp:positionH>
            <wp:positionV relativeFrom="paragraph">
              <wp:posOffset>210294</wp:posOffset>
            </wp:positionV>
            <wp:extent cx="6185706" cy="295655"/>
            <wp:effectExtent l="0" t="0" r="0" b="0"/>
            <wp:wrapNone/>
            <wp:docPr id="619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310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706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w w:val="90"/>
          <w:sz w:val="24"/>
        </w:rPr>
        <w:t>Пророчесние и апостольские языни</w:t>
      </w:r>
    </w:p>
    <w:p w:rsidR="008E0F15" w:rsidRDefault="008E0F15">
      <w:pPr>
        <w:pStyle w:val="a3"/>
        <w:spacing w:before="1"/>
        <w:rPr>
          <w:b/>
          <w:sz w:val="15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7C7C7C"/>
          <w:left w:val="single" w:sz="6" w:space="0" w:color="7C7C7C"/>
          <w:bottom w:val="single" w:sz="6" w:space="0" w:color="7C7C7C"/>
          <w:right w:val="single" w:sz="6" w:space="0" w:color="7C7C7C"/>
          <w:insideH w:val="single" w:sz="6" w:space="0" w:color="7C7C7C"/>
          <w:insideV w:val="single" w:sz="6" w:space="0" w:color="7C7C7C"/>
        </w:tblBorders>
        <w:tblLayout w:type="fixed"/>
        <w:tblLook w:val="01E0" w:firstRow="1" w:lastRow="1" w:firstColumn="1" w:lastColumn="1" w:noHBand="0" w:noVBand="0"/>
      </w:tblPr>
      <w:tblGrid>
        <w:gridCol w:w="3077"/>
        <w:gridCol w:w="2083"/>
        <w:gridCol w:w="4604"/>
      </w:tblGrid>
      <w:tr w:rsidR="008E0F15">
        <w:trPr>
          <w:trHeight w:val="480"/>
        </w:trPr>
        <w:tc>
          <w:tcPr>
            <w:tcW w:w="9764" w:type="dxa"/>
            <w:gridSpan w:val="3"/>
          </w:tcPr>
          <w:p w:rsidR="008E0F15" w:rsidRDefault="008E0F15">
            <w:pPr>
              <w:pStyle w:val="TableParagraph"/>
              <w:rPr>
                <w:b/>
                <w:sz w:val="20"/>
              </w:rPr>
            </w:pPr>
          </w:p>
          <w:p w:rsidR="008E0F15" w:rsidRDefault="008E0F15">
            <w:pPr>
              <w:pStyle w:val="TableParagraph"/>
              <w:spacing w:before="1"/>
              <w:rPr>
                <w:b/>
              </w:rPr>
            </w:pPr>
          </w:p>
        </w:tc>
      </w:tr>
      <w:tr w:rsidR="008E0F15">
        <w:trPr>
          <w:trHeight w:val="660"/>
        </w:trPr>
        <w:tc>
          <w:tcPr>
            <w:tcW w:w="3077" w:type="dxa"/>
          </w:tcPr>
          <w:p w:rsidR="008E0F15" w:rsidRDefault="008E0F15">
            <w:pPr>
              <w:pStyle w:val="TableParagraph"/>
              <w:spacing w:before="8"/>
              <w:rPr>
                <w:b/>
                <w:sz w:val="18"/>
              </w:rPr>
            </w:pPr>
          </w:p>
          <w:p w:rsidR="008E0F15" w:rsidRDefault="002C52F6">
            <w:pPr>
              <w:pStyle w:val="TableParagraph"/>
              <w:ind w:left="52" w:right="13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Ведийский язык</w:t>
            </w:r>
          </w:p>
        </w:tc>
        <w:tc>
          <w:tcPr>
            <w:tcW w:w="2083" w:type="dxa"/>
          </w:tcPr>
          <w:p w:rsidR="008E0F15" w:rsidRDefault="008E0F15">
            <w:pPr>
              <w:pStyle w:val="TableParagraph"/>
              <w:spacing w:before="5" w:after="1"/>
              <w:rPr>
                <w:b/>
              </w:rPr>
            </w:pPr>
          </w:p>
          <w:p w:rsidR="008E0F15" w:rsidRDefault="002C52F6">
            <w:pPr>
              <w:pStyle w:val="TableParagraph"/>
              <w:spacing w:line="153" w:lineRule="exact"/>
              <w:ind w:left="254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1006053" cy="97536"/>
                  <wp:effectExtent l="0" t="0" r="0" b="0"/>
                  <wp:docPr id="621" name="image3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image311.jpeg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053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F15" w:rsidRDefault="008E0F15">
            <w:pPr>
              <w:pStyle w:val="TableParagraph"/>
              <w:spacing w:before="11"/>
              <w:rPr>
                <w:b/>
              </w:rPr>
            </w:pPr>
          </w:p>
        </w:tc>
        <w:tc>
          <w:tcPr>
            <w:tcW w:w="4604" w:type="dxa"/>
          </w:tcPr>
          <w:p w:rsidR="008E0F15" w:rsidRDefault="002C52F6">
            <w:pPr>
              <w:pStyle w:val="TableParagraph"/>
              <w:spacing w:line="256" w:lineRule="auto"/>
              <w:ind w:left="65" w:right="42" w:hanging="11"/>
              <w:rPr>
                <w:sz w:val="18"/>
              </w:rPr>
            </w:pPr>
            <w:r>
              <w:rPr>
                <w:color w:val="1F1F1F"/>
                <w:sz w:val="18"/>
              </w:rPr>
              <w:t>Древнейшие</w:t>
            </w:r>
            <w:r>
              <w:rPr>
                <w:color w:val="1F1F1F"/>
                <w:spacing w:val="-13"/>
                <w:sz w:val="18"/>
              </w:rPr>
              <w:t xml:space="preserve"> </w:t>
            </w:r>
            <w:r>
              <w:rPr>
                <w:color w:val="1F1F1F"/>
                <w:sz w:val="18"/>
              </w:rPr>
              <w:t>в</w:t>
            </w:r>
            <w:r>
              <w:rPr>
                <w:color w:val="1F1F1F"/>
                <w:spacing w:val="-22"/>
                <w:sz w:val="18"/>
              </w:rPr>
              <w:t xml:space="preserve"> </w:t>
            </w:r>
            <w:r>
              <w:rPr>
                <w:color w:val="1F1F1F"/>
                <w:sz w:val="18"/>
              </w:rPr>
              <w:t>индийской</w:t>
            </w:r>
            <w:r>
              <w:rPr>
                <w:color w:val="1F1F1F"/>
                <w:spacing w:val="-16"/>
                <w:sz w:val="18"/>
              </w:rPr>
              <w:t xml:space="preserve"> </w:t>
            </w:r>
            <w:r>
              <w:rPr>
                <w:color w:val="1F1F1F"/>
                <w:sz w:val="18"/>
              </w:rPr>
              <w:t>культуре</w:t>
            </w:r>
            <w:r>
              <w:rPr>
                <w:color w:val="1F1F1F"/>
                <w:spacing w:val="-19"/>
                <w:sz w:val="18"/>
              </w:rPr>
              <w:t xml:space="preserve"> </w:t>
            </w:r>
            <w:r>
              <w:rPr>
                <w:color w:val="1F1F1F"/>
                <w:sz w:val="18"/>
              </w:rPr>
              <w:t>тексты</w:t>
            </w:r>
            <w:r>
              <w:rPr>
                <w:color w:val="1F1F1F"/>
                <w:spacing w:val="-12"/>
                <w:sz w:val="18"/>
              </w:rPr>
              <w:t xml:space="preserve"> </w:t>
            </w:r>
            <w:r>
              <w:rPr>
                <w:color w:val="343434"/>
                <w:sz w:val="18"/>
              </w:rPr>
              <w:t>—</w:t>
            </w:r>
            <w:r>
              <w:rPr>
                <w:color w:val="343434"/>
                <w:spacing w:val="-25"/>
                <w:sz w:val="18"/>
              </w:rPr>
              <w:t xml:space="preserve"> </w:t>
            </w:r>
            <w:r>
              <w:rPr>
                <w:color w:val="1F1F1F"/>
                <w:sz w:val="18"/>
              </w:rPr>
              <w:t>«Веды</w:t>
            </w:r>
            <w:r>
              <w:rPr>
                <w:color w:val="1F1F1F"/>
                <w:spacing w:val="-34"/>
                <w:sz w:val="18"/>
              </w:rPr>
              <w:t xml:space="preserve"> </w:t>
            </w:r>
            <w:r>
              <w:rPr>
                <w:color w:val="3A3A3A"/>
                <w:sz w:val="18"/>
              </w:rPr>
              <w:t>»</w:t>
            </w:r>
            <w:r>
              <w:rPr>
                <w:color w:val="3A3A3A"/>
                <w:spacing w:val="-24"/>
                <w:sz w:val="18"/>
              </w:rPr>
              <w:t xml:space="preserve"> </w:t>
            </w:r>
            <w:r>
              <w:rPr>
                <w:color w:val="1F1F1F"/>
                <w:w w:val="95"/>
                <w:sz w:val="18"/>
              </w:rPr>
              <w:t xml:space="preserve">(pe— </w:t>
            </w:r>
            <w:r>
              <w:rPr>
                <w:color w:val="1F1F1F"/>
                <w:sz w:val="18"/>
              </w:rPr>
              <w:t>лигиозные  гимны, заклинания,  жертвенные  формулы)</w:t>
            </w:r>
            <w:r>
              <w:rPr>
                <w:color w:val="1F1F1F"/>
                <w:spacing w:val="20"/>
                <w:sz w:val="18"/>
              </w:rPr>
              <w:t xml:space="preserve"> </w:t>
            </w:r>
            <w:r>
              <w:rPr>
                <w:color w:val="1F1F1F"/>
                <w:sz w:val="18"/>
              </w:rPr>
              <w:t>и</w:t>
            </w:r>
          </w:p>
          <w:p w:rsidR="008E0F15" w:rsidRDefault="002C52F6">
            <w:pPr>
              <w:pStyle w:val="TableParagraph"/>
              <w:spacing w:before="5"/>
              <w:ind w:left="75"/>
              <w:rPr>
                <w:sz w:val="18"/>
              </w:rPr>
            </w:pPr>
            <w:r>
              <w:rPr>
                <w:color w:val="1F1F1F"/>
                <w:sz w:val="18"/>
              </w:rPr>
              <w:t xml:space="preserve">«Упанишады </w:t>
            </w:r>
            <w:r>
              <w:rPr>
                <w:color w:val="2D2D2D"/>
                <w:sz w:val="18"/>
              </w:rPr>
              <w:t xml:space="preserve">» </w:t>
            </w:r>
            <w:r>
              <w:rPr>
                <w:color w:val="1F1F1F"/>
                <w:sz w:val="18"/>
              </w:rPr>
              <w:t>(учение о мире)</w:t>
            </w:r>
          </w:p>
        </w:tc>
      </w:tr>
      <w:tr w:rsidR="008E0F15">
        <w:trPr>
          <w:trHeight w:val="480"/>
        </w:trPr>
        <w:tc>
          <w:tcPr>
            <w:tcW w:w="3077" w:type="dxa"/>
          </w:tcPr>
          <w:p w:rsidR="008E0F15" w:rsidRDefault="002C52F6">
            <w:pPr>
              <w:pStyle w:val="TableParagraph"/>
              <w:spacing w:before="14"/>
              <w:ind w:left="17" w:right="13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0"/>
                <w:sz w:val="18"/>
              </w:rPr>
              <w:t>Древнееврейский  и арамейскии</w:t>
            </w:r>
          </w:p>
          <w:p w:rsidR="008E0F15" w:rsidRDefault="008E0F15">
            <w:pPr>
              <w:pStyle w:val="TableParagraph"/>
              <w:spacing w:before="3"/>
              <w:rPr>
                <w:b/>
                <w:sz w:val="7"/>
              </w:rPr>
            </w:pPr>
          </w:p>
          <w:p w:rsidR="008E0F15" w:rsidRDefault="002C52F6">
            <w:pPr>
              <w:pStyle w:val="TableParagraph"/>
              <w:spacing w:line="91" w:lineRule="exact"/>
              <w:ind w:left="1310"/>
              <w:rPr>
                <w:sz w:val="9"/>
              </w:rPr>
            </w:pPr>
            <w:r>
              <w:rPr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304864" cy="57912"/>
                  <wp:effectExtent l="0" t="0" r="0" b="0"/>
                  <wp:docPr id="623" name="image3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image312.png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64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:rsidR="008E0F15" w:rsidRDefault="002C52F6">
            <w:pPr>
              <w:pStyle w:val="TableParagraph"/>
              <w:spacing w:before="124"/>
              <w:ind w:left="64" w:right="36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sz w:val="18"/>
              </w:rPr>
              <w:t xml:space="preserve">xIII </w:t>
            </w:r>
            <w:r>
              <w:rPr>
                <w:rFonts w:ascii="Book Antiqua" w:hAnsi="Book Antiqua"/>
                <w:color w:val="232323"/>
                <w:sz w:val="18"/>
              </w:rPr>
              <w:t xml:space="preserve">— </w:t>
            </w:r>
            <w:r>
              <w:rPr>
                <w:rFonts w:ascii="Book Antiqua" w:hAnsi="Book Antiqua"/>
                <w:color w:val="1F1F1F"/>
                <w:sz w:val="18"/>
              </w:rPr>
              <w:t>I вв. до н. э.</w:t>
            </w:r>
          </w:p>
        </w:tc>
        <w:tc>
          <w:tcPr>
            <w:tcW w:w="4604" w:type="dxa"/>
          </w:tcPr>
          <w:p w:rsidR="008E0F15" w:rsidRDefault="002C52F6">
            <w:pPr>
              <w:pStyle w:val="TableParagraph"/>
              <w:spacing w:before="124"/>
              <w:ind w:left="75"/>
              <w:rPr>
                <w:sz w:val="18"/>
              </w:rPr>
            </w:pPr>
            <w:r>
              <w:rPr>
                <w:color w:val="1F1F1F"/>
                <w:sz w:val="18"/>
              </w:rPr>
              <w:t xml:space="preserve">«Topa» (Ветхий Завет) </w:t>
            </w:r>
            <w:r>
              <w:rPr>
                <w:color w:val="232323"/>
                <w:w w:val="95"/>
                <w:sz w:val="18"/>
              </w:rPr>
              <w:t xml:space="preserve">— </w:t>
            </w:r>
            <w:r>
              <w:rPr>
                <w:color w:val="1F1F1F"/>
                <w:sz w:val="18"/>
              </w:rPr>
              <w:t>иудейский канон</w:t>
            </w:r>
          </w:p>
        </w:tc>
      </w:tr>
      <w:tr w:rsidR="008E0F15">
        <w:trPr>
          <w:trHeight w:val="480"/>
        </w:trPr>
        <w:tc>
          <w:tcPr>
            <w:tcW w:w="3077" w:type="dxa"/>
          </w:tcPr>
          <w:p w:rsidR="008E0F15" w:rsidRDefault="002C52F6">
            <w:pPr>
              <w:pStyle w:val="TableParagraph"/>
              <w:spacing w:before="124"/>
              <w:ind w:left="44" w:right="13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Авестийский язык</w:t>
            </w:r>
          </w:p>
        </w:tc>
        <w:tc>
          <w:tcPr>
            <w:tcW w:w="2083" w:type="dxa"/>
          </w:tcPr>
          <w:p w:rsidR="008E0F15" w:rsidRDefault="002C52F6">
            <w:pPr>
              <w:pStyle w:val="TableParagraph"/>
              <w:spacing w:before="14"/>
              <w:ind w:left="64" w:right="53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с Х в. до н. э.; кодифика-</w:t>
            </w:r>
          </w:p>
          <w:p w:rsidR="008E0F15" w:rsidRDefault="008E0F15">
            <w:pPr>
              <w:pStyle w:val="TableParagraph"/>
              <w:spacing w:before="11"/>
              <w:rPr>
                <w:b/>
                <w:sz w:val="4"/>
              </w:rPr>
            </w:pPr>
          </w:p>
          <w:p w:rsidR="008E0F15" w:rsidRDefault="002C52F6">
            <w:pPr>
              <w:pStyle w:val="TableParagraph"/>
              <w:spacing w:line="148" w:lineRule="exact"/>
              <w:ind w:left="167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1121902" cy="94487"/>
                  <wp:effectExtent l="0" t="0" r="0" b="0"/>
                  <wp:docPr id="625" name="image3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image313.png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902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</w:tcPr>
          <w:p w:rsidR="008E0F15" w:rsidRDefault="002C52F6">
            <w:pPr>
              <w:pStyle w:val="TableParagraph"/>
              <w:spacing w:before="124"/>
              <w:ind w:left="66"/>
              <w:rPr>
                <w:sz w:val="18"/>
              </w:rPr>
            </w:pPr>
            <w:r>
              <w:rPr>
                <w:color w:val="1F1F1F"/>
                <w:sz w:val="18"/>
              </w:rPr>
              <w:t xml:space="preserve">Тексты зороастризма, «Авеста </w:t>
            </w:r>
            <w:r>
              <w:rPr>
                <w:color w:val="282828"/>
                <w:sz w:val="18"/>
              </w:rPr>
              <w:t>»</w:t>
            </w:r>
          </w:p>
        </w:tc>
      </w:tr>
      <w:tr w:rsidR="008E0F15">
        <w:trPr>
          <w:trHeight w:val="480"/>
        </w:trPr>
        <w:tc>
          <w:tcPr>
            <w:tcW w:w="3077" w:type="dxa"/>
          </w:tcPr>
          <w:p w:rsidR="008E0F15" w:rsidRDefault="002C52F6">
            <w:pPr>
              <w:pStyle w:val="TableParagraph"/>
              <w:spacing w:before="129"/>
              <w:ind w:left="39" w:right="13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Санскрит</w:t>
            </w:r>
          </w:p>
        </w:tc>
        <w:tc>
          <w:tcPr>
            <w:tcW w:w="2083" w:type="dxa"/>
          </w:tcPr>
          <w:p w:rsidR="008E0F15" w:rsidRDefault="008E0F15">
            <w:pPr>
              <w:pStyle w:val="TableParagraph"/>
              <w:spacing w:before="11"/>
              <w:rPr>
                <w:b/>
                <w:sz w:val="14"/>
              </w:rPr>
            </w:pPr>
          </w:p>
          <w:p w:rsidR="008E0F15" w:rsidRDefault="002C52F6">
            <w:pPr>
              <w:pStyle w:val="TableParagraph"/>
              <w:spacing w:line="148" w:lineRule="exact"/>
              <w:ind w:left="76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1231653" cy="94487"/>
                  <wp:effectExtent l="0" t="0" r="0" b="0"/>
                  <wp:docPr id="627" name="image3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image314.png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653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</w:tcPr>
          <w:p w:rsidR="008E0F15" w:rsidRDefault="002C52F6">
            <w:pPr>
              <w:pStyle w:val="TableParagraph"/>
              <w:spacing w:before="19" w:line="256" w:lineRule="auto"/>
              <w:ind w:left="59" w:right="42" w:firstLine="15"/>
              <w:rPr>
                <w:sz w:val="18"/>
              </w:rPr>
            </w:pPr>
            <w:r>
              <w:rPr>
                <w:color w:val="1F1F1F"/>
                <w:sz w:val="18"/>
              </w:rPr>
              <w:t xml:space="preserve">«Махабхарата», </w:t>
            </w:r>
            <w:r>
              <w:rPr>
                <w:color w:val="343434"/>
                <w:sz w:val="18"/>
              </w:rPr>
              <w:t xml:space="preserve">« </w:t>
            </w:r>
            <w:r>
              <w:rPr>
                <w:color w:val="1F1F1F"/>
                <w:sz w:val="18"/>
              </w:rPr>
              <w:t>Рямаяна », большинство сочинений древнеиндийской философии и науки</w:t>
            </w:r>
          </w:p>
        </w:tc>
      </w:tr>
      <w:tr w:rsidR="008E0F15">
        <w:trPr>
          <w:trHeight w:val="480"/>
        </w:trPr>
        <w:tc>
          <w:tcPr>
            <w:tcW w:w="3077" w:type="dxa"/>
          </w:tcPr>
          <w:p w:rsidR="008E0F15" w:rsidRDefault="008E0F15">
            <w:pPr>
              <w:pStyle w:val="TableParagraph"/>
              <w:spacing w:before="6"/>
              <w:rPr>
                <w:b/>
                <w:sz w:val="14"/>
              </w:rPr>
            </w:pPr>
          </w:p>
          <w:p w:rsidR="008E0F15" w:rsidRDefault="002C52F6">
            <w:pPr>
              <w:pStyle w:val="TableParagraph"/>
              <w:spacing w:line="129" w:lineRule="exact"/>
              <w:ind w:left="1358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w:drawing>
                <wp:inline distT="0" distB="0" distL="0" distR="0">
                  <wp:extent cx="246940" cy="82295"/>
                  <wp:effectExtent l="0" t="0" r="0" b="0"/>
                  <wp:docPr id="629" name="image3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image315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40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F15" w:rsidRDefault="008E0F15">
            <w:pPr>
              <w:pStyle w:val="TableParagraph"/>
              <w:spacing w:before="1"/>
              <w:rPr>
                <w:b/>
                <w:sz w:val="17"/>
              </w:rPr>
            </w:pPr>
          </w:p>
        </w:tc>
        <w:tc>
          <w:tcPr>
            <w:tcW w:w="2083" w:type="dxa"/>
          </w:tcPr>
          <w:p w:rsidR="008E0F15" w:rsidRDefault="008E0F15">
            <w:pPr>
              <w:pStyle w:val="TableParagraph"/>
              <w:spacing w:before="6"/>
              <w:rPr>
                <w:b/>
                <w:sz w:val="14"/>
              </w:rPr>
            </w:pPr>
          </w:p>
          <w:p w:rsidR="008E0F15" w:rsidRDefault="002C52F6">
            <w:pPr>
              <w:pStyle w:val="TableParagraph"/>
              <w:spacing w:line="153" w:lineRule="exact"/>
              <w:ind w:left="167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1118853" cy="97536"/>
                  <wp:effectExtent l="0" t="0" r="0" b="0"/>
                  <wp:docPr id="631" name="image3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image316.png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53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</w:tcPr>
          <w:p w:rsidR="008E0F15" w:rsidRDefault="002C52F6">
            <w:pPr>
              <w:pStyle w:val="TableParagraph"/>
              <w:spacing w:before="124"/>
              <w:ind w:left="73"/>
              <w:rPr>
                <w:sz w:val="18"/>
              </w:rPr>
            </w:pPr>
            <w:r>
              <w:rPr>
                <w:color w:val="1F1F1F"/>
                <w:w w:val="95"/>
                <w:sz w:val="18"/>
              </w:rPr>
              <w:t>Буддийские каноны</w:t>
            </w:r>
          </w:p>
        </w:tc>
      </w:tr>
      <w:tr w:rsidR="008E0F15">
        <w:trPr>
          <w:trHeight w:val="480"/>
        </w:trPr>
        <w:tc>
          <w:tcPr>
            <w:tcW w:w="3077" w:type="dxa"/>
          </w:tcPr>
          <w:p w:rsidR="008E0F15" w:rsidRDefault="002C52F6">
            <w:pPr>
              <w:pStyle w:val="TableParagraph"/>
              <w:spacing w:before="19"/>
              <w:ind w:left="44" w:right="13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Старославянский (церковнославян-</w:t>
            </w:r>
          </w:p>
          <w:p w:rsidR="008E0F15" w:rsidRDefault="008E0F15">
            <w:pPr>
              <w:pStyle w:val="TableParagraph"/>
              <w:spacing w:before="11"/>
              <w:rPr>
                <w:b/>
                <w:sz w:val="4"/>
              </w:rPr>
            </w:pPr>
          </w:p>
          <w:p w:rsidR="008E0F15" w:rsidRDefault="002C52F6">
            <w:pPr>
              <w:pStyle w:val="TableParagraph"/>
              <w:spacing w:line="168" w:lineRule="exact"/>
              <w:ind w:left="1108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563999" cy="106680"/>
                  <wp:effectExtent l="0" t="0" r="0" b="0"/>
                  <wp:docPr id="633" name="image3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image317.pn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999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:rsidR="008E0F15" w:rsidRDefault="008E0F15">
            <w:pPr>
              <w:pStyle w:val="TableParagraph"/>
              <w:rPr>
                <w:b/>
                <w:sz w:val="15"/>
              </w:rPr>
            </w:pPr>
          </w:p>
          <w:p w:rsidR="008E0F15" w:rsidRDefault="002C52F6">
            <w:pPr>
              <w:pStyle w:val="TableParagraph"/>
              <w:spacing w:line="129" w:lineRule="exact"/>
              <w:ind w:left="825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w:drawing>
                <wp:inline distT="0" distB="0" distL="0" distR="0">
                  <wp:extent cx="286572" cy="82296"/>
                  <wp:effectExtent l="0" t="0" r="0" b="0"/>
                  <wp:docPr id="635" name="image3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image318.png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72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F15" w:rsidRDefault="008E0F15">
            <w:pPr>
              <w:pStyle w:val="TableParagraph"/>
              <w:spacing w:before="8"/>
              <w:rPr>
                <w:b/>
                <w:sz w:val="16"/>
              </w:rPr>
            </w:pPr>
          </w:p>
        </w:tc>
        <w:tc>
          <w:tcPr>
            <w:tcW w:w="4604" w:type="dxa"/>
          </w:tcPr>
          <w:p w:rsidR="008E0F15" w:rsidRDefault="002C52F6">
            <w:pPr>
              <w:pStyle w:val="TableParagraph"/>
              <w:spacing w:before="129"/>
              <w:ind w:left="66"/>
              <w:rPr>
                <w:sz w:val="18"/>
              </w:rPr>
            </w:pPr>
            <w:r>
              <w:rPr>
                <w:color w:val="1F1F1F"/>
                <w:sz w:val="18"/>
              </w:rPr>
              <w:t>Тексты восточнославянских христиан и влахомоддован</w:t>
            </w:r>
          </w:p>
        </w:tc>
      </w:tr>
      <w:tr w:rsidR="008E0F15">
        <w:trPr>
          <w:trHeight w:val="500"/>
        </w:trPr>
        <w:tc>
          <w:tcPr>
            <w:tcW w:w="3077" w:type="dxa"/>
          </w:tcPr>
          <w:p w:rsidR="008E0F15" w:rsidRDefault="002C52F6">
            <w:pPr>
              <w:pStyle w:val="TableParagraph"/>
              <w:spacing w:before="129"/>
              <w:ind w:left="43" w:right="13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Веньянь (древнекитайский язык)</w:t>
            </w:r>
          </w:p>
        </w:tc>
        <w:tc>
          <w:tcPr>
            <w:tcW w:w="2083" w:type="dxa"/>
          </w:tcPr>
          <w:p w:rsidR="008E0F15" w:rsidRDefault="002C52F6">
            <w:pPr>
              <w:pStyle w:val="TableParagraph"/>
              <w:spacing w:before="129"/>
              <w:ind w:left="64" w:right="31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VI — II вв. до н. э.</w:t>
            </w:r>
          </w:p>
        </w:tc>
        <w:tc>
          <w:tcPr>
            <w:tcW w:w="4604" w:type="dxa"/>
          </w:tcPr>
          <w:p w:rsidR="008E0F15" w:rsidRDefault="002C52F6">
            <w:pPr>
              <w:pStyle w:val="TableParagraph"/>
              <w:spacing w:before="138"/>
              <w:ind w:left="73"/>
              <w:rPr>
                <w:sz w:val="17"/>
              </w:rPr>
            </w:pPr>
            <w:r>
              <w:rPr>
                <w:color w:val="1F1F1F"/>
                <w:w w:val="105"/>
                <w:sz w:val="17"/>
              </w:rPr>
              <w:t>Rанонизированные сочинение Конфуция</w:t>
            </w:r>
          </w:p>
        </w:tc>
      </w:tr>
      <w:tr w:rsidR="008E0F15">
        <w:trPr>
          <w:trHeight w:val="480"/>
        </w:trPr>
        <w:tc>
          <w:tcPr>
            <w:tcW w:w="3077" w:type="dxa"/>
          </w:tcPr>
          <w:p w:rsidR="008E0F15" w:rsidRDefault="002C52F6">
            <w:pPr>
              <w:pStyle w:val="TableParagraph"/>
              <w:spacing w:before="129"/>
              <w:ind w:left="31" w:right="13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sz w:val="17"/>
              </w:rPr>
              <w:t>Древнегреческий и латинский языки</w:t>
            </w:r>
          </w:p>
        </w:tc>
        <w:tc>
          <w:tcPr>
            <w:tcW w:w="2083" w:type="dxa"/>
          </w:tcPr>
          <w:p w:rsidR="008E0F15" w:rsidRDefault="002C52F6">
            <w:pPr>
              <w:pStyle w:val="TableParagraph"/>
              <w:spacing w:before="129"/>
              <w:ind w:left="64" w:right="28"/>
              <w:jc w:val="center"/>
              <w:rPr>
                <w:rFonts w:ascii="Book Antiqua" w:hAnsi="Book Antiqua"/>
                <w:sz w:val="17"/>
              </w:rPr>
            </w:pPr>
            <w:r>
              <w:rPr>
                <w:rFonts w:ascii="Book Antiqua" w:hAnsi="Book Antiqua"/>
                <w:color w:val="1F1F1F"/>
                <w:sz w:val="17"/>
              </w:rPr>
              <w:t>с I в. н. э. до 405 г.</w:t>
            </w:r>
          </w:p>
        </w:tc>
        <w:tc>
          <w:tcPr>
            <w:tcW w:w="4604" w:type="dxa"/>
          </w:tcPr>
          <w:p w:rsidR="008E0F15" w:rsidRDefault="002C52F6">
            <w:pPr>
              <w:pStyle w:val="TableParagraph"/>
              <w:spacing w:before="14" w:line="256" w:lineRule="auto"/>
              <w:ind w:left="72" w:right="42"/>
              <w:rPr>
                <w:sz w:val="18"/>
              </w:rPr>
            </w:pPr>
            <w:r>
              <w:rPr>
                <w:color w:val="1F1F1F"/>
                <w:sz w:val="18"/>
              </w:rPr>
              <w:t>Религиозные каноны христианства, Ветхий Завет, Новый Завет, Библия</w:t>
            </w:r>
          </w:p>
        </w:tc>
      </w:tr>
      <w:tr w:rsidR="008E0F15">
        <w:trPr>
          <w:trHeight w:val="480"/>
        </w:trPr>
        <w:tc>
          <w:tcPr>
            <w:tcW w:w="3077" w:type="dxa"/>
          </w:tcPr>
          <w:p w:rsidR="008E0F15" w:rsidRDefault="002C52F6">
            <w:pPr>
              <w:pStyle w:val="TableParagraph"/>
              <w:spacing w:before="129"/>
              <w:ind w:left="52" w:right="13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Классический арабский язык</w:t>
            </w:r>
          </w:p>
        </w:tc>
        <w:tc>
          <w:tcPr>
            <w:tcW w:w="2083" w:type="dxa"/>
          </w:tcPr>
          <w:p w:rsidR="008E0F15" w:rsidRDefault="008E0F15">
            <w:pPr>
              <w:pStyle w:val="TableParagraph"/>
              <w:rPr>
                <w:b/>
                <w:sz w:val="15"/>
              </w:rPr>
            </w:pPr>
          </w:p>
          <w:p w:rsidR="008E0F15" w:rsidRDefault="002C52F6">
            <w:pPr>
              <w:pStyle w:val="TableParagraph"/>
              <w:spacing w:line="129" w:lineRule="exact"/>
              <w:ind w:left="508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w:drawing>
                <wp:inline distT="0" distB="0" distL="0" distR="0">
                  <wp:extent cx="688994" cy="82296"/>
                  <wp:effectExtent l="0" t="0" r="0" b="0"/>
                  <wp:docPr id="637" name="image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image319.png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94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F15" w:rsidRDefault="008E0F15">
            <w:pPr>
              <w:pStyle w:val="TableParagraph"/>
              <w:spacing w:before="1"/>
              <w:rPr>
                <w:b/>
                <w:sz w:val="17"/>
              </w:rPr>
            </w:pPr>
          </w:p>
        </w:tc>
        <w:tc>
          <w:tcPr>
            <w:tcW w:w="4604" w:type="dxa"/>
          </w:tcPr>
          <w:p w:rsidR="008E0F15" w:rsidRDefault="002C52F6">
            <w:pPr>
              <w:pStyle w:val="TableParagraph"/>
              <w:spacing w:before="129"/>
              <w:ind w:left="73"/>
              <w:rPr>
                <w:sz w:val="18"/>
              </w:rPr>
            </w:pPr>
            <w:r>
              <w:rPr>
                <w:color w:val="1F1F1F"/>
                <w:sz w:val="18"/>
              </w:rPr>
              <w:t>Коран</w:t>
            </w:r>
          </w:p>
        </w:tc>
      </w:tr>
    </w:tbl>
    <w:p w:rsidR="008E0F15" w:rsidRDefault="008E0F15">
      <w:pPr>
        <w:rPr>
          <w:sz w:val="18"/>
        </w:rPr>
        <w:sectPr w:rsidR="008E0F15">
          <w:headerReference w:type="even" r:id="rId445"/>
          <w:footerReference w:type="even" r:id="rId446"/>
          <w:pgSz w:w="11910" w:h="7550" w:orient="landscape"/>
          <w:pgMar w:top="1200" w:right="0" w:bottom="280" w:left="1000" w:header="610" w:footer="0" w:gutter="0"/>
          <w:cols w:space="720"/>
        </w:sectPr>
      </w:pPr>
    </w:p>
    <w:p w:rsidR="008E0F15" w:rsidRDefault="002C52F6">
      <w:pPr>
        <w:pStyle w:val="9"/>
        <w:spacing w:before="76"/>
        <w:ind w:left="1080" w:right="1991"/>
      </w:pPr>
      <w:r>
        <w:rPr>
          <w:noProof/>
          <w:lang w:val="ru-RU" w:eastAsia="ru-RU"/>
        </w:rPr>
        <w:drawing>
          <wp:anchor distT="0" distB="0" distL="0" distR="0" simplePos="0" relativeHeight="268195751" behindDoc="1" locked="0" layoutInCell="1" allowOverlap="1">
            <wp:simplePos x="0" y="0"/>
            <wp:positionH relativeFrom="page">
              <wp:posOffset>731613</wp:posOffset>
            </wp:positionH>
            <wp:positionV relativeFrom="paragraph">
              <wp:posOffset>334117</wp:posOffset>
            </wp:positionV>
            <wp:extent cx="6173511" cy="292608"/>
            <wp:effectExtent l="0" t="0" r="0" b="0"/>
            <wp:wrapNone/>
            <wp:docPr id="639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320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511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584" behindDoc="0" locked="0" layoutInCell="1" allowOverlap="1">
            <wp:simplePos x="0" y="0"/>
            <wp:positionH relativeFrom="page">
              <wp:posOffset>6950327</wp:posOffset>
            </wp:positionH>
            <wp:positionV relativeFrom="page">
              <wp:posOffset>4032161</wp:posOffset>
            </wp:positionV>
            <wp:extent cx="609677" cy="359633"/>
            <wp:effectExtent l="0" t="0" r="0" b="0"/>
            <wp:wrapNone/>
            <wp:docPr id="641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321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77" cy="359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Иеи‹дународные «плановые»   языки</w:t>
      </w:r>
    </w:p>
    <w:p w:rsidR="008E0F15" w:rsidRDefault="008E0F15">
      <w:pPr>
        <w:pStyle w:val="a3"/>
        <w:spacing w:before="9"/>
        <w:rPr>
          <w:sz w:val="15"/>
        </w:rPr>
      </w:pPr>
    </w:p>
    <w:tbl>
      <w:tblPr>
        <w:tblStyle w:val="TableNormal"/>
        <w:tblW w:w="0" w:type="auto"/>
        <w:tblInd w:w="1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3"/>
        <w:gridCol w:w="1623"/>
        <w:gridCol w:w="1618"/>
        <w:gridCol w:w="1623"/>
        <w:gridCol w:w="1618"/>
        <w:gridCol w:w="1642"/>
      </w:tblGrid>
      <w:tr w:rsidR="008E0F15">
        <w:trPr>
          <w:trHeight w:val="460"/>
        </w:trPr>
        <w:tc>
          <w:tcPr>
            <w:tcW w:w="9745" w:type="dxa"/>
            <w:gridSpan w:val="6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7"/>
              <w:rPr>
                <w:sz w:val="21"/>
              </w:rPr>
            </w:pPr>
          </w:p>
        </w:tc>
      </w:tr>
      <w:tr w:rsidR="008E0F15">
        <w:trPr>
          <w:trHeight w:val="220"/>
        </w:trPr>
        <w:tc>
          <w:tcPr>
            <w:tcW w:w="1623" w:type="dxa"/>
          </w:tcPr>
          <w:p w:rsidR="008E0F15" w:rsidRDefault="002C52F6">
            <w:pPr>
              <w:pStyle w:val="TableParagraph"/>
              <w:spacing w:line="209" w:lineRule="exact"/>
              <w:ind w:left="397"/>
              <w:rPr>
                <w:sz w:val="19"/>
              </w:rPr>
            </w:pPr>
            <w:r>
              <w:rPr>
                <w:color w:val="1F1F1F"/>
                <w:sz w:val="19"/>
              </w:rPr>
              <w:t>Эсперанто</w:t>
            </w:r>
          </w:p>
        </w:tc>
        <w:tc>
          <w:tcPr>
            <w:tcW w:w="1623" w:type="dxa"/>
          </w:tcPr>
          <w:p w:rsidR="008E0F15" w:rsidRDefault="002C52F6">
            <w:pPr>
              <w:pStyle w:val="TableParagraph"/>
              <w:spacing w:line="209" w:lineRule="exact"/>
              <w:ind w:left="99" w:right="72"/>
              <w:jc w:val="center"/>
              <w:rPr>
                <w:sz w:val="19"/>
              </w:rPr>
            </w:pPr>
            <w:r>
              <w:rPr>
                <w:color w:val="1F1F1F"/>
                <w:sz w:val="19"/>
              </w:rPr>
              <w:t>Идо</w:t>
            </w:r>
          </w:p>
        </w:tc>
        <w:tc>
          <w:tcPr>
            <w:tcW w:w="1618" w:type="dxa"/>
          </w:tcPr>
          <w:p w:rsidR="008E0F15" w:rsidRDefault="002C52F6">
            <w:pPr>
              <w:pStyle w:val="TableParagraph"/>
              <w:spacing w:line="209" w:lineRule="exact"/>
              <w:ind w:left="462"/>
              <w:rPr>
                <w:sz w:val="19"/>
              </w:rPr>
            </w:pPr>
            <w:r>
              <w:rPr>
                <w:color w:val="1F1F1F"/>
                <w:sz w:val="19"/>
              </w:rPr>
              <w:t>Волапюк</w:t>
            </w:r>
          </w:p>
        </w:tc>
        <w:tc>
          <w:tcPr>
            <w:tcW w:w="1623" w:type="dxa"/>
          </w:tcPr>
          <w:p w:rsidR="008E0F15" w:rsidRDefault="002C52F6">
            <w:pPr>
              <w:pStyle w:val="TableParagraph"/>
              <w:spacing w:line="209" w:lineRule="exact"/>
              <w:ind w:left="305"/>
              <w:rPr>
                <w:sz w:val="19"/>
              </w:rPr>
            </w:pPr>
            <w:r>
              <w:rPr>
                <w:color w:val="1F1F1F"/>
                <w:sz w:val="19"/>
              </w:rPr>
              <w:t>Окциденталь</w:t>
            </w:r>
          </w:p>
        </w:tc>
        <w:tc>
          <w:tcPr>
            <w:tcW w:w="1618" w:type="dxa"/>
          </w:tcPr>
          <w:p w:rsidR="008E0F15" w:rsidRDefault="002C52F6">
            <w:pPr>
              <w:pStyle w:val="TableParagraph"/>
              <w:spacing w:line="209" w:lineRule="exact"/>
              <w:ind w:left="486"/>
              <w:rPr>
                <w:sz w:val="19"/>
              </w:rPr>
            </w:pPr>
            <w:r>
              <w:rPr>
                <w:color w:val="1F1F1F"/>
                <w:sz w:val="19"/>
              </w:rPr>
              <w:t>Новиаль</w:t>
            </w:r>
          </w:p>
        </w:tc>
        <w:tc>
          <w:tcPr>
            <w:tcW w:w="1642" w:type="dxa"/>
          </w:tcPr>
          <w:p w:rsidR="008E0F15" w:rsidRDefault="002C52F6">
            <w:pPr>
              <w:pStyle w:val="TableParagraph"/>
              <w:spacing w:line="209" w:lineRule="exact"/>
              <w:ind w:left="312"/>
              <w:rPr>
                <w:sz w:val="19"/>
              </w:rPr>
            </w:pPr>
            <w:r>
              <w:rPr>
                <w:color w:val="1F1F1F"/>
                <w:sz w:val="19"/>
              </w:rPr>
              <w:t>Интерлингва</w:t>
            </w:r>
          </w:p>
        </w:tc>
      </w:tr>
      <w:tr w:rsidR="008E0F15">
        <w:trPr>
          <w:trHeight w:val="440"/>
        </w:trPr>
        <w:tc>
          <w:tcPr>
            <w:tcW w:w="1623" w:type="dxa"/>
          </w:tcPr>
          <w:p w:rsidR="008E0F15" w:rsidRDefault="002C52F6">
            <w:pPr>
              <w:pStyle w:val="TableParagraph"/>
              <w:spacing w:line="242" w:lineRule="auto"/>
              <w:ind w:left="73" w:right="34" w:firstLine="75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 xml:space="preserve">Польша, 1887 г., </w:t>
            </w:r>
            <w:r>
              <w:rPr>
                <w:i/>
                <w:color w:val="1F1F1F"/>
                <w:sz w:val="19"/>
              </w:rPr>
              <w:t>Людвик  Заяенгоф</w:t>
            </w:r>
          </w:p>
        </w:tc>
        <w:tc>
          <w:tcPr>
            <w:tcW w:w="1623" w:type="dxa"/>
          </w:tcPr>
          <w:p w:rsidR="008E0F15" w:rsidRDefault="002C52F6">
            <w:pPr>
              <w:pStyle w:val="TableParagraph"/>
              <w:spacing w:line="242" w:lineRule="auto"/>
              <w:ind w:left="165" w:hanging="80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Франция, 1907 г., Ommo Есперсен</w:t>
            </w:r>
          </w:p>
        </w:tc>
        <w:tc>
          <w:tcPr>
            <w:tcW w:w="1618" w:type="dxa"/>
          </w:tcPr>
          <w:p w:rsidR="008E0F15" w:rsidRDefault="002C52F6">
            <w:pPr>
              <w:pStyle w:val="TableParagraph"/>
              <w:spacing w:line="242" w:lineRule="auto"/>
              <w:ind w:left="182" w:right="26" w:hanging="99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Германия, 1879 г., Иоганн Шлейер</w:t>
            </w:r>
          </w:p>
        </w:tc>
        <w:tc>
          <w:tcPr>
            <w:tcW w:w="1623" w:type="dxa"/>
          </w:tcPr>
          <w:p w:rsidR="008E0F15" w:rsidRDefault="002C52F6">
            <w:pPr>
              <w:pStyle w:val="TableParagraph"/>
              <w:spacing w:line="242" w:lineRule="auto"/>
              <w:ind w:left="361" w:hanging="269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Эстония, 1921 г., Эдгар Валь</w:t>
            </w:r>
          </w:p>
        </w:tc>
        <w:tc>
          <w:tcPr>
            <w:tcW w:w="1618" w:type="dxa"/>
          </w:tcPr>
          <w:p w:rsidR="008E0F15" w:rsidRDefault="002C52F6">
            <w:pPr>
              <w:pStyle w:val="TableParagraph"/>
              <w:spacing w:line="242" w:lineRule="auto"/>
              <w:ind w:left="165" w:right="126" w:firstLine="40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Дания, 1928 г., Ommo Есперсен</w:t>
            </w:r>
          </w:p>
        </w:tc>
        <w:tc>
          <w:tcPr>
            <w:tcW w:w="1642" w:type="dxa"/>
          </w:tcPr>
          <w:p w:rsidR="008E0F15" w:rsidRDefault="002C52F6">
            <w:pPr>
              <w:pStyle w:val="TableParagraph"/>
              <w:spacing w:line="209" w:lineRule="exact"/>
              <w:ind w:left="260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CMA, 1951 г.,</w:t>
            </w:r>
          </w:p>
          <w:p w:rsidR="008E0F15" w:rsidRDefault="002C52F6">
            <w:pPr>
              <w:pStyle w:val="TableParagraph"/>
              <w:spacing w:before="2"/>
              <w:ind w:left="205"/>
              <w:rPr>
                <w:i/>
                <w:sz w:val="19"/>
              </w:rPr>
            </w:pPr>
            <w:r>
              <w:rPr>
                <w:i/>
                <w:color w:val="1F1F1F"/>
                <w:w w:val="95"/>
                <w:sz w:val="19"/>
              </w:rPr>
              <w:t>Александр Гоуд</w:t>
            </w:r>
          </w:p>
        </w:tc>
      </w:tr>
    </w:tbl>
    <w:p w:rsidR="008E0F15" w:rsidRDefault="002C52F6">
      <w:pPr>
        <w:spacing w:before="213"/>
        <w:ind w:left="1080" w:right="2008"/>
        <w:jc w:val="center"/>
        <w:rPr>
          <w:rFonts w:ascii="Calibri" w:hAnsi="Calibri"/>
          <w:sz w:val="28"/>
        </w:rPr>
      </w:pPr>
      <w:r>
        <w:rPr>
          <w:rFonts w:ascii="Calibri" w:hAnsi="Calibri"/>
          <w:color w:val="1F1F1F"/>
          <w:sz w:val="28"/>
        </w:rPr>
        <w:t>кля  сс птпка</w:t>
      </w:r>
      <w:r>
        <w:rPr>
          <w:rFonts w:ascii="Calibri" w:hAnsi="Calibri"/>
          <w:color w:val="1F1F1F"/>
          <w:position w:val="-2"/>
          <w:sz w:val="28"/>
        </w:rPr>
        <w:t>ц</w:t>
      </w:r>
      <w:r>
        <w:rPr>
          <w:rFonts w:ascii="Calibri" w:hAnsi="Calibri"/>
          <w:color w:val="1F1F1F"/>
          <w:sz w:val="28"/>
        </w:rPr>
        <w:t>пя языков</w:t>
      </w:r>
    </w:p>
    <w:p w:rsidR="008E0F15" w:rsidRDefault="002C52F6">
      <w:pPr>
        <w:spacing w:before="25"/>
        <w:ind w:left="1080" w:right="1994"/>
        <w:jc w:val="center"/>
        <w:rPr>
          <w:rFonts w:ascii="Calibri" w:hAnsi="Calibri"/>
        </w:rPr>
      </w:pPr>
      <w:r>
        <w:rPr>
          <w:rFonts w:ascii="Calibri" w:hAnsi="Calibri"/>
          <w:color w:val="1F1F1F"/>
          <w:w w:val="105"/>
        </w:rPr>
        <w:t>l1ндоевропейсная сеиья яэыков (более 1O яэыковых ветвей)</w:t>
      </w:r>
    </w:p>
    <w:p w:rsidR="008E0F15" w:rsidRDefault="008E0F15">
      <w:pPr>
        <w:pStyle w:val="a3"/>
        <w:spacing w:before="1"/>
        <w:rPr>
          <w:rFonts w:ascii="Calibri"/>
          <w:sz w:val="26"/>
        </w:rPr>
      </w:pPr>
    </w:p>
    <w:p w:rsidR="008E0F15" w:rsidRDefault="002C52F6">
      <w:pPr>
        <w:spacing w:before="1"/>
        <w:ind w:left="1080" w:right="2015"/>
        <w:jc w:val="center"/>
        <w:rPr>
          <w:b/>
          <w:sz w:val="18"/>
        </w:rPr>
      </w:pPr>
      <w:r>
        <w:rPr>
          <w:b/>
          <w:color w:val="1F1F1F"/>
          <w:sz w:val="18"/>
        </w:rPr>
        <w:t>НАИБОЛЕЕ РАСПРОСТРАНЁННЫЕ ЯЗЫКИ ИНДОЕВРОПЕЙСКОЙ ЯЗЫКОВОЙ СЕМЬИ</w:t>
      </w:r>
    </w:p>
    <w:p w:rsidR="008E0F15" w:rsidRDefault="008E0F15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132" w:type="dxa"/>
        <w:tblLayout w:type="fixed"/>
        <w:tblLook w:val="01E0" w:firstRow="1" w:lastRow="1" w:firstColumn="1" w:lastColumn="1" w:noHBand="0" w:noVBand="0"/>
      </w:tblPr>
      <w:tblGrid>
        <w:gridCol w:w="1610"/>
        <w:gridCol w:w="1200"/>
        <w:gridCol w:w="1360"/>
        <w:gridCol w:w="2736"/>
        <w:gridCol w:w="1364"/>
        <w:gridCol w:w="1379"/>
      </w:tblGrid>
      <w:tr w:rsidR="008E0F15">
        <w:trPr>
          <w:trHeight w:val="200"/>
        </w:trPr>
        <w:tc>
          <w:tcPr>
            <w:tcW w:w="1610" w:type="dxa"/>
          </w:tcPr>
          <w:p w:rsidR="008E0F15" w:rsidRDefault="002C52F6">
            <w:pPr>
              <w:pStyle w:val="TableParagraph"/>
              <w:spacing w:line="210" w:lineRule="exact"/>
              <w:ind w:left="26" w:right="62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И ндоари й с ка я</w:t>
            </w:r>
          </w:p>
        </w:tc>
        <w:tc>
          <w:tcPr>
            <w:tcW w:w="1200" w:type="dxa"/>
          </w:tcPr>
          <w:p w:rsidR="008E0F15" w:rsidRDefault="002C52F6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color w:val="1F1F1F"/>
                <w:sz w:val="20"/>
              </w:rPr>
              <w:t>И ра н ска я</w:t>
            </w:r>
          </w:p>
        </w:tc>
        <w:tc>
          <w:tcPr>
            <w:tcW w:w="1360" w:type="dxa"/>
          </w:tcPr>
          <w:p w:rsidR="008E0F15" w:rsidRDefault="002C52F6">
            <w:pPr>
              <w:pStyle w:val="TableParagraph"/>
              <w:spacing w:line="210" w:lineRule="exact"/>
              <w:ind w:left="84" w:right="58"/>
              <w:jc w:val="center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Балти й ска я</w:t>
            </w:r>
          </w:p>
        </w:tc>
        <w:tc>
          <w:tcPr>
            <w:tcW w:w="2736" w:type="dxa"/>
          </w:tcPr>
          <w:p w:rsidR="008E0F15" w:rsidRDefault="002C52F6">
            <w:pPr>
              <w:pStyle w:val="TableParagraph"/>
              <w:spacing w:line="210" w:lineRule="exact"/>
              <w:ind w:left="213" w:right="21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Сл а в я н с ка я</w:t>
            </w:r>
          </w:p>
        </w:tc>
        <w:tc>
          <w:tcPr>
            <w:tcW w:w="1364" w:type="dxa"/>
          </w:tcPr>
          <w:p w:rsidR="008E0F15" w:rsidRDefault="002C52F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color w:val="1F1F1F"/>
                <w:sz w:val="20"/>
              </w:rPr>
              <w:t>Ге р ма н ска я</w:t>
            </w:r>
          </w:p>
        </w:tc>
        <w:tc>
          <w:tcPr>
            <w:tcW w:w="1379" w:type="dxa"/>
          </w:tcPr>
          <w:p w:rsidR="008E0F15" w:rsidRDefault="002C52F6">
            <w:pPr>
              <w:pStyle w:val="TableParagraph"/>
              <w:spacing w:line="210" w:lineRule="exact"/>
              <w:ind w:left="97" w:right="41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Ро м а н с ка я</w:t>
            </w:r>
          </w:p>
        </w:tc>
      </w:tr>
      <w:tr w:rsidR="008E0F15">
        <w:trPr>
          <w:trHeight w:val="240"/>
        </w:trPr>
        <w:tc>
          <w:tcPr>
            <w:tcW w:w="1610" w:type="dxa"/>
          </w:tcPr>
          <w:p w:rsidR="008E0F15" w:rsidRDefault="002C52F6">
            <w:pPr>
              <w:pStyle w:val="TableParagraph"/>
              <w:spacing w:line="232" w:lineRule="exact"/>
              <w:ind w:left="26" w:right="57"/>
              <w:jc w:val="center"/>
            </w:pPr>
            <w:r>
              <w:rPr>
                <w:color w:val="1F1F1F"/>
              </w:rPr>
              <w:t>ветв ь</w:t>
            </w:r>
          </w:p>
        </w:tc>
        <w:tc>
          <w:tcPr>
            <w:tcW w:w="1200" w:type="dxa"/>
          </w:tcPr>
          <w:p w:rsidR="008E0F15" w:rsidRDefault="002C52F6">
            <w:pPr>
              <w:pStyle w:val="TableParagraph"/>
              <w:spacing w:line="232" w:lineRule="exact"/>
              <w:ind w:left="333"/>
            </w:pPr>
            <w:r>
              <w:rPr>
                <w:color w:val="1F1F1F"/>
              </w:rPr>
              <w:t>ветв ь</w:t>
            </w:r>
          </w:p>
        </w:tc>
        <w:tc>
          <w:tcPr>
            <w:tcW w:w="1360" w:type="dxa"/>
          </w:tcPr>
          <w:p w:rsidR="008E0F15" w:rsidRDefault="002C52F6">
            <w:pPr>
              <w:pStyle w:val="TableParagraph"/>
              <w:spacing w:line="232" w:lineRule="exact"/>
              <w:ind w:left="84" w:right="53"/>
              <w:jc w:val="center"/>
            </w:pPr>
            <w:r>
              <w:rPr>
                <w:color w:val="1F1F1F"/>
              </w:rPr>
              <w:t>ветв ь</w:t>
            </w:r>
          </w:p>
        </w:tc>
        <w:tc>
          <w:tcPr>
            <w:tcW w:w="2736" w:type="dxa"/>
          </w:tcPr>
          <w:p w:rsidR="008E0F15" w:rsidRDefault="002C52F6">
            <w:pPr>
              <w:pStyle w:val="TableParagraph"/>
              <w:spacing w:line="232" w:lineRule="exact"/>
              <w:ind w:left="217" w:right="218"/>
              <w:jc w:val="center"/>
            </w:pPr>
            <w:r>
              <w:rPr>
                <w:color w:val="1F1F1F"/>
              </w:rPr>
              <w:t>ветв ь</w:t>
            </w:r>
          </w:p>
        </w:tc>
        <w:tc>
          <w:tcPr>
            <w:tcW w:w="1364" w:type="dxa"/>
          </w:tcPr>
          <w:p w:rsidR="008E0F15" w:rsidRDefault="002C52F6">
            <w:pPr>
              <w:pStyle w:val="TableParagraph"/>
              <w:spacing w:line="232" w:lineRule="exact"/>
              <w:ind w:left="413"/>
            </w:pPr>
            <w:r>
              <w:rPr>
                <w:color w:val="1F1F1F"/>
              </w:rPr>
              <w:t>ветв ь</w:t>
            </w:r>
          </w:p>
        </w:tc>
        <w:tc>
          <w:tcPr>
            <w:tcW w:w="1379" w:type="dxa"/>
          </w:tcPr>
          <w:p w:rsidR="008E0F15" w:rsidRDefault="002C52F6">
            <w:pPr>
              <w:pStyle w:val="TableParagraph"/>
              <w:spacing w:line="232" w:lineRule="exact"/>
              <w:ind w:left="97" w:right="37"/>
              <w:jc w:val="center"/>
            </w:pPr>
            <w:r>
              <w:rPr>
                <w:color w:val="1F1F1F"/>
              </w:rPr>
              <w:t>ветв ь</w:t>
            </w:r>
          </w:p>
        </w:tc>
      </w:tr>
      <w:tr w:rsidR="008E0F15">
        <w:trPr>
          <w:trHeight w:val="220"/>
        </w:trPr>
        <w:tc>
          <w:tcPr>
            <w:tcW w:w="1610" w:type="dxa"/>
          </w:tcPr>
          <w:p w:rsidR="008E0F15" w:rsidRDefault="002C52F6">
            <w:pPr>
              <w:pStyle w:val="TableParagraph"/>
              <w:spacing w:before="13"/>
              <w:ind w:left="21" w:right="66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Хинди, урду,</w:t>
            </w:r>
          </w:p>
        </w:tc>
        <w:tc>
          <w:tcPr>
            <w:tcW w:w="1200" w:type="dxa"/>
          </w:tcPr>
          <w:p w:rsidR="008E0F15" w:rsidRDefault="002C52F6">
            <w:pPr>
              <w:pStyle w:val="TableParagraph"/>
              <w:spacing w:before="13"/>
              <w:ind w:left="104"/>
              <w:rPr>
                <w:sz w:val="18"/>
              </w:rPr>
            </w:pPr>
            <w:r>
              <w:rPr>
                <w:color w:val="1F1F1F"/>
                <w:sz w:val="18"/>
              </w:rPr>
              <w:t>Нерсидский,</w:t>
            </w:r>
          </w:p>
        </w:tc>
        <w:tc>
          <w:tcPr>
            <w:tcW w:w="1360" w:type="dxa"/>
          </w:tcPr>
          <w:p w:rsidR="008E0F15" w:rsidRDefault="002C52F6">
            <w:pPr>
              <w:pStyle w:val="TableParagraph"/>
              <w:spacing w:before="13"/>
              <w:ind w:left="63" w:right="58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Литовский,</w:t>
            </w:r>
          </w:p>
        </w:tc>
        <w:tc>
          <w:tcPr>
            <w:tcW w:w="2736" w:type="dxa"/>
          </w:tcPr>
          <w:p w:rsidR="008E0F15" w:rsidRDefault="002C52F6">
            <w:pPr>
              <w:pStyle w:val="TableParagraph"/>
              <w:spacing w:before="13"/>
              <w:ind w:left="217" w:right="218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Восточнославянские яэыки:</w:t>
            </w:r>
          </w:p>
        </w:tc>
        <w:tc>
          <w:tcPr>
            <w:tcW w:w="1364" w:type="dxa"/>
          </w:tcPr>
          <w:p w:rsidR="008E0F15" w:rsidRDefault="002C52F6">
            <w:pPr>
              <w:pStyle w:val="TableParagraph"/>
              <w:spacing w:before="13"/>
              <w:ind w:left="177"/>
              <w:rPr>
                <w:sz w:val="18"/>
              </w:rPr>
            </w:pPr>
            <w:r>
              <w:rPr>
                <w:color w:val="1F1F1F"/>
                <w:sz w:val="18"/>
              </w:rPr>
              <w:t>Английский,</w:t>
            </w:r>
          </w:p>
        </w:tc>
        <w:tc>
          <w:tcPr>
            <w:tcW w:w="1379" w:type="dxa"/>
          </w:tcPr>
          <w:p w:rsidR="008E0F15" w:rsidRDefault="002C52F6">
            <w:pPr>
              <w:pStyle w:val="TableParagraph"/>
              <w:spacing w:before="13"/>
              <w:ind w:left="78" w:right="41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Французский,</w:t>
            </w:r>
          </w:p>
        </w:tc>
      </w:tr>
      <w:tr w:rsidR="008E0F15">
        <w:trPr>
          <w:trHeight w:val="220"/>
        </w:trPr>
        <w:tc>
          <w:tcPr>
            <w:tcW w:w="1610" w:type="dxa"/>
          </w:tcPr>
          <w:p w:rsidR="008E0F15" w:rsidRDefault="002C52F6">
            <w:pPr>
              <w:pStyle w:val="TableParagraph"/>
              <w:spacing w:before="3"/>
              <w:ind w:left="21" w:right="66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бенгали, пенджаб,</w:t>
            </w:r>
          </w:p>
        </w:tc>
        <w:tc>
          <w:tcPr>
            <w:tcW w:w="1200" w:type="dxa"/>
          </w:tcPr>
          <w:p w:rsidR="008E0F15" w:rsidRDefault="002C52F6">
            <w:pPr>
              <w:pStyle w:val="TableParagraph"/>
              <w:spacing w:before="3"/>
              <w:ind w:left="149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афганский,</w:t>
            </w:r>
          </w:p>
        </w:tc>
        <w:tc>
          <w:tcPr>
            <w:tcW w:w="1360" w:type="dxa"/>
          </w:tcPr>
          <w:p w:rsidR="008E0F15" w:rsidRDefault="002C52F6">
            <w:pPr>
              <w:pStyle w:val="TableParagraph"/>
              <w:spacing w:before="3"/>
              <w:ind w:left="63" w:right="58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латышский,</w:t>
            </w:r>
          </w:p>
        </w:tc>
        <w:tc>
          <w:tcPr>
            <w:tcW w:w="2736" w:type="dxa"/>
          </w:tcPr>
          <w:p w:rsidR="008E0F15" w:rsidRDefault="002C52F6">
            <w:pPr>
              <w:pStyle w:val="TableParagraph"/>
              <w:spacing w:before="3"/>
              <w:ind w:left="201" w:right="218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русский, белорусский,</w:t>
            </w:r>
          </w:p>
        </w:tc>
        <w:tc>
          <w:tcPr>
            <w:tcW w:w="1364" w:type="dxa"/>
          </w:tcPr>
          <w:p w:rsidR="008E0F15" w:rsidRDefault="002C52F6">
            <w:pPr>
              <w:pStyle w:val="TableParagraph"/>
              <w:spacing w:before="3"/>
              <w:ind w:left="270"/>
              <w:rPr>
                <w:sz w:val="18"/>
              </w:rPr>
            </w:pPr>
            <w:r>
              <w:rPr>
                <w:color w:val="1F1F1F"/>
                <w:sz w:val="18"/>
              </w:rPr>
              <w:t>немецкий,</w:t>
            </w:r>
          </w:p>
        </w:tc>
        <w:tc>
          <w:tcPr>
            <w:tcW w:w="1379" w:type="dxa"/>
          </w:tcPr>
          <w:p w:rsidR="008E0F15" w:rsidRDefault="002C52F6">
            <w:pPr>
              <w:pStyle w:val="TableParagraph"/>
              <w:spacing w:before="3"/>
              <w:ind w:left="82" w:right="41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испанский,</w:t>
            </w:r>
          </w:p>
        </w:tc>
      </w:tr>
      <w:tr w:rsidR="008E0F15">
        <w:trPr>
          <w:trHeight w:val="1520"/>
        </w:trPr>
        <w:tc>
          <w:tcPr>
            <w:tcW w:w="1610" w:type="dxa"/>
          </w:tcPr>
          <w:p w:rsidR="008E0F15" w:rsidRDefault="002C52F6">
            <w:pPr>
              <w:pStyle w:val="TableParagraph"/>
              <w:spacing w:before="3" w:line="256" w:lineRule="auto"/>
              <w:ind w:left="424" w:hanging="89"/>
              <w:rPr>
                <w:sz w:val="18"/>
              </w:rPr>
            </w:pPr>
            <w:r>
              <w:rPr>
                <w:color w:val="1F1F1F"/>
                <w:sz w:val="18"/>
              </w:rPr>
              <w:t>цыганский, санскрит</w:t>
            </w:r>
          </w:p>
        </w:tc>
        <w:tc>
          <w:tcPr>
            <w:tcW w:w="1200" w:type="dxa"/>
          </w:tcPr>
          <w:p w:rsidR="008E0F15" w:rsidRDefault="002C52F6">
            <w:pPr>
              <w:pStyle w:val="TableParagraph"/>
              <w:spacing w:before="3" w:line="256" w:lineRule="auto"/>
              <w:ind w:left="97" w:right="109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таджикский, осетинский, курдский</w:t>
            </w:r>
          </w:p>
          <w:p w:rsidR="008E0F15" w:rsidRDefault="002C52F6">
            <w:pPr>
              <w:pStyle w:val="TableParagraph"/>
              <w:ind w:left="97" w:right="82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и др.</w:t>
            </w:r>
          </w:p>
        </w:tc>
        <w:tc>
          <w:tcPr>
            <w:tcW w:w="1360" w:type="dxa"/>
          </w:tcPr>
          <w:p w:rsidR="008E0F15" w:rsidRDefault="002C52F6">
            <w:pPr>
              <w:pStyle w:val="TableParagraph"/>
              <w:spacing w:before="3"/>
              <w:ind w:left="57" w:right="58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латгальский</w:t>
            </w:r>
          </w:p>
        </w:tc>
        <w:tc>
          <w:tcPr>
            <w:tcW w:w="2736" w:type="dxa"/>
          </w:tcPr>
          <w:p w:rsidR="008E0F15" w:rsidRDefault="002C52F6">
            <w:pPr>
              <w:pStyle w:val="TableParagraph"/>
              <w:spacing w:before="3"/>
              <w:ind w:left="196" w:right="218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украинский.</w:t>
            </w:r>
          </w:p>
          <w:p w:rsidR="008E0F15" w:rsidRDefault="002C52F6">
            <w:pPr>
              <w:pStyle w:val="TableParagraph"/>
              <w:spacing w:before="13" w:line="254" w:lineRule="auto"/>
              <w:ind w:left="83" w:right="105" w:firstLine="19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Западнославянские языки: польский, чешский,</w:t>
            </w:r>
            <w:r>
              <w:rPr>
                <w:color w:val="1F1F1F"/>
                <w:spacing w:val="-28"/>
                <w:w w:val="105"/>
                <w:sz w:val="18"/>
              </w:rPr>
              <w:t xml:space="preserve"> </w:t>
            </w:r>
            <w:r>
              <w:rPr>
                <w:color w:val="1F1F1F"/>
                <w:w w:val="105"/>
                <w:sz w:val="18"/>
              </w:rPr>
              <w:t>словацкий, лужский. Южнославянские языки:</w:t>
            </w:r>
            <w:r>
              <w:rPr>
                <w:color w:val="1F1F1F"/>
                <w:spacing w:val="-17"/>
                <w:w w:val="105"/>
                <w:sz w:val="18"/>
              </w:rPr>
              <w:t xml:space="preserve"> </w:t>
            </w:r>
            <w:r>
              <w:rPr>
                <w:color w:val="1F1F1F"/>
                <w:w w:val="105"/>
                <w:sz w:val="18"/>
              </w:rPr>
              <w:t>болгарский,</w:t>
            </w:r>
            <w:r>
              <w:rPr>
                <w:color w:val="1F1F1F"/>
                <w:spacing w:val="-6"/>
                <w:w w:val="105"/>
                <w:sz w:val="18"/>
              </w:rPr>
              <w:t xml:space="preserve"> </w:t>
            </w:r>
            <w:r>
              <w:rPr>
                <w:color w:val="1F1F1F"/>
                <w:w w:val="105"/>
                <w:sz w:val="18"/>
              </w:rPr>
              <w:t>словенский,</w:t>
            </w:r>
            <w:r>
              <w:rPr>
                <w:color w:val="1F1F1F"/>
                <w:w w:val="101"/>
                <w:sz w:val="18"/>
              </w:rPr>
              <w:t xml:space="preserve"> </w:t>
            </w:r>
            <w:r>
              <w:rPr>
                <w:color w:val="1F1F1F"/>
                <w:w w:val="105"/>
                <w:sz w:val="18"/>
              </w:rPr>
              <w:t>сербохорватский,</w:t>
            </w:r>
          </w:p>
          <w:p w:rsidR="008E0F15" w:rsidRDefault="002C52F6">
            <w:pPr>
              <w:pStyle w:val="TableParagraph"/>
              <w:spacing w:before="1"/>
              <w:ind w:left="212" w:right="218"/>
              <w:jc w:val="center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старославянский</w:t>
            </w:r>
          </w:p>
        </w:tc>
        <w:tc>
          <w:tcPr>
            <w:tcW w:w="1364" w:type="dxa"/>
          </w:tcPr>
          <w:p w:rsidR="008E0F15" w:rsidRDefault="002C52F6">
            <w:pPr>
              <w:pStyle w:val="TableParagraph"/>
              <w:spacing w:before="3" w:line="256" w:lineRule="auto"/>
              <w:ind w:left="152" w:right="155" w:hanging="10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голландский, шведский, норвежский, датский  и</w:t>
            </w:r>
            <w:r>
              <w:rPr>
                <w:color w:val="1F1F1F"/>
                <w:spacing w:val="-26"/>
                <w:sz w:val="18"/>
              </w:rPr>
              <w:t xml:space="preserve"> </w:t>
            </w:r>
            <w:r>
              <w:rPr>
                <w:color w:val="1F1F1F"/>
                <w:sz w:val="18"/>
              </w:rPr>
              <w:t>др.</w:t>
            </w:r>
          </w:p>
        </w:tc>
        <w:tc>
          <w:tcPr>
            <w:tcW w:w="1379" w:type="dxa"/>
          </w:tcPr>
          <w:p w:rsidR="008E0F15" w:rsidRDefault="002C52F6">
            <w:pPr>
              <w:pStyle w:val="TableParagraph"/>
              <w:spacing w:before="3" w:line="256" w:lineRule="auto"/>
              <w:ind w:left="97" w:right="38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португальский, итальянский, румынский, молдавский</w:t>
            </w:r>
          </w:p>
          <w:p w:rsidR="008E0F15" w:rsidRDefault="002C52F6">
            <w:pPr>
              <w:pStyle w:val="TableParagraph"/>
              <w:spacing w:line="202" w:lineRule="exact"/>
              <w:ind w:left="97" w:right="35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и др.</w:t>
            </w:r>
          </w:p>
        </w:tc>
      </w:tr>
    </w:tbl>
    <w:p w:rsidR="008E0F15" w:rsidRDefault="008E0F15">
      <w:pPr>
        <w:spacing w:line="202" w:lineRule="exact"/>
        <w:jc w:val="center"/>
        <w:rPr>
          <w:sz w:val="18"/>
        </w:rPr>
        <w:sectPr w:rsidR="008E0F15">
          <w:headerReference w:type="default" r:id="rId449"/>
          <w:footerReference w:type="default" r:id="rId450"/>
          <w:pgSz w:w="11910" w:h="7550" w:orient="landscape"/>
          <w:pgMar w:top="620" w:right="0" w:bottom="280" w:left="1020" w:header="0" w:footer="0" w:gutter="0"/>
          <w:cols w:space="720"/>
        </w:sectPr>
      </w:pPr>
    </w:p>
    <w:p w:rsidR="008E0F15" w:rsidRDefault="002C52F6">
      <w:pPr>
        <w:spacing w:line="145" w:lineRule="exact"/>
        <w:ind w:right="906"/>
        <w:jc w:val="center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68195799" behindDoc="1" locked="0" layoutInCell="1" allowOverlap="1">
            <wp:simplePos x="0" y="0"/>
            <wp:positionH relativeFrom="page">
              <wp:posOffset>728565</wp:posOffset>
            </wp:positionH>
            <wp:positionV relativeFrom="paragraph">
              <wp:posOffset>216390</wp:posOffset>
            </wp:positionV>
            <wp:extent cx="6182657" cy="295655"/>
            <wp:effectExtent l="0" t="0" r="0" b="0"/>
            <wp:wrapNone/>
            <wp:docPr id="645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323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657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0"/>
          <w:sz w:val="25"/>
        </w:rPr>
        <w:t>Фпнпо-угорспав  сеньп</w:t>
      </w:r>
    </w:p>
    <w:p w:rsidR="008E0F15" w:rsidRDefault="008E0F15">
      <w:pPr>
        <w:pStyle w:val="a3"/>
        <w:spacing w:before="8"/>
        <w:rPr>
          <w:sz w:val="15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0"/>
        <w:gridCol w:w="5660"/>
      </w:tblGrid>
      <w:tr w:rsidR="008E0F15">
        <w:trPr>
          <w:trHeight w:val="480"/>
        </w:trPr>
        <w:tc>
          <w:tcPr>
            <w:tcW w:w="9760" w:type="dxa"/>
            <w:gridSpan w:val="2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6"/>
            </w:pPr>
          </w:p>
        </w:tc>
      </w:tr>
      <w:tr w:rsidR="008E0F15">
        <w:trPr>
          <w:trHeight w:val="240"/>
        </w:trPr>
        <w:tc>
          <w:tcPr>
            <w:tcW w:w="4100" w:type="dxa"/>
          </w:tcPr>
          <w:p w:rsidR="008E0F15" w:rsidRDefault="002C52F6">
            <w:pPr>
              <w:pStyle w:val="TableParagraph"/>
              <w:spacing w:line="218" w:lineRule="exact"/>
              <w:ind w:left="276" w:right="241"/>
              <w:jc w:val="center"/>
              <w:rPr>
                <w:sz w:val="21"/>
              </w:rPr>
            </w:pPr>
            <w:r>
              <w:rPr>
                <w:color w:val="1F1F1F"/>
                <w:sz w:val="21"/>
              </w:rPr>
              <w:t>Yro pc ка я в е тв ь</w:t>
            </w:r>
          </w:p>
        </w:tc>
        <w:tc>
          <w:tcPr>
            <w:tcW w:w="5660" w:type="dxa"/>
          </w:tcPr>
          <w:p w:rsidR="008E0F15" w:rsidRDefault="002C52F6">
            <w:pPr>
              <w:pStyle w:val="TableParagraph"/>
              <w:spacing w:line="218" w:lineRule="exact"/>
              <w:ind w:left="92" w:right="72"/>
              <w:jc w:val="center"/>
              <w:rPr>
                <w:sz w:val="21"/>
              </w:rPr>
            </w:pPr>
            <w:r>
              <w:rPr>
                <w:color w:val="1F1F1F"/>
                <w:sz w:val="21"/>
              </w:rPr>
              <w:t>Ф и нс ка я в е тв ь</w:t>
            </w:r>
          </w:p>
        </w:tc>
      </w:tr>
      <w:tr w:rsidR="008E0F15">
        <w:trPr>
          <w:trHeight w:val="220"/>
        </w:trPr>
        <w:tc>
          <w:tcPr>
            <w:tcW w:w="4100" w:type="dxa"/>
          </w:tcPr>
          <w:p w:rsidR="008E0F15" w:rsidRDefault="002C52F6">
            <w:pPr>
              <w:pStyle w:val="TableParagraph"/>
              <w:spacing w:line="207" w:lineRule="exact"/>
              <w:ind w:left="276" w:right="249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Венгерский,  хантыйский,  мансийский языки</w:t>
            </w:r>
          </w:p>
        </w:tc>
        <w:tc>
          <w:tcPr>
            <w:tcW w:w="5660" w:type="dxa"/>
          </w:tcPr>
          <w:p w:rsidR="008E0F15" w:rsidRDefault="002C52F6">
            <w:pPr>
              <w:pStyle w:val="TableParagraph"/>
              <w:spacing w:line="207" w:lineRule="exact"/>
              <w:ind w:left="92" w:right="88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Суоми,  эстонский,  карелвский,  мордовский,  марийский  и др. языки</w:t>
            </w:r>
          </w:p>
        </w:tc>
      </w:tr>
    </w:tbl>
    <w:p w:rsidR="008E0F15" w:rsidRDefault="008E0F15">
      <w:pPr>
        <w:pStyle w:val="a3"/>
        <w:spacing w:before="8"/>
        <w:rPr>
          <w:sz w:val="27"/>
        </w:rPr>
      </w:pPr>
    </w:p>
    <w:p w:rsidR="008E0F15" w:rsidRDefault="002C52F6">
      <w:pPr>
        <w:ind w:left="4131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68195847" behindDoc="1" locked="0" layoutInCell="1" allowOverlap="1">
            <wp:simplePos x="0" y="0"/>
            <wp:positionH relativeFrom="page">
              <wp:posOffset>728565</wp:posOffset>
            </wp:positionH>
            <wp:positionV relativeFrom="paragraph">
              <wp:posOffset>303642</wp:posOffset>
            </wp:positionV>
            <wp:extent cx="6170462" cy="295656"/>
            <wp:effectExtent l="0" t="0" r="0" b="0"/>
            <wp:wrapNone/>
            <wp:docPr id="647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324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462" cy="295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5"/>
          <w:sz w:val="25"/>
        </w:rPr>
        <w:t>Кавказская сеиья</w:t>
      </w:r>
    </w:p>
    <w:p w:rsidR="008E0F15" w:rsidRDefault="008E0F15">
      <w:pPr>
        <w:pStyle w:val="a3"/>
        <w:spacing w:before="3"/>
        <w:rPr>
          <w:sz w:val="15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6"/>
        <w:gridCol w:w="3188"/>
        <w:gridCol w:w="3207"/>
      </w:tblGrid>
      <w:tr w:rsidR="008E0F15">
        <w:trPr>
          <w:trHeight w:val="480"/>
        </w:trPr>
        <w:tc>
          <w:tcPr>
            <w:tcW w:w="9740" w:type="dxa"/>
            <w:gridSpan w:val="3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1"/>
            </w:pPr>
          </w:p>
        </w:tc>
      </w:tr>
      <w:tr w:rsidR="008E0F15">
        <w:trPr>
          <w:trHeight w:val="240"/>
        </w:trPr>
        <w:tc>
          <w:tcPr>
            <w:tcW w:w="3346" w:type="dxa"/>
          </w:tcPr>
          <w:p w:rsidR="008E0F15" w:rsidRDefault="002C52F6">
            <w:pPr>
              <w:pStyle w:val="TableParagraph"/>
              <w:spacing w:line="236" w:lineRule="exact"/>
              <w:ind w:left="81" w:right="46"/>
              <w:jc w:val="center"/>
              <w:rPr>
                <w:rFonts w:ascii="Book Antiqua" w:hAnsi="Book Antiqua"/>
                <w:sz w:val="19"/>
              </w:rPr>
            </w:pPr>
            <w:r>
              <w:rPr>
                <w:rFonts w:ascii="Book Antiqua" w:hAnsi="Book Antiqua"/>
                <w:color w:val="1F1F1F"/>
                <w:sz w:val="19"/>
              </w:rPr>
              <w:t>Кар т в е л ь с ка я в е т в ь</w:t>
            </w:r>
          </w:p>
        </w:tc>
        <w:tc>
          <w:tcPr>
            <w:tcW w:w="3188" w:type="dxa"/>
          </w:tcPr>
          <w:p w:rsidR="008E0F15" w:rsidRDefault="002C52F6">
            <w:pPr>
              <w:pStyle w:val="TableParagraph"/>
              <w:spacing w:line="228" w:lineRule="exact"/>
              <w:ind w:left="415"/>
              <w:rPr>
                <w:sz w:val="21"/>
              </w:rPr>
            </w:pPr>
            <w:r>
              <w:rPr>
                <w:color w:val="1F1F1F"/>
                <w:sz w:val="21"/>
              </w:rPr>
              <w:t>Абхаз о - ады rcка я вет вь</w:t>
            </w:r>
          </w:p>
        </w:tc>
        <w:tc>
          <w:tcPr>
            <w:tcW w:w="3207" w:type="dxa"/>
          </w:tcPr>
          <w:p w:rsidR="008E0F15" w:rsidRDefault="002C52F6">
            <w:pPr>
              <w:pStyle w:val="TableParagraph"/>
              <w:spacing w:line="228" w:lineRule="exact"/>
              <w:ind w:left="202"/>
              <w:rPr>
                <w:sz w:val="21"/>
              </w:rPr>
            </w:pPr>
            <w:r>
              <w:rPr>
                <w:color w:val="1F1F1F"/>
                <w:sz w:val="21"/>
              </w:rPr>
              <w:t>Н axc ко - да геста нс ка я в е твь</w:t>
            </w:r>
          </w:p>
        </w:tc>
      </w:tr>
      <w:tr w:rsidR="008E0F15">
        <w:trPr>
          <w:trHeight w:val="440"/>
        </w:trPr>
        <w:tc>
          <w:tcPr>
            <w:tcW w:w="3346" w:type="dxa"/>
          </w:tcPr>
          <w:p w:rsidR="008E0F15" w:rsidRDefault="002C52F6">
            <w:pPr>
              <w:pStyle w:val="TableParagraph"/>
              <w:spacing w:line="218" w:lineRule="exact"/>
              <w:ind w:left="84" w:right="46"/>
              <w:jc w:val="center"/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color w:val="1F1F1F"/>
                <w:w w:val="90"/>
                <w:sz w:val="18"/>
              </w:rPr>
              <w:t>Грузинский,  сванский,  мегрело-чанский</w:t>
            </w:r>
          </w:p>
          <w:p w:rsidR="008E0F15" w:rsidRDefault="008E0F15">
            <w:pPr>
              <w:pStyle w:val="TableParagraph"/>
              <w:spacing w:before="3"/>
              <w:rPr>
                <w:sz w:val="7"/>
              </w:rPr>
            </w:pPr>
          </w:p>
          <w:p w:rsidR="008E0F15" w:rsidRDefault="002C52F6">
            <w:pPr>
              <w:pStyle w:val="TableParagraph"/>
              <w:spacing w:line="91" w:lineRule="exact"/>
              <w:ind w:left="1444"/>
              <w:rPr>
                <w:sz w:val="9"/>
              </w:rPr>
            </w:pPr>
            <w:r>
              <w:rPr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301816" cy="57912"/>
                  <wp:effectExtent l="0" t="0" r="0" b="0"/>
                  <wp:docPr id="649" name="image3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image325.png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16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8" w:type="dxa"/>
          </w:tcPr>
          <w:p w:rsidR="008E0F15" w:rsidRDefault="002C52F6">
            <w:pPr>
              <w:pStyle w:val="TableParagraph"/>
              <w:spacing w:line="249" w:lineRule="auto"/>
              <w:ind w:left="1147" w:right="617" w:hanging="483"/>
              <w:rPr>
                <w:sz w:val="18"/>
              </w:rPr>
            </w:pPr>
            <w:r>
              <w:rPr>
                <w:color w:val="1F1F1F"/>
                <w:sz w:val="18"/>
              </w:rPr>
              <w:t>Адыгейский, абхазский и др. языки</w:t>
            </w:r>
          </w:p>
        </w:tc>
        <w:tc>
          <w:tcPr>
            <w:tcW w:w="3207" w:type="dxa"/>
          </w:tcPr>
          <w:p w:rsidR="008E0F15" w:rsidRDefault="002C52F6">
            <w:pPr>
              <w:pStyle w:val="TableParagraph"/>
              <w:spacing w:line="249" w:lineRule="auto"/>
              <w:ind w:left="1152" w:right="262" w:hanging="876"/>
              <w:rPr>
                <w:sz w:val="18"/>
              </w:rPr>
            </w:pPr>
            <w:r>
              <w:rPr>
                <w:color w:val="1F1F1F"/>
                <w:sz w:val="18"/>
              </w:rPr>
              <w:t>Аварский, чеченский, ингушский и др. яэыки</w:t>
            </w:r>
          </w:p>
        </w:tc>
      </w:tr>
    </w:tbl>
    <w:p w:rsidR="008E0F15" w:rsidRDefault="008E0F15">
      <w:pPr>
        <w:pStyle w:val="a3"/>
        <w:rPr>
          <w:sz w:val="26"/>
        </w:rPr>
      </w:pPr>
    </w:p>
    <w:p w:rsidR="008E0F15" w:rsidRDefault="002C52F6">
      <w:pPr>
        <w:ind w:right="893"/>
        <w:jc w:val="center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195823" behindDoc="1" locked="0" layoutInCell="1" allowOverlap="1">
            <wp:simplePos x="0" y="0"/>
            <wp:positionH relativeFrom="page">
              <wp:posOffset>728565</wp:posOffset>
            </wp:positionH>
            <wp:positionV relativeFrom="paragraph">
              <wp:posOffset>303810</wp:posOffset>
            </wp:positionV>
            <wp:extent cx="6173511" cy="292607"/>
            <wp:effectExtent l="0" t="0" r="0" b="0"/>
            <wp:wrapNone/>
            <wp:docPr id="651" name="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326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511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4"/>
        </w:rPr>
        <w:t>Некоторые дpyme языковые семьи</w:t>
      </w:r>
    </w:p>
    <w:p w:rsidR="008E0F15" w:rsidRDefault="008E0F15">
      <w:pPr>
        <w:pStyle w:val="a3"/>
        <w:spacing w:before="3" w:after="1"/>
        <w:rPr>
          <w:sz w:val="16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7C7777"/>
          <w:left w:val="single" w:sz="6" w:space="0" w:color="7C7777"/>
          <w:bottom w:val="single" w:sz="6" w:space="0" w:color="7C7777"/>
          <w:right w:val="single" w:sz="6" w:space="0" w:color="7C7777"/>
          <w:insideH w:val="single" w:sz="6" w:space="0" w:color="7C7777"/>
          <w:insideV w:val="single" w:sz="6" w:space="0" w:color="7C7777"/>
        </w:tblBorders>
        <w:tblLayout w:type="fixed"/>
        <w:tblLook w:val="01E0" w:firstRow="1" w:lastRow="1" w:firstColumn="1" w:lastColumn="1" w:noHBand="0" w:noVBand="0"/>
      </w:tblPr>
      <w:tblGrid>
        <w:gridCol w:w="4935"/>
        <w:gridCol w:w="2117"/>
        <w:gridCol w:w="1047"/>
        <w:gridCol w:w="1647"/>
      </w:tblGrid>
      <w:tr w:rsidR="008E0F15">
        <w:trPr>
          <w:trHeight w:val="480"/>
        </w:trPr>
        <w:tc>
          <w:tcPr>
            <w:tcW w:w="9745" w:type="dxa"/>
            <w:gridSpan w:val="4"/>
          </w:tcPr>
          <w:p w:rsidR="008E0F15" w:rsidRDefault="008E0F15">
            <w:pPr>
              <w:pStyle w:val="TableParagraph"/>
              <w:rPr>
                <w:sz w:val="20"/>
              </w:rPr>
            </w:pPr>
          </w:p>
          <w:p w:rsidR="008E0F15" w:rsidRDefault="008E0F15">
            <w:pPr>
              <w:pStyle w:val="TableParagraph"/>
              <w:spacing w:before="1"/>
            </w:pPr>
          </w:p>
        </w:tc>
      </w:tr>
      <w:tr w:rsidR="008E0F15">
        <w:trPr>
          <w:trHeight w:val="460"/>
        </w:trPr>
        <w:tc>
          <w:tcPr>
            <w:tcW w:w="4935" w:type="dxa"/>
          </w:tcPr>
          <w:p w:rsidR="008E0F15" w:rsidRDefault="002C52F6">
            <w:pPr>
              <w:pStyle w:val="TableParagraph"/>
              <w:spacing w:before="9" w:line="225" w:lineRule="auto"/>
              <w:ind w:left="1766" w:right="1144" w:hanging="105"/>
              <w:rPr>
                <w:rFonts w:ascii="Book Antiqua" w:hAnsi="Book Antiqua"/>
                <w:sz w:val="19"/>
              </w:rPr>
            </w:pPr>
            <w:r>
              <w:rPr>
                <w:rFonts w:ascii="Book Antiqua" w:hAnsi="Book Antiqua"/>
                <w:color w:val="1F1F1F"/>
                <w:sz w:val="19"/>
              </w:rPr>
              <w:t>Тю</w:t>
            </w:r>
            <w:r>
              <w:rPr>
                <w:rFonts w:ascii="Book Antiqua" w:hAnsi="Book Antiqua"/>
                <w:color w:val="1F1F1F"/>
                <w:spacing w:val="-24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р</w:t>
            </w:r>
            <w:r>
              <w:rPr>
                <w:rFonts w:ascii="Book Antiqua" w:hAnsi="Book Antiqua"/>
                <w:color w:val="1F1F1F"/>
                <w:spacing w:val="-30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кс</w:t>
            </w:r>
            <w:r>
              <w:rPr>
                <w:rFonts w:ascii="Book Antiqua" w:hAnsi="Book Antiqua"/>
                <w:color w:val="1F1F1F"/>
                <w:spacing w:val="-28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ка</w:t>
            </w:r>
            <w:r>
              <w:rPr>
                <w:rFonts w:ascii="Book Antiqua" w:hAnsi="Book Antiqua"/>
                <w:color w:val="1F1F1F"/>
                <w:spacing w:val="-24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я</w:t>
            </w:r>
            <w:r>
              <w:rPr>
                <w:rFonts w:ascii="Book Antiqua" w:hAnsi="Book Antiqua"/>
                <w:color w:val="1F1F1F"/>
                <w:spacing w:val="13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pacing w:val="10"/>
                <w:sz w:val="19"/>
              </w:rPr>
              <w:t>се</w:t>
            </w:r>
            <w:r>
              <w:rPr>
                <w:rFonts w:ascii="Book Antiqua" w:hAnsi="Book Antiqua"/>
                <w:color w:val="1F1F1F"/>
                <w:spacing w:val="-24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м</w:t>
            </w:r>
            <w:r>
              <w:rPr>
                <w:rFonts w:ascii="Book Antiqua" w:hAnsi="Book Antiqua"/>
                <w:color w:val="1F1F1F"/>
                <w:spacing w:val="-25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ь</w:t>
            </w:r>
            <w:r>
              <w:rPr>
                <w:rFonts w:ascii="Book Antiqua" w:hAnsi="Book Antiqua"/>
                <w:color w:val="1F1F1F"/>
                <w:spacing w:val="-30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 xml:space="preserve">я </w:t>
            </w:r>
            <w:r>
              <w:rPr>
                <w:rFonts w:ascii="Book Antiqua" w:hAnsi="Book Antiqua"/>
                <w:color w:val="1F1F1F"/>
                <w:w w:val="95"/>
                <w:sz w:val="19"/>
              </w:rPr>
              <w:t>(более</w:t>
            </w:r>
            <w:r>
              <w:rPr>
                <w:rFonts w:ascii="Book Antiqua" w:hAnsi="Book Antiqua"/>
                <w:color w:val="1F1F1F"/>
                <w:spacing w:val="-21"/>
                <w:w w:val="95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9"/>
              </w:rPr>
              <w:t>30</w:t>
            </w:r>
            <w:r>
              <w:rPr>
                <w:rFonts w:ascii="Book Antiqua" w:hAnsi="Book Antiqua"/>
                <w:color w:val="1F1F1F"/>
                <w:spacing w:val="-24"/>
                <w:w w:val="95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w w:val="95"/>
                <w:sz w:val="19"/>
              </w:rPr>
              <w:t>языков)</w:t>
            </w:r>
          </w:p>
        </w:tc>
        <w:tc>
          <w:tcPr>
            <w:tcW w:w="2117" w:type="dxa"/>
          </w:tcPr>
          <w:p w:rsidR="008E0F15" w:rsidRDefault="002C52F6">
            <w:pPr>
              <w:pStyle w:val="TableParagraph"/>
              <w:spacing w:before="9" w:line="225" w:lineRule="auto"/>
              <w:ind w:left="782" w:hanging="666"/>
              <w:rPr>
                <w:rFonts w:ascii="Book Antiqua" w:hAnsi="Book Antiqua"/>
                <w:sz w:val="19"/>
              </w:rPr>
            </w:pPr>
            <w:r>
              <w:rPr>
                <w:rFonts w:ascii="Book Antiqua" w:hAnsi="Book Antiqua"/>
                <w:color w:val="1F1F1F"/>
                <w:sz w:val="19"/>
              </w:rPr>
              <w:t>С</w:t>
            </w:r>
            <w:r>
              <w:rPr>
                <w:rFonts w:ascii="Book Antiqua" w:hAnsi="Book Antiqua"/>
                <w:color w:val="1F1F1F"/>
                <w:spacing w:val="-29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е</w:t>
            </w:r>
            <w:r>
              <w:rPr>
                <w:rFonts w:ascii="Book Antiqua" w:hAnsi="Book Antiqua"/>
                <w:color w:val="1F1F1F"/>
                <w:spacing w:val="-29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м</w:t>
            </w:r>
            <w:r>
              <w:rPr>
                <w:rFonts w:ascii="Book Antiqua" w:hAnsi="Book Antiqua"/>
                <w:color w:val="1F1F1F"/>
                <w:spacing w:val="-27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и</w:t>
            </w:r>
            <w:r>
              <w:rPr>
                <w:rFonts w:ascii="Book Antiqua" w:hAnsi="Book Antiqua"/>
                <w:color w:val="1F1F1F"/>
                <w:spacing w:val="-35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т</w:t>
            </w:r>
            <w:r>
              <w:rPr>
                <w:rFonts w:ascii="Book Antiqua" w:hAnsi="Book Antiqua"/>
                <w:color w:val="1F1F1F"/>
                <w:spacing w:val="-32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о</w:t>
            </w:r>
            <w:r>
              <w:rPr>
                <w:rFonts w:ascii="Book Antiqua" w:hAnsi="Book Antiqua"/>
                <w:color w:val="1F1F1F"/>
                <w:spacing w:val="-24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-</w:t>
            </w:r>
            <w:r>
              <w:rPr>
                <w:rFonts w:ascii="Book Antiqua" w:hAnsi="Book Antiqua"/>
                <w:color w:val="1F1F1F"/>
                <w:spacing w:val="-34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ха</w:t>
            </w:r>
            <w:r>
              <w:rPr>
                <w:rFonts w:ascii="Book Antiqua" w:hAnsi="Book Antiqua"/>
                <w:color w:val="1F1F1F"/>
                <w:spacing w:val="-31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м</w:t>
            </w:r>
            <w:r>
              <w:rPr>
                <w:rFonts w:ascii="Book Antiqua" w:hAnsi="Book Antiqua"/>
                <w:color w:val="1F1F1F"/>
                <w:spacing w:val="-27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и</w:t>
            </w:r>
            <w:r>
              <w:rPr>
                <w:rFonts w:ascii="Book Antiqua" w:hAnsi="Book Antiqua"/>
                <w:color w:val="1F1F1F"/>
                <w:spacing w:val="-35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т</w:t>
            </w:r>
            <w:r>
              <w:rPr>
                <w:rFonts w:ascii="Book Antiqua" w:hAnsi="Book Antiqua"/>
                <w:color w:val="1F1F1F"/>
                <w:spacing w:val="-32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с</w:t>
            </w:r>
            <w:r>
              <w:rPr>
                <w:rFonts w:ascii="Book Antiqua" w:hAnsi="Book Antiqua"/>
                <w:color w:val="1F1F1F"/>
                <w:spacing w:val="-33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ка</w:t>
            </w:r>
            <w:r>
              <w:rPr>
                <w:rFonts w:ascii="Book Antiqua" w:hAnsi="Book Antiqua"/>
                <w:color w:val="1F1F1F"/>
                <w:spacing w:val="-29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 xml:space="preserve">я </w:t>
            </w:r>
            <w:r>
              <w:rPr>
                <w:rFonts w:ascii="Book Antiqua" w:hAnsi="Book Antiqua"/>
                <w:color w:val="1F1F1F"/>
                <w:spacing w:val="10"/>
                <w:sz w:val="19"/>
              </w:rPr>
              <w:t>се</w:t>
            </w:r>
            <w:r>
              <w:rPr>
                <w:rFonts w:ascii="Book Antiqua" w:hAnsi="Book Antiqua"/>
                <w:color w:val="1F1F1F"/>
                <w:spacing w:val="-34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м</w:t>
            </w:r>
            <w:r>
              <w:rPr>
                <w:rFonts w:ascii="Book Antiqua" w:hAnsi="Book Antiqua"/>
                <w:color w:val="1F1F1F"/>
                <w:spacing w:val="-33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ь</w:t>
            </w:r>
            <w:r>
              <w:rPr>
                <w:rFonts w:ascii="Book Antiqua" w:hAnsi="Book Antiqua"/>
                <w:color w:val="1F1F1F"/>
                <w:spacing w:val="-37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я</w:t>
            </w:r>
          </w:p>
        </w:tc>
        <w:tc>
          <w:tcPr>
            <w:tcW w:w="2693" w:type="dxa"/>
            <w:gridSpan w:val="2"/>
          </w:tcPr>
          <w:p w:rsidR="008E0F15" w:rsidRDefault="002C52F6">
            <w:pPr>
              <w:pStyle w:val="TableParagraph"/>
              <w:spacing w:before="9" w:line="225" w:lineRule="auto"/>
              <w:ind w:left="1061" w:right="146" w:hanging="755"/>
              <w:rPr>
                <w:rFonts w:ascii="Book Antiqua" w:hAnsi="Book Antiqua"/>
                <w:sz w:val="19"/>
              </w:rPr>
            </w:pPr>
            <w:r>
              <w:rPr>
                <w:rFonts w:ascii="Book Antiqua" w:hAnsi="Book Antiqua"/>
                <w:color w:val="1F1F1F"/>
                <w:sz w:val="19"/>
              </w:rPr>
              <w:t>Ки</w:t>
            </w:r>
            <w:r>
              <w:rPr>
                <w:rFonts w:ascii="Book Antiqua" w:hAnsi="Book Antiqua"/>
                <w:color w:val="1F1F1F"/>
                <w:spacing w:val="-27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та</w:t>
            </w:r>
            <w:r>
              <w:rPr>
                <w:rFonts w:ascii="Book Antiqua" w:hAnsi="Book Antiqua"/>
                <w:color w:val="1F1F1F"/>
                <w:spacing w:val="-25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й</w:t>
            </w:r>
            <w:r>
              <w:rPr>
                <w:rFonts w:ascii="Book Antiqua" w:hAnsi="Book Antiqua"/>
                <w:color w:val="1F1F1F"/>
                <w:spacing w:val="-30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с</w:t>
            </w:r>
            <w:r>
              <w:rPr>
                <w:rFonts w:ascii="Book Antiqua" w:hAnsi="Book Antiqua"/>
                <w:color w:val="1F1F1F"/>
                <w:spacing w:val="-27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к</w:t>
            </w:r>
            <w:r>
              <w:rPr>
                <w:rFonts w:ascii="Book Antiqua" w:hAnsi="Book Antiqua"/>
                <w:color w:val="1F1F1F"/>
                <w:spacing w:val="-29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о</w:t>
            </w:r>
            <w:r>
              <w:rPr>
                <w:rFonts w:ascii="Book Antiqua" w:hAnsi="Book Antiqua"/>
                <w:color w:val="1F1F1F"/>
                <w:spacing w:val="-15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-</w:t>
            </w:r>
            <w:r>
              <w:rPr>
                <w:rFonts w:ascii="Book Antiqua" w:hAnsi="Book Antiqua"/>
                <w:color w:val="1F1F1F"/>
                <w:spacing w:val="-22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ти</w:t>
            </w:r>
            <w:r>
              <w:rPr>
                <w:rFonts w:ascii="Book Antiqua" w:hAnsi="Book Antiqua"/>
                <w:color w:val="1F1F1F"/>
                <w:spacing w:val="-26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6</w:t>
            </w:r>
            <w:r>
              <w:rPr>
                <w:rFonts w:ascii="Book Antiqua" w:hAnsi="Book Antiqua"/>
                <w:color w:val="1F1F1F"/>
                <w:spacing w:val="-31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е</w:t>
            </w:r>
            <w:r>
              <w:rPr>
                <w:rFonts w:ascii="Book Antiqua" w:hAnsi="Book Antiqua"/>
                <w:color w:val="1F1F1F"/>
                <w:spacing w:val="-29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тс</w:t>
            </w:r>
            <w:r>
              <w:rPr>
                <w:rFonts w:ascii="Book Antiqua" w:hAnsi="Book Antiqua"/>
                <w:color w:val="1F1F1F"/>
                <w:spacing w:val="-27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ка</w:t>
            </w:r>
            <w:r>
              <w:rPr>
                <w:rFonts w:ascii="Book Antiqua" w:hAnsi="Book Antiqua"/>
                <w:color w:val="1F1F1F"/>
                <w:spacing w:val="-22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 xml:space="preserve">я </w:t>
            </w:r>
            <w:r>
              <w:rPr>
                <w:rFonts w:ascii="Book Antiqua" w:hAnsi="Book Antiqua"/>
                <w:color w:val="1F1F1F"/>
                <w:spacing w:val="10"/>
                <w:sz w:val="19"/>
              </w:rPr>
              <w:t>се</w:t>
            </w:r>
            <w:r>
              <w:rPr>
                <w:rFonts w:ascii="Book Antiqua" w:hAnsi="Book Antiqua"/>
                <w:color w:val="1F1F1F"/>
                <w:spacing w:val="-35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м</w:t>
            </w:r>
            <w:r>
              <w:rPr>
                <w:rFonts w:ascii="Book Antiqua" w:hAnsi="Book Antiqua"/>
                <w:color w:val="1F1F1F"/>
                <w:spacing w:val="-34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ь</w:t>
            </w:r>
            <w:r>
              <w:rPr>
                <w:rFonts w:ascii="Book Antiqua" w:hAnsi="Book Antiqua"/>
                <w:color w:val="1F1F1F"/>
                <w:spacing w:val="-36"/>
                <w:sz w:val="19"/>
              </w:rPr>
              <w:t xml:space="preserve"> </w:t>
            </w:r>
            <w:r>
              <w:rPr>
                <w:rFonts w:ascii="Book Antiqua" w:hAnsi="Book Antiqua"/>
                <w:color w:val="1F1F1F"/>
                <w:sz w:val="19"/>
              </w:rPr>
              <w:t>я</w:t>
            </w:r>
          </w:p>
        </w:tc>
      </w:tr>
      <w:tr w:rsidR="008E0F15">
        <w:trPr>
          <w:trHeight w:val="440"/>
        </w:trPr>
        <w:tc>
          <w:tcPr>
            <w:tcW w:w="4935" w:type="dxa"/>
          </w:tcPr>
          <w:p w:rsidR="008E0F15" w:rsidRDefault="002C52F6">
            <w:pPr>
              <w:pStyle w:val="TableParagraph"/>
              <w:spacing w:line="256" w:lineRule="auto"/>
              <w:ind w:left="94" w:hanging="4"/>
              <w:rPr>
                <w:sz w:val="18"/>
              </w:rPr>
            </w:pPr>
            <w:r>
              <w:rPr>
                <w:color w:val="1F1F1F"/>
                <w:sz w:val="18"/>
              </w:rPr>
              <w:t>Турецкий, узбекский, чувашский, татарский, азербайджан- ский,  туркменский,  казахский,  киргизский,  алтайский  и др.</w:t>
            </w:r>
          </w:p>
        </w:tc>
        <w:tc>
          <w:tcPr>
            <w:tcW w:w="2117" w:type="dxa"/>
          </w:tcPr>
          <w:p w:rsidR="008E0F15" w:rsidRDefault="002C52F6">
            <w:pPr>
              <w:pStyle w:val="TableParagraph"/>
              <w:spacing w:line="256" w:lineRule="auto"/>
              <w:ind w:left="640" w:hanging="350"/>
              <w:rPr>
                <w:sz w:val="18"/>
              </w:rPr>
            </w:pPr>
            <w:r>
              <w:rPr>
                <w:color w:val="1F1F1F"/>
                <w:sz w:val="18"/>
              </w:rPr>
              <w:t>Арабский, суахили, xayca и др.</w:t>
            </w:r>
          </w:p>
        </w:tc>
        <w:tc>
          <w:tcPr>
            <w:tcW w:w="1047" w:type="dxa"/>
          </w:tcPr>
          <w:p w:rsidR="008E0F15" w:rsidRDefault="002C52F6">
            <w:pPr>
              <w:pStyle w:val="TableParagraph"/>
              <w:spacing w:line="256" w:lineRule="auto"/>
              <w:ind w:left="317" w:right="94" w:hanging="201"/>
              <w:rPr>
                <w:sz w:val="18"/>
              </w:rPr>
            </w:pPr>
            <w:r>
              <w:rPr>
                <w:color w:val="1F1F1F"/>
                <w:sz w:val="18"/>
              </w:rPr>
              <w:t>Китайская ветвь</w:t>
            </w:r>
          </w:p>
        </w:tc>
        <w:tc>
          <w:tcPr>
            <w:tcW w:w="1647" w:type="dxa"/>
          </w:tcPr>
          <w:p w:rsidR="008E0F15" w:rsidRDefault="002C52F6">
            <w:pPr>
              <w:pStyle w:val="TableParagraph"/>
              <w:spacing w:line="256" w:lineRule="auto"/>
              <w:ind w:left="108" w:right="82" w:firstLine="395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Тибето- бирманская ветвь</w:t>
            </w:r>
          </w:p>
        </w:tc>
      </w:tr>
    </w:tbl>
    <w:p w:rsidR="008E0F15" w:rsidRDefault="008E0F15">
      <w:pPr>
        <w:spacing w:line="256" w:lineRule="auto"/>
        <w:rPr>
          <w:sz w:val="18"/>
        </w:rPr>
        <w:sectPr w:rsidR="008E0F15">
          <w:headerReference w:type="even" r:id="rId455"/>
          <w:footerReference w:type="even" r:id="rId456"/>
          <w:pgSz w:w="11910" w:h="7550" w:orient="landscape"/>
          <w:pgMar w:top="1200" w:right="0" w:bottom="280" w:left="1000" w:header="610" w:footer="0" w:gutter="0"/>
          <w:cols w:space="720"/>
        </w:sectPr>
      </w:pPr>
    </w:p>
    <w:p w:rsidR="008E0F15" w:rsidRDefault="002C52F6">
      <w:pPr>
        <w:spacing w:before="67"/>
        <w:ind w:left="2710"/>
        <w:rPr>
          <w:sz w:val="23"/>
        </w:rPr>
      </w:pPr>
      <w:r>
        <w:rPr>
          <w:color w:val="1F1F1F"/>
          <w:sz w:val="23"/>
        </w:rPr>
        <w:t>Основные теории происходения</w:t>
      </w:r>
      <w:r>
        <w:rPr>
          <w:color w:val="1F1F1F"/>
          <w:spacing w:val="55"/>
          <w:sz w:val="23"/>
        </w:rPr>
        <w:t xml:space="preserve"> </w:t>
      </w:r>
      <w:r>
        <w:rPr>
          <w:color w:val="1F1F1F"/>
          <w:sz w:val="23"/>
        </w:rPr>
        <w:t>яэыков</w:t>
      </w:r>
    </w:p>
    <w:p w:rsidR="008E0F15" w:rsidRDefault="008E0F15">
      <w:pPr>
        <w:pStyle w:val="a3"/>
        <w:spacing w:before="1"/>
      </w:pPr>
    </w:p>
    <w:p w:rsidR="008E0F15" w:rsidRDefault="008E0F15">
      <w:pPr>
        <w:sectPr w:rsidR="008E0F15">
          <w:headerReference w:type="default" r:id="rId457"/>
          <w:footerReference w:type="default" r:id="rId458"/>
          <w:pgSz w:w="11910" w:h="7550" w:orient="landscape"/>
          <w:pgMar w:top="620" w:right="0" w:bottom="1180" w:left="1300" w:header="0" w:footer="990" w:gutter="0"/>
          <w:cols w:space="720"/>
        </w:sectPr>
      </w:pPr>
    </w:p>
    <w:p w:rsidR="008E0F15" w:rsidRDefault="002C52F6">
      <w:pPr>
        <w:spacing w:before="92"/>
        <w:ind w:left="106"/>
        <w:jc w:val="center"/>
        <w:rPr>
          <w:sz w:val="19"/>
        </w:rPr>
      </w:pPr>
      <w:r>
        <w:rPr>
          <w:color w:val="1F1F1F"/>
          <w:sz w:val="19"/>
        </w:rPr>
        <w:t>ТЕОРИЯ</w:t>
      </w: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spacing w:before="3"/>
        <w:rPr>
          <w:sz w:val="17"/>
        </w:rPr>
      </w:pPr>
    </w:p>
    <w:p w:rsidR="008E0F15" w:rsidRDefault="002C52F6">
      <w:pPr>
        <w:pStyle w:val="a3"/>
        <w:ind w:left="125"/>
        <w:jc w:val="center"/>
      </w:pPr>
      <w:r>
        <w:rPr>
          <w:color w:val="1F1F1F"/>
          <w:w w:val="105"/>
        </w:rPr>
        <w:t>Звукоподражательная теория</w:t>
      </w: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rPr>
          <w:sz w:val="20"/>
        </w:rPr>
      </w:pPr>
    </w:p>
    <w:p w:rsidR="008E0F15" w:rsidRDefault="002C52F6">
      <w:pPr>
        <w:spacing w:before="139"/>
        <w:ind w:left="119"/>
        <w:jc w:val="center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Междометная теория</w:t>
      </w:r>
    </w:p>
    <w:p w:rsidR="008E0F15" w:rsidRDefault="008E0F15">
      <w:pPr>
        <w:pStyle w:val="a3"/>
        <w:rPr>
          <w:rFonts w:ascii="Book Antiqua"/>
          <w:sz w:val="20"/>
        </w:rPr>
      </w:pPr>
    </w:p>
    <w:p w:rsidR="008E0F15" w:rsidRDefault="008E0F15">
      <w:pPr>
        <w:pStyle w:val="a3"/>
        <w:spacing w:before="9"/>
        <w:rPr>
          <w:rFonts w:ascii="Book Antiqua"/>
          <w:sz w:val="26"/>
        </w:rPr>
      </w:pPr>
    </w:p>
    <w:p w:rsidR="008E0F15" w:rsidRDefault="002C52F6">
      <w:pPr>
        <w:pStyle w:val="a3"/>
        <w:ind w:left="110"/>
        <w:jc w:val="center"/>
      </w:pPr>
      <w:r>
        <w:rPr>
          <w:color w:val="1F1F1F"/>
          <w:w w:val="105"/>
        </w:rPr>
        <w:t>Ономатопоэтическая теория</w:t>
      </w: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rPr>
          <w:sz w:val="20"/>
        </w:rPr>
      </w:pPr>
    </w:p>
    <w:p w:rsidR="008E0F15" w:rsidRDefault="002C52F6">
      <w:pPr>
        <w:pStyle w:val="a3"/>
        <w:spacing w:before="129"/>
        <w:ind w:left="110"/>
        <w:jc w:val="center"/>
      </w:pPr>
      <w:r>
        <w:rPr>
          <w:color w:val="1F1F1F"/>
        </w:rPr>
        <w:t>Теория  общественного договора</w:t>
      </w: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rPr>
          <w:sz w:val="20"/>
        </w:rPr>
      </w:pPr>
    </w:p>
    <w:p w:rsidR="008E0F15" w:rsidRDefault="002C52F6">
      <w:pPr>
        <w:spacing w:before="138"/>
        <w:ind w:left="116"/>
        <w:jc w:val="center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sz w:val="17"/>
        </w:rPr>
        <w:t>Трудовая марксистская теория</w:t>
      </w:r>
    </w:p>
    <w:p w:rsidR="008E0F15" w:rsidRDefault="008E0F15">
      <w:pPr>
        <w:pStyle w:val="a3"/>
        <w:rPr>
          <w:rFonts w:ascii="Book Antiqua"/>
          <w:sz w:val="20"/>
        </w:rPr>
      </w:pPr>
    </w:p>
    <w:p w:rsidR="008E0F15" w:rsidRDefault="008E0F15">
      <w:pPr>
        <w:pStyle w:val="a3"/>
        <w:spacing w:before="9"/>
        <w:rPr>
          <w:rFonts w:ascii="Book Antiqua"/>
          <w:sz w:val="17"/>
        </w:rPr>
      </w:pPr>
    </w:p>
    <w:p w:rsidR="008E0F15" w:rsidRDefault="002C52F6">
      <w:pPr>
        <w:pStyle w:val="a3"/>
        <w:spacing w:before="1" w:line="256" w:lineRule="auto"/>
        <w:ind w:left="110"/>
        <w:jc w:val="center"/>
      </w:pPr>
      <w:r>
        <w:rPr>
          <w:color w:val="1F1F1F"/>
        </w:rPr>
        <w:t>Теория божественного происхождения  языка</w:t>
      </w:r>
    </w:p>
    <w:p w:rsidR="008E0F15" w:rsidRDefault="002C52F6">
      <w:pPr>
        <w:spacing w:before="92"/>
        <w:ind w:left="2260" w:right="3230"/>
        <w:jc w:val="center"/>
        <w:rPr>
          <w:b/>
          <w:sz w:val="19"/>
        </w:rPr>
      </w:pPr>
      <w:r>
        <w:br w:type="column"/>
      </w:r>
      <w:r>
        <w:rPr>
          <w:b/>
          <w:color w:val="1F1F1F"/>
          <w:w w:val="95"/>
          <w:sz w:val="19"/>
        </w:rPr>
        <w:t>СОДЕРЖАНИЕ ТЕОРИИ</w:t>
      </w:r>
    </w:p>
    <w:p w:rsidR="008E0F15" w:rsidRDefault="008E0F15">
      <w:pPr>
        <w:pStyle w:val="a3"/>
        <w:spacing w:before="7"/>
        <w:rPr>
          <w:b/>
        </w:rPr>
      </w:pPr>
    </w:p>
    <w:p w:rsidR="008E0F15" w:rsidRDefault="002C52F6">
      <w:pPr>
        <w:pStyle w:val="a3"/>
        <w:spacing w:line="232" w:lineRule="auto"/>
        <w:ind w:left="119" w:right="1073" w:hanging="2"/>
        <w:jc w:val="both"/>
        <w:rPr>
          <w:rFonts w:ascii="Book Antiqua" w:hAnsi="Book Antiqua"/>
        </w:rPr>
      </w:pPr>
      <w:r>
        <w:rPr>
          <w:rFonts w:ascii="Book Antiqua" w:hAnsi="Book Antiqua"/>
          <w:color w:val="1F1F1F"/>
          <w:w w:val="80"/>
        </w:rPr>
        <w:t xml:space="preserve">Звуковой     человеческий     язык    возник    вследствие     подражания     человека     различным </w:t>
      </w:r>
      <w:r>
        <w:rPr>
          <w:rFonts w:ascii="Book Antiqua" w:hAnsi="Book Antiqua"/>
          <w:color w:val="1F1F1F"/>
          <w:w w:val="65"/>
        </w:rPr>
        <w:t>П ЈЭИ ЈЭОДИ ЫМ ЗВ КБМ , СОП]ЭОВОЖДЬВШИМ TO ИЛИ ИНЫi ЯBЛe НИЯ ДАЙCTBИTeЛ bHОСТИ ИЛИ</w:t>
      </w:r>
    </w:p>
    <w:p w:rsidR="008E0F15" w:rsidRDefault="002C52F6">
      <w:pPr>
        <w:spacing w:before="6"/>
        <w:ind w:left="110"/>
        <w:jc w:val="both"/>
        <w:rPr>
          <w:rFonts w:ascii="Book Antiqua" w:hAnsi="Book Antiqua"/>
          <w:sz w:val="17"/>
        </w:rPr>
      </w:pPr>
      <w:r>
        <w:rPr>
          <w:rFonts w:ascii="Book Antiqua" w:hAnsi="Book Antiqua"/>
          <w:color w:val="1F1F1F"/>
          <w:w w:val="95"/>
          <w:sz w:val="17"/>
        </w:rPr>
        <w:t>действия самого человека,  крикам животных и т. д.</w:t>
      </w:r>
    </w:p>
    <w:p w:rsidR="008E0F15" w:rsidRDefault="008E0F15">
      <w:pPr>
        <w:pStyle w:val="a3"/>
        <w:spacing w:before="5"/>
        <w:rPr>
          <w:rFonts w:ascii="Book Antiqua"/>
          <w:sz w:val="20"/>
        </w:rPr>
      </w:pPr>
    </w:p>
    <w:p w:rsidR="008E0F15" w:rsidRDefault="002C52F6">
      <w:pPr>
        <w:pStyle w:val="a3"/>
        <w:spacing w:before="1" w:line="249" w:lineRule="auto"/>
        <w:ind w:left="119" w:right="1084" w:hanging="3"/>
        <w:jc w:val="both"/>
      </w:pPr>
      <w:r>
        <w:rPr>
          <w:color w:val="1F1F1F"/>
        </w:rPr>
        <w:t>Связь происхождения языка с невольными выкриками человека под воздействием внешних раздражений или внутренних состояний</w:t>
      </w:r>
    </w:p>
    <w:p w:rsidR="008E0F15" w:rsidRDefault="008E0F15">
      <w:pPr>
        <w:pStyle w:val="a3"/>
        <w:rPr>
          <w:sz w:val="20"/>
        </w:rPr>
      </w:pPr>
    </w:p>
    <w:p w:rsidR="008E0F15" w:rsidRDefault="002C52F6">
      <w:pPr>
        <w:pStyle w:val="a3"/>
        <w:spacing w:before="136" w:line="256" w:lineRule="auto"/>
        <w:ind w:left="119" w:right="1088"/>
        <w:jc w:val="both"/>
      </w:pPr>
      <w:r>
        <w:rPr>
          <w:color w:val="1F1F1F"/>
        </w:rPr>
        <w:t>Звуковой  человеческий  язык образовался  в результате  звукового  представления и впечатления об обозначаемом предмете или явлении</w:t>
      </w:r>
    </w:p>
    <w:p w:rsidR="008E0F15" w:rsidRDefault="008E0F15">
      <w:pPr>
        <w:pStyle w:val="a3"/>
        <w:spacing w:before="7"/>
        <w:rPr>
          <w:sz w:val="21"/>
        </w:rPr>
      </w:pPr>
    </w:p>
    <w:p w:rsidR="008E0F15" w:rsidRDefault="002C52F6">
      <w:pPr>
        <w:pStyle w:val="a3"/>
        <w:spacing w:before="1" w:line="254" w:lineRule="auto"/>
        <w:ind w:left="116" w:right="1074" w:firstLine="3"/>
        <w:jc w:val="both"/>
      </w:pPr>
      <w:r>
        <w:rPr>
          <w:color w:val="1F1F1F"/>
        </w:rPr>
        <w:t>Главным  в  образовании  языка  является  формирование   звуковой  его  стороны, т. е. человеческое общество, мышление всег</w:t>
      </w:r>
      <w:r>
        <w:rPr>
          <w:color w:val="1F1F1F"/>
        </w:rPr>
        <w:t>да были готовы для использования звука</w:t>
      </w:r>
    </w:p>
    <w:p w:rsidR="008E0F15" w:rsidRDefault="002C52F6">
      <w:pPr>
        <w:pStyle w:val="a3"/>
        <w:spacing w:before="141" w:line="254" w:lineRule="auto"/>
        <w:ind w:left="119" w:right="1065" w:firstLine="5"/>
        <w:jc w:val="both"/>
      </w:pPr>
      <w:r>
        <w:rPr>
          <w:color w:val="1F1F1F"/>
        </w:rPr>
        <w:t>Язык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обязан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своим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возникновением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общей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деятельности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человеческого сообщества. Звук возник в общей деятельности людей как  неотъемлемый,  сопровождающий  эту деятельность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элемент</w:t>
      </w:r>
    </w:p>
    <w:p w:rsidR="008E0F15" w:rsidRDefault="008E0F15">
      <w:pPr>
        <w:pStyle w:val="a3"/>
        <w:spacing w:before="9"/>
        <w:rPr>
          <w:sz w:val="21"/>
        </w:rPr>
      </w:pPr>
    </w:p>
    <w:p w:rsidR="008E0F15" w:rsidRDefault="002C52F6">
      <w:pPr>
        <w:pStyle w:val="a3"/>
        <w:spacing w:before="1" w:line="256" w:lineRule="auto"/>
        <w:ind w:left="117" w:right="1071" w:firstLine="7"/>
        <w:jc w:val="both"/>
      </w:pPr>
      <w:r>
        <w:rPr>
          <w:color w:val="1F1F1F"/>
        </w:rPr>
        <w:t xml:space="preserve">Язык непосредственно дан людям Богом, </w:t>
      </w:r>
      <w:r>
        <w:rPr>
          <w:color w:val="1F1F1F"/>
        </w:rPr>
        <w:t>наречение живых существ люди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получили от Адама, разнообразие языков мира произошло от Вавилонского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столпотворения</w:t>
      </w:r>
    </w:p>
    <w:p w:rsidR="008E0F15" w:rsidRDefault="008E0F15">
      <w:pPr>
        <w:spacing w:line="256" w:lineRule="auto"/>
        <w:jc w:val="both"/>
        <w:sectPr w:rsidR="008E0F15">
          <w:type w:val="continuous"/>
          <w:pgSz w:w="11910" w:h="7550" w:orient="landscape"/>
          <w:pgMar w:top="1040" w:right="0" w:bottom="280" w:left="1300" w:header="720" w:footer="720" w:gutter="0"/>
          <w:cols w:num="2" w:space="720" w:equalWidth="0">
            <w:col w:w="2695" w:space="231"/>
            <w:col w:w="7684"/>
          </w:cols>
        </w:sectPr>
      </w:pP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spacing w:before="8"/>
        <w:rPr>
          <w:sz w:val="16"/>
        </w:rPr>
      </w:pPr>
    </w:p>
    <w:p w:rsidR="008E0F15" w:rsidRDefault="002C52F6">
      <w:pPr>
        <w:spacing w:before="57"/>
        <w:ind w:right="891"/>
        <w:jc w:val="center"/>
        <w:rPr>
          <w:rFonts w:ascii="Consolas" w:hAnsi="Consolas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5704" behindDoc="0" locked="0" layoutInCell="1" allowOverlap="1">
            <wp:simplePos x="0" y="0"/>
            <wp:positionH relativeFrom="page">
              <wp:posOffset>6944230</wp:posOffset>
            </wp:positionH>
            <wp:positionV relativeFrom="paragraph">
              <wp:posOffset>-262483</wp:posOffset>
            </wp:positionV>
            <wp:extent cx="615774" cy="377919"/>
            <wp:effectExtent l="0" t="0" r="0" b="0"/>
            <wp:wrapNone/>
            <wp:docPr id="655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328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74" cy="377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color w:val="1F1F1F"/>
          <w:w w:val="105"/>
          <w:sz w:val="24"/>
        </w:rPr>
        <w:t>ИСТОРИЯ</w:t>
      </w:r>
      <w:r>
        <w:rPr>
          <w:rFonts w:ascii="Consolas" w:hAnsi="Consolas"/>
          <w:color w:val="1F1F1F"/>
          <w:spacing w:val="-68"/>
          <w:w w:val="105"/>
          <w:sz w:val="24"/>
        </w:rPr>
        <w:t xml:space="preserve"> </w:t>
      </w:r>
      <w:r>
        <w:rPr>
          <w:rFonts w:ascii="Consolas" w:hAnsi="Consolas"/>
          <w:color w:val="1F1F1F"/>
          <w:w w:val="105"/>
          <w:sz w:val="24"/>
        </w:rPr>
        <w:t>РАЗВМТМЯ</w:t>
      </w:r>
      <w:r>
        <w:rPr>
          <w:rFonts w:ascii="Consolas" w:hAnsi="Consolas"/>
          <w:color w:val="1F1F1F"/>
          <w:spacing w:val="-56"/>
          <w:w w:val="105"/>
          <w:sz w:val="24"/>
        </w:rPr>
        <w:t xml:space="preserve"> </w:t>
      </w:r>
      <w:r>
        <w:rPr>
          <w:rFonts w:ascii="Consolas" w:hAnsi="Consolas"/>
          <w:color w:val="1F1F1F"/>
          <w:w w:val="105"/>
          <w:sz w:val="24"/>
        </w:rPr>
        <w:t>АИМГВИСТМЧЕСММХ</w:t>
      </w:r>
      <w:r>
        <w:rPr>
          <w:rFonts w:ascii="Consolas" w:hAnsi="Consolas"/>
          <w:color w:val="1F1F1F"/>
          <w:spacing w:val="-64"/>
          <w:w w:val="105"/>
          <w:sz w:val="24"/>
        </w:rPr>
        <w:t xml:space="preserve"> </w:t>
      </w:r>
      <w:r>
        <w:rPr>
          <w:rFonts w:ascii="Consolas" w:hAnsi="Consolas"/>
          <w:color w:val="1F1F1F"/>
          <w:w w:val="105"/>
          <w:sz w:val="24"/>
        </w:rPr>
        <w:t>VЧЕММЙ</w:t>
      </w:r>
      <w:r>
        <w:rPr>
          <w:rFonts w:ascii="Consolas" w:hAnsi="Consolas"/>
          <w:color w:val="1F1F1F"/>
          <w:spacing w:val="-66"/>
          <w:w w:val="105"/>
          <w:sz w:val="24"/>
        </w:rPr>
        <w:t xml:space="preserve"> </w:t>
      </w:r>
      <w:r>
        <w:rPr>
          <w:rFonts w:ascii="Consolas" w:hAnsi="Consolas"/>
          <w:color w:val="1F1F1F"/>
          <w:w w:val="105"/>
          <w:sz w:val="24"/>
        </w:rPr>
        <w:t>В</w:t>
      </w:r>
      <w:r>
        <w:rPr>
          <w:rFonts w:ascii="Consolas" w:hAnsi="Consolas"/>
          <w:color w:val="1F1F1F"/>
          <w:spacing w:val="-75"/>
          <w:w w:val="105"/>
          <w:sz w:val="24"/>
        </w:rPr>
        <w:t xml:space="preserve"> </w:t>
      </w:r>
      <w:r>
        <w:rPr>
          <w:rFonts w:ascii="Consolas" w:hAnsi="Consolas"/>
          <w:color w:val="1F1F1F"/>
          <w:w w:val="105"/>
          <w:sz w:val="24"/>
        </w:rPr>
        <w:t>РОССМИ</w:t>
      </w:r>
    </w:p>
    <w:p w:rsidR="008E0F15" w:rsidRDefault="002C52F6">
      <w:pPr>
        <w:spacing w:before="63"/>
        <w:ind w:right="857"/>
        <w:jc w:val="center"/>
        <w:rPr>
          <w:rFonts w:ascii="Consolas" w:hAnsi="Consolas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195871" behindDoc="1" locked="0" layoutInCell="1" allowOverlap="1">
            <wp:simplePos x="0" y="0"/>
            <wp:positionH relativeFrom="page">
              <wp:posOffset>728565</wp:posOffset>
            </wp:positionH>
            <wp:positionV relativeFrom="paragraph">
              <wp:posOffset>335636</wp:posOffset>
            </wp:positionV>
            <wp:extent cx="6170463" cy="347472"/>
            <wp:effectExtent l="0" t="0" r="0" b="0"/>
            <wp:wrapNone/>
            <wp:docPr id="657" name="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329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463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color w:val="1F1F1F"/>
          <w:sz w:val="24"/>
        </w:rPr>
        <w:t>ОіечесвеwпыелиwъистыRVl-RlЖва</w:t>
      </w:r>
    </w:p>
    <w:p w:rsidR="008E0F15" w:rsidRDefault="008E0F15">
      <w:pPr>
        <w:pStyle w:val="a3"/>
        <w:spacing w:before="5"/>
        <w:rPr>
          <w:rFonts w:ascii="Consolas"/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807C7C"/>
          <w:left w:val="single" w:sz="6" w:space="0" w:color="807C7C"/>
          <w:bottom w:val="single" w:sz="6" w:space="0" w:color="807C7C"/>
          <w:right w:val="single" w:sz="6" w:space="0" w:color="807C7C"/>
          <w:insideH w:val="single" w:sz="6" w:space="0" w:color="807C7C"/>
          <w:insideV w:val="single" w:sz="6" w:space="0" w:color="807C7C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2559"/>
        <w:gridCol w:w="5021"/>
      </w:tblGrid>
      <w:tr w:rsidR="008E0F15">
        <w:trPr>
          <w:trHeight w:val="560"/>
        </w:trPr>
        <w:tc>
          <w:tcPr>
            <w:tcW w:w="9740" w:type="dxa"/>
            <w:gridSpan w:val="3"/>
          </w:tcPr>
          <w:p w:rsidR="008E0F15" w:rsidRDefault="008E0F15">
            <w:pPr>
              <w:pStyle w:val="TableParagraph"/>
              <w:rPr>
                <w:rFonts w:ascii="Consolas"/>
                <w:sz w:val="20"/>
              </w:rPr>
            </w:pPr>
          </w:p>
          <w:p w:rsidR="008E0F15" w:rsidRDefault="008E0F15">
            <w:pPr>
              <w:pStyle w:val="TableParagraph"/>
              <w:spacing w:before="8"/>
              <w:rPr>
                <w:rFonts w:ascii="Consolas"/>
                <w:sz w:val="28"/>
              </w:rPr>
            </w:pPr>
          </w:p>
        </w:tc>
      </w:tr>
      <w:tr w:rsidR="008E0F15">
        <w:trPr>
          <w:trHeight w:val="360"/>
        </w:trPr>
        <w:tc>
          <w:tcPr>
            <w:tcW w:w="2160" w:type="dxa"/>
          </w:tcPr>
          <w:p w:rsidR="008E0F15" w:rsidRDefault="002C52F6">
            <w:pPr>
              <w:pStyle w:val="TableParagraph"/>
              <w:spacing w:before="12" w:line="211" w:lineRule="auto"/>
              <w:ind w:left="535" w:right="368" w:firstLine="146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sz w:val="15"/>
              </w:rPr>
              <w:t>Максим Грек (ок. I 475— 1556)</w:t>
            </w:r>
          </w:p>
        </w:tc>
        <w:tc>
          <w:tcPr>
            <w:tcW w:w="2559" w:type="dxa"/>
          </w:tcPr>
          <w:p w:rsidR="008E0F15" w:rsidRDefault="002C52F6">
            <w:pPr>
              <w:pStyle w:val="TableParagraph"/>
              <w:spacing w:before="12" w:line="211" w:lineRule="auto"/>
              <w:ind w:left="73" w:hanging="1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w w:val="90"/>
                <w:sz w:val="15"/>
              </w:rPr>
              <w:t xml:space="preserve">О грамматике, Беседование о пользе </w:t>
            </w:r>
            <w:r>
              <w:rPr>
                <w:rFonts w:ascii="Book Antiqua" w:hAnsi="Book Antiqua"/>
                <w:color w:val="1F1F1F"/>
                <w:w w:val="95"/>
                <w:sz w:val="15"/>
              </w:rPr>
              <w:t>грамматики</w:t>
            </w:r>
          </w:p>
        </w:tc>
        <w:tc>
          <w:tcPr>
            <w:tcW w:w="5021" w:type="dxa"/>
          </w:tcPr>
          <w:p w:rsidR="008E0F15" w:rsidRDefault="002C52F6">
            <w:pPr>
              <w:pStyle w:val="TableParagraph"/>
              <w:spacing w:before="3"/>
              <w:ind w:left="66"/>
              <w:rPr>
                <w:sz w:val="14"/>
              </w:rPr>
            </w:pPr>
            <w:r>
              <w:rPr>
                <w:color w:val="1F1F1F"/>
                <w:sz w:val="14"/>
              </w:rPr>
              <w:t>Определение грамматики как вступление в философию</w:t>
            </w:r>
          </w:p>
        </w:tc>
      </w:tr>
      <w:tr w:rsidR="008E0F15">
        <w:trPr>
          <w:trHeight w:val="520"/>
        </w:trPr>
        <w:tc>
          <w:tcPr>
            <w:tcW w:w="2160" w:type="dxa"/>
          </w:tcPr>
          <w:p w:rsidR="008E0F15" w:rsidRDefault="002C52F6">
            <w:pPr>
              <w:pStyle w:val="TableParagraph"/>
              <w:spacing w:before="85"/>
              <w:ind w:left="640"/>
              <w:rPr>
                <w:b/>
                <w:sz w:val="14"/>
              </w:rPr>
            </w:pPr>
            <w:r>
              <w:rPr>
                <w:b/>
                <w:color w:val="1F1F1F"/>
                <w:w w:val="95"/>
                <w:sz w:val="14"/>
              </w:rPr>
              <w:t>Иван Фёдоров</w:t>
            </w:r>
          </w:p>
          <w:p w:rsidR="008E0F15" w:rsidRDefault="002C52F6">
            <w:pPr>
              <w:pStyle w:val="TableParagraph"/>
              <w:spacing w:before="2"/>
              <w:ind w:left="541"/>
              <w:rPr>
                <w:sz w:val="14"/>
              </w:rPr>
            </w:pPr>
            <w:r>
              <w:rPr>
                <w:color w:val="1F1F1F"/>
                <w:sz w:val="14"/>
              </w:rPr>
              <w:t>(ох.  I 52б— 1583)</w:t>
            </w:r>
          </w:p>
        </w:tc>
        <w:tc>
          <w:tcPr>
            <w:tcW w:w="2559" w:type="dxa"/>
          </w:tcPr>
          <w:p w:rsidR="008E0F15" w:rsidRDefault="002C52F6">
            <w:pPr>
              <w:pStyle w:val="TableParagraph"/>
              <w:spacing w:before="8"/>
              <w:ind w:left="73"/>
              <w:rPr>
                <w:sz w:val="14"/>
              </w:rPr>
            </w:pPr>
            <w:r>
              <w:rPr>
                <w:color w:val="1F1F1F"/>
                <w:sz w:val="14"/>
              </w:rPr>
              <w:t>Букваръ ( 1574 г.)</w:t>
            </w:r>
          </w:p>
        </w:tc>
        <w:tc>
          <w:tcPr>
            <w:tcW w:w="5021" w:type="dxa"/>
          </w:tcPr>
          <w:p w:rsidR="008E0F15" w:rsidRDefault="002C52F6">
            <w:pPr>
              <w:pStyle w:val="TableParagraph"/>
              <w:spacing w:before="12" w:line="220" w:lineRule="auto"/>
              <w:ind w:left="66" w:right="57" w:firstLine="3"/>
              <w:jc w:val="both"/>
              <w:rPr>
                <w:sz w:val="15"/>
              </w:rPr>
            </w:pPr>
            <w:r>
              <w:rPr>
                <w:color w:val="1F1F1F"/>
                <w:w w:val="95"/>
                <w:sz w:val="15"/>
              </w:rPr>
              <w:t>Руководство для обучения чтению и грамматике церковнославянского языка, включающее</w:t>
            </w:r>
            <w:r>
              <w:rPr>
                <w:color w:val="1F1F1F"/>
                <w:spacing w:val="-8"/>
                <w:w w:val="95"/>
                <w:sz w:val="15"/>
              </w:rPr>
              <w:t xml:space="preserve"> </w:t>
            </w:r>
            <w:r>
              <w:rPr>
                <w:color w:val="1F1F1F"/>
                <w:w w:val="95"/>
                <w:sz w:val="15"/>
              </w:rPr>
              <w:t>аз0уку,</w:t>
            </w:r>
            <w:r>
              <w:rPr>
                <w:color w:val="1F1F1F"/>
                <w:spacing w:val="-10"/>
                <w:w w:val="95"/>
                <w:sz w:val="15"/>
              </w:rPr>
              <w:t xml:space="preserve"> </w:t>
            </w:r>
            <w:r>
              <w:rPr>
                <w:color w:val="1F1F1F"/>
                <w:w w:val="95"/>
                <w:sz w:val="15"/>
              </w:rPr>
              <w:t>правила</w:t>
            </w:r>
            <w:r>
              <w:rPr>
                <w:color w:val="1F1F1F"/>
                <w:spacing w:val="-9"/>
                <w:w w:val="95"/>
                <w:sz w:val="15"/>
              </w:rPr>
              <w:t xml:space="preserve"> </w:t>
            </w:r>
            <w:r>
              <w:rPr>
                <w:color w:val="1F1F1F"/>
                <w:w w:val="95"/>
                <w:sz w:val="15"/>
              </w:rPr>
              <w:t>чтения</w:t>
            </w:r>
            <w:r>
              <w:rPr>
                <w:color w:val="1F1F1F"/>
                <w:spacing w:val="-9"/>
                <w:w w:val="95"/>
                <w:sz w:val="15"/>
              </w:rPr>
              <w:t xml:space="preserve"> </w:t>
            </w:r>
            <w:r>
              <w:rPr>
                <w:color w:val="1F1F1F"/>
                <w:w w:val="95"/>
                <w:sz w:val="15"/>
              </w:rPr>
              <w:t>по</w:t>
            </w:r>
            <w:r>
              <w:rPr>
                <w:color w:val="1F1F1F"/>
                <w:spacing w:val="-16"/>
                <w:w w:val="95"/>
                <w:sz w:val="15"/>
              </w:rPr>
              <w:t xml:space="preserve"> </w:t>
            </w:r>
            <w:r>
              <w:rPr>
                <w:color w:val="1F1F1F"/>
                <w:w w:val="95"/>
                <w:sz w:val="15"/>
              </w:rPr>
              <w:t>слогам,</w:t>
            </w:r>
            <w:r>
              <w:rPr>
                <w:color w:val="1F1F1F"/>
                <w:spacing w:val="-10"/>
                <w:w w:val="95"/>
                <w:sz w:val="15"/>
              </w:rPr>
              <w:t xml:space="preserve"> </w:t>
            </w:r>
            <w:r>
              <w:rPr>
                <w:color w:val="1F1F1F"/>
                <w:w w:val="95"/>
                <w:sz w:val="15"/>
              </w:rPr>
              <w:t>образцы</w:t>
            </w:r>
            <w:r>
              <w:rPr>
                <w:color w:val="1F1F1F"/>
                <w:spacing w:val="-9"/>
                <w:w w:val="95"/>
                <w:sz w:val="15"/>
              </w:rPr>
              <w:t xml:space="preserve"> </w:t>
            </w:r>
            <w:r>
              <w:rPr>
                <w:color w:val="1F1F1F"/>
                <w:w w:val="95"/>
                <w:sz w:val="15"/>
              </w:rPr>
              <w:t>склонения</w:t>
            </w:r>
            <w:r>
              <w:rPr>
                <w:color w:val="1F1F1F"/>
                <w:spacing w:val="-8"/>
                <w:w w:val="95"/>
                <w:sz w:val="15"/>
              </w:rPr>
              <w:t xml:space="preserve"> </w:t>
            </w:r>
            <w:r>
              <w:rPr>
                <w:color w:val="1F1F1F"/>
                <w:w w:val="95"/>
                <w:sz w:val="15"/>
              </w:rPr>
              <w:t>и</w:t>
            </w:r>
            <w:r>
              <w:rPr>
                <w:color w:val="1F1F1F"/>
                <w:spacing w:val="-18"/>
                <w:w w:val="95"/>
                <w:sz w:val="15"/>
              </w:rPr>
              <w:t xml:space="preserve"> </w:t>
            </w:r>
            <w:r>
              <w:rPr>
                <w:color w:val="1F1F1F"/>
                <w:w w:val="95"/>
                <w:sz w:val="15"/>
              </w:rPr>
              <w:t xml:space="preserve">спряжения, </w:t>
            </w:r>
            <w:r>
              <w:rPr>
                <w:color w:val="1F1F1F"/>
                <w:w w:val="90"/>
                <w:sz w:val="15"/>
              </w:rPr>
              <w:t>тексты для</w:t>
            </w:r>
            <w:r>
              <w:rPr>
                <w:color w:val="1F1F1F"/>
                <w:spacing w:val="5"/>
                <w:w w:val="90"/>
                <w:sz w:val="15"/>
              </w:rPr>
              <w:t xml:space="preserve"> </w:t>
            </w:r>
            <w:r>
              <w:rPr>
                <w:color w:val="1F1F1F"/>
                <w:w w:val="90"/>
                <w:sz w:val="15"/>
              </w:rPr>
              <w:t>чтения</w:t>
            </w:r>
          </w:p>
        </w:tc>
      </w:tr>
      <w:tr w:rsidR="008E0F15">
        <w:trPr>
          <w:trHeight w:val="360"/>
        </w:trPr>
        <w:tc>
          <w:tcPr>
            <w:tcW w:w="2160" w:type="dxa"/>
          </w:tcPr>
          <w:p w:rsidR="008E0F15" w:rsidRDefault="002C52F6">
            <w:pPr>
              <w:pStyle w:val="TableParagraph"/>
              <w:spacing w:before="17" w:line="211" w:lineRule="auto"/>
              <w:ind w:left="641" w:right="368" w:hanging="247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w w:val="85"/>
                <w:sz w:val="15"/>
              </w:rPr>
              <w:t xml:space="preserve">Милетий Смотрицкий </w:t>
            </w:r>
            <w:r>
              <w:rPr>
                <w:rFonts w:ascii="Book Antiqua" w:hAnsi="Book Antiqua"/>
                <w:color w:val="1F1F1F"/>
                <w:sz w:val="15"/>
              </w:rPr>
              <w:t>( 1578—1633)</w:t>
            </w:r>
          </w:p>
        </w:tc>
        <w:tc>
          <w:tcPr>
            <w:tcW w:w="2559" w:type="dxa"/>
          </w:tcPr>
          <w:p w:rsidR="008E0F15" w:rsidRDefault="002C52F6">
            <w:pPr>
              <w:pStyle w:val="TableParagraph"/>
              <w:spacing w:before="17"/>
              <w:ind w:left="74"/>
              <w:rPr>
                <w:sz w:val="13"/>
              </w:rPr>
            </w:pPr>
            <w:r>
              <w:rPr>
                <w:color w:val="1F1F1F"/>
                <w:w w:val="105"/>
                <w:sz w:val="13"/>
              </w:rPr>
              <w:t>Грамматики  сповенския  правилное син-</w:t>
            </w:r>
          </w:p>
          <w:p w:rsidR="008E0F15" w:rsidRDefault="002C52F6">
            <w:pPr>
              <w:pStyle w:val="TableParagraph"/>
              <w:spacing w:before="45"/>
              <w:ind w:left="69"/>
              <w:rPr>
                <w:sz w:val="9"/>
              </w:rPr>
            </w:pPr>
            <w:r>
              <w:rPr>
                <w:color w:val="1F1F1F"/>
                <w:w w:val="115"/>
                <w:sz w:val="9"/>
              </w:rPr>
              <w:t>Td ГMd...</w:t>
            </w:r>
          </w:p>
        </w:tc>
        <w:tc>
          <w:tcPr>
            <w:tcW w:w="5021" w:type="dxa"/>
          </w:tcPr>
          <w:p w:rsidR="008E0F15" w:rsidRDefault="002C52F6">
            <w:pPr>
              <w:pStyle w:val="TableParagraph"/>
              <w:spacing w:before="17"/>
              <w:ind w:left="65"/>
              <w:rPr>
                <w:sz w:val="13"/>
              </w:rPr>
            </w:pPr>
            <w:r>
              <w:rPr>
                <w:color w:val="1F1F1F"/>
                <w:w w:val="105"/>
                <w:sz w:val="13"/>
              </w:rPr>
              <w:t>Учебное пособие  ло иерковнославянскому языку</w:t>
            </w:r>
          </w:p>
        </w:tc>
      </w:tr>
      <w:tr w:rsidR="008E0F15">
        <w:trPr>
          <w:trHeight w:val="1000"/>
        </w:trPr>
        <w:tc>
          <w:tcPr>
            <w:tcW w:w="2160" w:type="dxa"/>
          </w:tcPr>
          <w:p w:rsidR="008E0F15" w:rsidRDefault="008E0F15">
            <w:pPr>
              <w:pStyle w:val="TableParagraph"/>
              <w:rPr>
                <w:rFonts w:ascii="Consolas"/>
                <w:sz w:val="18"/>
              </w:rPr>
            </w:pPr>
          </w:p>
          <w:p w:rsidR="008E0F15" w:rsidRDefault="002C52F6">
            <w:pPr>
              <w:pStyle w:val="TableParagraph"/>
              <w:spacing w:before="128" w:line="204" w:lineRule="auto"/>
              <w:ind w:left="641" w:right="29" w:hanging="559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w w:val="90"/>
                <w:sz w:val="15"/>
              </w:rPr>
              <w:t xml:space="preserve">Михаил Васильевич Ломоносов </w:t>
            </w:r>
            <w:r>
              <w:rPr>
                <w:rFonts w:ascii="Book Antiqua" w:hAnsi="Book Antiqua"/>
                <w:color w:val="1F1F1F"/>
                <w:w w:val="95"/>
                <w:sz w:val="15"/>
              </w:rPr>
              <w:t>( 17 1 I</w:t>
            </w:r>
            <w:r>
              <w:rPr>
                <w:rFonts w:ascii="Book Antiqua" w:hAnsi="Book Antiqua"/>
                <w:color w:val="3D3D3D"/>
                <w:w w:val="95"/>
                <w:sz w:val="15"/>
              </w:rPr>
              <w:t xml:space="preserve">— </w:t>
            </w:r>
            <w:r>
              <w:rPr>
                <w:rFonts w:ascii="Book Antiqua" w:hAnsi="Book Antiqua"/>
                <w:color w:val="1F1F1F"/>
                <w:w w:val="95"/>
                <w:sz w:val="15"/>
              </w:rPr>
              <w:t>1765)</w:t>
            </w:r>
          </w:p>
        </w:tc>
        <w:tc>
          <w:tcPr>
            <w:tcW w:w="2559" w:type="dxa"/>
          </w:tcPr>
          <w:p w:rsidR="008E0F15" w:rsidRDefault="002C52F6">
            <w:pPr>
              <w:pStyle w:val="TableParagraph"/>
              <w:spacing w:before="17"/>
              <w:ind w:left="74"/>
              <w:rPr>
                <w:sz w:val="13"/>
              </w:rPr>
            </w:pPr>
            <w:r>
              <w:rPr>
                <w:color w:val="1F1F1F"/>
                <w:w w:val="105"/>
                <w:sz w:val="13"/>
              </w:rPr>
              <w:t>Российсхая грамматика ( 1755 г.)</w:t>
            </w:r>
          </w:p>
          <w:p w:rsidR="008E0F15" w:rsidRDefault="008E0F15">
            <w:pPr>
              <w:pStyle w:val="TableParagraph"/>
              <w:rPr>
                <w:rFonts w:ascii="Consolas"/>
                <w:sz w:val="14"/>
              </w:rPr>
            </w:pPr>
          </w:p>
          <w:p w:rsidR="008E0F15" w:rsidRDefault="008E0F15">
            <w:pPr>
              <w:pStyle w:val="TableParagraph"/>
              <w:spacing w:before="8"/>
              <w:rPr>
                <w:rFonts w:ascii="Consolas"/>
                <w:sz w:val="13"/>
              </w:rPr>
            </w:pPr>
          </w:p>
          <w:p w:rsidR="008E0F15" w:rsidRDefault="002C52F6">
            <w:pPr>
              <w:pStyle w:val="TableParagraph"/>
              <w:spacing w:line="211" w:lineRule="auto"/>
              <w:ind w:left="75" w:hanging="3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w w:val="85"/>
                <w:sz w:val="15"/>
              </w:rPr>
              <w:t xml:space="preserve">О пользе книг церковных в российском </w:t>
            </w:r>
            <w:r>
              <w:rPr>
                <w:rFonts w:ascii="Book Antiqua" w:hAnsi="Book Antiqua"/>
                <w:color w:val="1F1F1F"/>
                <w:w w:val="90"/>
                <w:sz w:val="15"/>
              </w:rPr>
              <w:t>языке ( 1758 г. )</w:t>
            </w:r>
          </w:p>
        </w:tc>
        <w:tc>
          <w:tcPr>
            <w:tcW w:w="5021" w:type="dxa"/>
          </w:tcPr>
          <w:p w:rsidR="008E0F15" w:rsidRDefault="002C52F6">
            <w:pPr>
              <w:pStyle w:val="TableParagraph"/>
              <w:spacing w:before="12" w:line="211" w:lineRule="auto"/>
              <w:ind w:left="64" w:right="62" w:firstLine="4"/>
              <w:jc w:val="both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w w:val="85"/>
                <w:sz w:val="15"/>
              </w:rPr>
              <w:t>Первая грамматика русского языка на русском языке, представляющая собой на- блюдение и обобщение живого языкового материала</w:t>
            </w:r>
          </w:p>
          <w:p w:rsidR="008E0F15" w:rsidRDefault="002C52F6">
            <w:pPr>
              <w:pStyle w:val="TableParagraph"/>
              <w:spacing w:before="156" w:line="206" w:lineRule="auto"/>
              <w:ind w:left="61" w:right="54" w:firstLine="6"/>
              <w:jc w:val="both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w w:val="85"/>
                <w:sz w:val="15"/>
              </w:rPr>
              <w:t xml:space="preserve">Рассмотрение проблемы трёх стилей </w:t>
            </w:r>
            <w:r>
              <w:rPr>
                <w:rFonts w:ascii="Book Antiqua" w:hAnsi="Book Antiqua"/>
                <w:color w:val="2D2D2D"/>
                <w:w w:val="85"/>
                <w:sz w:val="15"/>
              </w:rPr>
              <w:t xml:space="preserve">— </w:t>
            </w:r>
            <w:r>
              <w:rPr>
                <w:rFonts w:ascii="Book Antiqua" w:hAnsi="Book Antiqua"/>
                <w:color w:val="1F1F1F"/>
                <w:w w:val="85"/>
                <w:sz w:val="15"/>
              </w:rPr>
              <w:t xml:space="preserve">высокого, среднего и низкого </w:t>
            </w:r>
            <w:r>
              <w:rPr>
                <w:rFonts w:ascii="Book Antiqua" w:hAnsi="Book Antiqua"/>
                <w:color w:val="2D2D2D"/>
                <w:w w:val="85"/>
                <w:sz w:val="15"/>
              </w:rPr>
              <w:t xml:space="preserve">— </w:t>
            </w:r>
            <w:r>
              <w:rPr>
                <w:rFonts w:ascii="Book Antiqua" w:hAnsi="Book Antiqua"/>
                <w:color w:val="1F1F1F"/>
                <w:w w:val="85"/>
                <w:sz w:val="15"/>
              </w:rPr>
              <w:t>с целью ограничения</w:t>
            </w:r>
            <w:r>
              <w:rPr>
                <w:rFonts w:ascii="Book Antiqua" w:hAnsi="Book Antiqua"/>
                <w:color w:val="1F1F1F"/>
                <w:spacing w:val="-12"/>
                <w:w w:val="85"/>
                <w:sz w:val="15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5"/>
              </w:rPr>
              <w:t>использования</w:t>
            </w:r>
            <w:r>
              <w:rPr>
                <w:rFonts w:ascii="Book Antiqua" w:hAnsi="Book Antiqua"/>
                <w:color w:val="1F1F1F"/>
                <w:spacing w:val="-9"/>
                <w:w w:val="85"/>
                <w:sz w:val="15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5"/>
              </w:rPr>
              <w:t>устаревшие</w:t>
            </w:r>
            <w:r>
              <w:rPr>
                <w:rFonts w:ascii="Book Antiqua" w:hAnsi="Book Antiqua"/>
                <w:color w:val="1F1F1F"/>
                <w:spacing w:val="-13"/>
                <w:w w:val="85"/>
                <w:sz w:val="15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5"/>
              </w:rPr>
              <w:t>церковнославянских</w:t>
            </w:r>
            <w:r>
              <w:rPr>
                <w:rFonts w:ascii="Book Antiqua" w:hAnsi="Book Antiqua"/>
                <w:color w:val="1F1F1F"/>
                <w:spacing w:val="-21"/>
                <w:w w:val="85"/>
                <w:sz w:val="15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5"/>
              </w:rPr>
              <w:t>слов</w:t>
            </w:r>
            <w:r>
              <w:rPr>
                <w:rFonts w:ascii="Book Antiqua" w:hAnsi="Book Antiqua"/>
                <w:color w:val="1F1F1F"/>
                <w:spacing w:val="-15"/>
                <w:w w:val="85"/>
                <w:sz w:val="15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5"/>
              </w:rPr>
              <w:t>и</w:t>
            </w:r>
            <w:r>
              <w:rPr>
                <w:rFonts w:ascii="Book Antiqua" w:hAnsi="Book Antiqua"/>
                <w:color w:val="1F1F1F"/>
                <w:spacing w:val="-22"/>
                <w:w w:val="85"/>
                <w:sz w:val="15"/>
              </w:rPr>
              <w:t xml:space="preserve"> </w:t>
            </w:r>
            <w:r>
              <w:rPr>
                <w:rFonts w:ascii="Book Antiqua" w:hAnsi="Book Antiqua"/>
                <w:color w:val="1F1F1F"/>
                <w:w w:val="85"/>
                <w:sz w:val="15"/>
              </w:rPr>
              <w:t xml:space="preserve">демократиза- </w:t>
            </w:r>
            <w:r>
              <w:rPr>
                <w:rFonts w:ascii="Book Antiqua" w:hAnsi="Book Antiqua"/>
                <w:color w:val="1F1F1F"/>
                <w:w w:val="80"/>
                <w:sz w:val="15"/>
              </w:rPr>
              <w:t>ции русского  литературного</w:t>
            </w:r>
            <w:r>
              <w:rPr>
                <w:rFonts w:ascii="Book Antiqua" w:hAnsi="Book Antiqua"/>
                <w:color w:val="1F1F1F"/>
                <w:spacing w:val="16"/>
                <w:w w:val="80"/>
                <w:sz w:val="15"/>
              </w:rPr>
              <w:t xml:space="preserve"> </w:t>
            </w:r>
            <w:r>
              <w:rPr>
                <w:rFonts w:ascii="Book Antiqua" w:hAnsi="Book Antiqua"/>
                <w:color w:val="1F1F1F"/>
                <w:w w:val="80"/>
                <w:sz w:val="15"/>
              </w:rPr>
              <w:t>языка</w:t>
            </w:r>
          </w:p>
        </w:tc>
      </w:tr>
      <w:tr w:rsidR="008E0F15">
        <w:trPr>
          <w:trHeight w:val="340"/>
        </w:trPr>
        <w:tc>
          <w:tcPr>
            <w:tcW w:w="2160" w:type="dxa"/>
          </w:tcPr>
          <w:p w:rsidR="008E0F15" w:rsidRDefault="002C52F6">
            <w:pPr>
              <w:pStyle w:val="TableParagraph"/>
              <w:spacing w:line="155" w:lineRule="exact"/>
              <w:ind w:left="92" w:right="67"/>
              <w:jc w:val="center"/>
              <w:rPr>
                <w:b/>
                <w:sz w:val="15"/>
              </w:rPr>
            </w:pPr>
            <w:r>
              <w:rPr>
                <w:color w:val="1F1F1F"/>
                <w:w w:val="90"/>
                <w:sz w:val="15"/>
              </w:rPr>
              <w:t xml:space="preserve">Измаил  </w:t>
            </w:r>
            <w:r>
              <w:rPr>
                <w:b/>
                <w:color w:val="1F1F1F"/>
                <w:w w:val="90"/>
                <w:sz w:val="15"/>
              </w:rPr>
              <w:t>Ивановнч Срезневскнй</w:t>
            </w:r>
          </w:p>
          <w:p w:rsidR="008E0F15" w:rsidRDefault="002C52F6">
            <w:pPr>
              <w:pStyle w:val="TableParagraph"/>
              <w:spacing w:line="172" w:lineRule="exact"/>
              <w:ind w:left="92" w:right="63"/>
              <w:jc w:val="center"/>
              <w:rPr>
                <w:sz w:val="16"/>
              </w:rPr>
            </w:pPr>
            <w:r>
              <w:rPr>
                <w:color w:val="1F1F1F"/>
                <w:w w:val="95"/>
                <w:sz w:val="16"/>
              </w:rPr>
              <w:t>( 1812— 1880)</w:t>
            </w:r>
          </w:p>
        </w:tc>
        <w:tc>
          <w:tcPr>
            <w:tcW w:w="2559" w:type="dxa"/>
          </w:tcPr>
          <w:p w:rsidR="008E0F15" w:rsidRDefault="002C52F6">
            <w:pPr>
              <w:pStyle w:val="TableParagraph"/>
              <w:spacing w:line="161" w:lineRule="exact"/>
              <w:ind w:left="69"/>
              <w:rPr>
                <w:sz w:val="16"/>
              </w:rPr>
            </w:pPr>
            <w:r>
              <w:rPr>
                <w:color w:val="1F1F1F"/>
                <w:w w:val="85"/>
                <w:sz w:val="16"/>
              </w:rPr>
              <w:t>Мысли об истории русского языка</w:t>
            </w:r>
          </w:p>
          <w:p w:rsidR="008E0F15" w:rsidRDefault="002C52F6">
            <w:pPr>
              <w:pStyle w:val="TableParagraph"/>
              <w:spacing w:line="164" w:lineRule="exact"/>
              <w:ind w:left="65"/>
              <w:rPr>
                <w:sz w:val="15"/>
              </w:rPr>
            </w:pPr>
            <w:r>
              <w:rPr>
                <w:color w:val="1F1F1F"/>
                <w:w w:val="95"/>
                <w:sz w:val="15"/>
              </w:rPr>
              <w:t>( 1849 г.)</w:t>
            </w:r>
          </w:p>
        </w:tc>
        <w:tc>
          <w:tcPr>
            <w:tcW w:w="5021" w:type="dxa"/>
          </w:tcPr>
          <w:p w:rsidR="008E0F15" w:rsidRDefault="002C52F6">
            <w:pPr>
              <w:pStyle w:val="TableParagraph"/>
              <w:spacing w:before="8" w:line="220" w:lineRule="auto"/>
              <w:ind w:left="66" w:right="57" w:firstLine="2"/>
              <w:rPr>
                <w:sz w:val="15"/>
              </w:rPr>
            </w:pPr>
            <w:r>
              <w:rPr>
                <w:color w:val="1F1F1F"/>
                <w:w w:val="95"/>
                <w:sz w:val="15"/>
              </w:rPr>
              <w:t>Работа на основе сравнительно- исторического метода, связывающая историче- ское изучение языка с историей народа</w:t>
            </w:r>
          </w:p>
        </w:tc>
      </w:tr>
      <w:tr w:rsidR="008E0F15">
        <w:trPr>
          <w:trHeight w:val="360"/>
        </w:trPr>
        <w:tc>
          <w:tcPr>
            <w:tcW w:w="2160" w:type="dxa"/>
          </w:tcPr>
          <w:p w:rsidR="008E0F15" w:rsidRDefault="002C52F6">
            <w:pPr>
              <w:pStyle w:val="TableParagraph"/>
              <w:spacing w:before="22" w:line="149" w:lineRule="exact"/>
              <w:ind w:left="92" w:right="65"/>
              <w:jc w:val="center"/>
              <w:rPr>
                <w:b/>
                <w:sz w:val="13"/>
              </w:rPr>
            </w:pPr>
            <w:r>
              <w:rPr>
                <w:b/>
                <w:color w:val="1F1F1F"/>
                <w:w w:val="105"/>
                <w:sz w:val="13"/>
              </w:rPr>
              <w:t>Фёдор Иванович Бусяаев</w:t>
            </w:r>
          </w:p>
          <w:p w:rsidR="008E0F15" w:rsidRDefault="002C52F6">
            <w:pPr>
              <w:pStyle w:val="TableParagraph"/>
              <w:spacing w:line="161" w:lineRule="exact"/>
              <w:ind w:left="92" w:right="58"/>
              <w:jc w:val="center"/>
              <w:rPr>
                <w:sz w:val="14"/>
              </w:rPr>
            </w:pPr>
            <w:r>
              <w:rPr>
                <w:color w:val="1F1F1F"/>
                <w:w w:val="105"/>
                <w:sz w:val="14"/>
              </w:rPr>
              <w:t>( l8l8— 1897)</w:t>
            </w:r>
          </w:p>
        </w:tc>
        <w:tc>
          <w:tcPr>
            <w:tcW w:w="2559" w:type="dxa"/>
          </w:tcPr>
          <w:p w:rsidR="008E0F15" w:rsidRDefault="002C52F6">
            <w:pPr>
              <w:pStyle w:val="TableParagraph"/>
              <w:spacing w:before="27" w:line="204" w:lineRule="auto"/>
              <w:ind w:left="73" w:hanging="1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w w:val="85"/>
                <w:sz w:val="15"/>
              </w:rPr>
              <w:t xml:space="preserve">Опыт исторической грамматики русско- </w:t>
            </w:r>
            <w:r>
              <w:rPr>
                <w:rFonts w:ascii="Book Antiqua" w:hAnsi="Book Antiqua"/>
                <w:color w:val="1F1F1F"/>
                <w:w w:val="90"/>
                <w:sz w:val="15"/>
              </w:rPr>
              <w:t>го языка ( 1858 г.)</w:t>
            </w:r>
          </w:p>
        </w:tc>
        <w:tc>
          <w:tcPr>
            <w:tcW w:w="5021" w:type="dxa"/>
          </w:tcPr>
          <w:p w:rsidR="008E0F15" w:rsidRDefault="002C52F6">
            <w:pPr>
              <w:pStyle w:val="TableParagraph"/>
              <w:spacing w:before="17" w:line="220" w:lineRule="auto"/>
              <w:ind w:left="72" w:right="5" w:hanging="3"/>
              <w:rPr>
                <w:sz w:val="15"/>
              </w:rPr>
            </w:pPr>
            <w:r>
              <w:rPr>
                <w:color w:val="1F1F1F"/>
                <w:w w:val="95"/>
                <w:sz w:val="15"/>
              </w:rPr>
              <w:t xml:space="preserve">Ра0ота, развивающая идеи о языке как непрерывном творческом процессе, о вы- ражении </w:t>
            </w:r>
            <w:r>
              <w:rPr>
                <w:color w:val="262626"/>
                <w:w w:val="95"/>
                <w:sz w:val="15"/>
              </w:rPr>
              <w:t xml:space="preserve">в </w:t>
            </w:r>
            <w:r>
              <w:rPr>
                <w:color w:val="1F1F1F"/>
                <w:w w:val="95"/>
                <w:sz w:val="15"/>
              </w:rPr>
              <w:t>языке духовной жизни народа, системном характере языка и т. д.</w:t>
            </w:r>
          </w:p>
        </w:tc>
      </w:tr>
      <w:tr w:rsidR="008E0F15">
        <w:trPr>
          <w:trHeight w:val="520"/>
        </w:trPr>
        <w:tc>
          <w:tcPr>
            <w:tcW w:w="2160" w:type="dxa"/>
          </w:tcPr>
          <w:p w:rsidR="008E0F15" w:rsidRDefault="002C52F6">
            <w:pPr>
              <w:pStyle w:val="TableParagraph"/>
              <w:spacing w:before="17" w:line="211" w:lineRule="auto"/>
              <w:ind w:left="83" w:right="67"/>
              <w:jc w:val="center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w w:val="85"/>
                <w:sz w:val="15"/>
              </w:rPr>
              <w:t xml:space="preserve">Александр Александрович </w:t>
            </w:r>
            <w:r>
              <w:rPr>
                <w:rFonts w:ascii="Book Antiqua" w:hAnsi="Book Antiqua"/>
                <w:color w:val="1F1F1F"/>
                <w:w w:val="95"/>
                <w:sz w:val="15"/>
              </w:rPr>
              <w:t>Потебня</w:t>
            </w:r>
          </w:p>
          <w:p w:rsidR="008E0F15" w:rsidRDefault="002C52F6">
            <w:pPr>
              <w:pStyle w:val="TableParagraph"/>
              <w:spacing w:line="158" w:lineRule="exact"/>
              <w:ind w:left="92" w:right="56"/>
              <w:jc w:val="center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sz w:val="15"/>
              </w:rPr>
              <w:t>( l835—189 I )</w:t>
            </w:r>
          </w:p>
        </w:tc>
        <w:tc>
          <w:tcPr>
            <w:tcW w:w="2559" w:type="dxa"/>
          </w:tcPr>
          <w:p w:rsidR="008E0F15" w:rsidRDefault="002C52F6">
            <w:pPr>
              <w:pStyle w:val="TableParagraph"/>
              <w:spacing w:line="167" w:lineRule="exact"/>
              <w:ind w:left="69"/>
              <w:rPr>
                <w:sz w:val="15"/>
              </w:rPr>
            </w:pPr>
            <w:r>
              <w:rPr>
                <w:color w:val="1F1F1F"/>
                <w:w w:val="95"/>
                <w:sz w:val="15"/>
              </w:rPr>
              <w:t>Мысль и язык ( 1862 г. )</w:t>
            </w:r>
          </w:p>
          <w:p w:rsidR="008E0F15" w:rsidRDefault="002C52F6">
            <w:pPr>
              <w:pStyle w:val="TableParagraph"/>
              <w:spacing w:before="9" w:line="220" w:lineRule="auto"/>
              <w:ind w:left="65" w:right="404" w:firstLine="8"/>
              <w:rPr>
                <w:sz w:val="15"/>
              </w:rPr>
            </w:pPr>
            <w:r>
              <w:rPr>
                <w:color w:val="1F1F1F"/>
                <w:w w:val="95"/>
                <w:sz w:val="15"/>
              </w:rPr>
              <w:t>Из</w:t>
            </w:r>
            <w:r>
              <w:rPr>
                <w:color w:val="1F1F1F"/>
                <w:spacing w:val="-19"/>
                <w:w w:val="95"/>
                <w:sz w:val="15"/>
              </w:rPr>
              <w:t xml:space="preserve"> </w:t>
            </w:r>
            <w:r>
              <w:rPr>
                <w:color w:val="1F1F1F"/>
                <w:w w:val="95"/>
                <w:sz w:val="15"/>
              </w:rPr>
              <w:t>записок</w:t>
            </w:r>
            <w:r>
              <w:rPr>
                <w:color w:val="1F1F1F"/>
                <w:spacing w:val="-18"/>
                <w:w w:val="95"/>
                <w:sz w:val="15"/>
              </w:rPr>
              <w:t xml:space="preserve"> </w:t>
            </w:r>
            <w:r>
              <w:rPr>
                <w:color w:val="1F1F1F"/>
                <w:w w:val="95"/>
                <w:sz w:val="15"/>
              </w:rPr>
              <w:t>по</w:t>
            </w:r>
            <w:r>
              <w:rPr>
                <w:color w:val="1F1F1F"/>
                <w:spacing w:val="-18"/>
                <w:w w:val="95"/>
                <w:sz w:val="15"/>
              </w:rPr>
              <w:t xml:space="preserve"> </w:t>
            </w:r>
            <w:r>
              <w:rPr>
                <w:color w:val="1F1F1F"/>
                <w:w w:val="95"/>
                <w:sz w:val="15"/>
              </w:rPr>
              <w:t>русской</w:t>
            </w:r>
            <w:r>
              <w:rPr>
                <w:color w:val="1F1F1F"/>
                <w:spacing w:val="-17"/>
                <w:w w:val="95"/>
                <w:sz w:val="15"/>
              </w:rPr>
              <w:t xml:space="preserve"> </w:t>
            </w:r>
            <w:r>
              <w:rPr>
                <w:color w:val="1F1F1F"/>
                <w:w w:val="95"/>
                <w:sz w:val="15"/>
              </w:rPr>
              <w:t>грамматике (</w:t>
            </w:r>
            <w:r>
              <w:rPr>
                <w:color w:val="1F1F1F"/>
                <w:spacing w:val="-30"/>
                <w:w w:val="95"/>
                <w:sz w:val="15"/>
              </w:rPr>
              <w:t xml:space="preserve"> </w:t>
            </w:r>
            <w:r>
              <w:rPr>
                <w:color w:val="1F1F1F"/>
                <w:w w:val="95"/>
                <w:sz w:val="15"/>
              </w:rPr>
              <w:t>1888</w:t>
            </w:r>
            <w:r>
              <w:rPr>
                <w:color w:val="1F1F1F"/>
                <w:spacing w:val="-18"/>
                <w:w w:val="95"/>
                <w:sz w:val="15"/>
              </w:rPr>
              <w:t xml:space="preserve"> </w:t>
            </w:r>
            <w:r>
              <w:rPr>
                <w:color w:val="1F1F1F"/>
                <w:w w:val="95"/>
                <w:sz w:val="15"/>
              </w:rPr>
              <w:t>г.</w:t>
            </w:r>
            <w:r>
              <w:rPr>
                <w:color w:val="1F1F1F"/>
                <w:spacing w:val="-26"/>
                <w:w w:val="95"/>
                <w:sz w:val="15"/>
              </w:rPr>
              <w:t xml:space="preserve"> </w:t>
            </w:r>
            <w:r>
              <w:rPr>
                <w:color w:val="1F1F1F"/>
                <w:w w:val="95"/>
                <w:sz w:val="15"/>
              </w:rPr>
              <w:t>)</w:t>
            </w:r>
          </w:p>
        </w:tc>
        <w:tc>
          <w:tcPr>
            <w:tcW w:w="5021" w:type="dxa"/>
          </w:tcPr>
          <w:p w:rsidR="008E0F15" w:rsidRDefault="002C52F6">
            <w:pPr>
              <w:pStyle w:val="TableParagraph"/>
              <w:spacing w:before="17" w:line="211" w:lineRule="auto"/>
              <w:ind w:left="69" w:hanging="1"/>
              <w:rPr>
                <w:rFonts w:ascii="Book Antiqua" w:hAnsi="Book Antiqua"/>
                <w:sz w:val="15"/>
              </w:rPr>
            </w:pPr>
            <w:r>
              <w:rPr>
                <w:rFonts w:ascii="Book Antiqua" w:hAnsi="Book Antiqua"/>
                <w:color w:val="1F1F1F"/>
                <w:w w:val="85"/>
                <w:sz w:val="15"/>
              </w:rPr>
              <w:t>Научные труды, рассматривающие язык как деятельность, в процессе которой происходит его постоянное обновление; как средство создания и формирования</w:t>
            </w:r>
          </w:p>
          <w:p w:rsidR="008E0F15" w:rsidRDefault="008E0F15">
            <w:pPr>
              <w:pStyle w:val="TableParagraph"/>
              <w:spacing w:before="1"/>
              <w:rPr>
                <w:rFonts w:ascii="Consolas"/>
                <w:sz w:val="4"/>
              </w:rPr>
            </w:pPr>
          </w:p>
          <w:p w:rsidR="008E0F15" w:rsidRDefault="002C52F6">
            <w:pPr>
              <w:pStyle w:val="TableParagraph"/>
              <w:spacing w:line="72" w:lineRule="exact"/>
              <w:ind w:left="71"/>
              <w:rPr>
                <w:rFonts w:ascii="Consolas"/>
                <w:sz w:val="7"/>
              </w:rPr>
            </w:pPr>
            <w:r>
              <w:rPr>
                <w:rFonts w:ascii="Consolas"/>
                <w:noProof/>
                <w:sz w:val="7"/>
                <w:lang w:val="ru-RU" w:eastAsia="ru-RU"/>
              </w:rPr>
              <w:drawing>
                <wp:inline distT="0" distB="0" distL="0" distR="0">
                  <wp:extent cx="234745" cy="45719"/>
                  <wp:effectExtent l="0" t="0" r="0" b="0"/>
                  <wp:docPr id="659" name="image3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mage330.jpeg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45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F15">
        <w:trPr>
          <w:trHeight w:val="680"/>
        </w:trPr>
        <w:tc>
          <w:tcPr>
            <w:tcW w:w="2160" w:type="dxa"/>
          </w:tcPr>
          <w:p w:rsidR="008E0F15" w:rsidRDefault="008E0F15">
            <w:pPr>
              <w:pStyle w:val="TableParagraph"/>
              <w:spacing w:before="1"/>
              <w:rPr>
                <w:rFonts w:ascii="Consolas"/>
                <w:sz w:val="14"/>
              </w:rPr>
            </w:pPr>
          </w:p>
          <w:p w:rsidR="008E0F15" w:rsidRDefault="002C52F6">
            <w:pPr>
              <w:pStyle w:val="TableParagraph"/>
              <w:spacing w:before="1" w:line="228" w:lineRule="auto"/>
              <w:ind w:left="646" w:right="43" w:hanging="576"/>
              <w:rPr>
                <w:sz w:val="15"/>
              </w:rPr>
            </w:pPr>
            <w:r>
              <w:rPr>
                <w:color w:val="1F1F1F"/>
                <w:w w:val="95"/>
                <w:sz w:val="15"/>
              </w:rPr>
              <w:t xml:space="preserve">Филипп Фёдорович  Фортунатов </w:t>
            </w:r>
            <w:r>
              <w:rPr>
                <w:color w:val="1F1F1F"/>
                <w:sz w:val="15"/>
              </w:rPr>
              <w:t>( l848— l9l 4)</w:t>
            </w:r>
          </w:p>
        </w:tc>
        <w:tc>
          <w:tcPr>
            <w:tcW w:w="2559" w:type="dxa"/>
          </w:tcPr>
          <w:p w:rsidR="008E0F15" w:rsidRDefault="002C52F6">
            <w:pPr>
              <w:pStyle w:val="TableParagraph"/>
              <w:spacing w:before="15" w:line="213" w:lineRule="auto"/>
              <w:ind w:left="70"/>
              <w:rPr>
                <w:sz w:val="15"/>
              </w:rPr>
            </w:pPr>
            <w:r>
              <w:rPr>
                <w:rFonts w:ascii="Book Antiqua" w:hAnsi="Book Antiqua"/>
                <w:color w:val="1F1F1F"/>
                <w:w w:val="85"/>
                <w:sz w:val="15"/>
              </w:rPr>
              <w:t>Сравнительное языковедение ( 1900 г. ) Сравнительная морфол</w:t>
            </w:r>
            <w:r>
              <w:rPr>
                <w:rFonts w:ascii="Book Antiqua" w:hAnsi="Book Antiqua"/>
                <w:color w:val="1F1F1F"/>
                <w:w w:val="85"/>
                <w:sz w:val="15"/>
              </w:rPr>
              <w:t xml:space="preserve">огия ( 1901 г. ) </w:t>
            </w:r>
            <w:r>
              <w:rPr>
                <w:color w:val="1F1F1F"/>
                <w:w w:val="90"/>
                <w:sz w:val="15"/>
              </w:rPr>
              <w:t xml:space="preserve">Сравнительная фонетика индоевропей- </w:t>
            </w:r>
            <w:r>
              <w:rPr>
                <w:color w:val="1F1F1F"/>
                <w:w w:val="95"/>
                <w:sz w:val="15"/>
              </w:rPr>
              <w:t>ских языков ( 1902 г.)</w:t>
            </w:r>
          </w:p>
        </w:tc>
        <w:tc>
          <w:tcPr>
            <w:tcW w:w="5021" w:type="dxa"/>
          </w:tcPr>
          <w:p w:rsidR="008E0F15" w:rsidRDefault="002C52F6">
            <w:pPr>
              <w:pStyle w:val="TableParagraph"/>
              <w:spacing w:before="11" w:line="223" w:lineRule="auto"/>
              <w:ind w:left="68" w:right="58"/>
              <w:jc w:val="both"/>
              <w:rPr>
                <w:sz w:val="15"/>
              </w:rPr>
            </w:pPr>
            <w:r>
              <w:rPr>
                <w:color w:val="1F1F1F"/>
                <w:w w:val="95"/>
                <w:sz w:val="15"/>
              </w:rPr>
              <w:t xml:space="preserve">Научные труды, рассматривающие проблемы связи языка и мышления, а также </w:t>
            </w:r>
            <w:r>
              <w:rPr>
                <w:color w:val="1F1F1F"/>
                <w:sz w:val="15"/>
              </w:rPr>
              <w:t xml:space="preserve">понятие грамматической формы; развивающие область сравнительно- </w:t>
            </w:r>
            <w:r>
              <w:rPr>
                <w:color w:val="1F1F1F"/>
                <w:w w:val="90"/>
                <w:sz w:val="15"/>
              </w:rPr>
              <w:t>исторической грамматики</w:t>
            </w:r>
          </w:p>
        </w:tc>
      </w:tr>
    </w:tbl>
    <w:p w:rsidR="008E0F15" w:rsidRDefault="008E0F15">
      <w:pPr>
        <w:spacing w:line="223" w:lineRule="auto"/>
        <w:jc w:val="both"/>
        <w:rPr>
          <w:sz w:val="15"/>
        </w:rPr>
        <w:sectPr w:rsidR="008E0F15">
          <w:headerReference w:type="even" r:id="rId462"/>
          <w:footerReference w:type="even" r:id="rId463"/>
          <w:pgSz w:w="11910" w:h="7550" w:orient="landscape"/>
          <w:pgMar w:top="600" w:right="0" w:bottom="280" w:left="1000" w:header="0" w:footer="0" w:gutter="0"/>
          <w:cols w:space="720"/>
        </w:sectPr>
      </w:pPr>
    </w:p>
    <w:p w:rsidR="008E0F15" w:rsidRDefault="002C52F6">
      <w:pPr>
        <w:spacing w:before="66"/>
        <w:ind w:left="3128"/>
        <w:rPr>
          <w:sz w:val="21"/>
        </w:rPr>
      </w:pPr>
      <w:bookmarkStart w:id="6" w:name="_TOC_250000"/>
      <w:bookmarkEnd w:id="6"/>
      <w:r>
        <w:rPr>
          <w:color w:val="1F1F1F"/>
          <w:w w:val="105"/>
          <w:sz w:val="21"/>
        </w:rPr>
        <w:t>Отечественные лингвисты  XX в.</w:t>
      </w:r>
    </w:p>
    <w:p w:rsidR="008E0F15" w:rsidRDefault="008E0F15">
      <w:pPr>
        <w:pStyle w:val="a3"/>
        <w:spacing w:before="6"/>
        <w:rPr>
          <w:sz w:val="23"/>
        </w:rPr>
      </w:pPr>
    </w:p>
    <w:p w:rsidR="008E0F15" w:rsidRDefault="008E0F15">
      <w:pPr>
        <w:rPr>
          <w:sz w:val="23"/>
        </w:rPr>
        <w:sectPr w:rsidR="008E0F15">
          <w:headerReference w:type="default" r:id="rId464"/>
          <w:footerReference w:type="default" r:id="rId465"/>
          <w:pgSz w:w="11910" w:h="7550" w:orient="landscape"/>
          <w:pgMar w:top="640" w:right="0" w:bottom="1160" w:left="1300" w:header="0" w:footer="960" w:gutter="0"/>
          <w:cols w:space="720"/>
        </w:sectPr>
      </w:pPr>
    </w:p>
    <w:p w:rsidR="008E0F15" w:rsidRDefault="002C52F6">
      <w:pPr>
        <w:spacing w:before="92"/>
        <w:ind w:left="121" w:right="12"/>
        <w:jc w:val="center"/>
        <w:rPr>
          <w:sz w:val="19"/>
        </w:rPr>
      </w:pPr>
      <w:r>
        <w:rPr>
          <w:color w:val="1F1F1F"/>
          <w:w w:val="95"/>
          <w:sz w:val="19"/>
        </w:rPr>
        <w:t>ОТЕЧЕСТВЕННЫЕ</w:t>
      </w:r>
    </w:p>
    <w:p w:rsidR="008E0F15" w:rsidRDefault="002C52F6">
      <w:pPr>
        <w:spacing w:before="2"/>
        <w:ind w:left="114" w:right="12"/>
        <w:jc w:val="center"/>
        <w:rPr>
          <w:b/>
          <w:sz w:val="19"/>
        </w:rPr>
      </w:pPr>
      <w:r>
        <w:rPr>
          <w:b/>
          <w:color w:val="1F1F1F"/>
          <w:sz w:val="19"/>
        </w:rPr>
        <w:t>ЛИНГВИСТЫ</w:t>
      </w:r>
    </w:p>
    <w:p w:rsidR="008E0F15" w:rsidRDefault="002C52F6">
      <w:pPr>
        <w:spacing w:before="163" w:line="220" w:lineRule="auto"/>
        <w:ind w:left="145" w:right="12"/>
        <w:jc w:val="center"/>
        <w:rPr>
          <w:sz w:val="15"/>
        </w:rPr>
      </w:pPr>
      <w:r>
        <w:rPr>
          <w:color w:val="1F1F1F"/>
          <w:w w:val="95"/>
          <w:sz w:val="15"/>
        </w:rPr>
        <w:t xml:space="preserve">Евгений Дмитриевич </w:t>
      </w:r>
      <w:r>
        <w:rPr>
          <w:color w:val="1F1F1F"/>
          <w:sz w:val="15"/>
        </w:rPr>
        <w:t>Поливанов</w:t>
      </w:r>
    </w:p>
    <w:p w:rsidR="008E0F15" w:rsidRDefault="002C52F6">
      <w:pPr>
        <w:ind w:left="145" w:right="12"/>
        <w:jc w:val="center"/>
        <w:rPr>
          <w:sz w:val="15"/>
        </w:rPr>
      </w:pPr>
      <w:r>
        <w:rPr>
          <w:color w:val="1F1F1F"/>
          <w:sz w:val="15"/>
        </w:rPr>
        <w:t>( 1890— 1937)</w:t>
      </w:r>
    </w:p>
    <w:p w:rsidR="008E0F15" w:rsidRDefault="008E0F15">
      <w:pPr>
        <w:pStyle w:val="a3"/>
        <w:rPr>
          <w:sz w:val="16"/>
        </w:rPr>
      </w:pPr>
    </w:p>
    <w:p w:rsidR="008E0F15" w:rsidRDefault="008E0F15">
      <w:pPr>
        <w:pStyle w:val="a3"/>
        <w:rPr>
          <w:sz w:val="14"/>
        </w:rPr>
      </w:pPr>
    </w:p>
    <w:p w:rsidR="008E0F15" w:rsidRDefault="002C52F6">
      <w:pPr>
        <w:spacing w:line="147" w:lineRule="exact"/>
        <w:ind w:left="121"/>
        <w:jc w:val="center"/>
        <w:rPr>
          <w:b/>
          <w:sz w:val="13"/>
        </w:rPr>
      </w:pPr>
      <w:r>
        <w:rPr>
          <w:b/>
          <w:color w:val="1F1F1F"/>
          <w:sz w:val="13"/>
        </w:rPr>
        <w:t>Ј1ев Владимирович</w:t>
      </w:r>
    </w:p>
    <w:p w:rsidR="008E0F15" w:rsidRDefault="002C52F6">
      <w:pPr>
        <w:spacing w:line="163" w:lineRule="exact"/>
        <w:ind w:left="144" w:right="12"/>
        <w:jc w:val="center"/>
        <w:rPr>
          <w:sz w:val="15"/>
        </w:rPr>
      </w:pPr>
      <w:r>
        <w:rPr>
          <w:color w:val="1F1F1F"/>
          <w:sz w:val="15"/>
        </w:rPr>
        <w:t>Щерба</w:t>
      </w:r>
    </w:p>
    <w:p w:rsidR="008E0F15" w:rsidRDefault="002C52F6">
      <w:pPr>
        <w:spacing w:line="165" w:lineRule="exact"/>
        <w:ind w:left="145" w:right="12"/>
        <w:jc w:val="center"/>
        <w:rPr>
          <w:sz w:val="15"/>
        </w:rPr>
      </w:pPr>
      <w:r>
        <w:rPr>
          <w:color w:val="1F1F1F"/>
          <w:sz w:val="15"/>
        </w:rPr>
        <w:t>( l880— 1944)</w:t>
      </w:r>
    </w:p>
    <w:p w:rsidR="008E0F15" w:rsidRDefault="008E0F15">
      <w:pPr>
        <w:pStyle w:val="a3"/>
        <w:rPr>
          <w:sz w:val="16"/>
        </w:rPr>
      </w:pPr>
    </w:p>
    <w:p w:rsidR="008E0F15" w:rsidRDefault="002C52F6">
      <w:pPr>
        <w:spacing w:before="107" w:line="220" w:lineRule="auto"/>
        <w:ind w:left="137" w:right="12"/>
        <w:jc w:val="center"/>
        <w:rPr>
          <w:sz w:val="15"/>
        </w:rPr>
      </w:pPr>
      <w:r>
        <w:rPr>
          <w:color w:val="1F1F1F"/>
          <w:w w:val="95"/>
          <w:sz w:val="15"/>
        </w:rPr>
        <w:t xml:space="preserve">Алексей Александрович </w:t>
      </w:r>
      <w:r>
        <w:rPr>
          <w:color w:val="1F1F1F"/>
          <w:sz w:val="15"/>
        </w:rPr>
        <w:t>Шахматов</w:t>
      </w:r>
    </w:p>
    <w:p w:rsidR="008E0F15" w:rsidRDefault="002C52F6">
      <w:pPr>
        <w:spacing w:before="101" w:line="205" w:lineRule="exact"/>
        <w:ind w:left="512" w:right="397"/>
        <w:jc w:val="center"/>
        <w:rPr>
          <w:b/>
          <w:sz w:val="18"/>
        </w:rPr>
      </w:pPr>
      <w:r>
        <w:br w:type="column"/>
      </w:r>
      <w:r>
        <w:rPr>
          <w:b/>
          <w:color w:val="1F1F1F"/>
          <w:w w:val="95"/>
          <w:sz w:val="18"/>
        </w:rPr>
        <w:t>ОСНОВНЫЕ НАУЧНЫЕ</w:t>
      </w:r>
    </w:p>
    <w:p w:rsidR="008E0F15" w:rsidRDefault="002C52F6">
      <w:pPr>
        <w:spacing w:line="228" w:lineRule="exact"/>
        <w:ind w:left="497" w:right="397"/>
        <w:jc w:val="center"/>
        <w:rPr>
          <w:b/>
          <w:sz w:val="20"/>
        </w:rPr>
      </w:pPr>
      <w:r>
        <w:rPr>
          <w:b/>
          <w:color w:val="1F1F1F"/>
          <w:sz w:val="20"/>
        </w:rPr>
        <w:t>тРУдЫ</w:t>
      </w:r>
    </w:p>
    <w:p w:rsidR="008E0F15" w:rsidRDefault="002C52F6">
      <w:pPr>
        <w:spacing w:before="102" w:line="206" w:lineRule="auto"/>
        <w:ind w:left="113" w:right="-6"/>
        <w:rPr>
          <w:sz w:val="16"/>
        </w:rPr>
      </w:pPr>
      <w:r>
        <w:rPr>
          <w:color w:val="1F1F1F"/>
          <w:w w:val="95"/>
          <w:sz w:val="16"/>
        </w:rPr>
        <w:t>Лекции</w:t>
      </w:r>
      <w:r>
        <w:rPr>
          <w:color w:val="1F1F1F"/>
          <w:spacing w:val="-8"/>
          <w:w w:val="95"/>
          <w:sz w:val="16"/>
        </w:rPr>
        <w:t xml:space="preserve"> </w:t>
      </w:r>
      <w:r>
        <w:rPr>
          <w:color w:val="1F1F1F"/>
          <w:w w:val="95"/>
          <w:sz w:val="16"/>
        </w:rPr>
        <w:t>по</w:t>
      </w:r>
      <w:r>
        <w:rPr>
          <w:color w:val="1F1F1F"/>
          <w:spacing w:val="-13"/>
          <w:w w:val="95"/>
          <w:sz w:val="16"/>
        </w:rPr>
        <w:t xml:space="preserve"> </w:t>
      </w:r>
      <w:r>
        <w:rPr>
          <w:color w:val="1F1F1F"/>
          <w:w w:val="95"/>
          <w:sz w:val="16"/>
        </w:rPr>
        <w:t>введению</w:t>
      </w:r>
      <w:r>
        <w:rPr>
          <w:color w:val="1F1F1F"/>
          <w:spacing w:val="-5"/>
          <w:w w:val="95"/>
          <w:sz w:val="16"/>
        </w:rPr>
        <w:t xml:space="preserve"> </w:t>
      </w:r>
      <w:r>
        <w:rPr>
          <w:color w:val="1F1F1F"/>
          <w:w w:val="95"/>
          <w:sz w:val="16"/>
        </w:rPr>
        <w:t>в</w:t>
      </w:r>
      <w:r>
        <w:rPr>
          <w:color w:val="1F1F1F"/>
          <w:spacing w:val="-13"/>
          <w:w w:val="95"/>
          <w:sz w:val="16"/>
        </w:rPr>
        <w:t xml:space="preserve"> </w:t>
      </w:r>
      <w:r>
        <w:rPr>
          <w:color w:val="1F1F1F"/>
          <w:w w:val="95"/>
          <w:sz w:val="16"/>
        </w:rPr>
        <w:t>языкознание</w:t>
      </w:r>
      <w:r>
        <w:rPr>
          <w:color w:val="1F1F1F"/>
          <w:spacing w:val="-5"/>
          <w:w w:val="95"/>
          <w:sz w:val="16"/>
        </w:rPr>
        <w:t xml:space="preserve"> </w:t>
      </w:r>
      <w:r>
        <w:rPr>
          <w:color w:val="1F1F1F"/>
          <w:w w:val="95"/>
          <w:sz w:val="16"/>
        </w:rPr>
        <w:t>и</w:t>
      </w:r>
      <w:r>
        <w:rPr>
          <w:color w:val="1F1F1F"/>
          <w:spacing w:val="-16"/>
          <w:w w:val="95"/>
          <w:sz w:val="16"/>
        </w:rPr>
        <w:t xml:space="preserve"> </w:t>
      </w:r>
      <w:r>
        <w:rPr>
          <w:color w:val="1F1F1F"/>
          <w:w w:val="95"/>
          <w:sz w:val="16"/>
        </w:rPr>
        <w:t>общей фонетике</w:t>
      </w:r>
      <w:r>
        <w:rPr>
          <w:color w:val="1F1F1F"/>
          <w:spacing w:val="-21"/>
          <w:w w:val="95"/>
          <w:sz w:val="16"/>
        </w:rPr>
        <w:t xml:space="preserve"> </w:t>
      </w:r>
      <w:r>
        <w:rPr>
          <w:color w:val="1F1F1F"/>
          <w:w w:val="95"/>
          <w:sz w:val="16"/>
        </w:rPr>
        <w:t>(</w:t>
      </w:r>
      <w:r>
        <w:rPr>
          <w:color w:val="1F1F1F"/>
          <w:spacing w:val="-31"/>
          <w:w w:val="95"/>
          <w:sz w:val="16"/>
        </w:rPr>
        <w:t xml:space="preserve"> </w:t>
      </w:r>
      <w:r>
        <w:rPr>
          <w:color w:val="1F1F1F"/>
          <w:w w:val="95"/>
          <w:sz w:val="16"/>
        </w:rPr>
        <w:t>1928</w:t>
      </w:r>
      <w:r>
        <w:rPr>
          <w:color w:val="1F1F1F"/>
          <w:spacing w:val="-23"/>
          <w:w w:val="95"/>
          <w:sz w:val="16"/>
        </w:rPr>
        <w:t xml:space="preserve"> </w:t>
      </w:r>
      <w:r>
        <w:rPr>
          <w:color w:val="1F1F1F"/>
          <w:w w:val="95"/>
          <w:sz w:val="16"/>
        </w:rPr>
        <w:t>г.)</w:t>
      </w:r>
    </w:p>
    <w:p w:rsidR="008E0F15" w:rsidRDefault="002C52F6">
      <w:pPr>
        <w:spacing w:line="163" w:lineRule="exact"/>
        <w:ind w:left="117"/>
        <w:rPr>
          <w:sz w:val="16"/>
        </w:rPr>
      </w:pPr>
      <w:r>
        <w:rPr>
          <w:color w:val="1F1F1F"/>
          <w:w w:val="95"/>
          <w:sz w:val="16"/>
        </w:rPr>
        <w:t>За марксистское языкознание ( 1931 г.)</w:t>
      </w:r>
    </w:p>
    <w:p w:rsidR="008E0F15" w:rsidRDefault="008E0F15">
      <w:pPr>
        <w:pStyle w:val="a3"/>
        <w:spacing w:before="11"/>
        <w:rPr>
          <w:sz w:val="16"/>
        </w:rPr>
      </w:pPr>
    </w:p>
    <w:p w:rsidR="008E0F15" w:rsidRDefault="002C52F6">
      <w:pPr>
        <w:spacing w:line="204" w:lineRule="auto"/>
        <w:ind w:left="115" w:firstLine="1"/>
        <w:rPr>
          <w:rFonts w:ascii="Book Antiqua" w:hAnsi="Book Antiqua"/>
          <w:sz w:val="15"/>
        </w:rPr>
      </w:pPr>
      <w:r>
        <w:rPr>
          <w:rFonts w:ascii="Book Antiqua" w:hAnsi="Book Antiqua"/>
          <w:color w:val="1F1F1F"/>
          <w:w w:val="95"/>
          <w:sz w:val="15"/>
        </w:rPr>
        <w:t xml:space="preserve">О трояком аспекте языковые  явлений  и </w:t>
      </w:r>
      <w:r>
        <w:rPr>
          <w:rFonts w:ascii="Book Antiqua" w:hAnsi="Book Antiqua"/>
          <w:color w:val="1F1F1F"/>
          <w:w w:val="90"/>
          <w:sz w:val="15"/>
        </w:rPr>
        <w:t>o6 эксперименте в языкознании ( 1931 г. )</w:t>
      </w:r>
    </w:p>
    <w:p w:rsidR="008E0F15" w:rsidRDefault="008E0F15">
      <w:pPr>
        <w:pStyle w:val="a3"/>
        <w:spacing w:before="11"/>
        <w:rPr>
          <w:rFonts w:ascii="Book Antiqua"/>
          <w:sz w:val="23"/>
        </w:rPr>
      </w:pPr>
    </w:p>
    <w:p w:rsidR="008E0F15" w:rsidRDefault="002C52F6">
      <w:pPr>
        <w:ind w:left="115"/>
        <w:rPr>
          <w:sz w:val="15"/>
        </w:rPr>
      </w:pPr>
      <w:r>
        <w:rPr>
          <w:color w:val="1F1F1F"/>
          <w:sz w:val="15"/>
        </w:rPr>
        <w:t>О частях речи в русском языке ( 1928 г. )</w:t>
      </w:r>
    </w:p>
    <w:p w:rsidR="008E0F15" w:rsidRDefault="008E0F15">
      <w:pPr>
        <w:pStyle w:val="a3"/>
        <w:rPr>
          <w:sz w:val="17"/>
        </w:rPr>
      </w:pPr>
    </w:p>
    <w:p w:rsidR="008E0F15" w:rsidRDefault="002C52F6">
      <w:pPr>
        <w:spacing w:line="228" w:lineRule="auto"/>
        <w:ind w:left="109" w:right="-16"/>
        <w:rPr>
          <w:sz w:val="15"/>
        </w:rPr>
      </w:pPr>
      <w:r>
        <w:rPr>
          <w:color w:val="1F1F1F"/>
          <w:sz w:val="15"/>
        </w:rPr>
        <w:t xml:space="preserve">Академический    словарь    русского   языка </w:t>
      </w:r>
      <w:r>
        <w:rPr>
          <w:color w:val="1F1F1F"/>
          <w:w w:val="95"/>
          <w:sz w:val="15"/>
        </w:rPr>
        <w:t>( 1891 — 1916)</w:t>
      </w:r>
    </w:p>
    <w:p w:rsidR="008E0F15" w:rsidRDefault="002C52F6">
      <w:pPr>
        <w:spacing w:before="92" w:line="242" w:lineRule="auto"/>
        <w:ind w:left="841" w:right="1886"/>
        <w:jc w:val="center"/>
        <w:rPr>
          <w:b/>
          <w:sz w:val="19"/>
        </w:rPr>
      </w:pPr>
      <w:r>
        <w:br w:type="column"/>
      </w:r>
      <w:r>
        <w:rPr>
          <w:b/>
          <w:color w:val="1F1F1F"/>
          <w:w w:val="90"/>
          <w:sz w:val="19"/>
        </w:rPr>
        <w:t>СОДЕРЖАНИЕ И НАПРАВЛЕНИИ НАУЧНОЙ РАБОТЫ</w:t>
      </w:r>
    </w:p>
    <w:p w:rsidR="008E0F15" w:rsidRDefault="002C52F6">
      <w:pPr>
        <w:spacing w:before="103" w:line="211" w:lineRule="auto"/>
        <w:ind w:left="87" w:right="1085" w:hanging="1"/>
        <w:rPr>
          <w:rFonts w:ascii="Book Antiqua" w:hAnsi="Book Antiqua"/>
          <w:sz w:val="15"/>
        </w:rPr>
      </w:pPr>
      <w:r>
        <w:rPr>
          <w:rFonts w:ascii="Book Antiqua" w:hAnsi="Book Antiqua"/>
          <w:color w:val="1F1F1F"/>
          <w:w w:val="85"/>
          <w:sz w:val="15"/>
        </w:rPr>
        <w:t>Работы в области фонологии, в частности работы по описанию фонети— ки японских диалектов</w:t>
      </w:r>
    </w:p>
    <w:p w:rsidR="008E0F15" w:rsidRDefault="008E0F15">
      <w:pPr>
        <w:pStyle w:val="a3"/>
        <w:spacing w:before="11"/>
        <w:rPr>
          <w:rFonts w:ascii="Book Antiqua"/>
          <w:sz w:val="26"/>
        </w:rPr>
      </w:pPr>
    </w:p>
    <w:p w:rsidR="008E0F15" w:rsidRDefault="002C52F6">
      <w:pPr>
        <w:spacing w:line="220" w:lineRule="auto"/>
        <w:ind w:left="85" w:right="1101" w:firstLine="2"/>
        <w:rPr>
          <w:sz w:val="15"/>
        </w:rPr>
      </w:pPr>
      <w:r>
        <w:rPr>
          <w:color w:val="1F1F1F"/>
          <w:sz w:val="15"/>
        </w:rPr>
        <w:t>Работа,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рассматривающая</w:t>
      </w:r>
      <w:r>
        <w:rPr>
          <w:color w:val="1F1F1F"/>
          <w:spacing w:val="-23"/>
          <w:sz w:val="15"/>
        </w:rPr>
        <w:t xml:space="preserve"> </w:t>
      </w:r>
      <w:r>
        <w:rPr>
          <w:color w:val="1F1F1F"/>
          <w:sz w:val="15"/>
        </w:rPr>
        <w:t>язык</w:t>
      </w:r>
      <w:r>
        <w:rPr>
          <w:color w:val="1F1F1F"/>
          <w:spacing w:val="-18"/>
          <w:sz w:val="15"/>
        </w:rPr>
        <w:t xml:space="preserve"> </w:t>
      </w:r>
      <w:r>
        <w:rPr>
          <w:color w:val="1F1F1F"/>
          <w:sz w:val="15"/>
        </w:rPr>
        <w:t>в</w:t>
      </w:r>
      <w:r>
        <w:rPr>
          <w:color w:val="1F1F1F"/>
          <w:spacing w:val="-22"/>
          <w:sz w:val="15"/>
        </w:rPr>
        <w:t xml:space="preserve"> </w:t>
      </w:r>
      <w:r>
        <w:rPr>
          <w:color w:val="1F1F1F"/>
          <w:sz w:val="15"/>
        </w:rPr>
        <w:t>трёх</w:t>
      </w:r>
      <w:r>
        <w:rPr>
          <w:color w:val="1F1F1F"/>
          <w:spacing w:val="-22"/>
          <w:sz w:val="15"/>
        </w:rPr>
        <w:t xml:space="preserve"> </w:t>
      </w:r>
      <w:r>
        <w:rPr>
          <w:color w:val="1F1F1F"/>
          <w:sz w:val="15"/>
        </w:rPr>
        <w:t>аспектах: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z w:val="15"/>
        </w:rPr>
        <w:t>речевой</w:t>
      </w:r>
      <w:r>
        <w:rPr>
          <w:color w:val="1F1F1F"/>
          <w:spacing w:val="-22"/>
          <w:sz w:val="15"/>
        </w:rPr>
        <w:t xml:space="preserve"> </w:t>
      </w:r>
      <w:r>
        <w:rPr>
          <w:color w:val="1F1F1F"/>
          <w:sz w:val="15"/>
        </w:rPr>
        <w:t>деятельности, языковой</w:t>
      </w:r>
      <w:r>
        <w:rPr>
          <w:color w:val="1F1F1F"/>
          <w:spacing w:val="-19"/>
          <w:sz w:val="15"/>
        </w:rPr>
        <w:t xml:space="preserve"> </w:t>
      </w:r>
      <w:r>
        <w:rPr>
          <w:color w:val="1F1F1F"/>
          <w:sz w:val="15"/>
        </w:rPr>
        <w:t>системы</w:t>
      </w:r>
      <w:r>
        <w:rPr>
          <w:color w:val="1F1F1F"/>
          <w:spacing w:val="-19"/>
          <w:sz w:val="15"/>
        </w:rPr>
        <w:t xml:space="preserve"> </w:t>
      </w:r>
      <w:r>
        <w:rPr>
          <w:color w:val="1F1F1F"/>
          <w:sz w:val="15"/>
        </w:rPr>
        <w:t>и</w:t>
      </w:r>
      <w:r>
        <w:rPr>
          <w:color w:val="1F1F1F"/>
          <w:spacing w:val="-24"/>
          <w:sz w:val="15"/>
        </w:rPr>
        <w:t xml:space="preserve"> </w:t>
      </w:r>
      <w:r>
        <w:rPr>
          <w:color w:val="1F1F1F"/>
          <w:sz w:val="15"/>
        </w:rPr>
        <w:t>языкового</w:t>
      </w:r>
      <w:r>
        <w:rPr>
          <w:color w:val="1F1F1F"/>
          <w:spacing w:val="-19"/>
          <w:sz w:val="15"/>
        </w:rPr>
        <w:t xml:space="preserve"> </w:t>
      </w:r>
      <w:r>
        <w:rPr>
          <w:color w:val="1F1F1F"/>
          <w:sz w:val="15"/>
        </w:rPr>
        <w:t>материала</w:t>
      </w:r>
    </w:p>
    <w:p w:rsidR="008E0F15" w:rsidRDefault="008E0F15">
      <w:pPr>
        <w:pStyle w:val="a3"/>
        <w:rPr>
          <w:sz w:val="16"/>
        </w:rPr>
      </w:pPr>
    </w:p>
    <w:p w:rsidR="008E0F15" w:rsidRDefault="002C52F6">
      <w:pPr>
        <w:spacing w:before="123"/>
        <w:ind w:left="84"/>
        <w:rPr>
          <w:sz w:val="15"/>
        </w:rPr>
      </w:pPr>
      <w:r>
        <w:rPr>
          <w:color w:val="1F1F1F"/>
          <w:w w:val="95"/>
          <w:sz w:val="15"/>
        </w:rPr>
        <w:t>Статья,  разграничивающая мексику и грамматику</w:t>
      </w:r>
    </w:p>
    <w:p w:rsidR="008E0F15" w:rsidRDefault="008E0F15">
      <w:pPr>
        <w:pStyle w:val="a3"/>
        <w:spacing w:before="5"/>
        <w:rPr>
          <w:sz w:val="17"/>
        </w:rPr>
      </w:pPr>
    </w:p>
    <w:p w:rsidR="008E0F15" w:rsidRDefault="002C52F6">
      <w:pPr>
        <w:spacing w:before="1" w:line="220" w:lineRule="auto"/>
        <w:ind w:left="84" w:right="1085" w:hanging="4"/>
        <w:rPr>
          <w:sz w:val="15"/>
        </w:rPr>
      </w:pPr>
      <w:r>
        <w:rPr>
          <w:color w:val="1F1F1F"/>
          <w:sz w:val="15"/>
        </w:rPr>
        <w:t>Труды</w:t>
      </w:r>
      <w:r>
        <w:rPr>
          <w:color w:val="1F1F1F"/>
          <w:spacing w:val="-6"/>
          <w:sz w:val="15"/>
        </w:rPr>
        <w:t xml:space="preserve"> </w:t>
      </w:r>
      <w:r>
        <w:rPr>
          <w:color w:val="1F1F1F"/>
          <w:sz w:val="15"/>
        </w:rPr>
        <w:t>о</w:t>
      </w:r>
      <w:r>
        <w:rPr>
          <w:color w:val="1F1F1F"/>
          <w:spacing w:val="-7"/>
          <w:sz w:val="15"/>
        </w:rPr>
        <w:t xml:space="preserve"> </w:t>
      </w:r>
      <w:r>
        <w:rPr>
          <w:color w:val="1F1F1F"/>
          <w:sz w:val="15"/>
        </w:rPr>
        <w:t>грамматических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формах</w:t>
      </w:r>
      <w:r>
        <w:rPr>
          <w:color w:val="1F1F1F"/>
          <w:spacing w:val="-5"/>
          <w:sz w:val="15"/>
        </w:rPr>
        <w:t xml:space="preserve"> </w:t>
      </w:r>
      <w:r>
        <w:rPr>
          <w:color w:val="1F1F1F"/>
          <w:sz w:val="15"/>
        </w:rPr>
        <w:t>слов,</w:t>
      </w:r>
      <w:r>
        <w:rPr>
          <w:color w:val="1F1F1F"/>
          <w:spacing w:val="-6"/>
          <w:sz w:val="15"/>
        </w:rPr>
        <w:t xml:space="preserve"> </w:t>
      </w:r>
      <w:r>
        <w:rPr>
          <w:color w:val="1F1F1F"/>
          <w:sz w:val="15"/>
        </w:rPr>
        <w:t>частях</w:t>
      </w:r>
      <w:r>
        <w:rPr>
          <w:color w:val="1F1F1F"/>
          <w:spacing w:val="-1"/>
          <w:sz w:val="15"/>
        </w:rPr>
        <w:t xml:space="preserve"> </w:t>
      </w:r>
      <w:r>
        <w:rPr>
          <w:color w:val="1F1F1F"/>
          <w:sz w:val="15"/>
        </w:rPr>
        <w:t>речи,</w:t>
      </w:r>
      <w:r>
        <w:rPr>
          <w:color w:val="1F1F1F"/>
          <w:spacing w:val="-5"/>
          <w:sz w:val="15"/>
        </w:rPr>
        <w:t xml:space="preserve"> </w:t>
      </w:r>
      <w:r>
        <w:rPr>
          <w:color w:val="1F1F1F"/>
          <w:sz w:val="15"/>
        </w:rPr>
        <w:t>словосочетаниях, типах</w:t>
      </w:r>
      <w:r>
        <w:rPr>
          <w:color w:val="1F1F1F"/>
          <w:spacing w:val="-21"/>
          <w:sz w:val="15"/>
        </w:rPr>
        <w:t xml:space="preserve"> </w:t>
      </w:r>
      <w:r>
        <w:rPr>
          <w:color w:val="1F1F1F"/>
          <w:sz w:val="15"/>
        </w:rPr>
        <w:t>предложений,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о</w:t>
      </w:r>
      <w:r>
        <w:rPr>
          <w:color w:val="1F1F1F"/>
          <w:spacing w:val="-22"/>
          <w:sz w:val="15"/>
        </w:rPr>
        <w:t xml:space="preserve"> </w:t>
      </w:r>
      <w:r>
        <w:rPr>
          <w:color w:val="1F1F1F"/>
          <w:sz w:val="15"/>
        </w:rPr>
        <w:t>соотношении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z w:val="15"/>
        </w:rPr>
        <w:t>морфологии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z w:val="15"/>
        </w:rPr>
        <w:t>и</w:t>
      </w:r>
      <w:r>
        <w:rPr>
          <w:color w:val="1F1F1F"/>
          <w:spacing w:val="-24"/>
          <w:sz w:val="15"/>
        </w:rPr>
        <w:t xml:space="preserve"> </w:t>
      </w:r>
      <w:r>
        <w:rPr>
          <w:color w:val="1F1F1F"/>
          <w:sz w:val="15"/>
        </w:rPr>
        <w:t>синтаксиса;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z w:val="15"/>
        </w:rPr>
        <w:t>работы</w:t>
      </w:r>
    </w:p>
    <w:p w:rsidR="008E0F15" w:rsidRDefault="008E0F15">
      <w:pPr>
        <w:spacing w:line="220" w:lineRule="auto"/>
        <w:rPr>
          <w:sz w:val="15"/>
        </w:rPr>
        <w:sectPr w:rsidR="008E0F15">
          <w:type w:val="continuous"/>
          <w:pgSz w:w="11910" w:h="7550" w:orient="landscape"/>
          <w:pgMar w:top="1040" w:right="0" w:bottom="280" w:left="1300" w:header="720" w:footer="720" w:gutter="0"/>
          <w:cols w:num="3" w:space="720" w:equalWidth="0">
            <w:col w:w="1743" w:space="236"/>
            <w:col w:w="2967" w:space="40"/>
            <w:col w:w="5624"/>
          </w:cols>
        </w:sectPr>
      </w:pPr>
    </w:p>
    <w:p w:rsidR="008E0F15" w:rsidRDefault="002C52F6">
      <w:pPr>
        <w:spacing w:line="158" w:lineRule="exact"/>
        <w:ind w:left="498"/>
        <w:rPr>
          <w:sz w:val="15"/>
        </w:rPr>
      </w:pPr>
      <w:r>
        <w:rPr>
          <w:color w:val="1F1F1F"/>
          <w:w w:val="81"/>
          <w:sz w:val="15"/>
        </w:rPr>
        <w:t>(</w:t>
      </w:r>
      <w:r>
        <w:rPr>
          <w:color w:val="1F1F1F"/>
          <w:spacing w:val="-21"/>
          <w:sz w:val="15"/>
        </w:rPr>
        <w:t xml:space="preserve"> </w:t>
      </w:r>
      <w:r>
        <w:rPr>
          <w:color w:val="1F1F1F"/>
          <w:w w:val="97"/>
          <w:sz w:val="15"/>
        </w:rPr>
        <w:t>18</w:t>
      </w:r>
      <w:r>
        <w:rPr>
          <w:color w:val="1F1F1F"/>
          <w:spacing w:val="-21"/>
          <w:w w:val="97"/>
          <w:sz w:val="15"/>
        </w:rPr>
        <w:t>6</w:t>
      </w:r>
      <w:r>
        <w:rPr>
          <w:color w:val="1F1F1F"/>
          <w:spacing w:val="-125"/>
          <w:w w:val="97"/>
          <w:sz w:val="15"/>
        </w:rPr>
        <w:t>—</w:t>
      </w:r>
      <w:r>
        <w:rPr>
          <w:color w:val="1F1F1F"/>
          <w:w w:val="97"/>
          <w:sz w:val="15"/>
        </w:rPr>
        <w:t>4</w:t>
      </w:r>
      <w:r>
        <w:rPr>
          <w:color w:val="1F1F1F"/>
          <w:sz w:val="15"/>
        </w:rPr>
        <w:t xml:space="preserve">    </w:t>
      </w:r>
      <w:r>
        <w:rPr>
          <w:color w:val="1F1F1F"/>
          <w:spacing w:val="-12"/>
          <w:sz w:val="15"/>
        </w:rPr>
        <w:t xml:space="preserve"> </w:t>
      </w:r>
      <w:r>
        <w:rPr>
          <w:color w:val="1F1F1F"/>
          <w:w w:val="99"/>
          <w:sz w:val="15"/>
        </w:rPr>
        <w:t>1920)</w:t>
      </w:r>
    </w:p>
    <w:p w:rsidR="008E0F15" w:rsidRDefault="002C52F6">
      <w:pPr>
        <w:pStyle w:val="a3"/>
      </w:pPr>
      <w:r>
        <w:br w:type="column"/>
      </w:r>
    </w:p>
    <w:p w:rsidR="008E0F15" w:rsidRDefault="002C52F6">
      <w:pPr>
        <w:spacing w:line="164" w:lineRule="exact"/>
        <w:ind w:left="498"/>
        <w:rPr>
          <w:rFonts w:ascii="Book Antiqua" w:hAnsi="Book Antiqua"/>
          <w:sz w:val="15"/>
        </w:rPr>
      </w:pPr>
      <w:r>
        <w:rPr>
          <w:rFonts w:ascii="Book Antiqua" w:hAnsi="Book Antiqua"/>
          <w:color w:val="1F1F1F"/>
          <w:w w:val="90"/>
          <w:sz w:val="15"/>
        </w:rPr>
        <w:t>Очерки по истории русского литературного</w:t>
      </w:r>
    </w:p>
    <w:p w:rsidR="008E0F15" w:rsidRDefault="002C52F6">
      <w:pPr>
        <w:spacing w:line="158" w:lineRule="exact"/>
        <w:ind w:left="101"/>
        <w:rPr>
          <w:sz w:val="15"/>
        </w:rPr>
      </w:pPr>
      <w:r>
        <w:br w:type="column"/>
      </w:r>
      <w:r>
        <w:rPr>
          <w:color w:val="1F1F1F"/>
          <w:w w:val="95"/>
          <w:sz w:val="15"/>
        </w:rPr>
        <w:t>по диалектологии</w:t>
      </w:r>
    </w:p>
    <w:p w:rsidR="008E0F15" w:rsidRDefault="002C52F6">
      <w:pPr>
        <w:spacing w:before="49" w:line="164" w:lineRule="exact"/>
        <w:ind w:left="101"/>
        <w:rPr>
          <w:rFonts w:ascii="Book Antiqua" w:hAnsi="Book Antiqua"/>
          <w:sz w:val="15"/>
        </w:rPr>
      </w:pPr>
      <w:r>
        <w:rPr>
          <w:rFonts w:ascii="Book Antiqua" w:hAnsi="Book Antiqua"/>
          <w:color w:val="1F1F1F"/>
          <w:w w:val="90"/>
          <w:sz w:val="15"/>
        </w:rPr>
        <w:t>Первая работа в области  истории русского литературного  языка как</w:t>
      </w:r>
    </w:p>
    <w:p w:rsidR="008E0F15" w:rsidRDefault="008E0F15">
      <w:pPr>
        <w:spacing w:line="164" w:lineRule="exact"/>
        <w:rPr>
          <w:rFonts w:ascii="Book Antiqua" w:hAnsi="Book Antiqua"/>
          <w:sz w:val="15"/>
        </w:rPr>
        <w:sectPr w:rsidR="008E0F15">
          <w:type w:val="continuous"/>
          <w:pgSz w:w="11910" w:h="7550" w:orient="landscape"/>
          <w:pgMar w:top="1040" w:right="0" w:bottom="280" w:left="1300" w:header="720" w:footer="720" w:gutter="0"/>
          <w:cols w:num="3" w:space="720" w:equalWidth="0">
            <w:col w:w="1377" w:space="219"/>
            <w:col w:w="3335" w:space="40"/>
            <w:col w:w="5639"/>
          </w:cols>
        </w:sectPr>
      </w:pPr>
    </w:p>
    <w:p w:rsidR="008E0F15" w:rsidRDefault="002C52F6">
      <w:pPr>
        <w:spacing w:before="89" w:line="232" w:lineRule="auto"/>
        <w:ind w:left="123"/>
        <w:jc w:val="center"/>
        <w:rPr>
          <w:rFonts w:ascii="Courier New" w:hAnsi="Courier New"/>
          <w:sz w:val="17"/>
        </w:rPr>
      </w:pPr>
      <w:r>
        <w:rPr>
          <w:b/>
          <w:color w:val="1F1F1F"/>
          <w:w w:val="95"/>
          <w:sz w:val="14"/>
        </w:rPr>
        <w:t xml:space="preserve">Виктор Владимнровнч </w:t>
      </w:r>
      <w:r>
        <w:rPr>
          <w:color w:val="1F1F1F"/>
          <w:sz w:val="14"/>
        </w:rPr>
        <w:t xml:space="preserve">Вииоградов </w:t>
      </w:r>
      <w:r>
        <w:rPr>
          <w:rFonts w:ascii="Courier New" w:hAnsi="Courier New"/>
          <w:color w:val="1F1F1F"/>
          <w:w w:val="95"/>
          <w:sz w:val="17"/>
        </w:rPr>
        <w:t>(1894—1969)</w:t>
      </w:r>
    </w:p>
    <w:p w:rsidR="008E0F15" w:rsidRDefault="008E0F15">
      <w:pPr>
        <w:pStyle w:val="a3"/>
        <w:rPr>
          <w:rFonts w:ascii="Courier New"/>
        </w:rPr>
      </w:pPr>
    </w:p>
    <w:p w:rsidR="008E0F15" w:rsidRDefault="008E0F15">
      <w:pPr>
        <w:pStyle w:val="a3"/>
        <w:spacing w:before="6"/>
        <w:rPr>
          <w:rFonts w:ascii="Courier New"/>
          <w:sz w:val="15"/>
        </w:rPr>
      </w:pPr>
    </w:p>
    <w:p w:rsidR="008E0F15" w:rsidRDefault="002C52F6">
      <w:pPr>
        <w:spacing w:line="204" w:lineRule="auto"/>
        <w:ind w:left="119"/>
        <w:jc w:val="center"/>
        <w:rPr>
          <w:rFonts w:ascii="Book Antiqua" w:hAnsi="Book Antiqua"/>
          <w:sz w:val="15"/>
        </w:rPr>
      </w:pPr>
      <w:r>
        <w:rPr>
          <w:rFonts w:ascii="Book Antiqua" w:hAnsi="Book Antiqua"/>
          <w:color w:val="1F1F1F"/>
          <w:w w:val="85"/>
          <w:sz w:val="15"/>
        </w:rPr>
        <w:t xml:space="preserve">Александр Матвеевич </w:t>
      </w:r>
      <w:r>
        <w:rPr>
          <w:rFonts w:ascii="Book Antiqua" w:hAnsi="Book Antiqua"/>
          <w:color w:val="1F1F1F"/>
          <w:w w:val="95"/>
          <w:sz w:val="15"/>
        </w:rPr>
        <w:t>Пешковский</w:t>
      </w:r>
    </w:p>
    <w:p w:rsidR="008E0F15" w:rsidRDefault="002C52F6">
      <w:pPr>
        <w:spacing w:line="158" w:lineRule="exact"/>
        <w:ind w:left="130"/>
        <w:jc w:val="center"/>
        <w:rPr>
          <w:rFonts w:ascii="Calibri" w:hAnsi="Calibri"/>
          <w:sz w:val="14"/>
        </w:rPr>
      </w:pPr>
      <w:r>
        <w:rPr>
          <w:rFonts w:ascii="Calibri" w:hAnsi="Calibri"/>
          <w:color w:val="1F1F1F"/>
          <w:w w:val="105"/>
          <w:sz w:val="14"/>
        </w:rPr>
        <w:t>(  l878— 1933)</w:t>
      </w:r>
    </w:p>
    <w:p w:rsidR="008E0F15" w:rsidRDefault="008E0F15">
      <w:pPr>
        <w:pStyle w:val="a3"/>
        <w:spacing w:before="10"/>
        <w:rPr>
          <w:rFonts w:ascii="Calibri"/>
          <w:sz w:val="14"/>
        </w:rPr>
      </w:pPr>
    </w:p>
    <w:p w:rsidR="008E0F15" w:rsidRDefault="002C52F6">
      <w:pPr>
        <w:spacing w:line="228" w:lineRule="auto"/>
        <w:ind w:left="105"/>
        <w:jc w:val="center"/>
        <w:rPr>
          <w:sz w:val="15"/>
        </w:rPr>
      </w:pPr>
      <w:r>
        <w:rPr>
          <w:color w:val="1F1F1F"/>
          <w:w w:val="95"/>
          <w:sz w:val="15"/>
        </w:rPr>
        <w:t>Александр Александрович</w:t>
      </w:r>
      <w:r>
        <w:rPr>
          <w:color w:val="1F1F1F"/>
          <w:w w:val="94"/>
          <w:sz w:val="15"/>
        </w:rPr>
        <w:t xml:space="preserve"> </w:t>
      </w:r>
      <w:r>
        <w:rPr>
          <w:color w:val="1F1F1F"/>
          <w:sz w:val="15"/>
        </w:rPr>
        <w:t>Реформатский</w:t>
      </w:r>
    </w:p>
    <w:p w:rsidR="008E0F15" w:rsidRDefault="002C52F6">
      <w:pPr>
        <w:spacing w:line="158" w:lineRule="exact"/>
        <w:ind w:left="125"/>
        <w:jc w:val="center"/>
        <w:rPr>
          <w:sz w:val="15"/>
        </w:rPr>
      </w:pPr>
      <w:r>
        <w:rPr>
          <w:color w:val="1F1F1F"/>
          <w:sz w:val="15"/>
        </w:rPr>
        <w:t>( 1900— 1978)</w:t>
      </w:r>
    </w:p>
    <w:p w:rsidR="008E0F15" w:rsidRDefault="002C52F6">
      <w:pPr>
        <w:spacing w:line="180" w:lineRule="exact"/>
        <w:ind w:left="120"/>
        <w:rPr>
          <w:rFonts w:ascii="Book Antiqua" w:hAnsi="Book Antiqua"/>
          <w:sz w:val="15"/>
        </w:rPr>
      </w:pPr>
      <w:r>
        <w:br w:type="column"/>
      </w:r>
      <w:r>
        <w:rPr>
          <w:rFonts w:ascii="Book Antiqua" w:hAnsi="Book Antiqua"/>
          <w:color w:val="1F1F1F"/>
          <w:w w:val="95"/>
          <w:sz w:val="15"/>
        </w:rPr>
        <w:t>языка XVII—XIX вв. ( 1934 г. )</w:t>
      </w:r>
    </w:p>
    <w:p w:rsidR="008E0F15" w:rsidRDefault="002C52F6">
      <w:pPr>
        <w:spacing w:before="153" w:line="220" w:lineRule="auto"/>
        <w:ind w:left="110" w:right="-3" w:firstLine="8"/>
        <w:rPr>
          <w:sz w:val="15"/>
        </w:rPr>
      </w:pPr>
      <w:r>
        <w:rPr>
          <w:color w:val="1F1F1F"/>
          <w:w w:val="95"/>
          <w:sz w:val="15"/>
        </w:rPr>
        <w:t xml:space="preserve">Русский язык. Грамматическое учение </w:t>
      </w:r>
      <w:r>
        <w:rPr>
          <w:color w:val="898989"/>
          <w:w w:val="95"/>
          <w:sz w:val="15"/>
        </w:rPr>
        <w:t xml:space="preserve">о </w:t>
      </w:r>
      <w:r>
        <w:rPr>
          <w:color w:val="1F1F1F"/>
          <w:w w:val="95"/>
          <w:sz w:val="15"/>
        </w:rPr>
        <w:t xml:space="preserve">слове </w:t>
      </w:r>
      <w:r>
        <w:rPr>
          <w:color w:val="1F1F1F"/>
          <w:sz w:val="15"/>
        </w:rPr>
        <w:t>( 1947 г. )</w:t>
      </w:r>
    </w:p>
    <w:p w:rsidR="008E0F15" w:rsidRDefault="008E0F15">
      <w:pPr>
        <w:pStyle w:val="a3"/>
        <w:spacing w:before="5"/>
        <w:rPr>
          <w:sz w:val="20"/>
        </w:rPr>
      </w:pPr>
    </w:p>
    <w:p w:rsidR="008E0F15" w:rsidRDefault="002C52F6">
      <w:pPr>
        <w:spacing w:line="204" w:lineRule="auto"/>
        <w:ind w:left="105" w:right="33" w:firstLine="12"/>
        <w:rPr>
          <w:rFonts w:ascii="Book Antiqua" w:hAnsi="Book Antiqua"/>
          <w:sz w:val="15"/>
        </w:rPr>
      </w:pPr>
      <w:r>
        <w:rPr>
          <w:rFonts w:ascii="Book Antiqua" w:hAnsi="Book Antiqua"/>
          <w:color w:val="1F1F1F"/>
          <w:w w:val="95"/>
          <w:sz w:val="15"/>
        </w:rPr>
        <w:t>Русский синтаксис в научном освещении (</w:t>
      </w:r>
      <w:r>
        <w:rPr>
          <w:rFonts w:ascii="Book Antiqua" w:hAnsi="Book Antiqua"/>
          <w:color w:val="1F1F1F"/>
          <w:spacing w:val="-13"/>
          <w:w w:val="95"/>
          <w:sz w:val="15"/>
        </w:rPr>
        <w:t xml:space="preserve"> </w:t>
      </w:r>
      <w:r>
        <w:rPr>
          <w:rFonts w:ascii="Book Antiqua" w:hAnsi="Book Antiqua"/>
          <w:color w:val="1F1F1F"/>
          <w:w w:val="95"/>
          <w:sz w:val="15"/>
        </w:rPr>
        <w:t>1914 г.</w:t>
      </w:r>
      <w:r>
        <w:rPr>
          <w:rFonts w:ascii="Book Antiqua" w:hAnsi="Book Antiqua"/>
          <w:color w:val="1F1F1F"/>
          <w:spacing w:val="-23"/>
          <w:w w:val="95"/>
          <w:sz w:val="15"/>
        </w:rPr>
        <w:t xml:space="preserve"> </w:t>
      </w:r>
      <w:r>
        <w:rPr>
          <w:rFonts w:ascii="Book Antiqua" w:hAnsi="Book Antiqua"/>
          <w:color w:val="1F1F1F"/>
          <w:w w:val="95"/>
          <w:sz w:val="15"/>
        </w:rPr>
        <w:t>)</w:t>
      </w:r>
    </w:p>
    <w:p w:rsidR="008E0F15" w:rsidRDefault="002C52F6">
      <w:pPr>
        <w:spacing w:before="4" w:line="204" w:lineRule="auto"/>
        <w:ind w:left="117" w:right="229"/>
        <w:rPr>
          <w:rFonts w:ascii="Book Antiqua" w:hAnsi="Book Antiqua"/>
          <w:sz w:val="15"/>
        </w:rPr>
      </w:pPr>
      <w:r>
        <w:rPr>
          <w:rFonts w:ascii="Book Antiqua" w:hAnsi="Book Antiqua"/>
          <w:color w:val="1F1F1F"/>
          <w:w w:val="90"/>
          <w:sz w:val="15"/>
        </w:rPr>
        <w:t xml:space="preserve">Школьная научная грамматика ( 1914 г. ) Интонация </w:t>
      </w:r>
      <w:r>
        <w:rPr>
          <w:rFonts w:ascii="Book Antiqua" w:hAnsi="Book Antiqua"/>
          <w:color w:val="212121"/>
          <w:w w:val="90"/>
          <w:sz w:val="15"/>
        </w:rPr>
        <w:t xml:space="preserve">и </w:t>
      </w:r>
      <w:r>
        <w:rPr>
          <w:rFonts w:ascii="Book Antiqua" w:hAnsi="Book Antiqua"/>
          <w:color w:val="1F1F1F"/>
          <w:w w:val="90"/>
          <w:sz w:val="15"/>
        </w:rPr>
        <w:t>грамматика ( 1928 г. )</w:t>
      </w:r>
    </w:p>
    <w:p w:rsidR="008E0F15" w:rsidRDefault="002C52F6">
      <w:pPr>
        <w:spacing w:before="56" w:line="220" w:lineRule="auto"/>
        <w:ind w:left="116" w:firstLine="2"/>
        <w:rPr>
          <w:sz w:val="15"/>
        </w:rPr>
      </w:pPr>
      <w:r>
        <w:rPr>
          <w:color w:val="1F1F1F"/>
          <w:sz w:val="15"/>
        </w:rPr>
        <w:t>Проблема</w:t>
      </w:r>
      <w:r>
        <w:rPr>
          <w:color w:val="1F1F1F"/>
          <w:spacing w:val="-9"/>
          <w:sz w:val="15"/>
        </w:rPr>
        <w:t xml:space="preserve"> </w:t>
      </w:r>
      <w:r>
        <w:rPr>
          <w:color w:val="1F1F1F"/>
          <w:sz w:val="15"/>
        </w:rPr>
        <w:t>фонемы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в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z w:val="15"/>
        </w:rPr>
        <w:t>американской</w:t>
      </w:r>
      <w:r>
        <w:rPr>
          <w:color w:val="1F1F1F"/>
          <w:spacing w:val="-7"/>
          <w:sz w:val="15"/>
        </w:rPr>
        <w:t xml:space="preserve"> </w:t>
      </w:r>
      <w:r>
        <w:rPr>
          <w:color w:val="1F1F1F"/>
          <w:sz w:val="15"/>
        </w:rPr>
        <w:t>лингви— стике</w:t>
      </w:r>
      <w:r>
        <w:rPr>
          <w:color w:val="1F1F1F"/>
          <w:spacing w:val="-19"/>
          <w:sz w:val="15"/>
        </w:rPr>
        <w:t xml:space="preserve"> </w:t>
      </w:r>
      <w:r>
        <w:rPr>
          <w:color w:val="1F1F1F"/>
          <w:sz w:val="15"/>
        </w:rPr>
        <w:t>(</w:t>
      </w:r>
      <w:r>
        <w:rPr>
          <w:color w:val="1F1F1F"/>
          <w:spacing w:val="-31"/>
          <w:sz w:val="15"/>
        </w:rPr>
        <w:t xml:space="preserve"> </w:t>
      </w:r>
      <w:r>
        <w:rPr>
          <w:color w:val="1F1F1F"/>
          <w:spacing w:val="1"/>
          <w:sz w:val="15"/>
        </w:rPr>
        <w:t>1941</w:t>
      </w:r>
      <w:r>
        <w:rPr>
          <w:color w:val="1F1F1F"/>
          <w:spacing w:val="-18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pacing w:val="-30"/>
          <w:sz w:val="15"/>
        </w:rPr>
        <w:t xml:space="preserve"> </w:t>
      </w:r>
      <w:r>
        <w:rPr>
          <w:color w:val="1F1F1F"/>
          <w:sz w:val="15"/>
        </w:rPr>
        <w:t>)</w:t>
      </w:r>
    </w:p>
    <w:p w:rsidR="008E0F15" w:rsidRDefault="002C52F6">
      <w:pPr>
        <w:spacing w:line="180" w:lineRule="exact"/>
        <w:ind w:left="90"/>
        <w:jc w:val="both"/>
        <w:rPr>
          <w:rFonts w:ascii="Book Antiqua" w:hAnsi="Book Antiqua"/>
          <w:sz w:val="15"/>
        </w:rPr>
      </w:pPr>
      <w:r>
        <w:br w:type="column"/>
      </w:r>
      <w:r>
        <w:rPr>
          <w:rFonts w:ascii="Book Antiqua" w:hAnsi="Book Antiqua"/>
          <w:color w:val="1F1F1F"/>
          <w:w w:val="85"/>
          <w:sz w:val="15"/>
        </w:rPr>
        <w:t>истории стилей</w:t>
      </w:r>
    </w:p>
    <w:p w:rsidR="008E0F15" w:rsidRDefault="002C52F6">
      <w:pPr>
        <w:spacing w:before="153" w:line="220" w:lineRule="auto"/>
        <w:ind w:left="89" w:right="1106"/>
        <w:jc w:val="both"/>
        <w:rPr>
          <w:sz w:val="15"/>
        </w:rPr>
      </w:pPr>
      <w:r>
        <w:rPr>
          <w:color w:val="1F1F1F"/>
          <w:sz w:val="15"/>
        </w:rPr>
        <w:t xml:space="preserve">Работа, излагающая новую систематизацию разделов и подразделов </w:t>
      </w:r>
      <w:r>
        <w:rPr>
          <w:color w:val="1F1F1F"/>
          <w:w w:val="95"/>
          <w:sz w:val="15"/>
        </w:rPr>
        <w:t>русского языкознания, новую систематизацию ча</w:t>
      </w:r>
      <w:r>
        <w:rPr>
          <w:color w:val="1F1F1F"/>
          <w:w w:val="95"/>
          <w:sz w:val="15"/>
        </w:rPr>
        <w:t xml:space="preserve">стей речи; отражаю— </w:t>
      </w:r>
      <w:r>
        <w:rPr>
          <w:color w:val="1F1F1F"/>
          <w:sz w:val="15"/>
        </w:rPr>
        <w:t>щая современный этап развития русского литературного языка</w:t>
      </w:r>
    </w:p>
    <w:p w:rsidR="008E0F15" w:rsidRDefault="008E0F15">
      <w:pPr>
        <w:pStyle w:val="a3"/>
        <w:spacing w:before="7"/>
        <w:rPr>
          <w:sz w:val="7"/>
        </w:rPr>
      </w:pPr>
    </w:p>
    <w:p w:rsidR="008E0F15" w:rsidRDefault="002C52F6">
      <w:pPr>
        <w:pStyle w:val="a3"/>
        <w:spacing w:line="144" w:lineRule="exact"/>
        <w:ind w:left="92"/>
        <w:rPr>
          <w:sz w:val="14"/>
        </w:rPr>
      </w:pPr>
      <w:r>
        <w:rPr>
          <w:noProof/>
          <w:position w:val="-2"/>
          <w:sz w:val="14"/>
          <w:lang w:val="ru-RU" w:eastAsia="ru-RU"/>
        </w:rPr>
        <w:drawing>
          <wp:inline distT="0" distB="0" distL="0" distR="0">
            <wp:extent cx="2813917" cy="91440"/>
            <wp:effectExtent l="0" t="0" r="0" b="0"/>
            <wp:docPr id="663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332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917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15" w:rsidRDefault="002C52F6">
      <w:pPr>
        <w:spacing w:before="12"/>
        <w:ind w:left="86"/>
        <w:jc w:val="both"/>
        <w:rPr>
          <w:sz w:val="12"/>
        </w:rPr>
      </w:pPr>
      <w:r>
        <w:rPr>
          <w:color w:val="1F1F1F"/>
          <w:w w:val="115"/>
          <w:sz w:val="12"/>
        </w:rPr>
        <w:t>ческих  средствах,  типах значений</w:t>
      </w:r>
    </w:p>
    <w:p w:rsidR="008E0F15" w:rsidRDefault="008E0F15">
      <w:pPr>
        <w:pStyle w:val="a3"/>
        <w:rPr>
          <w:sz w:val="12"/>
        </w:rPr>
      </w:pPr>
    </w:p>
    <w:p w:rsidR="008E0F15" w:rsidRDefault="008E0F15">
      <w:pPr>
        <w:pStyle w:val="a3"/>
        <w:rPr>
          <w:sz w:val="12"/>
        </w:rPr>
      </w:pPr>
    </w:p>
    <w:p w:rsidR="008E0F15" w:rsidRDefault="008E0F15">
      <w:pPr>
        <w:pStyle w:val="a3"/>
        <w:spacing w:before="9"/>
        <w:rPr>
          <w:sz w:val="9"/>
        </w:rPr>
      </w:pPr>
    </w:p>
    <w:p w:rsidR="008E0F15" w:rsidRDefault="002C52F6">
      <w:pPr>
        <w:spacing w:before="1" w:line="220" w:lineRule="auto"/>
        <w:ind w:left="89" w:right="1107"/>
        <w:jc w:val="both"/>
        <w:rPr>
          <w:sz w:val="15"/>
        </w:rPr>
      </w:pPr>
      <w:r>
        <w:rPr>
          <w:color w:val="1F1F1F"/>
          <w:w w:val="95"/>
          <w:sz w:val="15"/>
        </w:rPr>
        <w:t>Научные труды в области фонологии, морфонологии, семиотики, при— кладной лингвистики, орфографии</w:t>
      </w:r>
    </w:p>
    <w:p w:rsidR="008E0F15" w:rsidRDefault="008E0F15">
      <w:pPr>
        <w:spacing w:line="220" w:lineRule="auto"/>
        <w:jc w:val="both"/>
        <w:rPr>
          <w:sz w:val="15"/>
        </w:rPr>
        <w:sectPr w:rsidR="008E0F15">
          <w:type w:val="continuous"/>
          <w:pgSz w:w="11910" w:h="7550" w:orient="landscape"/>
          <w:pgMar w:top="1040" w:right="0" w:bottom="280" w:left="1300" w:header="720" w:footer="720" w:gutter="0"/>
          <w:cols w:num="3" w:space="720" w:equalWidth="0">
            <w:col w:w="1750" w:space="227"/>
            <w:col w:w="2965" w:space="40"/>
            <w:col w:w="5628"/>
          </w:cols>
        </w:sectPr>
      </w:pP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rPr>
          <w:sz w:val="20"/>
        </w:rPr>
      </w:pPr>
    </w:p>
    <w:p w:rsidR="008E0F15" w:rsidRDefault="008E0F15">
      <w:pPr>
        <w:pStyle w:val="a3"/>
        <w:spacing w:before="2"/>
        <w:rPr>
          <w:sz w:val="27"/>
        </w:rPr>
      </w:pPr>
    </w:p>
    <w:p w:rsidR="008E0F15" w:rsidRDefault="002C52F6">
      <w:pPr>
        <w:spacing w:before="92"/>
        <w:ind w:left="477" w:right="482"/>
        <w:jc w:val="center"/>
        <w:rPr>
          <w:sz w:val="20"/>
        </w:rPr>
      </w:pPr>
      <w:r>
        <w:rPr>
          <w:w w:val="105"/>
          <w:sz w:val="20"/>
        </w:rPr>
        <w:t>Соловьёва Наталья Николаевна</w:t>
      </w:r>
    </w:p>
    <w:p w:rsidR="008E0F15" w:rsidRDefault="008E0F15">
      <w:pPr>
        <w:pStyle w:val="a3"/>
        <w:spacing w:before="9"/>
      </w:pPr>
    </w:p>
    <w:p w:rsidR="008E0F15" w:rsidRDefault="002C52F6">
      <w:pPr>
        <w:ind w:left="1297" w:right="1283"/>
        <w:jc w:val="center"/>
        <w:rPr>
          <w:sz w:val="21"/>
        </w:rPr>
      </w:pPr>
      <w:r>
        <w:rPr>
          <w:sz w:val="21"/>
        </w:rPr>
        <w:t>Весь русский язык в таблицах От фонетики до синтаксиса</w:t>
      </w:r>
    </w:p>
    <w:p w:rsidR="008E0F15" w:rsidRDefault="008E0F15">
      <w:pPr>
        <w:pStyle w:val="a3"/>
        <w:spacing w:before="7"/>
        <w:rPr>
          <w:sz w:val="20"/>
        </w:rPr>
      </w:pPr>
    </w:p>
    <w:p w:rsidR="008E0F15" w:rsidRDefault="002C52F6">
      <w:pPr>
        <w:ind w:left="486" w:right="482"/>
        <w:jc w:val="center"/>
        <w:rPr>
          <w:i/>
          <w:sz w:val="19"/>
        </w:rPr>
      </w:pPr>
      <w:r>
        <w:rPr>
          <w:sz w:val="19"/>
        </w:rPr>
        <w:t xml:space="preserve">Редактор  //.  </w:t>
      </w:r>
      <w:r>
        <w:rPr>
          <w:i/>
          <w:sz w:val="19"/>
        </w:rPr>
        <w:t>В. Валуева</w:t>
      </w:r>
    </w:p>
    <w:p w:rsidR="008E0F15" w:rsidRDefault="002C52F6">
      <w:pPr>
        <w:spacing w:before="21" w:line="264" w:lineRule="auto"/>
        <w:ind w:left="942" w:right="716" w:firstLine="576"/>
        <w:rPr>
          <w:i/>
          <w:sz w:val="19"/>
        </w:rPr>
      </w:pPr>
      <w:r>
        <w:rPr>
          <w:sz w:val="19"/>
        </w:rPr>
        <w:t xml:space="preserve">Корректор N.Л. </w:t>
      </w:r>
      <w:r>
        <w:rPr>
          <w:i/>
          <w:sz w:val="19"/>
        </w:rPr>
        <w:t xml:space="preserve">Буданцева </w:t>
      </w:r>
      <w:r>
        <w:rPr>
          <w:sz w:val="19"/>
        </w:rPr>
        <w:t xml:space="preserve">Технический редактор </w:t>
      </w:r>
      <w:r>
        <w:rPr>
          <w:i/>
          <w:sz w:val="19"/>
        </w:rPr>
        <w:t xml:space="preserve">В.Н. Щуравлева </w:t>
      </w:r>
      <w:r>
        <w:rPr>
          <w:sz w:val="19"/>
        </w:rPr>
        <w:t xml:space="preserve">Младший  редактор //.  //. </w:t>
      </w:r>
      <w:r>
        <w:rPr>
          <w:i/>
          <w:sz w:val="19"/>
        </w:rPr>
        <w:t>Давыдовская</w:t>
      </w:r>
    </w:p>
    <w:p w:rsidR="008E0F15" w:rsidRDefault="002C52F6">
      <w:pPr>
        <w:spacing w:before="58"/>
        <w:ind w:left="490" w:right="482"/>
        <w:jc w:val="center"/>
        <w:rPr>
          <w:i/>
          <w:sz w:val="19"/>
        </w:rPr>
      </w:pPr>
      <w:r>
        <w:rPr>
          <w:sz w:val="19"/>
        </w:rPr>
        <w:t xml:space="preserve">Компьютерная  верстка //.  //. </w:t>
      </w:r>
      <w:r>
        <w:rPr>
          <w:i/>
          <w:sz w:val="19"/>
        </w:rPr>
        <w:t>Трофимовой</w:t>
      </w:r>
    </w:p>
    <w:p w:rsidR="008E0F15" w:rsidRDefault="008E0F15">
      <w:pPr>
        <w:pStyle w:val="a3"/>
        <w:spacing w:before="4"/>
        <w:rPr>
          <w:i/>
          <w:sz w:val="24"/>
        </w:rPr>
      </w:pPr>
    </w:p>
    <w:p w:rsidR="008E0F15" w:rsidRDefault="002C52F6">
      <w:pPr>
        <w:ind w:left="497" w:right="482"/>
        <w:jc w:val="center"/>
        <w:rPr>
          <w:sz w:val="19"/>
        </w:rPr>
      </w:pPr>
      <w:r>
        <w:rPr>
          <w:sz w:val="19"/>
        </w:rPr>
        <w:t>Подписано  в печать 08.07.2009.  Формат 84х 108 '/  .</w:t>
      </w:r>
    </w:p>
    <w:p w:rsidR="008E0F15" w:rsidRDefault="002C52F6">
      <w:pPr>
        <w:spacing w:before="6" w:line="252" w:lineRule="auto"/>
        <w:ind w:left="621" w:right="716" w:firstLine="152"/>
        <w:rPr>
          <w:sz w:val="19"/>
        </w:rPr>
      </w:pPr>
      <w:r>
        <w:rPr>
          <w:sz w:val="19"/>
        </w:rPr>
        <w:t>Гарнитура «Литературная› . Печать офсетная. Усы. печ. л. 5,04. Тираж 5000 экз. Заказ  %</w:t>
      </w:r>
    </w:p>
    <w:p w:rsidR="008E0F15" w:rsidRDefault="002C52F6">
      <w:pPr>
        <w:pStyle w:val="a3"/>
        <w:spacing w:before="178" w:line="249" w:lineRule="auto"/>
        <w:ind w:left="713" w:right="716" w:firstLine="235"/>
      </w:pPr>
      <w:r>
        <w:t>Общероссиискии клиссификитор продукции OН-005-93,  том 2; 953005 — учебник литерптурп</w:t>
      </w:r>
    </w:p>
    <w:p w:rsidR="008E0F15" w:rsidRDefault="002C52F6">
      <w:pPr>
        <w:pStyle w:val="a3"/>
        <w:spacing w:before="2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5728" behindDoc="0" locked="0" layoutInCell="1" allowOverlap="1">
            <wp:simplePos x="0" y="0"/>
            <wp:positionH relativeFrom="page">
              <wp:posOffset>1155785</wp:posOffset>
            </wp:positionH>
            <wp:positionV relativeFrom="paragraph">
              <wp:posOffset>165126</wp:posOffset>
            </wp:positionV>
            <wp:extent cx="2305317" cy="460248"/>
            <wp:effectExtent l="0" t="0" r="0" b="0"/>
            <wp:wrapTopAndBottom/>
            <wp:docPr id="665" name="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333.jpe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317" cy="460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0F15" w:rsidRDefault="008E0F15">
      <w:pPr>
        <w:pStyle w:val="a3"/>
        <w:rPr>
          <w:sz w:val="20"/>
        </w:rPr>
      </w:pPr>
    </w:p>
    <w:p w:rsidR="008E0F15" w:rsidRDefault="002C52F6">
      <w:pPr>
        <w:spacing w:before="171"/>
        <w:ind w:left="1554"/>
        <w:rPr>
          <w:sz w:val="11"/>
        </w:rPr>
      </w:pPr>
      <w:r>
        <w:rPr>
          <w:color w:val="4D4D4D"/>
          <w:sz w:val="11"/>
        </w:rPr>
        <w:t xml:space="preserve">‹ </w:t>
      </w:r>
      <w:r>
        <w:rPr>
          <w:sz w:val="11"/>
        </w:rPr>
        <w:t>lUДfiTPU bETВ</w:t>
      </w:r>
      <w:r>
        <w:rPr>
          <w:color w:val="696969"/>
          <w:sz w:val="11"/>
        </w:rPr>
        <w:t xml:space="preserve">О     </w:t>
      </w:r>
      <w:r>
        <w:rPr>
          <w:sz w:val="11"/>
        </w:rPr>
        <w:t xml:space="preserve">ЛИ   Ц  И     CQdUO ВЗ НИ Н  </w:t>
      </w:r>
      <w:r>
        <w:rPr>
          <w:color w:val="414141"/>
          <w:sz w:val="11"/>
        </w:rPr>
        <w:t xml:space="preserve">› </w:t>
      </w:r>
      <w:r>
        <w:rPr>
          <w:sz w:val="11"/>
        </w:rPr>
        <w:t>.</w:t>
      </w:r>
    </w:p>
    <w:p w:rsidR="008E0F15" w:rsidRDefault="002C52F6">
      <w:pPr>
        <w:spacing w:before="23"/>
        <w:ind w:left="497" w:right="479"/>
        <w:jc w:val="center"/>
        <w:rPr>
          <w:sz w:val="16"/>
        </w:rPr>
      </w:pPr>
      <w:r>
        <w:rPr>
          <w:sz w:val="16"/>
        </w:rPr>
        <w:t xml:space="preserve">Нзд. </w:t>
      </w:r>
      <w:r>
        <w:rPr>
          <w:color w:val="232323"/>
          <w:sz w:val="16"/>
        </w:rPr>
        <w:t xml:space="preserve">л </w:t>
      </w:r>
      <w:r>
        <w:rPr>
          <w:sz w:val="16"/>
        </w:rPr>
        <w:t>и ц. ИД № 05088 от 18.06.200 I .</w:t>
      </w:r>
    </w:p>
    <w:p w:rsidR="008E0F15" w:rsidRDefault="002C52F6">
      <w:pPr>
        <w:spacing w:before="12"/>
        <w:ind w:left="497" w:right="474"/>
        <w:jc w:val="center"/>
        <w:rPr>
          <w:sz w:val="15"/>
        </w:rPr>
      </w:pPr>
      <w:r>
        <w:rPr>
          <w:spacing w:val="11"/>
          <w:w w:val="83"/>
          <w:sz w:val="15"/>
        </w:rPr>
        <w:t>1</w:t>
      </w:r>
      <w:r>
        <w:rPr>
          <w:w w:val="111"/>
          <w:sz w:val="15"/>
        </w:rPr>
        <w:t>09193,</w:t>
      </w:r>
      <w:r>
        <w:rPr>
          <w:sz w:val="15"/>
        </w:rPr>
        <w:t xml:space="preserve"> </w:t>
      </w:r>
      <w:r>
        <w:rPr>
          <w:spacing w:val="-17"/>
          <w:sz w:val="15"/>
        </w:rPr>
        <w:t xml:space="preserve"> </w:t>
      </w:r>
      <w:r>
        <w:rPr>
          <w:w w:val="107"/>
          <w:sz w:val="15"/>
        </w:rPr>
        <w:t>Москва,</w:t>
      </w:r>
      <w:r>
        <w:rPr>
          <w:sz w:val="15"/>
        </w:rPr>
        <w:t xml:space="preserve"> </w:t>
      </w:r>
      <w:r>
        <w:rPr>
          <w:spacing w:val="-19"/>
          <w:sz w:val="15"/>
        </w:rPr>
        <w:t xml:space="preserve"> </w:t>
      </w:r>
      <w:r>
        <w:rPr>
          <w:w w:val="102"/>
          <w:sz w:val="15"/>
        </w:rPr>
        <w:t>ул.</w:t>
      </w:r>
      <w:r>
        <w:rPr>
          <w:spacing w:val="8"/>
          <w:sz w:val="15"/>
        </w:rPr>
        <w:t xml:space="preserve"> </w:t>
      </w:r>
      <w:r>
        <w:rPr>
          <w:w w:val="105"/>
          <w:sz w:val="15"/>
        </w:rPr>
        <w:t>6</w:t>
      </w:r>
      <w:r>
        <w:rPr>
          <w:spacing w:val="-18"/>
          <w:sz w:val="15"/>
        </w:rPr>
        <w:t xml:space="preserve"> </w:t>
      </w:r>
      <w:r>
        <w:rPr>
          <w:spacing w:val="5"/>
          <w:w w:val="22"/>
          <w:sz w:val="15"/>
        </w:rPr>
        <w:t>—</w:t>
      </w:r>
      <w:r>
        <w:rPr>
          <w:w w:val="92"/>
          <w:sz w:val="15"/>
        </w:rPr>
        <w:t>я</w:t>
      </w:r>
      <w:r>
        <w:rPr>
          <w:spacing w:val="15"/>
          <w:sz w:val="15"/>
        </w:rPr>
        <w:t xml:space="preserve"> </w:t>
      </w:r>
      <w:r>
        <w:rPr>
          <w:w w:val="101"/>
          <w:sz w:val="15"/>
        </w:rPr>
        <w:t>Кожуховека</w:t>
      </w:r>
      <w:r>
        <w:rPr>
          <w:spacing w:val="-5"/>
          <w:sz w:val="15"/>
        </w:rPr>
        <w:t xml:space="preserve"> </w:t>
      </w:r>
      <w:r>
        <w:rPr>
          <w:w w:val="85"/>
          <w:sz w:val="15"/>
        </w:rPr>
        <w:t>я</w:t>
      </w:r>
      <w:r>
        <w:rPr>
          <w:spacing w:val="-19"/>
          <w:sz w:val="15"/>
        </w:rPr>
        <w:t xml:space="preserve"> </w:t>
      </w:r>
      <w:r>
        <w:rPr>
          <w:w w:val="64"/>
          <w:sz w:val="15"/>
        </w:rPr>
        <w:t>,</w:t>
      </w:r>
      <w:r>
        <w:rPr>
          <w:spacing w:val="-7"/>
          <w:sz w:val="15"/>
        </w:rPr>
        <w:t xml:space="preserve"> </w:t>
      </w:r>
      <w:r>
        <w:rPr>
          <w:w w:val="101"/>
          <w:sz w:val="15"/>
        </w:rPr>
        <w:t>д.</w:t>
      </w:r>
      <w:r>
        <w:rPr>
          <w:spacing w:val="17"/>
          <w:sz w:val="15"/>
        </w:rPr>
        <w:t xml:space="preserve"> </w:t>
      </w:r>
      <w:r>
        <w:rPr>
          <w:w w:val="71"/>
          <w:sz w:val="15"/>
        </w:rPr>
        <w:t>1</w:t>
      </w:r>
      <w:r>
        <w:rPr>
          <w:spacing w:val="-22"/>
          <w:sz w:val="15"/>
        </w:rPr>
        <w:t xml:space="preserve"> </w:t>
      </w:r>
      <w:r>
        <w:rPr>
          <w:w w:val="110"/>
          <w:sz w:val="15"/>
        </w:rPr>
        <w:t>3,</w:t>
      </w:r>
      <w:r>
        <w:rPr>
          <w:spacing w:val="11"/>
          <w:sz w:val="15"/>
        </w:rPr>
        <w:t xml:space="preserve"> </w:t>
      </w:r>
      <w:r>
        <w:rPr>
          <w:w w:val="104"/>
          <w:sz w:val="15"/>
        </w:rPr>
        <w:t>стр.</w:t>
      </w:r>
      <w:r>
        <w:rPr>
          <w:sz w:val="15"/>
        </w:rPr>
        <w:t xml:space="preserve"> </w:t>
      </w:r>
      <w:r>
        <w:rPr>
          <w:spacing w:val="-4"/>
          <w:sz w:val="15"/>
        </w:rPr>
        <w:t xml:space="preserve"> </w:t>
      </w:r>
      <w:r>
        <w:rPr>
          <w:w w:val="77"/>
          <w:sz w:val="15"/>
        </w:rPr>
        <w:t>I</w:t>
      </w:r>
      <w:r>
        <w:rPr>
          <w:spacing w:val="-10"/>
          <w:sz w:val="15"/>
        </w:rPr>
        <w:t xml:space="preserve"> </w:t>
      </w:r>
      <w:r>
        <w:rPr>
          <w:w w:val="87"/>
          <w:sz w:val="15"/>
        </w:rPr>
        <w:t>.</w:t>
      </w:r>
    </w:p>
    <w:p w:rsidR="008E0F15" w:rsidRDefault="002C52F6">
      <w:pPr>
        <w:spacing w:before="10"/>
        <w:ind w:left="494" w:right="482"/>
        <w:jc w:val="center"/>
        <w:rPr>
          <w:sz w:val="16"/>
        </w:rPr>
      </w:pPr>
      <w:r>
        <w:rPr>
          <w:sz w:val="16"/>
        </w:rPr>
        <w:t>Тел./фа ке (499) 1 20 —5l —47, 128 1 1 60.</w:t>
      </w:r>
    </w:p>
    <w:p w:rsidR="008E0F15" w:rsidRDefault="002C52F6">
      <w:pPr>
        <w:spacing w:before="17"/>
        <w:ind w:left="496" w:right="482"/>
        <w:jc w:val="center"/>
        <w:rPr>
          <w:sz w:val="16"/>
        </w:rPr>
      </w:pPr>
      <w:r>
        <w:rPr>
          <w:w w:val="90"/>
          <w:sz w:val="16"/>
        </w:rPr>
        <w:t>E— mail: mir— obrazovanie @ oпyx. ru</w:t>
      </w:r>
    </w:p>
    <w:sectPr w:rsidR="008E0F15">
      <w:headerReference w:type="even" r:id="rId468"/>
      <w:footerReference w:type="even" r:id="rId469"/>
      <w:pgSz w:w="7260" w:h="11900"/>
      <w:pgMar w:top="1100" w:right="980" w:bottom="280" w:left="9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C52F6">
      <w:r>
        <w:separator/>
      </w:r>
    </w:p>
  </w:endnote>
  <w:endnote w:type="continuationSeparator" w:id="0">
    <w:p w:rsidR="00000000" w:rsidRDefault="002C5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1215" behindDoc="1" locked="0" layoutInCell="1" allowOverlap="1">
          <wp:simplePos x="0" y="0"/>
          <wp:positionH relativeFrom="page">
            <wp:posOffset>6950327</wp:posOffset>
          </wp:positionH>
          <wp:positionV relativeFrom="page">
            <wp:posOffset>4032161</wp:posOffset>
          </wp:positionV>
          <wp:extent cx="609677" cy="359633"/>
          <wp:effectExtent l="0" t="0" r="0" b="0"/>
          <wp:wrapNone/>
          <wp:docPr id="1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677" cy="359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1407" behindDoc="1" locked="0" layoutInCell="1" allowOverlap="1">
          <wp:simplePos x="0" y="0"/>
          <wp:positionH relativeFrom="page">
            <wp:posOffset>6947278</wp:posOffset>
          </wp:positionH>
          <wp:positionV relativeFrom="page">
            <wp:posOffset>4032161</wp:posOffset>
          </wp:positionV>
          <wp:extent cx="612726" cy="359633"/>
          <wp:effectExtent l="0" t="0" r="0" b="0"/>
          <wp:wrapNone/>
          <wp:docPr id="87" name="image4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4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2726" cy="359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1455" behindDoc="1" locked="0" layoutInCell="1" allowOverlap="1">
          <wp:simplePos x="0" y="0"/>
          <wp:positionH relativeFrom="page">
            <wp:posOffset>6950327</wp:posOffset>
          </wp:positionH>
          <wp:positionV relativeFrom="page">
            <wp:posOffset>4032161</wp:posOffset>
          </wp:positionV>
          <wp:extent cx="609677" cy="359633"/>
          <wp:effectExtent l="0" t="0" r="0" b="0"/>
          <wp:wrapNone/>
          <wp:docPr id="101" name="image5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677" cy="359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1263" behindDoc="1" locked="0" layoutInCell="1" allowOverlap="1">
          <wp:simplePos x="0" y="0"/>
          <wp:positionH relativeFrom="page">
            <wp:posOffset>6950327</wp:posOffset>
          </wp:positionH>
          <wp:positionV relativeFrom="page">
            <wp:posOffset>4032161</wp:posOffset>
          </wp:positionV>
          <wp:extent cx="609677" cy="359633"/>
          <wp:effectExtent l="0" t="0" r="0" b="0"/>
          <wp:wrapNone/>
          <wp:docPr id="25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677" cy="359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1671" behindDoc="1" locked="0" layoutInCell="1" allowOverlap="1">
          <wp:simplePos x="0" y="0"/>
          <wp:positionH relativeFrom="page">
            <wp:posOffset>6950327</wp:posOffset>
          </wp:positionH>
          <wp:positionV relativeFrom="page">
            <wp:posOffset>4032161</wp:posOffset>
          </wp:positionV>
          <wp:extent cx="609677" cy="359633"/>
          <wp:effectExtent l="0" t="0" r="0" b="0"/>
          <wp:wrapNone/>
          <wp:docPr id="377" name="image18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8" name="image18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677" cy="359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1719" behindDoc="1" locked="0" layoutInCell="1" allowOverlap="1">
          <wp:simplePos x="0" y="0"/>
          <wp:positionH relativeFrom="page">
            <wp:posOffset>6950327</wp:posOffset>
          </wp:positionH>
          <wp:positionV relativeFrom="page">
            <wp:posOffset>4032161</wp:posOffset>
          </wp:positionV>
          <wp:extent cx="609677" cy="359633"/>
          <wp:effectExtent l="0" t="0" r="0" b="0"/>
          <wp:wrapNone/>
          <wp:docPr id="415" name="image2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6" name="image20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677" cy="359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1311" behindDoc="1" locked="0" layoutInCell="1" allowOverlap="1">
          <wp:simplePos x="0" y="0"/>
          <wp:positionH relativeFrom="page">
            <wp:posOffset>6950327</wp:posOffset>
          </wp:positionH>
          <wp:positionV relativeFrom="page">
            <wp:posOffset>4032161</wp:posOffset>
          </wp:positionV>
          <wp:extent cx="609677" cy="359633"/>
          <wp:effectExtent l="0" t="0" r="0" b="0"/>
          <wp:wrapNone/>
          <wp:docPr id="33" name="image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677" cy="359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1863" behindDoc="1" locked="0" layoutInCell="1" allowOverlap="1">
          <wp:simplePos x="0" y="0"/>
          <wp:positionH relativeFrom="page">
            <wp:posOffset>6950327</wp:posOffset>
          </wp:positionH>
          <wp:positionV relativeFrom="page">
            <wp:posOffset>4032161</wp:posOffset>
          </wp:positionV>
          <wp:extent cx="609677" cy="359633"/>
          <wp:effectExtent l="0" t="0" r="0" b="0"/>
          <wp:wrapNone/>
          <wp:docPr id="489" name="image24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0" name="image24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677" cy="359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1911" behindDoc="1" locked="0" layoutInCell="1" allowOverlap="1">
          <wp:simplePos x="0" y="0"/>
          <wp:positionH relativeFrom="page">
            <wp:posOffset>6950327</wp:posOffset>
          </wp:positionH>
          <wp:positionV relativeFrom="page">
            <wp:posOffset>4032161</wp:posOffset>
          </wp:positionV>
          <wp:extent cx="609677" cy="359633"/>
          <wp:effectExtent l="0" t="0" r="0" b="0"/>
          <wp:wrapNone/>
          <wp:docPr id="499" name="image25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" name="image25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677" cy="359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1959" behindDoc="1" locked="0" layoutInCell="1" allowOverlap="1">
          <wp:simplePos x="0" y="0"/>
          <wp:positionH relativeFrom="page">
            <wp:posOffset>6950327</wp:posOffset>
          </wp:positionH>
          <wp:positionV relativeFrom="page">
            <wp:posOffset>4032161</wp:posOffset>
          </wp:positionV>
          <wp:extent cx="609677" cy="359633"/>
          <wp:effectExtent l="0" t="0" r="0" b="0"/>
          <wp:wrapNone/>
          <wp:docPr id="505" name="image25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6" name="image25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677" cy="359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2007" behindDoc="1" locked="0" layoutInCell="1" allowOverlap="1">
          <wp:simplePos x="0" y="0"/>
          <wp:positionH relativeFrom="page">
            <wp:posOffset>6950327</wp:posOffset>
          </wp:positionH>
          <wp:positionV relativeFrom="page">
            <wp:posOffset>4032161</wp:posOffset>
          </wp:positionV>
          <wp:extent cx="609677" cy="359633"/>
          <wp:effectExtent l="0" t="0" r="0" b="0"/>
          <wp:wrapNone/>
          <wp:docPr id="519" name="image26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0" name="image26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677" cy="359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2055" behindDoc="1" locked="0" layoutInCell="1" allowOverlap="1">
          <wp:simplePos x="0" y="0"/>
          <wp:positionH relativeFrom="page">
            <wp:posOffset>6944230</wp:posOffset>
          </wp:positionH>
          <wp:positionV relativeFrom="page">
            <wp:posOffset>4026066</wp:posOffset>
          </wp:positionV>
          <wp:extent cx="615774" cy="371824"/>
          <wp:effectExtent l="0" t="0" r="0" b="0"/>
          <wp:wrapNone/>
          <wp:docPr id="527" name="image26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8" name="image26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5774" cy="371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2127" behindDoc="1" locked="0" layoutInCell="1" allowOverlap="1">
          <wp:simplePos x="0" y="0"/>
          <wp:positionH relativeFrom="page">
            <wp:posOffset>6944230</wp:posOffset>
          </wp:positionH>
          <wp:positionV relativeFrom="page">
            <wp:posOffset>4026066</wp:posOffset>
          </wp:positionV>
          <wp:extent cx="615774" cy="371824"/>
          <wp:effectExtent l="0" t="0" r="0" b="0"/>
          <wp:wrapNone/>
          <wp:docPr id="561" name="image28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2" name="image28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5774" cy="371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2175" behindDoc="1" locked="0" layoutInCell="1" allowOverlap="1">
          <wp:simplePos x="0" y="0"/>
          <wp:positionH relativeFrom="page">
            <wp:posOffset>6950327</wp:posOffset>
          </wp:positionH>
          <wp:positionV relativeFrom="page">
            <wp:posOffset>4032161</wp:posOffset>
          </wp:positionV>
          <wp:extent cx="609677" cy="359633"/>
          <wp:effectExtent l="0" t="0" r="0" b="0"/>
          <wp:wrapNone/>
          <wp:docPr id="571" name="image28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2" name="image28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677" cy="359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2343" behindDoc="1" locked="0" layoutInCell="1" allowOverlap="1">
          <wp:simplePos x="0" y="0"/>
          <wp:positionH relativeFrom="page">
            <wp:posOffset>6950327</wp:posOffset>
          </wp:positionH>
          <wp:positionV relativeFrom="page">
            <wp:posOffset>4032161</wp:posOffset>
          </wp:positionV>
          <wp:extent cx="609677" cy="359633"/>
          <wp:effectExtent l="0" t="0" r="0" b="0"/>
          <wp:wrapNone/>
          <wp:docPr id="653" name="image32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4" name="image32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677" cy="359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2367" behindDoc="1" locked="0" layoutInCell="1" allowOverlap="1">
          <wp:simplePos x="0" y="0"/>
          <wp:positionH relativeFrom="page">
            <wp:posOffset>6950327</wp:posOffset>
          </wp:positionH>
          <wp:positionV relativeFrom="page">
            <wp:posOffset>4032161</wp:posOffset>
          </wp:positionV>
          <wp:extent cx="609677" cy="359633"/>
          <wp:effectExtent l="0" t="0" r="0" b="0"/>
          <wp:wrapNone/>
          <wp:docPr id="661" name="image3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2" name="image33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677" cy="359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C52F6">
      <w:r>
        <w:separator/>
      </w:r>
    </w:p>
  </w:footnote>
  <w:footnote w:type="continuationSeparator" w:id="0">
    <w:p w:rsidR="00000000" w:rsidRDefault="002C52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1239" behindDoc="1" locked="0" layoutInCell="1" allowOverlap="1">
          <wp:simplePos x="0" y="0"/>
          <wp:positionH relativeFrom="page">
            <wp:posOffset>6944230</wp:posOffset>
          </wp:positionH>
          <wp:positionV relativeFrom="page">
            <wp:posOffset>387063</wp:posOffset>
          </wp:positionV>
          <wp:extent cx="615774" cy="377919"/>
          <wp:effectExtent l="0" t="0" r="0" b="0"/>
          <wp:wrapNone/>
          <wp:docPr id="19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5774" cy="377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1383" behindDoc="1" locked="0" layoutInCell="1" allowOverlap="1">
          <wp:simplePos x="0" y="0"/>
          <wp:positionH relativeFrom="page">
            <wp:posOffset>6944230</wp:posOffset>
          </wp:positionH>
          <wp:positionV relativeFrom="page">
            <wp:posOffset>387063</wp:posOffset>
          </wp:positionV>
          <wp:extent cx="615774" cy="377919"/>
          <wp:effectExtent l="0" t="0" r="0" b="0"/>
          <wp:wrapNone/>
          <wp:docPr id="81" name="image4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4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5774" cy="377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1431" behindDoc="1" locked="0" layoutInCell="1" allowOverlap="1">
          <wp:simplePos x="0" y="0"/>
          <wp:positionH relativeFrom="page">
            <wp:posOffset>6944230</wp:posOffset>
          </wp:positionH>
          <wp:positionV relativeFrom="page">
            <wp:posOffset>387063</wp:posOffset>
          </wp:positionV>
          <wp:extent cx="615774" cy="377919"/>
          <wp:effectExtent l="0" t="0" r="0" b="0"/>
          <wp:wrapNone/>
          <wp:docPr id="97" name="image4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4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5774" cy="377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1479" behindDoc="1" locked="0" layoutInCell="1" allowOverlap="1">
          <wp:simplePos x="0" y="0"/>
          <wp:positionH relativeFrom="page">
            <wp:posOffset>6944230</wp:posOffset>
          </wp:positionH>
          <wp:positionV relativeFrom="page">
            <wp:posOffset>387063</wp:posOffset>
          </wp:positionV>
          <wp:extent cx="615774" cy="377919"/>
          <wp:effectExtent l="0" t="0" r="0" b="0"/>
          <wp:wrapNone/>
          <wp:docPr id="103" name="image5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age5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5774" cy="377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1503" behindDoc="1" locked="0" layoutInCell="1" allowOverlap="1">
          <wp:simplePos x="0" y="0"/>
          <wp:positionH relativeFrom="page">
            <wp:posOffset>6944230</wp:posOffset>
          </wp:positionH>
          <wp:positionV relativeFrom="page">
            <wp:posOffset>387063</wp:posOffset>
          </wp:positionV>
          <wp:extent cx="615774" cy="377919"/>
          <wp:effectExtent l="0" t="0" r="0" b="0"/>
          <wp:wrapNone/>
          <wp:docPr id="115" name="image5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image5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5774" cy="377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1527" behindDoc="1" locked="0" layoutInCell="1" allowOverlap="1">
          <wp:simplePos x="0" y="0"/>
          <wp:positionH relativeFrom="page">
            <wp:posOffset>6944230</wp:posOffset>
          </wp:positionH>
          <wp:positionV relativeFrom="page">
            <wp:posOffset>387063</wp:posOffset>
          </wp:positionV>
          <wp:extent cx="615774" cy="377919"/>
          <wp:effectExtent l="0" t="0" r="0" b="0"/>
          <wp:wrapNone/>
          <wp:docPr id="125" name="image6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image6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5774" cy="377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1551" behindDoc="1" locked="0" layoutInCell="1" allowOverlap="1">
          <wp:simplePos x="0" y="0"/>
          <wp:positionH relativeFrom="page">
            <wp:posOffset>6944230</wp:posOffset>
          </wp:positionH>
          <wp:positionV relativeFrom="page">
            <wp:posOffset>387063</wp:posOffset>
          </wp:positionV>
          <wp:extent cx="615774" cy="377919"/>
          <wp:effectExtent l="0" t="0" r="0" b="0"/>
          <wp:wrapNone/>
          <wp:docPr id="133" name="image6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image6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5774" cy="377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1575" behindDoc="1" locked="0" layoutInCell="1" allowOverlap="1">
          <wp:simplePos x="0" y="0"/>
          <wp:positionH relativeFrom="page">
            <wp:posOffset>6944230</wp:posOffset>
          </wp:positionH>
          <wp:positionV relativeFrom="page">
            <wp:posOffset>387063</wp:posOffset>
          </wp:positionV>
          <wp:extent cx="615774" cy="377919"/>
          <wp:effectExtent l="0" t="0" r="0" b="0"/>
          <wp:wrapNone/>
          <wp:docPr id="143" name="image7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" name="image7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5774" cy="377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1599" behindDoc="1" locked="0" layoutInCell="1" allowOverlap="1">
          <wp:simplePos x="0" y="0"/>
          <wp:positionH relativeFrom="page">
            <wp:posOffset>6944230</wp:posOffset>
          </wp:positionH>
          <wp:positionV relativeFrom="page">
            <wp:posOffset>387063</wp:posOffset>
          </wp:positionV>
          <wp:extent cx="615774" cy="377919"/>
          <wp:effectExtent l="0" t="0" r="0" b="0"/>
          <wp:wrapNone/>
          <wp:docPr id="149" name="image7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image7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5774" cy="377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1623" behindDoc="1" locked="0" layoutInCell="1" allowOverlap="1">
          <wp:simplePos x="0" y="0"/>
          <wp:positionH relativeFrom="page">
            <wp:posOffset>6944230</wp:posOffset>
          </wp:positionH>
          <wp:positionV relativeFrom="page">
            <wp:posOffset>387063</wp:posOffset>
          </wp:positionV>
          <wp:extent cx="615774" cy="377919"/>
          <wp:effectExtent l="0" t="0" r="0" b="0"/>
          <wp:wrapNone/>
          <wp:docPr id="163" name="image8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image8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5774" cy="377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1287" behindDoc="1" locked="0" layoutInCell="1" allowOverlap="1">
          <wp:simplePos x="0" y="0"/>
          <wp:positionH relativeFrom="page">
            <wp:posOffset>6947278</wp:posOffset>
          </wp:positionH>
          <wp:positionV relativeFrom="page">
            <wp:posOffset>396206</wp:posOffset>
          </wp:positionV>
          <wp:extent cx="612726" cy="359633"/>
          <wp:effectExtent l="0" t="0" r="0" b="0"/>
          <wp:wrapNone/>
          <wp:docPr id="29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2726" cy="359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1647" behindDoc="1" locked="0" layoutInCell="1" allowOverlap="1">
          <wp:simplePos x="0" y="0"/>
          <wp:positionH relativeFrom="page">
            <wp:posOffset>6944230</wp:posOffset>
          </wp:positionH>
          <wp:positionV relativeFrom="page">
            <wp:posOffset>387063</wp:posOffset>
          </wp:positionV>
          <wp:extent cx="615774" cy="377919"/>
          <wp:effectExtent l="0" t="0" r="0" b="0"/>
          <wp:wrapNone/>
          <wp:docPr id="179" name="image9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" name="image9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5774" cy="377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1695" behindDoc="1" locked="0" layoutInCell="1" allowOverlap="1">
          <wp:simplePos x="0" y="0"/>
          <wp:positionH relativeFrom="page">
            <wp:posOffset>6944230</wp:posOffset>
          </wp:positionH>
          <wp:positionV relativeFrom="page">
            <wp:posOffset>387063</wp:posOffset>
          </wp:positionV>
          <wp:extent cx="615774" cy="377919"/>
          <wp:effectExtent l="0" t="0" r="0" b="0"/>
          <wp:wrapNone/>
          <wp:docPr id="403" name="image2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" name="image20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5774" cy="377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1743" behindDoc="1" locked="0" layoutInCell="1" allowOverlap="1">
          <wp:simplePos x="0" y="0"/>
          <wp:positionH relativeFrom="page">
            <wp:posOffset>6944230</wp:posOffset>
          </wp:positionH>
          <wp:positionV relativeFrom="page">
            <wp:posOffset>387063</wp:posOffset>
          </wp:positionV>
          <wp:extent cx="615774" cy="377919"/>
          <wp:effectExtent l="0" t="0" r="0" b="0"/>
          <wp:wrapNone/>
          <wp:docPr id="427" name="image2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8" name="image2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5774" cy="377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1335" behindDoc="1" locked="0" layoutInCell="1" allowOverlap="1">
          <wp:simplePos x="0" y="0"/>
          <wp:positionH relativeFrom="page">
            <wp:posOffset>6947278</wp:posOffset>
          </wp:positionH>
          <wp:positionV relativeFrom="page">
            <wp:posOffset>396206</wp:posOffset>
          </wp:positionV>
          <wp:extent cx="612726" cy="359633"/>
          <wp:effectExtent l="0" t="0" r="0" b="0"/>
          <wp:wrapNone/>
          <wp:docPr id="41" name="image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2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2726" cy="359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1767" behindDoc="1" locked="0" layoutInCell="1" allowOverlap="1">
          <wp:simplePos x="0" y="0"/>
          <wp:positionH relativeFrom="page">
            <wp:posOffset>6944230</wp:posOffset>
          </wp:positionH>
          <wp:positionV relativeFrom="page">
            <wp:posOffset>387063</wp:posOffset>
          </wp:positionV>
          <wp:extent cx="615774" cy="377919"/>
          <wp:effectExtent l="0" t="0" r="0" b="0"/>
          <wp:wrapNone/>
          <wp:docPr id="451" name="image2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" name="image2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5774" cy="377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1791" behindDoc="1" locked="0" layoutInCell="1" allowOverlap="1">
          <wp:simplePos x="0" y="0"/>
          <wp:positionH relativeFrom="page">
            <wp:posOffset>6944230</wp:posOffset>
          </wp:positionH>
          <wp:positionV relativeFrom="page">
            <wp:posOffset>387063</wp:posOffset>
          </wp:positionV>
          <wp:extent cx="615774" cy="377919"/>
          <wp:effectExtent l="0" t="0" r="0" b="0"/>
          <wp:wrapNone/>
          <wp:docPr id="471" name="image2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2" name="image23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5774" cy="377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1815" behindDoc="1" locked="0" layoutInCell="1" allowOverlap="1">
          <wp:simplePos x="0" y="0"/>
          <wp:positionH relativeFrom="page">
            <wp:posOffset>6944230</wp:posOffset>
          </wp:positionH>
          <wp:positionV relativeFrom="page">
            <wp:posOffset>387063</wp:posOffset>
          </wp:positionV>
          <wp:extent cx="615774" cy="377919"/>
          <wp:effectExtent l="0" t="0" r="0" b="0"/>
          <wp:wrapNone/>
          <wp:docPr id="477" name="image23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image23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5774" cy="377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1839" behindDoc="1" locked="0" layoutInCell="1" allowOverlap="1">
          <wp:simplePos x="0" y="0"/>
          <wp:positionH relativeFrom="page">
            <wp:posOffset>6944230</wp:posOffset>
          </wp:positionH>
          <wp:positionV relativeFrom="page">
            <wp:posOffset>387063</wp:posOffset>
          </wp:positionV>
          <wp:extent cx="615774" cy="377919"/>
          <wp:effectExtent l="0" t="0" r="0" b="0"/>
          <wp:wrapNone/>
          <wp:docPr id="485" name="image2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6" name="image24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5774" cy="377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1887" behindDoc="1" locked="0" layoutInCell="1" allowOverlap="1">
          <wp:simplePos x="0" y="0"/>
          <wp:positionH relativeFrom="page">
            <wp:posOffset>6944230</wp:posOffset>
          </wp:positionH>
          <wp:positionV relativeFrom="page">
            <wp:posOffset>387063</wp:posOffset>
          </wp:positionV>
          <wp:extent cx="615774" cy="377919"/>
          <wp:effectExtent l="0" t="0" r="0" b="0"/>
          <wp:wrapNone/>
          <wp:docPr id="495" name="image24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6" name="image24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5774" cy="377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1935" behindDoc="1" locked="0" layoutInCell="1" allowOverlap="1">
          <wp:simplePos x="0" y="0"/>
          <wp:positionH relativeFrom="page">
            <wp:posOffset>6944230</wp:posOffset>
          </wp:positionH>
          <wp:positionV relativeFrom="page">
            <wp:posOffset>387063</wp:posOffset>
          </wp:positionV>
          <wp:extent cx="615774" cy="377919"/>
          <wp:effectExtent l="0" t="0" r="0" b="0"/>
          <wp:wrapNone/>
          <wp:docPr id="501" name="image25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2" name="image2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5774" cy="377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1983" behindDoc="1" locked="0" layoutInCell="1" allowOverlap="1">
          <wp:simplePos x="0" y="0"/>
          <wp:positionH relativeFrom="page">
            <wp:posOffset>6944230</wp:posOffset>
          </wp:positionH>
          <wp:positionV relativeFrom="page">
            <wp:posOffset>387063</wp:posOffset>
          </wp:positionV>
          <wp:extent cx="615774" cy="377919"/>
          <wp:effectExtent l="0" t="0" r="0" b="0"/>
          <wp:wrapNone/>
          <wp:docPr id="511" name="image25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" name="image2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5774" cy="377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2031" behindDoc="1" locked="0" layoutInCell="1" allowOverlap="1">
          <wp:simplePos x="0" y="0"/>
          <wp:positionH relativeFrom="page">
            <wp:posOffset>6944230</wp:posOffset>
          </wp:positionH>
          <wp:positionV relativeFrom="page">
            <wp:posOffset>387063</wp:posOffset>
          </wp:positionV>
          <wp:extent cx="615774" cy="377919"/>
          <wp:effectExtent l="0" t="0" r="0" b="0"/>
          <wp:wrapNone/>
          <wp:docPr id="521" name="image26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2" name="image26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5774" cy="377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2079" behindDoc="1" locked="0" layoutInCell="1" allowOverlap="1">
          <wp:simplePos x="0" y="0"/>
          <wp:positionH relativeFrom="page">
            <wp:posOffset>6944230</wp:posOffset>
          </wp:positionH>
          <wp:positionV relativeFrom="page">
            <wp:posOffset>387063</wp:posOffset>
          </wp:positionV>
          <wp:extent cx="615774" cy="377919"/>
          <wp:effectExtent l="0" t="0" r="0" b="0"/>
          <wp:wrapNone/>
          <wp:docPr id="531" name="image26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" name="image26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5774" cy="377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2103" behindDoc="1" locked="0" layoutInCell="1" allowOverlap="1">
          <wp:simplePos x="0" y="0"/>
          <wp:positionH relativeFrom="page">
            <wp:posOffset>6947278</wp:posOffset>
          </wp:positionH>
          <wp:positionV relativeFrom="page">
            <wp:posOffset>396206</wp:posOffset>
          </wp:positionV>
          <wp:extent cx="612726" cy="359633"/>
          <wp:effectExtent l="0" t="0" r="0" b="0"/>
          <wp:wrapNone/>
          <wp:docPr id="543" name="image27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4" name="image27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2726" cy="359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1359" behindDoc="1" locked="0" layoutInCell="1" allowOverlap="1">
          <wp:simplePos x="0" y="0"/>
          <wp:positionH relativeFrom="page">
            <wp:posOffset>6947278</wp:posOffset>
          </wp:positionH>
          <wp:positionV relativeFrom="page">
            <wp:posOffset>396206</wp:posOffset>
          </wp:positionV>
          <wp:extent cx="612726" cy="359633"/>
          <wp:effectExtent l="0" t="0" r="0" b="0"/>
          <wp:wrapNone/>
          <wp:docPr id="55" name="image2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2726" cy="359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2151" behindDoc="1" locked="0" layoutInCell="1" allowOverlap="1">
          <wp:simplePos x="0" y="0"/>
          <wp:positionH relativeFrom="page">
            <wp:posOffset>6944230</wp:posOffset>
          </wp:positionH>
          <wp:positionV relativeFrom="page">
            <wp:posOffset>387063</wp:posOffset>
          </wp:positionV>
          <wp:extent cx="615774" cy="377919"/>
          <wp:effectExtent l="0" t="0" r="0" b="0"/>
          <wp:wrapNone/>
          <wp:docPr id="565" name="image28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6" name="image28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5774" cy="377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0"/>
      </w:rPr>
    </w:pP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2199" behindDoc="1" locked="0" layoutInCell="1" allowOverlap="1">
          <wp:simplePos x="0" y="0"/>
          <wp:positionH relativeFrom="page">
            <wp:posOffset>6944230</wp:posOffset>
          </wp:positionH>
          <wp:positionV relativeFrom="page">
            <wp:posOffset>387063</wp:posOffset>
          </wp:positionV>
          <wp:extent cx="615774" cy="377919"/>
          <wp:effectExtent l="0" t="0" r="0" b="0"/>
          <wp:wrapNone/>
          <wp:docPr id="585" name="image29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6" name="image29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5774" cy="377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2223" behindDoc="1" locked="0" layoutInCell="1" allowOverlap="1">
          <wp:simplePos x="0" y="0"/>
          <wp:positionH relativeFrom="page">
            <wp:posOffset>6944230</wp:posOffset>
          </wp:positionH>
          <wp:positionV relativeFrom="page">
            <wp:posOffset>387063</wp:posOffset>
          </wp:positionV>
          <wp:extent cx="615774" cy="377919"/>
          <wp:effectExtent l="0" t="0" r="0" b="0"/>
          <wp:wrapNone/>
          <wp:docPr id="595" name="image29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6" name="image29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5774" cy="377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2247" behindDoc="1" locked="0" layoutInCell="1" allowOverlap="1">
          <wp:simplePos x="0" y="0"/>
          <wp:positionH relativeFrom="page">
            <wp:posOffset>6944230</wp:posOffset>
          </wp:positionH>
          <wp:positionV relativeFrom="page">
            <wp:posOffset>387063</wp:posOffset>
          </wp:positionV>
          <wp:extent cx="615774" cy="377919"/>
          <wp:effectExtent l="0" t="0" r="0" b="0"/>
          <wp:wrapNone/>
          <wp:docPr id="603" name="image3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4" name="image30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5774" cy="377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2271" behindDoc="1" locked="0" layoutInCell="1" allowOverlap="1">
          <wp:simplePos x="0" y="0"/>
          <wp:positionH relativeFrom="page">
            <wp:posOffset>6944230</wp:posOffset>
          </wp:positionH>
          <wp:positionV relativeFrom="page">
            <wp:posOffset>387063</wp:posOffset>
          </wp:positionV>
          <wp:extent cx="615774" cy="377919"/>
          <wp:effectExtent l="0" t="0" r="0" b="0"/>
          <wp:wrapNone/>
          <wp:docPr id="609" name="image3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0" name="image30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5774" cy="377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2295" behindDoc="1" locked="0" layoutInCell="1" allowOverlap="1">
          <wp:simplePos x="0" y="0"/>
          <wp:positionH relativeFrom="page">
            <wp:posOffset>6944230</wp:posOffset>
          </wp:positionH>
          <wp:positionV relativeFrom="page">
            <wp:posOffset>387063</wp:posOffset>
          </wp:positionV>
          <wp:extent cx="615774" cy="377919"/>
          <wp:effectExtent l="0" t="0" r="0" b="0"/>
          <wp:wrapNone/>
          <wp:docPr id="617" name="image30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8" name="image30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5774" cy="377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2C52F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192319" behindDoc="1" locked="0" layoutInCell="1" allowOverlap="1">
          <wp:simplePos x="0" y="0"/>
          <wp:positionH relativeFrom="page">
            <wp:posOffset>6944230</wp:posOffset>
          </wp:positionH>
          <wp:positionV relativeFrom="page">
            <wp:posOffset>387063</wp:posOffset>
          </wp:positionV>
          <wp:extent cx="615774" cy="377919"/>
          <wp:effectExtent l="0" t="0" r="0" b="0"/>
          <wp:wrapNone/>
          <wp:docPr id="643" name="image3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" name="image3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5774" cy="377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F15" w:rsidRDefault="008E0F15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31146"/>
    <w:multiLevelType w:val="hybridMultilevel"/>
    <w:tmpl w:val="B21ED640"/>
    <w:lvl w:ilvl="0" w:tplc="07605C00">
      <w:start w:val="1"/>
      <w:numFmt w:val="decimal"/>
      <w:lvlText w:val="%1."/>
      <w:lvlJc w:val="left"/>
      <w:pPr>
        <w:ind w:left="69" w:hanging="188"/>
        <w:jc w:val="left"/>
      </w:pPr>
      <w:rPr>
        <w:rFonts w:ascii="Times New Roman" w:eastAsia="Times New Roman" w:hAnsi="Times New Roman" w:cs="Times New Roman" w:hint="default"/>
        <w:color w:val="1F1F1F"/>
        <w:w w:val="102"/>
        <w:sz w:val="18"/>
        <w:szCs w:val="18"/>
      </w:rPr>
    </w:lvl>
    <w:lvl w:ilvl="1" w:tplc="06065DA8">
      <w:numFmt w:val="bullet"/>
      <w:lvlText w:val="•"/>
      <w:lvlJc w:val="left"/>
      <w:pPr>
        <w:ind w:left="509" w:hanging="188"/>
      </w:pPr>
      <w:rPr>
        <w:rFonts w:hint="default"/>
      </w:rPr>
    </w:lvl>
    <w:lvl w:ilvl="2" w:tplc="918AC046">
      <w:numFmt w:val="bullet"/>
      <w:lvlText w:val="•"/>
      <w:lvlJc w:val="left"/>
      <w:pPr>
        <w:ind w:left="958" w:hanging="188"/>
      </w:pPr>
      <w:rPr>
        <w:rFonts w:hint="default"/>
      </w:rPr>
    </w:lvl>
    <w:lvl w:ilvl="3" w:tplc="EE4A49E2">
      <w:numFmt w:val="bullet"/>
      <w:lvlText w:val="•"/>
      <w:lvlJc w:val="left"/>
      <w:pPr>
        <w:ind w:left="1407" w:hanging="188"/>
      </w:pPr>
      <w:rPr>
        <w:rFonts w:hint="default"/>
      </w:rPr>
    </w:lvl>
    <w:lvl w:ilvl="4" w:tplc="FA26307E">
      <w:numFmt w:val="bullet"/>
      <w:lvlText w:val="•"/>
      <w:lvlJc w:val="left"/>
      <w:pPr>
        <w:ind w:left="1856" w:hanging="188"/>
      </w:pPr>
      <w:rPr>
        <w:rFonts w:hint="default"/>
      </w:rPr>
    </w:lvl>
    <w:lvl w:ilvl="5" w:tplc="D9E6F684">
      <w:numFmt w:val="bullet"/>
      <w:lvlText w:val="•"/>
      <w:lvlJc w:val="left"/>
      <w:pPr>
        <w:ind w:left="2305" w:hanging="188"/>
      </w:pPr>
      <w:rPr>
        <w:rFonts w:hint="default"/>
      </w:rPr>
    </w:lvl>
    <w:lvl w:ilvl="6" w:tplc="BE60ECEC">
      <w:numFmt w:val="bullet"/>
      <w:lvlText w:val="•"/>
      <w:lvlJc w:val="left"/>
      <w:pPr>
        <w:ind w:left="2754" w:hanging="188"/>
      </w:pPr>
      <w:rPr>
        <w:rFonts w:hint="default"/>
      </w:rPr>
    </w:lvl>
    <w:lvl w:ilvl="7" w:tplc="AC8E34E6">
      <w:numFmt w:val="bullet"/>
      <w:lvlText w:val="•"/>
      <w:lvlJc w:val="left"/>
      <w:pPr>
        <w:ind w:left="3203" w:hanging="188"/>
      </w:pPr>
      <w:rPr>
        <w:rFonts w:hint="default"/>
      </w:rPr>
    </w:lvl>
    <w:lvl w:ilvl="8" w:tplc="A8369216">
      <w:numFmt w:val="bullet"/>
      <w:lvlText w:val="•"/>
      <w:lvlJc w:val="left"/>
      <w:pPr>
        <w:ind w:left="3652" w:hanging="188"/>
      </w:pPr>
      <w:rPr>
        <w:rFonts w:hint="default"/>
      </w:rPr>
    </w:lvl>
  </w:abstractNum>
  <w:abstractNum w:abstractNumId="1" w15:restartNumberingAfterBreak="0">
    <w:nsid w:val="3CA84C6F"/>
    <w:multiLevelType w:val="hybridMultilevel"/>
    <w:tmpl w:val="F6EC47D2"/>
    <w:lvl w:ilvl="0" w:tplc="A1281E1E">
      <w:numFmt w:val="bullet"/>
      <w:lvlText w:val="•"/>
      <w:lvlJc w:val="left"/>
      <w:pPr>
        <w:ind w:left="100" w:hanging="184"/>
      </w:pPr>
      <w:rPr>
        <w:rFonts w:ascii="Book Antiqua" w:eastAsia="Book Antiqua" w:hAnsi="Book Antiqua" w:cs="Book Antiqua" w:hint="default"/>
        <w:color w:val="1F1F1F"/>
        <w:w w:val="86"/>
        <w:sz w:val="18"/>
        <w:szCs w:val="18"/>
      </w:rPr>
    </w:lvl>
    <w:lvl w:ilvl="1" w:tplc="B65433A8">
      <w:numFmt w:val="bullet"/>
      <w:lvlText w:val="•"/>
      <w:lvlJc w:val="left"/>
      <w:pPr>
        <w:ind w:left="331" w:hanging="184"/>
      </w:pPr>
      <w:rPr>
        <w:rFonts w:hint="default"/>
      </w:rPr>
    </w:lvl>
    <w:lvl w:ilvl="2" w:tplc="1EECC440">
      <w:numFmt w:val="bullet"/>
      <w:lvlText w:val="•"/>
      <w:lvlJc w:val="left"/>
      <w:pPr>
        <w:ind w:left="562" w:hanging="184"/>
      </w:pPr>
      <w:rPr>
        <w:rFonts w:hint="default"/>
      </w:rPr>
    </w:lvl>
    <w:lvl w:ilvl="3" w:tplc="6BDE923C">
      <w:numFmt w:val="bullet"/>
      <w:lvlText w:val="•"/>
      <w:lvlJc w:val="left"/>
      <w:pPr>
        <w:ind w:left="793" w:hanging="184"/>
      </w:pPr>
      <w:rPr>
        <w:rFonts w:hint="default"/>
      </w:rPr>
    </w:lvl>
    <w:lvl w:ilvl="4" w:tplc="80CC7164">
      <w:numFmt w:val="bullet"/>
      <w:lvlText w:val="•"/>
      <w:lvlJc w:val="left"/>
      <w:pPr>
        <w:ind w:left="1024" w:hanging="184"/>
      </w:pPr>
      <w:rPr>
        <w:rFonts w:hint="default"/>
      </w:rPr>
    </w:lvl>
    <w:lvl w:ilvl="5" w:tplc="64E8A866">
      <w:numFmt w:val="bullet"/>
      <w:lvlText w:val="•"/>
      <w:lvlJc w:val="left"/>
      <w:pPr>
        <w:ind w:left="1256" w:hanging="184"/>
      </w:pPr>
      <w:rPr>
        <w:rFonts w:hint="default"/>
      </w:rPr>
    </w:lvl>
    <w:lvl w:ilvl="6" w:tplc="E626E3D2">
      <w:numFmt w:val="bullet"/>
      <w:lvlText w:val="•"/>
      <w:lvlJc w:val="left"/>
      <w:pPr>
        <w:ind w:left="1487" w:hanging="184"/>
      </w:pPr>
      <w:rPr>
        <w:rFonts w:hint="default"/>
      </w:rPr>
    </w:lvl>
    <w:lvl w:ilvl="7" w:tplc="ACA6EBFA">
      <w:numFmt w:val="bullet"/>
      <w:lvlText w:val="•"/>
      <w:lvlJc w:val="left"/>
      <w:pPr>
        <w:ind w:left="1718" w:hanging="184"/>
      </w:pPr>
      <w:rPr>
        <w:rFonts w:hint="default"/>
      </w:rPr>
    </w:lvl>
    <w:lvl w:ilvl="8" w:tplc="5422F522">
      <w:numFmt w:val="bullet"/>
      <w:lvlText w:val="•"/>
      <w:lvlJc w:val="left"/>
      <w:pPr>
        <w:ind w:left="1949" w:hanging="184"/>
      </w:pPr>
      <w:rPr>
        <w:rFonts w:hint="default"/>
      </w:rPr>
    </w:lvl>
  </w:abstractNum>
  <w:abstractNum w:abstractNumId="2" w15:restartNumberingAfterBreak="0">
    <w:nsid w:val="401F19A3"/>
    <w:multiLevelType w:val="hybridMultilevel"/>
    <w:tmpl w:val="8962FE0A"/>
    <w:lvl w:ilvl="0" w:tplc="5CF6C156">
      <w:numFmt w:val="bullet"/>
      <w:lvlText w:val="•"/>
      <w:lvlJc w:val="left"/>
      <w:pPr>
        <w:ind w:left="80" w:hanging="165"/>
      </w:pPr>
      <w:rPr>
        <w:rFonts w:ascii="Times New Roman" w:eastAsia="Times New Roman" w:hAnsi="Times New Roman" w:cs="Times New Roman" w:hint="default"/>
        <w:color w:val="1F1F1F"/>
        <w:w w:val="106"/>
        <w:sz w:val="18"/>
        <w:szCs w:val="18"/>
      </w:rPr>
    </w:lvl>
    <w:lvl w:ilvl="1" w:tplc="7910B6EA">
      <w:numFmt w:val="bullet"/>
      <w:lvlText w:val="•"/>
      <w:lvlJc w:val="left"/>
      <w:pPr>
        <w:ind w:left="560" w:hanging="165"/>
      </w:pPr>
      <w:rPr>
        <w:rFonts w:hint="default"/>
      </w:rPr>
    </w:lvl>
    <w:lvl w:ilvl="2" w:tplc="E2602A2A">
      <w:numFmt w:val="bullet"/>
      <w:lvlText w:val="•"/>
      <w:lvlJc w:val="left"/>
      <w:pPr>
        <w:ind w:left="5260" w:hanging="165"/>
      </w:pPr>
      <w:rPr>
        <w:rFonts w:hint="default"/>
      </w:rPr>
    </w:lvl>
    <w:lvl w:ilvl="3" w:tplc="0C104042">
      <w:numFmt w:val="bullet"/>
      <w:lvlText w:val="•"/>
      <w:lvlJc w:val="left"/>
      <w:pPr>
        <w:ind w:left="4558" w:hanging="165"/>
      </w:pPr>
      <w:rPr>
        <w:rFonts w:hint="default"/>
      </w:rPr>
    </w:lvl>
    <w:lvl w:ilvl="4" w:tplc="B03A1718">
      <w:numFmt w:val="bullet"/>
      <w:lvlText w:val="•"/>
      <w:lvlJc w:val="left"/>
      <w:pPr>
        <w:ind w:left="3857" w:hanging="165"/>
      </w:pPr>
      <w:rPr>
        <w:rFonts w:hint="default"/>
      </w:rPr>
    </w:lvl>
    <w:lvl w:ilvl="5" w:tplc="59BABC7A">
      <w:numFmt w:val="bullet"/>
      <w:lvlText w:val="•"/>
      <w:lvlJc w:val="left"/>
      <w:pPr>
        <w:ind w:left="3156" w:hanging="165"/>
      </w:pPr>
      <w:rPr>
        <w:rFonts w:hint="default"/>
      </w:rPr>
    </w:lvl>
    <w:lvl w:ilvl="6" w:tplc="4E50DF62">
      <w:numFmt w:val="bullet"/>
      <w:lvlText w:val="•"/>
      <w:lvlJc w:val="left"/>
      <w:pPr>
        <w:ind w:left="2454" w:hanging="165"/>
      </w:pPr>
      <w:rPr>
        <w:rFonts w:hint="default"/>
      </w:rPr>
    </w:lvl>
    <w:lvl w:ilvl="7" w:tplc="2F4E4B28">
      <w:numFmt w:val="bullet"/>
      <w:lvlText w:val="•"/>
      <w:lvlJc w:val="left"/>
      <w:pPr>
        <w:ind w:left="1753" w:hanging="165"/>
      </w:pPr>
      <w:rPr>
        <w:rFonts w:hint="default"/>
      </w:rPr>
    </w:lvl>
    <w:lvl w:ilvl="8" w:tplc="D0142EA2">
      <w:numFmt w:val="bullet"/>
      <w:lvlText w:val="•"/>
      <w:lvlJc w:val="left"/>
      <w:pPr>
        <w:ind w:left="1052" w:hanging="165"/>
      </w:pPr>
      <w:rPr>
        <w:rFonts w:hint="default"/>
      </w:rPr>
    </w:lvl>
  </w:abstractNum>
  <w:abstractNum w:abstractNumId="3" w15:restartNumberingAfterBreak="0">
    <w:nsid w:val="41C85D8D"/>
    <w:multiLevelType w:val="hybridMultilevel"/>
    <w:tmpl w:val="81D2F522"/>
    <w:lvl w:ilvl="0" w:tplc="BFBAE16C">
      <w:numFmt w:val="bullet"/>
      <w:lvlText w:val="•"/>
      <w:lvlJc w:val="left"/>
      <w:pPr>
        <w:ind w:left="104" w:hanging="183"/>
      </w:pPr>
      <w:rPr>
        <w:rFonts w:ascii="Book Antiqua" w:eastAsia="Book Antiqua" w:hAnsi="Book Antiqua" w:cs="Book Antiqua" w:hint="default"/>
        <w:color w:val="1F1F1F"/>
        <w:w w:val="86"/>
        <w:sz w:val="18"/>
        <w:szCs w:val="18"/>
      </w:rPr>
    </w:lvl>
    <w:lvl w:ilvl="1" w:tplc="A6E63416">
      <w:numFmt w:val="bullet"/>
      <w:lvlText w:val="•"/>
      <w:lvlJc w:val="left"/>
      <w:pPr>
        <w:ind w:left="331" w:hanging="183"/>
      </w:pPr>
      <w:rPr>
        <w:rFonts w:hint="default"/>
      </w:rPr>
    </w:lvl>
    <w:lvl w:ilvl="2" w:tplc="8EBE851E">
      <w:numFmt w:val="bullet"/>
      <w:lvlText w:val="•"/>
      <w:lvlJc w:val="left"/>
      <w:pPr>
        <w:ind w:left="562" w:hanging="183"/>
      </w:pPr>
      <w:rPr>
        <w:rFonts w:hint="default"/>
      </w:rPr>
    </w:lvl>
    <w:lvl w:ilvl="3" w:tplc="74D231B0">
      <w:numFmt w:val="bullet"/>
      <w:lvlText w:val="•"/>
      <w:lvlJc w:val="left"/>
      <w:pPr>
        <w:ind w:left="793" w:hanging="183"/>
      </w:pPr>
      <w:rPr>
        <w:rFonts w:hint="default"/>
      </w:rPr>
    </w:lvl>
    <w:lvl w:ilvl="4" w:tplc="911A32DA">
      <w:numFmt w:val="bullet"/>
      <w:lvlText w:val="•"/>
      <w:lvlJc w:val="left"/>
      <w:pPr>
        <w:ind w:left="1024" w:hanging="183"/>
      </w:pPr>
      <w:rPr>
        <w:rFonts w:hint="default"/>
      </w:rPr>
    </w:lvl>
    <w:lvl w:ilvl="5" w:tplc="4EA8F112">
      <w:numFmt w:val="bullet"/>
      <w:lvlText w:val="•"/>
      <w:lvlJc w:val="left"/>
      <w:pPr>
        <w:ind w:left="1256" w:hanging="183"/>
      </w:pPr>
      <w:rPr>
        <w:rFonts w:hint="default"/>
      </w:rPr>
    </w:lvl>
    <w:lvl w:ilvl="6" w:tplc="F7E2469C">
      <w:numFmt w:val="bullet"/>
      <w:lvlText w:val="•"/>
      <w:lvlJc w:val="left"/>
      <w:pPr>
        <w:ind w:left="1487" w:hanging="183"/>
      </w:pPr>
      <w:rPr>
        <w:rFonts w:hint="default"/>
      </w:rPr>
    </w:lvl>
    <w:lvl w:ilvl="7" w:tplc="29F01EEC">
      <w:numFmt w:val="bullet"/>
      <w:lvlText w:val="•"/>
      <w:lvlJc w:val="left"/>
      <w:pPr>
        <w:ind w:left="1718" w:hanging="183"/>
      </w:pPr>
      <w:rPr>
        <w:rFonts w:hint="default"/>
      </w:rPr>
    </w:lvl>
    <w:lvl w:ilvl="8" w:tplc="B4D25D4E">
      <w:numFmt w:val="bullet"/>
      <w:lvlText w:val="•"/>
      <w:lvlJc w:val="left"/>
      <w:pPr>
        <w:ind w:left="1949" w:hanging="183"/>
      </w:pPr>
      <w:rPr>
        <w:rFonts w:hint="default"/>
      </w:rPr>
    </w:lvl>
  </w:abstractNum>
  <w:abstractNum w:abstractNumId="4" w15:restartNumberingAfterBreak="0">
    <w:nsid w:val="51493404"/>
    <w:multiLevelType w:val="hybridMultilevel"/>
    <w:tmpl w:val="8D0A55FA"/>
    <w:lvl w:ilvl="0" w:tplc="C2E432A0">
      <w:numFmt w:val="bullet"/>
      <w:lvlText w:val="•"/>
      <w:lvlJc w:val="left"/>
      <w:pPr>
        <w:ind w:left="100" w:hanging="158"/>
      </w:pPr>
      <w:rPr>
        <w:rFonts w:ascii="Times New Roman" w:eastAsia="Times New Roman" w:hAnsi="Times New Roman" w:cs="Times New Roman" w:hint="default"/>
        <w:color w:val="1F1F1F"/>
        <w:w w:val="106"/>
        <w:sz w:val="18"/>
        <w:szCs w:val="18"/>
      </w:rPr>
    </w:lvl>
    <w:lvl w:ilvl="1" w:tplc="950C95EE">
      <w:numFmt w:val="bullet"/>
      <w:lvlText w:val="•"/>
      <w:lvlJc w:val="left"/>
      <w:pPr>
        <w:ind w:left="331" w:hanging="158"/>
      </w:pPr>
      <w:rPr>
        <w:rFonts w:hint="default"/>
      </w:rPr>
    </w:lvl>
    <w:lvl w:ilvl="2" w:tplc="5954500A">
      <w:numFmt w:val="bullet"/>
      <w:lvlText w:val="•"/>
      <w:lvlJc w:val="left"/>
      <w:pPr>
        <w:ind w:left="562" w:hanging="158"/>
      </w:pPr>
      <w:rPr>
        <w:rFonts w:hint="default"/>
      </w:rPr>
    </w:lvl>
    <w:lvl w:ilvl="3" w:tplc="F4B0BBDE">
      <w:numFmt w:val="bullet"/>
      <w:lvlText w:val="•"/>
      <w:lvlJc w:val="left"/>
      <w:pPr>
        <w:ind w:left="793" w:hanging="158"/>
      </w:pPr>
      <w:rPr>
        <w:rFonts w:hint="default"/>
      </w:rPr>
    </w:lvl>
    <w:lvl w:ilvl="4" w:tplc="BD04BD94">
      <w:numFmt w:val="bullet"/>
      <w:lvlText w:val="•"/>
      <w:lvlJc w:val="left"/>
      <w:pPr>
        <w:ind w:left="1024" w:hanging="158"/>
      </w:pPr>
      <w:rPr>
        <w:rFonts w:hint="default"/>
      </w:rPr>
    </w:lvl>
    <w:lvl w:ilvl="5" w:tplc="8B98ECF6">
      <w:numFmt w:val="bullet"/>
      <w:lvlText w:val="•"/>
      <w:lvlJc w:val="left"/>
      <w:pPr>
        <w:ind w:left="1256" w:hanging="158"/>
      </w:pPr>
      <w:rPr>
        <w:rFonts w:hint="default"/>
      </w:rPr>
    </w:lvl>
    <w:lvl w:ilvl="6" w:tplc="5290D88E">
      <w:numFmt w:val="bullet"/>
      <w:lvlText w:val="•"/>
      <w:lvlJc w:val="left"/>
      <w:pPr>
        <w:ind w:left="1487" w:hanging="158"/>
      </w:pPr>
      <w:rPr>
        <w:rFonts w:hint="default"/>
      </w:rPr>
    </w:lvl>
    <w:lvl w:ilvl="7" w:tplc="72A47A50">
      <w:numFmt w:val="bullet"/>
      <w:lvlText w:val="•"/>
      <w:lvlJc w:val="left"/>
      <w:pPr>
        <w:ind w:left="1718" w:hanging="158"/>
      </w:pPr>
      <w:rPr>
        <w:rFonts w:hint="default"/>
      </w:rPr>
    </w:lvl>
    <w:lvl w:ilvl="8" w:tplc="EB2CA766">
      <w:numFmt w:val="bullet"/>
      <w:lvlText w:val="•"/>
      <w:lvlJc w:val="left"/>
      <w:pPr>
        <w:ind w:left="1949" w:hanging="158"/>
      </w:pPr>
      <w:rPr>
        <w:rFonts w:hint="default"/>
      </w:rPr>
    </w:lvl>
  </w:abstractNum>
  <w:abstractNum w:abstractNumId="5" w15:restartNumberingAfterBreak="0">
    <w:nsid w:val="597A7908"/>
    <w:multiLevelType w:val="hybridMultilevel"/>
    <w:tmpl w:val="14344F76"/>
    <w:lvl w:ilvl="0" w:tplc="EA6CE7C6">
      <w:start w:val="2"/>
      <w:numFmt w:val="decimal"/>
      <w:lvlText w:val="%1)"/>
      <w:lvlJc w:val="left"/>
      <w:pPr>
        <w:ind w:left="5348" w:hanging="202"/>
        <w:jc w:val="left"/>
      </w:pPr>
      <w:rPr>
        <w:rFonts w:ascii="Times New Roman" w:eastAsia="Times New Roman" w:hAnsi="Times New Roman" w:cs="Times New Roman" w:hint="default"/>
        <w:color w:val="1F1F1F"/>
        <w:w w:val="105"/>
        <w:sz w:val="18"/>
        <w:szCs w:val="18"/>
      </w:rPr>
    </w:lvl>
    <w:lvl w:ilvl="1" w:tplc="15744286">
      <w:numFmt w:val="bullet"/>
      <w:lvlText w:val="•"/>
      <w:lvlJc w:val="left"/>
      <w:pPr>
        <w:ind w:left="5886" w:hanging="202"/>
      </w:pPr>
      <w:rPr>
        <w:rFonts w:hint="default"/>
      </w:rPr>
    </w:lvl>
    <w:lvl w:ilvl="2" w:tplc="6598F2C4">
      <w:numFmt w:val="bullet"/>
      <w:lvlText w:val="•"/>
      <w:lvlJc w:val="left"/>
      <w:pPr>
        <w:ind w:left="6433" w:hanging="202"/>
      </w:pPr>
      <w:rPr>
        <w:rFonts w:hint="default"/>
      </w:rPr>
    </w:lvl>
    <w:lvl w:ilvl="3" w:tplc="CD609172">
      <w:numFmt w:val="bullet"/>
      <w:lvlText w:val="•"/>
      <w:lvlJc w:val="left"/>
      <w:pPr>
        <w:ind w:left="6979" w:hanging="202"/>
      </w:pPr>
      <w:rPr>
        <w:rFonts w:hint="default"/>
      </w:rPr>
    </w:lvl>
    <w:lvl w:ilvl="4" w:tplc="31FC11DE">
      <w:numFmt w:val="bullet"/>
      <w:lvlText w:val="•"/>
      <w:lvlJc w:val="left"/>
      <w:pPr>
        <w:ind w:left="7526" w:hanging="202"/>
      </w:pPr>
      <w:rPr>
        <w:rFonts w:hint="default"/>
      </w:rPr>
    </w:lvl>
    <w:lvl w:ilvl="5" w:tplc="B14661A0">
      <w:numFmt w:val="bullet"/>
      <w:lvlText w:val="•"/>
      <w:lvlJc w:val="left"/>
      <w:pPr>
        <w:ind w:left="8072" w:hanging="202"/>
      </w:pPr>
      <w:rPr>
        <w:rFonts w:hint="default"/>
      </w:rPr>
    </w:lvl>
    <w:lvl w:ilvl="6" w:tplc="ABC65082">
      <w:numFmt w:val="bullet"/>
      <w:lvlText w:val="•"/>
      <w:lvlJc w:val="left"/>
      <w:pPr>
        <w:ind w:left="8619" w:hanging="202"/>
      </w:pPr>
      <w:rPr>
        <w:rFonts w:hint="default"/>
      </w:rPr>
    </w:lvl>
    <w:lvl w:ilvl="7" w:tplc="F1C4801C">
      <w:numFmt w:val="bullet"/>
      <w:lvlText w:val="•"/>
      <w:lvlJc w:val="left"/>
      <w:pPr>
        <w:ind w:left="9165" w:hanging="202"/>
      </w:pPr>
      <w:rPr>
        <w:rFonts w:hint="default"/>
      </w:rPr>
    </w:lvl>
    <w:lvl w:ilvl="8" w:tplc="44D86F4E">
      <w:numFmt w:val="bullet"/>
      <w:lvlText w:val="•"/>
      <w:lvlJc w:val="left"/>
      <w:pPr>
        <w:ind w:left="9712" w:hanging="202"/>
      </w:pPr>
      <w:rPr>
        <w:rFonts w:hint="default"/>
      </w:rPr>
    </w:lvl>
  </w:abstractNum>
  <w:abstractNum w:abstractNumId="6" w15:restartNumberingAfterBreak="0">
    <w:nsid w:val="69C56B95"/>
    <w:multiLevelType w:val="hybridMultilevel"/>
    <w:tmpl w:val="ED1A9BF4"/>
    <w:lvl w:ilvl="0" w:tplc="75AE24E8">
      <w:start w:val="1"/>
      <w:numFmt w:val="decimal"/>
      <w:lvlText w:val="%1."/>
      <w:lvlJc w:val="left"/>
      <w:pPr>
        <w:ind w:left="46" w:hanging="146"/>
        <w:jc w:val="left"/>
      </w:pPr>
      <w:rPr>
        <w:rFonts w:ascii="Book Antiqua" w:eastAsia="Book Antiqua" w:hAnsi="Book Antiqua" w:cs="Book Antiqua" w:hint="default"/>
        <w:color w:val="1F1F1F"/>
        <w:w w:val="86"/>
        <w:sz w:val="16"/>
        <w:szCs w:val="16"/>
      </w:rPr>
    </w:lvl>
    <w:lvl w:ilvl="1" w:tplc="4FC6C4FC">
      <w:numFmt w:val="bullet"/>
      <w:lvlText w:val="•"/>
      <w:lvlJc w:val="left"/>
      <w:pPr>
        <w:ind w:left="717" w:hanging="146"/>
      </w:pPr>
      <w:rPr>
        <w:rFonts w:hint="default"/>
      </w:rPr>
    </w:lvl>
    <w:lvl w:ilvl="2" w:tplc="89F4EBCA">
      <w:numFmt w:val="bullet"/>
      <w:lvlText w:val="•"/>
      <w:lvlJc w:val="left"/>
      <w:pPr>
        <w:ind w:left="1395" w:hanging="146"/>
      </w:pPr>
      <w:rPr>
        <w:rFonts w:hint="default"/>
      </w:rPr>
    </w:lvl>
    <w:lvl w:ilvl="3" w:tplc="65EA2EF4">
      <w:numFmt w:val="bullet"/>
      <w:lvlText w:val="•"/>
      <w:lvlJc w:val="left"/>
      <w:pPr>
        <w:ind w:left="2073" w:hanging="146"/>
      </w:pPr>
      <w:rPr>
        <w:rFonts w:hint="default"/>
      </w:rPr>
    </w:lvl>
    <w:lvl w:ilvl="4" w:tplc="931045EE">
      <w:numFmt w:val="bullet"/>
      <w:lvlText w:val="•"/>
      <w:lvlJc w:val="left"/>
      <w:pPr>
        <w:ind w:left="2750" w:hanging="146"/>
      </w:pPr>
      <w:rPr>
        <w:rFonts w:hint="default"/>
      </w:rPr>
    </w:lvl>
    <w:lvl w:ilvl="5" w:tplc="2FD43E02">
      <w:numFmt w:val="bullet"/>
      <w:lvlText w:val="•"/>
      <w:lvlJc w:val="left"/>
      <w:pPr>
        <w:ind w:left="3428" w:hanging="146"/>
      </w:pPr>
      <w:rPr>
        <w:rFonts w:hint="default"/>
      </w:rPr>
    </w:lvl>
    <w:lvl w:ilvl="6" w:tplc="53D6D46C">
      <w:numFmt w:val="bullet"/>
      <w:lvlText w:val="•"/>
      <w:lvlJc w:val="left"/>
      <w:pPr>
        <w:ind w:left="4106" w:hanging="146"/>
      </w:pPr>
      <w:rPr>
        <w:rFonts w:hint="default"/>
      </w:rPr>
    </w:lvl>
    <w:lvl w:ilvl="7" w:tplc="D6669E74">
      <w:numFmt w:val="bullet"/>
      <w:lvlText w:val="•"/>
      <w:lvlJc w:val="left"/>
      <w:pPr>
        <w:ind w:left="4783" w:hanging="146"/>
      </w:pPr>
      <w:rPr>
        <w:rFonts w:hint="default"/>
      </w:rPr>
    </w:lvl>
    <w:lvl w:ilvl="8" w:tplc="307216A8">
      <w:numFmt w:val="bullet"/>
      <w:lvlText w:val="•"/>
      <w:lvlJc w:val="left"/>
      <w:pPr>
        <w:ind w:left="5461" w:hanging="146"/>
      </w:pPr>
      <w:rPr>
        <w:rFonts w:hint="default"/>
      </w:rPr>
    </w:lvl>
  </w:abstractNum>
  <w:abstractNum w:abstractNumId="7" w15:restartNumberingAfterBreak="0">
    <w:nsid w:val="6ABF77C4"/>
    <w:multiLevelType w:val="hybridMultilevel"/>
    <w:tmpl w:val="CCA69164"/>
    <w:lvl w:ilvl="0" w:tplc="4AAC08BA">
      <w:start w:val="1"/>
      <w:numFmt w:val="decimal"/>
      <w:lvlText w:val="%1)"/>
      <w:lvlJc w:val="left"/>
      <w:pPr>
        <w:ind w:left="68" w:hanging="224"/>
        <w:jc w:val="left"/>
      </w:pPr>
      <w:rPr>
        <w:rFonts w:ascii="Times New Roman" w:eastAsia="Times New Roman" w:hAnsi="Times New Roman" w:cs="Times New Roman" w:hint="default"/>
        <w:color w:val="1F1F1F"/>
        <w:spacing w:val="-27"/>
        <w:w w:val="87"/>
        <w:sz w:val="18"/>
        <w:szCs w:val="18"/>
      </w:rPr>
    </w:lvl>
    <w:lvl w:ilvl="1" w:tplc="28080F04">
      <w:numFmt w:val="bullet"/>
      <w:lvlText w:val="•"/>
      <w:lvlJc w:val="left"/>
      <w:pPr>
        <w:ind w:left="361" w:hanging="224"/>
      </w:pPr>
      <w:rPr>
        <w:rFonts w:hint="default"/>
      </w:rPr>
    </w:lvl>
    <w:lvl w:ilvl="2" w:tplc="8CAC1D70">
      <w:numFmt w:val="bullet"/>
      <w:lvlText w:val="•"/>
      <w:lvlJc w:val="left"/>
      <w:pPr>
        <w:ind w:left="663" w:hanging="224"/>
      </w:pPr>
      <w:rPr>
        <w:rFonts w:hint="default"/>
      </w:rPr>
    </w:lvl>
    <w:lvl w:ilvl="3" w:tplc="BB4AAFA2">
      <w:numFmt w:val="bullet"/>
      <w:lvlText w:val="•"/>
      <w:lvlJc w:val="left"/>
      <w:pPr>
        <w:ind w:left="964" w:hanging="224"/>
      </w:pPr>
      <w:rPr>
        <w:rFonts w:hint="default"/>
      </w:rPr>
    </w:lvl>
    <w:lvl w:ilvl="4" w:tplc="6644AF4C">
      <w:numFmt w:val="bullet"/>
      <w:lvlText w:val="•"/>
      <w:lvlJc w:val="left"/>
      <w:pPr>
        <w:ind w:left="1266" w:hanging="224"/>
      </w:pPr>
      <w:rPr>
        <w:rFonts w:hint="default"/>
      </w:rPr>
    </w:lvl>
    <w:lvl w:ilvl="5" w:tplc="8312C428">
      <w:numFmt w:val="bullet"/>
      <w:lvlText w:val="•"/>
      <w:lvlJc w:val="left"/>
      <w:pPr>
        <w:ind w:left="1568" w:hanging="224"/>
      </w:pPr>
      <w:rPr>
        <w:rFonts w:hint="default"/>
      </w:rPr>
    </w:lvl>
    <w:lvl w:ilvl="6" w:tplc="CBEC97E6">
      <w:numFmt w:val="bullet"/>
      <w:lvlText w:val="•"/>
      <w:lvlJc w:val="left"/>
      <w:pPr>
        <w:ind w:left="1869" w:hanging="224"/>
      </w:pPr>
      <w:rPr>
        <w:rFonts w:hint="default"/>
      </w:rPr>
    </w:lvl>
    <w:lvl w:ilvl="7" w:tplc="FC782D9E">
      <w:numFmt w:val="bullet"/>
      <w:lvlText w:val="•"/>
      <w:lvlJc w:val="left"/>
      <w:pPr>
        <w:ind w:left="2171" w:hanging="224"/>
      </w:pPr>
      <w:rPr>
        <w:rFonts w:hint="default"/>
      </w:rPr>
    </w:lvl>
    <w:lvl w:ilvl="8" w:tplc="7B1078B2">
      <w:numFmt w:val="bullet"/>
      <w:lvlText w:val="•"/>
      <w:lvlJc w:val="left"/>
      <w:pPr>
        <w:ind w:left="2473" w:hanging="224"/>
      </w:pPr>
      <w:rPr>
        <w:rFonts w:hint="default"/>
      </w:rPr>
    </w:lvl>
  </w:abstractNum>
  <w:abstractNum w:abstractNumId="8" w15:restartNumberingAfterBreak="0">
    <w:nsid w:val="6EE4769E"/>
    <w:multiLevelType w:val="hybridMultilevel"/>
    <w:tmpl w:val="B546DBF6"/>
    <w:lvl w:ilvl="0" w:tplc="EE56D88A">
      <w:numFmt w:val="bullet"/>
      <w:lvlText w:val="—"/>
      <w:lvlJc w:val="left"/>
      <w:pPr>
        <w:ind w:left="300" w:hanging="247"/>
      </w:pPr>
      <w:rPr>
        <w:rFonts w:ascii="Cambria" w:eastAsia="Cambria" w:hAnsi="Cambria" w:cs="Cambria" w:hint="default"/>
        <w:i/>
        <w:color w:val="1F1F1F"/>
        <w:w w:val="96"/>
        <w:sz w:val="19"/>
        <w:szCs w:val="19"/>
      </w:rPr>
    </w:lvl>
    <w:lvl w:ilvl="1" w:tplc="A53694BE">
      <w:numFmt w:val="bullet"/>
      <w:lvlText w:val="•"/>
      <w:lvlJc w:val="left"/>
      <w:pPr>
        <w:ind w:left="831" w:hanging="247"/>
      </w:pPr>
      <w:rPr>
        <w:rFonts w:hint="default"/>
      </w:rPr>
    </w:lvl>
    <w:lvl w:ilvl="2" w:tplc="A56CCD00">
      <w:numFmt w:val="bullet"/>
      <w:lvlText w:val="•"/>
      <w:lvlJc w:val="left"/>
      <w:pPr>
        <w:ind w:left="1362" w:hanging="247"/>
      </w:pPr>
      <w:rPr>
        <w:rFonts w:hint="default"/>
      </w:rPr>
    </w:lvl>
    <w:lvl w:ilvl="3" w:tplc="2AA8C6EC">
      <w:numFmt w:val="bullet"/>
      <w:lvlText w:val="•"/>
      <w:lvlJc w:val="left"/>
      <w:pPr>
        <w:ind w:left="1893" w:hanging="247"/>
      </w:pPr>
      <w:rPr>
        <w:rFonts w:hint="default"/>
      </w:rPr>
    </w:lvl>
    <w:lvl w:ilvl="4" w:tplc="FD7AD2F2">
      <w:numFmt w:val="bullet"/>
      <w:lvlText w:val="•"/>
      <w:lvlJc w:val="left"/>
      <w:pPr>
        <w:ind w:left="2424" w:hanging="247"/>
      </w:pPr>
      <w:rPr>
        <w:rFonts w:hint="default"/>
      </w:rPr>
    </w:lvl>
    <w:lvl w:ilvl="5" w:tplc="47BEC8DA">
      <w:numFmt w:val="bullet"/>
      <w:lvlText w:val="•"/>
      <w:lvlJc w:val="left"/>
      <w:pPr>
        <w:ind w:left="2955" w:hanging="247"/>
      </w:pPr>
      <w:rPr>
        <w:rFonts w:hint="default"/>
      </w:rPr>
    </w:lvl>
    <w:lvl w:ilvl="6" w:tplc="02E0A002">
      <w:numFmt w:val="bullet"/>
      <w:lvlText w:val="•"/>
      <w:lvlJc w:val="left"/>
      <w:pPr>
        <w:ind w:left="3487" w:hanging="247"/>
      </w:pPr>
      <w:rPr>
        <w:rFonts w:hint="default"/>
      </w:rPr>
    </w:lvl>
    <w:lvl w:ilvl="7" w:tplc="14E4F046">
      <w:numFmt w:val="bullet"/>
      <w:lvlText w:val="•"/>
      <w:lvlJc w:val="left"/>
      <w:pPr>
        <w:ind w:left="4018" w:hanging="247"/>
      </w:pPr>
      <w:rPr>
        <w:rFonts w:hint="default"/>
      </w:rPr>
    </w:lvl>
    <w:lvl w:ilvl="8" w:tplc="647EB5BE">
      <w:numFmt w:val="bullet"/>
      <w:lvlText w:val="•"/>
      <w:lvlJc w:val="left"/>
      <w:pPr>
        <w:ind w:left="4549" w:hanging="247"/>
      </w:pPr>
      <w:rPr>
        <w:rFonts w:hint="default"/>
      </w:rPr>
    </w:lvl>
  </w:abstractNum>
  <w:abstractNum w:abstractNumId="9" w15:restartNumberingAfterBreak="0">
    <w:nsid w:val="6FB95300"/>
    <w:multiLevelType w:val="hybridMultilevel"/>
    <w:tmpl w:val="D04A2FB6"/>
    <w:lvl w:ilvl="0" w:tplc="D0142286">
      <w:start w:val="1"/>
      <w:numFmt w:val="decimal"/>
      <w:lvlText w:val="%1)"/>
      <w:lvlJc w:val="left"/>
      <w:pPr>
        <w:ind w:left="65" w:hanging="282"/>
        <w:jc w:val="left"/>
      </w:pPr>
      <w:rPr>
        <w:rFonts w:ascii="Times New Roman" w:eastAsia="Times New Roman" w:hAnsi="Times New Roman" w:cs="Times New Roman" w:hint="default"/>
        <w:color w:val="1F1F1F"/>
        <w:spacing w:val="-25"/>
        <w:w w:val="89"/>
        <w:sz w:val="18"/>
        <w:szCs w:val="18"/>
      </w:rPr>
    </w:lvl>
    <w:lvl w:ilvl="1" w:tplc="F5A43622">
      <w:numFmt w:val="bullet"/>
      <w:lvlText w:val="•"/>
      <w:lvlJc w:val="left"/>
      <w:pPr>
        <w:ind w:left="434" w:hanging="282"/>
      </w:pPr>
      <w:rPr>
        <w:rFonts w:hint="default"/>
      </w:rPr>
    </w:lvl>
    <w:lvl w:ilvl="2" w:tplc="1DDE19CA">
      <w:numFmt w:val="bullet"/>
      <w:lvlText w:val="•"/>
      <w:lvlJc w:val="left"/>
      <w:pPr>
        <w:ind w:left="809" w:hanging="282"/>
      </w:pPr>
      <w:rPr>
        <w:rFonts w:hint="default"/>
      </w:rPr>
    </w:lvl>
    <w:lvl w:ilvl="3" w:tplc="9F921C8C">
      <w:numFmt w:val="bullet"/>
      <w:lvlText w:val="•"/>
      <w:lvlJc w:val="left"/>
      <w:pPr>
        <w:ind w:left="1183" w:hanging="282"/>
      </w:pPr>
      <w:rPr>
        <w:rFonts w:hint="default"/>
      </w:rPr>
    </w:lvl>
    <w:lvl w:ilvl="4" w:tplc="A7865D5E">
      <w:numFmt w:val="bullet"/>
      <w:lvlText w:val="•"/>
      <w:lvlJc w:val="left"/>
      <w:pPr>
        <w:ind w:left="1558" w:hanging="282"/>
      </w:pPr>
      <w:rPr>
        <w:rFonts w:hint="default"/>
      </w:rPr>
    </w:lvl>
    <w:lvl w:ilvl="5" w:tplc="59023714">
      <w:numFmt w:val="bullet"/>
      <w:lvlText w:val="•"/>
      <w:lvlJc w:val="left"/>
      <w:pPr>
        <w:ind w:left="1933" w:hanging="282"/>
      </w:pPr>
      <w:rPr>
        <w:rFonts w:hint="default"/>
      </w:rPr>
    </w:lvl>
    <w:lvl w:ilvl="6" w:tplc="8990E75C">
      <w:numFmt w:val="bullet"/>
      <w:lvlText w:val="•"/>
      <w:lvlJc w:val="left"/>
      <w:pPr>
        <w:ind w:left="2307" w:hanging="282"/>
      </w:pPr>
      <w:rPr>
        <w:rFonts w:hint="default"/>
      </w:rPr>
    </w:lvl>
    <w:lvl w:ilvl="7" w:tplc="33165BA8">
      <w:numFmt w:val="bullet"/>
      <w:lvlText w:val="•"/>
      <w:lvlJc w:val="left"/>
      <w:pPr>
        <w:ind w:left="2682" w:hanging="282"/>
      </w:pPr>
      <w:rPr>
        <w:rFonts w:hint="default"/>
      </w:rPr>
    </w:lvl>
    <w:lvl w:ilvl="8" w:tplc="9586A52C">
      <w:numFmt w:val="bullet"/>
      <w:lvlText w:val="•"/>
      <w:lvlJc w:val="left"/>
      <w:pPr>
        <w:ind w:left="3057" w:hanging="282"/>
      </w:pPr>
      <w:rPr>
        <w:rFonts w:hint="default"/>
      </w:r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0"/>
  </w:num>
  <w:num w:numId="5">
    <w:abstractNumId w:val="6"/>
  </w:num>
  <w:num w:numId="6">
    <w:abstractNumId w:val="5"/>
  </w:num>
  <w:num w:numId="7">
    <w:abstractNumId w:val="2"/>
  </w:num>
  <w:num w:numId="8">
    <w:abstractNumId w:val="1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8E0F15"/>
    <w:rsid w:val="002C52F6"/>
    <w:rsid w:val="008E0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F96417B4-7FBC-424A-871D-3E4C45618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jc w:val="center"/>
      <w:outlineLvl w:val="0"/>
    </w:pPr>
    <w:rPr>
      <w:sz w:val="30"/>
      <w:szCs w:val="30"/>
    </w:rPr>
  </w:style>
  <w:style w:type="paragraph" w:styleId="2">
    <w:name w:val="heading 2"/>
    <w:basedOn w:val="a"/>
    <w:uiPriority w:val="1"/>
    <w:qFormat/>
    <w:pPr>
      <w:ind w:right="906"/>
      <w:jc w:val="center"/>
      <w:outlineLvl w:val="1"/>
    </w:pPr>
    <w:rPr>
      <w:rFonts w:ascii="Calibri" w:eastAsia="Calibri" w:hAnsi="Calibri" w:cs="Calibri"/>
      <w:sz w:val="29"/>
      <w:szCs w:val="29"/>
    </w:rPr>
  </w:style>
  <w:style w:type="paragraph" w:styleId="3">
    <w:name w:val="heading 3"/>
    <w:basedOn w:val="a"/>
    <w:uiPriority w:val="1"/>
    <w:qFormat/>
    <w:pPr>
      <w:ind w:right="904"/>
      <w:jc w:val="center"/>
      <w:outlineLvl w:val="2"/>
    </w:pPr>
    <w:rPr>
      <w:rFonts w:ascii="Calibri" w:eastAsia="Calibri" w:hAnsi="Calibri" w:cs="Calibri"/>
      <w:sz w:val="28"/>
      <w:szCs w:val="28"/>
    </w:rPr>
  </w:style>
  <w:style w:type="paragraph" w:styleId="4">
    <w:name w:val="heading 4"/>
    <w:basedOn w:val="a"/>
    <w:uiPriority w:val="1"/>
    <w:qFormat/>
    <w:pPr>
      <w:spacing w:before="59"/>
      <w:ind w:right="968"/>
      <w:jc w:val="center"/>
      <w:outlineLvl w:val="3"/>
    </w:pPr>
    <w:rPr>
      <w:sz w:val="26"/>
      <w:szCs w:val="26"/>
    </w:rPr>
  </w:style>
  <w:style w:type="paragraph" w:styleId="5">
    <w:name w:val="heading 5"/>
    <w:basedOn w:val="a"/>
    <w:uiPriority w:val="1"/>
    <w:qFormat/>
    <w:pPr>
      <w:jc w:val="center"/>
      <w:outlineLvl w:val="4"/>
    </w:pPr>
    <w:rPr>
      <w:sz w:val="25"/>
      <w:szCs w:val="25"/>
    </w:rPr>
  </w:style>
  <w:style w:type="paragraph" w:styleId="6">
    <w:name w:val="heading 6"/>
    <w:basedOn w:val="a"/>
    <w:uiPriority w:val="1"/>
    <w:qFormat/>
    <w:pPr>
      <w:ind w:left="1080"/>
      <w:outlineLvl w:val="5"/>
    </w:pPr>
    <w:rPr>
      <w:b/>
      <w:bCs/>
      <w:sz w:val="24"/>
      <w:szCs w:val="24"/>
    </w:rPr>
  </w:style>
  <w:style w:type="paragraph" w:styleId="7">
    <w:name w:val="heading 7"/>
    <w:basedOn w:val="a"/>
    <w:uiPriority w:val="1"/>
    <w:qFormat/>
    <w:pPr>
      <w:jc w:val="center"/>
      <w:outlineLvl w:val="6"/>
    </w:pPr>
    <w:rPr>
      <w:sz w:val="24"/>
      <w:szCs w:val="24"/>
    </w:rPr>
  </w:style>
  <w:style w:type="paragraph" w:styleId="8">
    <w:name w:val="heading 8"/>
    <w:basedOn w:val="a"/>
    <w:uiPriority w:val="1"/>
    <w:qFormat/>
    <w:pPr>
      <w:jc w:val="center"/>
      <w:outlineLvl w:val="7"/>
    </w:pPr>
    <w:rPr>
      <w:sz w:val="23"/>
      <w:szCs w:val="23"/>
    </w:rPr>
  </w:style>
  <w:style w:type="paragraph" w:styleId="9">
    <w:name w:val="heading 9"/>
    <w:basedOn w:val="a"/>
    <w:uiPriority w:val="1"/>
    <w:qFormat/>
    <w:pPr>
      <w:jc w:val="center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197" w:lineRule="exact"/>
      <w:ind w:left="615"/>
    </w:pPr>
    <w:rPr>
      <w:rFonts w:ascii="Book Antiqua" w:eastAsia="Book Antiqua" w:hAnsi="Book Antiqua" w:cs="Book Antiqua"/>
      <w:sz w:val="17"/>
      <w:szCs w:val="17"/>
    </w:rPr>
  </w:style>
  <w:style w:type="paragraph" w:styleId="20">
    <w:name w:val="toc 2"/>
    <w:basedOn w:val="a"/>
    <w:uiPriority w:val="1"/>
    <w:qFormat/>
    <w:pPr>
      <w:spacing w:line="197" w:lineRule="exact"/>
      <w:ind w:left="1179"/>
    </w:pPr>
    <w:rPr>
      <w:rFonts w:ascii="Book Antiqua" w:eastAsia="Book Antiqua" w:hAnsi="Book Antiqua" w:cs="Book Antiqua"/>
      <w:sz w:val="17"/>
      <w:szCs w:val="17"/>
    </w:rPr>
  </w:style>
  <w:style w:type="paragraph" w:styleId="30">
    <w:name w:val="toc 3"/>
    <w:basedOn w:val="a"/>
    <w:uiPriority w:val="1"/>
    <w:qFormat/>
    <w:pPr>
      <w:spacing w:line="182" w:lineRule="exact"/>
      <w:ind w:left="1184"/>
    </w:pPr>
    <w:rPr>
      <w:rFonts w:ascii="Book Antiqua" w:eastAsia="Book Antiqua" w:hAnsi="Book Antiqua" w:cs="Book Antiqua"/>
      <w:sz w:val="17"/>
      <w:szCs w:val="17"/>
    </w:rPr>
  </w:style>
  <w:style w:type="paragraph" w:styleId="40">
    <w:name w:val="toc 4"/>
    <w:basedOn w:val="a"/>
    <w:uiPriority w:val="1"/>
    <w:qFormat/>
    <w:pPr>
      <w:spacing w:line="179" w:lineRule="exact"/>
      <w:ind w:left="1185"/>
    </w:pPr>
    <w:rPr>
      <w:rFonts w:ascii="Book Antiqua" w:eastAsia="Book Antiqua" w:hAnsi="Book Antiqua" w:cs="Book Antiqua"/>
      <w:sz w:val="16"/>
      <w:szCs w:val="16"/>
    </w:r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80" w:firstLine="49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27.xml"/><Relationship Id="rId299" Type="http://schemas.openxmlformats.org/officeDocument/2006/relationships/header" Target="header49.xml"/><Relationship Id="rId21" Type="http://schemas.openxmlformats.org/officeDocument/2006/relationships/header" Target="header2.xml"/><Relationship Id="rId63" Type="http://schemas.openxmlformats.org/officeDocument/2006/relationships/header" Target="header12.xml"/><Relationship Id="rId159" Type="http://schemas.openxmlformats.org/officeDocument/2006/relationships/footer" Target="footer33.xml"/><Relationship Id="rId324" Type="http://schemas.openxmlformats.org/officeDocument/2006/relationships/header" Target="header53.xml"/><Relationship Id="rId366" Type="http://schemas.openxmlformats.org/officeDocument/2006/relationships/image" Target="media/image264.png"/><Relationship Id="rId170" Type="http://schemas.openxmlformats.org/officeDocument/2006/relationships/header" Target="header35.xml"/><Relationship Id="rId226" Type="http://schemas.openxmlformats.org/officeDocument/2006/relationships/image" Target="media/image158.png"/><Relationship Id="rId433" Type="http://schemas.openxmlformats.org/officeDocument/2006/relationships/header" Target="header82.xml"/><Relationship Id="rId268" Type="http://schemas.openxmlformats.org/officeDocument/2006/relationships/footer" Target="footer47.xml"/><Relationship Id="rId32" Type="http://schemas.openxmlformats.org/officeDocument/2006/relationships/image" Target="media/image22.png"/><Relationship Id="rId74" Type="http://schemas.openxmlformats.org/officeDocument/2006/relationships/footer" Target="footer15.xml"/><Relationship Id="rId128" Type="http://schemas.openxmlformats.org/officeDocument/2006/relationships/image" Target="media/image82.png"/><Relationship Id="rId335" Type="http://schemas.openxmlformats.org/officeDocument/2006/relationships/image" Target="media/image242.png"/><Relationship Id="rId377" Type="http://schemas.openxmlformats.org/officeDocument/2006/relationships/footer" Target="footer69.xml"/><Relationship Id="rId5" Type="http://schemas.openxmlformats.org/officeDocument/2006/relationships/footnotes" Target="footnotes.xml"/><Relationship Id="rId181" Type="http://schemas.openxmlformats.org/officeDocument/2006/relationships/image" Target="media/image121.png"/><Relationship Id="rId237" Type="http://schemas.openxmlformats.org/officeDocument/2006/relationships/footer" Target="footer43.xml"/><Relationship Id="rId402" Type="http://schemas.openxmlformats.org/officeDocument/2006/relationships/header" Target="header74.xml"/><Relationship Id="rId279" Type="http://schemas.openxmlformats.org/officeDocument/2006/relationships/image" Target="media/image200.jpeg"/><Relationship Id="rId444" Type="http://schemas.openxmlformats.org/officeDocument/2006/relationships/image" Target="media/image318.png"/><Relationship Id="rId43" Type="http://schemas.openxmlformats.org/officeDocument/2006/relationships/header" Target="header7.xml"/><Relationship Id="rId139" Type="http://schemas.openxmlformats.org/officeDocument/2006/relationships/image" Target="media/image90.png"/><Relationship Id="rId290" Type="http://schemas.openxmlformats.org/officeDocument/2006/relationships/footer" Target="footer49.xml"/><Relationship Id="rId304" Type="http://schemas.openxmlformats.org/officeDocument/2006/relationships/header" Target="header50.xml"/><Relationship Id="rId346" Type="http://schemas.openxmlformats.org/officeDocument/2006/relationships/header" Target="header60.xml"/><Relationship Id="rId388" Type="http://schemas.openxmlformats.org/officeDocument/2006/relationships/image" Target="media/image281.jpeg"/><Relationship Id="rId85" Type="http://schemas.openxmlformats.org/officeDocument/2006/relationships/footer" Target="footer19.xml"/><Relationship Id="rId150" Type="http://schemas.openxmlformats.org/officeDocument/2006/relationships/image" Target="media/image100.png"/><Relationship Id="rId192" Type="http://schemas.openxmlformats.org/officeDocument/2006/relationships/image" Target="media/image130.jpeg"/><Relationship Id="rId206" Type="http://schemas.openxmlformats.org/officeDocument/2006/relationships/footer" Target="footer40.xml"/><Relationship Id="rId413" Type="http://schemas.openxmlformats.org/officeDocument/2006/relationships/header" Target="header76.xml"/><Relationship Id="rId248" Type="http://schemas.openxmlformats.org/officeDocument/2006/relationships/header" Target="header44.xml"/><Relationship Id="rId455" Type="http://schemas.openxmlformats.org/officeDocument/2006/relationships/header" Target="header85.xml"/><Relationship Id="rId12" Type="http://schemas.openxmlformats.org/officeDocument/2006/relationships/image" Target="media/image6.png"/><Relationship Id="rId108" Type="http://schemas.openxmlformats.org/officeDocument/2006/relationships/image" Target="media/image70.png"/><Relationship Id="rId315" Type="http://schemas.openxmlformats.org/officeDocument/2006/relationships/image" Target="media/image230.png"/><Relationship Id="rId357" Type="http://schemas.openxmlformats.org/officeDocument/2006/relationships/image" Target="media/image258.png"/><Relationship Id="rId54" Type="http://schemas.openxmlformats.org/officeDocument/2006/relationships/header" Target="header10.xml"/><Relationship Id="rId96" Type="http://schemas.openxmlformats.org/officeDocument/2006/relationships/image" Target="media/image62.png"/><Relationship Id="rId161" Type="http://schemas.openxmlformats.org/officeDocument/2006/relationships/image" Target="media/image109.png"/><Relationship Id="rId217" Type="http://schemas.openxmlformats.org/officeDocument/2006/relationships/image" Target="media/image149.png"/><Relationship Id="rId399" Type="http://schemas.openxmlformats.org/officeDocument/2006/relationships/image" Target="media/image289.png"/><Relationship Id="rId259" Type="http://schemas.openxmlformats.org/officeDocument/2006/relationships/image" Target="media/image183.png"/><Relationship Id="rId424" Type="http://schemas.openxmlformats.org/officeDocument/2006/relationships/footer" Target="footer80.xml"/><Relationship Id="rId466" Type="http://schemas.openxmlformats.org/officeDocument/2006/relationships/image" Target="media/image332.png"/><Relationship Id="rId23" Type="http://schemas.openxmlformats.org/officeDocument/2006/relationships/image" Target="media/image15.png"/><Relationship Id="rId119" Type="http://schemas.openxmlformats.org/officeDocument/2006/relationships/image" Target="media/image76.png"/><Relationship Id="rId270" Type="http://schemas.openxmlformats.org/officeDocument/2006/relationships/image" Target="media/image191.png"/><Relationship Id="rId326" Type="http://schemas.openxmlformats.org/officeDocument/2006/relationships/image" Target="media/image238.png"/><Relationship Id="rId65" Type="http://schemas.openxmlformats.org/officeDocument/2006/relationships/image" Target="media/image41.png"/><Relationship Id="rId130" Type="http://schemas.openxmlformats.org/officeDocument/2006/relationships/image" Target="media/image84.png"/><Relationship Id="rId368" Type="http://schemas.openxmlformats.org/officeDocument/2006/relationships/footer" Target="footer67.xml"/><Relationship Id="rId172" Type="http://schemas.openxmlformats.org/officeDocument/2006/relationships/image" Target="media/image114.png"/><Relationship Id="rId228" Type="http://schemas.openxmlformats.org/officeDocument/2006/relationships/image" Target="media/image160.png"/><Relationship Id="rId435" Type="http://schemas.openxmlformats.org/officeDocument/2006/relationships/image" Target="media/image309.png"/><Relationship Id="rId281" Type="http://schemas.openxmlformats.org/officeDocument/2006/relationships/image" Target="media/image202.png"/><Relationship Id="rId337" Type="http://schemas.openxmlformats.org/officeDocument/2006/relationships/header" Target="header57.xml"/><Relationship Id="rId34" Type="http://schemas.openxmlformats.org/officeDocument/2006/relationships/image" Target="media/image24.png"/><Relationship Id="rId76" Type="http://schemas.openxmlformats.org/officeDocument/2006/relationships/header" Target="header15.xml"/><Relationship Id="rId141" Type="http://schemas.openxmlformats.org/officeDocument/2006/relationships/image" Target="media/image92.png"/><Relationship Id="rId379" Type="http://schemas.openxmlformats.org/officeDocument/2006/relationships/footer" Target="footer70.xml"/><Relationship Id="rId7" Type="http://schemas.openxmlformats.org/officeDocument/2006/relationships/image" Target="media/image1.png"/><Relationship Id="rId183" Type="http://schemas.openxmlformats.org/officeDocument/2006/relationships/footer" Target="footer38.xml"/><Relationship Id="rId239" Type="http://schemas.openxmlformats.org/officeDocument/2006/relationships/image" Target="media/image167.png"/><Relationship Id="rId390" Type="http://schemas.openxmlformats.org/officeDocument/2006/relationships/footer" Target="footer71.xml"/><Relationship Id="rId404" Type="http://schemas.openxmlformats.org/officeDocument/2006/relationships/image" Target="media/image290.jpeg"/><Relationship Id="rId446" Type="http://schemas.openxmlformats.org/officeDocument/2006/relationships/footer" Target="footer84.xml"/><Relationship Id="rId250" Type="http://schemas.openxmlformats.org/officeDocument/2006/relationships/image" Target="media/image174.png"/><Relationship Id="rId292" Type="http://schemas.openxmlformats.org/officeDocument/2006/relationships/image" Target="media/image211.png"/><Relationship Id="rId306" Type="http://schemas.openxmlformats.org/officeDocument/2006/relationships/image" Target="media/image222.png"/><Relationship Id="rId45" Type="http://schemas.openxmlformats.org/officeDocument/2006/relationships/header" Target="header8.xml"/><Relationship Id="rId87" Type="http://schemas.openxmlformats.org/officeDocument/2006/relationships/image" Target="media/image56.png"/><Relationship Id="rId110" Type="http://schemas.openxmlformats.org/officeDocument/2006/relationships/header" Target="header24.xml"/><Relationship Id="rId348" Type="http://schemas.openxmlformats.org/officeDocument/2006/relationships/image" Target="media/image251.png"/><Relationship Id="rId152" Type="http://schemas.openxmlformats.org/officeDocument/2006/relationships/image" Target="media/image102.jpeg"/><Relationship Id="rId194" Type="http://schemas.openxmlformats.org/officeDocument/2006/relationships/image" Target="media/image132.png"/><Relationship Id="rId208" Type="http://schemas.openxmlformats.org/officeDocument/2006/relationships/header" Target="header40.xml"/><Relationship Id="rId415" Type="http://schemas.openxmlformats.org/officeDocument/2006/relationships/image" Target="media/image298.png"/><Relationship Id="rId457" Type="http://schemas.openxmlformats.org/officeDocument/2006/relationships/header" Target="header86.xml"/><Relationship Id="rId261" Type="http://schemas.openxmlformats.org/officeDocument/2006/relationships/footer" Target="footer46.xml"/><Relationship Id="rId14" Type="http://schemas.openxmlformats.org/officeDocument/2006/relationships/footer" Target="footer1.xml"/><Relationship Id="rId56" Type="http://schemas.openxmlformats.org/officeDocument/2006/relationships/image" Target="media/image36.png"/><Relationship Id="rId317" Type="http://schemas.openxmlformats.org/officeDocument/2006/relationships/image" Target="media/image232.png"/><Relationship Id="rId359" Type="http://schemas.openxmlformats.org/officeDocument/2006/relationships/footer" Target="footer64.xml"/><Relationship Id="rId98" Type="http://schemas.openxmlformats.org/officeDocument/2006/relationships/header" Target="header21.xml"/><Relationship Id="rId121" Type="http://schemas.openxmlformats.org/officeDocument/2006/relationships/image" Target="media/image78.png"/><Relationship Id="rId163" Type="http://schemas.openxmlformats.org/officeDocument/2006/relationships/header" Target="header33.xml"/><Relationship Id="rId219" Type="http://schemas.openxmlformats.org/officeDocument/2006/relationships/image" Target="media/image151.jpeg"/><Relationship Id="rId370" Type="http://schemas.openxmlformats.org/officeDocument/2006/relationships/image" Target="media/image267.png"/><Relationship Id="rId426" Type="http://schemas.openxmlformats.org/officeDocument/2006/relationships/footer" Target="footer81.xml"/><Relationship Id="rId230" Type="http://schemas.openxmlformats.org/officeDocument/2006/relationships/header" Target="header41.xml"/><Relationship Id="rId468" Type="http://schemas.openxmlformats.org/officeDocument/2006/relationships/header" Target="header89.xml"/><Relationship Id="rId25" Type="http://schemas.openxmlformats.org/officeDocument/2006/relationships/footer" Target="footer4.xml"/><Relationship Id="rId67" Type="http://schemas.openxmlformats.org/officeDocument/2006/relationships/header" Target="header13.xml"/><Relationship Id="rId272" Type="http://schemas.openxmlformats.org/officeDocument/2006/relationships/image" Target="media/image193.png"/><Relationship Id="rId328" Type="http://schemas.openxmlformats.org/officeDocument/2006/relationships/footer" Target="footer55.xml"/><Relationship Id="rId132" Type="http://schemas.openxmlformats.org/officeDocument/2006/relationships/header" Target="header29.xml"/><Relationship Id="rId174" Type="http://schemas.openxmlformats.org/officeDocument/2006/relationships/image" Target="media/image116.png"/><Relationship Id="rId381" Type="http://schemas.openxmlformats.org/officeDocument/2006/relationships/image" Target="media/image274.png"/><Relationship Id="rId241" Type="http://schemas.openxmlformats.org/officeDocument/2006/relationships/image" Target="media/image169.jpeg"/><Relationship Id="rId437" Type="http://schemas.openxmlformats.org/officeDocument/2006/relationships/image" Target="media/image311.png"/><Relationship Id="rId36" Type="http://schemas.openxmlformats.org/officeDocument/2006/relationships/footer" Target="footer6.xml"/><Relationship Id="rId283" Type="http://schemas.openxmlformats.org/officeDocument/2006/relationships/footer" Target="footer48.xml"/><Relationship Id="rId339" Type="http://schemas.openxmlformats.org/officeDocument/2006/relationships/header" Target="header58.xml"/><Relationship Id="rId78" Type="http://schemas.openxmlformats.org/officeDocument/2006/relationships/header" Target="header16.xml"/><Relationship Id="rId101" Type="http://schemas.openxmlformats.org/officeDocument/2006/relationships/header" Target="header22.xml"/><Relationship Id="rId143" Type="http://schemas.openxmlformats.org/officeDocument/2006/relationships/image" Target="media/image94.png"/><Relationship Id="rId185" Type="http://schemas.openxmlformats.org/officeDocument/2006/relationships/image" Target="media/image123.jpeg"/><Relationship Id="rId350" Type="http://schemas.openxmlformats.org/officeDocument/2006/relationships/footer" Target="footer62.xml"/><Relationship Id="rId406" Type="http://schemas.openxmlformats.org/officeDocument/2006/relationships/image" Target="media/image292.png"/><Relationship Id="rId9" Type="http://schemas.openxmlformats.org/officeDocument/2006/relationships/image" Target="media/image3.png"/><Relationship Id="rId210" Type="http://schemas.openxmlformats.org/officeDocument/2006/relationships/image" Target="media/image142.png"/><Relationship Id="rId392" Type="http://schemas.openxmlformats.org/officeDocument/2006/relationships/image" Target="media/image284.png"/><Relationship Id="rId448" Type="http://schemas.openxmlformats.org/officeDocument/2006/relationships/image" Target="media/image321.png"/><Relationship Id="rId252" Type="http://schemas.openxmlformats.org/officeDocument/2006/relationships/image" Target="media/image176.png"/><Relationship Id="rId294" Type="http://schemas.openxmlformats.org/officeDocument/2006/relationships/image" Target="media/image213.jpeg"/><Relationship Id="rId308" Type="http://schemas.openxmlformats.org/officeDocument/2006/relationships/image" Target="media/image224.png"/><Relationship Id="rId47" Type="http://schemas.openxmlformats.org/officeDocument/2006/relationships/image" Target="media/image31.png"/><Relationship Id="rId89" Type="http://schemas.openxmlformats.org/officeDocument/2006/relationships/image" Target="media/image58.png"/><Relationship Id="rId112" Type="http://schemas.openxmlformats.org/officeDocument/2006/relationships/image" Target="media/image72.png"/><Relationship Id="rId154" Type="http://schemas.openxmlformats.org/officeDocument/2006/relationships/image" Target="media/image104.png"/><Relationship Id="rId361" Type="http://schemas.openxmlformats.org/officeDocument/2006/relationships/footer" Target="footer65.xml"/><Relationship Id="rId196" Type="http://schemas.openxmlformats.org/officeDocument/2006/relationships/footer" Target="footer39.xml"/><Relationship Id="rId417" Type="http://schemas.openxmlformats.org/officeDocument/2006/relationships/header" Target="header77.xml"/><Relationship Id="rId459" Type="http://schemas.openxmlformats.org/officeDocument/2006/relationships/image" Target="media/image328.png"/><Relationship Id="rId16" Type="http://schemas.openxmlformats.org/officeDocument/2006/relationships/image" Target="media/image10.png"/><Relationship Id="rId221" Type="http://schemas.openxmlformats.org/officeDocument/2006/relationships/image" Target="media/image153.png"/><Relationship Id="rId263" Type="http://schemas.openxmlformats.org/officeDocument/2006/relationships/image" Target="media/image185.png"/><Relationship Id="rId319" Type="http://schemas.openxmlformats.org/officeDocument/2006/relationships/image" Target="media/image234.jpeg"/><Relationship Id="rId470" Type="http://schemas.openxmlformats.org/officeDocument/2006/relationships/fontTable" Target="fontTable.xml"/><Relationship Id="rId58" Type="http://schemas.openxmlformats.org/officeDocument/2006/relationships/image" Target="media/image38.png"/><Relationship Id="rId123" Type="http://schemas.openxmlformats.org/officeDocument/2006/relationships/header" Target="header27.xml"/><Relationship Id="rId330" Type="http://schemas.openxmlformats.org/officeDocument/2006/relationships/header" Target="header55.xml"/><Relationship Id="rId165" Type="http://schemas.openxmlformats.org/officeDocument/2006/relationships/image" Target="media/image111.png"/><Relationship Id="rId372" Type="http://schemas.openxmlformats.org/officeDocument/2006/relationships/footer" Target="footer68.xml"/><Relationship Id="rId428" Type="http://schemas.openxmlformats.org/officeDocument/2006/relationships/image" Target="media/image305.png"/><Relationship Id="rId232" Type="http://schemas.openxmlformats.org/officeDocument/2006/relationships/image" Target="media/image162.png"/><Relationship Id="rId274" Type="http://schemas.openxmlformats.org/officeDocument/2006/relationships/image" Target="media/image195.png"/><Relationship Id="rId27" Type="http://schemas.openxmlformats.org/officeDocument/2006/relationships/header" Target="header4.xml"/><Relationship Id="rId69" Type="http://schemas.openxmlformats.org/officeDocument/2006/relationships/image" Target="media/image44.png"/><Relationship Id="rId134" Type="http://schemas.openxmlformats.org/officeDocument/2006/relationships/header" Target="header30.xml"/><Relationship Id="rId80" Type="http://schemas.openxmlformats.org/officeDocument/2006/relationships/image" Target="media/image52.png"/><Relationship Id="rId176" Type="http://schemas.openxmlformats.org/officeDocument/2006/relationships/image" Target="media/image118.png"/><Relationship Id="rId341" Type="http://schemas.openxmlformats.org/officeDocument/2006/relationships/image" Target="media/image246.jpeg"/><Relationship Id="rId383" Type="http://schemas.openxmlformats.org/officeDocument/2006/relationships/image" Target="media/image276.jpeg"/><Relationship Id="rId439" Type="http://schemas.openxmlformats.org/officeDocument/2006/relationships/image" Target="media/image313.png"/><Relationship Id="rId201" Type="http://schemas.openxmlformats.org/officeDocument/2006/relationships/image" Target="media/image137.png"/><Relationship Id="rId243" Type="http://schemas.openxmlformats.org/officeDocument/2006/relationships/image" Target="media/image171.png"/><Relationship Id="rId285" Type="http://schemas.openxmlformats.org/officeDocument/2006/relationships/image" Target="media/image205.png"/><Relationship Id="rId450" Type="http://schemas.openxmlformats.org/officeDocument/2006/relationships/footer" Target="footer85.xml"/><Relationship Id="rId38" Type="http://schemas.openxmlformats.org/officeDocument/2006/relationships/image" Target="media/image27.png"/><Relationship Id="rId103" Type="http://schemas.openxmlformats.org/officeDocument/2006/relationships/image" Target="media/image66.png"/><Relationship Id="rId310" Type="http://schemas.openxmlformats.org/officeDocument/2006/relationships/image" Target="media/image226.png"/><Relationship Id="rId91" Type="http://schemas.openxmlformats.org/officeDocument/2006/relationships/image" Target="media/image60.png"/><Relationship Id="rId145" Type="http://schemas.openxmlformats.org/officeDocument/2006/relationships/footer" Target="footer32.xml"/><Relationship Id="rId187" Type="http://schemas.openxmlformats.org/officeDocument/2006/relationships/image" Target="media/image125.png"/><Relationship Id="rId352" Type="http://schemas.openxmlformats.org/officeDocument/2006/relationships/footer" Target="footer63.xml"/><Relationship Id="rId394" Type="http://schemas.openxmlformats.org/officeDocument/2006/relationships/footer" Target="footer72.xml"/><Relationship Id="rId408" Type="http://schemas.openxmlformats.org/officeDocument/2006/relationships/header" Target="header75.xml"/><Relationship Id="rId212" Type="http://schemas.openxmlformats.org/officeDocument/2006/relationships/image" Target="media/image144.png"/><Relationship Id="rId254" Type="http://schemas.openxmlformats.org/officeDocument/2006/relationships/image" Target="media/image178.png"/><Relationship Id="rId49" Type="http://schemas.openxmlformats.org/officeDocument/2006/relationships/header" Target="header9.xml"/><Relationship Id="rId114" Type="http://schemas.openxmlformats.org/officeDocument/2006/relationships/footer" Target="footer26.xml"/><Relationship Id="rId296" Type="http://schemas.openxmlformats.org/officeDocument/2006/relationships/image" Target="media/image215.png"/><Relationship Id="rId461" Type="http://schemas.openxmlformats.org/officeDocument/2006/relationships/image" Target="media/image330.jpeg"/><Relationship Id="rId60" Type="http://schemas.openxmlformats.org/officeDocument/2006/relationships/header" Target="header11.xml"/><Relationship Id="rId156" Type="http://schemas.openxmlformats.org/officeDocument/2006/relationships/image" Target="media/image106.png"/><Relationship Id="rId198" Type="http://schemas.openxmlformats.org/officeDocument/2006/relationships/image" Target="media/image134.png"/><Relationship Id="rId321" Type="http://schemas.openxmlformats.org/officeDocument/2006/relationships/footer" Target="footer53.xml"/><Relationship Id="rId363" Type="http://schemas.openxmlformats.org/officeDocument/2006/relationships/image" Target="media/image262.jpeg"/><Relationship Id="rId419" Type="http://schemas.openxmlformats.org/officeDocument/2006/relationships/image" Target="media/image301.png"/><Relationship Id="rId223" Type="http://schemas.openxmlformats.org/officeDocument/2006/relationships/image" Target="media/image155.png"/><Relationship Id="rId430" Type="http://schemas.openxmlformats.org/officeDocument/2006/relationships/header" Target="header81.xml"/><Relationship Id="rId18" Type="http://schemas.openxmlformats.org/officeDocument/2006/relationships/header" Target="header1.xml"/><Relationship Id="rId265" Type="http://schemas.openxmlformats.org/officeDocument/2006/relationships/image" Target="media/image187.jpeg"/><Relationship Id="rId125" Type="http://schemas.openxmlformats.org/officeDocument/2006/relationships/header" Target="header28.xml"/><Relationship Id="rId167" Type="http://schemas.openxmlformats.org/officeDocument/2006/relationships/footer" Target="footer35.xml"/><Relationship Id="rId332" Type="http://schemas.openxmlformats.org/officeDocument/2006/relationships/image" Target="media/image241.png"/><Relationship Id="rId374" Type="http://schemas.openxmlformats.org/officeDocument/2006/relationships/image" Target="media/image270.jpeg"/><Relationship Id="rId71" Type="http://schemas.openxmlformats.org/officeDocument/2006/relationships/image" Target="media/image46.jpeg"/><Relationship Id="rId234" Type="http://schemas.openxmlformats.org/officeDocument/2006/relationships/image" Target="media/image164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76" Type="http://schemas.openxmlformats.org/officeDocument/2006/relationships/image" Target="media/image197.jpeg"/><Relationship Id="rId441" Type="http://schemas.openxmlformats.org/officeDocument/2006/relationships/image" Target="media/image315.png"/><Relationship Id="rId40" Type="http://schemas.openxmlformats.org/officeDocument/2006/relationships/footer" Target="footer7.xml"/><Relationship Id="rId136" Type="http://schemas.openxmlformats.org/officeDocument/2006/relationships/image" Target="media/image87.jpeg"/><Relationship Id="rId178" Type="http://schemas.openxmlformats.org/officeDocument/2006/relationships/image" Target="media/image120.png"/><Relationship Id="rId301" Type="http://schemas.openxmlformats.org/officeDocument/2006/relationships/image" Target="media/image219.png"/><Relationship Id="rId343" Type="http://schemas.openxmlformats.org/officeDocument/2006/relationships/image" Target="media/image248.png"/><Relationship Id="rId82" Type="http://schemas.openxmlformats.org/officeDocument/2006/relationships/header" Target="header17.xml"/><Relationship Id="rId203" Type="http://schemas.openxmlformats.org/officeDocument/2006/relationships/image" Target="media/image139.png"/><Relationship Id="rId385" Type="http://schemas.openxmlformats.org/officeDocument/2006/relationships/image" Target="media/image278.jpeg"/><Relationship Id="rId19" Type="http://schemas.openxmlformats.org/officeDocument/2006/relationships/footer" Target="footer2.xml"/><Relationship Id="rId224" Type="http://schemas.openxmlformats.org/officeDocument/2006/relationships/image" Target="media/image156.png"/><Relationship Id="rId245" Type="http://schemas.openxmlformats.org/officeDocument/2006/relationships/image" Target="media/image173.jpeg"/><Relationship Id="rId266" Type="http://schemas.openxmlformats.org/officeDocument/2006/relationships/image" Target="media/image188.jpeg"/><Relationship Id="rId287" Type="http://schemas.openxmlformats.org/officeDocument/2006/relationships/image" Target="media/image207.png"/><Relationship Id="rId410" Type="http://schemas.openxmlformats.org/officeDocument/2006/relationships/image" Target="media/image295.png"/><Relationship Id="rId431" Type="http://schemas.openxmlformats.org/officeDocument/2006/relationships/footer" Target="footer82.xml"/><Relationship Id="rId452" Type="http://schemas.openxmlformats.org/officeDocument/2006/relationships/image" Target="media/image323.png"/><Relationship Id="rId30" Type="http://schemas.openxmlformats.org/officeDocument/2006/relationships/image" Target="media/image20.png"/><Relationship Id="rId105" Type="http://schemas.openxmlformats.org/officeDocument/2006/relationships/image" Target="media/image68.jpeg"/><Relationship Id="rId126" Type="http://schemas.openxmlformats.org/officeDocument/2006/relationships/footer" Target="footer29.xml"/><Relationship Id="rId147" Type="http://schemas.openxmlformats.org/officeDocument/2006/relationships/image" Target="media/image97.jpeg"/><Relationship Id="rId168" Type="http://schemas.openxmlformats.org/officeDocument/2006/relationships/image" Target="media/image112.png"/><Relationship Id="rId312" Type="http://schemas.openxmlformats.org/officeDocument/2006/relationships/footer" Target="footer52.xml"/><Relationship Id="rId333" Type="http://schemas.openxmlformats.org/officeDocument/2006/relationships/header" Target="header56.xml"/><Relationship Id="rId354" Type="http://schemas.openxmlformats.org/officeDocument/2006/relationships/image" Target="media/image255.jpeg"/><Relationship Id="rId51" Type="http://schemas.openxmlformats.org/officeDocument/2006/relationships/image" Target="media/image33.png"/><Relationship Id="rId72" Type="http://schemas.openxmlformats.org/officeDocument/2006/relationships/image" Target="media/image47.png"/><Relationship Id="rId93" Type="http://schemas.openxmlformats.org/officeDocument/2006/relationships/footer" Target="footer20.xml"/><Relationship Id="rId189" Type="http://schemas.openxmlformats.org/officeDocument/2006/relationships/image" Target="media/image127.png"/><Relationship Id="rId375" Type="http://schemas.openxmlformats.org/officeDocument/2006/relationships/image" Target="media/image271.jpeg"/><Relationship Id="rId396" Type="http://schemas.openxmlformats.org/officeDocument/2006/relationships/footer" Target="footer73.xml"/><Relationship Id="rId3" Type="http://schemas.openxmlformats.org/officeDocument/2006/relationships/settings" Target="settings.xml"/><Relationship Id="rId214" Type="http://schemas.openxmlformats.org/officeDocument/2006/relationships/image" Target="media/image146.png"/><Relationship Id="rId235" Type="http://schemas.openxmlformats.org/officeDocument/2006/relationships/image" Target="media/image165.jpeg"/><Relationship Id="rId256" Type="http://schemas.openxmlformats.org/officeDocument/2006/relationships/image" Target="media/image180.png"/><Relationship Id="rId277" Type="http://schemas.openxmlformats.org/officeDocument/2006/relationships/image" Target="media/image198.jpeg"/><Relationship Id="rId298" Type="http://schemas.openxmlformats.org/officeDocument/2006/relationships/image" Target="media/image217.png"/><Relationship Id="rId400" Type="http://schemas.openxmlformats.org/officeDocument/2006/relationships/header" Target="header73.xml"/><Relationship Id="rId421" Type="http://schemas.openxmlformats.org/officeDocument/2006/relationships/footer" Target="footer79.xml"/><Relationship Id="rId442" Type="http://schemas.openxmlformats.org/officeDocument/2006/relationships/image" Target="media/image316.png"/><Relationship Id="rId463" Type="http://schemas.openxmlformats.org/officeDocument/2006/relationships/footer" Target="footer88.xml"/><Relationship Id="rId116" Type="http://schemas.openxmlformats.org/officeDocument/2006/relationships/header" Target="header26.xml"/><Relationship Id="rId137" Type="http://schemas.openxmlformats.org/officeDocument/2006/relationships/image" Target="media/image88.png"/><Relationship Id="rId158" Type="http://schemas.openxmlformats.org/officeDocument/2006/relationships/header" Target="header32.xml"/><Relationship Id="rId302" Type="http://schemas.openxmlformats.org/officeDocument/2006/relationships/image" Target="media/image220.png"/><Relationship Id="rId323" Type="http://schemas.openxmlformats.org/officeDocument/2006/relationships/image" Target="media/image236.png"/><Relationship Id="rId344" Type="http://schemas.openxmlformats.org/officeDocument/2006/relationships/header" Target="header59.xml"/><Relationship Id="rId20" Type="http://schemas.openxmlformats.org/officeDocument/2006/relationships/image" Target="media/image13.jpeg"/><Relationship Id="rId41" Type="http://schemas.openxmlformats.org/officeDocument/2006/relationships/image" Target="media/image28.png"/><Relationship Id="rId62" Type="http://schemas.openxmlformats.org/officeDocument/2006/relationships/image" Target="media/image40.png"/><Relationship Id="rId83" Type="http://schemas.openxmlformats.org/officeDocument/2006/relationships/footer" Target="footer18.xml"/><Relationship Id="rId179" Type="http://schemas.openxmlformats.org/officeDocument/2006/relationships/header" Target="header36.xml"/><Relationship Id="rId365" Type="http://schemas.openxmlformats.org/officeDocument/2006/relationships/footer" Target="footer66.xml"/><Relationship Id="rId386" Type="http://schemas.openxmlformats.org/officeDocument/2006/relationships/image" Target="media/image279.jpeg"/><Relationship Id="rId190" Type="http://schemas.openxmlformats.org/officeDocument/2006/relationships/image" Target="media/image128.png"/><Relationship Id="rId204" Type="http://schemas.openxmlformats.org/officeDocument/2006/relationships/image" Target="media/image140.png"/><Relationship Id="rId225" Type="http://schemas.openxmlformats.org/officeDocument/2006/relationships/image" Target="media/image157.png"/><Relationship Id="rId246" Type="http://schemas.openxmlformats.org/officeDocument/2006/relationships/header" Target="header43.xml"/><Relationship Id="rId267" Type="http://schemas.openxmlformats.org/officeDocument/2006/relationships/header" Target="header46.xml"/><Relationship Id="rId288" Type="http://schemas.openxmlformats.org/officeDocument/2006/relationships/image" Target="media/image208.png"/><Relationship Id="rId411" Type="http://schemas.openxmlformats.org/officeDocument/2006/relationships/image" Target="media/image296.jpeg"/><Relationship Id="rId432" Type="http://schemas.openxmlformats.org/officeDocument/2006/relationships/image" Target="media/image308.jpeg"/><Relationship Id="rId453" Type="http://schemas.openxmlformats.org/officeDocument/2006/relationships/image" Target="media/image324.png"/><Relationship Id="rId106" Type="http://schemas.openxmlformats.org/officeDocument/2006/relationships/header" Target="header23.xml"/><Relationship Id="rId127" Type="http://schemas.openxmlformats.org/officeDocument/2006/relationships/image" Target="media/image81.png"/><Relationship Id="rId313" Type="http://schemas.openxmlformats.org/officeDocument/2006/relationships/image" Target="media/image228.png"/><Relationship Id="rId10" Type="http://schemas.openxmlformats.org/officeDocument/2006/relationships/image" Target="media/image4.jpeg"/><Relationship Id="rId31" Type="http://schemas.openxmlformats.org/officeDocument/2006/relationships/image" Target="media/image21.png"/><Relationship Id="rId52" Type="http://schemas.openxmlformats.org/officeDocument/2006/relationships/image" Target="media/image34.jpeg"/><Relationship Id="rId73" Type="http://schemas.openxmlformats.org/officeDocument/2006/relationships/header" Target="header14.xml"/><Relationship Id="rId94" Type="http://schemas.openxmlformats.org/officeDocument/2006/relationships/header" Target="header20.xml"/><Relationship Id="rId148" Type="http://schemas.openxmlformats.org/officeDocument/2006/relationships/image" Target="media/image98.jpeg"/><Relationship Id="rId169" Type="http://schemas.openxmlformats.org/officeDocument/2006/relationships/image" Target="media/image113.png"/><Relationship Id="rId334" Type="http://schemas.openxmlformats.org/officeDocument/2006/relationships/footer" Target="footer57.xml"/><Relationship Id="rId355" Type="http://schemas.openxmlformats.org/officeDocument/2006/relationships/image" Target="media/image256.png"/><Relationship Id="rId376" Type="http://schemas.openxmlformats.org/officeDocument/2006/relationships/header" Target="header68.xml"/><Relationship Id="rId397" Type="http://schemas.openxmlformats.org/officeDocument/2006/relationships/image" Target="media/image287.png"/><Relationship Id="rId4" Type="http://schemas.openxmlformats.org/officeDocument/2006/relationships/webSettings" Target="webSettings.xml"/><Relationship Id="rId180" Type="http://schemas.openxmlformats.org/officeDocument/2006/relationships/footer" Target="footer37.xml"/><Relationship Id="rId215" Type="http://schemas.openxmlformats.org/officeDocument/2006/relationships/image" Target="media/image147.png"/><Relationship Id="rId236" Type="http://schemas.openxmlformats.org/officeDocument/2006/relationships/header" Target="header42.xml"/><Relationship Id="rId257" Type="http://schemas.openxmlformats.org/officeDocument/2006/relationships/image" Target="media/image181.png"/><Relationship Id="rId278" Type="http://schemas.openxmlformats.org/officeDocument/2006/relationships/image" Target="media/image199.jpeg"/><Relationship Id="rId401" Type="http://schemas.openxmlformats.org/officeDocument/2006/relationships/footer" Target="footer74.xml"/><Relationship Id="rId422" Type="http://schemas.openxmlformats.org/officeDocument/2006/relationships/image" Target="media/image302.png"/><Relationship Id="rId443" Type="http://schemas.openxmlformats.org/officeDocument/2006/relationships/image" Target="media/image317.png"/><Relationship Id="rId464" Type="http://schemas.openxmlformats.org/officeDocument/2006/relationships/header" Target="header88.xml"/><Relationship Id="rId303" Type="http://schemas.openxmlformats.org/officeDocument/2006/relationships/image" Target="media/image221.png"/><Relationship Id="rId42" Type="http://schemas.openxmlformats.org/officeDocument/2006/relationships/image" Target="media/image29.png"/><Relationship Id="rId84" Type="http://schemas.openxmlformats.org/officeDocument/2006/relationships/header" Target="header18.xml"/><Relationship Id="rId138" Type="http://schemas.openxmlformats.org/officeDocument/2006/relationships/image" Target="media/image89.png"/><Relationship Id="rId345" Type="http://schemas.openxmlformats.org/officeDocument/2006/relationships/footer" Target="footer60.xml"/><Relationship Id="rId387" Type="http://schemas.openxmlformats.org/officeDocument/2006/relationships/image" Target="media/image280.jpeg"/><Relationship Id="rId191" Type="http://schemas.openxmlformats.org/officeDocument/2006/relationships/image" Target="media/image129.png"/><Relationship Id="rId205" Type="http://schemas.openxmlformats.org/officeDocument/2006/relationships/header" Target="header39.xml"/><Relationship Id="rId247" Type="http://schemas.openxmlformats.org/officeDocument/2006/relationships/footer" Target="footer44.xml"/><Relationship Id="rId412" Type="http://schemas.openxmlformats.org/officeDocument/2006/relationships/image" Target="media/image297.jpeg"/><Relationship Id="rId107" Type="http://schemas.openxmlformats.org/officeDocument/2006/relationships/footer" Target="footer24.xml"/><Relationship Id="rId289" Type="http://schemas.openxmlformats.org/officeDocument/2006/relationships/header" Target="header48.xml"/><Relationship Id="rId454" Type="http://schemas.openxmlformats.org/officeDocument/2006/relationships/image" Target="media/image325.png"/><Relationship Id="rId11" Type="http://schemas.openxmlformats.org/officeDocument/2006/relationships/image" Target="media/image5.png"/><Relationship Id="rId53" Type="http://schemas.openxmlformats.org/officeDocument/2006/relationships/image" Target="media/image35.png"/><Relationship Id="rId149" Type="http://schemas.openxmlformats.org/officeDocument/2006/relationships/image" Target="media/image99.jpeg"/><Relationship Id="rId314" Type="http://schemas.openxmlformats.org/officeDocument/2006/relationships/image" Target="media/image229.png"/><Relationship Id="rId356" Type="http://schemas.openxmlformats.org/officeDocument/2006/relationships/image" Target="media/image257.png"/><Relationship Id="rId398" Type="http://schemas.openxmlformats.org/officeDocument/2006/relationships/image" Target="media/image288.jpeg"/><Relationship Id="rId95" Type="http://schemas.openxmlformats.org/officeDocument/2006/relationships/footer" Target="footer21.xml"/><Relationship Id="rId160" Type="http://schemas.openxmlformats.org/officeDocument/2006/relationships/image" Target="media/image108.png"/><Relationship Id="rId216" Type="http://schemas.openxmlformats.org/officeDocument/2006/relationships/image" Target="media/image148.png"/><Relationship Id="rId423" Type="http://schemas.openxmlformats.org/officeDocument/2006/relationships/header" Target="header79.xml"/><Relationship Id="rId258" Type="http://schemas.openxmlformats.org/officeDocument/2006/relationships/image" Target="media/image182.png"/><Relationship Id="rId465" Type="http://schemas.openxmlformats.org/officeDocument/2006/relationships/footer" Target="footer89.xml"/><Relationship Id="rId22" Type="http://schemas.openxmlformats.org/officeDocument/2006/relationships/footer" Target="footer3.xml"/><Relationship Id="rId64" Type="http://schemas.openxmlformats.org/officeDocument/2006/relationships/footer" Target="footer13.xml"/><Relationship Id="rId118" Type="http://schemas.openxmlformats.org/officeDocument/2006/relationships/image" Target="media/image75.png"/><Relationship Id="rId325" Type="http://schemas.openxmlformats.org/officeDocument/2006/relationships/footer" Target="footer54.xml"/><Relationship Id="rId367" Type="http://schemas.openxmlformats.org/officeDocument/2006/relationships/header" Target="header66.xml"/><Relationship Id="rId171" Type="http://schemas.openxmlformats.org/officeDocument/2006/relationships/footer" Target="footer36.xml"/><Relationship Id="rId227" Type="http://schemas.openxmlformats.org/officeDocument/2006/relationships/image" Target="media/image159.png"/><Relationship Id="rId269" Type="http://schemas.openxmlformats.org/officeDocument/2006/relationships/image" Target="media/image190.png"/><Relationship Id="rId434" Type="http://schemas.openxmlformats.org/officeDocument/2006/relationships/footer" Target="footer83.xml"/><Relationship Id="rId33" Type="http://schemas.openxmlformats.org/officeDocument/2006/relationships/image" Target="media/image23.jpeg"/><Relationship Id="rId129" Type="http://schemas.openxmlformats.org/officeDocument/2006/relationships/image" Target="media/image83.png"/><Relationship Id="rId280" Type="http://schemas.openxmlformats.org/officeDocument/2006/relationships/image" Target="media/image201.jpeg"/><Relationship Id="rId336" Type="http://schemas.openxmlformats.org/officeDocument/2006/relationships/image" Target="media/image243.png"/><Relationship Id="rId75" Type="http://schemas.openxmlformats.org/officeDocument/2006/relationships/image" Target="media/image49.png"/><Relationship Id="rId140" Type="http://schemas.openxmlformats.org/officeDocument/2006/relationships/image" Target="media/image91.png"/><Relationship Id="rId182" Type="http://schemas.openxmlformats.org/officeDocument/2006/relationships/header" Target="header37.xml"/><Relationship Id="rId378" Type="http://schemas.openxmlformats.org/officeDocument/2006/relationships/header" Target="header69.xml"/><Relationship Id="rId403" Type="http://schemas.openxmlformats.org/officeDocument/2006/relationships/footer" Target="footer75.xml"/><Relationship Id="rId6" Type="http://schemas.openxmlformats.org/officeDocument/2006/relationships/endnotes" Target="endnotes.xml"/><Relationship Id="rId238" Type="http://schemas.openxmlformats.org/officeDocument/2006/relationships/image" Target="media/image166.png"/><Relationship Id="rId445" Type="http://schemas.openxmlformats.org/officeDocument/2006/relationships/header" Target="header83.xml"/><Relationship Id="rId291" Type="http://schemas.openxmlformats.org/officeDocument/2006/relationships/image" Target="media/image210.png"/><Relationship Id="rId305" Type="http://schemas.openxmlformats.org/officeDocument/2006/relationships/footer" Target="footer51.xml"/><Relationship Id="rId347" Type="http://schemas.openxmlformats.org/officeDocument/2006/relationships/footer" Target="footer61.xml"/><Relationship Id="rId44" Type="http://schemas.openxmlformats.org/officeDocument/2006/relationships/footer" Target="footer8.xml"/><Relationship Id="rId86" Type="http://schemas.openxmlformats.org/officeDocument/2006/relationships/image" Target="media/image55.jpeg"/><Relationship Id="rId151" Type="http://schemas.openxmlformats.org/officeDocument/2006/relationships/image" Target="media/image101.png"/><Relationship Id="rId389" Type="http://schemas.openxmlformats.org/officeDocument/2006/relationships/header" Target="header70.xml"/><Relationship Id="rId193" Type="http://schemas.openxmlformats.org/officeDocument/2006/relationships/image" Target="media/image131.png"/><Relationship Id="rId207" Type="http://schemas.openxmlformats.org/officeDocument/2006/relationships/image" Target="media/image141.jpeg"/><Relationship Id="rId249" Type="http://schemas.openxmlformats.org/officeDocument/2006/relationships/footer" Target="footer45.xml"/><Relationship Id="rId414" Type="http://schemas.openxmlformats.org/officeDocument/2006/relationships/footer" Target="footer77.xml"/><Relationship Id="rId456" Type="http://schemas.openxmlformats.org/officeDocument/2006/relationships/footer" Target="footer86.xml"/><Relationship Id="rId13" Type="http://schemas.openxmlformats.org/officeDocument/2006/relationships/image" Target="media/image7.png"/><Relationship Id="rId109" Type="http://schemas.openxmlformats.org/officeDocument/2006/relationships/image" Target="media/image71.png"/><Relationship Id="rId260" Type="http://schemas.openxmlformats.org/officeDocument/2006/relationships/header" Target="header45.xml"/><Relationship Id="rId316" Type="http://schemas.openxmlformats.org/officeDocument/2006/relationships/image" Target="media/image231.png"/><Relationship Id="rId55" Type="http://schemas.openxmlformats.org/officeDocument/2006/relationships/footer" Target="footer11.xml"/><Relationship Id="rId97" Type="http://schemas.openxmlformats.org/officeDocument/2006/relationships/image" Target="media/image63.jpeg"/><Relationship Id="rId120" Type="http://schemas.openxmlformats.org/officeDocument/2006/relationships/image" Target="media/image77.png"/><Relationship Id="rId358" Type="http://schemas.openxmlformats.org/officeDocument/2006/relationships/header" Target="header63.xml"/><Relationship Id="rId162" Type="http://schemas.openxmlformats.org/officeDocument/2006/relationships/image" Target="media/image110.png"/><Relationship Id="rId218" Type="http://schemas.openxmlformats.org/officeDocument/2006/relationships/image" Target="media/image150.jpeg"/><Relationship Id="rId425" Type="http://schemas.openxmlformats.org/officeDocument/2006/relationships/header" Target="header80.xml"/><Relationship Id="rId467" Type="http://schemas.openxmlformats.org/officeDocument/2006/relationships/image" Target="media/image333.jpeg"/><Relationship Id="rId271" Type="http://schemas.openxmlformats.org/officeDocument/2006/relationships/image" Target="media/image192.png"/><Relationship Id="rId24" Type="http://schemas.openxmlformats.org/officeDocument/2006/relationships/header" Target="header3.xml"/><Relationship Id="rId66" Type="http://schemas.openxmlformats.org/officeDocument/2006/relationships/image" Target="media/image42.png"/><Relationship Id="rId131" Type="http://schemas.openxmlformats.org/officeDocument/2006/relationships/image" Target="media/image85.png"/><Relationship Id="rId327" Type="http://schemas.openxmlformats.org/officeDocument/2006/relationships/header" Target="header54.xml"/><Relationship Id="rId369" Type="http://schemas.openxmlformats.org/officeDocument/2006/relationships/image" Target="media/image266.png"/><Relationship Id="rId173" Type="http://schemas.openxmlformats.org/officeDocument/2006/relationships/image" Target="media/image115.png"/><Relationship Id="rId229" Type="http://schemas.openxmlformats.org/officeDocument/2006/relationships/image" Target="media/image161.png"/><Relationship Id="rId380" Type="http://schemas.openxmlformats.org/officeDocument/2006/relationships/image" Target="media/image273.jpeg"/><Relationship Id="rId436" Type="http://schemas.openxmlformats.org/officeDocument/2006/relationships/image" Target="media/image310.jpeg"/><Relationship Id="rId240" Type="http://schemas.openxmlformats.org/officeDocument/2006/relationships/image" Target="media/image168.jpeg"/><Relationship Id="rId35" Type="http://schemas.openxmlformats.org/officeDocument/2006/relationships/header" Target="header5.xml"/><Relationship Id="rId77" Type="http://schemas.openxmlformats.org/officeDocument/2006/relationships/footer" Target="footer16.xml"/><Relationship Id="rId100" Type="http://schemas.openxmlformats.org/officeDocument/2006/relationships/image" Target="media/image65.jpeg"/><Relationship Id="rId282" Type="http://schemas.openxmlformats.org/officeDocument/2006/relationships/header" Target="header47.xml"/><Relationship Id="rId338" Type="http://schemas.openxmlformats.org/officeDocument/2006/relationships/footer" Target="footer58.xml"/><Relationship Id="rId8" Type="http://schemas.openxmlformats.org/officeDocument/2006/relationships/image" Target="media/image2.png"/><Relationship Id="rId142" Type="http://schemas.openxmlformats.org/officeDocument/2006/relationships/image" Target="media/image93.png"/><Relationship Id="rId184" Type="http://schemas.openxmlformats.org/officeDocument/2006/relationships/image" Target="media/image122.png"/><Relationship Id="rId391" Type="http://schemas.openxmlformats.org/officeDocument/2006/relationships/image" Target="media/image283.png"/><Relationship Id="rId405" Type="http://schemas.openxmlformats.org/officeDocument/2006/relationships/image" Target="media/image291.jpeg"/><Relationship Id="rId447" Type="http://schemas.openxmlformats.org/officeDocument/2006/relationships/image" Target="media/image320.png"/><Relationship Id="rId251" Type="http://schemas.openxmlformats.org/officeDocument/2006/relationships/image" Target="media/image175.png"/><Relationship Id="rId46" Type="http://schemas.openxmlformats.org/officeDocument/2006/relationships/footer" Target="footer9.xml"/><Relationship Id="rId293" Type="http://schemas.openxmlformats.org/officeDocument/2006/relationships/image" Target="media/image212.png"/><Relationship Id="rId307" Type="http://schemas.openxmlformats.org/officeDocument/2006/relationships/image" Target="media/image223.png"/><Relationship Id="rId349" Type="http://schemas.openxmlformats.org/officeDocument/2006/relationships/header" Target="header61.xml"/><Relationship Id="rId88" Type="http://schemas.openxmlformats.org/officeDocument/2006/relationships/image" Target="media/image57.png"/><Relationship Id="rId111" Type="http://schemas.openxmlformats.org/officeDocument/2006/relationships/footer" Target="footer25.xml"/><Relationship Id="rId153" Type="http://schemas.openxmlformats.org/officeDocument/2006/relationships/image" Target="media/image103.png"/><Relationship Id="rId195" Type="http://schemas.openxmlformats.org/officeDocument/2006/relationships/header" Target="header38.xml"/><Relationship Id="rId209" Type="http://schemas.openxmlformats.org/officeDocument/2006/relationships/footer" Target="footer41.xml"/><Relationship Id="rId360" Type="http://schemas.openxmlformats.org/officeDocument/2006/relationships/header" Target="header64.xml"/><Relationship Id="rId416" Type="http://schemas.openxmlformats.org/officeDocument/2006/relationships/image" Target="media/image299.jpeg"/><Relationship Id="rId220" Type="http://schemas.openxmlformats.org/officeDocument/2006/relationships/image" Target="media/image152.png"/><Relationship Id="rId458" Type="http://schemas.openxmlformats.org/officeDocument/2006/relationships/footer" Target="footer87.xml"/><Relationship Id="rId15" Type="http://schemas.openxmlformats.org/officeDocument/2006/relationships/image" Target="media/image9.png"/><Relationship Id="rId57" Type="http://schemas.openxmlformats.org/officeDocument/2006/relationships/image" Target="media/image37.png"/><Relationship Id="rId262" Type="http://schemas.openxmlformats.org/officeDocument/2006/relationships/image" Target="media/image184.png"/><Relationship Id="rId318" Type="http://schemas.openxmlformats.org/officeDocument/2006/relationships/image" Target="media/image233.png"/><Relationship Id="rId99" Type="http://schemas.openxmlformats.org/officeDocument/2006/relationships/footer" Target="footer22.xml"/><Relationship Id="rId122" Type="http://schemas.openxmlformats.org/officeDocument/2006/relationships/image" Target="media/image79.png"/><Relationship Id="rId164" Type="http://schemas.openxmlformats.org/officeDocument/2006/relationships/footer" Target="footer34.xml"/><Relationship Id="rId371" Type="http://schemas.openxmlformats.org/officeDocument/2006/relationships/header" Target="header67.xml"/><Relationship Id="rId427" Type="http://schemas.openxmlformats.org/officeDocument/2006/relationships/image" Target="media/image304.png"/><Relationship Id="rId469" Type="http://schemas.openxmlformats.org/officeDocument/2006/relationships/footer" Target="footer90.xml"/><Relationship Id="rId26" Type="http://schemas.openxmlformats.org/officeDocument/2006/relationships/image" Target="media/image17.png"/><Relationship Id="rId231" Type="http://schemas.openxmlformats.org/officeDocument/2006/relationships/footer" Target="footer42.xml"/><Relationship Id="rId273" Type="http://schemas.openxmlformats.org/officeDocument/2006/relationships/image" Target="media/image194.png"/><Relationship Id="rId329" Type="http://schemas.openxmlformats.org/officeDocument/2006/relationships/image" Target="media/image239.png"/><Relationship Id="rId68" Type="http://schemas.openxmlformats.org/officeDocument/2006/relationships/footer" Target="footer14.xml"/><Relationship Id="rId133" Type="http://schemas.openxmlformats.org/officeDocument/2006/relationships/footer" Target="footer30.xml"/><Relationship Id="rId175" Type="http://schemas.openxmlformats.org/officeDocument/2006/relationships/image" Target="media/image117.png"/><Relationship Id="rId340" Type="http://schemas.openxmlformats.org/officeDocument/2006/relationships/footer" Target="footer59.xml"/><Relationship Id="rId200" Type="http://schemas.openxmlformats.org/officeDocument/2006/relationships/image" Target="media/image136.png"/><Relationship Id="rId382" Type="http://schemas.openxmlformats.org/officeDocument/2006/relationships/image" Target="media/image275.jpeg"/><Relationship Id="rId438" Type="http://schemas.openxmlformats.org/officeDocument/2006/relationships/image" Target="media/image312.png"/><Relationship Id="rId242" Type="http://schemas.openxmlformats.org/officeDocument/2006/relationships/image" Target="media/image170.png"/><Relationship Id="rId284" Type="http://schemas.openxmlformats.org/officeDocument/2006/relationships/image" Target="media/image204.png"/><Relationship Id="rId37" Type="http://schemas.openxmlformats.org/officeDocument/2006/relationships/image" Target="media/image26.png"/><Relationship Id="rId79" Type="http://schemas.openxmlformats.org/officeDocument/2006/relationships/footer" Target="footer17.xml"/><Relationship Id="rId102" Type="http://schemas.openxmlformats.org/officeDocument/2006/relationships/footer" Target="footer23.xml"/><Relationship Id="rId144" Type="http://schemas.openxmlformats.org/officeDocument/2006/relationships/header" Target="header31.xml"/><Relationship Id="rId90" Type="http://schemas.openxmlformats.org/officeDocument/2006/relationships/image" Target="media/image59.png"/><Relationship Id="rId186" Type="http://schemas.openxmlformats.org/officeDocument/2006/relationships/image" Target="media/image124.png"/><Relationship Id="rId351" Type="http://schemas.openxmlformats.org/officeDocument/2006/relationships/header" Target="header62.xml"/><Relationship Id="rId393" Type="http://schemas.openxmlformats.org/officeDocument/2006/relationships/header" Target="header71.xml"/><Relationship Id="rId407" Type="http://schemas.openxmlformats.org/officeDocument/2006/relationships/image" Target="media/image293.png"/><Relationship Id="rId449" Type="http://schemas.openxmlformats.org/officeDocument/2006/relationships/header" Target="header84.xml"/><Relationship Id="rId211" Type="http://schemas.openxmlformats.org/officeDocument/2006/relationships/image" Target="media/image143.png"/><Relationship Id="rId253" Type="http://schemas.openxmlformats.org/officeDocument/2006/relationships/image" Target="media/image177.png"/><Relationship Id="rId295" Type="http://schemas.openxmlformats.org/officeDocument/2006/relationships/image" Target="media/image214.png"/><Relationship Id="rId309" Type="http://schemas.openxmlformats.org/officeDocument/2006/relationships/image" Target="media/image225.png"/><Relationship Id="rId460" Type="http://schemas.openxmlformats.org/officeDocument/2006/relationships/image" Target="media/image329.png"/><Relationship Id="rId48" Type="http://schemas.openxmlformats.org/officeDocument/2006/relationships/image" Target="media/image32.png"/><Relationship Id="rId113" Type="http://schemas.openxmlformats.org/officeDocument/2006/relationships/header" Target="header25.xml"/><Relationship Id="rId320" Type="http://schemas.openxmlformats.org/officeDocument/2006/relationships/header" Target="header52.xml"/><Relationship Id="rId155" Type="http://schemas.openxmlformats.org/officeDocument/2006/relationships/image" Target="media/image105.png"/><Relationship Id="rId197" Type="http://schemas.openxmlformats.org/officeDocument/2006/relationships/image" Target="media/image133.png"/><Relationship Id="rId362" Type="http://schemas.openxmlformats.org/officeDocument/2006/relationships/image" Target="media/image261.png"/><Relationship Id="rId418" Type="http://schemas.openxmlformats.org/officeDocument/2006/relationships/footer" Target="footer78.xml"/><Relationship Id="rId222" Type="http://schemas.openxmlformats.org/officeDocument/2006/relationships/image" Target="media/image154.jpeg"/><Relationship Id="rId264" Type="http://schemas.openxmlformats.org/officeDocument/2006/relationships/image" Target="media/image186.png"/><Relationship Id="rId471" Type="http://schemas.openxmlformats.org/officeDocument/2006/relationships/theme" Target="theme/theme1.xml"/><Relationship Id="rId17" Type="http://schemas.openxmlformats.org/officeDocument/2006/relationships/image" Target="media/image11.jpeg"/><Relationship Id="rId59" Type="http://schemas.openxmlformats.org/officeDocument/2006/relationships/image" Target="media/image39.png"/><Relationship Id="rId124" Type="http://schemas.openxmlformats.org/officeDocument/2006/relationships/footer" Target="footer28.xml"/><Relationship Id="rId70" Type="http://schemas.openxmlformats.org/officeDocument/2006/relationships/image" Target="media/image45.jpeg"/><Relationship Id="rId166" Type="http://schemas.openxmlformats.org/officeDocument/2006/relationships/header" Target="header34.xml"/><Relationship Id="rId331" Type="http://schemas.openxmlformats.org/officeDocument/2006/relationships/footer" Target="footer56.xml"/><Relationship Id="rId373" Type="http://schemas.openxmlformats.org/officeDocument/2006/relationships/image" Target="media/image269.png"/><Relationship Id="rId429" Type="http://schemas.openxmlformats.org/officeDocument/2006/relationships/image" Target="media/image306.jpeg"/><Relationship Id="rId1" Type="http://schemas.openxmlformats.org/officeDocument/2006/relationships/numbering" Target="numbering.xml"/><Relationship Id="rId233" Type="http://schemas.openxmlformats.org/officeDocument/2006/relationships/image" Target="media/image163.png"/><Relationship Id="rId440" Type="http://schemas.openxmlformats.org/officeDocument/2006/relationships/image" Target="media/image314.png"/><Relationship Id="rId28" Type="http://schemas.openxmlformats.org/officeDocument/2006/relationships/footer" Target="footer5.xml"/><Relationship Id="rId275" Type="http://schemas.openxmlformats.org/officeDocument/2006/relationships/image" Target="media/image196.jpeg"/><Relationship Id="rId300" Type="http://schemas.openxmlformats.org/officeDocument/2006/relationships/footer" Target="footer50.xml"/><Relationship Id="rId81" Type="http://schemas.openxmlformats.org/officeDocument/2006/relationships/image" Target="media/image53.jpeg"/><Relationship Id="rId135" Type="http://schemas.openxmlformats.org/officeDocument/2006/relationships/footer" Target="footer31.xml"/><Relationship Id="rId177" Type="http://schemas.openxmlformats.org/officeDocument/2006/relationships/image" Target="media/image119.png"/><Relationship Id="rId342" Type="http://schemas.openxmlformats.org/officeDocument/2006/relationships/image" Target="media/image247.jpeg"/><Relationship Id="rId384" Type="http://schemas.openxmlformats.org/officeDocument/2006/relationships/image" Target="media/image277.jpeg"/><Relationship Id="rId202" Type="http://schemas.openxmlformats.org/officeDocument/2006/relationships/image" Target="media/image138.jpeg"/><Relationship Id="rId244" Type="http://schemas.openxmlformats.org/officeDocument/2006/relationships/image" Target="media/image172.jpeg"/><Relationship Id="rId39" Type="http://schemas.openxmlformats.org/officeDocument/2006/relationships/header" Target="header6.xml"/><Relationship Id="rId286" Type="http://schemas.openxmlformats.org/officeDocument/2006/relationships/image" Target="media/image206.png"/><Relationship Id="rId451" Type="http://schemas.openxmlformats.org/officeDocument/2006/relationships/image" Target="media/image322.png"/><Relationship Id="rId50" Type="http://schemas.openxmlformats.org/officeDocument/2006/relationships/footer" Target="footer10.xml"/><Relationship Id="rId104" Type="http://schemas.openxmlformats.org/officeDocument/2006/relationships/image" Target="media/image67.png"/><Relationship Id="rId146" Type="http://schemas.openxmlformats.org/officeDocument/2006/relationships/image" Target="media/image96.png"/><Relationship Id="rId188" Type="http://schemas.openxmlformats.org/officeDocument/2006/relationships/image" Target="media/image126.png"/><Relationship Id="rId311" Type="http://schemas.openxmlformats.org/officeDocument/2006/relationships/header" Target="header51.xml"/><Relationship Id="rId353" Type="http://schemas.openxmlformats.org/officeDocument/2006/relationships/image" Target="media/image254.jpeg"/><Relationship Id="rId395" Type="http://schemas.openxmlformats.org/officeDocument/2006/relationships/header" Target="header72.xml"/><Relationship Id="rId409" Type="http://schemas.openxmlformats.org/officeDocument/2006/relationships/footer" Target="footer76.xml"/><Relationship Id="rId92" Type="http://schemas.openxmlformats.org/officeDocument/2006/relationships/header" Target="header19.xml"/><Relationship Id="rId213" Type="http://schemas.openxmlformats.org/officeDocument/2006/relationships/image" Target="media/image145.png"/><Relationship Id="rId420" Type="http://schemas.openxmlformats.org/officeDocument/2006/relationships/header" Target="header78.xml"/><Relationship Id="rId255" Type="http://schemas.openxmlformats.org/officeDocument/2006/relationships/image" Target="media/image179.png"/><Relationship Id="rId297" Type="http://schemas.openxmlformats.org/officeDocument/2006/relationships/image" Target="media/image216.png"/><Relationship Id="rId462" Type="http://schemas.openxmlformats.org/officeDocument/2006/relationships/header" Target="header87.xml"/><Relationship Id="rId115" Type="http://schemas.openxmlformats.org/officeDocument/2006/relationships/image" Target="media/image74.png"/><Relationship Id="rId157" Type="http://schemas.openxmlformats.org/officeDocument/2006/relationships/image" Target="media/image107.png"/><Relationship Id="rId322" Type="http://schemas.openxmlformats.org/officeDocument/2006/relationships/image" Target="media/image235.png"/><Relationship Id="rId364" Type="http://schemas.openxmlformats.org/officeDocument/2006/relationships/header" Target="header65.xml"/><Relationship Id="rId61" Type="http://schemas.openxmlformats.org/officeDocument/2006/relationships/footer" Target="footer12.xml"/><Relationship Id="rId199" Type="http://schemas.openxmlformats.org/officeDocument/2006/relationships/image" Target="media/image13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89.png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209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footer59.xml.rels><?xml version="1.0" encoding="UTF-8" standalone="yes"?>
<Relationships xmlns="http://schemas.openxmlformats.org/package/2006/relationships"><Relationship Id="rId1" Type="http://schemas.openxmlformats.org/officeDocument/2006/relationships/image" Target="media/image245.png"/></Relationships>
</file>

<file path=word/_rels/footer61.xml.rels><?xml version="1.0" encoding="UTF-8" standalone="yes"?>
<Relationships xmlns="http://schemas.openxmlformats.org/package/2006/relationships"><Relationship Id="rId1" Type="http://schemas.openxmlformats.org/officeDocument/2006/relationships/image" Target="media/image250.png"/></Relationships>
</file>

<file path=word/_rels/footer63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/Relationships>
</file>

<file path=word/_rels/footer65.xml.rels><?xml version="1.0" encoding="UTF-8" standalone="yes"?>
<Relationships xmlns="http://schemas.openxmlformats.org/package/2006/relationships"><Relationship Id="rId1" Type="http://schemas.openxmlformats.org/officeDocument/2006/relationships/image" Target="media/image260.png"/></Relationships>
</file>

<file path=word/_rels/footer67.xml.rels><?xml version="1.0" encoding="UTF-8" standalone="yes"?>
<Relationships xmlns="http://schemas.openxmlformats.org/package/2006/relationships"><Relationship Id="rId1" Type="http://schemas.openxmlformats.org/officeDocument/2006/relationships/image" Target="media/image265.png"/></Relationships>
</file>

<file path=word/_rels/footer71.xml.rels><?xml version="1.0" encoding="UTF-8" standalone="yes"?>
<Relationships xmlns="http://schemas.openxmlformats.org/package/2006/relationships"><Relationship Id="rId1" Type="http://schemas.openxmlformats.org/officeDocument/2006/relationships/image" Target="media/image282.png"/></Relationships>
</file>

<file path=word/_rels/footer73.xml.rels><?xml version="1.0" encoding="UTF-8" standalone="yes"?>
<Relationships xmlns="http://schemas.openxmlformats.org/package/2006/relationships"><Relationship Id="rId1" Type="http://schemas.openxmlformats.org/officeDocument/2006/relationships/image" Target="media/image286.png"/></Relationships>
</file>

<file path=word/_rels/footer87.xml.rels><?xml version="1.0" encoding="UTF-8" standalone="yes"?>
<Relationships xmlns="http://schemas.openxmlformats.org/package/2006/relationships"><Relationship Id="rId1" Type="http://schemas.openxmlformats.org/officeDocument/2006/relationships/image" Target="media/image327.png"/></Relationships>
</file>

<file path=word/_rels/footer89.xml.rels><?xml version="1.0" encoding="UTF-8" standalone="yes"?>
<Relationships xmlns="http://schemas.openxmlformats.org/package/2006/relationships"><Relationship Id="rId1" Type="http://schemas.openxmlformats.org/officeDocument/2006/relationships/image" Target="media/image3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6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69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73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80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8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95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203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21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227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237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240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244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249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252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259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263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268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27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285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294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300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303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307.pn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319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3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15369</Words>
  <Characters>87604</Characters>
  <Application>Microsoft Office Word</Application>
  <DocSecurity>0</DocSecurity>
  <Lines>730</Lines>
  <Paragraphs>205</Paragraphs>
  <ScaleCrop>false</ScaleCrop>
  <Company/>
  <LinksUpToDate>false</LinksUpToDate>
  <CharactersWithSpaces>102768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Yurii Sv</cp:lastModifiedBy>
  <cp:revision>2</cp:revision>
  <dcterms:created xsi:type="dcterms:W3CDTF">2018-02-25T09:50:00Z</dcterms:created>
  <dcterms:modified xsi:type="dcterms:W3CDTF">2018-02-27T06:49:00Z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2009-07-07T00:00:00Z</vt:filetime>
  </property>
  <property fmtid="{D5CDD505-2E9C-101B-9397-08002B2CF9AE}" pid="3" name="Creator">
    <vt:lpwstr>Adobe InDesign CS3 (5.0)</vt:lpwstr>
  </property>
  <property fmtid="{D5CDD505-2E9C-101B-9397-08002B2CF9AE}" pid="4" name="LastSaved">
    <vt:filetime>2018-02-25T00:00:00Z</vt:filetime>
  </property>
</Properties>
</file>