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6275" w:right="6274"/>
        <w:jc w:val="center"/>
      </w:pPr>
      <w:r>
        <w:rPr/>
        <w:drawing>
          <wp:anchor distT="0" distB="0" distL="0" distR="0" allowOverlap="1" layoutInCell="1" locked="0" behindDoc="1" simplePos="0" relativeHeight="268412327">
            <wp:simplePos x="0" y="0"/>
            <wp:positionH relativeFrom="page">
              <wp:posOffset>597464</wp:posOffset>
            </wp:positionH>
            <wp:positionV relativeFrom="paragraph">
              <wp:posOffset>1103312</wp:posOffset>
            </wp:positionV>
            <wp:extent cx="219637" cy="33432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7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351">
            <wp:simplePos x="0" y="0"/>
            <wp:positionH relativeFrom="page">
              <wp:posOffset>597464</wp:posOffset>
            </wp:positionH>
            <wp:positionV relativeFrom="page">
              <wp:posOffset>4825308</wp:posOffset>
            </wp:positionV>
            <wp:extent cx="219140" cy="194786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40" cy="194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375">
            <wp:simplePos x="0" y="0"/>
            <wp:positionH relativeFrom="page">
              <wp:posOffset>8091684</wp:posOffset>
            </wp:positionH>
            <wp:positionV relativeFrom="paragraph">
              <wp:posOffset>1466050</wp:posOffset>
            </wp:positionV>
            <wp:extent cx="268231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399">
            <wp:simplePos x="0" y="0"/>
            <wp:positionH relativeFrom="page">
              <wp:posOffset>414567</wp:posOffset>
            </wp:positionH>
            <wp:positionV relativeFrom="paragraph">
              <wp:posOffset>450997</wp:posOffset>
            </wp:positionV>
            <wp:extent cx="9885391" cy="60483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5391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1124818</wp:posOffset>
            </wp:positionH>
            <wp:positionV relativeFrom="page">
              <wp:posOffset>6154325</wp:posOffset>
            </wp:positionV>
            <wp:extent cx="57913" cy="1036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2008822</wp:posOffset>
            </wp:positionH>
            <wp:positionV relativeFrom="page">
              <wp:posOffset>6154325</wp:posOffset>
            </wp:positionV>
            <wp:extent cx="36577" cy="10363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471">
            <wp:simplePos x="0" y="0"/>
            <wp:positionH relativeFrom="page">
              <wp:posOffset>4151770</wp:posOffset>
            </wp:positionH>
            <wp:positionV relativeFrom="page">
              <wp:posOffset>5160610</wp:posOffset>
            </wp:positionV>
            <wp:extent cx="405395" cy="11887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9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495">
            <wp:simplePos x="0" y="0"/>
            <wp:positionH relativeFrom="page">
              <wp:posOffset>9077806</wp:posOffset>
            </wp:positionH>
            <wp:positionV relativeFrom="page">
              <wp:posOffset>6151277</wp:posOffset>
            </wp:positionV>
            <wp:extent cx="57913" cy="10363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/>
        </w:rPr>
        <w:t>ЭТАЛОННЫЕ</w:t>
      </w:r>
      <w:r>
        <w:rPr>
          <w:spacing w:val="55"/>
          <w:w w:val="105"/>
          <w:u w:val="thick"/>
        </w:rPr>
        <w:t> </w:t>
      </w:r>
      <w:r>
        <w:rPr>
          <w:w w:val="105"/>
          <w:u w:val="thick"/>
        </w:rPr>
        <w:t>ОТВЕТЫ</w:t>
      </w:r>
    </w:p>
    <w:p>
      <w:pPr>
        <w:pStyle w:val="BodyText"/>
        <w:spacing w:before="6"/>
      </w:pPr>
    </w:p>
    <w:tbl>
      <w:tblPr>
        <w:tblW w:w="0" w:type="auto"/>
        <w:jc w:val="left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"/>
        <w:gridCol w:w="4071"/>
        <w:gridCol w:w="1301"/>
        <w:gridCol w:w="648"/>
        <w:gridCol w:w="499"/>
        <w:gridCol w:w="1287"/>
        <w:gridCol w:w="1263"/>
        <w:gridCol w:w="197"/>
        <w:gridCol w:w="869"/>
        <w:gridCol w:w="101"/>
        <w:gridCol w:w="1291"/>
        <w:gridCol w:w="1939"/>
        <w:gridCol w:w="1805"/>
      </w:tblGrid>
      <w:tr>
        <w:trPr>
          <w:trHeight w:val="320" w:hRule="atLeast"/>
        </w:trPr>
        <w:tc>
          <w:tcPr>
            <w:tcW w:w="15529" w:type="dxa"/>
            <w:gridSpan w:val="13"/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55" w:lineRule="exact"/>
              <w:ind w:left="903" w:right="53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Бессердечный, жестокий,</w:t>
            </w:r>
          </w:p>
          <w:p>
            <w:pPr>
              <w:pStyle w:val="TableParagraph"/>
              <w:spacing w:before="29"/>
              <w:ind w:left="903" w:right="5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бездушный и т.д.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  <w:gridSpan w:val="5"/>
          </w:tcPr>
          <w:p>
            <w:pPr>
              <w:pStyle w:val="TableParagraph"/>
              <w:spacing w:line="255" w:lineRule="exact"/>
              <w:ind w:left="3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Огромный, непомерный,</w:t>
            </w:r>
          </w:p>
          <w:p>
            <w:pPr>
              <w:pStyle w:val="TableParagraph"/>
              <w:spacing w:before="29"/>
              <w:ind w:left="33"/>
              <w:jc w:val="center"/>
              <w:rPr>
                <w:sz w:val="25"/>
              </w:rPr>
            </w:pPr>
            <w:r>
              <w:rPr>
                <w:sz w:val="25"/>
              </w:rPr>
              <w:t>немалый и т.д.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before="135"/>
              <w:ind w:left="400"/>
              <w:rPr>
                <w:sz w:val="24"/>
              </w:rPr>
            </w:pPr>
            <w:r>
              <w:rPr>
                <w:sz w:val="24"/>
              </w:rPr>
              <w:t>Трудность, бремя, груз и т.д.</w:t>
            </w:r>
          </w:p>
        </w:tc>
      </w:tr>
      <w:tr>
        <w:trPr>
          <w:trHeight w:val="36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75" w:lineRule="exact"/>
              <w:ind w:left="1652"/>
              <w:rPr>
                <w:sz w:val="25"/>
              </w:rPr>
            </w:pPr>
            <w:r>
              <w:rPr>
                <w:sz w:val="25"/>
              </w:rPr>
              <w:t>расчистить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15" w:lineRule="exact"/>
              <w:ind w:left="11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0896" cy="7315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spacing w:line="275" w:lineRule="exact"/>
              <w:ind w:left="42"/>
              <w:jc w:val="center"/>
              <w:rPr>
                <w:sz w:val="25"/>
              </w:rPr>
            </w:pPr>
            <w:r>
              <w:rPr>
                <w:sz w:val="25"/>
              </w:rPr>
              <w:t>испуганные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line="275" w:lineRule="exact"/>
              <w:ind w:left="1349" w:right="1346"/>
              <w:jc w:val="center"/>
              <w:rPr>
                <w:sz w:val="25"/>
              </w:rPr>
            </w:pPr>
            <w:r>
              <w:rPr>
                <w:sz w:val="25"/>
              </w:rPr>
              <w:t>известно</w:t>
            </w:r>
          </w:p>
        </w:tc>
      </w:tr>
      <w:tr>
        <w:trPr>
          <w:trHeight w:val="92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tabs>
                <w:tab w:pos="2719" w:val="left" w:leader="none"/>
              </w:tabs>
              <w:spacing w:line="324" w:lineRule="exact" w:before="1"/>
              <w:ind w:left="63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корни,</w:t>
            </w:r>
            <w:r>
              <w:rPr>
                <w:rFonts w:ascii="Cambria" w:hAnsi="Cambria"/>
                <w:spacing w:val="-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посадкой,</w:t>
            </w:r>
            <w:r>
              <w:rPr>
                <w:rFonts w:ascii="Cambria" w:hAnsi="Cambria"/>
                <w:position w:val="14"/>
                <w:sz w:val="19"/>
              </w:rPr>
              <w:t>В</w:t>
              <w:tab/>
            </w:r>
            <w:r>
              <w:rPr>
                <w:rFonts w:ascii="Cambria" w:hAnsi="Cambria"/>
                <w:position w:val="14"/>
                <w:sz w:val="20"/>
              </w:rPr>
              <w:t>редителями</w:t>
            </w:r>
          </w:p>
          <w:p>
            <w:pPr>
              <w:pStyle w:val="TableParagraph"/>
              <w:spacing w:line="175" w:lineRule="exact"/>
              <w:ind w:right="457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memiaм,</w:t>
            </w:r>
          </w:p>
          <w:p>
            <w:pPr>
              <w:pStyle w:val="TableParagraph"/>
              <w:tabs>
                <w:tab w:pos="1710" w:val="left" w:leader="none"/>
                <w:tab w:pos="2688" w:val="left" w:leader="none"/>
              </w:tabs>
              <w:spacing w:line="292" w:lineRule="exact"/>
              <w:ind w:left="1064"/>
              <w:rPr>
                <w:sz w:val="20"/>
              </w:rPr>
            </w:pPr>
            <w:r>
              <w:rPr>
                <w:position w:val="13"/>
                <w:sz w:val="15"/>
              </w:rPr>
              <w:t>С</w:t>
              <w:tab/>
            </w:r>
            <w:r>
              <w:rPr>
                <w:sz w:val="20"/>
              </w:rPr>
              <w:t>'</w:t>
              <w:tab/>
              <w:t>пробивают,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line="278" w:lineRule="auto" w:before="116"/>
              <w:ind w:left="753" w:hanging="311"/>
              <w:rPr>
                <w:sz w:val="23"/>
              </w:rPr>
            </w:pPr>
            <w:r>
              <w:rPr>
                <w:sz w:val="23"/>
              </w:rPr>
              <w:t>бояка, стены, комнат</w:t>
            </w:r>
          </w:p>
        </w:tc>
        <w:tc>
          <w:tcPr>
            <w:tcW w:w="1786" w:type="dxa"/>
            <w:gridSpan w:val="2"/>
          </w:tcPr>
          <w:p>
            <w:pPr>
              <w:pStyle w:val="TableParagraph"/>
              <w:spacing w:line="226" w:lineRule="exact"/>
              <w:ind w:left="156" w:firstLine="2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деревянная,</w:t>
            </w:r>
          </w:p>
          <w:p>
            <w:pPr>
              <w:pStyle w:val="TableParagraph"/>
              <w:spacing w:line="276" w:lineRule="auto" w:before="49"/>
              <w:ind w:left="233" w:right="421" w:hanging="7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освеідались, строители,</w:t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tabs>
                <w:tab w:pos="1792" w:val="left" w:leader="none"/>
                <w:tab w:pos="2187" w:val="left" w:leader="none"/>
              </w:tabs>
              <w:spacing w:line="278" w:lineRule="auto" w:before="116"/>
              <w:ind w:left="399" w:right="235" w:hanging="120"/>
              <w:rPr>
                <w:sz w:val="23"/>
              </w:rPr>
            </w:pPr>
            <w:r>
              <w:rPr>
                <w:sz w:val="23"/>
              </w:rPr>
              <w:t>дети,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поле,</w:t>
              <w:tab/>
            </w:r>
            <w:r>
              <w:rPr>
                <w:w w:val="95"/>
                <w:sz w:val="23"/>
              </w:rPr>
              <w:t>дтчеко,</w:t>
            </w:r>
            <w:r>
              <w:rPr>
                <w:spacing w:val="4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помогали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строгий,</w:t>
              <w:tab/>
              <w:tab/>
              <w:t>тихонько</w:t>
            </w:r>
          </w:p>
        </w:tc>
        <w:tc>
          <w:tcPr>
            <w:tcW w:w="1939" w:type="dxa"/>
          </w:tcPr>
          <w:p>
            <w:pPr>
              <w:pStyle w:val="TableParagraph"/>
              <w:spacing w:line="271" w:lineRule="auto" w:before="116"/>
              <w:ind w:left="714" w:hanging="443"/>
              <w:rPr>
                <w:sz w:val="23"/>
              </w:rPr>
            </w:pPr>
            <w:r>
              <w:rPr>
                <w:w w:val="95"/>
                <w:sz w:val="23"/>
              </w:rPr>
              <w:t>?іиішях, горцев, </w:t>
            </w:r>
            <w:r>
              <w:rPr>
                <w:sz w:val="23"/>
              </w:rPr>
              <w:t>новых,</w:t>
            </w:r>
          </w:p>
        </w:tc>
        <w:tc>
          <w:tcPr>
            <w:tcW w:w="1805" w:type="dxa"/>
          </w:tcPr>
          <w:p>
            <w:pPr>
              <w:pStyle w:val="TableParagraph"/>
              <w:spacing w:line="208" w:lineRule="exact"/>
              <w:ind w:left="335" w:hanging="90"/>
              <w:rPr>
                <w:sz w:val="23"/>
              </w:rPr>
            </w:pPr>
            <w:r>
              <w:rPr>
                <w:sz w:val="23"/>
              </w:rPr>
              <w:t>сохранения,</w:t>
            </w:r>
          </w:p>
          <w:p>
            <w:pPr>
              <w:pStyle w:val="TableParagraph"/>
              <w:spacing w:line="273" w:lineRule="auto" w:before="47"/>
              <w:ind w:left="301" w:right="407" w:firstLine="34"/>
              <w:rPr>
                <w:sz w:val="23"/>
              </w:rPr>
            </w:pPr>
            <w:r>
              <w:rPr>
                <w:w w:val="95"/>
                <w:sz w:val="23"/>
              </w:rPr>
              <w:t>население, </w:t>
            </w:r>
            <w:r>
              <w:rPr>
                <w:sz w:val="23"/>
              </w:rPr>
              <w:t>укреплены</w:t>
            </w:r>
          </w:p>
        </w:tc>
      </w:tr>
      <w:tr>
        <w:trPr>
          <w:trHeight w:val="260" w:hRule="atLeast"/>
        </w:trPr>
        <w:tc>
          <w:tcPr>
            <w:tcW w:w="2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258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</w:tc>
        <w:tc>
          <w:tcPr>
            <w:tcW w:w="3735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17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</w:tc>
        <w:tc>
          <w:tcPr>
            <w:tcW w:w="3720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08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</w:tc>
        <w:tc>
          <w:tcPr>
            <w:tcW w:w="374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17"/>
              <w:rPr>
                <w:sz w:val="24"/>
              </w:rPr>
            </w:pPr>
            <w:r>
              <w:rPr>
                <w:sz w:val="24"/>
              </w:rPr>
              <w:t>Ответ представлен</w:t>
            </w:r>
          </w:p>
        </w:tc>
      </w:tr>
      <w:tr>
        <w:trPr>
          <w:trHeight w:val="30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299"/>
              <w:rPr>
                <w:sz w:val="24"/>
              </w:rPr>
            </w:pPr>
            <w:r>
              <w:rPr>
                <w:sz w:val="24"/>
              </w:rPr>
              <w:t>вопросительными</w:t>
            </w:r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54"/>
              <w:rPr>
                <w:sz w:val="24"/>
              </w:rPr>
            </w:pPr>
            <w:r>
              <w:rPr>
                <w:sz w:val="24"/>
              </w:rPr>
              <w:t>вопросительными</w:t>
            </w: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49"/>
              <w:rPr>
                <w:sz w:val="24"/>
              </w:rPr>
            </w:pPr>
            <w:r>
              <w:rPr>
                <w:sz w:val="24"/>
              </w:rPr>
              <w:t>вопросительными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54"/>
              <w:rPr>
                <w:sz w:val="24"/>
              </w:rPr>
            </w:pPr>
            <w:r>
              <w:rPr>
                <w:sz w:val="24"/>
              </w:rPr>
              <w:t>вопросительными</w:t>
            </w:r>
          </w:p>
        </w:tc>
      </w:tr>
      <w:tr>
        <w:trPr>
          <w:trHeight w:val="30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01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2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01"/>
              <w:rPr>
                <w:sz w:val="24"/>
              </w:rPr>
            </w:pPr>
            <w:r>
              <w:rPr>
                <w:sz w:val="24"/>
              </w:rPr>
              <w:t>предложениями, связанными с</w:t>
            </w:r>
          </w:p>
        </w:tc>
      </w:tr>
      <w:tr>
        <w:trPr>
          <w:trHeight w:val="28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95"/>
              <w:rPr>
                <w:sz w:val="24"/>
              </w:rPr>
            </w:pPr>
            <w:r>
              <w:rPr>
                <w:sz w:val="24"/>
              </w:rPr>
              <w:t>содержанием текста и</w:t>
            </w:r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749"/>
              <w:rPr>
                <w:sz w:val="24"/>
              </w:rPr>
            </w:pPr>
            <w:r>
              <w:rPr>
                <w:sz w:val="24"/>
              </w:rPr>
              <w:t>содержанием текста и</w:t>
            </w: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744"/>
              <w:rPr>
                <w:sz w:val="24"/>
              </w:rPr>
            </w:pPr>
            <w:r>
              <w:rPr>
                <w:sz w:val="24"/>
              </w:rPr>
              <w:t>содержанием текста и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749"/>
              <w:rPr>
                <w:sz w:val="24"/>
              </w:rPr>
            </w:pPr>
            <w:r>
              <w:rPr>
                <w:sz w:val="24"/>
              </w:rPr>
              <w:t>содержанием текста и</w:t>
            </w:r>
          </w:p>
        </w:tc>
      </w:tr>
      <w:tr>
        <w:trPr>
          <w:trHeight w:val="30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составленными без речевых и</w:t>
            </w:r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46"/>
              <w:rPr>
                <w:sz w:val="24"/>
              </w:rPr>
            </w:pPr>
            <w:r>
              <w:rPr>
                <w:sz w:val="24"/>
              </w:rPr>
              <w:t>составленными без речевых и</w:t>
            </w: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41"/>
              <w:rPr>
                <w:sz w:val="24"/>
              </w:rPr>
            </w:pPr>
            <w:r>
              <w:rPr>
                <w:sz w:val="24"/>
              </w:rPr>
              <w:t>составленными без речевых и</w:t>
            </w:r>
          </w:p>
        </w:tc>
        <w:tc>
          <w:tcPr>
            <w:tcW w:w="374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46"/>
              <w:rPr>
                <w:sz w:val="24"/>
              </w:rPr>
            </w:pPr>
            <w:r>
              <w:rPr>
                <w:sz w:val="24"/>
              </w:rPr>
              <w:t>составленными без речевых и</w:t>
            </w:r>
          </w:p>
        </w:tc>
      </w:tr>
      <w:tr>
        <w:trPr>
          <w:trHeight w:val="34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960"/>
              <w:rPr>
                <w:sz w:val="24"/>
              </w:rPr>
            </w:pPr>
            <w:r>
              <w:rPr>
                <w:sz w:val="24"/>
              </w:rPr>
              <w:t>грамматических ошибок</w:t>
            </w:r>
          </w:p>
        </w:tc>
        <w:tc>
          <w:tcPr>
            <w:tcW w:w="3735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"/>
              <w:ind w:left="620"/>
              <w:rPr>
                <w:sz w:val="24"/>
              </w:rPr>
            </w:pPr>
            <w:r>
              <w:rPr>
                <w:sz w:val="24"/>
              </w:rPr>
              <w:t>грамматических ошибок</w:t>
            </w:r>
          </w:p>
        </w:tc>
        <w:tc>
          <w:tcPr>
            <w:tcW w:w="372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2"/>
              <w:ind w:left="610"/>
              <w:rPr>
                <w:sz w:val="24"/>
              </w:rPr>
            </w:pPr>
            <w:r>
              <w:rPr>
                <w:sz w:val="24"/>
              </w:rPr>
              <w:t>грамматических ошибок</w:t>
            </w:r>
          </w:p>
        </w:tc>
        <w:tc>
          <w:tcPr>
            <w:tcW w:w="37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"/>
              <w:ind w:left="620"/>
              <w:rPr>
                <w:sz w:val="24"/>
              </w:rPr>
            </w:pPr>
            <w:r>
              <w:rPr>
                <w:sz w:val="24"/>
              </w:rPr>
              <w:t>грамматических ошибок</w:t>
            </w:r>
          </w:p>
        </w:tc>
      </w:tr>
      <w:tr>
        <w:trPr>
          <w:trHeight w:val="30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48" w:lineRule="exact"/>
              <w:ind w:left="1575"/>
              <w:rPr>
                <w:sz w:val="24"/>
              </w:rPr>
            </w:pPr>
            <w:r>
              <w:rPr>
                <w:sz w:val="24"/>
              </w:rPr>
              <w:t>122 личинки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spacing w:line="248" w:lineRule="exact"/>
              <w:ind w:left="1356" w:right="1334"/>
              <w:jc w:val="center"/>
              <w:rPr>
                <w:sz w:val="24"/>
              </w:rPr>
            </w:pPr>
            <w:r>
              <w:rPr>
                <w:sz w:val="24"/>
              </w:rPr>
              <w:t>600 вёдер</w:t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spacing w:line="248" w:lineRule="exact"/>
              <w:ind w:left="1252"/>
              <w:rPr>
                <w:sz w:val="24"/>
              </w:rPr>
            </w:pPr>
            <w:r>
              <w:rPr>
                <w:sz w:val="24"/>
              </w:rPr>
              <w:t>336 месяцев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line="248" w:lineRule="exact"/>
              <w:ind w:left="1365" w:right="1346"/>
              <w:jc w:val="center"/>
              <w:rPr>
                <w:sz w:val="24"/>
              </w:rPr>
            </w:pPr>
            <w:r>
              <w:rPr>
                <w:sz w:val="24"/>
              </w:rPr>
              <w:t>623 км</w:t>
            </w:r>
          </w:p>
        </w:tc>
      </w:tr>
      <w:tr>
        <w:trPr>
          <w:trHeight w:val="32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48" w:lineRule="exact"/>
              <w:ind w:left="1733"/>
              <w:rPr>
                <w:sz w:val="24"/>
              </w:rPr>
            </w:pPr>
            <w:r>
              <w:rPr>
                <w:sz w:val="24"/>
              </w:rPr>
              <w:t>13 или 31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spacing w:line="248" w:lineRule="exact"/>
              <w:ind w:left="1356" w:right="1322"/>
              <w:jc w:val="center"/>
              <w:rPr>
                <w:sz w:val="24"/>
              </w:rPr>
            </w:pPr>
            <w:r>
              <w:rPr>
                <w:sz w:val="24"/>
              </w:rPr>
              <w:t>13 или 31</w:t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spacing w:line="24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23 или 32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line="248" w:lineRule="exact"/>
              <w:ind w:left="1366" w:right="1346"/>
              <w:jc w:val="center"/>
              <w:rPr>
                <w:sz w:val="24"/>
              </w:rPr>
            </w:pPr>
            <w:r>
              <w:rPr>
                <w:sz w:val="24"/>
              </w:rPr>
              <w:t>13 или 31</w:t>
            </w:r>
          </w:p>
        </w:tc>
      </w:tr>
      <w:tr>
        <w:trPr>
          <w:trHeight w:val="138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pos="2631" w:val="left" w:leader="none"/>
              </w:tabs>
              <w:spacing w:line="295" w:lineRule="auto"/>
              <w:ind w:left="831" w:right="572" w:firstLine="15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гусеницы,</w:t>
              <w:tab/>
            </w:r>
            <w:r>
              <w:rPr>
                <w:rFonts w:ascii="Cambria" w:hAnsi="Cambria"/>
                <w:w w:val="95"/>
                <w:sz w:val="22"/>
              </w:rPr>
              <w:t>личинки </w:t>
            </w:r>
            <w:r>
              <w:rPr>
                <w:rFonts w:ascii="Cambria" w:hAnsi="Cambria"/>
                <w:sz w:val="22"/>
              </w:rPr>
              <w:t>зайцы,</w:t>
            </w:r>
            <w:r>
              <w:rPr>
                <w:rFonts w:ascii="Cambria" w:hAnsi="Cambria"/>
                <w:spacing w:val="1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мывпі</w:t>
              <w:tab/>
              <w:t>короеда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tabs>
                <w:tab w:pos="2433" w:val="left" w:leader="none"/>
              </w:tabs>
              <w:ind w:left="604"/>
              <w:rPr>
                <w:sz w:val="22"/>
              </w:rPr>
            </w:pPr>
            <w:r>
              <w:rPr>
                <w:sz w:val="22"/>
              </w:rPr>
              <w:t>6opiq,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каша,</w:t>
              <w:tab/>
              <w:t>6лины,</w:t>
            </w:r>
          </w:p>
          <w:p>
            <w:pPr>
              <w:pStyle w:val="TableParagraph"/>
              <w:tabs>
                <w:tab w:pos="2497" w:val="left" w:leader="none"/>
              </w:tabs>
              <w:spacing w:before="114"/>
              <w:ind w:left="1026"/>
              <w:rPr>
                <w:b/>
                <w:sz w:val="15"/>
              </w:rPr>
            </w:pPr>
            <w:r>
              <w:rPr>
                <w:sz w:val="15"/>
              </w:rPr>
              <w:t>С 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П</w:t>
              <w:tab/>
            </w:r>
            <w:r>
              <w:rPr>
                <w:b/>
                <w:sz w:val="15"/>
              </w:rPr>
              <w:t>ПНјЭОГ</w:t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tabs>
                <w:tab w:pos="2089" w:val="left" w:leader="none"/>
              </w:tabs>
              <w:spacing w:line="363" w:lineRule="exact" w:before="207"/>
              <w:ind w:left="284"/>
              <w:rPr>
                <w:sz w:val="21"/>
              </w:rPr>
            </w:pPr>
            <w:r>
              <w:rPr>
                <w:sz w:val="21"/>
              </w:rPr>
              <w:t>бурундук,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соня</w:t>
              <w:tab/>
            </w:r>
            <w:r>
              <w:rPr>
                <w:position w:val="-13"/>
                <w:sz w:val="21"/>
              </w:rPr>
              <w:t>бобер,</w:t>
            </w:r>
            <w:r>
              <w:rPr>
                <w:spacing w:val="13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нутрия,</w:t>
            </w:r>
          </w:p>
          <w:p>
            <w:pPr>
              <w:pStyle w:val="TableParagraph"/>
              <w:spacing w:line="112" w:lineRule="exact"/>
              <w:ind w:left="381"/>
              <w:rPr>
                <w:sz w:val="15"/>
              </w:rPr>
            </w:pPr>
            <w:r>
              <w:rPr>
                <w:w w:val="105"/>
                <w:sz w:val="15"/>
              </w:rPr>
              <w:t>МЫШЬ, ХОМЯІ(,</w:t>
            </w:r>
          </w:p>
          <w:p>
            <w:pPr>
              <w:pStyle w:val="TableParagraph"/>
              <w:tabs>
                <w:tab w:pos="1786" w:val="left" w:leader="none"/>
              </w:tabs>
              <w:spacing w:line="331" w:lineRule="exact"/>
              <w:ind w:left="91"/>
              <w:jc w:val="center"/>
              <w:rPr>
                <w:sz w:val="21"/>
              </w:rPr>
            </w:pPr>
            <w:r>
              <w:rPr>
                <w:position w:val="-12"/>
                <w:sz w:val="22"/>
              </w:rPr>
              <w:t>суслик</w:t>
              <w:tab/>
            </w:r>
            <w:r>
              <w:rPr>
                <w:sz w:val="21"/>
              </w:rPr>
              <w:t>ондатра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before="29"/>
              <w:ind w:left="2430"/>
              <w:rPr>
                <w:sz w:val="23"/>
              </w:rPr>
            </w:pPr>
            <w:r>
              <w:rPr>
                <w:sz w:val="23"/>
              </w:rPr>
              <w:t>группа</w:t>
            </w:r>
          </w:p>
          <w:p>
            <w:pPr>
              <w:pStyle w:val="TableParagraph"/>
              <w:tabs>
                <w:tab w:pos="2317" w:val="left" w:leader="none"/>
              </w:tabs>
              <w:spacing w:line="351" w:lineRule="exact" w:before="31"/>
              <w:ind w:left="500"/>
              <w:rPr>
                <w:sz w:val="23"/>
              </w:rPr>
            </w:pPr>
            <w:r>
              <w:rPr>
                <w:sz w:val="22"/>
              </w:rPr>
              <w:t>сооружение,</w:t>
              <w:tab/>
            </w:r>
            <w:r>
              <w:rPr>
                <w:position w:val="15"/>
                <w:sz w:val="23"/>
              </w:rPr>
              <w:t>военных,</w:t>
            </w:r>
          </w:p>
          <w:p>
            <w:pPr>
              <w:pStyle w:val="TableParagraph"/>
              <w:tabs>
                <w:tab w:pos="2266" w:val="left" w:leader="none"/>
              </w:tabs>
              <w:spacing w:line="296" w:lineRule="exact"/>
              <w:ind w:left="702"/>
              <w:rPr>
                <w:sz w:val="23"/>
              </w:rPr>
            </w:pPr>
            <w:r>
              <w:rPr>
                <w:position w:val="-14"/>
                <w:sz w:val="22"/>
              </w:rPr>
              <w:t>оборона</w:t>
              <w:tab/>
            </w:r>
            <w:r>
              <w:rPr>
                <w:sz w:val="23"/>
              </w:rPr>
              <w:t>рпзузнаёт,</w:t>
            </w:r>
          </w:p>
          <w:p>
            <w:pPr>
              <w:pStyle w:val="TableParagraph"/>
              <w:spacing w:line="210" w:lineRule="exact"/>
              <w:ind w:left="2338"/>
              <w:rPr>
                <w:sz w:val="23"/>
              </w:rPr>
            </w:pPr>
            <w:r>
              <w:rPr>
                <w:sz w:val="23"/>
              </w:rPr>
              <w:t>разведка</w:t>
            </w:r>
          </w:p>
        </w:tc>
      </w:tr>
      <w:tr>
        <w:trPr>
          <w:trHeight w:val="140" w:hRule="atLeast"/>
        </w:trPr>
        <w:tc>
          <w:tcPr>
            <w:tcW w:w="2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vMerge w:val="restart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903" w:right="457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Ласточкн.</w:t>
            </w:r>
          </w:p>
          <w:p>
            <w:pPr>
              <w:pStyle w:val="TableParagraph"/>
              <w:tabs>
                <w:tab w:pos="1949" w:val="left" w:leader="none"/>
              </w:tabs>
              <w:spacing w:before="30"/>
              <w:ind w:left="66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Bpe</w:t>
            </w:r>
            <w:r>
              <w:rPr>
                <w:rFonts w:ascii="Cambria" w:hAnsi="Cambria"/>
                <w:spacing w:val="31"/>
                <w:sz w:val="17"/>
              </w:rPr>
              <w:t> </w:t>
            </w:r>
            <w:r>
              <w:rPr>
                <w:rFonts w:ascii="Cambria" w:hAnsi="Cambria"/>
                <w:sz w:val="17"/>
              </w:rPr>
              <w:t>ители</w:t>
              <w:tab/>
              <w:t>синкцы,</w:t>
            </w:r>
          </w:p>
          <w:p>
            <w:pPr>
              <w:pStyle w:val="TableParagraph"/>
              <w:tabs>
                <w:tab w:pos="1886" w:val="left" w:leader="none"/>
                <w:tab w:pos="2012" w:val="left" w:leader="none"/>
                <w:tab w:pos="2928" w:val="left" w:leader="none"/>
                <w:tab w:pos="3023" w:val="left" w:leader="none"/>
              </w:tabs>
              <w:spacing w:line="278" w:lineRule="auto" w:before="30"/>
              <w:ind w:left="556" w:right="203" w:firstLine="33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пeca:</w:t>
              <w:tab/>
              <w:tab/>
              <w:t>дятлы,</w:t>
              <w:tab/>
              <w:tab/>
              <w:t>Питаются А)</w:t>
            </w:r>
            <w:r>
              <w:rPr>
                <w:rFonts w:ascii="Cambria" w:hAnsi="Cambria"/>
                <w:spacing w:val="-1"/>
                <w:sz w:val="17"/>
              </w:rPr>
              <w:t> </w:t>
            </w:r>
            <w:r>
              <w:rPr>
                <w:rFonts w:ascii="Cambria" w:hAnsi="Cambria"/>
                <w:sz w:val="17"/>
              </w:rPr>
              <w:t>первшіные</w:t>
              <w:tab/>
              <w:t>пвползнн,</w:t>
              <w:tab/>
            </w:r>
            <w:r>
              <w:rPr>
                <w:rFonts w:ascii="Cambria" w:hAnsi="Cambria"/>
                <w:w w:val="90"/>
                <w:sz w:val="17"/>
              </w:rPr>
              <w:t>насекохшіми </w:t>
            </w:r>
            <w:r>
              <w:rPr>
                <w:rFonts w:ascii="Cambria" w:hAnsi="Cambria"/>
                <w:sz w:val="17"/>
              </w:rPr>
              <w:t>Б)</w:t>
            </w:r>
            <w:r>
              <w:rPr>
                <w:rFonts w:ascii="Cambria" w:hAnsi="Cambria"/>
                <w:spacing w:val="-15"/>
                <w:sz w:val="17"/>
              </w:rPr>
              <w:t> </w:t>
            </w:r>
            <w:r>
              <w:rPr>
                <w:rFonts w:ascii="Cambria" w:hAnsi="Cambria"/>
                <w:sz w:val="17"/>
              </w:rPr>
              <w:t>вторичиые</w:t>
              <w:tab/>
              <w:t>скворцы,</w:t>
            </w:r>
          </w:p>
          <w:p>
            <w:pPr>
              <w:pStyle w:val="TableParagraph"/>
              <w:spacing w:before="1"/>
              <w:ind w:left="903" w:right="455"/>
              <w:jc w:val="center"/>
              <w:rPr>
                <w:sz w:val="17"/>
              </w:rPr>
            </w:pPr>
            <w:r>
              <w:rPr>
                <w:sz w:val="17"/>
              </w:rPr>
              <w:t>удодьт</w:t>
            </w:r>
          </w:p>
        </w:tc>
        <w:tc>
          <w:tcPr>
            <w:tcW w:w="3735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5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4"/>
              <w:ind w:left="281" w:right="64"/>
              <w:jc w:val="center"/>
              <w:rPr>
                <w:sz w:val="17"/>
              </w:rPr>
            </w:pPr>
            <w:r>
              <w:rPr>
                <w:sz w:val="17"/>
              </w:rPr>
              <w:t>Ьlзут</w:t>
            </w:r>
          </w:p>
          <w:p>
            <w:pPr>
              <w:pStyle w:val="TableParagraph"/>
              <w:spacing w:line="207" w:lineRule="exact" w:before="78"/>
              <w:ind w:left="61" w:right="64"/>
              <w:jc w:val="center"/>
              <w:rPr>
                <w:sz w:val="18"/>
              </w:rPr>
            </w:pPr>
            <w:r>
              <w:rPr>
                <w:sz w:val="18"/>
              </w:rPr>
              <w:t>*°РУ</w:t>
            </w:r>
          </w:p>
          <w:p>
            <w:pPr>
              <w:pStyle w:val="TableParagraph"/>
              <w:spacing w:line="195" w:lineRule="exact"/>
              <w:ind w:left="66" w:right="5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деревьев</w:t>
            </w:r>
          </w:p>
          <w:p>
            <w:pPr>
              <w:pStyle w:val="TableParagraph"/>
              <w:spacing w:before="91"/>
              <w:ind w:left="66" w:right="46"/>
              <w:jc w:val="center"/>
              <w:rPr>
                <w:b/>
                <w:sz w:val="13"/>
              </w:rPr>
            </w:pPr>
            <w:r>
              <w:rPr>
                <w:sz w:val="13"/>
              </w:rPr>
              <w:t>И Д{Э </w:t>
            </w:r>
            <w:r>
              <w:rPr>
                <w:b/>
                <w:sz w:val="13"/>
              </w:rPr>
              <w:t>ГИ9</w:t>
            </w:r>
          </w:p>
          <w:p>
            <w:pPr>
              <w:pStyle w:val="TableParagraph"/>
              <w:spacing w:before="48"/>
              <w:ind w:left="66" w:right="64"/>
              <w:jc w:val="center"/>
              <w:rPr>
                <w:sz w:val="18"/>
              </w:rPr>
            </w:pPr>
            <w:r>
              <w:rPr>
                <w:sz w:val="18"/>
              </w:rPr>
              <w:t>растения</w:t>
            </w:r>
          </w:p>
        </w:tc>
        <w:tc>
          <w:tcPr>
            <w:tcW w:w="139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Вьtлезает</w:t>
            </w:r>
          </w:p>
        </w:tc>
        <w:tc>
          <w:tcPr>
            <w:tcW w:w="3744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tabs>
                <w:tab w:pos="2673" w:val="left" w:leader="none"/>
              </w:tabs>
              <w:spacing w:line="324" w:lineRule="exact" w:before="1"/>
              <w:ind w:left="307"/>
              <w:rPr>
                <w:rFonts w:ascii="Courier New" w:hAnsi="Courier New"/>
                <w:sz w:val="21"/>
              </w:rPr>
            </w:pPr>
            <w:r>
              <w:rPr>
                <w:sz w:val="20"/>
              </w:rPr>
              <w:t>Пmeiniцa,</w:t>
              <w:tab/>
            </w:r>
            <w:r>
              <w:rPr>
                <w:rFonts w:ascii="Courier New" w:hAnsi="Courier New"/>
                <w:w w:val="95"/>
                <w:position w:val="-12"/>
                <w:sz w:val="21"/>
              </w:rPr>
              <w:t>Тюке.юый</w:t>
            </w:r>
          </w:p>
          <w:p>
            <w:pPr>
              <w:pStyle w:val="TableParagraph"/>
              <w:tabs>
                <w:tab w:pos="1512" w:val="left" w:leader="none"/>
              </w:tabs>
              <w:spacing w:line="174" w:lineRule="exact"/>
              <w:ind w:left="326"/>
              <w:rPr>
                <w:sz w:val="20"/>
              </w:rPr>
            </w:pPr>
            <w:r>
              <w:rPr>
                <w:sz w:val="20"/>
              </w:rPr>
              <w:t>кукуруза.</w:t>
              <w:tab/>
              <w:t>Продукты</w:t>
            </w:r>
          </w:p>
          <w:p>
            <w:pPr>
              <w:pStyle w:val="TableParagraph"/>
              <w:tabs>
                <w:tab w:pos="1601" w:val="left" w:leader="none"/>
                <w:tab w:pos="3095" w:val="left" w:leader="none"/>
              </w:tabs>
              <w:spacing w:before="29"/>
              <w:ind w:left="357"/>
              <w:rPr>
                <w:sz w:val="20"/>
              </w:rPr>
            </w:pPr>
            <w:r>
              <w:rPr>
                <w:sz w:val="20"/>
              </w:rPr>
              <w:t>сахарная</w:t>
              <w:tab/>
              <w:t>іпі$аиия</w:t>
              <w:tab/>
              <w:t>"</w:t>
            </w:r>
          </w:p>
          <w:p>
            <w:pPr>
              <w:pStyle w:val="TableParagraph"/>
              <w:spacing w:before="35"/>
              <w:ind w:left="44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свегла</w:t>
            </w:r>
          </w:p>
        </w:tc>
      </w:tr>
      <w:tr>
        <w:trPr>
          <w:trHeight w:val="46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vMerge/>
            <w:tcBorders>
              <w:top w:val="nil"/>
            </w:tcBorders>
          </w:tcPr>
          <w:p>
            <w:pPr/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268"/>
              <w:rPr>
                <w:sz w:val="22"/>
              </w:rPr>
            </w:pPr>
            <w:r>
              <w:rPr>
                <w:sz w:val="22"/>
              </w:rPr>
              <w:t>печь (обогревание, приготовление</w:t>
            </w:r>
          </w:p>
        </w:tc>
        <w:tc>
          <w:tcPr>
            <w:tcW w:w="14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w w:val="110"/>
                <w:sz w:val="17"/>
              </w:rPr>
              <w:t>Река, берег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63"/>
              <w:rPr>
                <w:sz w:val="17"/>
              </w:rPr>
            </w:pPr>
            <w:r>
              <w:rPr>
                <w:w w:val="105"/>
                <w:sz w:val="17"/>
              </w:rPr>
              <w:t>на берег,</w:t>
            </w:r>
          </w:p>
          <w:p>
            <w:pPr>
              <w:pStyle w:val="TableParagraph"/>
              <w:spacing w:before="81"/>
              <w:ind w:left="117"/>
              <w:rPr>
                <w:sz w:val="13"/>
              </w:rPr>
            </w:pPr>
            <w:r>
              <w:rPr>
                <w:sz w:val="13"/>
              </w:rPr>
              <w:t>П)ЭОС ШИВ</w:t>
            </w:r>
          </w:p>
        </w:tc>
        <w:tc>
          <w:tcPr>
            <w:tcW w:w="3744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0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vMerge/>
            <w:tcBorders>
              <w:top w:val="nil"/>
            </w:tcBorders>
          </w:tcPr>
          <w:p>
            <w:pPr/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tLeast" w:before="103"/>
              <w:ind w:left="666" w:right="431" w:firstLine="131"/>
              <w:rPr>
                <w:sz w:val="22"/>
              </w:rPr>
            </w:pPr>
            <w:r>
              <w:rPr>
                <w:sz w:val="22"/>
              </w:rPr>
              <w:t>дрова (для отопления); мох (для утепления стен);</w:t>
            </w:r>
          </w:p>
        </w:tc>
        <w:tc>
          <w:tcPr>
            <w:tcW w:w="14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auto" w:before="11"/>
              <w:ind w:left="475" w:right="50" w:firstLine="23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реки, </w:t>
            </w:r>
            <w:r>
              <w:rPr>
                <w:rFonts w:ascii="Cambria" w:hAnsi="Cambria"/>
                <w:w w:val="95"/>
                <w:sz w:val="18"/>
              </w:rPr>
              <w:t>строят себе</w:t>
            </w:r>
          </w:p>
          <w:p>
            <w:pPr>
              <w:pStyle w:val="TableParagraph"/>
              <w:spacing w:before="60"/>
              <w:ind w:left="727"/>
              <w:rPr>
                <w:sz w:val="13"/>
              </w:rPr>
            </w:pPr>
            <w:r>
              <w:rPr>
                <w:sz w:val="13"/>
              </w:rPr>
              <w:t>НО]ЭЬІ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111" w:right="4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ает грудь,</w:t>
            </w:r>
          </w:p>
          <w:p>
            <w:pPr>
              <w:pStyle w:val="TableParagraph"/>
              <w:spacing w:before="58"/>
              <w:ind w:left="104" w:right="47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мОгут</w:t>
            </w:r>
          </w:p>
          <w:p>
            <w:pPr>
              <w:pStyle w:val="TableParagraph"/>
              <w:spacing w:before="51"/>
              <w:ind w:left="111" w:right="4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сидеть на</w:t>
            </w:r>
          </w:p>
        </w:tc>
        <w:tc>
          <w:tcPr>
            <w:tcW w:w="3744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vMerge/>
            <w:tcBorders>
              <w:top w:val="nil"/>
            </w:tcBorders>
          </w:tcPr>
          <w:p>
            <w:pPr/>
          </w:p>
        </w:tc>
        <w:tc>
          <w:tcPr>
            <w:tcW w:w="373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524"/>
              <w:rPr>
                <w:sz w:val="22"/>
              </w:rPr>
            </w:pPr>
            <w:r>
              <w:rPr>
                <w:sz w:val="22"/>
              </w:rPr>
              <w:t>бревна (выкладывали стены)</w:t>
            </w:r>
          </w:p>
        </w:tc>
        <w:tc>
          <w:tcPr>
            <w:tcW w:w="14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254"/>
              <w:rPr>
                <w:sz w:val="18"/>
              </w:rPr>
            </w:pPr>
            <w:r>
              <w:rPr>
                <w:sz w:val="18"/>
              </w:rPr>
              <w:t>ветках</w:t>
            </w:r>
          </w:p>
        </w:tc>
        <w:tc>
          <w:tcPr>
            <w:tcW w:w="3744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259" w:type="dxa"/>
            <w:vMerge/>
            <w:tcBorders>
              <w:top w:val="nil"/>
            </w:tcBorders>
          </w:tcPr>
          <w:p>
            <w:pPr/>
          </w:p>
        </w:tc>
        <w:tc>
          <w:tcPr>
            <w:tcW w:w="4071" w:type="dxa"/>
            <w:vMerge/>
            <w:tcBorders>
              <w:top w:val="nil"/>
            </w:tcBorders>
          </w:tcPr>
          <w:p>
            <w:pPr/>
          </w:p>
        </w:tc>
        <w:tc>
          <w:tcPr>
            <w:tcW w:w="373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65"/>
              <w:rPr>
                <w:sz w:val="18"/>
              </w:rPr>
            </w:pPr>
            <w:r>
              <w:rPr>
                <w:sz w:val="18"/>
              </w:rPr>
              <w:t>деревьев</w:t>
            </w:r>
          </w:p>
        </w:tc>
        <w:tc>
          <w:tcPr>
            <w:tcW w:w="3744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before="74"/>
              <w:ind w:right="390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9625" cy="1036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147" w:type="dxa"/>
            <w:gridSpan w:val="2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3" cy="10363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before="73"/>
              <w:ind w:right="15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63" w:type="dxa"/>
          </w:tcPr>
          <w:p>
            <w:pPr>
              <w:pStyle w:val="TableParagraph"/>
              <w:spacing w:before="75"/>
              <w:ind w:right="137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85"/>
                <w:sz w:val="29"/>
              </w:rPr>
              <w:t>2</w:t>
            </w:r>
          </w:p>
        </w:tc>
        <w:tc>
          <w:tcPr>
            <w:tcW w:w="1167" w:type="dxa"/>
            <w:gridSpan w:val="3"/>
          </w:tcPr>
          <w:p>
            <w:pPr>
              <w:pStyle w:val="TableParagraph"/>
              <w:spacing w:before="73"/>
              <w:ind w:left="18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83"/>
              <w:ind w:left="73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before="68"/>
              <w:ind w:left="614"/>
              <w:rPr>
                <w:sz w:val="25"/>
              </w:rPr>
            </w:pPr>
            <w:r>
              <w:rPr>
                <w:rFonts w:ascii="Courier New"/>
                <w:w w:val="95"/>
                <w:sz w:val="28"/>
              </w:rPr>
              <w:t>2</w:t>
              <w:tab/>
            </w:r>
            <w:r>
              <w:rPr>
                <w:w w:val="95"/>
                <w:sz w:val="25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before="69"/>
              <w:ind w:left="889" w:right="53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2341</w:t>
            </w:r>
          </w:p>
        </w:tc>
        <w:tc>
          <w:tcPr>
            <w:tcW w:w="3735" w:type="dxa"/>
            <w:gridSpan w:val="4"/>
          </w:tcPr>
          <w:p>
            <w:pPr>
              <w:pStyle w:val="TableParagraph"/>
              <w:spacing w:before="73"/>
              <w:ind w:left="1356" w:right="1323"/>
              <w:jc w:val="center"/>
              <w:rPr>
                <w:sz w:val="24"/>
              </w:rPr>
            </w:pPr>
            <w:r>
              <w:rPr>
                <w:sz w:val="24"/>
              </w:rPr>
              <w:t>3421</w:t>
            </w:r>
          </w:p>
        </w:tc>
        <w:tc>
          <w:tcPr>
            <w:tcW w:w="3720" w:type="dxa"/>
            <w:gridSpan w:val="5"/>
          </w:tcPr>
          <w:p>
            <w:pPr>
              <w:pStyle w:val="TableParagraph"/>
              <w:spacing w:before="73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2143</w:t>
            </w:r>
          </w:p>
        </w:tc>
        <w:tc>
          <w:tcPr>
            <w:tcW w:w="3744" w:type="dxa"/>
            <w:gridSpan w:val="2"/>
          </w:tcPr>
          <w:p>
            <w:pPr>
              <w:pStyle w:val="TableParagraph"/>
              <w:spacing w:before="73"/>
              <w:ind w:left="1366" w:right="1343"/>
              <w:jc w:val="center"/>
              <w:rPr>
                <w:sz w:val="24"/>
              </w:rPr>
            </w:pPr>
            <w:r>
              <w:rPr>
                <w:sz w:val="24"/>
              </w:rPr>
              <w:t>2314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283" w:footer="650" w:top="500" w:bottom="840" w:left="520" w:right="54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5"/>
        <w:gridCol w:w="3730"/>
        <w:gridCol w:w="3725"/>
        <w:gridCol w:w="3740"/>
      </w:tblGrid>
      <w:tr>
        <w:trPr>
          <w:trHeight w:val="1280" w:hRule="atLeast"/>
        </w:trPr>
        <w:tc>
          <w:tcPr>
            <w:tcW w:w="4335" w:type="dxa"/>
          </w:tcPr>
          <w:p>
            <w:pPr>
              <w:pStyle w:val="TableParagraph"/>
              <w:spacing w:line="276" w:lineRule="auto"/>
              <w:ind w:left="807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 опорой на курс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обществознания, в соответствии с заданным вопросом</w:t>
            </w:r>
          </w:p>
        </w:tc>
        <w:tc>
          <w:tcPr>
            <w:tcW w:w="3730" w:type="dxa"/>
          </w:tcPr>
          <w:p>
            <w:pPr>
              <w:pStyle w:val="TableParagraph"/>
              <w:spacing w:line="276" w:lineRule="auto"/>
              <w:ind w:left="176" w:right="147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 опорой на курс обществознания, в соответствии с заданным вопросом</w:t>
            </w:r>
          </w:p>
        </w:tc>
        <w:tc>
          <w:tcPr>
            <w:tcW w:w="3725" w:type="dxa"/>
          </w:tcPr>
          <w:p>
            <w:pPr>
              <w:pStyle w:val="TableParagraph"/>
              <w:spacing w:line="276" w:lineRule="auto"/>
              <w:ind w:left="197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 опорой на курс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обществознания, в соответствии с заданным вопросом</w:t>
            </w:r>
          </w:p>
        </w:tc>
        <w:tc>
          <w:tcPr>
            <w:tcW w:w="3740" w:type="dxa"/>
          </w:tcPr>
          <w:p>
            <w:pPr>
              <w:pStyle w:val="TableParagraph"/>
              <w:spacing w:line="276" w:lineRule="auto"/>
              <w:ind w:left="197" w:right="17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полный ответ, с опорой на курс обществознания, в соответствии с заданным вопросом</w:t>
            </w:r>
          </w:p>
        </w:tc>
      </w:tr>
      <w:tr>
        <w:trPr>
          <w:trHeight w:val="560" w:hRule="atLeast"/>
        </w:trPr>
        <w:tc>
          <w:tcPr>
            <w:tcW w:w="4335" w:type="dxa"/>
          </w:tcPr>
          <w:p>
            <w:pPr>
              <w:pStyle w:val="TableParagraph"/>
              <w:spacing w:before="97"/>
              <w:ind w:left="67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730" w:type="dxa"/>
          </w:tcPr>
          <w:p>
            <w:pPr>
              <w:pStyle w:val="TableParagraph"/>
              <w:spacing w:before="97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3725" w:type="dxa"/>
          </w:tcPr>
          <w:p>
            <w:pPr>
              <w:pStyle w:val="TableParagraph"/>
              <w:spacing w:before="97"/>
              <w:ind w:left="3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3740" w:type="dxa"/>
          </w:tcPr>
          <w:p>
            <w:pPr>
              <w:pStyle w:val="TableParagraph"/>
              <w:spacing w:before="97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before="88"/>
        <w:ind w:left="5737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268412519">
            <wp:simplePos x="0" y="0"/>
            <wp:positionH relativeFrom="page">
              <wp:posOffset>560885</wp:posOffset>
            </wp:positionH>
            <wp:positionV relativeFrom="paragraph">
              <wp:posOffset>-1352524</wp:posOffset>
            </wp:positionV>
            <wp:extent cx="256039" cy="12192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thick"/>
        </w:rPr>
        <w:t>РЕКОМЕНДАЦИИ П ОЦЕНИВАНИЮ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35" w:lineRule="auto" w:before="94"/>
        <w:ind w:left="333" w:firstLine="705"/>
      </w:pPr>
      <w:r>
        <w:rPr/>
        <w:t>За каждое из выполненных заданий № 1 </w:t>
      </w:r>
      <w:r>
        <w:rPr>
          <w:w w:val="90"/>
        </w:rPr>
        <w:t>— </w:t>
      </w:r>
      <w:r>
        <w:rPr/>
        <w:t>12 выставляется 1 балл, если ответ правильный; и 0 баллов, если ответ неправильный.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760"/>
      </w:pPr>
      <w:r>
        <w:rPr/>
        <w:t>Задание №4  оценивается согласно следующим указаниям к оцениванию.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3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2285"/>
      </w:tblGrid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310" w:lineRule="exact"/>
              <w:ind w:left="4223" w:right="421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71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62" cy="11887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40" w:hRule="atLeast"/>
        </w:trPr>
        <w:tc>
          <w:tcPr>
            <w:tcW w:w="1161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представлен тремя вопросительными предложениями, связанными с содержанием текста</w:t>
            </w:r>
          </w:p>
          <w:p>
            <w:pPr>
              <w:pStyle w:val="TableParagraph"/>
              <w:spacing w:before="9"/>
              <w:ind w:left="113"/>
              <w:rPr>
                <w:sz w:val="27"/>
              </w:rPr>
            </w:pPr>
            <w:r>
              <w:rPr>
                <w:sz w:val="27"/>
              </w:rPr>
              <w:t>и составленными  без  речевых  и грамматических ошибок</w:t>
            </w:r>
          </w:p>
        </w:tc>
        <w:tc>
          <w:tcPr>
            <w:tcW w:w="2285" w:type="dxa"/>
          </w:tcPr>
          <w:p>
            <w:pPr>
              <w:pStyle w:val="TableParagraph"/>
              <w:spacing w:line="310" w:lineRule="exact"/>
              <w:ind w:left="15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представлен одним или двумя вопросительными предложениями, связанными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 содержанием текста и составленными без речевых и грамматических ошибок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9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57" cy="11887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отсутствует</w:t>
            </w:r>
          </w:p>
        </w:tc>
        <w:tc>
          <w:tcPr>
            <w:tcW w:w="2285" w:type="dxa"/>
          </w:tcPr>
          <w:p>
            <w:pPr>
              <w:pStyle w:val="TableParagraph"/>
              <w:spacing w:line="312" w:lineRule="exact"/>
              <w:ind w:left="19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w w:val="90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302" w:lineRule="exact"/>
              <w:ind w:right="86"/>
              <w:jc w:val="right"/>
              <w:rPr>
                <w:i/>
                <w:sz w:val="29"/>
              </w:rPr>
            </w:pPr>
            <w:r>
              <w:rPr>
                <w:i/>
                <w:sz w:val="29"/>
              </w:rPr>
              <w:t>Макснмальный  балл</w:t>
            </w:r>
          </w:p>
        </w:tc>
        <w:tc>
          <w:tcPr>
            <w:tcW w:w="2285" w:type="dxa"/>
          </w:tcPr>
          <w:p>
            <w:pPr>
              <w:pStyle w:val="TableParagraph"/>
              <w:spacing w:line="305" w:lineRule="exact"/>
              <w:ind w:left="1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100"/>
                <w:sz w:val="30"/>
              </w:rPr>
              <w:t>2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spacing w:before="0"/>
        <w:ind w:left="1032" w:right="0" w:firstLine="0"/>
        <w:jc w:val="left"/>
        <w:rPr>
          <w:rFonts w:ascii="Courier New" w:hAnsi="Courier New"/>
          <w:sz w:val="30"/>
        </w:rPr>
      </w:pPr>
      <w:r>
        <w:rPr>
          <w:rFonts w:ascii="Courier New" w:hAnsi="Courier New"/>
          <w:w w:val="95"/>
          <w:sz w:val="30"/>
        </w:rPr>
        <w:t>ЗаданиеN•б.</w:t>
      </w:r>
    </w:p>
    <w:p>
      <w:pPr>
        <w:pStyle w:val="BodyText"/>
        <w:spacing w:before="3"/>
        <w:rPr>
          <w:rFonts w:ascii="Courier New"/>
          <w:sz w:val="26"/>
        </w:rPr>
      </w:pPr>
    </w:p>
    <w:tbl>
      <w:tblPr>
        <w:tblW w:w="0" w:type="auto"/>
        <w:jc w:val="left"/>
        <w:tblInd w:w="3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2285"/>
      </w:tblGrid>
      <w:tr>
        <w:trPr>
          <w:trHeight w:val="500" w:hRule="atLeast"/>
        </w:trPr>
        <w:tc>
          <w:tcPr>
            <w:tcW w:w="11612" w:type="dxa"/>
          </w:tcPr>
          <w:p>
            <w:pPr>
              <w:pStyle w:val="TableParagraph"/>
              <w:spacing w:line="310" w:lineRule="exact"/>
              <w:ind w:left="4223" w:right="421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92" w:lineRule="exact"/>
              <w:ind w:left="719"/>
              <w:rPr>
                <w:rFonts w:ascii="Courier New"/>
                <w:sz w:val="19"/>
              </w:rPr>
            </w:pPr>
            <w:r>
              <w:rPr>
                <w:rFonts w:ascii="Courier New"/>
                <w:position w:val="-3"/>
                <w:sz w:val="19"/>
              </w:rPr>
              <w:drawing>
                <wp:inline distT="0" distB="0" distL="0" distR="0">
                  <wp:extent cx="536462" cy="121919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9"/>
              </w:rPr>
            </w:r>
          </w:p>
          <w:p>
            <w:pPr>
              <w:pStyle w:val="TableParagraph"/>
              <w:spacing w:before="10"/>
              <w:rPr>
                <w:rFonts w:ascii="Courier New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верно выписана последовательность цифр</w:t>
            </w:r>
          </w:p>
        </w:tc>
        <w:tc>
          <w:tcPr>
            <w:tcW w:w="2285" w:type="dxa"/>
          </w:tcPr>
          <w:p>
            <w:pPr>
              <w:pStyle w:val="TableParagraph"/>
              <w:spacing w:line="305" w:lineRule="exact"/>
              <w:ind w:left="15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верно одно из значений соответствия</w:t>
            </w:r>
          </w:p>
        </w:tc>
        <w:tc>
          <w:tcPr>
            <w:tcW w:w="2285" w:type="dxa"/>
          </w:tcPr>
          <w:p>
            <w:pPr>
              <w:pStyle w:val="TableParagraph"/>
              <w:spacing w:before="2"/>
              <w:rPr>
                <w:rFonts w:ascii="Courier New"/>
                <w:sz w:val="4"/>
              </w:rPr>
            </w:pPr>
          </w:p>
          <w:p>
            <w:pPr>
              <w:pStyle w:val="TableParagraph"/>
              <w:spacing w:line="187" w:lineRule="exact"/>
              <w:ind w:left="1094"/>
              <w:rPr>
                <w:rFonts w:ascii="Courier New"/>
                <w:sz w:val="18"/>
              </w:rPr>
            </w:pPr>
            <w:r>
              <w:rPr>
                <w:rFonts w:ascii="Courier New"/>
                <w:position w:val="-3"/>
                <w:sz w:val="18"/>
              </w:rPr>
              <w:drawing>
                <wp:inline distT="0" distB="0" distL="0" distR="0">
                  <wp:extent cx="67057" cy="118872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8"/>
              </w:rPr>
            </w:r>
          </w:p>
          <w:p>
            <w:pPr>
              <w:pStyle w:val="TableParagraph"/>
              <w:spacing w:before="3"/>
              <w:rPr>
                <w:rFonts w:ascii="Courier New"/>
                <w:sz w:val="23"/>
              </w:rPr>
            </w:pP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остальные случаи</w:t>
            </w:r>
          </w:p>
        </w:tc>
        <w:tc>
          <w:tcPr>
            <w:tcW w:w="2285" w:type="dxa"/>
          </w:tcPr>
          <w:p>
            <w:pPr>
              <w:pStyle w:val="TableParagraph"/>
              <w:spacing w:line="308" w:lineRule="exact"/>
              <w:ind w:left="19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w w:val="90"/>
                <w:sz w:val="29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307" w:lineRule="exact"/>
              <w:ind w:right="86"/>
              <w:jc w:val="right"/>
              <w:rPr>
                <w:i/>
                <w:sz w:val="29"/>
              </w:rPr>
            </w:pPr>
            <w:r>
              <w:rPr>
                <w:i/>
                <w:sz w:val="29"/>
              </w:rPr>
              <w:t>Максимальный</w:t>
            </w:r>
            <w:r>
              <w:rPr>
                <w:i/>
                <w:spacing w:val="67"/>
                <w:sz w:val="29"/>
              </w:rPr>
              <w:t> </w:t>
            </w:r>
            <w:r>
              <w:rPr>
                <w:i/>
                <w:sz w:val="29"/>
              </w:rPr>
              <w:t>балл</w:t>
            </w:r>
          </w:p>
        </w:tc>
        <w:tc>
          <w:tcPr>
            <w:tcW w:w="2285" w:type="dxa"/>
          </w:tcPr>
          <w:p>
            <w:pPr>
              <w:pStyle w:val="TableParagraph"/>
              <w:spacing w:line="310" w:lineRule="exact"/>
              <w:ind w:left="1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100"/>
                <w:sz w:val="30"/>
              </w:rPr>
              <w:t>2</w:t>
            </w:r>
          </w:p>
        </w:tc>
      </w:tr>
    </w:tbl>
    <w:p>
      <w:pPr>
        <w:spacing w:after="0" w:line="310" w:lineRule="exact"/>
        <w:jc w:val="center"/>
        <w:rPr>
          <w:rFonts w:ascii="Consolas"/>
          <w:sz w:val="30"/>
        </w:rPr>
        <w:sectPr>
          <w:pgSz w:w="16840" w:h="11900" w:orient="landscape"/>
          <w:pgMar w:header="283" w:footer="650" w:top="500" w:bottom="840" w:left="520" w:right="54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line="319" w:lineRule="exact" w:before="250"/>
        <w:ind w:left="839"/>
      </w:pPr>
      <w:r>
        <w:rPr>
          <w:w w:val="105"/>
        </w:rPr>
        <w:t>Задание N• 8.</w:t>
      </w:r>
    </w:p>
    <w:p>
      <w:pPr>
        <w:pStyle w:val="BodyText"/>
        <w:spacing w:line="319" w:lineRule="exact"/>
        <w:ind w:left="839"/>
      </w:pPr>
      <w:r>
        <w:rPr/>
        <w:t>Оценивается согласно следующим указаниям к оцениванию.</w:t>
      </w:r>
    </w:p>
    <w:p>
      <w:pPr>
        <w:pStyle w:val="BodyText"/>
        <w:spacing w:before="11"/>
      </w:pPr>
    </w:p>
    <w:tbl>
      <w:tblPr>
        <w:tblW w:w="0" w:type="auto"/>
        <w:jc w:val="left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2285"/>
      </w:tblGrid>
      <w:tr>
        <w:trPr>
          <w:trHeight w:val="320" w:hRule="atLeast"/>
        </w:trPr>
        <w:tc>
          <w:tcPr>
            <w:tcW w:w="11612" w:type="dxa"/>
          </w:tcPr>
          <w:p>
            <w:pPr>
              <w:pStyle w:val="TableParagraph"/>
              <w:spacing w:line="310" w:lineRule="exact"/>
              <w:ind w:left="4218" w:right="421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71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62" cy="118872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Верные все задания</w:t>
            </w:r>
          </w:p>
        </w:tc>
        <w:tc>
          <w:tcPr>
            <w:tcW w:w="2285" w:type="dxa"/>
          </w:tcPr>
          <w:p>
            <w:pPr>
              <w:pStyle w:val="TableParagraph"/>
              <w:spacing w:line="305" w:lineRule="exact"/>
              <w:ind w:left="6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1, 2 ошибки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08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57" cy="11887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11612" w:type="dxa"/>
          </w:tcPr>
          <w:p>
            <w:pPr>
              <w:pStyle w:val="TableParagraph"/>
              <w:spacing w:line="307" w:lineRule="exact"/>
              <w:ind w:right="91"/>
              <w:jc w:val="right"/>
              <w:rPr>
                <w:i/>
                <w:sz w:val="29"/>
              </w:rPr>
            </w:pPr>
            <w:r>
              <w:rPr>
                <w:i/>
                <w:sz w:val="29"/>
              </w:rPr>
              <w:t>Максимальный  балл</w:t>
            </w:r>
          </w:p>
        </w:tc>
        <w:tc>
          <w:tcPr>
            <w:tcW w:w="2285" w:type="dxa"/>
          </w:tcPr>
          <w:p>
            <w:pPr>
              <w:pStyle w:val="TableParagraph"/>
              <w:spacing w:line="310" w:lineRule="exact"/>
              <w:ind w:left="6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spacing w:before="0"/>
        <w:ind w:left="834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Задание № 11 оценивается согласно следующим указаниям к оцениванию.</w:t>
      </w:r>
    </w:p>
    <w:p>
      <w:pPr>
        <w:pStyle w:val="BodyText"/>
        <w:spacing w:before="11"/>
        <w:rPr>
          <w:rFonts w:ascii="Cambria"/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2"/>
        <w:gridCol w:w="2285"/>
      </w:tblGrid>
      <w:tr>
        <w:trPr>
          <w:trHeight w:val="500" w:hRule="atLeast"/>
        </w:trPr>
        <w:tc>
          <w:tcPr>
            <w:tcW w:w="11612" w:type="dxa"/>
          </w:tcPr>
          <w:p>
            <w:pPr>
              <w:pStyle w:val="TableParagraph"/>
              <w:spacing w:line="305" w:lineRule="exact"/>
              <w:ind w:left="4225" w:right="4216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Указания к оцениванию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87" w:lineRule="exact"/>
              <w:ind w:left="719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536462" cy="118872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rFonts w:ascii="Cambria"/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Свободный ответ представлен одним или несколькими предложениями, содержащими ответ</w:t>
            </w:r>
            <w:r>
              <w:rPr>
                <w:spacing w:val="-53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  <w:p>
            <w:pPr>
              <w:pStyle w:val="TableParagraph"/>
              <w:tabs>
                <w:tab w:pos="2109" w:val="left" w:leader="none"/>
                <w:tab w:pos="3302" w:val="left" w:leader="none"/>
                <w:tab w:pos="5539" w:val="left" w:leader="none"/>
                <w:tab w:pos="8179" w:val="left" w:leader="none"/>
                <w:tab w:pos="9387" w:val="left" w:leader="none"/>
                <w:tab w:pos="11370" w:val="left" w:leader="none"/>
              </w:tabs>
              <w:spacing w:line="254" w:lineRule="auto" w:before="23"/>
              <w:ind w:left="114" w:right="80" w:hanging="2"/>
              <w:rPr>
                <w:sz w:val="28"/>
              </w:rPr>
            </w:pPr>
            <w:r>
              <w:rPr>
                <w:sz w:val="28"/>
              </w:rPr>
              <w:t>поставленный</w:t>
              <w:tab/>
              <w:t>вопрос,</w:t>
              <w:tab/>
              <w:t>составляющими</w:t>
              <w:tab/>
              <w:t>аргументированное</w:t>
              <w:tab/>
              <w:t>связное</w:t>
              <w:tab/>
              <w:t>высказывание</w:t>
              <w:tab/>
            </w:r>
            <w:r>
              <w:rPr>
                <w:w w:val="95"/>
                <w:sz w:val="28"/>
              </w:rPr>
              <w:t>и </w:t>
            </w:r>
            <w:r>
              <w:rPr>
                <w:sz w:val="28"/>
              </w:rPr>
              <w:t>соответствующими содержанию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текста</w:t>
            </w:r>
          </w:p>
        </w:tc>
        <w:tc>
          <w:tcPr>
            <w:tcW w:w="2285" w:type="dxa"/>
          </w:tcPr>
          <w:p>
            <w:pPr>
              <w:pStyle w:val="TableParagraph"/>
              <w:spacing w:line="305" w:lineRule="exact"/>
              <w:ind w:left="15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представлен в виде отдельных отрывочных положений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87" w:lineRule="exact"/>
              <w:ind w:left="1094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67057" cy="118872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rFonts w:ascii="Cambria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отсутствует</w:t>
            </w:r>
          </w:p>
        </w:tc>
        <w:tc>
          <w:tcPr>
            <w:tcW w:w="2285" w:type="dxa"/>
          </w:tcPr>
          <w:p>
            <w:pPr>
              <w:pStyle w:val="TableParagraph"/>
              <w:spacing w:line="308" w:lineRule="exact"/>
              <w:ind w:left="19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w w:val="90"/>
                <w:sz w:val="29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612" w:type="dxa"/>
          </w:tcPr>
          <w:p>
            <w:pPr>
              <w:pStyle w:val="TableParagraph"/>
              <w:spacing w:line="300" w:lineRule="exact"/>
              <w:ind w:right="89"/>
              <w:jc w:val="righ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Максимальный балл</w:t>
            </w:r>
          </w:p>
        </w:tc>
        <w:tc>
          <w:tcPr>
            <w:tcW w:w="2285" w:type="dxa"/>
          </w:tcPr>
          <w:p>
            <w:pPr>
              <w:pStyle w:val="TableParagraph"/>
              <w:spacing w:line="310" w:lineRule="exact"/>
              <w:ind w:left="15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</w:tr>
    </w:tbl>
    <w:p>
      <w:pPr>
        <w:pStyle w:val="BodyText"/>
        <w:ind w:left="135"/>
      </w:pPr>
      <w:r>
        <w:rPr>
          <w:w w:val="105"/>
          <w:u w:val="thick"/>
        </w:rPr>
        <w:t>Максимальное  количество  баллов: 16</w:t>
      </w:r>
    </w:p>
    <w:sectPr>
      <w:pgSz w:w="16840" w:h="11900" w:orient="landscape"/>
      <w:pgMar w:header="283" w:footer="650" w:top="500" w:bottom="840" w:left="7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6.553497pt;margin-top:551.486084pt;width:348.35pt;height:24.6pt;mso-position-horizontal-relative:page;mso-position-vertical-relative:page;z-index:-23056" type="#_x0000_t202" filled="false" stroked="false">
          <v:textbox inset="0,0,0,0">
            <w:txbxContent>
              <w:p>
                <w:pPr>
                  <w:spacing w:before="11"/>
                  <w:ind w:left="1200" w:right="-9" w:hanging="118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34039pt;margin-top:13.12982pt;width:178.75pt;height:13.1pt;mso-position-horizontal-relative:page;mso-position-vertical-relative:page;z-index:-231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Комплексная работа ФFOC ООО,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857513pt;margin-top:13.12982pt;width:32.9pt;height:13.1pt;mso-position-horizontal-relative:page;mso-position-vertical-relative:page;z-index:-231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Ответы</w:t>
                </w:r>
              </w:p>
            </w:txbxContent>
          </v:textbox>
          <w10:wrap type="none"/>
        </v:shape>
      </w:pict>
    </w:r>
    <w:r>
      <w:rPr/>
      <w:pict>
        <v:shape style="position:absolute;margin-left:729.247375pt;margin-top:13.575407pt;width:65.1500pt;height:12.55pt;mso-position-horizontal-relative:page;mso-position-vertical-relative:page;z-index:-23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1 декабря 2017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2018-02-25T11:45:37Z</dcterms:created>
  <dcterms:modified xsi:type="dcterms:W3CDTF">2018-02-25T11:45:37Z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