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BB" w:rsidRDefault="001D1FCF">
      <w:pPr>
        <w:spacing w:before="74" w:line="250" w:lineRule="exact"/>
        <w:ind w:right="113"/>
        <w:jc w:val="right"/>
        <w:rPr>
          <w:rFonts w:ascii="Times New Roman"/>
        </w:rPr>
      </w:pPr>
      <w:bookmarkStart w:id="0" w:name="_GoBack"/>
      <w:bookmarkEnd w:id="0"/>
      <w:r>
        <w:rPr>
          <w:rFonts w:ascii="Times New Roman"/>
          <w:color w:val="343434"/>
          <w:w w:val="105"/>
        </w:rPr>
        <w:t>BHP 2018 r. PyccKxii n3bIK. 4 Knacc.  O6paaep</w:t>
      </w:r>
    </w:p>
    <w:p w:rsidR="00CD01BB" w:rsidRDefault="001D1FCF">
      <w:pPr>
        <w:pStyle w:val="a3"/>
        <w:spacing w:line="336" w:lineRule="auto"/>
        <w:ind w:left="109" w:right="191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1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4"/>
        </w:rPr>
        <w:t xml:space="preserve"> </w:t>
      </w:r>
      <w:r>
        <w:rPr>
          <w:color w:val="343434"/>
          <w:u w:val="single" w:color="444B4F"/>
        </w:rPr>
        <w:t>download</w:t>
      </w:r>
      <w:r>
        <w:rPr>
          <w:color w:val="343434"/>
          <w:spacing w:val="-3"/>
          <w:u w:val="single" w:color="444B4F"/>
        </w:rPr>
        <w:t xml:space="preserve"> </w:t>
      </w:r>
      <w:r>
        <w:rPr>
          <w:color w:val="343434"/>
          <w:u w:val="single" w:color="444B4F"/>
        </w:rPr>
        <w:t>the</w:t>
      </w:r>
      <w:r>
        <w:rPr>
          <w:color w:val="343434"/>
          <w:spacing w:val="-16"/>
          <w:u w:val="single" w:color="444B4F"/>
        </w:rPr>
        <w:t xml:space="preserve"> </w:t>
      </w:r>
      <w:r>
        <w:rPr>
          <w:color w:val="343434"/>
          <w:u w:val="single" w:color="444B4F"/>
        </w:rPr>
        <w:t>PDF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CD01BB" w:rsidRDefault="001D1FCF">
      <w:pPr>
        <w:tabs>
          <w:tab w:val="left" w:pos="1734"/>
          <w:tab w:val="left" w:pos="8163"/>
          <w:tab w:val="left" w:pos="9861"/>
        </w:tabs>
        <w:spacing w:before="33" w:line="271" w:lineRule="auto"/>
        <w:ind w:left="100" w:right="199"/>
        <w:rPr>
          <w:sz w:val="30"/>
        </w:rPr>
      </w:pPr>
      <w:r>
        <w:rPr>
          <w:color w:val="343434"/>
          <w:w w:val="110"/>
          <w:sz w:val="30"/>
        </w:rPr>
        <w:t>BHP  2018 r.  PyccxHii HaniK. 4 xnacc.</w:t>
      </w:r>
      <w:r>
        <w:rPr>
          <w:color w:val="343434"/>
          <w:spacing w:val="-44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O6paaeq.</w:t>
      </w:r>
      <w:r>
        <w:rPr>
          <w:color w:val="343434"/>
          <w:spacing w:val="8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OnHca</w:t>
      </w:r>
      <w:r>
        <w:rPr>
          <w:color w:val="343434"/>
          <w:w w:val="110"/>
          <w:sz w:val="30"/>
        </w:rPr>
        <w:tab/>
        <w:t>e.</w:t>
      </w:r>
      <w:r>
        <w:rPr>
          <w:color w:val="343434"/>
          <w:spacing w:val="31"/>
          <w:w w:val="110"/>
          <w:sz w:val="30"/>
        </w:rPr>
        <w:t xml:space="preserve"> </w:t>
      </w:r>
      <w:r>
        <w:rPr>
          <w:color w:val="343434"/>
          <w:w w:val="110"/>
          <w:sz w:val="30"/>
        </w:rPr>
        <w:t>Bcepocc</w:t>
      </w:r>
      <w:r>
        <w:rPr>
          <w:color w:val="343434"/>
          <w:w w:val="110"/>
          <w:sz w:val="30"/>
        </w:rPr>
        <w:tab/>
        <w:t>iicxan Ilpoaepon</w:t>
      </w:r>
      <w:r>
        <w:rPr>
          <w:color w:val="343434"/>
          <w:w w:val="110"/>
          <w:sz w:val="30"/>
        </w:rPr>
        <w:tab/>
      </w:r>
      <w:r>
        <w:rPr>
          <w:color w:val="343434"/>
          <w:w w:val="105"/>
          <w:sz w:val="30"/>
        </w:rPr>
        <w:t>an</w:t>
      </w:r>
      <w:r>
        <w:rPr>
          <w:color w:val="343434"/>
          <w:spacing w:val="15"/>
          <w:w w:val="105"/>
          <w:sz w:val="30"/>
        </w:rPr>
        <w:t xml:space="preserve"> </w:t>
      </w:r>
      <w:r>
        <w:rPr>
          <w:color w:val="343434"/>
          <w:w w:val="105"/>
          <w:sz w:val="30"/>
        </w:rPr>
        <w:t>Pa6oTa</w:t>
      </w:r>
    </w:p>
    <w:p w:rsidR="00CD01BB" w:rsidRDefault="001D1FCF">
      <w:pPr>
        <w:spacing w:before="105"/>
        <w:ind w:left="109"/>
        <w:rPr>
          <w:rFonts w:ascii="Times New Roman"/>
          <w:sz w:val="23"/>
        </w:rPr>
      </w:pPr>
      <w:r>
        <w:rPr>
          <w:rFonts w:ascii="Times New Roman"/>
          <w:color w:val="343434"/>
          <w:w w:val="95"/>
          <w:sz w:val="23"/>
          <w:u w:val="single" w:color="444B4F"/>
        </w:rPr>
        <w:t>CKauaTJ5 O6naaeu</w:t>
      </w:r>
    </w:p>
    <w:p w:rsidR="00CD01BB" w:rsidRDefault="001D1FCF">
      <w:pPr>
        <w:spacing w:before="196"/>
        <w:ind w:left="110"/>
        <w:rPr>
          <w:rFonts w:ascii="Times New Roman"/>
        </w:rPr>
      </w:pPr>
      <w:r>
        <w:rPr>
          <w:rFonts w:ascii="Times New Roman"/>
          <w:color w:val="343434"/>
          <w:u w:val="single" w:color="444B54"/>
        </w:rPr>
        <w:t>CKauaTJ5 Oniica  xe</w:t>
      </w: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rPr>
          <w:rFonts w:ascii="Times New Roman"/>
        </w:rPr>
      </w:pPr>
    </w:p>
    <w:p w:rsidR="00CD01BB" w:rsidRDefault="00CD01BB">
      <w:pPr>
        <w:pStyle w:val="a3"/>
        <w:spacing w:before="3"/>
        <w:rPr>
          <w:rFonts w:ascii="Times New Roman"/>
          <w:sz w:val="20"/>
        </w:rPr>
      </w:pPr>
    </w:p>
    <w:p w:rsidR="00CD01BB" w:rsidRDefault="001D1FCF">
      <w:pPr>
        <w:tabs>
          <w:tab w:val="left" w:pos="1268"/>
        </w:tabs>
        <w:ind w:right="124"/>
        <w:jc w:val="right"/>
        <w:rPr>
          <w:sz w:val="23"/>
        </w:rPr>
      </w:pPr>
      <w:r>
        <w:rPr>
          <w:color w:val="343434"/>
          <w:sz w:val="23"/>
        </w:rPr>
        <w:tab/>
      </w:r>
      <w:r>
        <w:rPr>
          <w:color w:val="343434"/>
          <w:w w:val="75"/>
          <w:sz w:val="23"/>
        </w:rPr>
        <w:t>1</w:t>
      </w:r>
    </w:p>
    <w:sectPr w:rsidR="00CD01BB">
      <w:type w:val="continuous"/>
      <w:pgSz w:w="11910" w:h="16840"/>
      <w:pgMar w:top="84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D01BB"/>
    <w:rsid w:val="001D1FCF"/>
    <w:rsid w:val="0092104A"/>
    <w:rsid w:val="00CD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BB9FE-9832-4E7D-A981-331CFAD7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&gt;</dc:creator>
  <cp:lastModifiedBy>Yurii Sv</cp:lastModifiedBy>
  <cp:revision>3</cp:revision>
  <dcterms:created xsi:type="dcterms:W3CDTF">2018-02-25T12:31:00Z</dcterms:created>
  <dcterms:modified xsi:type="dcterms:W3CDTF">2018-02-27T06:43:00Z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