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352" w:lineRule="auto" w:before="73"/>
        <w:ind w:left="1473" w:right="1105"/>
        <w:jc w:val="center"/>
      </w:pPr>
      <w:r>
        <w:rPr/>
        <w:drawing>
          <wp:anchor distT="0" distB="0" distL="0" distR="0" allowOverlap="1" layoutInCell="1" locked="0" behindDoc="1" simplePos="0" relativeHeight="268426799">
            <wp:simplePos x="0" y="0"/>
            <wp:positionH relativeFrom="page">
              <wp:posOffset>1123188</wp:posOffset>
            </wp:positionH>
            <wp:positionV relativeFrom="page">
              <wp:posOffset>5516879</wp:posOffset>
            </wp:positionV>
            <wp:extent cx="2028800" cy="1176337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8800" cy="1176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Практическая работа  по моделированию  швейных  изделий 6 класс</w:t>
      </w:r>
    </w:p>
    <w:p>
      <w:pPr>
        <w:pStyle w:val="BodyText"/>
        <w:spacing w:before="3"/>
      </w:pPr>
    </w:p>
    <w:p>
      <w:pPr>
        <w:spacing w:before="0"/>
        <w:ind w:left="1458" w:right="1105" w:firstLine="0"/>
        <w:jc w:val="center"/>
        <w:rPr>
          <w:sz w:val="27"/>
        </w:rPr>
      </w:pPr>
      <w:r>
        <w:rPr>
          <w:sz w:val="27"/>
        </w:rPr>
        <w:t>Моделирование  фартука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1"/>
        </w:numPr>
        <w:tabs>
          <w:tab w:pos="1150" w:val="left" w:leader="none"/>
        </w:tabs>
        <w:spacing w:line="240" w:lineRule="auto" w:before="0" w:after="0"/>
        <w:ind w:left="615" w:right="0" w:firstLine="264"/>
        <w:jc w:val="left"/>
        <w:rPr>
          <w:sz w:val="26"/>
        </w:rPr>
      </w:pPr>
      <w:r>
        <w:rPr>
          <w:sz w:val="26"/>
        </w:rPr>
        <w:t>Внимательно  прочитайте описание модели фартука и рассмотрите</w:t>
      </w:r>
      <w:r>
        <w:rPr>
          <w:spacing w:val="12"/>
          <w:sz w:val="26"/>
        </w:rPr>
        <w:t> </w:t>
      </w:r>
      <w:r>
        <w:rPr>
          <w:sz w:val="26"/>
        </w:rPr>
        <w:t>эскиз.</w:t>
      </w:r>
    </w:p>
    <w:p>
      <w:pPr>
        <w:pStyle w:val="ListParagraph"/>
        <w:numPr>
          <w:ilvl w:val="0"/>
          <w:numId w:val="1"/>
        </w:numPr>
        <w:tabs>
          <w:tab w:pos="1290" w:val="left" w:leader="none"/>
        </w:tabs>
        <w:spacing w:line="278" w:lineRule="auto" w:before="46" w:after="0"/>
        <w:ind w:left="615" w:right="239" w:firstLine="265"/>
        <w:jc w:val="both"/>
        <w:rPr>
          <w:sz w:val="26"/>
        </w:rPr>
      </w:pPr>
      <w:r>
        <w:rPr>
          <w:sz w:val="26"/>
        </w:rPr>
        <w:t>Выявите различия между базовой моделью фартука и заданной  моделью. В соответствии с эскизом нанесите новые линии фасона на базовую модель (3 столбец таблицы) и обозначьте свои действия  по  моделированию на базовой модели. Используйте для этого стрелки, значки, слова. Все действия по моделированию  запишите в строчки второго столбца</w:t>
      </w:r>
      <w:r>
        <w:rPr>
          <w:spacing w:val="13"/>
          <w:sz w:val="26"/>
        </w:rPr>
        <w:t> </w:t>
      </w:r>
      <w:r>
        <w:rPr>
          <w:sz w:val="26"/>
        </w:rPr>
        <w:t>таблицы.</w:t>
      </w:r>
    </w:p>
    <w:p>
      <w:pPr>
        <w:pStyle w:val="ListParagraph"/>
        <w:numPr>
          <w:ilvl w:val="0"/>
          <w:numId w:val="1"/>
        </w:numPr>
        <w:tabs>
          <w:tab w:pos="1145" w:val="left" w:leader="none"/>
        </w:tabs>
        <w:spacing w:line="240" w:lineRule="auto" w:before="5" w:after="0"/>
        <w:ind w:left="1144" w:right="0" w:hanging="264"/>
        <w:jc w:val="left"/>
        <w:rPr>
          <w:sz w:val="26"/>
        </w:rPr>
      </w:pPr>
      <w:r>
        <w:rPr>
          <w:sz w:val="26"/>
        </w:rPr>
        <w:t>Перенесите линии фасона на шаблон из цветной</w:t>
      </w:r>
      <w:r>
        <w:rPr>
          <w:spacing w:val="55"/>
          <w:sz w:val="26"/>
        </w:rPr>
        <w:t> </w:t>
      </w:r>
      <w:r>
        <w:rPr>
          <w:sz w:val="26"/>
        </w:rPr>
        <w:t>бумаги.</w:t>
      </w:r>
    </w:p>
    <w:p>
      <w:pPr>
        <w:pStyle w:val="ListParagraph"/>
        <w:numPr>
          <w:ilvl w:val="0"/>
          <w:numId w:val="1"/>
        </w:numPr>
        <w:tabs>
          <w:tab w:pos="1145" w:val="left" w:leader="none"/>
        </w:tabs>
        <w:spacing w:line="240" w:lineRule="auto" w:before="46" w:after="0"/>
        <w:ind w:left="1144" w:right="0" w:hanging="263"/>
        <w:jc w:val="left"/>
        <w:rPr>
          <w:sz w:val="26"/>
        </w:rPr>
      </w:pPr>
      <w:r>
        <w:rPr>
          <w:sz w:val="26"/>
        </w:rPr>
        <w:t>Изготовьте из цветной бумаги детали выкройки для раскладки </w:t>
      </w:r>
      <w:r>
        <w:rPr>
          <w:spacing w:val="12"/>
          <w:sz w:val="26"/>
        </w:rPr>
        <w:t> </w:t>
      </w:r>
      <w:r>
        <w:rPr>
          <w:sz w:val="26"/>
        </w:rPr>
        <w:t>на ткани.</w:t>
      </w:r>
    </w:p>
    <w:p>
      <w:pPr>
        <w:pStyle w:val="ListParagraph"/>
        <w:numPr>
          <w:ilvl w:val="0"/>
          <w:numId w:val="1"/>
        </w:numPr>
        <w:tabs>
          <w:tab w:pos="1358" w:val="left" w:leader="none"/>
          <w:tab w:pos="1359" w:val="left" w:leader="none"/>
          <w:tab w:pos="2852" w:val="left" w:leader="none"/>
          <w:tab w:pos="4136" w:val="left" w:leader="none"/>
          <w:tab w:pos="5165" w:val="left" w:leader="none"/>
          <w:tab w:pos="6548" w:val="left" w:leader="none"/>
          <w:tab w:pos="7085" w:val="left" w:leader="none"/>
          <w:tab w:pos="7861" w:val="left" w:leader="none"/>
        </w:tabs>
        <w:spacing w:line="280" w:lineRule="auto" w:before="46" w:after="0"/>
        <w:ind w:left="615" w:right="267" w:firstLine="267"/>
        <w:jc w:val="left"/>
        <w:rPr>
          <w:sz w:val="26"/>
        </w:rPr>
      </w:pPr>
      <w:r>
        <w:rPr>
          <w:sz w:val="26"/>
        </w:rPr>
        <w:t>Аккуратно</w:t>
        <w:tab/>
        <w:t>наклейте</w:t>
        <w:tab/>
        <w:t>детали</w:t>
        <w:tab/>
        <w:t>выкройки</w:t>
        <w:tab/>
        <w:t>на</w:t>
        <w:tab/>
        <w:t>лист</w:t>
        <w:tab/>
      </w:r>
      <w:r>
        <w:rPr>
          <w:w w:val="95"/>
          <w:sz w:val="26"/>
        </w:rPr>
        <w:t>«Выполнение </w:t>
      </w:r>
      <w:r>
        <w:rPr>
          <w:sz w:val="26"/>
        </w:rPr>
        <w:t>моделирования</w:t>
      </w:r>
      <w:r>
        <w:rPr>
          <w:spacing w:val="18"/>
          <w:sz w:val="26"/>
        </w:rPr>
        <w:t> </w:t>
      </w:r>
      <w:r>
        <w:rPr>
          <w:sz w:val="26"/>
        </w:rPr>
        <w:t>фартука».</w:t>
      </w:r>
    </w:p>
    <w:p>
      <w:pPr>
        <w:pStyle w:val="ListParagraph"/>
        <w:numPr>
          <w:ilvl w:val="0"/>
          <w:numId w:val="1"/>
        </w:numPr>
        <w:tabs>
          <w:tab w:pos="1146" w:val="left" w:leader="none"/>
        </w:tabs>
        <w:spacing w:line="297" w:lineRule="exact" w:before="0" w:after="0"/>
        <w:ind w:left="1145" w:right="0" w:hanging="266"/>
        <w:jc w:val="left"/>
        <w:rPr>
          <w:sz w:val="26"/>
        </w:rPr>
      </w:pPr>
      <w:r>
        <w:rPr>
          <w:sz w:val="26"/>
        </w:rPr>
        <w:t>Нанесите на детали выкройки необходимые  надписи для</w:t>
      </w:r>
      <w:r>
        <w:rPr>
          <w:spacing w:val="0"/>
          <w:sz w:val="26"/>
        </w:rPr>
        <w:t> </w:t>
      </w:r>
      <w:r>
        <w:rPr>
          <w:sz w:val="26"/>
        </w:rPr>
        <w:t>раскроя.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3"/>
        </w:rPr>
      </w:pPr>
    </w:p>
    <w:tbl>
      <w:tblPr>
        <w:tblW w:w="0" w:type="auto"/>
        <w:jc w:val="left"/>
        <w:tblInd w:w="103" w:type="dxa"/>
        <w:tblBorders>
          <w:top w:val="single" w:sz="2" w:space="0" w:color="A00303"/>
          <w:left w:val="single" w:sz="2" w:space="0" w:color="A00303"/>
          <w:bottom w:val="single" w:sz="2" w:space="0" w:color="A00303"/>
          <w:right w:val="single" w:sz="2" w:space="0" w:color="A00303"/>
          <w:insideH w:val="single" w:sz="2" w:space="0" w:color="A00303"/>
          <w:insideV w:val="single" w:sz="2" w:space="0" w:color="A0030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56"/>
        <w:gridCol w:w="2794"/>
        <w:gridCol w:w="3175"/>
      </w:tblGrid>
      <w:tr>
        <w:trPr>
          <w:trHeight w:val="780" w:hRule="atLeast"/>
        </w:trPr>
        <w:tc>
          <w:tcPr>
            <w:tcW w:w="3456" w:type="dxa"/>
          </w:tcPr>
          <w:p>
            <w:pPr>
              <w:pStyle w:val="TableParagraph"/>
              <w:spacing w:before="10"/>
              <w:ind w:left="422"/>
              <w:rPr>
                <w:sz w:val="23"/>
              </w:rPr>
            </w:pPr>
            <w:r>
              <w:rPr>
                <w:sz w:val="23"/>
              </w:rPr>
              <w:t>Зскиз и </w:t>
            </w:r>
            <w:r>
              <w:rPr>
                <w:b/>
                <w:sz w:val="23"/>
              </w:rPr>
              <w:t>описание </w:t>
            </w:r>
            <w:r>
              <w:rPr>
                <w:sz w:val="23"/>
              </w:rPr>
              <w:t>модели</w:t>
            </w:r>
          </w:p>
        </w:tc>
        <w:tc>
          <w:tcPr>
            <w:tcW w:w="2794" w:type="dxa"/>
          </w:tcPr>
          <w:p>
            <w:pPr>
              <w:pStyle w:val="TableParagraph"/>
              <w:spacing w:before="20"/>
              <w:ind w:left="590" w:right="635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Операции</w:t>
            </w:r>
          </w:p>
          <w:p>
            <w:pPr>
              <w:pStyle w:val="TableParagraph"/>
              <w:spacing w:before="135"/>
              <w:ind w:left="599" w:right="635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моделирование</w:t>
            </w:r>
          </w:p>
        </w:tc>
        <w:tc>
          <w:tcPr>
            <w:tcW w:w="3175" w:type="dxa"/>
            <w:tcBorders>
              <w:right w:val="nil"/>
            </w:tcBorders>
          </w:tcPr>
          <w:p>
            <w:pPr>
              <w:pStyle w:val="TableParagraph"/>
              <w:spacing w:before="15"/>
              <w:ind w:left="437" w:right="489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Нанесение модельных</w:t>
            </w:r>
          </w:p>
          <w:p>
            <w:pPr>
              <w:pStyle w:val="TableParagraph"/>
              <w:spacing w:before="145"/>
              <w:ind w:left="437" w:right="482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линий</w:t>
            </w:r>
          </w:p>
        </w:tc>
      </w:tr>
      <w:tr>
        <w:trPr>
          <w:trHeight w:val="320" w:hRule="atLeast"/>
        </w:trPr>
        <w:tc>
          <w:tcPr>
            <w:tcW w:w="3456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94" w:type="dxa"/>
            <w:tcBorders>
              <w:bottom w:val="nil"/>
            </w:tcBorders>
          </w:tcPr>
          <w:p>
            <w:pPr>
              <w:pStyle w:val="TableParagraph"/>
              <w:tabs>
                <w:tab w:pos="2449" w:val="left" w:leader="none"/>
              </w:tabs>
              <w:spacing w:before="15"/>
              <w:ind w:left="88"/>
              <w:rPr>
                <w:sz w:val="15"/>
              </w:rPr>
            </w:pPr>
            <w:r>
              <w:rPr>
                <w:sz w:val="22"/>
              </w:rPr>
              <w:t>Действия</w:t>
              <w:tab/>
            </w:r>
            <w:r>
              <w:rPr>
                <w:sz w:val="15"/>
              </w:rPr>
              <w:t>ПО</w:t>
            </w:r>
          </w:p>
        </w:tc>
        <w:tc>
          <w:tcPr>
            <w:tcW w:w="3175" w:type="dxa"/>
            <w:vMerge w:val="restart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596603" cy="3324225"/>
                  <wp:effectExtent l="0" t="0" r="0" b="0"/>
                  <wp:docPr id="3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6603" cy="3324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rPr>
                <w:sz w:val="27"/>
              </w:rPr>
            </w:pPr>
          </w:p>
        </w:tc>
      </w:tr>
      <w:tr>
        <w:trPr>
          <w:trHeight w:val="760" w:hRule="atLeast"/>
        </w:trPr>
        <w:tc>
          <w:tcPr>
            <w:tcW w:w="3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left="86"/>
              <w:rPr>
                <w:sz w:val="22"/>
              </w:rPr>
            </w:pPr>
            <w:r>
              <w:rPr>
                <w:w w:val="105"/>
                <w:sz w:val="22"/>
              </w:rPr>
              <w:t>моделированию: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"/>
              <w:rPr>
                <w:sz w:val="11"/>
              </w:rPr>
            </w:pPr>
          </w:p>
          <w:p>
            <w:pPr>
              <w:pStyle w:val="TableParagraph"/>
              <w:spacing w:line="20" w:lineRule="exact"/>
              <w:ind w:left="271"/>
              <w:rPr>
                <w:sz w:val="2"/>
              </w:rPr>
            </w:pPr>
            <w:r>
              <w:rPr>
                <w:sz w:val="2"/>
              </w:rPr>
              <w:drawing>
                <wp:inline distT="0" distB="0" distL="0" distR="0">
                  <wp:extent cx="1508759" cy="3048"/>
                  <wp:effectExtent l="0" t="0" r="0" b="0"/>
                  <wp:docPr id="5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759" cy="3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</w:r>
          </w:p>
        </w:tc>
        <w:tc>
          <w:tcPr>
            <w:tcW w:w="3175" w:type="dxa"/>
            <w:vMerge/>
            <w:tcBorders>
              <w:top w:val="nil"/>
              <w:right w:val="nil"/>
            </w:tcBorders>
          </w:tcPr>
          <w:p>
            <w:pPr/>
          </w:p>
        </w:tc>
      </w:tr>
      <w:tr>
        <w:trPr>
          <w:trHeight w:val="1220" w:hRule="atLeast"/>
        </w:trPr>
        <w:tc>
          <w:tcPr>
            <w:tcW w:w="3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sz w:val="2"/>
              </w:rPr>
              <w:drawing>
                <wp:inline distT="0" distB="0" distL="0" distR="0">
                  <wp:extent cx="1652015" cy="3048"/>
                  <wp:effectExtent l="0" t="0" r="0" b="0"/>
                  <wp:docPr id="7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15" cy="3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2742" w:val="left" w:leader="none"/>
              </w:tabs>
              <w:spacing w:before="120"/>
              <w:ind w:left="86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  <w:u w:val="single" w:color="A00303"/>
              </w:rPr>
              <w:t> </w:t>
              <w:tab/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"/>
              <w:rPr>
                <w:sz w:val="11"/>
              </w:rPr>
            </w:pPr>
          </w:p>
          <w:p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sz w:val="2"/>
              </w:rPr>
              <w:drawing>
                <wp:inline distT="0" distB="0" distL="0" distR="0">
                  <wp:extent cx="1652015" cy="3048"/>
                  <wp:effectExtent l="0" t="0" r="0" b="0"/>
                  <wp:docPr id="9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15" cy="3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</w:r>
          </w:p>
        </w:tc>
        <w:tc>
          <w:tcPr>
            <w:tcW w:w="3175" w:type="dxa"/>
            <w:vMerge/>
            <w:tcBorders>
              <w:top w:val="nil"/>
              <w:right w:val="nil"/>
            </w:tcBorders>
          </w:tcPr>
          <w:p>
            <w:pPr/>
          </w:p>
        </w:tc>
      </w:tr>
      <w:tr>
        <w:trPr>
          <w:trHeight w:val="760" w:hRule="atLeast"/>
        </w:trPr>
        <w:tc>
          <w:tcPr>
            <w:tcW w:w="3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"/>
              <w:rPr>
                <w:sz w:val="19"/>
              </w:rPr>
            </w:pPr>
          </w:p>
          <w:p>
            <w:pPr>
              <w:pStyle w:val="TableParagraph"/>
              <w:tabs>
                <w:tab w:pos="1026" w:val="left" w:leader="none"/>
                <w:tab w:pos="1480" w:val="left" w:leader="none"/>
              </w:tabs>
              <w:spacing w:line="264" w:lineRule="exact"/>
              <w:ind w:left="77"/>
              <w:rPr>
                <w:sz w:val="23"/>
              </w:rPr>
            </w:pPr>
            <w:r>
              <w:rPr>
                <w:sz w:val="23"/>
              </w:rPr>
              <w:t>Фартук</w:t>
              <w:tab/>
              <w:t>из</w:t>
              <w:tab/>
              <w:t>хлопчатобумажной</w:t>
            </w:r>
          </w:p>
        </w:tc>
        <w:tc>
          <w:tcPr>
            <w:tcW w:w="27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 w:after="1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ind w:left="328"/>
              <w:rPr>
                <w:sz w:val="2"/>
              </w:rPr>
            </w:pPr>
            <w:r>
              <w:rPr>
                <w:sz w:val="2"/>
              </w:rPr>
              <w:drawing>
                <wp:inline distT="0" distB="0" distL="0" distR="0">
                  <wp:extent cx="1508759" cy="3048"/>
                  <wp:effectExtent l="0" t="0" r="0" b="0"/>
                  <wp:docPr id="11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759" cy="3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after="1"/>
              <w:rPr>
                <w:sz w:val="12"/>
              </w:rPr>
            </w:pPr>
          </w:p>
          <w:p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sz w:val="2"/>
              </w:rPr>
              <w:drawing>
                <wp:inline distT="0" distB="0" distL="0" distR="0">
                  <wp:extent cx="1652015" cy="3048"/>
                  <wp:effectExtent l="0" t="0" r="0" b="0"/>
                  <wp:docPr id="13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15" cy="3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</w:r>
          </w:p>
        </w:tc>
        <w:tc>
          <w:tcPr>
            <w:tcW w:w="3175" w:type="dxa"/>
            <w:vMerge/>
            <w:tcBorders>
              <w:top w:val="nil"/>
              <w:right w:val="nil"/>
            </w:tcBorders>
          </w:tcPr>
          <w:p>
            <w:pPr/>
          </w:p>
        </w:tc>
      </w:tr>
      <w:tr>
        <w:trPr>
          <w:trHeight w:val="240" w:hRule="atLeast"/>
        </w:trPr>
        <w:tc>
          <w:tcPr>
            <w:tcW w:w="34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exact"/>
              <w:ind w:left="76"/>
              <w:rPr>
                <w:sz w:val="23"/>
              </w:rPr>
            </w:pPr>
            <w:r>
              <w:rPr>
                <w:sz w:val="23"/>
              </w:rPr>
              <w:t>набивной ткани с цельнокроеным</w:t>
            </w:r>
          </w:p>
        </w:tc>
        <w:tc>
          <w:tcPr>
            <w:tcW w:w="27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75" w:type="dxa"/>
            <w:vMerge/>
            <w:tcBorders>
              <w:top w:val="nil"/>
              <w:right w:val="nil"/>
            </w:tcBorders>
          </w:tcPr>
          <w:p>
            <w:pPr/>
          </w:p>
        </w:tc>
      </w:tr>
      <w:tr>
        <w:trPr>
          <w:trHeight w:val="240" w:hRule="atLeast"/>
        </w:trPr>
        <w:tc>
          <w:tcPr>
            <w:tcW w:w="345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853" w:val="left" w:leader="none"/>
                <w:tab w:pos="2558" w:val="left" w:leader="none"/>
              </w:tabs>
              <w:spacing w:line="254" w:lineRule="exact"/>
              <w:ind w:left="76"/>
              <w:rPr>
                <w:sz w:val="23"/>
              </w:rPr>
            </w:pPr>
            <w:r>
              <w:rPr>
                <w:sz w:val="23"/>
              </w:rPr>
              <w:t>нагрудником.</w:t>
              <w:tab/>
              <w:t>На</w:t>
              <w:tab/>
              <w:t>фартуке</w:t>
            </w:r>
          </w:p>
        </w:tc>
        <w:tc>
          <w:tcPr>
            <w:tcW w:w="27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75" w:type="dxa"/>
            <w:vMerge/>
            <w:tcBorders>
              <w:top w:val="nil"/>
              <w:right w:val="nil"/>
            </w:tcBorders>
          </w:tcPr>
          <w:p>
            <w:pPr/>
          </w:p>
        </w:tc>
      </w:tr>
      <w:tr>
        <w:trPr>
          <w:trHeight w:val="240" w:hRule="atLeast"/>
        </w:trPr>
        <w:tc>
          <w:tcPr>
            <w:tcW w:w="345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758" w:val="left" w:leader="none"/>
                <w:tab w:pos="2500" w:val="left" w:leader="none"/>
              </w:tabs>
              <w:spacing w:line="254" w:lineRule="exact"/>
              <w:ind w:left="77"/>
              <w:rPr>
                <w:sz w:val="23"/>
              </w:rPr>
            </w:pPr>
            <w:r>
              <w:rPr>
                <w:sz w:val="23"/>
              </w:rPr>
              <w:t>расположено</w:t>
              <w:tab/>
              <w:t>два</w:t>
              <w:tab/>
              <w:t>кармана.</w:t>
            </w:r>
          </w:p>
        </w:tc>
        <w:tc>
          <w:tcPr>
            <w:tcW w:w="27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75" w:type="dxa"/>
            <w:vMerge/>
            <w:tcBorders>
              <w:top w:val="nil"/>
              <w:right w:val="nil"/>
            </w:tcBorders>
          </w:tcPr>
          <w:p>
            <w:pPr/>
          </w:p>
        </w:tc>
      </w:tr>
      <w:tr>
        <w:trPr>
          <w:trHeight w:val="240" w:hRule="atLeast"/>
        </w:trPr>
        <w:tc>
          <w:tcPr>
            <w:tcW w:w="34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exact"/>
              <w:ind w:left="77"/>
              <w:rPr>
                <w:sz w:val="23"/>
              </w:rPr>
            </w:pPr>
            <w:r>
              <w:rPr>
                <w:sz w:val="23"/>
              </w:rPr>
              <w:t>Нижний  срез фартука и</w:t>
            </w:r>
            <w:r>
              <w:rPr>
                <w:spacing w:val="50"/>
                <w:sz w:val="23"/>
              </w:rPr>
              <w:t> </w:t>
            </w:r>
            <w:r>
              <w:rPr>
                <w:sz w:val="23"/>
              </w:rPr>
              <w:t>нижние</w:t>
            </w:r>
          </w:p>
        </w:tc>
        <w:tc>
          <w:tcPr>
            <w:tcW w:w="27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75" w:type="dxa"/>
            <w:vMerge/>
            <w:tcBorders>
              <w:top w:val="nil"/>
              <w:right w:val="nil"/>
            </w:tcBorders>
          </w:tcPr>
          <w:p>
            <w:pPr/>
          </w:p>
        </w:tc>
      </w:tr>
      <w:tr>
        <w:trPr>
          <w:trHeight w:val="240" w:hRule="atLeast"/>
        </w:trPr>
        <w:tc>
          <w:tcPr>
            <w:tcW w:w="345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23" w:val="left" w:leader="none"/>
                <w:tab w:pos="2711" w:val="left" w:leader="none"/>
              </w:tabs>
              <w:spacing w:line="254" w:lineRule="exact"/>
              <w:ind w:left="78"/>
              <w:rPr>
                <w:sz w:val="23"/>
              </w:rPr>
            </w:pPr>
            <w:r>
              <w:rPr>
                <w:sz w:val="23"/>
              </w:rPr>
              <w:t>срезы</w:t>
              <w:tab/>
              <w:t>карманов</w:t>
              <w:tab/>
              <w:t>имеют</w:t>
            </w:r>
          </w:p>
        </w:tc>
        <w:tc>
          <w:tcPr>
            <w:tcW w:w="27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75" w:type="dxa"/>
            <w:vMerge/>
            <w:tcBorders>
              <w:top w:val="nil"/>
              <w:right w:val="nil"/>
            </w:tcBorders>
          </w:tcPr>
          <w:p>
            <w:pPr/>
          </w:p>
        </w:tc>
      </w:tr>
      <w:tr>
        <w:trPr>
          <w:trHeight w:val="240" w:hRule="atLeast"/>
        </w:trPr>
        <w:tc>
          <w:tcPr>
            <w:tcW w:w="345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622" w:val="left" w:leader="none"/>
                <w:tab w:pos="2501" w:val="left" w:leader="none"/>
              </w:tabs>
              <w:spacing w:line="252" w:lineRule="exact"/>
              <w:ind w:left="78"/>
              <w:rPr>
                <w:sz w:val="23"/>
              </w:rPr>
            </w:pPr>
            <w:r>
              <w:rPr>
                <w:sz w:val="23"/>
              </w:rPr>
              <w:t>закругленную</w:t>
              <w:tab/>
              <w:t>форму.</w:t>
              <w:tab/>
              <w:t>Верхний</w:t>
            </w:r>
          </w:p>
        </w:tc>
        <w:tc>
          <w:tcPr>
            <w:tcW w:w="27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75" w:type="dxa"/>
            <w:vMerge/>
            <w:tcBorders>
              <w:top w:val="nil"/>
              <w:right w:val="nil"/>
            </w:tcBorders>
          </w:tcPr>
          <w:p>
            <w:pPr/>
          </w:p>
        </w:tc>
      </w:tr>
      <w:tr>
        <w:trPr>
          <w:trHeight w:val="1060" w:hRule="atLeast"/>
        </w:trPr>
        <w:tc>
          <w:tcPr>
            <w:tcW w:w="3456" w:type="dxa"/>
            <w:tcBorders>
              <w:top w:val="nil"/>
            </w:tcBorders>
          </w:tcPr>
          <w:p>
            <w:pPr>
              <w:pStyle w:val="TableParagraph"/>
              <w:spacing w:line="259" w:lineRule="exact"/>
              <w:ind w:left="78"/>
              <w:rPr>
                <w:sz w:val="23"/>
              </w:rPr>
            </w:pPr>
            <w:r>
              <w:rPr>
                <w:sz w:val="23"/>
              </w:rPr>
              <w:t>срез карманов отделан тесьмой.</w:t>
            </w:r>
          </w:p>
        </w:tc>
        <w:tc>
          <w:tcPr>
            <w:tcW w:w="2794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175" w:type="dxa"/>
            <w:vMerge/>
            <w:tcBorders>
              <w:top w:val="nil"/>
              <w:right w:val="nil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2240" w:h="15840"/>
          <w:pgMar w:top="980" w:bottom="280" w:left="1500" w:right="11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ind w:left="2984"/>
        <w:rPr>
          <w:sz w:val="20"/>
        </w:rPr>
      </w:pPr>
      <w:r>
        <w:rPr>
          <w:sz w:val="20"/>
        </w:rPr>
        <w:drawing>
          <wp:inline distT="0" distB="0" distL="0" distR="0">
            <wp:extent cx="2264759" cy="4750974"/>
            <wp:effectExtent l="0" t="0" r="0" b="0"/>
            <wp:docPr id="15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4759" cy="4750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headerReference w:type="default" r:id="rId9"/>
          <w:pgSz w:w="12240" w:h="15840"/>
          <w:pgMar w:header="1060" w:footer="0" w:top="1340" w:bottom="280" w:left="1720" w:right="1580"/>
        </w:sectPr>
      </w:pPr>
    </w:p>
    <w:p>
      <w:pPr>
        <w:pStyle w:val="BodyText"/>
        <w:spacing w:before="4"/>
        <w:rPr>
          <w:sz w:val="17"/>
        </w:rPr>
      </w:pPr>
    </w:p>
    <w:p>
      <w:pPr>
        <w:spacing w:after="0"/>
        <w:rPr>
          <w:sz w:val="17"/>
        </w:rPr>
        <w:sectPr>
          <w:headerReference w:type="default" r:id="rId11"/>
          <w:pgSz w:w="12240" w:h="15840"/>
          <w:pgMar w:header="1070" w:footer="0" w:top="1360" w:bottom="280" w:left="1720" w:right="1680"/>
        </w:sectPr>
      </w:pPr>
    </w:p>
    <w:p>
      <w:pPr>
        <w:pStyle w:val="BodyText"/>
        <w:rPr>
          <w:sz w:val="27"/>
        </w:rPr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3"/>
        <w:gridCol w:w="1858"/>
        <w:gridCol w:w="1450"/>
      </w:tblGrid>
      <w:tr>
        <w:trPr>
          <w:trHeight w:val="560" w:hRule="atLeast"/>
        </w:trPr>
        <w:tc>
          <w:tcPr>
            <w:tcW w:w="5693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84" w:lineRule="exact"/>
              <w:ind w:left="1799"/>
              <w:rPr>
                <w:sz w:val="27"/>
              </w:rPr>
            </w:pPr>
            <w:r>
              <w:rPr>
                <w:w w:val="105"/>
                <w:sz w:val="27"/>
              </w:rPr>
              <w:t>Критерий оценки</w:t>
            </w:r>
          </w:p>
        </w:tc>
        <w:tc>
          <w:tcPr>
            <w:tcW w:w="1858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84" w:lineRule="exact"/>
              <w:ind w:left="232" w:right="220"/>
              <w:jc w:val="center"/>
              <w:rPr>
                <w:sz w:val="27"/>
              </w:rPr>
            </w:pPr>
            <w:r>
              <w:rPr>
                <w:sz w:val="27"/>
              </w:rPr>
              <w:t>Количество</w:t>
            </w:r>
          </w:p>
          <w:p>
            <w:pPr>
              <w:pStyle w:val="TableParagraph"/>
              <w:spacing w:line="295" w:lineRule="exact"/>
              <w:ind w:left="232" w:right="209"/>
              <w:jc w:val="center"/>
              <w:rPr>
                <w:sz w:val="27"/>
              </w:rPr>
            </w:pPr>
            <w:r>
              <w:rPr>
                <w:w w:val="105"/>
                <w:sz w:val="27"/>
              </w:rPr>
              <w:t>баллов</w:t>
            </w:r>
          </w:p>
        </w:tc>
        <w:tc>
          <w:tcPr>
            <w:tcW w:w="1450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89" w:lineRule="exact"/>
              <w:ind w:left="176"/>
              <w:rPr>
                <w:sz w:val="27"/>
              </w:rPr>
            </w:pPr>
            <w:r>
              <w:rPr>
                <w:sz w:val="27"/>
              </w:rPr>
              <w:t>По факту</w:t>
            </w:r>
          </w:p>
        </w:tc>
      </w:tr>
      <w:tr>
        <w:trPr>
          <w:trHeight w:val="580" w:hRule="atLeast"/>
        </w:trPr>
        <w:tc>
          <w:tcPr>
            <w:tcW w:w="5693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tabs>
                <w:tab w:pos="1481" w:val="left" w:leader="none"/>
              </w:tabs>
              <w:spacing w:line="257" w:lineRule="exact"/>
              <w:ind w:left="110"/>
              <w:rPr>
                <w:sz w:val="26"/>
              </w:rPr>
            </w:pPr>
            <w:r>
              <w:rPr>
                <w:sz w:val="26"/>
              </w:rPr>
              <w:t>Нанесение</w:t>
              <w:tab/>
              <w:t>линии   цельнокроеного </w:t>
            </w:r>
            <w:r>
              <w:rPr>
                <w:spacing w:val="25"/>
                <w:sz w:val="26"/>
              </w:rPr>
              <w:t> </w:t>
            </w:r>
            <w:r>
              <w:rPr>
                <w:sz w:val="26"/>
              </w:rPr>
              <w:t>нагрудника</w:t>
            </w:r>
          </w:p>
          <w:p>
            <w:pPr>
              <w:pStyle w:val="TableParagraph"/>
              <w:tabs>
                <w:tab w:pos="1973" w:val="left" w:leader="none"/>
              </w:tabs>
              <w:spacing w:before="87"/>
              <w:ind w:left="113"/>
              <w:rPr>
                <w:sz w:val="17"/>
              </w:rPr>
            </w:pPr>
            <w:r>
              <w:rPr>
                <w:w w:val="110"/>
                <w:sz w:val="17"/>
              </w:rPr>
              <w:t>GOГЛilGHO</w:t>
            </w:r>
            <w:r>
              <w:rPr>
                <w:spacing w:val="5"/>
                <w:w w:val="110"/>
                <w:sz w:val="17"/>
              </w:rPr>
              <w:t> </w:t>
            </w:r>
            <w:r>
              <w:rPr>
                <w:spacing w:val="1"/>
                <w:w w:val="110"/>
                <w:sz w:val="17"/>
              </w:rPr>
              <w:t>ЭGКИЗ</w:t>
              <w:tab/>
            </w:r>
            <w:r>
              <w:rPr>
                <w:w w:val="110"/>
                <w:sz w:val="17"/>
              </w:rPr>
              <w:t>И  ОПИGіlНИЮ</w:t>
            </w:r>
            <w:r>
              <w:rPr>
                <w:spacing w:val="37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MOДeЛИ</w:t>
            </w:r>
          </w:p>
        </w:tc>
        <w:tc>
          <w:tcPr>
            <w:tcW w:w="1858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57" w:lineRule="exact"/>
              <w:ind w:left="4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1450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80" w:hRule="atLeast"/>
        </w:trPr>
        <w:tc>
          <w:tcPr>
            <w:tcW w:w="5693" w:type="dxa"/>
          </w:tcPr>
          <w:p>
            <w:pPr>
              <w:pStyle w:val="TableParagraph"/>
              <w:spacing w:line="272" w:lineRule="exact"/>
              <w:ind w:left="109"/>
              <w:rPr>
                <w:sz w:val="26"/>
              </w:rPr>
            </w:pPr>
            <w:r>
              <w:rPr>
                <w:sz w:val="26"/>
              </w:rPr>
              <w:t>Изменение  лекала  кармана  согласно   эскизу   и</w:t>
            </w:r>
          </w:p>
          <w:p>
            <w:pPr>
              <w:pStyle w:val="TableParagraph"/>
              <w:spacing w:before="3"/>
              <w:ind w:left="110"/>
              <w:rPr>
                <w:sz w:val="26"/>
              </w:rPr>
            </w:pPr>
            <w:r>
              <w:rPr>
                <w:sz w:val="26"/>
              </w:rPr>
              <w:t>описанию модели</w:t>
            </w:r>
          </w:p>
        </w:tc>
        <w:tc>
          <w:tcPr>
            <w:tcW w:w="1858" w:type="dxa"/>
          </w:tcPr>
          <w:p>
            <w:pPr>
              <w:pStyle w:val="TableParagraph"/>
              <w:spacing w:line="267" w:lineRule="exact"/>
              <w:ind w:left="4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145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80" w:hRule="atLeast"/>
        </w:trPr>
        <w:tc>
          <w:tcPr>
            <w:tcW w:w="5693" w:type="dxa"/>
          </w:tcPr>
          <w:p>
            <w:pPr>
              <w:pStyle w:val="TableParagraph"/>
              <w:tabs>
                <w:tab w:pos="1601" w:val="left" w:leader="none"/>
                <w:tab w:pos="2633" w:val="left" w:leader="none"/>
                <w:tab w:pos="3854" w:val="left" w:leader="none"/>
                <w:tab w:pos="4692" w:val="left" w:leader="none"/>
              </w:tabs>
              <w:spacing w:line="272" w:lineRule="exact"/>
              <w:ind w:left="109"/>
              <w:rPr>
                <w:sz w:val="26"/>
              </w:rPr>
            </w:pPr>
            <w:r>
              <w:rPr>
                <w:sz w:val="26"/>
              </w:rPr>
              <w:t>Изменение</w:t>
              <w:tab/>
              <w:t>формы</w:t>
              <w:tab/>
              <w:t>нижнего</w:t>
              <w:tab/>
              <w:t>среза</w:t>
              <w:tab/>
              <w:t>фартука</w:t>
            </w:r>
          </w:p>
          <w:p>
            <w:pPr>
              <w:pStyle w:val="TableParagraph"/>
              <w:tabs>
                <w:tab w:pos="1973" w:val="left" w:leader="none"/>
              </w:tabs>
              <w:spacing w:before="82"/>
              <w:ind w:left="113"/>
              <w:rPr>
                <w:sz w:val="17"/>
              </w:rPr>
            </w:pPr>
            <w:r>
              <w:rPr>
                <w:w w:val="110"/>
                <w:sz w:val="17"/>
              </w:rPr>
              <w:t>GOГЛilGHO</w:t>
            </w:r>
            <w:r>
              <w:rPr>
                <w:spacing w:val="5"/>
                <w:w w:val="110"/>
                <w:sz w:val="17"/>
              </w:rPr>
              <w:t> </w:t>
            </w:r>
            <w:r>
              <w:rPr>
                <w:spacing w:val="1"/>
                <w:w w:val="110"/>
                <w:sz w:val="17"/>
              </w:rPr>
              <w:t>ЭGКИЗ</w:t>
              <w:tab/>
            </w:r>
            <w:r>
              <w:rPr>
                <w:w w:val="110"/>
                <w:sz w:val="17"/>
              </w:rPr>
              <w:t>И  ОПИGіlНИЮ</w:t>
            </w:r>
            <w:r>
              <w:rPr>
                <w:spacing w:val="37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MOДeЛИ</w:t>
            </w:r>
          </w:p>
        </w:tc>
        <w:tc>
          <w:tcPr>
            <w:tcW w:w="1858" w:type="dxa"/>
          </w:tcPr>
          <w:p>
            <w:pPr>
              <w:pStyle w:val="TableParagraph"/>
              <w:spacing w:line="267" w:lineRule="exact"/>
              <w:ind w:left="4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145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00" w:hRule="atLeast"/>
        </w:trPr>
        <w:tc>
          <w:tcPr>
            <w:tcW w:w="5693" w:type="dxa"/>
          </w:tcPr>
          <w:p>
            <w:pPr>
              <w:pStyle w:val="TableParagraph"/>
              <w:tabs>
                <w:tab w:pos="1894" w:val="left" w:leader="none"/>
                <w:tab w:pos="3185" w:val="left" w:leader="none"/>
                <w:tab w:pos="4729" w:val="left" w:leader="none"/>
              </w:tabs>
              <w:spacing w:line="277" w:lineRule="exact"/>
              <w:ind w:left="109" w:firstLine="1"/>
              <w:rPr>
                <w:sz w:val="26"/>
              </w:rPr>
            </w:pPr>
            <w:r>
              <w:rPr>
                <w:sz w:val="26"/>
              </w:rPr>
              <w:t>Выполнение</w:t>
              <w:tab/>
              <w:t>полного</w:t>
              <w:tab/>
              <w:t>комплекта</w:t>
              <w:tab/>
              <w:t>деталей</w:t>
            </w:r>
          </w:p>
          <w:p>
            <w:pPr>
              <w:pStyle w:val="TableParagraph"/>
              <w:spacing w:before="8"/>
              <w:ind w:left="109"/>
              <w:rPr>
                <w:sz w:val="26"/>
              </w:rPr>
            </w:pPr>
            <w:r>
              <w:rPr>
                <w:sz w:val="26"/>
              </w:rPr>
              <w:t>(фартук с нагрудником, карманы, бретели, пояс)</w:t>
            </w:r>
          </w:p>
        </w:tc>
        <w:tc>
          <w:tcPr>
            <w:tcW w:w="1858" w:type="dxa"/>
          </w:tcPr>
          <w:p>
            <w:pPr>
              <w:pStyle w:val="TableParagraph"/>
              <w:spacing w:line="297" w:lineRule="exact"/>
              <w:ind w:left="27"/>
              <w:jc w:val="center"/>
              <w:rPr>
                <w:rFonts w:ascii="Courier New"/>
                <w:sz w:val="27"/>
              </w:rPr>
            </w:pPr>
            <w:r>
              <w:rPr>
                <w:rFonts w:ascii="Courier New"/>
                <w:w w:val="98"/>
                <w:sz w:val="27"/>
              </w:rPr>
              <w:t>4</w:t>
            </w:r>
          </w:p>
        </w:tc>
        <w:tc>
          <w:tcPr>
            <w:tcW w:w="145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80" w:hRule="atLeast"/>
        </w:trPr>
        <w:tc>
          <w:tcPr>
            <w:tcW w:w="5693" w:type="dxa"/>
          </w:tcPr>
          <w:p>
            <w:pPr>
              <w:pStyle w:val="TableParagraph"/>
              <w:spacing w:line="272" w:lineRule="exact"/>
              <w:ind w:left="111"/>
              <w:rPr>
                <w:sz w:val="26"/>
              </w:rPr>
            </w:pPr>
            <w:r>
              <w:rPr>
                <w:sz w:val="26"/>
              </w:rPr>
              <w:t>Указание названий деталей выкройки</w:t>
            </w:r>
          </w:p>
        </w:tc>
        <w:tc>
          <w:tcPr>
            <w:tcW w:w="1858" w:type="dxa"/>
          </w:tcPr>
          <w:p>
            <w:pPr>
              <w:pStyle w:val="TableParagraph"/>
              <w:spacing w:line="272" w:lineRule="exact"/>
              <w:ind w:left="4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145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80" w:hRule="atLeast"/>
        </w:trPr>
        <w:tc>
          <w:tcPr>
            <w:tcW w:w="5693" w:type="dxa"/>
          </w:tcPr>
          <w:p>
            <w:pPr>
              <w:pStyle w:val="TableParagraph"/>
              <w:spacing w:line="272" w:lineRule="exact"/>
              <w:ind w:left="111"/>
              <w:rPr>
                <w:sz w:val="26"/>
              </w:rPr>
            </w:pPr>
            <w:r>
              <w:rPr>
                <w:sz w:val="26"/>
              </w:rPr>
              <w:t>Указание количества деталей выкройки</w:t>
            </w:r>
          </w:p>
        </w:tc>
        <w:tc>
          <w:tcPr>
            <w:tcW w:w="1858" w:type="dxa"/>
          </w:tcPr>
          <w:p>
            <w:pPr>
              <w:pStyle w:val="TableParagraph"/>
              <w:spacing w:line="267" w:lineRule="exact"/>
              <w:ind w:left="46"/>
              <w:jc w:val="center"/>
              <w:rPr>
                <w:sz w:val="26"/>
              </w:rPr>
            </w:pPr>
            <w:r>
              <w:rPr>
                <w:w w:val="104"/>
                <w:sz w:val="26"/>
              </w:rPr>
              <w:t>1</w:t>
            </w:r>
          </w:p>
        </w:tc>
        <w:tc>
          <w:tcPr>
            <w:tcW w:w="145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80" w:hRule="atLeast"/>
        </w:trPr>
        <w:tc>
          <w:tcPr>
            <w:tcW w:w="5693" w:type="dxa"/>
          </w:tcPr>
          <w:p>
            <w:pPr>
              <w:pStyle w:val="TableParagraph"/>
              <w:spacing w:line="267" w:lineRule="exact"/>
              <w:ind w:left="111"/>
              <w:rPr>
                <w:sz w:val="26"/>
              </w:rPr>
            </w:pPr>
            <w:r>
              <w:rPr>
                <w:sz w:val="26"/>
              </w:rPr>
              <w:t>Указание направления  долевой нити на деталях</w:t>
            </w:r>
          </w:p>
        </w:tc>
        <w:tc>
          <w:tcPr>
            <w:tcW w:w="1858" w:type="dxa"/>
          </w:tcPr>
          <w:p>
            <w:pPr>
              <w:pStyle w:val="TableParagraph"/>
              <w:spacing w:line="267" w:lineRule="exact"/>
              <w:ind w:left="4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145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80" w:hRule="atLeast"/>
        </w:trPr>
        <w:tc>
          <w:tcPr>
            <w:tcW w:w="5693" w:type="dxa"/>
          </w:tcPr>
          <w:p>
            <w:pPr>
              <w:pStyle w:val="TableParagraph"/>
              <w:spacing w:line="267" w:lineRule="exact"/>
              <w:ind w:left="110"/>
              <w:rPr>
                <w:sz w:val="26"/>
              </w:rPr>
            </w:pPr>
            <w:r>
              <w:rPr>
                <w:sz w:val="26"/>
              </w:rPr>
              <w:t>Обозначение  сгибов и линий середины</w:t>
            </w:r>
          </w:p>
        </w:tc>
        <w:tc>
          <w:tcPr>
            <w:tcW w:w="1858" w:type="dxa"/>
          </w:tcPr>
          <w:p>
            <w:pPr>
              <w:pStyle w:val="TableParagraph"/>
              <w:spacing w:line="267" w:lineRule="exact"/>
              <w:ind w:left="4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145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5693" w:type="dxa"/>
          </w:tcPr>
          <w:p>
            <w:pPr>
              <w:pStyle w:val="TableParagraph"/>
              <w:spacing w:line="277" w:lineRule="exact"/>
              <w:ind w:left="111"/>
              <w:rPr>
                <w:sz w:val="26"/>
              </w:rPr>
            </w:pPr>
            <w:r>
              <w:rPr>
                <w:sz w:val="26"/>
              </w:rPr>
              <w:t>Указание припусков на обработку срезов</w:t>
            </w:r>
          </w:p>
        </w:tc>
        <w:tc>
          <w:tcPr>
            <w:tcW w:w="1858" w:type="dxa"/>
          </w:tcPr>
          <w:p>
            <w:pPr>
              <w:pStyle w:val="TableParagraph"/>
              <w:spacing w:line="272" w:lineRule="exact"/>
              <w:ind w:left="46"/>
              <w:jc w:val="center"/>
              <w:rPr>
                <w:sz w:val="26"/>
              </w:rPr>
            </w:pPr>
            <w:r>
              <w:rPr>
                <w:w w:val="104"/>
                <w:sz w:val="26"/>
              </w:rPr>
              <w:t>1</w:t>
            </w:r>
          </w:p>
        </w:tc>
        <w:tc>
          <w:tcPr>
            <w:tcW w:w="145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5693" w:type="dxa"/>
          </w:tcPr>
          <w:p>
            <w:pPr>
              <w:pStyle w:val="TableParagraph"/>
              <w:spacing w:line="272" w:lineRule="exact"/>
              <w:ind w:left="108"/>
              <w:rPr>
                <w:sz w:val="26"/>
              </w:rPr>
            </w:pPr>
            <w:r>
              <w:rPr>
                <w:sz w:val="26"/>
              </w:rPr>
              <w:t>Аккуратность выполнения работы</w:t>
            </w:r>
          </w:p>
        </w:tc>
        <w:tc>
          <w:tcPr>
            <w:tcW w:w="1858" w:type="dxa"/>
          </w:tcPr>
          <w:p>
            <w:pPr>
              <w:pStyle w:val="TableParagraph"/>
              <w:spacing w:line="272" w:lineRule="exact"/>
              <w:ind w:left="4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145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20" w:hRule="atLeast"/>
        </w:trPr>
        <w:tc>
          <w:tcPr>
            <w:tcW w:w="5693" w:type="dxa"/>
          </w:tcPr>
          <w:p>
            <w:pPr>
              <w:pStyle w:val="TableParagraph"/>
              <w:spacing w:line="267" w:lineRule="exact"/>
              <w:ind w:right="92"/>
              <w:jc w:val="right"/>
              <w:rPr>
                <w:sz w:val="26"/>
              </w:rPr>
            </w:pPr>
            <w:r>
              <w:rPr>
                <w:w w:val="95"/>
                <w:sz w:val="26"/>
              </w:rPr>
              <w:t>Итого</w:t>
            </w:r>
          </w:p>
        </w:tc>
        <w:tc>
          <w:tcPr>
            <w:tcW w:w="1858" w:type="dxa"/>
          </w:tcPr>
          <w:p>
            <w:pPr>
              <w:pStyle w:val="TableParagraph"/>
              <w:spacing w:line="272" w:lineRule="exact"/>
              <w:ind w:left="232" w:right="190"/>
              <w:jc w:val="center"/>
              <w:rPr>
                <w:sz w:val="26"/>
              </w:rPr>
            </w:pPr>
            <w:r>
              <w:rPr>
                <w:sz w:val="26"/>
              </w:rPr>
              <w:t>20</w:t>
            </w:r>
          </w:p>
        </w:tc>
        <w:tc>
          <w:tcPr>
            <w:tcW w:w="1450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sectPr>
      <w:headerReference w:type="default" r:id="rId12"/>
      <w:pgSz w:w="12240" w:h="15840"/>
      <w:pgMar w:header="1065" w:footer="0" w:top="1360" w:bottom="280" w:left="1720" w:right="1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urier New">
    <w:altName w:val="Courier New"/>
    <w:charset w:val="CC"/>
    <w:family w:val="modern"/>
    <w:pitch w:val="fixed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22.116997pt;margin-top:52.009972pt;width:406.5pt;height:17pt;mso-position-horizontal-relative:page;mso-position-vertical-relative:page;z-index:-8656" type="#_x0000_t202" filled="false" stroked="false">
          <v:textbox inset="0,0,0,0">
            <w:txbxContent>
              <w:p>
                <w:pPr>
                  <w:spacing w:before="8"/>
                  <w:ind w:left="20" w:right="0" w:firstLine="0"/>
                  <w:jc w:val="left"/>
                  <w:rPr>
                    <w:i/>
                    <w:sz w:val="27"/>
                  </w:rPr>
                </w:pPr>
                <w:r>
                  <w:rPr>
                    <w:sz w:val="27"/>
                  </w:rPr>
                  <w:t>Базовая  основа фартука  для  моделирования  </w:t>
                </w:r>
                <w:r>
                  <w:rPr>
                    <w:i/>
                    <w:sz w:val="27"/>
                  </w:rPr>
                  <w:t>(цветной  лист бумаги)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26.944pt;margin-top:52.489971pt;width:396.75pt;height:17pt;mso-position-horizontal-relative:page;mso-position-vertical-relative:page;z-index:-8632" type="#_x0000_t202" filled="false" stroked="false">
          <v:textbox inset="0,0,0,0">
            <w:txbxContent>
              <w:p>
                <w:pPr>
                  <w:spacing w:before="8"/>
                  <w:ind w:left="20" w:right="0" w:firstLine="0"/>
                  <w:jc w:val="left"/>
                  <w:rPr>
                    <w:sz w:val="27"/>
                  </w:rPr>
                </w:pPr>
                <w:r>
                  <w:rPr>
                    <w:w w:val="105"/>
                    <w:sz w:val="27"/>
                  </w:rPr>
                  <w:t>Результат моделирования (приклеить готовые выкройки модели)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71.863495pt;margin-top:52.249969pt;width:106.45pt;height:17pt;mso-position-horizontal-relative:page;mso-position-vertical-relative:page;z-index:-8608" type="#_x0000_t202" filled="false" stroked="false">
          <v:textbox inset="0,0,0,0">
            <w:txbxContent>
              <w:p>
                <w:pPr>
                  <w:spacing w:before="8"/>
                  <w:ind w:left="20" w:right="0" w:firstLine="0"/>
                  <w:jc w:val="left"/>
                  <w:rPr>
                    <w:sz w:val="27"/>
                  </w:rPr>
                </w:pPr>
                <w:r>
                  <w:rPr>
                    <w:w w:val="105"/>
                    <w:sz w:val="27"/>
                  </w:rPr>
                  <w:t>Критерии оценки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615" w:hanging="271"/>
        <w:jc w:val="left"/>
      </w:pPr>
      <w:rPr>
        <w:rFonts w:hint="default" w:ascii="Times New Roman" w:hAnsi="Times New Roman" w:eastAsia="Times New Roman" w:cs="Times New Roman"/>
        <w:w w:val="103"/>
        <w:sz w:val="26"/>
        <w:szCs w:val="26"/>
      </w:rPr>
    </w:lvl>
    <w:lvl w:ilvl="1">
      <w:start w:val="0"/>
      <w:numFmt w:val="bullet"/>
      <w:lvlText w:val="•"/>
      <w:lvlJc w:val="left"/>
      <w:pPr>
        <w:ind w:left="1522" w:hanging="2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24" w:hanging="2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26" w:hanging="2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28" w:hanging="2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30" w:hanging="2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32" w:hanging="2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34" w:hanging="2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36" w:hanging="27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6"/>
      <w:szCs w:val="26"/>
    </w:rPr>
  </w:style>
  <w:style w:styleId="Heading1" w:type="paragraph">
    <w:name w:val="Heading 1"/>
    <w:basedOn w:val="Normal"/>
    <w:uiPriority w:val="1"/>
    <w:qFormat/>
    <w:pPr>
      <w:spacing w:before="8"/>
      <w:ind w:left="20"/>
      <w:outlineLvl w:val="1"/>
    </w:pPr>
    <w:rPr>
      <w:rFonts w:ascii="Times New Roman" w:hAnsi="Times New Roman" w:eastAsia="Times New Roman" w:cs="Times New Roman"/>
      <w:sz w:val="27"/>
      <w:szCs w:val="27"/>
    </w:rPr>
  </w:style>
  <w:style w:styleId="ListParagraph" w:type="paragraph">
    <w:name w:val="List Paragraph"/>
    <w:basedOn w:val="Normal"/>
    <w:uiPriority w:val="1"/>
    <w:qFormat/>
    <w:pPr>
      <w:spacing w:before="46"/>
      <w:ind w:left="615" w:hanging="266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eader" Target="header1.xml"/><Relationship Id="rId10" Type="http://schemas.openxmlformats.org/officeDocument/2006/relationships/image" Target="media/image5.png"/><Relationship Id="rId11" Type="http://schemas.openxmlformats.org/officeDocument/2006/relationships/header" Target="header2.xml"/><Relationship Id="rId12" Type="http://schemas.openxmlformats.org/officeDocument/2006/relationships/header" Target="header3.xml"/><Relationship Id="rId13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2018-02-25T11:39:04Z</dcterms:created>
  <dcterms:modified xsi:type="dcterms:W3CDTF">2018-02-25T11:39:04Z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2017-12-01T00:00:00Z</vt:filetime>
  </property>
  <property fmtid="{D5CDD505-2E9C-101B-9397-08002B2CF9AE}" pid="3" name="LastSaved">
    <vt:filetime>2017-12-01T00:00:00Z</vt:filetime>
  </property>
</Properties>
</file>