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15" w:lineRule="auto" w:before="78"/>
        <w:ind w:left="1581" w:right="1118"/>
        <w:jc w:val="center"/>
      </w:pPr>
      <w:r>
        <w:rPr>
          <w:w w:val="105"/>
        </w:rPr>
        <w:t>Контроль практического задания по моделированию 8 класс</w:t>
      </w:r>
    </w:p>
    <w:p>
      <w:pPr>
        <w:pStyle w:val="BodyText"/>
        <w:spacing w:before="3"/>
        <w:ind w:left="651" w:right="194"/>
        <w:jc w:val="center"/>
      </w:pPr>
      <w:r>
        <w:rPr/>
        <w:t>Нанесение линий фасона  и необходимых  надписей  на чертеж основы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1386839</wp:posOffset>
            </wp:positionH>
            <wp:positionV relativeFrom="paragraph">
              <wp:posOffset>122283</wp:posOffset>
            </wp:positionV>
            <wp:extent cx="4581144" cy="3758184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144" cy="375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6175247</wp:posOffset>
            </wp:positionH>
            <wp:positionV relativeFrom="paragraph">
              <wp:posOffset>216771</wp:posOffset>
            </wp:positionV>
            <wp:extent cx="624840" cy="527303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spacing w:line="120" w:lineRule="exact"/>
        <w:ind w:left="2470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310895" cy="7620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spacing w:after="0" w:line="120" w:lineRule="exact"/>
        <w:rPr>
          <w:sz w:val="12"/>
        </w:rPr>
        <w:sectPr>
          <w:type w:val="continuous"/>
          <w:pgSz w:w="12240" w:h="15840"/>
          <w:pgMar w:top="980" w:bottom="280" w:left="1720" w:right="1420"/>
        </w:sectPr>
      </w:pPr>
    </w:p>
    <w:p>
      <w:pPr>
        <w:spacing w:before="63"/>
        <w:ind w:left="3239" w:right="0" w:firstLine="0"/>
        <w:jc w:val="left"/>
        <w:rPr>
          <w:sz w:val="26"/>
        </w:rPr>
      </w:pPr>
      <w:r>
        <w:rPr>
          <w:w w:val="105"/>
          <w:sz w:val="26"/>
        </w:rPr>
        <w:t>Результат</w:t>
      </w:r>
      <w:r>
        <w:rPr>
          <w:spacing w:val="65"/>
          <w:w w:val="105"/>
          <w:sz w:val="26"/>
        </w:rPr>
        <w:t> </w:t>
      </w:r>
      <w:r>
        <w:rPr>
          <w:w w:val="105"/>
          <w:sz w:val="26"/>
        </w:rPr>
        <w:t>моделирования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65"/>
        <w:ind w:left="972" w:right="0" w:firstLine="0"/>
        <w:jc w:val="lef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1" simplePos="0" relativeHeight="268432367">
            <wp:simplePos x="0" y="0"/>
            <wp:positionH relativeFrom="page">
              <wp:posOffset>3462528</wp:posOffset>
            </wp:positionH>
            <wp:positionV relativeFrom="paragraph">
              <wp:posOffset>-70495</wp:posOffset>
            </wp:positionV>
            <wp:extent cx="3081528" cy="436778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528" cy="436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0"/>
        </w:rPr>
        <w:t>2деіыют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5"/>
        <w:rPr>
          <w:rFonts w:ascii="Consolas"/>
          <w:sz w:val="24"/>
        </w:rPr>
      </w:pPr>
    </w:p>
    <w:p>
      <w:pPr>
        <w:spacing w:line="259" w:lineRule="auto" w:before="101"/>
        <w:ind w:left="1503" w:right="4989" w:hanging="7"/>
        <w:jc w:val="left"/>
        <w:rPr>
          <w:rFonts w:ascii="Courier New" w:hAns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32391">
            <wp:simplePos x="0" y="0"/>
            <wp:positionH relativeFrom="page">
              <wp:posOffset>1429511</wp:posOffset>
            </wp:positionH>
            <wp:positionV relativeFrom="paragraph">
              <wp:posOffset>-2085654</wp:posOffset>
            </wp:positionV>
            <wp:extent cx="1872996" cy="409803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996" cy="409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0"/>
          <w:sz w:val="20"/>
        </w:rPr>
        <w:t>zаднвепстоінтоде </w:t>
      </w:r>
      <w:r>
        <w:rPr>
          <w:rFonts w:ascii="Courier New" w:hAnsi="Courier New"/>
          <w:w w:val="95"/>
          <w:sz w:val="20"/>
        </w:rPr>
        <w:t>2деіахн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22"/>
        </w:rPr>
      </w:pPr>
    </w:p>
    <w:p>
      <w:pPr>
        <w:spacing w:line="254" w:lineRule="auto" w:before="0"/>
        <w:ind w:left="4071" w:right="3730" w:firstLine="6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w w:val="90"/>
          <w:sz w:val="20"/>
        </w:rPr>
        <w:t>пол‹пнища </w:t>
      </w:r>
      <w:r>
        <w:rPr>
          <w:rFonts w:ascii="Courier New" w:hAnsi="Courier New"/>
          <w:sz w:val="20"/>
        </w:rPr>
        <w:t>2деіали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8"/>
        </w:rPr>
      </w:pPr>
    </w:p>
    <w:p>
      <w:pPr>
        <w:tabs>
          <w:tab w:pos="4557" w:val="left" w:leader="none"/>
          <w:tab w:pos="7783" w:val="left" w:leader="none"/>
        </w:tabs>
        <w:spacing w:before="68"/>
        <w:ind w:left="1768" w:right="0" w:firstLine="0"/>
        <w:jc w:val="left"/>
        <w:rPr>
          <w:rFonts w:ascii="Consolas"/>
          <w:sz w:val="21"/>
        </w:rPr>
      </w:pPr>
      <w:r>
        <w:rPr>
          <w:rFonts w:ascii="Consolas"/>
          <w:w w:val="85"/>
          <w:sz w:val="21"/>
        </w:rPr>
        <w:t>2,0</w:t>
        <w:tab/>
      </w:r>
      <w:r>
        <w:rPr>
          <w:rFonts w:ascii="Consolas"/>
          <w:w w:val="85"/>
          <w:position w:val="1"/>
          <w:sz w:val="21"/>
        </w:rPr>
        <w:t>2.O</w:t>
        <w:tab/>
        <w:t>2.O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0"/>
        <w:rPr>
          <w:rFonts w:ascii="Consolas"/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1703832</wp:posOffset>
            </wp:positionH>
            <wp:positionV relativeFrom="paragraph">
              <wp:posOffset>275797</wp:posOffset>
            </wp:positionV>
            <wp:extent cx="560832" cy="569976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2901695</wp:posOffset>
            </wp:positionH>
            <wp:positionV relativeFrom="paragraph">
              <wp:posOffset>187405</wp:posOffset>
            </wp:positionV>
            <wp:extent cx="1502663" cy="762000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6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Consolas"/>
          <w:sz w:val="5"/>
        </w:rPr>
      </w:pPr>
    </w:p>
    <w:p>
      <w:pPr>
        <w:spacing w:after="0"/>
        <w:rPr>
          <w:rFonts w:ascii="Consolas"/>
          <w:sz w:val="5"/>
        </w:rPr>
        <w:sectPr>
          <w:pgSz w:w="12240" w:h="15840"/>
          <w:pgMar w:top="1000" w:bottom="280" w:left="1720" w:right="1720"/>
        </w:sect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before="2"/>
        <w:rPr>
          <w:rFonts w:ascii="Consolas"/>
          <w:sz w:val="22"/>
        </w:rPr>
      </w:pPr>
    </w:p>
    <w:p>
      <w:pPr>
        <w:spacing w:before="0"/>
        <w:ind w:left="754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2деіали</w:t>
      </w:r>
    </w:p>
    <w:p>
      <w:pPr>
        <w:spacing w:before="18"/>
        <w:ind w:left="983" w:right="0" w:firstLine="0"/>
        <w:jc w:val="left"/>
        <w:rPr>
          <w:rFonts w:ascii="Consolas" w:hAnsi="Consolas"/>
          <w:sz w:val="17"/>
        </w:rPr>
      </w:pPr>
      <w:r>
        <w:rPr/>
        <w:br w:type="column"/>
      </w:r>
      <w:r>
        <w:rPr>
          <w:rFonts w:ascii="Consolas" w:hAnsi="Consolas"/>
          <w:color w:val="00003A"/>
          <w:sz w:val="17"/>
        </w:rPr>
        <w:t>задііввобіа•іва</w:t>
      </w:r>
    </w:p>
    <w:p>
      <w:pPr>
        <w:spacing w:before="17"/>
        <w:ind w:left="980" w:right="0" w:firstLine="0"/>
        <w:jc w:val="lef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4757928</wp:posOffset>
            </wp:positionH>
            <wp:positionV relativeFrom="paragraph">
              <wp:posOffset>-981846</wp:posOffset>
            </wp:positionV>
            <wp:extent cx="1728216" cy="103022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0"/>
        </w:rPr>
        <w:t>2деіают</w:t>
      </w:r>
    </w:p>
    <w:sectPr>
      <w:type w:val="continuous"/>
      <w:pgSz w:w="12240" w:h="15840"/>
      <w:pgMar w:top="980" w:bottom="280" w:left="1720" w:right="1720"/>
      <w:cols w:num="2" w:equalWidth="0">
        <w:col w:w="1847" w:space="248"/>
        <w:col w:w="67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2018-02-25T11:39:13Z</dcterms:created>
  <dcterms:modified xsi:type="dcterms:W3CDTF">2018-02-25T11:39:13Z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