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248"/>
      </w:pPr>
      <w:r>
        <w:rPr/>
        <w:t>Практическая  работа по технологии обработки швейных изделий</w:t>
      </w:r>
    </w:p>
    <w:p>
      <w:pPr>
        <w:pStyle w:val="BodyText"/>
        <w:spacing w:before="157"/>
        <w:ind w:left="264" w:right="133"/>
        <w:jc w:val="center"/>
      </w:pPr>
      <w:r>
        <w:rPr>
          <w:w w:val="105"/>
        </w:rPr>
        <w:t>7 класс</w:t>
      </w:r>
    </w:p>
    <w:p>
      <w:pPr>
        <w:spacing w:before="147"/>
        <w:ind w:left="247" w:right="133" w:firstLine="0"/>
        <w:jc w:val="center"/>
        <w:rPr>
          <w:sz w:val="26"/>
        </w:rPr>
      </w:pPr>
      <w:r>
        <w:rPr>
          <w:b/>
          <w:w w:val="105"/>
          <w:sz w:val="26"/>
        </w:rPr>
        <w:t>Изготовление игольницы </w:t>
      </w:r>
      <w:r>
        <w:rPr>
          <w:w w:val="105"/>
          <w:sz w:val="26"/>
        </w:rPr>
        <w:t>в лоскутной технике</w:t>
      </w:r>
    </w:p>
    <w:p>
      <w:pPr>
        <w:pStyle w:val="Heading1"/>
        <w:tabs>
          <w:tab w:pos="4473" w:val="left" w:leader="none"/>
        </w:tabs>
        <w:spacing w:before="166"/>
      </w:pPr>
      <w:r>
        <w:rPr/>
        <w:drawing>
          <wp:anchor distT="0" distB="0" distL="0" distR="0" allowOverlap="1" layoutInCell="1" locked="0" behindDoc="1" simplePos="0" relativeHeight="268423223">
            <wp:simplePos x="0" y="0"/>
            <wp:positionH relativeFrom="page">
              <wp:posOffset>932688</wp:posOffset>
            </wp:positionH>
            <wp:positionV relativeFrom="paragraph">
              <wp:posOffset>104098</wp:posOffset>
            </wp:positionV>
            <wp:extent cx="5980175" cy="6870192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0175" cy="687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Задание</w:t>
        <w:tab/>
        <w:t>Материалы</w:t>
      </w:r>
    </w:p>
    <w:p>
      <w:pPr>
        <w:pStyle w:val="BodyText"/>
        <w:tabs>
          <w:tab w:pos="4538" w:val="left" w:leader="none"/>
          <w:tab w:pos="7066" w:val="left" w:leader="none"/>
        </w:tabs>
        <w:spacing w:before="166"/>
        <w:ind w:left="3"/>
        <w:jc w:val="center"/>
      </w:pPr>
      <w:r>
        <w:rPr/>
        <w:t>Изготовить  из</w:t>
      </w:r>
      <w:r>
        <w:rPr>
          <w:spacing w:val="-44"/>
        </w:rPr>
        <w:t> </w:t>
      </w:r>
      <w:r>
        <w:rPr/>
        <w:t>лоскутков</w:t>
      </w:r>
      <w:r>
        <w:rPr>
          <w:spacing w:val="18"/>
        </w:rPr>
        <w:t> </w:t>
      </w:r>
      <w:r>
        <w:rPr/>
        <w:t>игольницу</w:t>
        <w:tab/>
        <w:t>1.</w:t>
      </w:r>
      <w:r>
        <w:rPr>
          <w:spacing w:val="52"/>
        </w:rPr>
        <w:t> </w:t>
      </w:r>
      <w:r>
        <w:rPr/>
        <w:t>Гладкокрашеная</w:t>
        <w:tab/>
        <w:t>хлопчатобумажная</w:t>
      </w:r>
    </w:p>
    <w:p>
      <w:pPr>
        <w:pStyle w:val="BodyText"/>
        <w:spacing w:before="46"/>
        <w:ind w:left="4619"/>
      </w:pPr>
      <w:r>
        <w:rPr/>
        <w:t>ткань 100 мм*150 мм</w:t>
      </w:r>
    </w:p>
    <w:p>
      <w:pPr>
        <w:pStyle w:val="ListParagraph"/>
        <w:numPr>
          <w:ilvl w:val="0"/>
          <w:numId w:val="1"/>
        </w:numPr>
        <w:tabs>
          <w:tab w:pos="5063" w:val="left" w:leader="none"/>
          <w:tab w:pos="6407" w:val="left" w:leader="none"/>
          <w:tab w:pos="8804" w:val="left" w:leader="none"/>
        </w:tabs>
        <w:spacing w:line="280" w:lineRule="auto" w:before="46" w:after="0"/>
        <w:ind w:left="4619" w:right="226" w:firstLine="140"/>
        <w:jc w:val="left"/>
        <w:rPr>
          <w:sz w:val="26"/>
        </w:rPr>
      </w:pPr>
      <w:r>
        <w:rPr>
          <w:sz w:val="26"/>
        </w:rPr>
        <w:t>Набивная</w:t>
        <w:tab/>
        <w:t>хлопчатобумажная</w:t>
        <w:tab/>
      </w:r>
      <w:r>
        <w:rPr>
          <w:w w:val="95"/>
          <w:sz w:val="26"/>
        </w:rPr>
        <w:t>ткань </w:t>
      </w:r>
      <w:r>
        <w:rPr>
          <w:sz w:val="26"/>
        </w:rPr>
        <w:t>100 мм*200</w:t>
      </w:r>
      <w:r>
        <w:rPr>
          <w:spacing w:val="32"/>
          <w:sz w:val="26"/>
        </w:rPr>
        <w:t> </w:t>
      </w:r>
      <w:r>
        <w:rPr>
          <w:sz w:val="26"/>
        </w:rPr>
        <w:t>мм</w:t>
      </w:r>
    </w:p>
    <w:p>
      <w:pPr>
        <w:spacing w:after="0" w:line="280" w:lineRule="auto"/>
        <w:jc w:val="left"/>
        <w:rPr>
          <w:sz w:val="26"/>
        </w:rPr>
        <w:sectPr>
          <w:type w:val="continuous"/>
          <w:pgSz w:w="12240" w:h="15840"/>
          <w:pgMar w:top="520" w:bottom="280" w:left="1360" w:right="1240"/>
        </w:sectPr>
      </w:pPr>
    </w:p>
    <w:p>
      <w:pPr>
        <w:pStyle w:val="ListParagraph"/>
        <w:numPr>
          <w:ilvl w:val="0"/>
          <w:numId w:val="1"/>
        </w:numPr>
        <w:tabs>
          <w:tab w:pos="5063" w:val="left" w:leader="none"/>
        </w:tabs>
        <w:spacing w:line="280" w:lineRule="auto" w:before="2" w:after="0"/>
        <w:ind w:left="4622" w:right="0" w:firstLine="137"/>
        <w:jc w:val="left"/>
        <w:rPr>
          <w:sz w:val="26"/>
        </w:rPr>
      </w:pPr>
      <w:r>
        <w:rPr>
          <w:w w:val="95"/>
          <w:sz w:val="26"/>
        </w:rPr>
        <w:t>Наполнитель </w:t>
      </w:r>
      <w:r>
        <w:rPr>
          <w:sz w:val="26"/>
        </w:rPr>
        <w:t>холлофайбер)</w:t>
      </w:r>
    </w:p>
    <w:p>
      <w:pPr>
        <w:pStyle w:val="ListParagraph"/>
        <w:numPr>
          <w:ilvl w:val="0"/>
          <w:numId w:val="1"/>
        </w:numPr>
        <w:tabs>
          <w:tab w:pos="5063" w:val="left" w:leader="none"/>
        </w:tabs>
        <w:spacing w:line="292" w:lineRule="exact" w:before="0" w:after="0"/>
        <w:ind w:left="5062" w:right="734" w:hanging="302"/>
        <w:jc w:val="right"/>
        <w:rPr>
          <w:sz w:val="26"/>
        </w:rPr>
      </w:pPr>
      <w:r>
        <w:rPr>
          <w:w w:val="95"/>
          <w:sz w:val="26"/>
        </w:rPr>
        <w:t>Нитки</w:t>
      </w:r>
    </w:p>
    <w:p>
      <w:pPr>
        <w:pStyle w:val="BodyText"/>
        <w:spacing w:before="2"/>
        <w:ind w:left="1684"/>
      </w:pPr>
      <w:r>
        <w:rPr/>
        <w:br w:type="column"/>
      </w:r>
      <w:r>
        <w:rPr/>
        <w:t>(синтепон,</w:t>
      </w:r>
    </w:p>
    <w:p>
      <w:pPr>
        <w:spacing w:after="0"/>
        <w:sectPr>
          <w:type w:val="continuous"/>
          <w:pgSz w:w="12240" w:h="15840"/>
          <w:pgMar w:top="520" w:bottom="280" w:left="1360" w:right="1240"/>
          <w:cols w:num="2" w:equalWidth="0">
            <w:col w:w="6506" w:space="40"/>
            <w:col w:w="309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42" w:lineRule="auto" w:before="89"/>
        <w:ind w:left="222" w:right="228" w:firstLine="265"/>
        <w:jc w:val="both"/>
      </w:pPr>
      <w:r>
        <w:rPr/>
        <w:t>Игольницы </w:t>
      </w:r>
      <w:r>
        <w:rPr>
          <w:w w:val="90"/>
        </w:rPr>
        <w:t>— </w:t>
      </w:r>
      <w:r>
        <w:rPr/>
        <w:t>незаменимый атрибут всех рукодельниц. Игольницы могут быть в виде подушечек. А можно их сделать в виде  браслета.  Такую  игольницу удобно надевать на руку. Для изготовления игольницы можно использовать как новую ткань, так и лоскутки, оставшиеся после шитья швеиных  изделии.</w:t>
      </w:r>
    </w:p>
    <w:p>
      <w:pPr>
        <w:spacing w:after="0" w:line="242" w:lineRule="auto"/>
        <w:jc w:val="both"/>
        <w:sectPr>
          <w:type w:val="continuous"/>
          <w:pgSz w:w="12240" w:h="15840"/>
          <w:pgMar w:top="520" w:bottom="280" w:left="1360" w:right="1240"/>
        </w:sectPr>
      </w:pPr>
    </w:p>
    <w:p>
      <w:pPr>
        <w:pStyle w:val="Heading1"/>
        <w:ind w:left="2389" w:right="0"/>
        <w:jc w:val="left"/>
      </w:pPr>
      <w:r>
        <w:rPr/>
        <w:t>Последовательность выполнения задания</w:t>
      </w:r>
    </w:p>
    <w:p>
      <w:pPr>
        <w:pStyle w:val="BodyText"/>
        <w:spacing w:before="3"/>
        <w:rPr>
          <w:b/>
          <w:sz w:val="14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797"/>
        <w:gridCol w:w="5208"/>
      </w:tblGrid>
      <w:tr>
        <w:trPr>
          <w:trHeight w:val="700" w:hRule="atLeast"/>
        </w:trPr>
        <w:tc>
          <w:tcPr>
            <w:tcW w:w="566" w:type="dxa"/>
          </w:tcPr>
          <w:p>
            <w:pPr>
              <w:pStyle w:val="TableParagraph"/>
              <w:spacing w:line="328" w:lineRule="exact"/>
              <w:ind w:right="54"/>
              <w:jc w:val="center"/>
              <w:rPr>
                <w:rFonts w:ascii="Courier New" w:hAnsi="Courier New"/>
                <w:sz w:val="31"/>
              </w:rPr>
            </w:pPr>
            <w:r>
              <w:rPr>
                <w:rFonts w:ascii="Courier New" w:hAnsi="Courier New"/>
                <w:w w:val="98"/>
                <w:sz w:val="31"/>
              </w:rPr>
              <w:t>№</w:t>
            </w:r>
          </w:p>
        </w:tc>
        <w:tc>
          <w:tcPr>
            <w:tcW w:w="3797" w:type="dxa"/>
          </w:tcPr>
          <w:p>
            <w:pPr>
              <w:pStyle w:val="TableParagraph"/>
              <w:spacing w:line="286" w:lineRule="exact"/>
              <w:ind w:left="747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операции</w:t>
            </w:r>
          </w:p>
        </w:tc>
        <w:tc>
          <w:tcPr>
            <w:tcW w:w="5208" w:type="dxa"/>
          </w:tcPr>
          <w:p>
            <w:pPr>
              <w:pStyle w:val="TableParagraph"/>
              <w:spacing w:line="286" w:lineRule="exact"/>
              <w:ind w:left="1040"/>
              <w:rPr>
                <w:b/>
                <w:sz w:val="26"/>
              </w:rPr>
            </w:pPr>
            <w:r>
              <w:rPr>
                <w:b/>
                <w:sz w:val="26"/>
              </w:rPr>
              <w:t>Графическое изображение</w:t>
            </w:r>
          </w:p>
        </w:tc>
      </w:tr>
      <w:tr>
        <w:trPr>
          <w:trHeight w:val="2600" w:hRule="atLeast"/>
        </w:trPr>
        <w:tc>
          <w:tcPr>
            <w:tcW w:w="566" w:type="dxa"/>
          </w:tcPr>
          <w:p>
            <w:pPr>
              <w:pStyle w:val="TableParagraph"/>
              <w:spacing w:line="272" w:lineRule="exact"/>
              <w:ind w:left="41"/>
              <w:jc w:val="center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3797" w:type="dxa"/>
          </w:tcPr>
          <w:p>
            <w:pPr>
              <w:pStyle w:val="TableParagraph"/>
              <w:tabs>
                <w:tab w:pos="859" w:val="left" w:leader="none"/>
                <w:tab w:pos="3065" w:val="left" w:leader="none"/>
              </w:tabs>
              <w:spacing w:line="272" w:lineRule="exact"/>
              <w:ind w:left="210"/>
              <w:rPr>
                <w:sz w:val="27"/>
              </w:rPr>
            </w:pPr>
            <w:r>
              <w:rPr>
                <w:sz w:val="27"/>
              </w:rPr>
              <w:t>Из</w:t>
              <w:tab/>
              <w:t>гладкокрашеной</w:t>
              <w:tab/>
              <w:t>ткани</w:t>
            </w:r>
          </w:p>
          <w:p>
            <w:pPr>
              <w:pStyle w:val="TableParagraph"/>
              <w:tabs>
                <w:tab w:pos="1004" w:val="left" w:leader="none"/>
                <w:tab w:pos="1120" w:val="left" w:leader="none"/>
                <w:tab w:pos="2012" w:val="left" w:leader="none"/>
                <w:tab w:pos="2664" w:val="left" w:leader="none"/>
                <w:tab w:pos="2934" w:val="left" w:leader="none"/>
              </w:tabs>
              <w:spacing w:line="242" w:lineRule="auto"/>
              <w:ind w:left="79" w:right="71"/>
              <w:rPr>
                <w:sz w:val="26"/>
              </w:rPr>
            </w:pPr>
            <w:r>
              <w:rPr>
                <w:sz w:val="26"/>
              </w:rPr>
              <w:t>выкраиваются детали 1, 3 и  4. Из</w:t>
              <w:tab/>
              <w:tab/>
              <w:t>набивной</w:t>
              <w:tab/>
              <w:tab/>
              <w:t>ткани выкраиваются детали 2 и 5, а также</w:t>
              <w:tab/>
              <w:t>деталь</w:t>
              <w:tab/>
              <w:t>для</w:t>
              <w:tab/>
              <w:t>обратной стороны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игольницы.</w:t>
            </w:r>
          </w:p>
        </w:tc>
        <w:tc>
          <w:tcPr>
            <w:tcW w:w="5208" w:type="dxa"/>
          </w:tcPr>
          <w:p>
            <w:pPr>
              <w:pStyle w:val="TableParagraph"/>
              <w:spacing w:before="8"/>
              <w:rPr>
                <w:b/>
                <w:sz w:val="3"/>
              </w:rPr>
            </w:pPr>
          </w:p>
          <w:p>
            <w:pPr>
              <w:pStyle w:val="TableParagraph"/>
              <w:ind w:left="13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18487" cy="1572768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487" cy="1572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1900" w:hRule="atLeast"/>
        </w:trPr>
        <w:tc>
          <w:tcPr>
            <w:tcW w:w="566" w:type="dxa"/>
          </w:tcPr>
          <w:p>
            <w:pPr>
              <w:pStyle w:val="TableParagraph"/>
              <w:spacing w:line="267" w:lineRule="exact"/>
              <w:ind w:left="3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797" w:type="dxa"/>
          </w:tcPr>
          <w:p>
            <w:pPr>
              <w:pStyle w:val="TableParagraph"/>
              <w:tabs>
                <w:tab w:pos="816" w:val="left" w:leader="none"/>
                <w:tab w:pos="3065" w:val="left" w:leader="none"/>
              </w:tabs>
              <w:spacing w:line="267" w:lineRule="exact"/>
              <w:ind w:left="124"/>
              <w:rPr>
                <w:sz w:val="26"/>
              </w:rPr>
            </w:pPr>
            <w:r>
              <w:rPr>
                <w:sz w:val="26"/>
              </w:rPr>
              <w:t>Из</w:t>
              <w:tab/>
              <w:t>гладкокрашеной</w:t>
              <w:tab/>
              <w:t>ткани</w:t>
            </w:r>
          </w:p>
          <w:p>
            <w:pPr>
              <w:pStyle w:val="TableParagraph"/>
              <w:spacing w:before="46"/>
              <w:ind w:left="123"/>
              <w:rPr>
                <w:sz w:val="26"/>
              </w:rPr>
            </w:pPr>
            <w:r>
              <w:rPr>
                <w:sz w:val="26"/>
              </w:rPr>
              <w:t>выкроить следующие детали:</w:t>
            </w:r>
          </w:p>
          <w:p>
            <w:pPr>
              <w:pStyle w:val="TableParagraph"/>
              <w:spacing w:before="51"/>
              <w:ind w:left="123"/>
              <w:rPr>
                <w:sz w:val="26"/>
              </w:rPr>
            </w:pPr>
            <w:r>
              <w:rPr>
                <w:sz w:val="26"/>
              </w:rPr>
              <w:t>-деталь 1 размером 5 см*5 см;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0" w:val="left" w:leader="none"/>
              </w:tabs>
              <w:spacing w:line="240" w:lineRule="auto" w:before="51" w:after="0"/>
              <w:ind w:left="279" w:right="0" w:hanging="156"/>
              <w:jc w:val="left"/>
              <w:rPr>
                <w:sz w:val="26"/>
              </w:rPr>
            </w:pPr>
            <w:r>
              <w:rPr>
                <w:sz w:val="26"/>
              </w:rPr>
              <w:t>деталь 3 размером  7 см*4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см;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0" w:val="left" w:leader="none"/>
              </w:tabs>
              <w:spacing w:line="240" w:lineRule="auto" w:before="46" w:after="0"/>
              <w:ind w:left="279" w:right="0" w:hanging="156"/>
              <w:jc w:val="left"/>
              <w:rPr>
                <w:sz w:val="26"/>
              </w:rPr>
            </w:pPr>
            <w:r>
              <w:rPr>
                <w:sz w:val="26"/>
              </w:rPr>
              <w:t>деталь 4 размером  7 см*4</w:t>
            </w:r>
            <w:r>
              <w:rPr>
                <w:spacing w:val="-20"/>
                <w:sz w:val="26"/>
              </w:rPr>
              <w:t> </w:t>
            </w:r>
            <w:r>
              <w:rPr>
                <w:sz w:val="26"/>
              </w:rPr>
              <w:t>см</w:t>
            </w:r>
          </w:p>
        </w:tc>
        <w:tc>
          <w:tcPr>
            <w:tcW w:w="5208" w:type="dxa"/>
          </w:tcPr>
          <w:p>
            <w:pPr>
              <w:pStyle w:val="TableParagraph"/>
              <w:ind w:left="71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80872" cy="807720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872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spacing w:val="70"/>
                <w:sz w:val="20"/>
              </w:rPr>
              <w:t> </w:t>
            </w:r>
            <w:r>
              <w:rPr>
                <w:spacing w:val="70"/>
                <w:sz w:val="20"/>
              </w:rPr>
              <w:drawing>
                <wp:inline distT="0" distB="0" distL="0" distR="0">
                  <wp:extent cx="679703" cy="1097279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703" cy="109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0"/>
                <w:sz w:val="20"/>
              </w:rPr>
            </w:r>
            <w:r>
              <w:rPr>
                <w:spacing w:val="78"/>
                <w:sz w:val="20"/>
              </w:rPr>
              <w:t> </w:t>
            </w:r>
            <w:r>
              <w:rPr>
                <w:spacing w:val="78"/>
                <w:sz w:val="20"/>
              </w:rPr>
              <w:drawing>
                <wp:inline distT="0" distB="0" distL="0" distR="0">
                  <wp:extent cx="679704" cy="1097279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704" cy="109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8"/>
                <w:sz w:val="20"/>
              </w:rPr>
            </w: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</w:tc>
      </w:tr>
      <w:tr>
        <w:trPr>
          <w:trHeight w:val="2180" w:hRule="atLeast"/>
        </w:trPr>
        <w:tc>
          <w:tcPr>
            <w:tcW w:w="566" w:type="dxa"/>
          </w:tcPr>
          <w:p>
            <w:pPr>
              <w:pStyle w:val="TableParagraph"/>
              <w:spacing w:before="8"/>
              <w:rPr>
                <w:b/>
                <w:sz w:val="3"/>
              </w:rPr>
            </w:pPr>
          </w:p>
          <w:p>
            <w:pPr>
              <w:pStyle w:val="TableParagraph"/>
              <w:spacing w:line="182" w:lineRule="exact"/>
              <w:ind w:left="239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4008" cy="115824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272" w:lineRule="exact"/>
              <w:ind w:left="124"/>
              <w:rPr>
                <w:sz w:val="26"/>
              </w:rPr>
            </w:pPr>
            <w:r>
              <w:rPr>
                <w:sz w:val="26"/>
              </w:rPr>
              <w:t>Из   набивной   ткани  выкроить</w:t>
            </w:r>
          </w:p>
          <w:p>
            <w:pPr>
              <w:pStyle w:val="TableParagraph"/>
              <w:spacing w:before="51"/>
              <w:ind w:left="125"/>
              <w:rPr>
                <w:sz w:val="26"/>
              </w:rPr>
            </w:pPr>
            <w:r>
              <w:rPr>
                <w:sz w:val="26"/>
              </w:rPr>
              <w:t>следующие детали: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0" w:val="left" w:leader="none"/>
              </w:tabs>
              <w:spacing w:line="240" w:lineRule="auto" w:before="51" w:after="0"/>
              <w:ind w:left="123" w:right="0" w:firstLine="0"/>
              <w:jc w:val="left"/>
              <w:rPr>
                <w:sz w:val="26"/>
              </w:rPr>
            </w:pPr>
            <w:r>
              <w:rPr>
                <w:sz w:val="26"/>
              </w:rPr>
              <w:t>деталь 2 размером  5 см*4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см;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0" w:val="left" w:leader="none"/>
              </w:tabs>
              <w:spacing w:line="240" w:lineRule="auto" w:before="46" w:after="0"/>
              <w:ind w:left="279" w:right="0" w:hanging="156"/>
              <w:jc w:val="left"/>
              <w:rPr>
                <w:sz w:val="26"/>
              </w:rPr>
            </w:pPr>
            <w:r>
              <w:rPr>
                <w:sz w:val="26"/>
              </w:rPr>
              <w:t>деталь 5 размером 9 см*4</w:t>
            </w:r>
            <w:r>
              <w:rPr>
                <w:spacing w:val="47"/>
                <w:sz w:val="26"/>
              </w:rPr>
              <w:t> </w:t>
            </w:r>
            <w:r>
              <w:rPr>
                <w:sz w:val="26"/>
              </w:rPr>
              <w:t>см;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09" w:val="left" w:leader="none"/>
              </w:tabs>
              <w:spacing w:line="285" w:lineRule="auto" w:before="41" w:after="0"/>
              <w:ind w:left="123" w:right="91" w:firstLine="0"/>
              <w:jc w:val="left"/>
              <w:rPr>
                <w:sz w:val="26"/>
              </w:rPr>
            </w:pPr>
            <w:r>
              <w:rPr>
                <w:sz w:val="26"/>
              </w:rPr>
              <w:t>деталь для обратной стороны игольницы  размером 9 см*9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см</w:t>
            </w:r>
          </w:p>
        </w:tc>
        <w:tc>
          <w:tcPr>
            <w:tcW w:w="5208" w:type="dxa"/>
          </w:tcPr>
          <w:p>
            <w:pPr>
              <w:pStyle w:val="TableParagraph"/>
              <w:spacing w:before="4"/>
              <w:rPr>
                <w:b/>
                <w:sz w:val="5"/>
              </w:rPr>
            </w:pPr>
          </w:p>
          <w:p>
            <w:pPr>
              <w:pStyle w:val="TableParagraph"/>
              <w:ind w:left="297"/>
              <w:rPr>
                <w:sz w:val="20"/>
              </w:rPr>
            </w:pPr>
            <w:r>
              <w:rPr>
                <w:position w:val="3"/>
                <w:sz w:val="20"/>
              </w:rPr>
              <w:drawing>
                <wp:inline distT="0" distB="0" distL="0" distR="0">
                  <wp:extent cx="673608" cy="822960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608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3"/>
                <w:sz w:val="20"/>
              </w:rPr>
            </w:r>
            <w:r>
              <w:rPr>
                <w:spacing w:val="65"/>
                <w:position w:val="3"/>
                <w:sz w:val="20"/>
              </w:rPr>
              <w:t> </w:t>
            </w:r>
            <w:r>
              <w:rPr>
                <w:spacing w:val="65"/>
                <w:position w:val="1"/>
                <w:sz w:val="20"/>
              </w:rPr>
              <w:drawing>
                <wp:inline distT="0" distB="0" distL="0" distR="0">
                  <wp:extent cx="682751" cy="1255776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751" cy="1255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5"/>
                <w:position w:val="1"/>
                <w:sz w:val="20"/>
              </w:rPr>
            </w:r>
            <w:r>
              <w:rPr>
                <w:spacing w:val="126"/>
                <w:position w:val="1"/>
                <w:sz w:val="20"/>
              </w:rPr>
              <w:t> </w:t>
            </w:r>
            <w:r>
              <w:rPr>
                <w:spacing w:val="126"/>
                <w:sz w:val="20"/>
              </w:rPr>
              <w:drawing>
                <wp:inline distT="0" distB="0" distL="0" distR="0">
                  <wp:extent cx="1408175" cy="1252727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175" cy="1252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6"/>
                <w:sz w:val="20"/>
              </w:rPr>
            </w:r>
          </w:p>
        </w:tc>
      </w:tr>
      <w:tr>
        <w:trPr>
          <w:trHeight w:val="2460" w:hRule="atLeast"/>
        </w:trPr>
        <w:tc>
          <w:tcPr>
            <w:tcW w:w="566" w:type="dxa"/>
          </w:tcPr>
          <w:p>
            <w:pPr>
              <w:pStyle w:val="TableParagraph"/>
              <w:spacing w:line="297" w:lineRule="exact"/>
              <w:ind w:left="22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w w:val="98"/>
                <w:sz w:val="27"/>
              </w:rPr>
              <w:t>4</w:t>
            </w:r>
          </w:p>
        </w:tc>
        <w:tc>
          <w:tcPr>
            <w:tcW w:w="3797" w:type="dxa"/>
          </w:tcPr>
          <w:p>
            <w:pPr>
              <w:pStyle w:val="TableParagraph"/>
              <w:tabs>
                <w:tab w:pos="1289" w:val="left" w:leader="none"/>
                <w:tab w:pos="1779" w:val="left" w:leader="none"/>
                <w:tab w:pos="2278" w:val="left" w:leader="none"/>
                <w:tab w:pos="2774" w:val="left" w:leader="none"/>
              </w:tabs>
              <w:spacing w:line="272" w:lineRule="exact"/>
              <w:ind w:left="125"/>
              <w:rPr>
                <w:sz w:val="26"/>
              </w:rPr>
            </w:pPr>
            <w:r>
              <w:rPr>
                <w:sz w:val="26"/>
              </w:rPr>
              <w:t>Детали</w:t>
              <w:tab/>
              <w:t>1</w:t>
              <w:tab/>
              <w:t>и</w:t>
              <w:tab/>
              <w:t>2</w:t>
              <w:tab/>
              <w:t>сложить</w:t>
            </w:r>
          </w:p>
          <w:p>
            <w:pPr>
              <w:pStyle w:val="TableParagraph"/>
              <w:spacing w:before="140"/>
              <w:ind w:left="123"/>
              <w:rPr>
                <w:sz w:val="16"/>
              </w:rPr>
            </w:pPr>
            <w:r>
              <w:rPr>
                <w:w w:val="120"/>
                <w:sz w:val="16"/>
              </w:rPr>
              <w:t>ЛИЦeBЫMИ  GTO]3O НЗМИ И GTilЧilTb.</w:t>
            </w:r>
          </w:p>
          <w:p>
            <w:pPr>
              <w:pStyle w:val="TableParagraph"/>
              <w:spacing w:before="68"/>
              <w:ind w:left="122"/>
              <w:rPr>
                <w:sz w:val="26"/>
              </w:rPr>
            </w:pPr>
            <w:r>
              <w:rPr>
                <w:sz w:val="26"/>
              </w:rPr>
              <w:t>Ширина шва 1 см.</w:t>
            </w:r>
          </w:p>
        </w:tc>
        <w:tc>
          <w:tcPr>
            <w:tcW w:w="5208" w:type="dxa"/>
          </w:tcPr>
          <w:p>
            <w:pPr>
              <w:pStyle w:val="TableParagraph"/>
              <w:spacing w:before="11"/>
              <w:rPr>
                <w:b/>
                <w:sz w:val="4"/>
              </w:rPr>
            </w:pPr>
          </w:p>
          <w:p>
            <w:pPr>
              <w:pStyle w:val="TableParagraph"/>
              <w:ind w:left="156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25296" cy="1481327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296" cy="1481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660" w:hRule="atLeast"/>
        </w:trPr>
        <w:tc>
          <w:tcPr>
            <w:tcW w:w="566" w:type="dxa"/>
          </w:tcPr>
          <w:p>
            <w:pPr>
              <w:pStyle w:val="TableParagraph"/>
              <w:spacing w:line="274" w:lineRule="exact"/>
              <w:ind w:left="33"/>
              <w:jc w:val="center"/>
              <w:rPr>
                <w:sz w:val="27"/>
              </w:rPr>
            </w:pPr>
            <w:r>
              <w:rPr>
                <w:w w:val="90"/>
                <w:sz w:val="27"/>
              </w:rPr>
              <w:t>5</w:t>
            </w:r>
          </w:p>
        </w:tc>
        <w:tc>
          <w:tcPr>
            <w:tcW w:w="3797" w:type="dxa"/>
          </w:tcPr>
          <w:p>
            <w:pPr>
              <w:pStyle w:val="TableParagraph"/>
              <w:spacing w:line="272" w:lineRule="exact"/>
              <w:ind w:left="124"/>
              <w:rPr>
                <w:sz w:val="26"/>
              </w:rPr>
            </w:pPr>
            <w:r>
              <w:rPr>
                <w:sz w:val="26"/>
              </w:rPr>
              <w:t>Припуски разутюжить.</w:t>
            </w:r>
          </w:p>
        </w:tc>
        <w:tc>
          <w:tcPr>
            <w:tcW w:w="52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 w:after="1"/>
              <w:rPr>
                <w:b/>
                <w:sz w:val="10"/>
              </w:rPr>
            </w:pPr>
          </w:p>
          <w:p>
            <w:pPr>
              <w:pStyle w:val="TableParagraph"/>
              <w:spacing w:line="33" w:lineRule="exact"/>
              <w:ind w:left="1374"/>
              <w:rPr>
                <w:sz w:val="3"/>
              </w:rPr>
            </w:pPr>
            <w:r>
              <w:rPr>
                <w:position w:val="0"/>
                <w:sz w:val="3"/>
              </w:rPr>
              <w:drawing>
                <wp:inline distT="0" distB="0" distL="0" distR="0">
                  <wp:extent cx="1604282" cy="21431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282" cy="21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</w:tc>
      </w:tr>
      <w:tr>
        <w:trPr>
          <w:trHeight w:val="1540" w:hRule="atLeast"/>
        </w:trPr>
        <w:tc>
          <w:tcPr>
            <w:tcW w:w="56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74" w:lineRule="exact"/>
              <w:ind w:left="34"/>
              <w:jc w:val="center"/>
              <w:rPr>
                <w:sz w:val="27"/>
              </w:rPr>
            </w:pPr>
            <w:r>
              <w:rPr>
                <w:w w:val="96"/>
                <w:sz w:val="27"/>
              </w:rPr>
              <w:t>6</w:t>
            </w:r>
          </w:p>
        </w:tc>
        <w:tc>
          <w:tcPr>
            <w:tcW w:w="379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67" w:lineRule="exact"/>
              <w:ind w:left="123" w:firstLine="2"/>
              <w:rPr>
                <w:sz w:val="26"/>
              </w:rPr>
            </w:pPr>
            <w:r>
              <w:rPr>
                <w:sz w:val="26"/>
              </w:rPr>
              <w:t>Деталь 3  сложить  с деталями 1</w:t>
            </w:r>
          </w:p>
          <w:p>
            <w:pPr>
              <w:pStyle w:val="TableParagraph"/>
              <w:spacing w:before="46"/>
              <w:ind w:left="123"/>
              <w:rPr>
                <w:sz w:val="26"/>
              </w:rPr>
            </w:pPr>
            <w:r>
              <w:rPr>
                <w:sz w:val="26"/>
              </w:rPr>
              <w:t>и 2 и притачать.  Ширина  шва 1</w:t>
            </w:r>
          </w:p>
          <w:p>
            <w:pPr>
              <w:pStyle w:val="TableParagraph"/>
              <w:spacing w:before="1"/>
              <w:rPr>
                <w:b/>
                <w:sz w:val="15"/>
              </w:rPr>
            </w:pPr>
          </w:p>
          <w:p>
            <w:pPr>
              <w:pStyle w:val="TableParagraph"/>
              <w:spacing w:line="124" w:lineRule="exact"/>
              <w:ind w:left="134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170687" cy="79248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20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ind w:left="131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33727" cy="829056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727" cy="829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560" w:hRule="atLeast"/>
        </w:trPr>
        <w:tc>
          <w:tcPr>
            <w:tcW w:w="56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64" w:lineRule="exact"/>
              <w:ind w:left="37"/>
              <w:jc w:val="center"/>
              <w:rPr>
                <w:sz w:val="27"/>
              </w:rPr>
            </w:pPr>
            <w:r>
              <w:rPr>
                <w:w w:val="96"/>
                <w:sz w:val="27"/>
              </w:rPr>
              <w:t>7</w:t>
            </w:r>
          </w:p>
        </w:tc>
        <w:tc>
          <w:tcPr>
            <w:tcW w:w="379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61" w:lineRule="exact"/>
              <w:ind w:left="124"/>
              <w:rPr>
                <w:sz w:val="26"/>
              </w:rPr>
            </w:pPr>
            <w:r>
              <w:rPr>
                <w:sz w:val="26"/>
              </w:rPr>
              <w:t>Припуски разутюжить.</w:t>
            </w:r>
          </w:p>
        </w:tc>
        <w:tc>
          <w:tcPr>
            <w:tcW w:w="520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before="5" w:after="1"/>
              <w:rPr>
                <w:b/>
                <w:sz w:val="14"/>
              </w:rPr>
            </w:pPr>
          </w:p>
          <w:p>
            <w:pPr>
              <w:pStyle w:val="TableParagraph"/>
              <w:spacing w:line="195" w:lineRule="exact"/>
              <w:ind w:left="1499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419457" cy="123825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457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top="520" w:bottom="280" w:left="1340" w:right="108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797"/>
        <w:gridCol w:w="5208"/>
      </w:tblGrid>
      <w:tr>
        <w:trPr>
          <w:trHeight w:val="2480" w:hRule="atLeast"/>
        </w:trPr>
        <w:tc>
          <w:tcPr>
            <w:tcW w:w="56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88" w:lineRule="exact"/>
              <w:ind w:left="228"/>
              <w:rPr>
                <w:rFonts w:ascii="Consolas"/>
                <w:sz w:val="27"/>
              </w:rPr>
            </w:pPr>
            <w:r>
              <w:rPr>
                <w:rFonts w:ascii="Consolas"/>
                <w:w w:val="83"/>
                <w:sz w:val="27"/>
              </w:rPr>
              <w:t>8</w:t>
            </w:r>
          </w:p>
        </w:tc>
        <w:tc>
          <w:tcPr>
            <w:tcW w:w="379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tabs>
                <w:tab w:pos="1445" w:val="left" w:leader="none"/>
                <w:tab w:pos="2116" w:val="left" w:leader="none"/>
                <w:tab w:pos="3595" w:val="left" w:leader="none"/>
              </w:tabs>
              <w:spacing w:line="272" w:lineRule="exact"/>
              <w:ind w:left="125"/>
              <w:rPr>
                <w:sz w:val="26"/>
              </w:rPr>
            </w:pPr>
            <w:r>
              <w:rPr>
                <w:sz w:val="26"/>
              </w:rPr>
              <w:t>Деталь</w:t>
              <w:tab/>
              <w:t>4</w:t>
              <w:tab/>
              <w:t>сложить</w:t>
              <w:tab/>
              <w:t>с</w:t>
            </w:r>
          </w:p>
          <w:p>
            <w:pPr>
              <w:pStyle w:val="TableParagraph"/>
              <w:spacing w:line="278" w:lineRule="auto" w:before="51"/>
              <w:ind w:left="123" w:firstLine="1"/>
              <w:rPr>
                <w:sz w:val="26"/>
              </w:rPr>
            </w:pPr>
            <w:r>
              <w:rPr>
                <w:sz w:val="26"/>
              </w:rPr>
              <w:t>соединенными деталями 1-3 и притачать. Ширина шва 1 см</w:t>
            </w:r>
          </w:p>
        </w:tc>
        <w:tc>
          <w:tcPr>
            <w:tcW w:w="520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ind w:left="158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38072" cy="1514855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072" cy="151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560" w:hRule="atLeast"/>
        </w:trPr>
        <w:tc>
          <w:tcPr>
            <w:tcW w:w="56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54" w:lineRule="exact"/>
              <w:ind w:left="228"/>
              <w:rPr>
                <w:sz w:val="27"/>
              </w:rPr>
            </w:pPr>
            <w:r>
              <w:rPr>
                <w:w w:val="96"/>
                <w:sz w:val="27"/>
              </w:rPr>
              <w:t>9</w:t>
            </w:r>
          </w:p>
        </w:tc>
        <w:tc>
          <w:tcPr>
            <w:tcW w:w="379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52" w:lineRule="exact"/>
              <w:ind w:left="124"/>
              <w:rPr>
                <w:sz w:val="26"/>
              </w:rPr>
            </w:pPr>
            <w:r>
              <w:rPr>
                <w:sz w:val="26"/>
              </w:rPr>
              <w:t>Припуски разутюжить.</w:t>
            </w:r>
          </w:p>
        </w:tc>
        <w:tc>
          <w:tcPr>
            <w:tcW w:w="520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before="3" w:after="1"/>
              <w:rPr>
                <w:b/>
                <w:sz w:val="15"/>
              </w:rPr>
            </w:pPr>
          </w:p>
          <w:p>
            <w:pPr>
              <w:pStyle w:val="TableParagraph"/>
              <w:spacing w:line="182" w:lineRule="exact"/>
              <w:ind w:left="1492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417319" cy="115824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19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</w:tc>
      </w:tr>
      <w:tr>
        <w:trPr>
          <w:trHeight w:val="2320" w:hRule="atLeast"/>
        </w:trPr>
        <w:tc>
          <w:tcPr>
            <w:tcW w:w="566" w:type="dxa"/>
          </w:tcPr>
          <w:p>
            <w:pPr>
              <w:pStyle w:val="TableParagraph"/>
              <w:spacing w:line="262" w:lineRule="exact"/>
              <w:ind w:left="166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3797" w:type="dxa"/>
          </w:tcPr>
          <w:p>
            <w:pPr>
              <w:pStyle w:val="TableParagraph"/>
              <w:spacing w:line="262" w:lineRule="exact"/>
              <w:ind w:left="123" w:firstLine="2"/>
              <w:jc w:val="both"/>
              <w:rPr>
                <w:sz w:val="26"/>
              </w:rPr>
            </w:pPr>
            <w:r>
              <w:rPr>
                <w:sz w:val="26"/>
              </w:rPr>
              <w:t>Деталь   5   сложить   с</w:t>
            </w:r>
            <w:r>
              <w:rPr>
                <w:spacing w:val="50"/>
                <w:sz w:val="26"/>
              </w:rPr>
              <w:t> </w:t>
            </w:r>
            <w:r>
              <w:rPr>
                <w:sz w:val="26"/>
              </w:rPr>
              <w:t>основой</w:t>
            </w:r>
          </w:p>
          <w:p>
            <w:pPr>
              <w:pStyle w:val="TableParagraph"/>
              <w:tabs>
                <w:tab w:pos="2570" w:val="left" w:leader="none"/>
              </w:tabs>
              <w:spacing w:line="278" w:lineRule="auto" w:before="46"/>
              <w:ind w:left="122" w:right="96" w:firstLine="1"/>
              <w:jc w:val="both"/>
              <w:rPr>
                <w:sz w:val="26"/>
              </w:rPr>
            </w:pPr>
            <w:r>
              <w:rPr>
                <w:sz w:val="26"/>
              </w:rPr>
              <w:t>игольницы</w:t>
              <w:tab/>
            </w:r>
            <w:r>
              <w:rPr>
                <w:w w:val="95"/>
                <w:sz w:val="26"/>
              </w:rPr>
              <w:t>лицевыми </w:t>
            </w:r>
            <w:r>
              <w:rPr>
                <w:sz w:val="26"/>
              </w:rPr>
              <w:t>сторонами и притачать. Ширина шва 1</w:t>
            </w:r>
            <w:r>
              <w:rPr>
                <w:spacing w:val="17"/>
                <w:sz w:val="26"/>
              </w:rPr>
              <w:t> </w:t>
            </w:r>
            <w:r>
              <w:rPr>
                <w:sz w:val="26"/>
              </w:rPr>
              <w:t>см.</w:t>
            </w:r>
          </w:p>
        </w:tc>
        <w:tc>
          <w:tcPr>
            <w:tcW w:w="5208" w:type="dxa"/>
          </w:tcPr>
          <w:p>
            <w:pPr>
              <w:pStyle w:val="TableParagraph"/>
              <w:ind w:left="87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82368" cy="1426464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2368" cy="142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580" w:hRule="atLeast"/>
        </w:trPr>
        <w:tc>
          <w:tcPr>
            <w:tcW w:w="566" w:type="dxa"/>
          </w:tcPr>
          <w:p>
            <w:pPr>
              <w:pStyle w:val="TableParagraph"/>
              <w:spacing w:line="258" w:lineRule="exact"/>
              <w:ind w:left="166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3797" w:type="dxa"/>
          </w:tcPr>
          <w:p>
            <w:pPr>
              <w:pStyle w:val="TableParagraph"/>
              <w:spacing w:line="262" w:lineRule="exact"/>
              <w:ind w:left="124"/>
              <w:rPr>
                <w:sz w:val="26"/>
              </w:rPr>
            </w:pPr>
            <w:r>
              <w:rPr>
                <w:sz w:val="26"/>
              </w:rPr>
              <w:t>Припуски разутюжить.</w:t>
            </w:r>
          </w:p>
        </w:tc>
        <w:tc>
          <w:tcPr>
            <w:tcW w:w="5208" w:type="dxa"/>
          </w:tcPr>
          <w:p>
            <w:pPr>
              <w:pStyle w:val="TableParagraph"/>
              <w:spacing w:before="2" w:after="1"/>
              <w:rPr>
                <w:b/>
                <w:sz w:val="16"/>
              </w:rPr>
            </w:pPr>
          </w:p>
          <w:p>
            <w:pPr>
              <w:pStyle w:val="TableParagraph"/>
              <w:spacing w:line="182" w:lineRule="exact"/>
              <w:ind w:left="1492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417319" cy="115824"/>
                  <wp:effectExtent l="0" t="0" r="0" b="0"/>
                  <wp:docPr id="35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19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</w:tc>
      </w:tr>
      <w:tr>
        <w:trPr>
          <w:trHeight w:val="2600" w:hRule="atLeast"/>
        </w:trPr>
        <w:tc>
          <w:tcPr>
            <w:tcW w:w="56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58" w:lineRule="exact"/>
              <w:ind w:left="166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379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58" w:lineRule="exact"/>
              <w:ind w:left="125"/>
              <w:jc w:val="both"/>
              <w:rPr>
                <w:sz w:val="26"/>
              </w:rPr>
            </w:pPr>
            <w:r>
              <w:rPr>
                <w:sz w:val="26"/>
              </w:rPr>
              <w:t>Детали     игольницы    сложить</w:t>
            </w:r>
          </w:p>
          <w:p>
            <w:pPr>
              <w:pStyle w:val="TableParagraph"/>
              <w:spacing w:line="356" w:lineRule="exact" w:before="4"/>
              <w:ind w:left="128" w:right="73" w:hanging="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ЛИЦeBЫMИ GТО]ЗОНЗМИ ВИ Т]ЗЬ И GTЗЧilTb    ПО    </w:t>
            </w:r>
            <w:r>
              <w:rPr>
                <w:b/>
                <w:w w:val="105"/>
                <w:sz w:val="17"/>
              </w:rPr>
              <w:t>G]3e3I1M,    ОСТіlВЈІЯЯ </w:t>
            </w:r>
            <w:r>
              <w:rPr>
                <w:w w:val="105"/>
                <w:sz w:val="17"/>
              </w:rPr>
              <w:t>С</w:t>
            </w:r>
          </w:p>
          <w:p>
            <w:pPr>
              <w:pStyle w:val="TableParagraph"/>
              <w:spacing w:line="278" w:lineRule="auto" w:before="31"/>
              <w:ind w:left="122" w:right="75" w:firstLine="2"/>
              <w:jc w:val="both"/>
              <w:rPr>
                <w:sz w:val="26"/>
              </w:rPr>
            </w:pPr>
            <w:r>
              <w:rPr>
                <w:sz w:val="26"/>
              </w:rPr>
              <w:t>одной стороны пропуск в шве длиной 3  см  для выворачивания и набивки. Ширина шва 1 см.</w:t>
            </w:r>
          </w:p>
        </w:tc>
        <w:tc>
          <w:tcPr>
            <w:tcW w:w="520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1"/>
              <w:rPr>
                <w:b/>
                <w:sz w:val="3"/>
              </w:rPr>
            </w:pPr>
          </w:p>
          <w:p>
            <w:pPr>
              <w:pStyle w:val="TableParagraph"/>
              <w:ind w:left="100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001401" cy="1552575"/>
                  <wp:effectExtent l="0" t="0" r="0" b="0"/>
                  <wp:docPr id="37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401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2060" w:hRule="atLeast"/>
        </w:trPr>
        <w:tc>
          <w:tcPr>
            <w:tcW w:w="56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47" w:lineRule="exact"/>
              <w:ind w:left="166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379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tabs>
                <w:tab w:pos="1817" w:val="left" w:leader="none"/>
                <w:tab w:pos="3454" w:val="left" w:leader="none"/>
              </w:tabs>
              <w:spacing w:line="247" w:lineRule="exact"/>
              <w:ind w:left="124"/>
              <w:rPr>
                <w:sz w:val="26"/>
              </w:rPr>
            </w:pPr>
            <w:r>
              <w:rPr>
                <w:sz w:val="26"/>
              </w:rPr>
              <w:t>Игольницу</w:t>
              <w:tab/>
              <w:t>вывернуть</w:t>
              <w:tab/>
              <w:t>на</w:t>
            </w:r>
          </w:p>
          <w:p>
            <w:pPr>
              <w:pStyle w:val="TableParagraph"/>
              <w:tabs>
                <w:tab w:pos="1332" w:val="left" w:leader="none"/>
                <w:tab w:pos="2521" w:val="left" w:leader="none"/>
              </w:tabs>
              <w:spacing w:before="135"/>
              <w:ind w:left="123"/>
              <w:rPr>
                <w:sz w:val="17"/>
              </w:rPr>
            </w:pPr>
            <w:r>
              <w:rPr>
                <w:w w:val="105"/>
                <w:sz w:val="17"/>
              </w:rPr>
              <w:t>ЛИЦeB   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Ю</w:t>
              <w:tab/>
              <w:t>GTO]3OH  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,</w:t>
              <w:tab/>
              <w:t>ВЫП]З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ІІВИТЬ</w:t>
            </w:r>
          </w:p>
          <w:p>
            <w:pPr>
              <w:pStyle w:val="TableParagraph"/>
              <w:spacing w:line="280" w:lineRule="auto" w:before="65"/>
              <w:ind w:left="123"/>
              <w:rPr>
                <w:sz w:val="26"/>
              </w:rPr>
            </w:pPr>
            <w:r>
              <w:rPr>
                <w:sz w:val="26"/>
              </w:rPr>
              <w:t>шов, приутюжить и заполнить наполнителем.</w:t>
            </w:r>
          </w:p>
          <w:p>
            <w:pPr>
              <w:pStyle w:val="TableParagraph"/>
              <w:spacing w:line="278" w:lineRule="auto" w:before="2"/>
              <w:ind w:left="123" w:firstLine="1"/>
              <w:rPr>
                <w:sz w:val="26"/>
              </w:rPr>
            </w:pPr>
            <w:r>
              <w:rPr>
                <w:sz w:val="26"/>
              </w:rPr>
              <w:t>Нестачанный участок подшить потайными стежками.</w:t>
            </w:r>
          </w:p>
        </w:tc>
        <w:tc>
          <w:tcPr>
            <w:tcW w:w="520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38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11807" cy="518160"/>
                  <wp:effectExtent l="0" t="0" r="0" b="0"/>
                  <wp:docPr id="39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807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752" w:right="1734"/>
              <w:jc w:val="center"/>
              <w:rPr>
                <w:sz w:val="22"/>
              </w:rPr>
            </w:pPr>
            <w:r>
              <w:rPr>
                <w:sz w:val="22"/>
              </w:rPr>
              <w:t>Потайные стежки</w:t>
            </w:r>
          </w:p>
        </w:tc>
      </w:tr>
    </w:tbl>
    <w:p>
      <w:pPr>
        <w:spacing w:after="0"/>
        <w:jc w:val="center"/>
        <w:rPr>
          <w:sz w:val="22"/>
        </w:rPr>
        <w:sectPr>
          <w:pgSz w:w="12240" w:h="15840"/>
          <w:pgMar w:top="600" w:bottom="280" w:left="1340" w:right="1080"/>
        </w:sectPr>
      </w:pPr>
    </w:p>
    <w:p>
      <w:pPr>
        <w:spacing w:before="72"/>
        <w:ind w:left="2869" w:right="0" w:firstLine="0"/>
        <w:jc w:val="left"/>
        <w:rPr>
          <w:sz w:val="25"/>
        </w:rPr>
      </w:pPr>
      <w:r>
        <w:rPr>
          <w:w w:val="110"/>
          <w:sz w:val="25"/>
        </w:rPr>
        <w:t>Карта поопера </w:t>
      </w:r>
      <w:r>
        <w:rPr>
          <w:w w:val="110"/>
          <w:position w:val="-2"/>
          <w:sz w:val="25"/>
        </w:rPr>
        <w:t>U</w:t>
      </w:r>
      <w:r>
        <w:rPr>
          <w:w w:val="110"/>
          <w:sz w:val="25"/>
        </w:rPr>
        <w:t>ионного контроля</w:t>
      </w: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6158"/>
        <w:gridCol w:w="1598"/>
        <w:gridCol w:w="1171"/>
      </w:tblGrid>
      <w:tr>
        <w:trPr>
          <w:trHeight w:val="520" w:hRule="atLeast"/>
        </w:trPr>
        <w:tc>
          <w:tcPr>
            <w:tcW w:w="605" w:type="dxa"/>
          </w:tcPr>
          <w:p>
            <w:pPr>
              <w:pStyle w:val="TableParagraph"/>
              <w:rPr>
                <w:sz w:val="3"/>
              </w:rPr>
            </w:pPr>
          </w:p>
          <w:p>
            <w:pPr>
              <w:pStyle w:val="TableParagraph"/>
              <w:spacing w:line="153" w:lineRule="exact"/>
              <w:ind w:left="19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5"/>
                  <wp:effectExtent l="0" t="0" r="0" b="0"/>
                  <wp:docPr id="41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3"/>
              <w:rPr>
                <w:sz w:val="9"/>
              </w:rPr>
            </w:pPr>
          </w:p>
          <w:p>
            <w:pPr>
              <w:pStyle w:val="TableParagraph"/>
              <w:spacing w:line="158" w:lineRule="exact"/>
              <w:ind w:left="15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95072" cy="100583"/>
                  <wp:effectExtent l="0" t="0" r="0" b="0"/>
                  <wp:docPr id="43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6158" w:type="dxa"/>
          </w:tcPr>
          <w:p>
            <w:pPr>
              <w:pStyle w:val="TableParagraph"/>
              <w:spacing w:line="227" w:lineRule="exact"/>
              <w:ind w:left="2171" w:right="2156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Критерии  оценки</w:t>
            </w:r>
          </w:p>
        </w:tc>
        <w:tc>
          <w:tcPr>
            <w:tcW w:w="1598" w:type="dxa"/>
          </w:tcPr>
          <w:p>
            <w:pPr>
              <w:pStyle w:val="TableParagraph"/>
              <w:spacing w:line="234" w:lineRule="exact"/>
              <w:ind w:left="169" w:right="16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Количество</w:t>
            </w:r>
          </w:p>
          <w:p>
            <w:pPr>
              <w:pStyle w:val="TableParagraph"/>
              <w:spacing w:line="264" w:lineRule="exact"/>
              <w:ind w:left="169" w:right="16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баллов</w:t>
            </w:r>
          </w:p>
        </w:tc>
        <w:tc>
          <w:tcPr>
            <w:tcW w:w="1171" w:type="dxa"/>
          </w:tcPr>
          <w:p>
            <w:pPr>
              <w:pStyle w:val="TableParagraph"/>
              <w:spacing w:line="234" w:lineRule="exact"/>
              <w:ind w:left="260" w:right="248"/>
              <w:jc w:val="center"/>
              <w:rPr>
                <w:sz w:val="23"/>
              </w:rPr>
            </w:pPr>
            <w:r>
              <w:rPr>
                <w:sz w:val="23"/>
              </w:rPr>
              <w:t>По</w:t>
            </w:r>
          </w:p>
          <w:p>
            <w:pPr>
              <w:pStyle w:val="TableParagraph"/>
              <w:spacing w:line="264" w:lineRule="exact"/>
              <w:ind w:left="260" w:right="24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факту</w:t>
            </w:r>
          </w:p>
        </w:tc>
      </w:tr>
      <w:tr>
        <w:trPr>
          <w:trHeight w:val="500" w:hRule="atLeast"/>
        </w:trPr>
        <w:tc>
          <w:tcPr>
            <w:tcW w:w="605" w:type="dxa"/>
          </w:tcPr>
          <w:p>
            <w:pPr>
              <w:pStyle w:val="TableParagraph"/>
              <w:spacing w:line="153" w:lineRule="exact"/>
              <w:ind w:left="28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6" cy="97535"/>
                  <wp:effectExtent l="0" t="0" r="0" b="0"/>
                  <wp:docPr id="45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58" w:type="dxa"/>
          </w:tcPr>
          <w:p>
            <w:pPr>
              <w:pStyle w:val="TableParagraph"/>
              <w:spacing w:line="215" w:lineRule="exact"/>
              <w:ind w:left="110"/>
              <w:rPr>
                <w:sz w:val="23"/>
              </w:rPr>
            </w:pPr>
            <w:r>
              <w:rPr>
                <w:sz w:val="23"/>
              </w:rPr>
              <w:t>Все детали выкроены с учетом направления нити основы</w:t>
            </w:r>
          </w:p>
          <w:p>
            <w:pPr>
              <w:pStyle w:val="TableParagraph"/>
              <w:spacing w:line="264" w:lineRule="exact"/>
              <w:ind w:right="82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да/нет</w:t>
            </w:r>
          </w:p>
        </w:tc>
        <w:tc>
          <w:tcPr>
            <w:tcW w:w="1598" w:type="dxa"/>
          </w:tcPr>
          <w:p>
            <w:pPr>
              <w:pStyle w:val="TableParagraph"/>
              <w:spacing w:line="215" w:lineRule="exact"/>
              <w:ind w:right="724"/>
              <w:jc w:val="right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0" w:hRule="atLeast"/>
        </w:trPr>
        <w:tc>
          <w:tcPr>
            <w:tcW w:w="60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7" w:lineRule="exact"/>
              <w:ind w:left="2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615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tabs>
                <w:tab w:pos="5454" w:val="left" w:leader="none"/>
              </w:tabs>
              <w:spacing w:line="215" w:lineRule="exact"/>
              <w:ind w:left="110"/>
              <w:rPr>
                <w:sz w:val="22"/>
              </w:rPr>
            </w:pPr>
            <w:r>
              <w:rPr>
                <w:sz w:val="23"/>
              </w:rPr>
              <w:t>Все детали выкроены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согласно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схеме</w:t>
              <w:tab/>
            </w:r>
            <w:r>
              <w:rPr>
                <w:sz w:val="22"/>
              </w:rPr>
              <w:t>да/нет</w:t>
            </w:r>
          </w:p>
        </w:tc>
        <w:tc>
          <w:tcPr>
            <w:tcW w:w="159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7" w:lineRule="exact"/>
              <w:ind w:right="725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17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605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spacing w:line="209" w:lineRule="exact"/>
              <w:ind w:left="31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6158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spacing w:line="199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Размеры центрального квадрата в готовом виде</w:t>
            </w:r>
          </w:p>
          <w:p>
            <w:pPr>
              <w:pStyle w:val="TableParagraph"/>
              <w:spacing w:line="259" w:lineRule="exact"/>
              <w:ind w:right="80"/>
              <w:jc w:val="right"/>
              <w:rPr>
                <w:sz w:val="23"/>
              </w:rPr>
            </w:pPr>
            <w:r>
              <w:rPr>
                <w:sz w:val="23"/>
              </w:rPr>
              <w:t>30 мм*30 мм  31 мм</w:t>
            </w:r>
          </w:p>
        </w:tc>
        <w:tc>
          <w:tcPr>
            <w:tcW w:w="1598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spacing w:line="204" w:lineRule="exact"/>
              <w:ind w:right="724"/>
              <w:jc w:val="right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1171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605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spacing w:line="206" w:lineRule="exact"/>
              <w:ind w:left="30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6158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spacing w:line="199" w:lineRule="exact"/>
              <w:ind w:left="108"/>
              <w:rPr>
                <w:sz w:val="23"/>
              </w:rPr>
            </w:pPr>
            <w:r>
              <w:rPr>
                <w:sz w:val="23"/>
              </w:rPr>
              <w:t>Ширина  всех прямоугольных  деталей  (детали  2, 3, 4 и 5) в</w:t>
            </w:r>
          </w:p>
          <w:p>
            <w:pPr>
              <w:pStyle w:val="TableParagraph"/>
              <w:tabs>
                <w:tab w:pos="4818" w:val="left" w:leader="none"/>
              </w:tabs>
              <w:spacing w:line="259" w:lineRule="exact"/>
              <w:ind w:left="111"/>
              <w:rPr>
                <w:sz w:val="23"/>
              </w:rPr>
            </w:pPr>
            <w:r>
              <w:rPr>
                <w:sz w:val="23"/>
              </w:rPr>
              <w:t>готовом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виде</w:t>
              <w:tab/>
              <w:t>20 мм 31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мм</w:t>
            </w:r>
          </w:p>
        </w:tc>
        <w:tc>
          <w:tcPr>
            <w:tcW w:w="1598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spacing w:line="158" w:lineRule="exact"/>
              <w:ind w:left="75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3"/>
                  <wp:effectExtent l="0" t="0" r="0" b="0"/>
                  <wp:docPr id="47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1"/>
              <w:rPr>
                <w:sz w:val="26"/>
              </w:rPr>
            </w:pPr>
          </w:p>
        </w:tc>
        <w:tc>
          <w:tcPr>
            <w:tcW w:w="1171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08" w:lineRule="exact"/>
              <w:ind w:left="23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88"/>
                <w:sz w:val="22"/>
              </w:rPr>
              <w:t>5</w:t>
            </w:r>
          </w:p>
        </w:tc>
        <w:tc>
          <w:tcPr>
            <w:tcW w:w="615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tabs>
                <w:tab w:pos="4099" w:val="left" w:leader="none"/>
              </w:tabs>
              <w:spacing w:line="204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Размеры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готовой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игольницы</w:t>
              <w:tab/>
              <w:t>70 мм*70 мм  32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мм</w:t>
            </w:r>
          </w:p>
        </w:tc>
        <w:tc>
          <w:tcPr>
            <w:tcW w:w="159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06" w:lineRule="exact"/>
              <w:ind w:right="725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17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605" w:type="dxa"/>
          </w:tcPr>
          <w:p>
            <w:pPr>
              <w:pStyle w:val="TableParagraph"/>
              <w:spacing w:line="221" w:lineRule="exact"/>
              <w:ind w:left="26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2"/>
                <w:sz w:val="23"/>
              </w:rPr>
              <w:t>6</w:t>
            </w:r>
          </w:p>
        </w:tc>
        <w:tc>
          <w:tcPr>
            <w:tcW w:w="6158" w:type="dxa"/>
          </w:tcPr>
          <w:p>
            <w:pPr>
              <w:pStyle w:val="TableParagraph"/>
              <w:tabs>
                <w:tab w:pos="5377" w:val="left" w:leader="none"/>
              </w:tabs>
              <w:spacing w:line="215" w:lineRule="exact"/>
              <w:ind w:left="110"/>
              <w:rPr>
                <w:sz w:val="23"/>
              </w:rPr>
            </w:pPr>
            <w:r>
              <w:rPr>
                <w:sz w:val="23"/>
              </w:rPr>
              <w:t>Все</w:t>
            </w:r>
            <w:r>
              <w:rPr>
                <w:spacing w:val="-45"/>
                <w:sz w:val="23"/>
              </w:rPr>
              <w:t> </w:t>
            </w:r>
            <w:r>
              <w:rPr>
                <w:sz w:val="23"/>
              </w:rPr>
              <w:t>детали игольницы прямоугольной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формы</w:t>
              <w:tab/>
              <w:t>да/нет</w:t>
            </w:r>
          </w:p>
        </w:tc>
        <w:tc>
          <w:tcPr>
            <w:tcW w:w="1598" w:type="dxa"/>
          </w:tcPr>
          <w:p>
            <w:pPr>
              <w:pStyle w:val="TableParagraph"/>
              <w:spacing w:line="215" w:lineRule="exact"/>
              <w:ind w:right="724"/>
              <w:jc w:val="right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05" w:type="dxa"/>
          </w:tcPr>
          <w:p>
            <w:pPr>
              <w:pStyle w:val="TableParagraph"/>
              <w:spacing w:line="221" w:lineRule="exact"/>
              <w:ind w:left="18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89"/>
                <w:sz w:val="23"/>
              </w:rPr>
              <w:t>7</w:t>
            </w:r>
          </w:p>
        </w:tc>
        <w:tc>
          <w:tcPr>
            <w:tcW w:w="6158" w:type="dxa"/>
          </w:tcPr>
          <w:p>
            <w:pPr>
              <w:pStyle w:val="TableParagraph"/>
              <w:tabs>
                <w:tab w:pos="5377" w:val="left" w:leader="none"/>
              </w:tabs>
              <w:spacing w:line="215" w:lineRule="exact"/>
              <w:ind w:left="110"/>
              <w:rPr>
                <w:sz w:val="23"/>
              </w:rPr>
            </w:pPr>
            <w:r>
              <w:rPr>
                <w:sz w:val="23"/>
              </w:rPr>
              <w:t>Качество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набивки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игольницы</w:t>
              <w:tab/>
              <w:t>да/нет</w:t>
            </w:r>
          </w:p>
        </w:tc>
        <w:tc>
          <w:tcPr>
            <w:tcW w:w="1598" w:type="dxa"/>
          </w:tcPr>
          <w:p>
            <w:pPr>
              <w:pStyle w:val="TableParagraph"/>
              <w:spacing w:line="215" w:lineRule="exact"/>
              <w:ind w:right="724"/>
              <w:jc w:val="right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05" w:type="dxa"/>
          </w:tcPr>
          <w:p>
            <w:pPr>
              <w:pStyle w:val="TableParagraph"/>
              <w:spacing w:line="221" w:lineRule="exact"/>
              <w:ind w:left="26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81"/>
                <w:sz w:val="23"/>
              </w:rPr>
              <w:t>8</w:t>
            </w:r>
          </w:p>
        </w:tc>
        <w:tc>
          <w:tcPr>
            <w:tcW w:w="6158" w:type="dxa"/>
          </w:tcPr>
          <w:p>
            <w:pPr>
              <w:pStyle w:val="TableParagraph"/>
              <w:tabs>
                <w:tab w:pos="5339" w:val="left" w:leader="none"/>
              </w:tabs>
              <w:spacing w:line="215" w:lineRule="exact"/>
              <w:ind w:left="110"/>
              <w:rPr>
                <w:sz w:val="23"/>
              </w:rPr>
            </w:pPr>
            <w:r>
              <w:rPr>
                <w:sz w:val="23"/>
              </w:rPr>
              <w:t>Качество выполнения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потайного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стежка</w:t>
              <w:tab/>
              <w:t>дшнет</w:t>
            </w:r>
          </w:p>
        </w:tc>
        <w:tc>
          <w:tcPr>
            <w:tcW w:w="1598" w:type="dxa"/>
          </w:tcPr>
          <w:p>
            <w:pPr>
              <w:pStyle w:val="TableParagraph"/>
              <w:spacing w:line="215" w:lineRule="exact"/>
              <w:ind w:right="724"/>
              <w:jc w:val="right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05" w:type="dxa"/>
          </w:tcPr>
          <w:p>
            <w:pPr>
              <w:pStyle w:val="TableParagraph"/>
              <w:spacing w:line="221" w:lineRule="exact"/>
              <w:ind w:left="27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87"/>
                <w:sz w:val="23"/>
              </w:rPr>
              <w:t>9</w:t>
            </w:r>
          </w:p>
        </w:tc>
        <w:tc>
          <w:tcPr>
            <w:tcW w:w="6158" w:type="dxa"/>
          </w:tcPr>
          <w:p>
            <w:pPr>
              <w:pStyle w:val="TableParagraph"/>
              <w:tabs>
                <w:tab w:pos="5401" w:val="left" w:leader="none"/>
              </w:tabs>
              <w:spacing w:line="215" w:lineRule="exact"/>
              <w:ind w:left="110"/>
              <w:rPr>
                <w:sz w:val="23"/>
              </w:rPr>
            </w:pPr>
            <w:r>
              <w:rPr>
                <w:sz w:val="23"/>
              </w:rPr>
              <w:t>Качество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влажно-тепловой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обработки</w:t>
              <w:tab/>
              <w:t>да/нет</w:t>
            </w:r>
          </w:p>
        </w:tc>
        <w:tc>
          <w:tcPr>
            <w:tcW w:w="1598" w:type="dxa"/>
          </w:tcPr>
          <w:p>
            <w:pPr>
              <w:pStyle w:val="TableParagraph"/>
              <w:spacing w:line="215" w:lineRule="exact"/>
              <w:ind w:right="722"/>
              <w:jc w:val="right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05" w:type="dxa"/>
          </w:tcPr>
          <w:p>
            <w:pPr>
              <w:pStyle w:val="TableParagraph"/>
              <w:spacing w:line="216" w:lineRule="exact"/>
              <w:ind w:left="169" w:right="138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10</w:t>
            </w:r>
          </w:p>
        </w:tc>
        <w:tc>
          <w:tcPr>
            <w:tcW w:w="6158" w:type="dxa"/>
          </w:tcPr>
          <w:p>
            <w:pPr>
              <w:pStyle w:val="TableParagraph"/>
              <w:tabs>
                <w:tab w:pos="5353" w:val="left" w:leader="none"/>
              </w:tabs>
              <w:spacing w:line="215" w:lineRule="exact"/>
              <w:ind w:left="108"/>
              <w:rPr>
                <w:sz w:val="23"/>
              </w:rPr>
            </w:pPr>
            <w:r>
              <w:rPr>
                <w:sz w:val="23"/>
              </w:rPr>
              <w:t>Аккуратность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работы</w:t>
              <w:tab/>
              <w:t>да/нет</w:t>
            </w:r>
          </w:p>
        </w:tc>
        <w:tc>
          <w:tcPr>
            <w:tcW w:w="1598" w:type="dxa"/>
          </w:tcPr>
          <w:p>
            <w:pPr>
              <w:pStyle w:val="TableParagraph"/>
              <w:spacing w:line="217" w:lineRule="exact"/>
              <w:ind w:right="725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158" w:type="dxa"/>
          </w:tcPr>
          <w:p>
            <w:pPr>
              <w:pStyle w:val="TableParagraph"/>
              <w:spacing w:line="224" w:lineRule="exact"/>
              <w:ind w:right="85"/>
              <w:jc w:val="right"/>
              <w:rPr>
                <w:sz w:val="23"/>
              </w:rPr>
            </w:pPr>
            <w:r>
              <w:rPr>
                <w:sz w:val="23"/>
              </w:rPr>
              <w:t>Итого</w:t>
            </w:r>
          </w:p>
        </w:tc>
        <w:tc>
          <w:tcPr>
            <w:tcW w:w="1598" w:type="dxa"/>
          </w:tcPr>
          <w:p>
            <w:pPr>
              <w:pStyle w:val="TableParagraph"/>
              <w:spacing w:line="232" w:lineRule="exact"/>
              <w:ind w:right="667"/>
              <w:jc w:val="right"/>
              <w:rPr>
                <w:rFonts w:ascii="Consolas"/>
                <w:sz w:val="23"/>
              </w:rPr>
            </w:pPr>
            <w:r>
              <w:rPr>
                <w:rFonts w:ascii="Consolas"/>
                <w:w w:val="90"/>
                <w:sz w:val="23"/>
              </w:rPr>
              <w:t>20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sectPr>
      <w:pgSz w:w="12240" w:h="15840"/>
      <w:pgMar w:top="520" w:bottom="280" w:left="134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4619" w:hanging="304"/>
        <w:jc w:val="left"/>
      </w:pPr>
      <w:rPr>
        <w:rFonts w:hint="default" w:ascii="Times New Roman" w:hAnsi="Times New Roman" w:eastAsia="Times New Roman" w:cs="Times New Roman"/>
        <w:w w:val="102"/>
        <w:sz w:val="26"/>
        <w:szCs w:val="26"/>
      </w:rPr>
    </w:lvl>
    <w:lvl w:ilvl="1">
      <w:start w:val="0"/>
      <w:numFmt w:val="bullet"/>
      <w:lvlText w:val="•"/>
      <w:lvlJc w:val="left"/>
      <w:pPr>
        <w:ind w:left="5122" w:hanging="3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24" w:hanging="3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26" w:hanging="3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28" w:hanging="3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30" w:hanging="3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32" w:hanging="3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34" w:hanging="3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36" w:hanging="304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23" w:hanging="157"/>
      </w:pPr>
      <w:rPr>
        <w:rFonts w:hint="default" w:ascii="Times New Roman" w:hAnsi="Times New Roman" w:eastAsia="Times New Roman" w:cs="Times New Roman"/>
        <w:w w:val="99"/>
        <w:sz w:val="26"/>
        <w:szCs w:val="26"/>
      </w:rPr>
    </w:lvl>
    <w:lvl w:ilvl="1">
      <w:start w:val="0"/>
      <w:numFmt w:val="bullet"/>
      <w:lvlText w:val="•"/>
      <w:lvlJc w:val="left"/>
      <w:pPr>
        <w:ind w:left="486" w:hanging="1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52" w:hanging="1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18" w:hanging="1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84" w:hanging="1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50" w:hanging="1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17" w:hanging="1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83" w:hanging="1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49" w:hanging="157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79" w:hanging="157"/>
      </w:pPr>
      <w:rPr>
        <w:rFonts w:hint="default" w:ascii="Times New Roman" w:hAnsi="Times New Roman" w:eastAsia="Times New Roman" w:cs="Times New Roman"/>
        <w:w w:val="99"/>
        <w:sz w:val="26"/>
        <w:szCs w:val="26"/>
      </w:rPr>
    </w:lvl>
    <w:lvl w:ilvl="1">
      <w:start w:val="0"/>
      <w:numFmt w:val="bullet"/>
      <w:lvlText w:val="•"/>
      <w:lvlJc w:val="left"/>
      <w:pPr>
        <w:ind w:left="630" w:hanging="1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80" w:hanging="1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30" w:hanging="1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80" w:hanging="1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30" w:hanging="1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81" w:hanging="1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31" w:hanging="1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81" w:hanging="157"/>
      </w:pPr>
      <w:rPr>
        <w:rFonts w:hint="default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spacing w:before="63"/>
      <w:ind w:right="133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>
      <w:ind w:left="4619" w:hanging="30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2018-02-25T11:39:50Z</dcterms:created>
  <dcterms:modified xsi:type="dcterms:W3CDTF">2018-02-25T11:39:50Z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