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2719" w:right="2562"/>
        <w:jc w:val="center"/>
      </w:pPr>
      <w:r>
        <w:rPr>
          <w:w w:val="105"/>
        </w:rPr>
        <w:t>Ключи</w:t>
      </w:r>
    </w:p>
    <w:p>
      <w:pPr>
        <w:pStyle w:val="BodyText"/>
        <w:spacing w:line="266" w:lineRule="auto" w:before="37"/>
        <w:ind w:left="2736" w:right="2562"/>
        <w:jc w:val="center"/>
      </w:pPr>
      <w:r>
        <w:rPr/>
        <w:t>Всероссийская олимпиада по технологии Школьный   этап</w:t>
      </w:r>
    </w:p>
    <w:p>
      <w:pPr>
        <w:pStyle w:val="BodyText"/>
        <w:spacing w:before="14"/>
        <w:ind w:left="1181" w:right="1014"/>
        <w:jc w:val="center"/>
      </w:pPr>
      <w:r>
        <w:rPr>
          <w:w w:val="105"/>
        </w:rPr>
        <w:t>Номинация «Культура дома и декоративно-прикладное творчество»</w:t>
      </w:r>
    </w:p>
    <w:p>
      <w:pPr>
        <w:pStyle w:val="BodyText"/>
        <w:spacing w:before="8"/>
        <w:ind w:left="0"/>
        <w:jc w:val="left"/>
        <w:rPr>
          <w:sz w:val="28"/>
        </w:rPr>
      </w:pPr>
    </w:p>
    <w:p>
      <w:pPr>
        <w:pStyle w:val="BodyText"/>
        <w:ind w:left="2732" w:right="2562"/>
        <w:jc w:val="center"/>
      </w:pPr>
      <w:r>
        <w:rPr/>
        <w:t>7 класс</w:t>
      </w:r>
    </w:p>
    <w:p>
      <w:pPr>
        <w:pStyle w:val="BodyText"/>
        <w:spacing w:before="27"/>
        <w:ind w:left="1181" w:right="1014"/>
        <w:jc w:val="center"/>
      </w:pPr>
      <w:r>
        <w:rPr/>
        <w:t>(Тестовые  задания 1-19 оцениваются  в 1 балл, задание 20 </w:t>
      </w:r>
      <w:r>
        <w:rPr>
          <w:w w:val="90"/>
        </w:rPr>
        <w:t>— </w:t>
      </w:r>
      <w:r>
        <w:rPr/>
        <w:t>в 6 баллов)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40" w:lineRule="auto" w:before="140" w:after="0"/>
        <w:ind w:left="396" w:right="0" w:firstLine="2"/>
        <w:jc w:val="both"/>
        <w:rPr>
          <w:sz w:val="23"/>
        </w:rPr>
      </w:pPr>
      <w:r>
        <w:rPr>
          <w:sz w:val="23"/>
        </w:rPr>
        <w:t>Землю</w:t>
      </w:r>
      <w:r>
        <w:rPr>
          <w:spacing w:val="-16"/>
          <w:sz w:val="23"/>
        </w:rPr>
        <w:t> </w:t>
      </w:r>
      <w:r>
        <w:rPr>
          <w:sz w:val="23"/>
        </w:rPr>
        <w:t>красит</w:t>
      </w:r>
      <w:r>
        <w:rPr>
          <w:spacing w:val="-17"/>
          <w:sz w:val="23"/>
        </w:rPr>
        <w:t> </w:t>
      </w:r>
      <w:r>
        <w:rPr>
          <w:sz w:val="23"/>
        </w:rPr>
        <w:t>солнце,</w:t>
      </w:r>
      <w:r>
        <w:rPr>
          <w:spacing w:val="-20"/>
          <w:sz w:val="23"/>
        </w:rPr>
        <w:t> </w:t>
      </w:r>
      <w:r>
        <w:rPr>
          <w:sz w:val="23"/>
        </w:rPr>
        <w:t>а</w:t>
      </w:r>
      <w:r>
        <w:rPr>
          <w:spacing w:val="-26"/>
          <w:sz w:val="23"/>
        </w:rPr>
        <w:t> </w:t>
      </w:r>
      <w:r>
        <w:rPr>
          <w:sz w:val="23"/>
        </w:rPr>
        <w:t>человека</w:t>
      </w:r>
      <w:r>
        <w:rPr>
          <w:spacing w:val="-16"/>
          <w:sz w:val="23"/>
        </w:rPr>
        <w:t> </w:t>
      </w:r>
      <w:r>
        <w:rPr>
          <w:sz w:val="23"/>
        </w:rPr>
        <w:t>труд.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9" w:lineRule="exact" w:before="8" w:after="0"/>
        <w:ind w:left="698" w:right="0" w:hanging="302"/>
        <w:jc w:val="both"/>
        <w:rPr>
          <w:sz w:val="22"/>
        </w:rPr>
      </w:pPr>
      <w:r>
        <w:rPr>
          <w:sz w:val="22"/>
        </w:rPr>
        <w:t>в)  крупа   без  пятен;   г)  крупа   без  посторонних   примесей;   д)   крупа,   состоящая </w:t>
      </w:r>
      <w:r>
        <w:rPr>
          <w:spacing w:val="13"/>
          <w:sz w:val="22"/>
        </w:rPr>
        <w:t> </w:t>
      </w:r>
      <w:r>
        <w:rPr>
          <w:sz w:val="22"/>
        </w:rPr>
        <w:t>из</w:t>
      </w:r>
    </w:p>
    <w:p>
      <w:pPr>
        <w:pStyle w:val="BodyText"/>
        <w:spacing w:line="261" w:lineRule="exact"/>
      </w:pPr>
      <w:r>
        <w:rPr>
          <w:w w:val="95"/>
        </w:rPr>
        <w:t>крупинок  одинакового размера.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57" w:lineRule="exact" w:before="4" w:after="0"/>
        <w:ind w:left="627" w:right="0" w:hanging="230"/>
        <w:jc w:val="both"/>
        <w:rPr>
          <w:sz w:val="23"/>
        </w:rPr>
      </w:pPr>
      <w:r>
        <w:rPr>
          <w:sz w:val="23"/>
        </w:rPr>
        <w:t>ПРОСТОКВАША.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57" w:lineRule="exact" w:before="0" w:after="0"/>
        <w:ind w:left="628" w:right="0" w:hanging="231"/>
        <w:jc w:val="both"/>
        <w:rPr>
          <w:sz w:val="23"/>
        </w:rPr>
      </w:pPr>
      <w:r>
        <w:rPr>
          <w:sz w:val="23"/>
        </w:rPr>
        <w:t>а)</w:t>
      </w:r>
      <w:r>
        <w:rPr>
          <w:spacing w:val="-23"/>
          <w:sz w:val="23"/>
        </w:rPr>
        <w:t> </w:t>
      </w:r>
      <w:r>
        <w:rPr>
          <w:sz w:val="23"/>
        </w:rPr>
        <w:t>скатерть;</w:t>
      </w:r>
      <w:r>
        <w:rPr>
          <w:spacing w:val="-22"/>
          <w:sz w:val="23"/>
        </w:rPr>
        <w:t> </w:t>
      </w:r>
      <w:r>
        <w:rPr>
          <w:sz w:val="23"/>
        </w:rPr>
        <w:t>6)</w:t>
      </w:r>
      <w:r>
        <w:rPr>
          <w:spacing w:val="-27"/>
          <w:sz w:val="23"/>
        </w:rPr>
        <w:t> </w:t>
      </w:r>
      <w:r>
        <w:rPr>
          <w:sz w:val="23"/>
        </w:rPr>
        <w:t>полотенце;</w:t>
      </w:r>
      <w:r>
        <w:rPr>
          <w:spacing w:val="-14"/>
          <w:sz w:val="23"/>
        </w:rPr>
        <w:t> </w:t>
      </w:r>
      <w:r>
        <w:rPr>
          <w:sz w:val="23"/>
        </w:rPr>
        <w:t>в)</w:t>
      </w:r>
      <w:r>
        <w:rPr>
          <w:spacing w:val="-24"/>
          <w:sz w:val="23"/>
        </w:rPr>
        <w:t> </w:t>
      </w:r>
      <w:r>
        <w:rPr>
          <w:sz w:val="23"/>
        </w:rPr>
        <w:t>текстильные</w:t>
      </w:r>
      <w:r>
        <w:rPr>
          <w:spacing w:val="-13"/>
          <w:sz w:val="23"/>
        </w:rPr>
        <w:t> </w:t>
      </w:r>
      <w:r>
        <w:rPr>
          <w:sz w:val="23"/>
        </w:rPr>
        <w:t>салфетки;</w:t>
      </w:r>
      <w:r>
        <w:rPr>
          <w:spacing w:val="-13"/>
          <w:sz w:val="23"/>
        </w:rPr>
        <w:t> </w:t>
      </w:r>
      <w:r>
        <w:rPr>
          <w:sz w:val="23"/>
        </w:rPr>
        <w:t>д)</w:t>
      </w:r>
      <w:r>
        <w:rPr>
          <w:spacing w:val="-27"/>
          <w:sz w:val="23"/>
        </w:rPr>
        <w:t> </w:t>
      </w:r>
      <w:r>
        <w:rPr>
          <w:sz w:val="23"/>
        </w:rPr>
        <w:t>фуршетные</w:t>
      </w:r>
      <w:r>
        <w:rPr>
          <w:spacing w:val="-11"/>
          <w:sz w:val="23"/>
        </w:rPr>
        <w:t> </w:t>
      </w:r>
      <w:r>
        <w:rPr>
          <w:sz w:val="23"/>
        </w:rPr>
        <w:t>юбки.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62" w:lineRule="exact" w:before="0" w:after="0"/>
        <w:ind w:left="628" w:right="0" w:hanging="228"/>
        <w:jc w:val="both"/>
        <w:rPr>
          <w:sz w:val="23"/>
        </w:rPr>
      </w:pPr>
      <w:r>
        <w:rPr>
          <w:w w:val="95"/>
          <w:sz w:val="23"/>
        </w:rPr>
        <w:t>г)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тартинки.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62" w:lineRule="exact" w:before="0" w:after="0"/>
        <w:ind w:left="626" w:right="0" w:hanging="230"/>
        <w:jc w:val="both"/>
        <w:rPr>
          <w:sz w:val="23"/>
        </w:rPr>
      </w:pPr>
      <w:r>
        <w:rPr>
          <w:w w:val="95"/>
          <w:sz w:val="23"/>
        </w:rPr>
        <w:t>натуральные  и химические.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40" w:lineRule="auto" w:before="38" w:after="0"/>
        <w:ind w:left="622" w:right="0" w:hanging="225"/>
        <w:jc w:val="both"/>
        <w:rPr>
          <w:sz w:val="23"/>
        </w:rPr>
      </w:pPr>
      <w:r>
        <w:rPr>
          <w:sz w:val="23"/>
        </w:rPr>
        <w:t>6)</w:t>
      </w:r>
      <w:r>
        <w:rPr>
          <w:spacing w:val="-39"/>
          <w:sz w:val="23"/>
        </w:rPr>
        <w:t> </w:t>
      </w:r>
      <w:r>
        <w:rPr>
          <w:sz w:val="23"/>
        </w:rPr>
        <w:t>драпируемость.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40" w:lineRule="auto" w:before="27" w:after="0"/>
        <w:ind w:left="628" w:right="0" w:hanging="231"/>
        <w:jc w:val="both"/>
        <w:rPr>
          <w:sz w:val="23"/>
        </w:rPr>
      </w:pPr>
      <w:r>
        <w:rPr>
          <w:w w:val="95"/>
          <w:sz w:val="23"/>
        </w:rPr>
        <w:t>стачной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вразутюжку.</w:t>
      </w: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71" w:lineRule="auto" w:before="37" w:after="0"/>
        <w:ind w:left="396" w:right="224" w:firstLine="1"/>
        <w:jc w:val="both"/>
        <w:rPr>
          <w:sz w:val="23"/>
        </w:rPr>
      </w:pPr>
      <w:r>
        <w:rPr>
          <w:sz w:val="23"/>
        </w:rPr>
        <w:t>1) Детали сложить лицевыми сторонам внутрь. 2) Детали стачать. 3) Припуски шва заутюжить. 4) С лицевой стороны проложить вторую строчку на расстоянии, </w:t>
      </w:r>
      <w:r>
        <w:rPr>
          <w:w w:val="95"/>
          <w:sz w:val="23"/>
        </w:rPr>
        <w:t>предусмотренным  моделью,  прихватывая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припуски.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0" w:after="0"/>
        <w:ind w:left="730" w:right="0" w:hanging="332"/>
        <w:jc w:val="both"/>
        <w:rPr>
          <w:sz w:val="23"/>
        </w:rPr>
      </w:pPr>
      <w:r>
        <w:rPr>
          <w:sz w:val="23"/>
        </w:rPr>
        <w:t>для</w:t>
      </w:r>
      <w:r>
        <w:rPr>
          <w:spacing w:val="-21"/>
          <w:sz w:val="23"/>
        </w:rPr>
        <w:t> </w:t>
      </w:r>
      <w:r>
        <w:rPr>
          <w:sz w:val="23"/>
        </w:rPr>
        <w:t>предохранения</w:t>
      </w:r>
      <w:r>
        <w:rPr>
          <w:spacing w:val="-9"/>
          <w:sz w:val="23"/>
        </w:rPr>
        <w:t> </w:t>
      </w:r>
      <w:r>
        <w:rPr>
          <w:sz w:val="23"/>
        </w:rPr>
        <w:t>нитки</w:t>
      </w:r>
      <w:r>
        <w:rPr>
          <w:spacing w:val="-25"/>
          <w:sz w:val="23"/>
        </w:rPr>
        <w:t> </w:t>
      </w:r>
      <w:r>
        <w:rPr>
          <w:sz w:val="23"/>
        </w:rPr>
        <w:t>от</w:t>
      </w:r>
      <w:r>
        <w:rPr>
          <w:spacing w:val="-25"/>
          <w:sz w:val="23"/>
        </w:rPr>
        <w:t> </w:t>
      </w:r>
      <w:r>
        <w:rPr>
          <w:sz w:val="23"/>
        </w:rPr>
        <w:t>перетирания</w:t>
      </w:r>
      <w:r>
        <w:rPr>
          <w:spacing w:val="-11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процессе</w:t>
      </w:r>
      <w:r>
        <w:rPr>
          <w:spacing w:val="-16"/>
          <w:sz w:val="23"/>
        </w:rPr>
        <w:t> </w:t>
      </w:r>
      <w:r>
        <w:rPr>
          <w:sz w:val="23"/>
        </w:rPr>
        <w:t>пошива.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240" w:lineRule="auto" w:before="33" w:after="0"/>
        <w:ind w:left="736" w:right="0" w:hanging="338"/>
        <w:jc w:val="both"/>
        <w:rPr>
          <w:sz w:val="23"/>
        </w:rPr>
      </w:pPr>
      <w:r>
        <w:rPr>
          <w:w w:val="95"/>
          <w:sz w:val="23"/>
        </w:rPr>
        <w:t>в)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сатинового.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</w:tabs>
        <w:spacing w:line="240" w:lineRule="auto" w:before="33" w:after="0"/>
        <w:ind w:left="734" w:right="0" w:hanging="336"/>
        <w:jc w:val="both"/>
        <w:rPr>
          <w:sz w:val="23"/>
        </w:rPr>
      </w:pPr>
      <w:r>
        <w:rPr>
          <w:sz w:val="23"/>
        </w:rPr>
        <w:t>оливковый</w:t>
      </w:r>
      <w:r>
        <w:rPr>
          <w:spacing w:val="-13"/>
          <w:sz w:val="23"/>
        </w:rPr>
        <w:t> </w:t>
      </w:r>
      <w:r>
        <w:rPr>
          <w:sz w:val="23"/>
        </w:rPr>
        <w:t>(так</w:t>
      </w:r>
      <w:r>
        <w:rPr>
          <w:spacing w:val="-23"/>
          <w:sz w:val="23"/>
        </w:rPr>
        <w:t> </w:t>
      </w:r>
      <w:r>
        <w:rPr>
          <w:sz w:val="23"/>
        </w:rPr>
        <w:t>как</w:t>
      </w:r>
      <w:r>
        <w:rPr>
          <w:spacing w:val="-22"/>
          <w:sz w:val="23"/>
        </w:rPr>
        <w:t> </w:t>
      </w:r>
      <w:r>
        <w:rPr>
          <w:sz w:val="23"/>
        </w:rPr>
        <w:t>он</w:t>
      </w:r>
      <w:r>
        <w:rPr>
          <w:spacing w:val="-24"/>
          <w:sz w:val="23"/>
        </w:rPr>
        <w:t> </w:t>
      </w:r>
      <w:r>
        <w:rPr>
          <w:sz w:val="23"/>
        </w:rPr>
        <w:t>теплый,</w:t>
      </w:r>
      <w:r>
        <w:rPr>
          <w:spacing w:val="-21"/>
          <w:sz w:val="23"/>
        </w:rPr>
        <w:t> </w:t>
      </w:r>
      <w:r>
        <w:rPr>
          <w:sz w:val="23"/>
        </w:rPr>
        <w:t>остальные</w:t>
      </w:r>
      <w:r>
        <w:rPr>
          <w:spacing w:val="-12"/>
          <w:sz w:val="23"/>
        </w:rPr>
        <w:t> </w:t>
      </w:r>
      <w:r>
        <w:rPr>
          <w:sz w:val="23"/>
        </w:rPr>
        <w:t>-</w:t>
      </w:r>
      <w:r>
        <w:rPr>
          <w:spacing w:val="-26"/>
          <w:sz w:val="23"/>
        </w:rPr>
        <w:t> </w:t>
      </w:r>
      <w:r>
        <w:rPr>
          <w:sz w:val="23"/>
        </w:rPr>
        <w:t>холодные).</w:t>
      </w:r>
    </w:p>
    <w:p>
      <w:pPr>
        <w:pStyle w:val="ListParagraph"/>
        <w:numPr>
          <w:ilvl w:val="0"/>
          <w:numId w:val="1"/>
        </w:numPr>
        <w:tabs>
          <w:tab w:pos="739" w:val="left" w:leader="none"/>
        </w:tabs>
        <w:spacing w:line="240" w:lineRule="auto" w:before="38" w:after="0"/>
        <w:ind w:left="738" w:right="0" w:hanging="340"/>
        <w:jc w:val="both"/>
        <w:rPr>
          <w:sz w:val="23"/>
        </w:rPr>
      </w:pPr>
      <w:r>
        <w:rPr>
          <w:w w:val="95"/>
          <w:sz w:val="23"/>
        </w:rPr>
        <w:t>Изделие  нельзя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отбеливать.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</w:tabs>
        <w:spacing w:line="240" w:lineRule="auto" w:before="28" w:after="0"/>
        <w:ind w:left="734" w:right="0" w:hanging="336"/>
        <w:jc w:val="both"/>
        <w:rPr>
          <w:sz w:val="23"/>
        </w:rPr>
      </w:pPr>
      <w:r>
        <w:rPr>
          <w:sz w:val="23"/>
        </w:rPr>
        <w:t>орнамент.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37" w:after="0"/>
        <w:ind w:left="737" w:right="0" w:hanging="339"/>
        <w:jc w:val="both"/>
        <w:rPr>
          <w:sz w:val="23"/>
        </w:rPr>
      </w:pPr>
      <w:r>
        <w:rPr>
          <w:sz w:val="23"/>
        </w:rPr>
        <w:t>кокошник.</w:t>
      </w:r>
    </w:p>
    <w:p>
      <w:pPr>
        <w:pStyle w:val="BodyText"/>
        <w:spacing w:before="32"/>
        <w:ind w:left="398"/>
      </w:pPr>
      <w:r>
        <w:rPr/>
        <w:t>16. 1 - да, 2 - нет, 3 - да.</w:t>
      </w: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40" w:lineRule="auto" w:before="37" w:after="0"/>
        <w:ind w:left="739" w:right="0" w:hanging="341"/>
        <w:jc w:val="both"/>
        <w:rPr>
          <w:sz w:val="23"/>
        </w:rPr>
      </w:pPr>
      <w:r>
        <w:rPr>
          <w:sz w:val="23"/>
        </w:rPr>
        <w:t>светолюбивым.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28" w:after="0"/>
        <w:ind w:left="737" w:right="0" w:hanging="339"/>
        <w:jc w:val="both"/>
        <w:rPr>
          <w:sz w:val="23"/>
        </w:rPr>
      </w:pPr>
      <w:r>
        <w:rPr>
          <w:sz w:val="23"/>
        </w:rPr>
        <w:t>кантри.</w:t>
      </w:r>
    </w:p>
    <w:p>
      <w:pPr>
        <w:pStyle w:val="ListParagraph"/>
        <w:numPr>
          <w:ilvl w:val="0"/>
          <w:numId w:val="2"/>
        </w:numPr>
        <w:tabs>
          <w:tab w:pos="737" w:val="left" w:leader="none"/>
        </w:tabs>
        <w:spacing w:line="240" w:lineRule="auto" w:before="33" w:after="0"/>
        <w:ind w:left="736" w:right="7148" w:hanging="338"/>
        <w:jc w:val="left"/>
        <w:rPr>
          <w:sz w:val="23"/>
        </w:rPr>
      </w:pPr>
      <w:r>
        <w:rPr>
          <w:w w:val="95"/>
          <w:sz w:val="23"/>
        </w:rPr>
        <w:t>вышивальщица.</w:t>
      </w:r>
    </w:p>
    <w:p>
      <w:pPr>
        <w:pStyle w:val="ListParagraph"/>
        <w:numPr>
          <w:ilvl w:val="0"/>
          <w:numId w:val="2"/>
        </w:numPr>
        <w:tabs>
          <w:tab w:pos="671" w:val="left" w:leader="none"/>
        </w:tabs>
        <w:spacing w:line="240" w:lineRule="auto" w:before="33" w:after="32"/>
        <w:ind w:left="670" w:right="7148" w:hanging="274"/>
        <w:jc w:val="left"/>
        <w:rPr>
          <w:sz w:val="23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7"/>
        <w:gridCol w:w="3043"/>
      </w:tblGrid>
      <w:tr>
        <w:trPr>
          <w:trHeight w:val="300" w:hRule="atLeast"/>
        </w:trPr>
        <w:tc>
          <w:tcPr>
            <w:tcW w:w="5957" w:type="dxa"/>
          </w:tcPr>
          <w:p>
            <w:pPr>
              <w:pStyle w:val="TableParagraph"/>
              <w:spacing w:line="246" w:lineRule="exact"/>
              <w:ind w:left="2330" w:right="23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Детали кроя</w:t>
            </w:r>
          </w:p>
        </w:tc>
        <w:tc>
          <w:tcPr>
            <w:tcW w:w="3043" w:type="dxa"/>
          </w:tcPr>
          <w:p>
            <w:pPr>
              <w:pStyle w:val="TableParagraph"/>
              <w:spacing w:line="251" w:lineRule="exact"/>
              <w:ind w:right="4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Количество деталей</w:t>
            </w:r>
          </w:p>
        </w:tc>
      </w:tr>
      <w:tr>
        <w:trPr>
          <w:trHeight w:val="280" w:hRule="atLeast"/>
        </w:trPr>
        <w:tc>
          <w:tcPr>
            <w:tcW w:w="5957" w:type="dxa"/>
          </w:tcPr>
          <w:p>
            <w:pPr>
              <w:pStyle w:val="TableParagraph"/>
              <w:spacing w:line="241" w:lineRule="exact"/>
              <w:ind w:left="246"/>
              <w:rPr>
                <w:sz w:val="23"/>
              </w:rPr>
            </w:pPr>
            <w:r>
              <w:rPr>
                <w:w w:val="95"/>
                <w:sz w:val="23"/>
              </w:rPr>
              <w:t>1.Переднее полотнище</w:t>
            </w:r>
          </w:p>
        </w:tc>
        <w:tc>
          <w:tcPr>
            <w:tcW w:w="3043" w:type="dxa"/>
          </w:tcPr>
          <w:p>
            <w:pPr>
              <w:pStyle w:val="TableParagraph"/>
              <w:spacing w:line="241" w:lineRule="exact"/>
              <w:ind w:left="1096"/>
              <w:rPr>
                <w:sz w:val="23"/>
              </w:rPr>
            </w:pPr>
            <w:r>
              <w:rPr>
                <w:sz w:val="23"/>
              </w:rPr>
              <w:t>1 деталь</w:t>
            </w:r>
          </w:p>
        </w:tc>
      </w:tr>
      <w:tr>
        <w:trPr>
          <w:trHeight w:val="280" w:hRule="atLeast"/>
        </w:trPr>
        <w:tc>
          <w:tcPr>
            <w:tcW w:w="5957" w:type="dxa"/>
          </w:tcPr>
          <w:p>
            <w:pPr>
              <w:pStyle w:val="TableParagraph"/>
              <w:ind w:left="244"/>
              <w:rPr>
                <w:sz w:val="23"/>
              </w:rPr>
            </w:pPr>
            <w:r>
              <w:rPr>
                <w:sz w:val="23"/>
              </w:rPr>
              <w:t>2. Заднее полотнище</w:t>
            </w:r>
          </w:p>
        </w:tc>
        <w:tc>
          <w:tcPr>
            <w:tcW w:w="3043" w:type="dxa"/>
          </w:tcPr>
          <w:p>
            <w:pPr>
              <w:pStyle w:val="TableParagraph"/>
              <w:ind w:right="449"/>
              <w:jc w:val="center"/>
              <w:rPr>
                <w:sz w:val="23"/>
              </w:rPr>
            </w:pPr>
            <w:r>
              <w:rPr>
                <w:sz w:val="23"/>
              </w:rPr>
              <w:t>2 детали</w:t>
            </w:r>
          </w:p>
        </w:tc>
      </w:tr>
      <w:tr>
        <w:trPr>
          <w:trHeight w:val="280" w:hRule="atLeast"/>
        </w:trPr>
        <w:tc>
          <w:tcPr>
            <w:tcW w:w="5957" w:type="dxa"/>
          </w:tcPr>
          <w:p>
            <w:pPr>
              <w:pStyle w:val="TableParagraph"/>
              <w:ind w:left="244"/>
              <w:rPr>
                <w:sz w:val="23"/>
              </w:rPr>
            </w:pPr>
            <w:r>
              <w:rPr>
                <w:sz w:val="23"/>
              </w:rPr>
              <w:t>3. Карман</w:t>
            </w:r>
          </w:p>
        </w:tc>
        <w:tc>
          <w:tcPr>
            <w:tcW w:w="3043" w:type="dxa"/>
          </w:tcPr>
          <w:p>
            <w:pPr>
              <w:pStyle w:val="TableParagraph"/>
              <w:ind w:left="1089"/>
              <w:rPr>
                <w:sz w:val="23"/>
              </w:rPr>
            </w:pPr>
            <w:r>
              <w:rPr>
                <w:sz w:val="23"/>
              </w:rPr>
              <w:t>2 детали</w:t>
            </w:r>
          </w:p>
        </w:tc>
      </w:tr>
      <w:tr>
        <w:trPr>
          <w:trHeight w:val="280" w:hRule="atLeast"/>
        </w:trPr>
        <w:tc>
          <w:tcPr>
            <w:tcW w:w="5957" w:type="dxa"/>
          </w:tcPr>
          <w:p>
            <w:pPr>
              <w:pStyle w:val="TableParagraph"/>
              <w:ind w:left="245"/>
              <w:rPr>
                <w:sz w:val="23"/>
              </w:rPr>
            </w:pPr>
            <w:r>
              <w:rPr>
                <w:sz w:val="23"/>
              </w:rPr>
              <w:t>4. Пояс</w:t>
            </w:r>
          </w:p>
        </w:tc>
        <w:tc>
          <w:tcPr>
            <w:tcW w:w="3043" w:type="dxa"/>
          </w:tcPr>
          <w:p>
            <w:pPr>
              <w:pStyle w:val="TableParagraph"/>
              <w:spacing w:line="237" w:lineRule="exact"/>
              <w:ind w:right="447"/>
              <w:jc w:val="center"/>
              <w:rPr>
                <w:sz w:val="23"/>
              </w:rPr>
            </w:pPr>
            <w:r>
              <w:rPr>
                <w:sz w:val="23"/>
              </w:rPr>
              <w:t>1 деталь</w:t>
            </w:r>
          </w:p>
        </w:tc>
      </w:tr>
    </w:tbl>
    <w:p>
      <w:pPr>
        <w:pStyle w:val="BodyText"/>
        <w:spacing w:before="5"/>
        <w:ind w:left="0"/>
        <w:jc w:val="left"/>
        <w:rPr>
          <w:sz w:val="28"/>
        </w:rPr>
      </w:pPr>
    </w:p>
    <w:p>
      <w:pPr>
        <w:spacing w:before="0"/>
        <w:ind w:left="661" w:right="0" w:firstLine="0"/>
        <w:jc w:val="left"/>
        <w:rPr>
          <w:i/>
          <w:sz w:val="23"/>
        </w:rPr>
      </w:pPr>
      <w:r>
        <w:rPr>
          <w:i/>
          <w:sz w:val="23"/>
        </w:rPr>
        <w:t>Onиcaниe внешнего вида модели.</w:t>
      </w:r>
    </w:p>
    <w:p>
      <w:pPr>
        <w:pStyle w:val="BodyText"/>
        <w:tabs>
          <w:tab w:pos="1641" w:val="left" w:leader="none"/>
          <w:tab w:pos="7610" w:val="left" w:leader="none"/>
          <w:tab w:pos="7745" w:val="left" w:leader="none"/>
          <w:tab w:pos="7841" w:val="left" w:leader="none"/>
        </w:tabs>
        <w:spacing w:line="271" w:lineRule="auto" w:before="32"/>
        <w:ind w:left="661" w:right="222"/>
        <w:jc w:val="left"/>
      </w:pPr>
      <w:r>
        <w:rPr/>
        <w:t>Наименование</w:t>
      </w:r>
      <w:r>
        <w:rPr>
          <w:spacing w:val="10"/>
        </w:rPr>
        <w:t> </w:t>
      </w:r>
      <w:r>
        <w:rPr/>
        <w:t>изделия</w:t>
      </w:r>
      <w:r>
        <w:rPr>
          <w:spacing w:val="20"/>
          <w:u w:val="single" w:color="1C1C1C"/>
        </w:rPr>
        <w:t> </w:t>
      </w:r>
      <w:r>
        <w:rPr>
          <w:u w:val="single" w:color="1C1C1C"/>
        </w:rPr>
        <w:t>юбка</w:t>
        <w:tab/>
        <w:tab/>
        <w:tab/>
      </w:r>
      <w:r>
        <w:rPr/>
        <w:t> </w:t>
      </w:r>
      <w:r>
        <w:rPr>
          <w:w w:val="94"/>
        </w:rPr>
        <w:t>            </w:t>
      </w:r>
      <w:r>
        <w:rPr/>
        <w:t>Силуэт</w:t>
      </w:r>
      <w:r>
        <w:rPr>
          <w:u w:val="single" w:color="181818"/>
        </w:rPr>
        <w:t> </w:t>
        <w:tab/>
        <w:t>заужена</w:t>
      </w:r>
      <w:r>
        <w:rPr>
          <w:spacing w:val="-22"/>
          <w:u w:val="single" w:color="181818"/>
        </w:rPr>
        <w:t> </w:t>
      </w:r>
      <w:r>
        <w:rPr>
          <w:u w:val="single" w:color="181818"/>
        </w:rPr>
        <w:t>к</w:t>
      </w:r>
      <w:r>
        <w:rPr>
          <w:spacing w:val="-26"/>
          <w:u w:val="single" w:color="181818"/>
        </w:rPr>
        <w:t> </w:t>
      </w:r>
      <w:r>
        <w:rPr>
          <w:u w:val="single" w:color="181818"/>
        </w:rPr>
        <w:t>низу</w:t>
        <w:tab/>
        <w:tab/>
      </w:r>
      <w:r>
        <w:rPr/>
        <w:t> </w:t>
      </w:r>
      <w:r>
        <w:rPr>
          <w:w w:val="96"/>
        </w:rPr>
        <w:t>                  </w:t>
      </w:r>
      <w:r>
        <w:rPr/>
        <w:t>Вид застежки </w:t>
      </w:r>
      <w:r>
        <w:rPr>
          <w:u w:val="single" w:color="181818"/>
        </w:rPr>
        <w:t>  </w:t>
      </w:r>
      <w:r>
        <w:rPr>
          <w:spacing w:val="13"/>
          <w:u w:val="single" w:color="181818"/>
        </w:rPr>
        <w:t> </w:t>
      </w:r>
      <w:r>
        <w:rPr>
          <w:u w:val="single" w:color="181818"/>
        </w:rPr>
        <w:t>потайная</w:t>
      </w:r>
      <w:r>
        <w:rPr>
          <w:spacing w:val="-3"/>
          <w:u w:val="single" w:color="181818"/>
        </w:rPr>
        <w:t> </w:t>
      </w:r>
      <w:r>
        <w:rPr>
          <w:u w:val="single" w:color="181818"/>
        </w:rPr>
        <w:t>молния</w:t>
        <w:tab/>
      </w:r>
      <w:r>
        <w:rPr/>
        <w:t> </w:t>
      </w:r>
      <w:r>
        <w:rPr>
          <w:w w:val="95"/>
        </w:rPr>
        <w:t>           </w:t>
      </w:r>
      <w:r>
        <w:rPr/>
        <w:t>Описание  переднего  полотнища </w:t>
      </w:r>
      <w:r>
        <w:rPr>
          <w:u w:val="single"/>
        </w:rPr>
        <w:t>  Переднее  полотнище с двумя вытачками.  Есть</w:t>
      </w:r>
      <w:r>
        <w:rPr>
          <w:spacing w:val="-22"/>
          <w:u w:val="single"/>
        </w:rPr>
        <w:t> </w:t>
      </w:r>
      <w:r>
        <w:rPr>
          <w:u w:val="single"/>
        </w:rPr>
        <w:t>два</w:t>
      </w:r>
    </w:p>
    <w:p>
      <w:pPr>
        <w:pStyle w:val="BodyText"/>
        <w:tabs>
          <w:tab w:pos="6294" w:val="left" w:leader="none"/>
        </w:tabs>
      </w:pPr>
      <w:r>
        <w:rPr>
          <w:u w:val="single" w:color="080808"/>
        </w:rPr>
        <w:t>накладных</w:t>
      </w:r>
      <w:r>
        <w:rPr>
          <w:spacing w:val="-22"/>
          <w:u w:val="single" w:color="080808"/>
        </w:rPr>
        <w:t> </w:t>
      </w:r>
      <w:r>
        <w:rPr>
          <w:u w:val="single" w:color="080808"/>
        </w:rPr>
        <w:t>кармана</w:t>
      </w:r>
      <w:r>
        <w:rPr>
          <w:spacing w:val="-22"/>
          <w:u w:val="single" w:color="080808"/>
        </w:rPr>
        <w:t> </w:t>
      </w:r>
      <w:r>
        <w:rPr>
          <w:u w:val="single" w:color="080808"/>
        </w:rPr>
        <w:t>прямоwольной</w:t>
      </w:r>
      <w:r>
        <w:rPr>
          <w:spacing w:val="-16"/>
          <w:u w:val="single" w:color="080808"/>
        </w:rPr>
        <w:t> </w:t>
      </w:r>
      <w:r>
        <w:rPr>
          <w:u w:val="single" w:color="080808"/>
        </w:rPr>
        <w:t>формы</w:t>
        <w:tab/>
      </w:r>
    </w:p>
    <w:p>
      <w:pPr>
        <w:pStyle w:val="BodyText"/>
        <w:spacing w:line="271" w:lineRule="auto" w:before="33"/>
        <w:ind w:left="398" w:firstLine="264"/>
        <w:jc w:val="left"/>
      </w:pPr>
      <w:r>
        <w:rPr/>
        <w:t>Описание заднего полотнища</w:t>
      </w:r>
      <w:r>
        <w:rPr>
          <w:u w:val="single"/>
        </w:rPr>
        <w:t> Заднее полотнище с двумя вытачками. Полотнище со</w:t>
      </w:r>
      <w:r>
        <w:rPr/>
        <w:t> </w:t>
      </w:r>
      <w:r>
        <w:rPr>
          <w:u w:val="single"/>
        </w:rPr>
        <w:t>средним швом, в котором расположена молния. Внизv среднего шва имеется шлица.</w:t>
      </w:r>
    </w:p>
    <w:p>
      <w:pPr>
        <w:pStyle w:val="BodyText"/>
        <w:tabs>
          <w:tab w:pos="7581" w:val="left" w:leader="none"/>
        </w:tabs>
        <w:spacing w:before="4"/>
        <w:ind w:left="931"/>
        <w:jc w:val="left"/>
      </w:pPr>
      <w:r>
        <w:rPr/>
        <w:t>Обработка</w:t>
      </w:r>
      <w:r>
        <w:rPr>
          <w:spacing w:val="-28"/>
        </w:rPr>
        <w:t> </w:t>
      </w:r>
      <w:r>
        <w:rPr/>
        <w:t>верхнего</w:t>
      </w:r>
      <w:r>
        <w:rPr>
          <w:spacing w:val="-27"/>
        </w:rPr>
        <w:t> </w:t>
      </w:r>
      <w:r>
        <w:rPr/>
        <w:t>среза</w:t>
      </w:r>
      <w:r>
        <w:rPr>
          <w:spacing w:val="-32"/>
        </w:rPr>
        <w:t> </w:t>
      </w:r>
      <w:r>
        <w:rPr>
          <w:u w:val="single" w:color="0F0F0F"/>
        </w:rPr>
        <w:t>притачным</w:t>
      </w:r>
      <w:r>
        <w:rPr>
          <w:spacing w:val="-29"/>
          <w:u w:val="single" w:color="0F0F0F"/>
        </w:rPr>
        <w:t> </w:t>
      </w:r>
      <w:r>
        <w:rPr>
          <w:u w:val="single" w:color="0F0F0F"/>
        </w:rPr>
        <w:t>поясом</w:t>
        <w:tab/>
      </w:r>
    </w:p>
    <w:p>
      <w:pPr>
        <w:spacing w:after="0"/>
        <w:jc w:val="left"/>
        <w:sectPr>
          <w:type w:val="continuous"/>
          <w:pgSz w:w="12240" w:h="15840"/>
          <w:pgMar w:top="980" w:bottom="280" w:left="1720" w:right="1120"/>
        </w:sectPr>
      </w:pPr>
    </w:p>
    <w:p>
      <w:pPr>
        <w:pStyle w:val="BodyText"/>
        <w:spacing w:line="259" w:lineRule="exact" w:before="76"/>
        <w:ind w:left="398"/>
        <w:jc w:val="left"/>
      </w:pPr>
      <w:r>
        <w:rPr>
          <w:w w:val="95"/>
        </w:rPr>
        <w:t>Оценка задания:</w:t>
      </w:r>
    </w:p>
    <w:p>
      <w:pPr>
        <w:pStyle w:val="ListParagraph"/>
        <w:numPr>
          <w:ilvl w:val="1"/>
          <w:numId w:val="2"/>
        </w:numPr>
        <w:tabs>
          <w:tab w:pos="1076" w:val="left" w:leader="none"/>
        </w:tabs>
        <w:spacing w:line="259" w:lineRule="exact" w:before="0" w:after="0"/>
        <w:ind w:left="397" w:right="0" w:firstLine="337"/>
        <w:jc w:val="left"/>
        <w:rPr>
          <w:sz w:val="23"/>
        </w:rPr>
      </w:pPr>
      <w:r>
        <w:rPr>
          <w:w w:val="95"/>
          <w:sz w:val="23"/>
        </w:rPr>
        <w:t>Указание наименования деталей </w:t>
      </w:r>
      <w:r>
        <w:rPr>
          <w:w w:val="90"/>
          <w:sz w:val="23"/>
        </w:rPr>
        <w:t>— </w:t>
      </w:r>
      <w:r>
        <w:rPr>
          <w:w w:val="95"/>
          <w:sz w:val="23"/>
        </w:rPr>
        <w:t>2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балла</w:t>
      </w:r>
    </w:p>
    <w:p>
      <w:pPr>
        <w:pStyle w:val="ListParagraph"/>
        <w:numPr>
          <w:ilvl w:val="1"/>
          <w:numId w:val="2"/>
        </w:numPr>
        <w:tabs>
          <w:tab w:pos="1076" w:val="left" w:leader="none"/>
        </w:tabs>
        <w:spacing w:line="257" w:lineRule="exact" w:before="4" w:after="0"/>
        <w:ind w:left="1075" w:right="0" w:hanging="343"/>
        <w:jc w:val="left"/>
        <w:rPr>
          <w:sz w:val="23"/>
        </w:rPr>
      </w:pPr>
      <w:r>
        <w:rPr>
          <w:w w:val="95"/>
          <w:sz w:val="23"/>
        </w:rPr>
        <w:t>Указание количества деталей </w:t>
      </w:r>
      <w:r>
        <w:rPr>
          <w:w w:val="90"/>
          <w:sz w:val="23"/>
        </w:rPr>
        <w:t>— </w:t>
      </w:r>
      <w:r>
        <w:rPr>
          <w:w w:val="95"/>
          <w:sz w:val="23"/>
        </w:rPr>
        <w:t>1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балл</w:t>
      </w:r>
    </w:p>
    <w:p>
      <w:pPr>
        <w:pStyle w:val="ListParagraph"/>
        <w:numPr>
          <w:ilvl w:val="1"/>
          <w:numId w:val="2"/>
        </w:numPr>
        <w:tabs>
          <w:tab w:pos="1076" w:val="left" w:leader="none"/>
        </w:tabs>
        <w:spacing w:line="240" w:lineRule="auto" w:before="0" w:after="0"/>
        <w:ind w:left="397" w:right="4329" w:firstLine="336"/>
        <w:jc w:val="left"/>
        <w:rPr>
          <w:sz w:val="23"/>
        </w:rPr>
      </w:pPr>
      <w:r>
        <w:rPr>
          <w:w w:val="95"/>
          <w:sz w:val="23"/>
        </w:rPr>
        <w:t>Описание внешнего вида </w:t>
      </w:r>
      <w:r>
        <w:rPr>
          <w:w w:val="90"/>
          <w:sz w:val="23"/>
        </w:rPr>
        <w:t>— </w:t>
      </w:r>
      <w:r>
        <w:rPr>
          <w:w w:val="95"/>
          <w:sz w:val="23"/>
        </w:rPr>
        <w:t>3</w:t>
      </w:r>
      <w:r>
        <w:rPr>
          <w:spacing w:val="-37"/>
          <w:w w:val="95"/>
          <w:sz w:val="23"/>
        </w:rPr>
        <w:t> </w:t>
      </w:r>
      <w:r>
        <w:rPr>
          <w:w w:val="95"/>
          <w:sz w:val="23"/>
        </w:rPr>
        <w:t>балла. </w:t>
      </w:r>
      <w:r>
        <w:rPr>
          <w:sz w:val="23"/>
        </w:rPr>
        <w:t>Итого:</w:t>
      </w:r>
      <w:r>
        <w:rPr>
          <w:spacing w:val="-25"/>
          <w:sz w:val="23"/>
        </w:rPr>
        <w:t> </w:t>
      </w:r>
      <w:r>
        <w:rPr>
          <w:sz w:val="23"/>
        </w:rPr>
        <w:t>6</w:t>
      </w:r>
      <w:r>
        <w:rPr>
          <w:spacing w:val="-28"/>
          <w:sz w:val="23"/>
        </w:rPr>
        <w:t> </w:t>
      </w:r>
      <w:r>
        <w:rPr>
          <w:sz w:val="23"/>
        </w:rPr>
        <w:t>баллов</w:t>
      </w:r>
    </w:p>
    <w:sectPr>
      <w:pgSz w:w="12240" w:h="15840"/>
      <w:pgMar w:top="124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7"/>
      <w:numFmt w:val="decimal"/>
      <w:lvlText w:val="%1."/>
      <w:lvlJc w:val="left"/>
      <w:pPr>
        <w:ind w:left="739" w:hanging="341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1"/>
      <w:numFmt w:val="decimal"/>
      <w:lvlText w:val="%2."/>
      <w:lvlJc w:val="left"/>
      <w:pPr>
        <w:ind w:left="397" w:hanging="341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2">
      <w:start w:val="0"/>
      <w:numFmt w:val="bullet"/>
      <w:lvlText w:val="•"/>
      <w:lvlJc w:val="left"/>
      <w:pPr>
        <w:ind w:left="1635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1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22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17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13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08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6" w:hanging="224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300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0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0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0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0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0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0" w:hanging="22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396"/>
      <w:jc w:val="both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628" w:hanging="339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2" w:lineRule="exact"/>
      <w:ind w:left="46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2018-02-25T11:40:29Z</dcterms:created>
  <dcterms:modified xsi:type="dcterms:W3CDTF">2018-02-25T11:40:29Z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