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8"/>
        <w:ind w:left="1192" w:right="1210"/>
        <w:jc w:val="center"/>
      </w:pPr>
      <w:r>
        <w:rPr>
          <w:w w:val="105"/>
        </w:rPr>
        <w:t>ОТВЕТЫ НА ТЕСТОВЫЕ ЗАДАННЯ</w:t>
      </w:r>
    </w:p>
    <w:p>
      <w:pPr>
        <w:pStyle w:val="Heading1"/>
        <w:ind w:right="1210"/>
        <w:rPr>
          <w:b w:val="0"/>
        </w:rPr>
      </w:pPr>
      <w:r>
        <w:rPr/>
        <w:t>для школьного этапа Всероссийской олимпиады школьников по </w:t>
      </w:r>
      <w:r>
        <w:rPr>
          <w:b w:val="0"/>
        </w:rPr>
        <w:t>технологии</w:t>
      </w:r>
    </w:p>
    <w:p>
      <w:pPr>
        <w:spacing w:line="275" w:lineRule="exact" w:before="2"/>
        <w:ind w:left="1192" w:right="1196" w:firstLine="0"/>
        <w:jc w:val="center"/>
        <w:rPr>
          <w:sz w:val="24"/>
        </w:rPr>
      </w:pPr>
      <w:r>
        <w:rPr>
          <w:b/>
          <w:sz w:val="24"/>
        </w:rPr>
        <w:t>2017/2018 учебного </w:t>
      </w:r>
      <w:r>
        <w:rPr>
          <w:sz w:val="24"/>
        </w:rPr>
        <w:t>года</w:t>
      </w:r>
    </w:p>
    <w:p>
      <w:pPr>
        <w:pStyle w:val="BodyText"/>
        <w:spacing w:line="242" w:lineRule="auto"/>
        <w:ind w:left="1835" w:right="1851"/>
        <w:jc w:val="center"/>
      </w:pPr>
      <w:r>
        <w:rPr>
          <w:w w:val="105"/>
        </w:rPr>
        <w:t>НОМИНАЦИЯ «ТЕХНИКА И ТЕХНИЧЕСКОЕ ТВОРЧЕСТВО» 9 ІІЛАСС</w:t>
      </w:r>
    </w:p>
    <w:p>
      <w:pPr>
        <w:pStyle w:val="BodyText"/>
        <w:ind w:left="0"/>
        <w:rPr>
          <w:sz w:val="23"/>
        </w:rPr>
      </w:pPr>
    </w:p>
    <w:p>
      <w:pPr>
        <w:pStyle w:val="BodyText"/>
        <w:spacing w:line="242" w:lineRule="auto" w:before="1"/>
        <w:ind w:left="112" w:firstLine="710"/>
      </w:pPr>
      <w:r>
        <w:rPr/>
        <w:t>За каждый правильный ответ участник получает один балл. Если тест выполнен неправильно или только частично </w:t>
      </w:r>
      <w:r>
        <w:rPr>
          <w:w w:val="90"/>
        </w:rPr>
        <w:t>— </w:t>
      </w:r>
      <w:r>
        <w:rPr/>
        <w:t>0 баллов.</w:t>
      </w:r>
    </w:p>
    <w:p>
      <w:pPr>
        <w:pStyle w:val="BodyText"/>
        <w:spacing w:before="2"/>
        <w:ind w:left="0"/>
      </w:pPr>
    </w:p>
    <w:p>
      <w:pPr>
        <w:pStyle w:val="BodyText"/>
        <w:spacing w:line="272" w:lineRule="exact"/>
        <w:ind w:left="824"/>
      </w:pPr>
      <w:r>
        <w:rPr>
          <w:w w:val="105"/>
        </w:rPr>
        <w:t>Ответы  на тестовые задания: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2" w:lineRule="exact" w:before="0" w:after="0"/>
        <w:ind w:left="831" w:right="0" w:hanging="363"/>
        <w:jc w:val="left"/>
        <w:rPr>
          <w:sz w:val="24"/>
        </w:rPr>
      </w:pPr>
      <w:r>
        <w:rPr>
          <w:sz w:val="24"/>
        </w:rPr>
        <w:t>1 — режущая кромка; 2 — передняя грань; 3 — боковая грань; 4 — задняя</w:t>
      </w:r>
      <w:r>
        <w:rPr>
          <w:spacing w:val="-26"/>
          <w:sz w:val="24"/>
        </w:rPr>
        <w:t> </w:t>
      </w:r>
      <w:r>
        <w:rPr>
          <w:sz w:val="24"/>
        </w:rPr>
        <w:t>грань.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2" w:after="0"/>
        <w:ind w:left="834" w:right="0" w:hanging="362"/>
        <w:jc w:val="left"/>
        <w:rPr>
          <w:sz w:val="24"/>
        </w:rPr>
      </w:pPr>
      <w:r>
        <w:rPr>
          <w:sz w:val="24"/>
        </w:rPr>
        <w:t>а</w:t>
      </w:r>
      <w:r>
        <w:rPr>
          <w:spacing w:val="-8"/>
          <w:sz w:val="24"/>
        </w:rPr>
        <w:t> </w:t>
      </w:r>
      <w:r>
        <w:rPr>
          <w:sz w:val="24"/>
        </w:rPr>
        <w:t>—</w:t>
      </w:r>
      <w:r>
        <w:rPr>
          <w:spacing w:val="-7"/>
          <w:sz w:val="24"/>
        </w:rPr>
        <w:t> </w:t>
      </w:r>
      <w:r>
        <w:rPr>
          <w:sz w:val="24"/>
        </w:rPr>
        <w:t>перовой;</w:t>
      </w:r>
      <w:r>
        <w:rPr>
          <w:spacing w:val="-4"/>
          <w:sz w:val="24"/>
        </w:rPr>
        <w:t> </w:t>
      </w:r>
      <w:r>
        <w:rPr>
          <w:sz w:val="24"/>
        </w:rPr>
        <w:t>6</w:t>
      </w:r>
      <w:r>
        <w:rPr>
          <w:spacing w:val="-12"/>
          <w:sz w:val="24"/>
        </w:rPr>
        <w:t> </w:t>
      </w:r>
      <w:r>
        <w:rPr>
          <w:sz w:val="24"/>
        </w:rPr>
        <w:t>—</w:t>
      </w:r>
      <w:r>
        <w:rPr>
          <w:spacing w:val="-7"/>
          <w:sz w:val="24"/>
        </w:rPr>
        <w:t> </w:t>
      </w:r>
      <w:r>
        <w:rPr>
          <w:sz w:val="24"/>
        </w:rPr>
        <w:t>ложечный; в</w:t>
      </w:r>
      <w:r>
        <w:rPr>
          <w:spacing w:val="-11"/>
          <w:sz w:val="24"/>
        </w:rPr>
        <w:t> </w:t>
      </w:r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спиральный;</w:t>
      </w:r>
      <w:r>
        <w:rPr>
          <w:spacing w:val="3"/>
          <w:sz w:val="24"/>
        </w:rPr>
        <w:t> </w:t>
      </w:r>
      <w:r>
        <w:rPr>
          <w:sz w:val="24"/>
        </w:rPr>
        <w:t>г</w:t>
      </w:r>
      <w:r>
        <w:rPr>
          <w:spacing w:val="-6"/>
          <w:sz w:val="24"/>
        </w:rPr>
        <w:t> </w:t>
      </w:r>
      <w:r>
        <w:rPr>
          <w:sz w:val="24"/>
        </w:rPr>
        <w:t>—</w:t>
      </w:r>
      <w:r>
        <w:rPr>
          <w:spacing w:val="-10"/>
          <w:sz w:val="24"/>
        </w:rPr>
        <w:t> </w:t>
      </w:r>
      <w:r>
        <w:rPr>
          <w:sz w:val="24"/>
        </w:rPr>
        <w:t>конусный.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1" w:after="0"/>
        <w:ind w:left="834" w:right="0" w:hanging="362"/>
        <w:jc w:val="left"/>
        <w:rPr>
          <w:sz w:val="24"/>
        </w:rPr>
      </w:pPr>
      <w:r>
        <w:rPr>
          <w:sz w:val="24"/>
        </w:rPr>
        <w:t>а — фаска; 6 — скругление; в — заоваливание; г — калёвка; д — галтель; е —</w:t>
      </w:r>
      <w:r>
        <w:rPr>
          <w:spacing w:val="-37"/>
          <w:sz w:val="24"/>
        </w:rPr>
        <w:t> </w:t>
      </w:r>
      <w:r>
        <w:rPr>
          <w:sz w:val="24"/>
        </w:rPr>
        <w:t>фальц.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  <w:tab w:pos="1494" w:val="left" w:leader="none"/>
          <w:tab w:pos="5473" w:val="left" w:leader="none"/>
        </w:tabs>
        <w:spacing w:line="272" w:lineRule="exact" w:before="1" w:after="0"/>
        <w:ind w:left="836" w:right="0" w:hanging="363"/>
        <w:jc w:val="left"/>
        <w:rPr>
          <w:sz w:val="24"/>
        </w:rPr>
      </w:pPr>
      <w:r>
        <w:rPr>
          <w:sz w:val="24"/>
        </w:rPr>
        <w:t>ти</w:t>
        <w:tab/>
        <w:t>масса образца до</w:t>
      </w:r>
      <w:r>
        <w:rPr>
          <w:spacing w:val="-15"/>
          <w:sz w:val="24"/>
        </w:rPr>
        <w:t> </w:t>
      </w:r>
      <w:r>
        <w:rPr>
          <w:sz w:val="24"/>
        </w:rPr>
        <w:t>высушивания;</w:t>
      </w:r>
      <w:r>
        <w:rPr>
          <w:spacing w:val="13"/>
          <w:sz w:val="24"/>
        </w:rPr>
        <w:t> </w:t>
      </w:r>
      <w:r>
        <w:rPr>
          <w:sz w:val="24"/>
        </w:rPr>
        <w:t>rnc</w:t>
        <w:tab/>
        <w:t>масса того же образца после</w:t>
      </w:r>
      <w:r>
        <w:rPr>
          <w:spacing w:val="-31"/>
          <w:sz w:val="24"/>
        </w:rPr>
        <w:t> </w:t>
      </w:r>
      <w:r>
        <w:rPr>
          <w:sz w:val="24"/>
        </w:rPr>
        <w:t>высушивания.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72" w:lineRule="exact" w:before="0" w:after="0"/>
        <w:ind w:left="832" w:right="0" w:hanging="357"/>
        <w:jc w:val="left"/>
        <w:rPr>
          <w:sz w:val="24"/>
        </w:rPr>
      </w:pPr>
      <w:r>
        <w:rPr>
          <w:sz w:val="24"/>
        </w:rPr>
        <w:t>20</w:t>
      </w:r>
      <w:r>
        <w:rPr>
          <w:spacing w:val="-20"/>
          <w:sz w:val="24"/>
        </w:rPr>
        <w:t> </w:t>
      </w:r>
      <w:r>
        <w:rPr>
          <w:sz w:val="24"/>
        </w:rPr>
        <w:t>делений.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37" w:lineRule="auto" w:before="6" w:after="0"/>
        <w:ind w:left="831" w:right="407" w:hanging="359"/>
        <w:jc w:val="left"/>
        <w:rPr>
          <w:sz w:val="24"/>
        </w:rPr>
      </w:pPr>
      <w:r>
        <w:rPr>
          <w:sz w:val="24"/>
        </w:rPr>
        <w:t>1</w:t>
      </w:r>
      <w:r>
        <w:rPr>
          <w:spacing w:val="-13"/>
          <w:sz w:val="24"/>
        </w:rPr>
        <w:t> </w:t>
      </w:r>
      <w:r>
        <w:rPr>
          <w:sz w:val="24"/>
        </w:rPr>
        <w:t>—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-19"/>
          <w:sz w:val="24"/>
        </w:rPr>
        <w:t> </w:t>
      </w:r>
      <w:r>
        <w:rPr>
          <w:sz w:val="24"/>
        </w:rPr>
        <w:t>(отжиг</w:t>
      </w:r>
      <w:r>
        <w:rPr>
          <w:spacing w:val="-6"/>
          <w:sz w:val="24"/>
        </w:rPr>
        <w:t> </w:t>
      </w:r>
      <w:r>
        <w:rPr>
          <w:w w:val="90"/>
          <w:sz w:val="24"/>
        </w:rPr>
        <w:t>—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...</w:t>
      </w:r>
      <w:r>
        <w:rPr>
          <w:spacing w:val="10"/>
          <w:w w:val="90"/>
          <w:sz w:val="24"/>
        </w:rPr>
        <w:t> </w:t>
      </w:r>
      <w:r>
        <w:rPr>
          <w:sz w:val="24"/>
        </w:rPr>
        <w:t>вместе</w:t>
      </w:r>
      <w:r>
        <w:rPr>
          <w:spacing w:val="-11"/>
          <w:sz w:val="24"/>
        </w:rPr>
        <w:t> </w:t>
      </w:r>
      <w:r>
        <w:rPr>
          <w:sz w:val="24"/>
        </w:rPr>
        <w:t>с</w:t>
      </w:r>
      <w:r>
        <w:rPr>
          <w:spacing w:val="-17"/>
          <w:sz w:val="24"/>
        </w:rPr>
        <w:t> </w:t>
      </w:r>
      <w:r>
        <w:rPr>
          <w:sz w:val="24"/>
        </w:rPr>
        <w:t>печью);</w:t>
      </w:r>
      <w:r>
        <w:rPr>
          <w:spacing w:val="-10"/>
          <w:sz w:val="24"/>
        </w:rPr>
        <w:t> </w:t>
      </w:r>
      <w:r>
        <w:rPr>
          <w:sz w:val="24"/>
        </w:rPr>
        <w:t>2</w:t>
      </w:r>
      <w:r>
        <w:rPr>
          <w:spacing w:val="-13"/>
          <w:sz w:val="24"/>
        </w:rPr>
        <w:t> </w:t>
      </w:r>
      <w:r>
        <w:rPr>
          <w:sz w:val="24"/>
        </w:rPr>
        <w:t>—</w:t>
      </w:r>
      <w:r>
        <w:rPr>
          <w:spacing w:val="-13"/>
          <w:sz w:val="24"/>
        </w:rPr>
        <w:t> </w:t>
      </w:r>
      <w:r>
        <w:rPr>
          <w:sz w:val="24"/>
        </w:rPr>
        <w:t>А</w:t>
      </w:r>
      <w:r>
        <w:rPr>
          <w:spacing w:val="-21"/>
          <w:sz w:val="24"/>
        </w:rPr>
        <w:t> </w:t>
      </w:r>
      <w:r>
        <w:rPr>
          <w:sz w:val="24"/>
        </w:rPr>
        <w:t>(нормализация</w:t>
      </w:r>
      <w:r>
        <w:rPr>
          <w:spacing w:val="1"/>
          <w:sz w:val="24"/>
        </w:rPr>
        <w:t> </w:t>
      </w:r>
      <w:r>
        <w:rPr>
          <w:w w:val="90"/>
          <w:sz w:val="24"/>
        </w:rPr>
        <w:t>—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...</w:t>
      </w:r>
      <w:r>
        <w:rPr>
          <w:spacing w:val="10"/>
          <w:w w:val="90"/>
          <w:sz w:val="24"/>
        </w:rPr>
        <w:t> </w:t>
      </w:r>
      <w:r>
        <w:rPr>
          <w:sz w:val="24"/>
        </w:rPr>
        <w:t>на</w:t>
      </w:r>
      <w:r>
        <w:rPr>
          <w:spacing w:val="-17"/>
          <w:sz w:val="24"/>
        </w:rPr>
        <w:t> </w:t>
      </w:r>
      <w:r>
        <w:rPr>
          <w:sz w:val="24"/>
        </w:rPr>
        <w:t>воздухе);</w:t>
      </w:r>
      <w:r>
        <w:rPr>
          <w:spacing w:val="-6"/>
          <w:sz w:val="24"/>
        </w:rPr>
        <w:t> </w:t>
      </w:r>
      <w:r>
        <w:rPr>
          <w:sz w:val="24"/>
        </w:rPr>
        <w:t>3</w:t>
      </w:r>
      <w:r>
        <w:rPr>
          <w:spacing w:val="-13"/>
          <w:sz w:val="24"/>
        </w:rPr>
        <w:t> </w:t>
      </w:r>
      <w:r>
        <w:rPr>
          <w:sz w:val="24"/>
        </w:rPr>
        <w:t>—</w:t>
      </w:r>
      <w:r>
        <w:rPr>
          <w:spacing w:val="-12"/>
          <w:sz w:val="24"/>
        </w:rPr>
        <w:t> </w:t>
      </w:r>
      <w:r>
        <w:rPr>
          <w:sz w:val="24"/>
        </w:rPr>
        <w:t>Г</w:t>
      </w:r>
      <w:r>
        <w:rPr>
          <w:spacing w:val="-21"/>
          <w:sz w:val="24"/>
        </w:rPr>
        <w:t> </w:t>
      </w:r>
      <w:r>
        <w:rPr>
          <w:sz w:val="24"/>
        </w:rPr>
        <w:t>(закалка</w:t>
      </w:r>
      <w:r>
        <w:rPr>
          <w:spacing w:val="-5"/>
          <w:sz w:val="24"/>
        </w:rPr>
        <w:t> </w:t>
      </w:r>
      <w:r>
        <w:rPr>
          <w:w w:val="90"/>
          <w:sz w:val="24"/>
        </w:rPr>
        <w:t>— </w:t>
      </w:r>
      <w:r>
        <w:rPr>
          <w:sz w:val="24"/>
        </w:rPr>
        <w:t>в</w:t>
      </w:r>
      <w:r>
        <w:rPr>
          <w:spacing w:val="-16"/>
          <w:sz w:val="24"/>
        </w:rPr>
        <w:t> </w:t>
      </w:r>
      <w:r>
        <w:rPr>
          <w:sz w:val="24"/>
        </w:rPr>
        <w:t>воде</w:t>
      </w:r>
      <w:r>
        <w:rPr>
          <w:spacing w:val="-9"/>
          <w:sz w:val="24"/>
        </w:rPr>
        <w:t> </w:t>
      </w:r>
      <w:r>
        <w:rPr>
          <w:sz w:val="24"/>
        </w:rPr>
        <w:t>или</w:t>
      </w:r>
      <w:r>
        <w:rPr>
          <w:spacing w:val="-15"/>
          <w:sz w:val="24"/>
        </w:rPr>
        <w:t> </w:t>
      </w:r>
      <w:r>
        <w:rPr>
          <w:sz w:val="24"/>
        </w:rPr>
        <w:t>масле);</w:t>
      </w:r>
      <w:r>
        <w:rPr>
          <w:spacing w:val="-4"/>
          <w:sz w:val="24"/>
        </w:rPr>
        <w:t> </w:t>
      </w:r>
      <w:r>
        <w:rPr>
          <w:sz w:val="24"/>
        </w:rPr>
        <w:t>4</w:t>
      </w:r>
      <w:r>
        <w:rPr>
          <w:spacing w:val="-10"/>
          <w:sz w:val="24"/>
        </w:rPr>
        <w:t> </w:t>
      </w:r>
      <w:r>
        <w:rPr>
          <w:sz w:val="24"/>
        </w:rPr>
        <w:t>—</w:t>
      </w:r>
      <w:r>
        <w:rPr>
          <w:spacing w:val="-10"/>
          <w:sz w:val="24"/>
        </w:rPr>
        <w:t> </w:t>
      </w:r>
      <w:r>
        <w:rPr>
          <w:sz w:val="24"/>
        </w:rPr>
        <w:t>Б</w:t>
      </w:r>
      <w:r>
        <w:rPr>
          <w:spacing w:val="-15"/>
          <w:sz w:val="24"/>
        </w:rPr>
        <w:t> </w:t>
      </w:r>
      <w:r>
        <w:rPr>
          <w:sz w:val="24"/>
        </w:rPr>
        <w:t>(отпуск</w:t>
      </w:r>
      <w:r>
        <w:rPr>
          <w:spacing w:val="-5"/>
          <w:sz w:val="24"/>
        </w:rPr>
        <w:t> </w:t>
      </w:r>
      <w:r>
        <w:rPr>
          <w:w w:val="90"/>
          <w:sz w:val="24"/>
        </w:rPr>
        <w:t>—</w:t>
      </w:r>
      <w:r>
        <w:rPr>
          <w:spacing w:val="-25"/>
          <w:w w:val="90"/>
          <w:sz w:val="24"/>
        </w:rPr>
        <w:t> </w:t>
      </w:r>
      <w:r>
        <w:rPr>
          <w:spacing w:val="10"/>
          <w:sz w:val="24"/>
        </w:rPr>
        <w:t>...</w:t>
      </w:r>
      <w:r>
        <w:rPr>
          <w:spacing w:val="-9"/>
          <w:sz w:val="24"/>
        </w:rPr>
        <w:t> </w:t>
      </w:r>
      <w:r>
        <w:rPr>
          <w:sz w:val="24"/>
        </w:rPr>
        <w:t>на</w:t>
      </w:r>
      <w:r>
        <w:rPr>
          <w:spacing w:val="-17"/>
          <w:sz w:val="24"/>
        </w:rPr>
        <w:t> </w:t>
      </w:r>
      <w:r>
        <w:rPr>
          <w:sz w:val="24"/>
        </w:rPr>
        <w:t>воздухе, в</w:t>
      </w:r>
      <w:r>
        <w:rPr>
          <w:spacing w:val="-16"/>
          <w:sz w:val="24"/>
        </w:rPr>
        <w:t> </w:t>
      </w:r>
      <w:r>
        <w:rPr>
          <w:sz w:val="24"/>
        </w:rPr>
        <w:t>воде</w:t>
      </w:r>
      <w:r>
        <w:rPr>
          <w:spacing w:val="-13"/>
          <w:sz w:val="24"/>
        </w:rPr>
        <w:t> </w:t>
      </w:r>
      <w:r>
        <w:rPr>
          <w:sz w:val="24"/>
        </w:rPr>
        <w:t>или</w:t>
      </w:r>
      <w:r>
        <w:rPr>
          <w:spacing w:val="-15"/>
          <w:sz w:val="24"/>
        </w:rPr>
        <w:t> </w:t>
      </w:r>
      <w:r>
        <w:rPr>
          <w:sz w:val="24"/>
        </w:rPr>
        <w:t>масле);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  <w:tab w:pos="4585" w:val="left" w:leader="none"/>
          <w:tab w:pos="6898" w:val="left" w:leader="none"/>
        </w:tabs>
        <w:spacing w:line="242" w:lineRule="auto" w:before="2" w:after="0"/>
        <w:ind w:left="834" w:right="1087" w:hanging="361"/>
        <w:jc w:val="left"/>
        <w:rPr>
          <w:sz w:val="24"/>
        </w:rPr>
      </w:pPr>
      <w:r>
        <w:rPr>
          <w:sz w:val="24"/>
        </w:rPr>
        <w:t>а — торцевое; 6 —</w:t>
      </w:r>
      <w:r>
        <w:rPr>
          <w:spacing w:val="-11"/>
          <w:sz w:val="24"/>
        </w:rPr>
        <w:t> </w:t>
      </w:r>
      <w:r>
        <w:rPr>
          <w:sz w:val="24"/>
        </w:rPr>
        <w:t>вполдерева;</w:t>
      </w:r>
      <w:r>
        <w:rPr>
          <w:spacing w:val="13"/>
          <w:sz w:val="24"/>
        </w:rPr>
        <w:t> </w:t>
      </w:r>
      <w:r>
        <w:rPr>
          <w:sz w:val="24"/>
        </w:rPr>
        <w:t>в</w:t>
        <w:tab/>
        <w:t>косым</w:t>
      </w:r>
      <w:r>
        <w:rPr>
          <w:spacing w:val="1"/>
          <w:sz w:val="24"/>
        </w:rPr>
        <w:t> </w:t>
      </w:r>
      <w:r>
        <w:rPr>
          <w:sz w:val="24"/>
        </w:rPr>
        <w:t>прирубом;</w:t>
      </w:r>
      <w:r>
        <w:rPr>
          <w:spacing w:val="7"/>
          <w:sz w:val="24"/>
        </w:rPr>
        <w:t> </w:t>
      </w:r>
      <w:r>
        <w:rPr>
          <w:sz w:val="24"/>
        </w:rPr>
        <w:t>г</w:t>
        <w:tab/>
        <w:t>в прямой</w:t>
      </w:r>
      <w:r>
        <w:rPr>
          <w:spacing w:val="-20"/>
          <w:sz w:val="24"/>
        </w:rPr>
        <w:t> </w:t>
      </w:r>
      <w:r>
        <w:rPr>
          <w:sz w:val="24"/>
        </w:rPr>
        <w:t>накладной</w:t>
      </w:r>
      <w:r>
        <w:rPr>
          <w:spacing w:val="3"/>
          <w:sz w:val="24"/>
        </w:rPr>
        <w:t> </w:t>
      </w:r>
      <w:r>
        <w:rPr>
          <w:sz w:val="24"/>
        </w:rPr>
        <w:t>замок;</w:t>
      </w:r>
      <w:r>
        <w:rPr>
          <w:w w:val="97"/>
          <w:sz w:val="24"/>
        </w:rPr>
        <w:t> </w:t>
      </w:r>
      <w:r>
        <w:rPr>
          <w:sz w:val="24"/>
        </w:rPr>
        <w:t>д — впритык; е —</w:t>
      </w:r>
      <w:r>
        <w:rPr>
          <w:spacing w:val="-29"/>
          <w:sz w:val="24"/>
        </w:rPr>
        <w:t> </w:t>
      </w:r>
      <w:r>
        <w:rPr>
          <w:sz w:val="24"/>
        </w:rPr>
        <w:t>шиповое.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37" w:lineRule="auto" w:before="0" w:after="0"/>
        <w:ind w:left="831" w:right="119" w:hanging="359"/>
        <w:jc w:val="left"/>
        <w:rPr>
          <w:sz w:val="24"/>
        </w:rPr>
      </w:pPr>
      <w:r>
        <w:rPr>
          <w:sz w:val="24"/>
        </w:rPr>
        <w:t>I — разрез; II — сечение. Разрез отличается от сечения тем, что на нем показывают не только то,</w:t>
      </w:r>
      <w:r>
        <w:rPr>
          <w:spacing w:val="-8"/>
          <w:sz w:val="24"/>
        </w:rPr>
        <w:t> </w:t>
      </w:r>
      <w:r>
        <w:rPr>
          <w:sz w:val="24"/>
        </w:rPr>
        <w:t>что</w:t>
      </w:r>
      <w:r>
        <w:rPr>
          <w:spacing w:val="-6"/>
          <w:sz w:val="24"/>
        </w:rPr>
        <w:t> </w:t>
      </w:r>
      <w:r>
        <w:rPr>
          <w:sz w:val="24"/>
        </w:rPr>
        <w:t>находится в</w:t>
      </w:r>
      <w:r>
        <w:rPr>
          <w:spacing w:val="-15"/>
          <w:sz w:val="24"/>
        </w:rPr>
        <w:t> </w:t>
      </w:r>
      <w:r>
        <w:rPr>
          <w:sz w:val="24"/>
        </w:rPr>
        <w:t>секущей</w:t>
      </w:r>
      <w:r>
        <w:rPr>
          <w:spacing w:val="7"/>
          <w:sz w:val="24"/>
        </w:rPr>
        <w:t> </w:t>
      </w:r>
      <w:r>
        <w:rPr>
          <w:sz w:val="24"/>
        </w:rPr>
        <w:t>плоскости,</w:t>
      </w:r>
      <w:r>
        <w:rPr>
          <w:spacing w:val="3"/>
          <w:sz w:val="24"/>
        </w:rPr>
        <w:t> </w:t>
      </w:r>
      <w:r>
        <w:rPr>
          <w:sz w:val="24"/>
        </w:rPr>
        <w:t>но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то,</w:t>
      </w:r>
      <w:r>
        <w:rPr>
          <w:spacing w:val="-7"/>
          <w:sz w:val="24"/>
        </w:rPr>
        <w:t> </w:t>
      </w:r>
      <w:r>
        <w:rPr>
          <w:sz w:val="24"/>
        </w:rPr>
        <w:t>что</w:t>
      </w:r>
      <w:r>
        <w:rPr>
          <w:spacing w:val="-6"/>
          <w:sz w:val="24"/>
        </w:rPr>
        <w:t> </w:t>
      </w:r>
      <w:r>
        <w:rPr>
          <w:sz w:val="24"/>
        </w:rPr>
        <w:t>находится</w:t>
      </w:r>
      <w:r>
        <w:rPr>
          <w:spacing w:val="3"/>
          <w:sz w:val="24"/>
        </w:rPr>
        <w:t> </w:t>
      </w:r>
      <w:r>
        <w:rPr>
          <w:sz w:val="24"/>
        </w:rPr>
        <w:t>за</w:t>
      </w:r>
      <w:r>
        <w:rPr>
          <w:spacing w:val="-13"/>
          <w:sz w:val="24"/>
        </w:rPr>
        <w:t> </w:t>
      </w:r>
      <w:r>
        <w:rPr>
          <w:sz w:val="24"/>
        </w:rPr>
        <w:t>ней.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72" w:lineRule="exact" w:before="10" w:after="0"/>
        <w:ind w:left="832" w:right="0" w:hanging="360"/>
        <w:jc w:val="left"/>
        <w:rPr>
          <w:sz w:val="24"/>
        </w:rPr>
      </w:pPr>
      <w:r>
        <w:rPr>
          <w:sz w:val="24"/>
        </w:rPr>
        <w:t>2</w:t>
      </w:r>
      <w:r>
        <w:rPr>
          <w:spacing w:val="-19"/>
          <w:sz w:val="24"/>
        </w:rPr>
        <w:t> </w:t>
      </w:r>
      <w:r>
        <w:rPr>
          <w:sz w:val="24"/>
        </w:rPr>
        <w:t>мм'.</w:t>
      </w:r>
      <w:r>
        <w:rPr>
          <w:spacing w:val="-15"/>
          <w:sz w:val="24"/>
        </w:rPr>
        <w:t> </w:t>
      </w:r>
      <w:r>
        <w:rPr>
          <w:sz w:val="24"/>
        </w:rPr>
        <w:t>Значения</w:t>
      </w:r>
      <w:r>
        <w:rPr>
          <w:spacing w:val="-3"/>
          <w:sz w:val="24"/>
        </w:rPr>
        <w:t> </w:t>
      </w:r>
      <w:r>
        <w:rPr>
          <w:sz w:val="24"/>
        </w:rPr>
        <w:t>токов</w:t>
      </w:r>
      <w:r>
        <w:rPr>
          <w:spacing w:val="-11"/>
          <w:sz w:val="24"/>
        </w:rPr>
        <w:t> </w:t>
      </w:r>
      <w:r>
        <w:rPr>
          <w:sz w:val="24"/>
        </w:rPr>
        <w:t>определяют,</w:t>
      </w:r>
      <w:r>
        <w:rPr>
          <w:spacing w:val="-3"/>
          <w:sz w:val="24"/>
        </w:rPr>
        <w:t> </w:t>
      </w:r>
      <w:r>
        <w:rPr>
          <w:sz w:val="24"/>
        </w:rPr>
        <w:t>зная</w:t>
      </w:r>
      <w:r>
        <w:rPr>
          <w:spacing w:val="-14"/>
          <w:sz w:val="24"/>
        </w:rPr>
        <w:t> </w:t>
      </w:r>
      <w:r>
        <w:rPr>
          <w:sz w:val="24"/>
        </w:rPr>
        <w:t>паспортную</w:t>
      </w:r>
      <w:r>
        <w:rPr>
          <w:spacing w:val="1"/>
          <w:sz w:val="24"/>
        </w:rPr>
        <w:t> </w:t>
      </w:r>
      <w:r>
        <w:rPr>
          <w:sz w:val="24"/>
        </w:rPr>
        <w:t>мощность</w:t>
      </w:r>
      <w:r>
        <w:rPr>
          <w:spacing w:val="-2"/>
          <w:sz w:val="24"/>
        </w:rPr>
        <w:t> </w:t>
      </w:r>
      <w:r>
        <w:rPr>
          <w:sz w:val="24"/>
        </w:rPr>
        <w:t>потребителей</w:t>
      </w:r>
      <w:r>
        <w:rPr>
          <w:spacing w:val="5"/>
          <w:sz w:val="24"/>
        </w:rPr>
        <w:t> </w:t>
      </w:r>
      <w:r>
        <w:rPr>
          <w:sz w:val="24"/>
        </w:rPr>
        <w:t>по</w:t>
      </w:r>
      <w:r>
        <w:rPr>
          <w:spacing w:val="-16"/>
          <w:sz w:val="24"/>
        </w:rPr>
        <w:t> </w:t>
      </w:r>
      <w:r>
        <w:rPr>
          <w:sz w:val="24"/>
        </w:rPr>
        <w:t>формуле:</w:t>
      </w:r>
    </w:p>
    <w:p>
      <w:pPr>
        <w:pStyle w:val="BodyText"/>
        <w:tabs>
          <w:tab w:pos="4191" w:val="left" w:leader="none"/>
          <w:tab w:pos="8732" w:val="left" w:leader="none"/>
        </w:tabs>
        <w:spacing w:line="247" w:lineRule="auto"/>
        <w:ind w:right="123" w:hanging="3"/>
      </w:pPr>
      <w:r>
        <w:rPr/>
        <w:t>I   =   P/220. </w:t>
      </w:r>
      <w:r>
        <w:rPr>
          <w:spacing w:val="31"/>
        </w:rPr>
        <w:t> </w:t>
      </w:r>
      <w:r>
        <w:rPr/>
        <w:t>Зная </w:t>
      </w:r>
      <w:r>
        <w:rPr>
          <w:spacing w:val="50"/>
        </w:rPr>
        <w:t> </w:t>
      </w:r>
      <w:r>
        <w:rPr/>
        <w:t>суммарный</w:t>
        <w:tab/>
        <w:t>ток   всех   потребителей </w:t>
      </w:r>
      <w:r>
        <w:rPr>
          <w:spacing w:val="30"/>
        </w:rPr>
        <w:t> </w:t>
      </w:r>
      <w:r>
        <w:rPr/>
        <w:t>по </w:t>
      </w:r>
      <w:r>
        <w:rPr>
          <w:spacing w:val="48"/>
        </w:rPr>
        <w:t> </w:t>
      </w:r>
      <w:r>
        <w:rPr/>
        <w:t>допустимой</w:t>
        <w:tab/>
        <w:t>токовой </w:t>
      </w:r>
      <w:r>
        <w:rPr>
          <w:spacing w:val="5"/>
        </w:rPr>
        <w:t> </w:t>
      </w:r>
      <w:r>
        <w:rPr/>
        <w:t>нагрузке,</w:t>
      </w:r>
      <w:r>
        <w:rPr>
          <w:w w:val="96"/>
        </w:rPr>
        <w:t> </w:t>
      </w:r>
      <w:r>
        <w:rPr/>
        <w:t>определяют</w:t>
      </w:r>
      <w:r>
        <w:rPr>
          <w:spacing w:val="-1"/>
        </w:rPr>
        <w:t> </w:t>
      </w:r>
      <w:r>
        <w:rPr/>
        <w:t>(по</w:t>
      </w:r>
      <w:r>
        <w:rPr>
          <w:spacing w:val="-16"/>
        </w:rPr>
        <w:t> </w:t>
      </w:r>
      <w:r>
        <w:rPr/>
        <w:t>таблице)</w:t>
      </w:r>
      <w:r>
        <w:rPr>
          <w:spacing w:val="-11"/>
        </w:rPr>
        <w:t> </w:t>
      </w:r>
      <w:r>
        <w:rPr/>
        <w:t>сечение</w:t>
      </w:r>
      <w:r>
        <w:rPr>
          <w:spacing w:val="-8"/>
        </w:rPr>
        <w:t> </w:t>
      </w:r>
      <w:r>
        <w:rPr/>
        <w:t>токопроводящей</w:t>
      </w:r>
      <w:r>
        <w:rPr>
          <w:spacing w:val="-18"/>
        </w:rPr>
        <w:t> </w:t>
      </w:r>
      <w:r>
        <w:rPr/>
        <w:t>жилы</w:t>
      </w:r>
      <w:r>
        <w:rPr>
          <w:spacing w:val="-14"/>
        </w:rPr>
        <w:t> </w:t>
      </w:r>
      <w:r>
        <w:rPr/>
        <w:t>провода.</w:t>
      </w:r>
    </w:p>
    <w:p>
      <w:pPr>
        <w:pStyle w:val="BodyText"/>
        <w:spacing w:line="261" w:lineRule="exact" w:before="3"/>
        <w:ind w:left="473"/>
      </w:pPr>
      <w:r>
        <w:rPr/>
        <w:t>10. а), 6), в), г).</w:t>
      </w:r>
    </w:p>
    <w:p>
      <w:pPr>
        <w:pStyle w:val="BodyText"/>
        <w:tabs>
          <w:tab w:pos="1333" w:val="left" w:leader="none"/>
        </w:tabs>
        <w:spacing w:line="237" w:lineRule="auto" w:before="4"/>
        <w:ind w:left="473" w:right="5043"/>
      </w:pPr>
      <w:r>
        <w:rPr/>
        <w:t>11.</w:t>
      </w:r>
      <w:r>
        <w:rPr>
          <w:spacing w:val="1"/>
        </w:rPr>
        <w:t> </w:t>
      </w:r>
      <w:r>
        <w:rPr/>
        <w:t>Р</w:t>
        <w:tab/>
        <w:t>сталь быстрорежущая; 9 —</w:t>
      </w:r>
      <w:r>
        <w:rPr>
          <w:spacing w:val="-24"/>
        </w:rPr>
        <w:t> </w:t>
      </w:r>
      <w:r>
        <w:rPr/>
        <w:t>9%</w:t>
      </w:r>
      <w:r>
        <w:rPr>
          <w:spacing w:val="-9"/>
        </w:rPr>
        <w:t> </w:t>
      </w:r>
      <w:r>
        <w:rPr/>
        <w:t>вольфрама.</w:t>
      </w:r>
      <w:r>
        <w:rPr>
          <w:w w:val="97"/>
        </w:rPr>
        <w:t> </w:t>
      </w:r>
      <w:r>
        <w:rPr/>
        <w:t>12.</w:t>
      </w:r>
      <w:r>
        <w:rPr>
          <w:spacing w:val="-6"/>
        </w:rPr>
        <w:t> </w:t>
      </w:r>
      <w:r>
        <w:rPr/>
        <w:t>6)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5" w:lineRule="exact" w:before="1" w:after="0"/>
        <w:ind w:left="823" w:right="0" w:hanging="350"/>
        <w:jc w:val="left"/>
        <w:rPr>
          <w:sz w:val="24"/>
        </w:rPr>
      </w:pPr>
      <w:r>
        <w:rPr>
          <w:sz w:val="24"/>
        </w:rPr>
        <w:t>а — двигатели; 6</w:t>
      </w:r>
      <w:r>
        <w:rPr>
          <w:spacing w:val="-46"/>
          <w:sz w:val="24"/>
        </w:rPr>
        <w:t> </w:t>
      </w:r>
      <w:r>
        <w:rPr>
          <w:sz w:val="24"/>
        </w:rPr>
        <w:t>— генераторы.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5" w:lineRule="exact" w:before="0" w:after="0"/>
        <w:ind w:left="834" w:right="0" w:hanging="361"/>
        <w:jc w:val="left"/>
        <w:rPr>
          <w:sz w:val="24"/>
        </w:rPr>
      </w:pPr>
      <w:r>
        <w:rPr>
          <w:sz w:val="24"/>
        </w:rPr>
        <w:t>а — алмаз; 6 — синтетический</w:t>
      </w:r>
      <w:r>
        <w:rPr>
          <w:spacing w:val="-19"/>
          <w:sz w:val="24"/>
        </w:rPr>
        <w:t> </w:t>
      </w:r>
      <w:r>
        <w:rPr>
          <w:sz w:val="24"/>
        </w:rPr>
        <w:t>алмаз.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37" w:lineRule="auto" w:before="6" w:after="0"/>
        <w:ind w:left="823" w:right="111" w:hanging="35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1179575</wp:posOffset>
            </wp:positionH>
            <wp:positionV relativeFrom="paragraph">
              <wp:posOffset>424753</wp:posOffset>
            </wp:positionV>
            <wp:extent cx="582168" cy="73151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Человек-человек, человек-техника, человек-знаковая система, человек-художественный образ, человек-природа. Участник должен дать характеристику и привести пример профессии</w:t>
      </w:r>
      <w:r>
        <w:rPr>
          <w:spacing w:val="45"/>
          <w:sz w:val="24"/>
        </w:rPr>
        <w:t> </w:t>
      </w:r>
      <w:r>
        <w:rPr>
          <w:sz w:val="24"/>
        </w:rPr>
        <w:t>одного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Heading1"/>
        <w:spacing w:before="0" w:after="15"/>
        <w:ind w:left="823"/>
        <w:jc w:val="left"/>
      </w:pPr>
      <w:r>
        <w:rPr/>
        <w:t>Оценка творческого задания</w:t>
      </w:r>
    </w:p>
    <w:tbl>
      <w:tblPr>
        <w:tblW w:w="0" w:type="auto"/>
        <w:jc w:val="left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55"/>
        <w:gridCol w:w="1512"/>
      </w:tblGrid>
      <w:tr>
        <w:trPr>
          <w:trHeight w:val="560" w:hRule="atLeast"/>
        </w:trPr>
        <w:tc>
          <w:tcPr>
            <w:tcW w:w="7555" w:type="dxa"/>
          </w:tcPr>
          <w:p>
            <w:pPr>
              <w:pStyle w:val="TableParagraph"/>
              <w:spacing w:line="263" w:lineRule="exact"/>
              <w:ind w:left="1449" w:right="143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Содержание верного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spacing w:line="240" w:lineRule="auto" w:before="2"/>
              <w:ind w:left="1449" w:right="144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(допускаются  иные  формулировки ответа)</w:t>
            </w:r>
          </w:p>
        </w:tc>
        <w:tc>
          <w:tcPr>
            <w:tcW w:w="1512" w:type="dxa"/>
          </w:tcPr>
          <w:p>
            <w:pPr>
              <w:pStyle w:val="TableParagraph"/>
              <w:spacing w:line="242" w:lineRule="auto"/>
              <w:ind w:left="384" w:hanging="260"/>
              <w:rPr>
                <w:sz w:val="24"/>
              </w:rPr>
            </w:pPr>
            <w:r>
              <w:rPr>
                <w:sz w:val="24"/>
              </w:rPr>
              <w:t>Количество </w:t>
            </w:r>
            <w:r>
              <w:rPr>
                <w:w w:val="105"/>
                <w:sz w:val="24"/>
              </w:rPr>
              <w:t>баллов</w:t>
            </w:r>
          </w:p>
        </w:tc>
      </w:tr>
      <w:tr>
        <w:trPr>
          <w:trHeight w:val="260" w:hRule="atLeast"/>
        </w:trPr>
        <w:tc>
          <w:tcPr>
            <w:tcW w:w="7555" w:type="dxa"/>
          </w:tcPr>
          <w:p>
            <w:pPr>
              <w:pStyle w:val="TableParagraph"/>
              <w:spacing w:line="244" w:lineRule="exact"/>
              <w:ind w:left="471"/>
              <w:rPr>
                <w:sz w:val="24"/>
              </w:rPr>
            </w:pPr>
            <w:r>
              <w:rPr>
                <w:sz w:val="24"/>
              </w:rPr>
              <w:t>1.   Выполнение эскиза изделия</w:t>
            </w:r>
          </w:p>
        </w:tc>
        <w:tc>
          <w:tcPr>
            <w:tcW w:w="1512" w:type="dxa"/>
          </w:tcPr>
          <w:p>
            <w:pPr>
              <w:pStyle w:val="TableParagraph"/>
              <w:spacing w:line="244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2 0.</w:t>
            </w:r>
          </w:p>
        </w:tc>
      </w:tr>
      <w:tr>
        <w:trPr>
          <w:trHeight w:val="260" w:hRule="atLeast"/>
        </w:trPr>
        <w:tc>
          <w:tcPr>
            <w:tcW w:w="7555" w:type="dxa"/>
          </w:tcPr>
          <w:p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2.  Материал изготовления.</w:t>
            </w:r>
          </w:p>
        </w:tc>
        <w:tc>
          <w:tcPr>
            <w:tcW w:w="1512" w:type="dxa"/>
          </w:tcPr>
          <w:p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1 0.</w:t>
            </w:r>
          </w:p>
        </w:tc>
      </w:tr>
      <w:tr>
        <w:trPr>
          <w:trHeight w:val="540" w:hRule="atLeast"/>
        </w:trPr>
        <w:tc>
          <w:tcPr>
            <w:tcW w:w="7555" w:type="dxa"/>
          </w:tcPr>
          <w:p>
            <w:pPr>
              <w:pStyle w:val="TableParagraph"/>
              <w:tabs>
                <w:tab w:pos="3777" w:val="left" w:leader="none"/>
              </w:tabs>
              <w:spacing w:line="247" w:lineRule="exact"/>
              <w:ind w:left="470"/>
              <w:rPr>
                <w:sz w:val="24"/>
              </w:rPr>
            </w:pPr>
            <w:r>
              <w:rPr>
                <w:sz w:val="24"/>
              </w:rPr>
              <w:t>3.   Оборудование,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котором</w:t>
              <w:tab/>
            </w:r>
            <w:r>
              <w:rPr>
                <w:w w:val="95"/>
                <w:sz w:val="24"/>
              </w:rPr>
              <w:t>будет изготовлено данное изделие</w:t>
            </w:r>
            <w:r>
              <w:rPr>
                <w:spacing w:val="31"/>
                <w:w w:val="95"/>
                <w:sz w:val="24"/>
              </w:rPr>
              <w:t> </w:t>
            </w:r>
            <w:r>
              <w:rPr>
                <w:w w:val="90"/>
                <w:sz w:val="24"/>
              </w:rPr>
              <w:t>—</w:t>
            </w:r>
          </w:p>
          <w:p>
            <w:pPr>
              <w:pStyle w:val="TableParagraph"/>
              <w:spacing w:line="275" w:lineRule="exact"/>
              <w:ind w:left="828"/>
              <w:rPr>
                <w:sz w:val="24"/>
              </w:rPr>
            </w:pPr>
            <w:r>
              <w:rPr>
                <w:sz w:val="24"/>
              </w:rPr>
              <w:t>токарный станок по обработке древесины</w:t>
            </w:r>
          </w:p>
        </w:tc>
        <w:tc>
          <w:tcPr>
            <w:tcW w:w="1512" w:type="dxa"/>
          </w:tcPr>
          <w:p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1 </w:t>
            </w:r>
            <w:r>
              <w:rPr>
                <w:w w:val="95"/>
                <w:sz w:val="24"/>
              </w:rPr>
              <w:t>0.</w:t>
            </w:r>
          </w:p>
        </w:tc>
      </w:tr>
      <w:tr>
        <w:trPr>
          <w:trHeight w:val="820" w:hRule="atLeast"/>
        </w:trPr>
        <w:tc>
          <w:tcPr>
            <w:tcW w:w="7555" w:type="dxa"/>
          </w:tcPr>
          <w:p>
            <w:pPr>
              <w:pStyle w:val="TableParagraph"/>
              <w:spacing w:line="244" w:lineRule="exact"/>
              <w:ind w:left="471"/>
              <w:rPr>
                <w:sz w:val="24"/>
              </w:rPr>
            </w:pPr>
            <w:r>
              <w:rPr>
                <w:sz w:val="24"/>
              </w:rPr>
              <w:t>4.  Название технологических операций: разметка, строгание,</w:t>
            </w:r>
          </w:p>
          <w:p>
            <w:pPr>
              <w:pStyle w:val="TableParagraph"/>
              <w:spacing w:line="232" w:lineRule="auto" w:before="15"/>
              <w:ind w:left="832" w:right="1391" w:hanging="3"/>
              <w:rPr>
                <w:sz w:val="24"/>
              </w:rPr>
            </w:pPr>
            <w:r>
              <w:rPr>
                <w:sz w:val="24"/>
              </w:rPr>
              <w:t>пиление, точение, опиливание, чистовая обработка, </w:t>
            </w:r>
            <w:r>
              <w:rPr>
                <w:w w:val="95"/>
                <w:sz w:val="24"/>
              </w:rPr>
              <w:t>декоративная  отделка</w:t>
            </w:r>
          </w:p>
        </w:tc>
        <w:tc>
          <w:tcPr>
            <w:tcW w:w="1512" w:type="dxa"/>
          </w:tcPr>
          <w:p>
            <w:pPr>
              <w:pStyle w:val="TableParagraph"/>
              <w:spacing w:line="259" w:lineRule="exact"/>
              <w:ind w:right="537"/>
              <w:jc w:val="right"/>
              <w:rPr>
                <w:rFonts w:ascii="Consolas"/>
                <w:sz w:val="25"/>
              </w:rPr>
            </w:pPr>
            <w:r>
              <w:rPr>
                <w:rFonts w:ascii="Consolas"/>
                <w:w w:val="85"/>
                <w:sz w:val="25"/>
              </w:rPr>
              <w:t>2</w:t>
            </w:r>
            <w:r>
              <w:rPr>
                <w:rFonts w:ascii="Consolas"/>
                <w:spacing w:val="-78"/>
                <w:w w:val="85"/>
                <w:sz w:val="25"/>
              </w:rPr>
              <w:t> </w:t>
            </w:r>
            <w:r>
              <w:rPr>
                <w:rFonts w:ascii="Consolas"/>
                <w:w w:val="85"/>
                <w:sz w:val="25"/>
              </w:rPr>
              <w:t>6.</w:t>
            </w:r>
          </w:p>
        </w:tc>
      </w:tr>
      <w:tr>
        <w:trPr>
          <w:trHeight w:val="1080" w:hRule="atLeast"/>
        </w:trPr>
        <w:tc>
          <w:tcPr>
            <w:tcW w:w="7555" w:type="dxa"/>
          </w:tcPr>
          <w:p>
            <w:pPr>
              <w:pStyle w:val="TableParagraph"/>
              <w:spacing w:line="238" w:lineRule="exact"/>
              <w:ind w:left="472"/>
              <w:rPr>
                <w:sz w:val="24"/>
              </w:rPr>
            </w:pPr>
            <w:r>
              <w:rPr>
                <w:sz w:val="24"/>
              </w:rPr>
              <w:t>5.  Инструменты и приспособления, необходимые для</w:t>
            </w:r>
          </w:p>
          <w:p>
            <w:pPr>
              <w:pStyle w:val="TableParagraph"/>
              <w:spacing w:line="275" w:lineRule="exact"/>
              <w:ind w:left="829"/>
              <w:rPr>
                <w:sz w:val="24"/>
              </w:rPr>
            </w:pPr>
            <w:r>
              <w:rPr>
                <w:sz w:val="24"/>
              </w:rPr>
              <w:t>изготовления данного изделия</w:t>
            </w:r>
          </w:p>
          <w:p>
            <w:pPr>
              <w:pStyle w:val="TableParagraph"/>
              <w:spacing w:line="237" w:lineRule="auto" w:before="10"/>
              <w:ind w:left="110" w:firstLine="2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Примечание. Если перечислено около 90‘Йо инструментов и </w:t>
            </w:r>
            <w:r>
              <w:rPr>
                <w:i/>
                <w:sz w:val="24"/>
              </w:rPr>
              <w:t>приспособлений можно поставить 2 балла.</w:t>
            </w:r>
          </w:p>
        </w:tc>
        <w:tc>
          <w:tcPr>
            <w:tcW w:w="1512" w:type="dxa"/>
          </w:tcPr>
          <w:p>
            <w:pPr>
              <w:pStyle w:val="TableParagraph"/>
              <w:spacing w:line="254" w:lineRule="exact"/>
              <w:ind w:right="537"/>
              <w:jc w:val="right"/>
              <w:rPr>
                <w:rFonts w:ascii="Consolas"/>
                <w:sz w:val="25"/>
              </w:rPr>
            </w:pPr>
            <w:r>
              <w:rPr>
                <w:rFonts w:ascii="Consolas"/>
                <w:w w:val="85"/>
                <w:sz w:val="25"/>
              </w:rPr>
              <w:t>2</w:t>
            </w:r>
            <w:r>
              <w:rPr>
                <w:rFonts w:ascii="Consolas"/>
                <w:spacing w:val="-78"/>
                <w:w w:val="85"/>
                <w:sz w:val="25"/>
              </w:rPr>
              <w:t> </w:t>
            </w:r>
            <w:r>
              <w:rPr>
                <w:rFonts w:ascii="Consolas"/>
                <w:w w:val="85"/>
                <w:sz w:val="25"/>
              </w:rPr>
              <w:t>6.</w:t>
            </w:r>
          </w:p>
        </w:tc>
      </w:tr>
      <w:tr>
        <w:trPr>
          <w:trHeight w:val="260" w:hRule="atLeast"/>
        </w:trPr>
        <w:tc>
          <w:tcPr>
            <w:tcW w:w="7555" w:type="dxa"/>
          </w:tcPr>
          <w:p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6.   Вид отделки.</w:t>
            </w:r>
          </w:p>
        </w:tc>
        <w:tc>
          <w:tcPr>
            <w:tcW w:w="1512" w:type="dxa"/>
          </w:tcPr>
          <w:p>
            <w:pPr>
              <w:pStyle w:val="TableParagraph"/>
              <w:spacing w:line="255" w:lineRule="exact"/>
              <w:ind w:right="549"/>
              <w:jc w:val="right"/>
              <w:rPr>
                <w:sz w:val="25"/>
              </w:rPr>
            </w:pPr>
            <w:r>
              <w:rPr>
                <w:sz w:val="25"/>
              </w:rPr>
              <w:t>1 0.</w:t>
            </w:r>
          </w:p>
        </w:tc>
      </w:tr>
      <w:tr>
        <w:trPr>
          <w:trHeight w:val="260" w:hRule="atLeast"/>
        </w:trPr>
        <w:tc>
          <w:tcPr>
            <w:tcW w:w="7555" w:type="dxa"/>
          </w:tcPr>
          <w:p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7.   Дизайн готового изделия</w:t>
            </w:r>
          </w:p>
        </w:tc>
        <w:tc>
          <w:tcPr>
            <w:tcW w:w="1512" w:type="dxa"/>
          </w:tcPr>
          <w:p>
            <w:pPr>
              <w:pStyle w:val="TableParagraph"/>
              <w:spacing w:line="253" w:lineRule="exact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1 0.</w:t>
            </w:r>
          </w:p>
        </w:tc>
      </w:tr>
      <w:tr>
        <w:trPr>
          <w:trHeight w:val="260" w:hRule="atLeast"/>
        </w:trPr>
        <w:tc>
          <w:tcPr>
            <w:tcW w:w="7555" w:type="dxa"/>
          </w:tcPr>
          <w:p>
            <w:pPr>
              <w:pStyle w:val="TableParagraph"/>
              <w:spacing w:line="244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Примечание. Баллы не дробить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555" w:type="dxa"/>
          </w:tcPr>
          <w:p>
            <w:pPr>
              <w:pStyle w:val="TableParagraph"/>
              <w:spacing w:line="253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512" w:type="dxa"/>
          </w:tcPr>
          <w:p>
            <w:pPr>
              <w:pStyle w:val="TableParagraph"/>
              <w:spacing w:line="253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10 6.</w:t>
            </w:r>
          </w:p>
        </w:tc>
      </w:tr>
    </w:tbl>
    <w:sectPr>
      <w:type w:val="continuous"/>
      <w:pgSz w:w="12240" w:h="15840"/>
      <w:pgMar w:top="480" w:bottom="280" w:left="10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3"/>
      <w:numFmt w:val="decimal"/>
      <w:lvlText w:val="%1."/>
      <w:lvlJc w:val="left"/>
      <w:pPr>
        <w:ind w:left="823" w:hanging="361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814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9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9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8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7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2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1" w:hanging="365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832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4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16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8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0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92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4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6" w:hanging="36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834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"/>
      <w:ind w:left="119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72" w:lineRule="exact"/>
      <w:ind w:left="834" w:hanging="36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48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2018-02-25T11:41:08Z</dcterms:created>
  <dcterms:modified xsi:type="dcterms:W3CDTF">2018-02-25T11:41:08Z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