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37" w:lineRule="auto" w:before="72"/>
        <w:ind w:right="600"/>
      </w:pPr>
      <w:r>
        <w:rPr/>
        <w:t>Вопросы школьного этапа Всероссийской олимпиады школьников по экологии  для 5-6 классов</w:t>
      </w:r>
    </w:p>
    <w:p>
      <w:pPr>
        <w:spacing w:line="302" w:lineRule="exact" w:before="0"/>
        <w:ind w:left="592" w:right="517" w:firstLine="0"/>
        <w:jc w:val="center"/>
        <w:rPr>
          <w:sz w:val="27"/>
        </w:rPr>
      </w:pPr>
      <w:r>
        <w:rPr>
          <w:sz w:val="27"/>
        </w:rPr>
        <w:t>2017-2018 уч.</w:t>
      </w:r>
      <w:r>
        <w:rPr>
          <w:spacing w:val="-53"/>
          <w:sz w:val="27"/>
        </w:rPr>
        <w:t> </w:t>
      </w:r>
      <w:r>
        <w:rPr>
          <w:sz w:val="27"/>
        </w:rPr>
        <w:t>г.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ind w:left="2717"/>
      </w:pPr>
      <w:r>
        <w:rPr>
          <w:w w:val="105"/>
        </w:rPr>
        <w:t>Уважаемый участник олимпиады!</w:t>
      </w:r>
    </w:p>
    <w:p>
      <w:pPr>
        <w:pStyle w:val="BodyText"/>
        <w:spacing w:before="5"/>
        <w:rPr>
          <w:sz w:val="22"/>
        </w:rPr>
      </w:pPr>
    </w:p>
    <w:p>
      <w:pPr>
        <w:spacing w:line="491" w:lineRule="auto" w:before="0"/>
        <w:ind w:left="123" w:right="130" w:firstLine="509"/>
        <w:jc w:val="both"/>
        <w:rPr>
          <w:sz w:val="22"/>
        </w:rPr>
      </w:pPr>
      <w:r>
        <w:rPr>
          <w:sz w:val="22"/>
        </w:rPr>
        <w:t>Вам предстоит выполнить три вида заданий, которые отличаются по уровню сложности. Перед тем, как приступить к выполнению  отдельных  заданий, ознакомьтесь  со всей работой  и правильно распределите  свои</w:t>
      </w:r>
      <w:r>
        <w:rPr>
          <w:spacing w:val="15"/>
          <w:sz w:val="22"/>
        </w:rPr>
        <w:t> </w:t>
      </w:r>
      <w:r>
        <w:rPr>
          <w:sz w:val="22"/>
        </w:rPr>
        <w:t>силы.</w:t>
      </w:r>
    </w:p>
    <w:p>
      <w:pPr>
        <w:spacing w:line="491" w:lineRule="auto" w:before="5"/>
        <w:ind w:left="107" w:right="560" w:firstLine="16"/>
        <w:jc w:val="left"/>
        <w:rPr>
          <w:rFonts w:ascii="Courier New" w:hAnsi="Courier New"/>
          <w:i/>
          <w:sz w:val="23"/>
        </w:rPr>
      </w:pPr>
      <w:r>
        <w:rPr>
          <w:sz w:val="23"/>
        </w:rPr>
        <w:t>Задание № 1 предполагает выбор двух верных ответов из шести предложенных; </w:t>
      </w:r>
      <w:r>
        <w:rPr>
          <w:sz w:val="22"/>
        </w:rPr>
        <w:t>Задание № 2 предполагает выбор верного утверждения ("да" - "нет") с его последующим </w:t>
      </w:r>
      <w:r>
        <w:rPr>
          <w:rFonts w:ascii="Courier New" w:hAnsi="Courier New"/>
          <w:i/>
          <w:sz w:val="23"/>
        </w:rPr>
        <w:t>обоснованием;</w:t>
      </w:r>
    </w:p>
    <w:p>
      <w:pPr>
        <w:spacing w:line="228" w:lineRule="exact" w:before="0"/>
        <w:ind w:left="114" w:right="0" w:firstLine="0"/>
        <w:jc w:val="left"/>
        <w:rPr>
          <w:sz w:val="22"/>
        </w:rPr>
      </w:pPr>
      <w:r>
        <w:rPr>
          <w:sz w:val="22"/>
        </w:rPr>
        <w:t>Задание   №   3   предполагает   выбор   верного   утверждения   из  4-х   возможных   с его</w:t>
      </w:r>
    </w:p>
    <w:p>
      <w:pPr>
        <w:pStyle w:val="BodyText"/>
        <w:spacing w:before="3"/>
        <w:rPr>
          <w:sz w:val="24"/>
        </w:rPr>
      </w:pPr>
    </w:p>
    <w:p>
      <w:pPr>
        <w:spacing w:before="0"/>
        <w:ind w:left="107" w:right="0" w:firstLine="0"/>
        <w:jc w:val="left"/>
        <w:rPr>
          <w:rFonts w:ascii="Courier New" w:hAnsi="Courier New"/>
          <w:i/>
          <w:sz w:val="23"/>
        </w:rPr>
      </w:pPr>
      <w:r>
        <w:rPr>
          <w:rFonts w:ascii="Courier New" w:hAnsi="Courier New"/>
          <w:i/>
          <w:w w:val="90"/>
          <w:sz w:val="23"/>
        </w:rPr>
        <w:t>обоснованием.</w:t>
      </w:r>
    </w:p>
    <w:p>
      <w:pPr>
        <w:pStyle w:val="BodyText"/>
        <w:rPr>
          <w:rFonts w:ascii="Courier New"/>
          <w:i/>
          <w:sz w:val="21"/>
        </w:rPr>
      </w:pPr>
    </w:p>
    <w:p>
      <w:pPr>
        <w:spacing w:line="491" w:lineRule="auto" w:before="1"/>
        <w:ind w:left="123" w:right="113" w:firstLine="511"/>
        <w:jc w:val="both"/>
        <w:rPr>
          <w:sz w:val="22"/>
        </w:rPr>
      </w:pPr>
      <w:r>
        <w:rPr>
          <w:sz w:val="22"/>
        </w:rPr>
        <w:t>Для решения задачи используйте такой алгоритм: внимательно прочитайте задачу, включая все варианты ответа; проанализируйте все ответы и выберите правильный и самый полный; обдумайте и набросайте план ответа, используя бумагу для черновых  записей; отметьте букву, соответствующую выбранному Вами правильному ответу; аккуратно и разборчиво  перепишите  из черновика отредактированный Вами текст.</w:t>
      </w:r>
    </w:p>
    <w:p>
      <w:pPr>
        <w:spacing w:line="491" w:lineRule="auto" w:before="9"/>
        <w:ind w:left="125" w:right="133" w:firstLine="508"/>
        <w:jc w:val="both"/>
        <w:rPr>
          <w:sz w:val="22"/>
        </w:rPr>
      </w:pPr>
      <w:r>
        <w:rPr>
          <w:sz w:val="22"/>
        </w:rPr>
        <w:t>После выполнения всех заданий еще раз уцостоверьтесь в  правильности  выбранных Вами ответов  и написанных обоснований.</w:t>
      </w:r>
    </w:p>
    <w:p>
      <w:pPr>
        <w:spacing w:line="496" w:lineRule="auto" w:before="9"/>
        <w:ind w:left="125" w:right="121" w:firstLine="565"/>
        <w:jc w:val="both"/>
        <w:rPr>
          <w:sz w:val="22"/>
        </w:rPr>
      </w:pPr>
      <w:r>
        <w:rPr>
          <w:sz w:val="22"/>
        </w:rPr>
        <w:t>На выполнение олимпиадной работы Вам предоставляется 2 часа (120 минуг). Работа считается  выполненной,  если Вы вовремя  сдаете её членам жюри.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1"/>
        </w:rPr>
      </w:pPr>
    </w:p>
    <w:p>
      <w:pPr>
        <w:spacing w:before="1"/>
        <w:ind w:left="492" w:right="600" w:firstLine="0"/>
        <w:jc w:val="center"/>
        <w:rPr>
          <w:sz w:val="22"/>
        </w:rPr>
      </w:pPr>
      <w:r>
        <w:rPr>
          <w:w w:val="105"/>
          <w:sz w:val="22"/>
        </w:rPr>
        <w:t>ЖЕЛАЕМ УCПEXA!</w:t>
      </w:r>
    </w:p>
    <w:p>
      <w:pPr>
        <w:spacing w:after="0"/>
        <w:jc w:val="center"/>
        <w:rPr>
          <w:sz w:val="22"/>
        </w:rPr>
        <w:sectPr>
          <w:type w:val="continuous"/>
          <w:pgSz w:w="12240" w:h="15840"/>
          <w:pgMar w:top="1220" w:bottom="280" w:left="1460" w:right="1480"/>
        </w:sectPr>
      </w:pPr>
    </w:p>
    <w:p>
      <w:pPr>
        <w:spacing w:before="68"/>
        <w:ind w:left="4183" w:right="3816" w:firstLine="0"/>
        <w:jc w:val="center"/>
        <w:rPr>
          <w:sz w:val="22"/>
        </w:rPr>
      </w:pPr>
      <w:r>
        <w:rPr>
          <w:w w:val="105"/>
          <w:sz w:val="22"/>
        </w:rPr>
        <w:t>Задание №1.</w:t>
      </w:r>
    </w:p>
    <w:p>
      <w:pPr>
        <w:pStyle w:val="BodyText"/>
        <w:spacing w:before="9"/>
        <w:rPr>
          <w:sz w:val="14"/>
        </w:rPr>
      </w:pPr>
    </w:p>
    <w:p>
      <w:pPr>
        <w:pStyle w:val="BodyText"/>
        <w:spacing w:line="223" w:lineRule="auto" w:before="109"/>
        <w:ind w:left="791" w:right="292" w:firstLine="1421"/>
      </w:pPr>
      <w:r>
        <w:rPr/>
        <w:t>Выберите два  правильных  ответ  из шести  возможных (правильный ответ </w:t>
      </w:r>
      <w:r>
        <w:rPr>
          <w:w w:val="85"/>
        </w:rPr>
        <w:t>— 1 </w:t>
      </w:r>
      <w:r>
        <w:rPr/>
        <w:t>балл; правильным ответом считается выбор обоих верных</w:t>
      </w:r>
    </w:p>
    <w:p>
      <w:pPr>
        <w:pStyle w:val="BodyText"/>
        <w:spacing w:before="33"/>
        <w:ind w:left="1131"/>
      </w:pPr>
      <w:r>
        <w:rPr/>
        <w:t>вариантов). Максимальное  количество баллов за задание №1 </w:t>
      </w:r>
      <w:r>
        <w:rPr>
          <w:w w:val="90"/>
        </w:rPr>
        <w:t>— </w:t>
      </w:r>
      <w:r>
        <w:rPr/>
        <w:t>6  баллов.</w:t>
      </w:r>
    </w:p>
    <w:p>
      <w:pPr>
        <w:pStyle w:val="BodyText"/>
        <w:spacing w:before="6"/>
        <w:rPr>
          <w:sz w:val="24"/>
        </w:rPr>
      </w:pPr>
    </w:p>
    <w:p>
      <w:pPr>
        <w:pStyle w:val="BodyText"/>
        <w:spacing w:line="263" w:lineRule="exact" w:before="1"/>
        <w:ind w:left="354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1024127</wp:posOffset>
            </wp:positionH>
            <wp:positionV relativeFrom="paragraph">
              <wp:posOffset>42498</wp:posOffset>
            </wp:positionV>
            <wp:extent cx="76200" cy="10058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Приспособление растений к недостатку влаги:</w:t>
      </w:r>
    </w:p>
    <w:p>
      <w:pPr>
        <w:spacing w:line="263" w:lineRule="exact" w:before="0"/>
        <w:ind w:left="124" w:right="0" w:firstLine="0"/>
        <w:jc w:val="left"/>
        <w:rPr>
          <w:sz w:val="22"/>
        </w:rPr>
      </w:pPr>
      <w:r>
        <w:rPr>
          <w:rFonts w:ascii="Bookman Old Style" w:hAnsi="Bookman Old Style"/>
          <w:b w:val="0"/>
          <w:sz w:val="23"/>
        </w:rPr>
        <w:t>а) </w:t>
      </w:r>
      <w:r>
        <w:rPr>
          <w:sz w:val="22"/>
        </w:rPr>
        <w:t>листовая мозаика;</w:t>
      </w:r>
    </w:p>
    <w:p>
      <w:pPr>
        <w:pStyle w:val="BodyText"/>
        <w:spacing w:line="260" w:lineRule="exact"/>
        <w:ind w:left="118"/>
      </w:pPr>
      <w:r>
        <w:rPr>
          <w:rFonts w:ascii="Bookman Old Style" w:hAnsi="Bookman Old Style"/>
          <w:b w:val="0"/>
          <w:w w:val="95"/>
        </w:rPr>
        <w:t>6) </w:t>
      </w:r>
      <w:r>
        <w:rPr>
          <w:w w:val="95"/>
        </w:rPr>
        <w:t>отсутствие  покровных тканей;</w:t>
      </w:r>
    </w:p>
    <w:p>
      <w:pPr>
        <w:pStyle w:val="BodyText"/>
        <w:spacing w:line="283" w:lineRule="exact"/>
        <w:ind w:left="223"/>
      </w:pPr>
      <w:r>
        <w:rPr>
          <w:rFonts w:ascii="Bookman Old Style" w:hAnsi="Bookman Old Style"/>
          <w:b w:val="0"/>
          <w:position w:val="-4"/>
          <w:sz w:val="22"/>
        </w:rPr>
        <w:t>) </w:t>
      </w:r>
      <w:r>
        <w:rPr/>
        <w:t>отсутствие механических тканей;</w:t>
      </w:r>
    </w:p>
    <w:p>
      <w:pPr>
        <w:pStyle w:val="BodyText"/>
        <w:spacing w:line="254" w:lineRule="exact"/>
        <w:ind w:left="213"/>
      </w:pPr>
      <w:r>
        <w:rPr>
          <w:rFonts w:ascii="Bookman Old Style" w:hAnsi="Bookman Old Style"/>
          <w:b w:val="0"/>
          <w:position w:val="-3"/>
          <w:sz w:val="22"/>
        </w:rPr>
        <w:t>) </w:t>
      </w:r>
      <w:r>
        <w:rPr/>
        <w:t>опушение стеблей, листьев;</w:t>
      </w:r>
    </w:p>
    <w:p>
      <w:pPr>
        <w:pStyle w:val="BodyText"/>
        <w:spacing w:line="266" w:lineRule="exact"/>
        <w:ind w:left="123"/>
      </w:pPr>
      <w:r>
        <w:rPr>
          <w:rFonts w:ascii="Bookman Old Style" w:hAnsi="Bookman Old Style"/>
          <w:b w:val="0"/>
          <w:w w:val="75"/>
          <w:position w:val="-4"/>
          <w:sz w:val="22"/>
        </w:rPr>
        <w:t>А) </w:t>
      </w:r>
      <w:r>
        <w:rPr>
          <w:w w:val="75"/>
        </w:rPr>
        <w:t>НАЛИЧИЕ TOЛCTOFO СЛОЯ К   ИК ЛЫ</w:t>
      </w:r>
    </w:p>
    <w:p>
      <w:pPr>
        <w:pStyle w:val="BodyText"/>
        <w:spacing w:line="243" w:lineRule="exact"/>
        <w:ind w:left="124"/>
      </w:pPr>
      <w:r>
        <w:rPr>
          <w:rFonts w:ascii="Bookman Old Style" w:hAnsi="Bookman Old Style"/>
          <w:b w:val="0"/>
        </w:rPr>
        <w:t>е)</w:t>
      </w:r>
      <w:r>
        <w:rPr>
          <w:rFonts w:ascii="Bookman Old Style" w:hAnsi="Bookman Old Style"/>
          <w:b w:val="0"/>
          <w:spacing w:val="-55"/>
        </w:rPr>
        <w:t> </w:t>
      </w:r>
      <w:r>
        <w:rPr/>
        <w:t>широкие листовые пластины.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75" w:lineRule="exact" w:before="0" w:after="0"/>
        <w:ind w:left="123" w:right="0" w:hanging="7"/>
        <w:jc w:val="left"/>
        <w:rPr>
          <w:rFonts w:ascii="Bookman Old Style" w:hAnsi="Bookman Old Style"/>
          <w:sz w:val="24"/>
        </w:rPr>
      </w:pPr>
      <w:r>
        <w:rPr>
          <w:w w:val="95"/>
          <w:sz w:val="23"/>
        </w:rPr>
        <w:t>Найдите ответы, где перечислены  только живые</w:t>
      </w:r>
      <w:r>
        <w:rPr>
          <w:spacing w:val="45"/>
          <w:w w:val="95"/>
          <w:sz w:val="23"/>
        </w:rPr>
        <w:t> </w:t>
      </w:r>
      <w:r>
        <w:rPr>
          <w:w w:val="95"/>
          <w:sz w:val="23"/>
        </w:rPr>
        <w:t>существа:</w:t>
      </w:r>
    </w:p>
    <w:p>
      <w:pPr>
        <w:pStyle w:val="BodyText"/>
        <w:spacing w:line="260" w:lineRule="exact"/>
        <w:ind w:left="124"/>
      </w:pPr>
      <w:r>
        <w:rPr>
          <w:rFonts w:ascii="Bookman Old Style" w:hAnsi="Bookman Old Style"/>
          <w:b w:val="0"/>
          <w:w w:val="95"/>
        </w:rPr>
        <w:t>а) </w:t>
      </w:r>
      <w:r>
        <w:rPr>
          <w:w w:val="95"/>
        </w:rPr>
        <w:t>клевер, каменный уголь;</w:t>
      </w:r>
    </w:p>
    <w:p>
      <w:pPr>
        <w:pStyle w:val="BodyText"/>
        <w:spacing w:line="260" w:lineRule="exact"/>
        <w:ind w:left="118"/>
      </w:pPr>
      <w:r>
        <w:rPr>
          <w:rFonts w:ascii="Bookman Old Style" w:hAnsi="Bookman Old Style"/>
          <w:b w:val="0"/>
        </w:rPr>
        <w:t>6)</w:t>
      </w:r>
      <w:r>
        <w:rPr>
          <w:rFonts w:ascii="Bookman Old Style" w:hAnsi="Bookman Old Style"/>
          <w:b w:val="0"/>
          <w:spacing w:val="-51"/>
        </w:rPr>
        <w:t> </w:t>
      </w:r>
      <w:r>
        <w:rPr/>
        <w:t>амеба, летучая мышь;</w:t>
      </w:r>
    </w:p>
    <w:p>
      <w:pPr>
        <w:pStyle w:val="BodyText"/>
        <w:spacing w:line="282" w:lineRule="exact"/>
        <w:ind w:left="223"/>
      </w:pPr>
      <w:r>
        <w:rPr>
          <w:rFonts w:ascii="Bookman Old Style" w:hAnsi="Bookman Old Style"/>
          <w:b w:val="0"/>
          <w:position w:val="-4"/>
        </w:rPr>
        <w:t>) </w:t>
      </w:r>
      <w:r>
        <w:rPr/>
        <w:t>пластик, финиковая пальма;</w:t>
      </w:r>
    </w:p>
    <w:p>
      <w:pPr>
        <w:pStyle w:val="BodyText"/>
        <w:spacing w:line="196" w:lineRule="auto" w:before="10"/>
        <w:ind w:left="115" w:right="7032" w:firstLine="97"/>
      </w:pPr>
      <w:r>
        <w:rPr>
          <w:rFonts w:ascii="Bookman Old Style" w:hAnsi="Bookman Old Style"/>
          <w:b w:val="0"/>
          <w:position w:val="-4"/>
        </w:rPr>
        <w:t>)</w:t>
      </w:r>
      <w:r>
        <w:rPr>
          <w:rFonts w:ascii="Bookman Old Style" w:hAnsi="Bookman Old Style"/>
          <w:b w:val="0"/>
          <w:spacing w:val="-53"/>
          <w:position w:val="-4"/>
        </w:rPr>
        <w:t> </w:t>
      </w:r>
      <w:r>
        <w:rPr/>
        <w:t>книга, ушастый ёж; </w:t>
      </w:r>
      <w:r>
        <w:rPr>
          <w:position w:val="-4"/>
        </w:rPr>
        <w:t>а) </w:t>
      </w:r>
      <w:r>
        <w:rPr/>
        <w:t>нефть, камень;</w:t>
      </w:r>
    </w:p>
    <w:p>
      <w:pPr>
        <w:pStyle w:val="BodyText"/>
        <w:spacing w:line="223" w:lineRule="exact"/>
        <w:ind w:left="125"/>
      </w:pPr>
      <w:r>
        <w:rPr>
          <w:sz w:val="21"/>
        </w:rPr>
        <w:t>е) </w:t>
      </w:r>
      <w:r>
        <w:rPr/>
        <w:t>опенок, филин.</w:t>
      </w:r>
    </w:p>
    <w:p>
      <w:pPr>
        <w:pStyle w:val="BodyText"/>
        <w:spacing w:before="1"/>
        <w:rPr>
          <w:sz w:val="14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54" w:lineRule="exact" w:before="100" w:after="0"/>
        <w:ind w:left="355" w:right="0" w:hanging="232"/>
        <w:jc w:val="both"/>
        <w:rPr>
          <w:rFonts w:ascii="Bookman Old Style" w:hAnsi="Bookman Old Style"/>
          <w:sz w:val="22"/>
        </w:rPr>
      </w:pPr>
      <w:r>
        <w:rPr>
          <w:sz w:val="22"/>
        </w:rPr>
        <w:t>Водная  среда обитания</w:t>
      </w:r>
      <w:r>
        <w:rPr>
          <w:spacing w:val="10"/>
          <w:sz w:val="22"/>
        </w:rPr>
        <w:t> </w:t>
      </w:r>
      <w:r>
        <w:rPr>
          <w:sz w:val="22"/>
        </w:rPr>
        <w:t>характеризуется:</w:t>
      </w:r>
    </w:p>
    <w:p>
      <w:pPr>
        <w:spacing w:line="260" w:lineRule="exact" w:before="0"/>
        <w:ind w:left="124" w:right="0" w:firstLine="0"/>
        <w:jc w:val="both"/>
        <w:rPr>
          <w:sz w:val="22"/>
        </w:rPr>
      </w:pPr>
      <w:r>
        <w:rPr>
          <w:rFonts w:ascii="Bookman Old Style" w:hAnsi="Bookman Old Style"/>
          <w:b w:val="0"/>
          <w:sz w:val="23"/>
        </w:rPr>
        <w:t>а) </w:t>
      </w:r>
      <w:r>
        <w:rPr>
          <w:sz w:val="22"/>
        </w:rPr>
        <w:t>большим количеством света, проникающего  на всю глубину;</w:t>
      </w:r>
    </w:p>
    <w:p>
      <w:pPr>
        <w:spacing w:line="265" w:lineRule="exact" w:before="0"/>
        <w:ind w:left="118" w:right="0" w:firstLine="0"/>
        <w:jc w:val="both"/>
        <w:rPr>
          <w:sz w:val="22"/>
        </w:rPr>
      </w:pPr>
      <w:r>
        <w:rPr>
          <w:rFonts w:ascii="Bookman Old Style" w:hAnsi="Bookman Old Style"/>
          <w:b w:val="0"/>
          <w:sz w:val="23"/>
        </w:rPr>
        <w:t>6) </w:t>
      </w:r>
      <w:r>
        <w:rPr>
          <w:sz w:val="22"/>
        </w:rPr>
        <w:t>резкими колебаниями температуры;</w:t>
      </w:r>
    </w:p>
    <w:p>
      <w:pPr>
        <w:spacing w:line="304" w:lineRule="exact" w:before="1"/>
        <w:ind w:left="223" w:right="0" w:firstLine="0"/>
        <w:jc w:val="left"/>
        <w:rPr>
          <w:sz w:val="22"/>
        </w:rPr>
      </w:pPr>
      <w:r>
        <w:rPr>
          <w:rFonts w:ascii="Bookman Old Style" w:hAnsi="Bookman Old Style"/>
          <w:b w:val="0"/>
          <w:position w:val="-4"/>
          <w:sz w:val="22"/>
        </w:rPr>
        <w:t>) </w:t>
      </w:r>
      <w:r>
        <w:rPr>
          <w:sz w:val="22"/>
        </w:rPr>
        <w:t>небольшим  количеством света;</w:t>
      </w:r>
    </w:p>
    <w:p>
      <w:pPr>
        <w:spacing w:line="235" w:lineRule="exact" w:before="0"/>
        <w:ind w:left="213" w:right="0" w:firstLine="0"/>
        <w:jc w:val="both"/>
        <w:rPr>
          <w:sz w:val="15"/>
        </w:rPr>
      </w:pPr>
      <w:r>
        <w:rPr>
          <w:rFonts w:ascii="Bookman Old Style" w:hAnsi="Bookman Old Style"/>
          <w:b w:val="0"/>
          <w:position w:val="-4"/>
          <w:sz w:val="22"/>
        </w:rPr>
        <w:t>)  </w:t>
      </w:r>
      <w:r>
        <w:rPr>
          <w:sz w:val="15"/>
        </w:rPr>
        <w:t>НИЗКОЙ  ПЛОТИОGTЬЮ</w:t>
      </w:r>
    </w:p>
    <w:p>
      <w:pPr>
        <w:spacing w:line="256" w:lineRule="exact" w:before="0"/>
        <w:ind w:left="123" w:right="0" w:firstLine="0"/>
        <w:jc w:val="both"/>
        <w:rPr>
          <w:sz w:val="22"/>
        </w:rPr>
      </w:pPr>
      <w:r>
        <w:rPr>
          <w:rFonts w:ascii="Bookman Old Style" w:hAnsi="Bookman Old Style"/>
          <w:b w:val="0"/>
          <w:position w:val="-4"/>
          <w:sz w:val="22"/>
        </w:rPr>
        <w:t>А) </w:t>
      </w:r>
      <w:r>
        <w:rPr>
          <w:sz w:val="22"/>
        </w:rPr>
        <w:t>постепенным  изменением  температурного режима;</w:t>
      </w:r>
    </w:p>
    <w:p>
      <w:pPr>
        <w:spacing w:line="241" w:lineRule="exact" w:before="0"/>
        <w:ind w:left="124" w:right="0" w:firstLine="0"/>
        <w:jc w:val="both"/>
        <w:rPr>
          <w:sz w:val="22"/>
        </w:rPr>
      </w:pPr>
      <w:r>
        <w:rPr>
          <w:rFonts w:ascii="Bookman Old Style" w:hAnsi="Bookman Old Style"/>
          <w:b w:val="0"/>
          <w:sz w:val="23"/>
        </w:rPr>
        <w:t>е) </w:t>
      </w:r>
      <w:r>
        <w:rPr>
          <w:sz w:val="22"/>
        </w:rPr>
        <w:t>большим количеством кислорода.</w:t>
      </w: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78" w:lineRule="exact" w:before="234" w:after="0"/>
        <w:ind w:left="355" w:right="0" w:hanging="237"/>
        <w:jc w:val="both"/>
        <w:rPr>
          <w:rFonts w:ascii="Bookman Old Style" w:hAnsi="Bookman Old Style"/>
          <w:sz w:val="24"/>
        </w:rPr>
      </w:pPr>
      <w:r>
        <w:rPr>
          <w:sz w:val="22"/>
        </w:rPr>
        <w:t>К степным  растениям</w:t>
      </w:r>
      <w:r>
        <w:rPr>
          <w:spacing w:val="2"/>
          <w:sz w:val="22"/>
        </w:rPr>
        <w:t> </w:t>
      </w:r>
      <w:r>
        <w:rPr>
          <w:sz w:val="22"/>
        </w:rPr>
        <w:t>относятся:</w:t>
      </w:r>
    </w:p>
    <w:p>
      <w:pPr>
        <w:spacing w:line="263" w:lineRule="exact" w:before="0"/>
        <w:ind w:left="124" w:right="0" w:firstLine="0"/>
        <w:jc w:val="both"/>
        <w:rPr>
          <w:sz w:val="22"/>
        </w:rPr>
      </w:pPr>
      <w:r>
        <w:rPr>
          <w:rFonts w:ascii="Bookman Old Style" w:hAnsi="Bookman Old Style"/>
          <w:b w:val="0"/>
          <w:sz w:val="23"/>
        </w:rPr>
        <w:t>а) </w:t>
      </w:r>
      <w:r>
        <w:rPr>
          <w:sz w:val="22"/>
        </w:rPr>
        <w:t>элодея и кубышка;</w:t>
      </w:r>
    </w:p>
    <w:p>
      <w:pPr>
        <w:spacing w:line="265" w:lineRule="exact" w:before="0"/>
        <w:ind w:left="118" w:right="0" w:firstLine="0"/>
        <w:jc w:val="both"/>
        <w:rPr>
          <w:sz w:val="22"/>
        </w:rPr>
      </w:pPr>
      <w:r>
        <w:rPr>
          <w:rFonts w:ascii="Bookman Old Style" w:hAnsi="Bookman Old Style"/>
          <w:b w:val="0"/>
          <w:sz w:val="23"/>
        </w:rPr>
        <w:t>6) </w:t>
      </w:r>
      <w:r>
        <w:rPr>
          <w:sz w:val="22"/>
        </w:rPr>
        <w:t>ковыль и тюльпан;</w:t>
      </w:r>
    </w:p>
    <w:p>
      <w:pPr>
        <w:spacing w:line="284" w:lineRule="exact" w:before="0"/>
        <w:ind w:left="223" w:right="0" w:firstLine="0"/>
        <w:jc w:val="left"/>
        <w:rPr>
          <w:sz w:val="22"/>
        </w:rPr>
      </w:pPr>
      <w:r>
        <w:rPr>
          <w:rFonts w:ascii="Bookman Old Style" w:hAnsi="Bookman Old Style"/>
          <w:b w:val="0"/>
          <w:position w:val="-4"/>
          <w:sz w:val="23"/>
        </w:rPr>
        <w:t>) </w:t>
      </w:r>
      <w:r>
        <w:rPr>
          <w:sz w:val="22"/>
        </w:rPr>
        <w:t>берёза и сосна;</w:t>
      </w:r>
    </w:p>
    <w:p>
      <w:pPr>
        <w:spacing w:line="201" w:lineRule="auto" w:before="14"/>
        <w:ind w:left="116" w:right="7275" w:firstLine="97"/>
        <w:jc w:val="both"/>
        <w:rPr>
          <w:sz w:val="22"/>
        </w:rPr>
      </w:pPr>
      <w:r>
        <w:rPr>
          <w:rFonts w:ascii="Bookman Old Style" w:hAnsi="Bookman Old Style"/>
          <w:b w:val="0"/>
          <w:position w:val="-3"/>
          <w:sz w:val="23"/>
        </w:rPr>
        <w:t>) </w:t>
      </w:r>
      <w:r>
        <w:rPr>
          <w:sz w:val="22"/>
        </w:rPr>
        <w:t>баобаб и саксаул; </w:t>
      </w:r>
      <w:r>
        <w:rPr>
          <w:rFonts w:ascii="Bookman Old Style" w:hAnsi="Bookman Old Style"/>
          <w:b w:val="0"/>
          <w:position w:val="-4"/>
          <w:sz w:val="23"/>
        </w:rPr>
        <w:t>fi) </w:t>
      </w:r>
      <w:r>
        <w:rPr>
          <w:sz w:val="22"/>
        </w:rPr>
        <w:t>типчак и</w:t>
      </w:r>
      <w:r>
        <w:rPr>
          <w:spacing w:val="-9"/>
          <w:sz w:val="22"/>
        </w:rPr>
        <w:t> </w:t>
      </w:r>
      <w:r>
        <w:rPr>
          <w:sz w:val="22"/>
        </w:rPr>
        <w:t>мятлик; </w:t>
      </w:r>
      <w:r>
        <w:rPr>
          <w:rFonts w:ascii="Bookman Old Style" w:hAnsi="Bookman Old Style"/>
          <w:b w:val="0"/>
          <w:sz w:val="23"/>
        </w:rPr>
        <w:t>е) </w:t>
      </w:r>
      <w:r>
        <w:rPr>
          <w:sz w:val="22"/>
        </w:rPr>
        <w:t>пальма и</w:t>
      </w:r>
      <w:r>
        <w:rPr>
          <w:spacing w:val="-30"/>
          <w:sz w:val="22"/>
        </w:rPr>
        <w:t> </w:t>
      </w:r>
      <w:r>
        <w:rPr>
          <w:sz w:val="22"/>
        </w:rPr>
        <w:t>кактус.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356" w:val="left" w:leader="none"/>
        </w:tabs>
        <w:spacing w:line="252" w:lineRule="exact" w:before="0" w:after="0"/>
        <w:ind w:left="355" w:right="0" w:hanging="233"/>
        <w:jc w:val="both"/>
        <w:rPr>
          <w:rFonts w:ascii="Bookman Old Style" w:hAnsi="Bookman Old Style"/>
          <w:sz w:val="22"/>
        </w:rPr>
      </w:pPr>
      <w:r>
        <w:rPr>
          <w:sz w:val="22"/>
        </w:rPr>
        <w:t>Наибольшее  число  ярусов можно насчитать в таких растительных  сообществах,</w:t>
      </w:r>
      <w:r>
        <w:rPr>
          <w:spacing w:val="-11"/>
          <w:sz w:val="22"/>
        </w:rPr>
        <w:t> </w:t>
      </w:r>
      <w:r>
        <w:rPr>
          <w:sz w:val="22"/>
        </w:rPr>
        <w:t>как:</w:t>
      </w:r>
    </w:p>
    <w:p>
      <w:pPr>
        <w:pStyle w:val="BodyText"/>
        <w:spacing w:line="260" w:lineRule="exact"/>
        <w:ind w:left="124"/>
        <w:jc w:val="both"/>
      </w:pPr>
      <w:r>
        <w:rPr>
          <w:rFonts w:ascii="Bookman Old Style" w:hAnsi="Bookman Old Style"/>
          <w:b w:val="0"/>
          <w:w w:val="95"/>
        </w:rPr>
        <w:t>а) </w:t>
      </w:r>
      <w:r>
        <w:rPr>
          <w:w w:val="95"/>
        </w:rPr>
        <w:t>болота;</w:t>
      </w:r>
    </w:p>
    <w:p>
      <w:pPr>
        <w:pStyle w:val="BodyText"/>
        <w:spacing w:line="265" w:lineRule="exact"/>
        <w:ind w:left="118"/>
        <w:jc w:val="both"/>
      </w:pPr>
      <w:r>
        <w:rPr>
          <w:rFonts w:ascii="Bookman Old Style" w:hAnsi="Bookman Old Style"/>
          <w:b w:val="0"/>
          <w:w w:val="95"/>
        </w:rPr>
        <w:t>6) </w:t>
      </w:r>
      <w:r>
        <w:rPr>
          <w:w w:val="95"/>
        </w:rPr>
        <w:t>степи;</w:t>
      </w:r>
    </w:p>
    <w:p>
      <w:pPr>
        <w:pStyle w:val="BodyText"/>
        <w:spacing w:line="276" w:lineRule="exact"/>
        <w:ind w:left="223"/>
      </w:pPr>
      <w:r>
        <w:rPr>
          <w:rFonts w:ascii="Bookman Old Style" w:hAnsi="Bookman Old Style"/>
          <w:b w:val="0"/>
          <w:position w:val="-3"/>
          <w:sz w:val="22"/>
        </w:rPr>
        <w:t>) </w:t>
      </w:r>
      <w:r>
        <w:rPr/>
        <w:t>тропические леса;</w:t>
      </w:r>
    </w:p>
    <w:p>
      <w:pPr>
        <w:spacing w:line="262" w:lineRule="exact" w:before="0"/>
        <w:ind w:left="213" w:right="0" w:firstLine="0"/>
        <w:jc w:val="both"/>
        <w:rPr>
          <w:sz w:val="23"/>
        </w:rPr>
      </w:pPr>
      <w:r>
        <w:rPr>
          <w:rFonts w:ascii="Bookman Old Style" w:hAnsi="Bookman Old Style"/>
          <w:b w:val="0"/>
          <w:position w:val="-4"/>
          <w:sz w:val="22"/>
        </w:rPr>
        <w:t>) </w:t>
      </w:r>
      <w:r>
        <w:rPr>
          <w:sz w:val="23"/>
        </w:rPr>
        <w:t>луга;</w:t>
      </w:r>
    </w:p>
    <w:p>
      <w:pPr>
        <w:spacing w:line="261" w:lineRule="exact" w:before="0"/>
        <w:ind w:left="123" w:right="0" w:firstLine="0"/>
        <w:jc w:val="both"/>
        <w:rPr>
          <w:sz w:val="23"/>
        </w:rPr>
      </w:pPr>
      <w:r>
        <w:rPr>
          <w:rFonts w:ascii="Bookman Old Style" w:hAnsi="Bookman Old Style"/>
          <w:b w:val="0"/>
          <w:w w:val="95"/>
          <w:position w:val="-4"/>
          <w:sz w:val="22"/>
        </w:rPr>
        <w:t>А) </w:t>
      </w:r>
      <w:r>
        <w:rPr>
          <w:w w:val="95"/>
          <w:sz w:val="23"/>
        </w:rPr>
        <w:t>тайга;</w:t>
      </w:r>
    </w:p>
    <w:p>
      <w:pPr>
        <w:pStyle w:val="BodyText"/>
        <w:spacing w:line="241" w:lineRule="exact"/>
        <w:ind w:left="124"/>
        <w:jc w:val="both"/>
      </w:pPr>
      <w:r>
        <w:rPr>
          <w:rFonts w:ascii="Bookman Old Style" w:hAnsi="Bookman Old Style"/>
          <w:b w:val="0"/>
          <w:w w:val="80"/>
        </w:rPr>
        <w:t>е) </w:t>
      </w:r>
      <w:r>
        <w:rPr>
          <w:w w:val="80"/>
        </w:rPr>
        <w:t>П GТЫНИ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08" w:val="left" w:leader="none"/>
        </w:tabs>
        <w:spacing w:line="240" w:lineRule="auto" w:before="1" w:after="0"/>
        <w:ind w:left="123" w:right="108" w:firstLine="0"/>
        <w:jc w:val="left"/>
        <w:rPr>
          <w:sz w:val="23"/>
        </w:rPr>
      </w:pPr>
      <w:r>
        <w:rPr>
          <w:sz w:val="23"/>
        </w:rPr>
        <w:t>Из метеорологических явлений наиболее сильное влияние на распространение лесных </w:t>
      </w:r>
      <w:r>
        <w:rPr>
          <w:w w:val="95"/>
          <w:sz w:val="23"/>
        </w:rPr>
        <w:t>пожаров  в Татарстане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оказывают:</w:t>
      </w:r>
    </w:p>
    <w:p>
      <w:pPr>
        <w:pStyle w:val="BodyText"/>
        <w:spacing w:line="254" w:lineRule="exact"/>
        <w:ind w:left="125"/>
        <w:jc w:val="both"/>
      </w:pPr>
      <w:r>
        <w:rPr>
          <w:w w:val="95"/>
        </w:rPr>
        <w:t>а) суховеи;</w:t>
      </w:r>
    </w:p>
    <w:p>
      <w:pPr>
        <w:pStyle w:val="BodyText"/>
        <w:spacing w:line="225" w:lineRule="auto" w:before="20"/>
        <w:ind w:left="123" w:right="7056"/>
      </w:pPr>
      <w:r>
        <w:rPr/>
        <w:t>6) проливные дожди; </w:t>
      </w:r>
      <w:r>
        <w:rPr>
          <w:w w:val="95"/>
        </w:rPr>
        <w:t>в) наводнения;</w:t>
      </w:r>
    </w:p>
    <w:p>
      <w:pPr>
        <w:pStyle w:val="BodyText"/>
        <w:spacing w:line="259" w:lineRule="exact"/>
        <w:ind w:left="125"/>
        <w:jc w:val="both"/>
      </w:pPr>
      <w:r>
        <w:rPr>
          <w:w w:val="95"/>
        </w:rPr>
        <w:t>г) засухи;</w:t>
      </w:r>
    </w:p>
    <w:p>
      <w:pPr>
        <w:pStyle w:val="BodyText"/>
        <w:spacing w:line="230" w:lineRule="auto" w:before="10"/>
        <w:ind w:left="125" w:right="6074" w:hanging="4"/>
      </w:pPr>
      <w:r>
        <w:rPr/>
        <w:t>д) крупный град (более 20 мм); </w:t>
      </w:r>
      <w:r>
        <w:rPr>
          <w:w w:val="95"/>
        </w:rPr>
        <w:t>е) радуги.</w:t>
      </w:r>
    </w:p>
    <w:p>
      <w:pPr>
        <w:spacing w:after="0" w:line="230" w:lineRule="auto"/>
        <w:sectPr>
          <w:pgSz w:w="12240" w:h="15840"/>
          <w:pgMar w:top="720" w:bottom="280" w:left="1460" w:right="1500"/>
        </w:sectPr>
      </w:pPr>
    </w:p>
    <w:p>
      <w:pPr>
        <w:spacing w:before="73"/>
        <w:ind w:left="341" w:right="332" w:firstLine="0"/>
        <w:jc w:val="center"/>
        <w:rPr>
          <w:sz w:val="22"/>
        </w:rPr>
      </w:pPr>
      <w:r>
        <w:rPr>
          <w:sz w:val="22"/>
        </w:rPr>
        <w:t>Задание №2.</w:t>
      </w:r>
    </w:p>
    <w:p>
      <w:pPr>
        <w:pStyle w:val="BodyText"/>
        <w:spacing w:before="1"/>
        <w:ind w:left="341" w:right="361"/>
        <w:jc w:val="center"/>
      </w:pPr>
      <w:r>
        <w:rPr/>
        <w:t>Выберите правильный ответ («да» - «нет») с его последующим кратким обоснованием (ответ и обоснование </w:t>
      </w:r>
      <w:r>
        <w:rPr>
          <w:w w:val="90"/>
        </w:rPr>
        <w:t>— </w:t>
      </w:r>
      <w:r>
        <w:rPr/>
        <w:t>от 0 до 3 баллов).</w:t>
      </w:r>
    </w:p>
    <w:p>
      <w:pPr>
        <w:pStyle w:val="BodyText"/>
        <w:spacing w:line="254" w:lineRule="exact"/>
        <w:ind w:left="341" w:right="336"/>
        <w:jc w:val="center"/>
      </w:pPr>
      <w:r>
        <w:rPr>
          <w:w w:val="105"/>
        </w:rPr>
        <w:t>Максимальное количество баллов за задание №2 - 12 баллов.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0" w:after="0"/>
        <w:ind w:left="163" w:right="1928" w:hanging="57"/>
        <w:jc w:val="left"/>
        <w:rPr>
          <w:sz w:val="23"/>
        </w:rPr>
      </w:pPr>
      <w:r>
        <w:rPr>
          <w:sz w:val="23"/>
        </w:rPr>
        <w:t>Собирать</w:t>
      </w:r>
      <w:r>
        <w:rPr>
          <w:spacing w:val="-16"/>
          <w:sz w:val="23"/>
        </w:rPr>
        <w:t> </w:t>
      </w:r>
      <w:r>
        <w:rPr>
          <w:sz w:val="23"/>
        </w:rPr>
        <w:t>в</w:t>
      </w:r>
      <w:r>
        <w:rPr>
          <w:spacing w:val="-22"/>
          <w:sz w:val="23"/>
        </w:rPr>
        <w:t> </w:t>
      </w:r>
      <w:r>
        <w:rPr>
          <w:sz w:val="23"/>
        </w:rPr>
        <w:t>городских</w:t>
      </w:r>
      <w:r>
        <w:rPr>
          <w:spacing w:val="-17"/>
          <w:sz w:val="23"/>
        </w:rPr>
        <w:t> </w:t>
      </w:r>
      <w:r>
        <w:rPr>
          <w:sz w:val="23"/>
        </w:rPr>
        <w:t>парках</w:t>
      </w:r>
      <w:r>
        <w:rPr>
          <w:spacing w:val="-18"/>
          <w:sz w:val="23"/>
        </w:rPr>
        <w:t> </w:t>
      </w:r>
      <w:r>
        <w:rPr>
          <w:sz w:val="23"/>
        </w:rPr>
        <w:t>грибы</w:t>
      </w:r>
      <w:r>
        <w:rPr>
          <w:spacing w:val="-20"/>
          <w:sz w:val="23"/>
        </w:rPr>
        <w:t> </w:t>
      </w:r>
      <w:r>
        <w:rPr>
          <w:sz w:val="23"/>
        </w:rPr>
        <w:t>и</w:t>
      </w:r>
      <w:r>
        <w:rPr>
          <w:spacing w:val="-19"/>
          <w:sz w:val="23"/>
        </w:rPr>
        <w:t> </w:t>
      </w:r>
      <w:r>
        <w:rPr>
          <w:sz w:val="23"/>
        </w:rPr>
        <w:t>употреблять</w:t>
      </w:r>
      <w:r>
        <w:rPr>
          <w:spacing w:val="-15"/>
          <w:sz w:val="23"/>
        </w:rPr>
        <w:t> </w:t>
      </w:r>
      <w:r>
        <w:rPr>
          <w:sz w:val="23"/>
        </w:rPr>
        <w:t>их</w:t>
      </w:r>
      <w:r>
        <w:rPr>
          <w:spacing w:val="-27"/>
          <w:sz w:val="23"/>
        </w:rPr>
        <w:t> </w:t>
      </w:r>
      <w:r>
        <w:rPr>
          <w:sz w:val="23"/>
        </w:rPr>
        <w:t>в</w:t>
      </w:r>
      <w:r>
        <w:rPr>
          <w:spacing w:val="-24"/>
          <w:sz w:val="23"/>
        </w:rPr>
        <w:t> </w:t>
      </w:r>
      <w:r>
        <w:rPr>
          <w:sz w:val="23"/>
        </w:rPr>
        <w:t>пищу</w:t>
      </w:r>
      <w:r>
        <w:rPr>
          <w:spacing w:val="-28"/>
          <w:sz w:val="23"/>
        </w:rPr>
        <w:t> </w:t>
      </w:r>
      <w:r>
        <w:rPr>
          <w:sz w:val="23"/>
        </w:rPr>
        <w:t>не</w:t>
      </w:r>
      <w:r>
        <w:rPr>
          <w:spacing w:val="-23"/>
          <w:sz w:val="23"/>
        </w:rPr>
        <w:t> </w:t>
      </w:r>
      <w:r>
        <w:rPr>
          <w:sz w:val="23"/>
        </w:rPr>
        <w:t>следует. </w:t>
      </w:r>
      <w:r>
        <w:rPr>
          <w:w w:val="85"/>
          <w:sz w:val="23"/>
        </w:rPr>
        <w:t>Да —</w:t>
      </w:r>
      <w:r>
        <w:rPr>
          <w:spacing w:val="-31"/>
          <w:w w:val="85"/>
          <w:sz w:val="23"/>
        </w:rPr>
        <w:t> </w:t>
      </w:r>
      <w:r>
        <w:rPr>
          <w:w w:val="85"/>
          <w:sz w:val="23"/>
        </w:rPr>
        <w:t>Нет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380" w:val="left" w:leader="none"/>
        </w:tabs>
        <w:spacing w:line="235" w:lineRule="auto" w:before="0" w:after="0"/>
        <w:ind w:left="105" w:right="98" w:hanging="2"/>
        <w:jc w:val="left"/>
        <w:rPr>
          <w:sz w:val="23"/>
        </w:rPr>
      </w:pPr>
      <w:r>
        <w:rPr>
          <w:sz w:val="23"/>
        </w:rPr>
        <w:t>У растений засушливых местообитаний листья характеризуются частым рассечением и </w:t>
      </w:r>
      <w:r>
        <w:rPr>
          <w:w w:val="95"/>
          <w:sz w:val="23"/>
        </w:rPr>
        <w:t>отсугствием  механической</w:t>
      </w:r>
      <w:r>
        <w:rPr>
          <w:spacing w:val="20"/>
          <w:w w:val="95"/>
          <w:sz w:val="23"/>
        </w:rPr>
        <w:t> </w:t>
      </w:r>
      <w:r>
        <w:rPr>
          <w:w w:val="95"/>
          <w:sz w:val="23"/>
        </w:rPr>
        <w:t>ткани.</w:t>
      </w:r>
    </w:p>
    <w:p>
      <w:pPr>
        <w:pStyle w:val="BodyText"/>
        <w:spacing w:line="259" w:lineRule="exact"/>
        <w:ind w:left="105"/>
      </w:pPr>
      <w:r>
        <w:rPr>
          <w:w w:val="90"/>
        </w:rPr>
        <w:t>Да </w:t>
      </w:r>
      <w:r>
        <w:rPr>
          <w:w w:val="85"/>
        </w:rPr>
        <w:t>— </w:t>
      </w:r>
      <w:r>
        <w:rPr>
          <w:w w:val="90"/>
        </w:rPr>
        <w:t>Нет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30" w:lineRule="auto" w:before="0" w:after="0"/>
        <w:ind w:left="105" w:right="3696" w:hanging="1"/>
        <w:jc w:val="left"/>
        <w:rPr>
          <w:sz w:val="23"/>
        </w:rPr>
      </w:pPr>
      <w:r>
        <w:rPr>
          <w:sz w:val="23"/>
        </w:rPr>
        <w:t>Самые</w:t>
      </w:r>
      <w:r>
        <w:rPr>
          <w:spacing w:val="-26"/>
          <w:sz w:val="23"/>
        </w:rPr>
        <w:t> </w:t>
      </w:r>
      <w:r>
        <w:rPr>
          <w:sz w:val="23"/>
        </w:rPr>
        <w:t>быстро</w:t>
      </w:r>
      <w:r>
        <w:rPr>
          <w:spacing w:val="-21"/>
          <w:sz w:val="23"/>
        </w:rPr>
        <w:t> </w:t>
      </w:r>
      <w:r>
        <w:rPr>
          <w:sz w:val="23"/>
        </w:rPr>
        <w:t>двигающиеся</w:t>
      </w:r>
      <w:r>
        <w:rPr>
          <w:spacing w:val="-16"/>
          <w:sz w:val="23"/>
        </w:rPr>
        <w:t> </w:t>
      </w:r>
      <w:r>
        <w:rPr>
          <w:sz w:val="23"/>
        </w:rPr>
        <w:t>животные</w:t>
      </w:r>
      <w:r>
        <w:rPr>
          <w:spacing w:val="-20"/>
          <w:sz w:val="23"/>
        </w:rPr>
        <w:t> </w:t>
      </w:r>
      <w:r>
        <w:rPr>
          <w:sz w:val="23"/>
        </w:rPr>
        <w:t>живут</w:t>
      </w:r>
      <w:r>
        <w:rPr>
          <w:spacing w:val="-21"/>
          <w:sz w:val="23"/>
        </w:rPr>
        <w:t> </w:t>
      </w:r>
      <w:r>
        <w:rPr>
          <w:sz w:val="23"/>
        </w:rPr>
        <w:t>в</w:t>
      </w:r>
      <w:r>
        <w:rPr>
          <w:spacing w:val="-28"/>
          <w:sz w:val="23"/>
        </w:rPr>
        <w:t> </w:t>
      </w:r>
      <w:r>
        <w:rPr>
          <w:sz w:val="23"/>
        </w:rPr>
        <w:t>почве. </w:t>
      </w:r>
      <w:r>
        <w:rPr>
          <w:w w:val="85"/>
          <w:sz w:val="23"/>
        </w:rPr>
        <w:t>Да —</w:t>
      </w:r>
      <w:r>
        <w:rPr>
          <w:spacing w:val="-29"/>
          <w:w w:val="85"/>
          <w:sz w:val="23"/>
        </w:rPr>
        <w:t> </w:t>
      </w:r>
      <w:r>
        <w:rPr>
          <w:w w:val="85"/>
          <w:sz w:val="23"/>
        </w:rPr>
        <w:t>Нет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2"/>
        </w:numPr>
        <w:tabs>
          <w:tab w:pos="393" w:val="left" w:leader="none"/>
        </w:tabs>
        <w:spacing w:line="230" w:lineRule="auto" w:before="0" w:after="0"/>
        <w:ind w:left="105" w:right="112" w:firstLine="0"/>
        <w:jc w:val="left"/>
        <w:rPr>
          <w:sz w:val="23"/>
        </w:rPr>
      </w:pPr>
      <w:r>
        <w:rPr>
          <w:sz w:val="23"/>
        </w:rPr>
        <w:t>Кенгуру</w:t>
      </w:r>
      <w:r>
        <w:rPr>
          <w:spacing w:val="-27"/>
          <w:sz w:val="23"/>
        </w:rPr>
        <w:t> </w:t>
      </w:r>
      <w:r>
        <w:rPr>
          <w:sz w:val="23"/>
        </w:rPr>
        <w:t>и</w:t>
      </w:r>
      <w:r>
        <w:rPr>
          <w:spacing w:val="-29"/>
          <w:sz w:val="23"/>
        </w:rPr>
        <w:t> </w:t>
      </w:r>
      <w:r>
        <w:rPr>
          <w:sz w:val="23"/>
        </w:rPr>
        <w:t>утконос</w:t>
      </w:r>
      <w:r>
        <w:rPr>
          <w:spacing w:val="-27"/>
          <w:sz w:val="23"/>
        </w:rPr>
        <w:t> </w:t>
      </w:r>
      <w:r>
        <w:rPr>
          <w:w w:val="90"/>
          <w:sz w:val="23"/>
        </w:rPr>
        <w:t>—</w:t>
      </w:r>
      <w:r>
        <w:rPr>
          <w:spacing w:val="-37"/>
          <w:w w:val="90"/>
          <w:sz w:val="23"/>
        </w:rPr>
        <w:t> </w:t>
      </w:r>
      <w:r>
        <w:rPr>
          <w:sz w:val="23"/>
        </w:rPr>
        <w:t>животные,</w:t>
      </w:r>
      <w:r>
        <w:rPr>
          <w:spacing w:val="-18"/>
          <w:sz w:val="23"/>
        </w:rPr>
        <w:t> </w:t>
      </w:r>
      <w:r>
        <w:rPr>
          <w:sz w:val="23"/>
        </w:rPr>
        <w:t>которые</w:t>
      </w:r>
      <w:r>
        <w:rPr>
          <w:spacing w:val="-25"/>
          <w:sz w:val="23"/>
        </w:rPr>
        <w:t> </w:t>
      </w:r>
      <w:r>
        <w:rPr>
          <w:sz w:val="23"/>
        </w:rPr>
        <w:t>могут</w:t>
      </w:r>
      <w:r>
        <w:rPr>
          <w:spacing w:val="-23"/>
          <w:sz w:val="23"/>
        </w:rPr>
        <w:t> </w:t>
      </w:r>
      <w:r>
        <w:rPr>
          <w:sz w:val="23"/>
        </w:rPr>
        <w:t>встретиться</w:t>
      </w:r>
      <w:r>
        <w:rPr>
          <w:spacing w:val="-22"/>
          <w:sz w:val="23"/>
        </w:rPr>
        <w:t> </w:t>
      </w:r>
      <w:r>
        <w:rPr>
          <w:sz w:val="23"/>
        </w:rPr>
        <w:t>друг</w:t>
      </w:r>
      <w:r>
        <w:rPr>
          <w:spacing w:val="-28"/>
          <w:sz w:val="23"/>
        </w:rPr>
        <w:t> </w:t>
      </w:r>
      <w:r>
        <w:rPr>
          <w:sz w:val="23"/>
        </w:rPr>
        <w:t>с</w:t>
      </w:r>
      <w:r>
        <w:rPr>
          <w:spacing w:val="-31"/>
          <w:sz w:val="23"/>
        </w:rPr>
        <w:t> </w:t>
      </w:r>
      <w:r>
        <w:rPr>
          <w:sz w:val="23"/>
        </w:rPr>
        <w:t>другом</w:t>
      </w:r>
      <w:r>
        <w:rPr>
          <w:spacing w:val="-27"/>
          <w:sz w:val="23"/>
        </w:rPr>
        <w:t> </w:t>
      </w:r>
      <w:r>
        <w:rPr>
          <w:sz w:val="23"/>
        </w:rPr>
        <w:t>в</w:t>
      </w:r>
      <w:r>
        <w:rPr>
          <w:spacing w:val="-31"/>
          <w:sz w:val="23"/>
        </w:rPr>
        <w:t> </w:t>
      </w:r>
      <w:r>
        <w:rPr>
          <w:sz w:val="23"/>
        </w:rPr>
        <w:t>дикой</w:t>
      </w:r>
      <w:r>
        <w:rPr>
          <w:spacing w:val="-25"/>
          <w:sz w:val="23"/>
        </w:rPr>
        <w:t> </w:t>
      </w:r>
      <w:r>
        <w:rPr>
          <w:sz w:val="23"/>
        </w:rPr>
        <w:t>природе. </w:t>
      </w:r>
      <w:r>
        <w:rPr>
          <w:w w:val="85"/>
          <w:sz w:val="23"/>
        </w:rPr>
        <w:t>Да —</w:t>
      </w:r>
      <w:r>
        <w:rPr>
          <w:spacing w:val="-29"/>
          <w:w w:val="85"/>
          <w:sz w:val="23"/>
        </w:rPr>
        <w:t> </w:t>
      </w:r>
      <w:r>
        <w:rPr>
          <w:w w:val="85"/>
          <w:sz w:val="23"/>
        </w:rPr>
        <w:t>Нет</w:t>
      </w:r>
    </w:p>
    <w:p>
      <w:pPr>
        <w:pStyle w:val="BodyText"/>
        <w:spacing w:before="10"/>
        <w:rPr>
          <w:sz w:val="22"/>
        </w:rPr>
      </w:pPr>
    </w:p>
    <w:p>
      <w:pPr>
        <w:pStyle w:val="BodyText"/>
        <w:spacing w:line="262" w:lineRule="exact"/>
        <w:ind w:left="341" w:right="331"/>
        <w:jc w:val="center"/>
      </w:pPr>
      <w:r>
        <w:rPr/>
        <w:t>Задание №3.</w:t>
      </w:r>
    </w:p>
    <w:p>
      <w:pPr>
        <w:spacing w:line="235" w:lineRule="auto" w:before="2"/>
        <w:ind w:left="300" w:right="298" w:hanging="14"/>
        <w:jc w:val="center"/>
        <w:rPr>
          <w:sz w:val="23"/>
        </w:rPr>
      </w:pPr>
      <w:r>
        <w:rPr>
          <w:b/>
          <w:sz w:val="23"/>
        </w:rPr>
        <w:t>Выберите один правильный </w:t>
      </w:r>
      <w:r>
        <w:rPr>
          <w:sz w:val="23"/>
        </w:rPr>
        <w:t>ответ из четырёх возможных и </w:t>
      </w:r>
      <w:r>
        <w:rPr>
          <w:b/>
          <w:sz w:val="23"/>
        </w:rPr>
        <w:t>письменно </w:t>
      </w:r>
      <w:r>
        <w:rPr>
          <w:sz w:val="23"/>
        </w:rPr>
        <w:t>обоснуйте, почему этот ответ вы  считаете правильным  (ответ и обоснование  </w:t>
      </w:r>
      <w:r>
        <w:rPr>
          <w:w w:val="90"/>
          <w:sz w:val="23"/>
        </w:rPr>
        <w:t>— </w:t>
      </w:r>
      <w:r>
        <w:rPr>
          <w:sz w:val="23"/>
        </w:rPr>
        <w:t>от 0 до 3 баллов).</w:t>
      </w:r>
    </w:p>
    <w:p>
      <w:pPr>
        <w:pStyle w:val="BodyText"/>
        <w:spacing w:line="259" w:lineRule="exact"/>
        <w:ind w:left="341" w:right="331"/>
        <w:jc w:val="center"/>
      </w:pPr>
      <w:r>
        <w:rPr>
          <w:w w:val="105"/>
        </w:rPr>
        <w:t>Максимальное количество баллов за задание №3 - 3 балла.</w:t>
      </w:r>
    </w:p>
    <w:p>
      <w:pPr>
        <w:pStyle w:val="BodyText"/>
        <w:spacing w:before="3"/>
        <w:rPr>
          <w:sz w:val="21"/>
        </w:rPr>
      </w:pPr>
    </w:p>
    <w:p>
      <w:pPr>
        <w:pStyle w:val="BodyText"/>
        <w:spacing w:line="264" w:lineRule="exact"/>
        <w:ind w:left="106"/>
      </w:pPr>
      <w:r>
        <w:rPr/>
        <w:t>1.  В  крупных  mpoдax  неоднократно  предпринимались попытки  уничтожения  ворон как</w:t>
      </w:r>
    </w:p>
    <w:p>
      <w:pPr>
        <w:pStyle w:val="BodyText"/>
        <w:tabs>
          <w:tab w:pos="1342" w:val="left" w:leader="none"/>
          <w:tab w:pos="2077" w:val="left" w:leader="none"/>
          <w:tab w:pos="2429" w:val="left" w:leader="none"/>
          <w:tab w:pos="4028" w:val="left" w:leader="none"/>
          <w:tab w:pos="4781" w:val="left" w:leader="none"/>
          <w:tab w:pos="5628" w:val="left" w:leader="none"/>
          <w:tab w:pos="6710" w:val="left" w:leader="none"/>
          <w:tab w:pos="8246" w:val="left" w:leader="none"/>
        </w:tabs>
        <w:spacing w:line="235" w:lineRule="auto" w:before="5"/>
        <w:ind w:left="104" w:right="114" w:firstLine="1"/>
      </w:pPr>
      <w:r>
        <w:rPr/>
        <w:t>«вредных»</w:t>
        <w:tab/>
        <w:t>птиц.</w:t>
        <w:tab/>
        <w:t>С</w:t>
        <w:tab/>
        <w:t>экологической</w:t>
        <w:tab/>
        <w:t>точки</w:t>
        <w:tab/>
        <w:t>зрения</w:t>
        <w:tab/>
        <w:t>наиболее</w:t>
        <w:tab/>
        <w:t>эффективным</w:t>
        <w:tab/>
      </w:r>
      <w:r>
        <w:rPr>
          <w:w w:val="95"/>
        </w:rPr>
        <w:t>способом </w:t>
      </w:r>
      <w:r>
        <w:rPr/>
        <w:t>регуіирования</w:t>
      </w:r>
      <w:r>
        <w:rPr>
          <w:spacing w:val="-15"/>
        </w:rPr>
        <w:t> </w:t>
      </w:r>
      <w:r>
        <w:rPr/>
        <w:t>численности</w:t>
      </w:r>
      <w:r>
        <w:rPr>
          <w:spacing w:val="-20"/>
        </w:rPr>
        <w:t> </w:t>
      </w:r>
      <w:r>
        <w:rPr/>
        <w:t>ворон</w:t>
      </w:r>
      <w:r>
        <w:rPr>
          <w:spacing w:val="-27"/>
        </w:rPr>
        <w:t> </w:t>
      </w:r>
      <w:r>
        <w:rPr/>
        <w:t>является:</w:t>
      </w:r>
    </w:p>
    <w:p>
      <w:pPr>
        <w:pStyle w:val="BodyText"/>
        <w:spacing w:before="5"/>
        <w:rPr>
          <w:sz w:val="22"/>
        </w:rPr>
      </w:pPr>
    </w:p>
    <w:p>
      <w:pPr>
        <w:spacing w:before="0"/>
        <w:ind w:left="105" w:right="0" w:firstLine="0"/>
        <w:jc w:val="left"/>
        <w:rPr>
          <w:sz w:val="22"/>
        </w:rPr>
      </w:pPr>
      <w:r>
        <w:rPr>
          <w:sz w:val="22"/>
        </w:rPr>
        <w:t>а) отлов и отстрел;</w:t>
      </w:r>
    </w:p>
    <w:p>
      <w:pPr>
        <w:spacing w:line="244" w:lineRule="auto" w:before="10"/>
        <w:ind w:left="103" w:right="2909" w:firstLine="0"/>
        <w:jc w:val="left"/>
        <w:rPr>
          <w:sz w:val="22"/>
        </w:rPr>
      </w:pPr>
      <w:r>
        <w:rPr>
          <w:sz w:val="22"/>
        </w:rPr>
        <w:t>6) разведение их естественных врагов </w:t>
      </w:r>
      <w:r>
        <w:rPr>
          <w:w w:val="90"/>
          <w:sz w:val="22"/>
        </w:rPr>
        <w:t>— </w:t>
      </w:r>
      <w:r>
        <w:rPr>
          <w:sz w:val="22"/>
        </w:rPr>
        <w:t>бродячих собак, кошек; в) уничтожение  гнезд и кладок;</w:t>
      </w:r>
    </w:p>
    <w:p>
      <w:pPr>
        <w:spacing w:before="1"/>
        <w:ind w:left="105" w:right="0" w:firstLine="0"/>
        <w:jc w:val="left"/>
        <w:rPr>
          <w:sz w:val="22"/>
        </w:rPr>
      </w:pPr>
      <w:r>
        <w:rPr>
          <w:sz w:val="22"/>
        </w:rPr>
        <w:t>г)  ликвидация  несанкционированных свалок.</w:t>
      </w:r>
    </w:p>
    <w:p>
      <w:pPr>
        <w:pStyle w:val="BodyText"/>
        <w:spacing w:before="6"/>
        <w:rPr>
          <w:sz w:val="33"/>
        </w:rPr>
      </w:pPr>
    </w:p>
    <w:p>
      <w:pPr>
        <w:pStyle w:val="BodyText"/>
        <w:ind w:left="441"/>
      </w:pPr>
      <w:r>
        <w:rPr/>
        <w:t>Максимальное  количество баллов  за олимпиадное  задание </w:t>
      </w:r>
      <w:r>
        <w:rPr>
          <w:w w:val="90"/>
        </w:rPr>
        <w:t>— </w:t>
      </w:r>
      <w:r>
        <w:rPr/>
        <w:t>21 балл.</w:t>
      </w:r>
    </w:p>
    <w:sectPr>
      <w:pgSz w:w="12240" w:h="15840"/>
      <w:pgMar w:top="960" w:bottom="280" w:left="148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Bookman Old Style">
    <w:altName w:val="Bookman Old Style"/>
    <w:charset w:val="CC"/>
    <w:family w:val="roman"/>
    <w:pitch w:val="variable"/>
  </w:font>
  <w:font w:name="Courier New">
    <w:altName w:val="Courier New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63" w:hanging="230"/>
        <w:jc w:val="left"/>
      </w:pPr>
      <w:rPr>
        <w:rFonts w:hint="default" w:ascii="Times New Roman" w:hAnsi="Times New Roman" w:eastAsia="Times New Roman" w:cs="Times New Roman"/>
        <w:w w:val="91"/>
        <w:sz w:val="23"/>
        <w:szCs w:val="23"/>
      </w:rPr>
    </w:lvl>
    <w:lvl w:ilvl="1">
      <w:start w:val="0"/>
      <w:numFmt w:val="bullet"/>
      <w:lvlText w:val="•"/>
      <w:lvlJc w:val="left"/>
      <w:pPr>
        <w:ind w:left="1070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80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90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00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10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20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0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0" w:hanging="230"/>
      </w:pPr>
      <w:rPr>
        <w:rFonts w:hint="default"/>
      </w:rPr>
    </w:lvl>
  </w:abstractNum>
  <w:abstractNum w:abstractNumId="0">
    <w:multiLevelType w:val="hybridMultilevel"/>
    <w:lvl w:ilvl="0">
      <w:start w:val="2"/>
      <w:numFmt w:val="decimal"/>
      <w:lvlText w:val="%1."/>
      <w:lvlJc w:val="left"/>
      <w:pPr>
        <w:ind w:left="123" w:hanging="239"/>
        <w:jc w:val="left"/>
      </w:pPr>
      <w:rPr>
        <w:rFonts w:hint="default"/>
        <w:w w:val="73"/>
      </w:rPr>
    </w:lvl>
    <w:lvl w:ilvl="1">
      <w:start w:val="0"/>
      <w:numFmt w:val="bullet"/>
      <w:lvlText w:val="•"/>
      <w:lvlJc w:val="left"/>
      <w:pPr>
        <w:ind w:left="1036" w:hanging="2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952" w:hanging="2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68" w:hanging="2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84" w:hanging="2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0" w:hanging="2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16" w:hanging="2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32" w:hanging="2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448" w:hanging="239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592" w:right="517"/>
      <w:jc w:val="center"/>
      <w:outlineLvl w:val="1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>
      <w:ind w:left="10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2018-02-25T11:32:02Z</dcterms:created>
  <dcterms:modified xsi:type="dcterms:W3CDTF">2018-02-25T11:32:02Z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2017-11-28T00:00:00Z</vt:filetime>
  </property>
  <property fmtid="{D5CDD505-2E9C-101B-9397-08002B2CF9AE}" pid="3" name="LastSaved">
    <vt:filetime>2017-11-28T00:00:00Z</vt:filetime>
  </property>
</Properties>
</file>