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340A5" w:rsidRDefault="000F38DD">
      <w:pPr>
        <w:pStyle w:val="1"/>
        <w:spacing w:before="76" w:line="237" w:lineRule="auto"/>
      </w:pPr>
      <w:bookmarkStart w:id="0" w:name="_GoBack"/>
      <w:bookmarkEnd w:id="0"/>
      <w:r>
        <w:t>Ответы школьного этапа Всероссийской олимпиады школьников по экологии для 7-8  классов</w:t>
      </w:r>
    </w:p>
    <w:p w:rsidR="00C340A5" w:rsidRDefault="000F38DD">
      <w:pPr>
        <w:spacing w:line="302" w:lineRule="exact"/>
        <w:ind w:left="3747" w:right="3280"/>
        <w:jc w:val="center"/>
        <w:rPr>
          <w:sz w:val="27"/>
        </w:rPr>
      </w:pPr>
      <w:r>
        <w:rPr>
          <w:sz w:val="27"/>
        </w:rPr>
        <w:t>2017-2018 уч.</w:t>
      </w:r>
      <w:r>
        <w:rPr>
          <w:spacing w:val="-56"/>
          <w:sz w:val="27"/>
        </w:rPr>
        <w:t xml:space="preserve"> </w:t>
      </w:r>
      <w:r>
        <w:rPr>
          <w:sz w:val="27"/>
        </w:rPr>
        <w:t>г.</w:t>
      </w:r>
    </w:p>
    <w:p w:rsidR="00C340A5" w:rsidRDefault="00C340A5">
      <w:pPr>
        <w:pStyle w:val="a3"/>
        <w:spacing w:before="11"/>
        <w:rPr>
          <w:sz w:val="25"/>
        </w:rPr>
      </w:pPr>
    </w:p>
    <w:p w:rsidR="00C340A5" w:rsidRDefault="000F38DD">
      <w:pPr>
        <w:pStyle w:val="a3"/>
        <w:ind w:left="3921" w:right="3280"/>
        <w:jc w:val="center"/>
      </w:pPr>
      <w:r>
        <w:rPr>
          <w:w w:val="105"/>
        </w:rPr>
        <w:t>Задание №1.</w:t>
      </w:r>
    </w:p>
    <w:p w:rsidR="00C340A5" w:rsidRDefault="000F38DD">
      <w:pPr>
        <w:pStyle w:val="a3"/>
        <w:spacing w:before="119"/>
        <w:ind w:left="1186"/>
      </w:pPr>
      <w:r>
        <w:t>1) в ,е ; 2) 6, д ; 3) а, д; 4) в, д; 5) а, е; 6) 6, г; 7) в ,е ; 8) в, д.</w:t>
      </w:r>
    </w:p>
    <w:p w:rsidR="00C340A5" w:rsidRDefault="00C340A5">
      <w:pPr>
        <w:pStyle w:val="a3"/>
        <w:spacing w:before="6"/>
        <w:rPr>
          <w:sz w:val="34"/>
        </w:rPr>
      </w:pPr>
    </w:p>
    <w:p w:rsidR="00C340A5" w:rsidRDefault="000F38DD">
      <w:pPr>
        <w:ind w:left="3676" w:right="3280"/>
        <w:jc w:val="center"/>
      </w:pPr>
      <w:r>
        <w:rPr>
          <w:w w:val="105"/>
        </w:rPr>
        <w:t>Задание №2.</w:t>
      </w:r>
    </w:p>
    <w:p w:rsidR="00C340A5" w:rsidRDefault="000F38DD">
      <w:pPr>
        <w:pStyle w:val="a4"/>
        <w:numPr>
          <w:ilvl w:val="0"/>
          <w:numId w:val="3"/>
        </w:numPr>
        <w:tabs>
          <w:tab w:val="left" w:pos="778"/>
        </w:tabs>
        <w:spacing w:before="126" w:line="235" w:lineRule="auto"/>
        <w:ind w:right="113" w:firstLine="406"/>
        <w:jc w:val="both"/>
        <w:rPr>
          <w:sz w:val="23"/>
        </w:rPr>
      </w:pPr>
      <w:r>
        <w:rPr>
          <w:sz w:val="23"/>
        </w:rPr>
        <w:t>Ответ: да. Ветер благоприятно воздействует на городской климат, он очищает воздух, разтняя смог, выдувая загрязняющие вещества, содержащиеся в воздухе, за пределы города. А на каплях дождя оседают мельчайшие частицы загрязняющих веществ и вместе с дождём в</w:t>
      </w:r>
      <w:r>
        <w:rPr>
          <w:sz w:val="23"/>
        </w:rPr>
        <w:t>ыносятся</w:t>
      </w:r>
      <w:r>
        <w:rPr>
          <w:spacing w:val="-31"/>
          <w:sz w:val="23"/>
        </w:rPr>
        <w:t xml:space="preserve"> </w:t>
      </w:r>
      <w:r>
        <w:rPr>
          <w:sz w:val="23"/>
        </w:rPr>
        <w:t>из</w:t>
      </w:r>
      <w:r>
        <w:rPr>
          <w:spacing w:val="-39"/>
          <w:sz w:val="23"/>
        </w:rPr>
        <w:t xml:space="preserve"> </w:t>
      </w:r>
      <w:r>
        <w:rPr>
          <w:sz w:val="23"/>
        </w:rPr>
        <w:t>атмосферного</w:t>
      </w:r>
      <w:r>
        <w:rPr>
          <w:spacing w:val="-29"/>
          <w:sz w:val="23"/>
        </w:rPr>
        <w:t xml:space="preserve"> </w:t>
      </w:r>
      <w:r>
        <w:rPr>
          <w:sz w:val="23"/>
        </w:rPr>
        <w:t>воздуха.</w:t>
      </w:r>
    </w:p>
    <w:p w:rsidR="00C340A5" w:rsidRDefault="00C340A5">
      <w:pPr>
        <w:pStyle w:val="a3"/>
        <w:spacing w:before="5"/>
        <w:rPr>
          <w:sz w:val="22"/>
        </w:rPr>
      </w:pPr>
    </w:p>
    <w:p w:rsidR="00C340A5" w:rsidRDefault="000F38DD">
      <w:pPr>
        <w:pStyle w:val="a4"/>
        <w:numPr>
          <w:ilvl w:val="0"/>
          <w:numId w:val="3"/>
        </w:numPr>
        <w:tabs>
          <w:tab w:val="left" w:pos="836"/>
        </w:tabs>
        <w:spacing w:line="235" w:lineRule="auto"/>
        <w:ind w:left="101" w:right="112" w:firstLine="406"/>
        <w:jc w:val="both"/>
        <w:rPr>
          <w:sz w:val="23"/>
        </w:rPr>
      </w:pPr>
      <w:r>
        <w:rPr>
          <w:sz w:val="23"/>
        </w:rPr>
        <w:t xml:space="preserve">Ответ: нет. Межвидовая конкуренция </w:t>
      </w:r>
      <w:r>
        <w:rPr>
          <w:w w:val="90"/>
          <w:sz w:val="23"/>
        </w:rPr>
        <w:t xml:space="preserve">— </w:t>
      </w:r>
      <w:r>
        <w:rPr>
          <w:sz w:val="23"/>
        </w:rPr>
        <w:t xml:space="preserve">это конкурентное взаимодействие особей популяций разных видов за жизненные ресурсы. Это воздействие одних живых организмов на </w:t>
      </w:r>
      <w:r>
        <w:rPr>
          <w:w w:val="95"/>
          <w:sz w:val="23"/>
        </w:rPr>
        <w:t>другие,  значит.это биотический</w:t>
      </w:r>
      <w:r>
        <w:rPr>
          <w:spacing w:val="16"/>
          <w:w w:val="95"/>
          <w:sz w:val="23"/>
        </w:rPr>
        <w:t xml:space="preserve"> </w:t>
      </w:r>
      <w:r>
        <w:rPr>
          <w:w w:val="95"/>
          <w:sz w:val="23"/>
        </w:rPr>
        <w:t>фактор.</w:t>
      </w:r>
    </w:p>
    <w:p w:rsidR="00C340A5" w:rsidRDefault="00C340A5">
      <w:pPr>
        <w:pStyle w:val="a3"/>
        <w:rPr>
          <w:sz w:val="22"/>
        </w:rPr>
      </w:pPr>
    </w:p>
    <w:p w:rsidR="00C340A5" w:rsidRDefault="000F38DD">
      <w:pPr>
        <w:pStyle w:val="a4"/>
        <w:numPr>
          <w:ilvl w:val="0"/>
          <w:numId w:val="3"/>
        </w:numPr>
        <w:tabs>
          <w:tab w:val="left" w:pos="740"/>
        </w:tabs>
        <w:spacing w:line="264" w:lineRule="exact"/>
        <w:ind w:left="739" w:hanging="232"/>
        <w:rPr>
          <w:sz w:val="23"/>
        </w:rPr>
      </w:pPr>
      <w:r>
        <w:rPr>
          <w:sz w:val="23"/>
        </w:rPr>
        <w:t>Ответ:</w:t>
      </w:r>
      <w:r>
        <w:rPr>
          <w:spacing w:val="-30"/>
          <w:sz w:val="23"/>
        </w:rPr>
        <w:t xml:space="preserve"> </w:t>
      </w:r>
      <w:r>
        <w:rPr>
          <w:sz w:val="23"/>
        </w:rPr>
        <w:t>нет.</w:t>
      </w:r>
      <w:r>
        <w:rPr>
          <w:spacing w:val="-26"/>
          <w:sz w:val="23"/>
        </w:rPr>
        <w:t xml:space="preserve"> </w:t>
      </w:r>
      <w:r>
        <w:rPr>
          <w:sz w:val="23"/>
        </w:rPr>
        <w:t>Медуз</w:t>
      </w:r>
      <w:r>
        <w:rPr>
          <w:sz w:val="23"/>
        </w:rPr>
        <w:t>а</w:t>
      </w:r>
      <w:r>
        <w:rPr>
          <w:spacing w:val="-27"/>
          <w:sz w:val="23"/>
        </w:rPr>
        <w:t xml:space="preserve"> </w:t>
      </w:r>
      <w:r>
        <w:rPr>
          <w:w w:val="90"/>
          <w:sz w:val="23"/>
        </w:rPr>
        <w:t>—</w:t>
      </w:r>
      <w:r>
        <w:rPr>
          <w:spacing w:val="-39"/>
          <w:w w:val="90"/>
          <w:sz w:val="23"/>
        </w:rPr>
        <w:t xml:space="preserve"> </w:t>
      </w:r>
      <w:r>
        <w:rPr>
          <w:sz w:val="23"/>
        </w:rPr>
        <w:t>водное</w:t>
      </w:r>
      <w:r>
        <w:rPr>
          <w:spacing w:val="-30"/>
          <w:sz w:val="23"/>
        </w:rPr>
        <w:t xml:space="preserve"> </w:t>
      </w:r>
      <w:r>
        <w:rPr>
          <w:sz w:val="23"/>
        </w:rPr>
        <w:t>животное,</w:t>
      </w:r>
      <w:r>
        <w:rPr>
          <w:spacing w:val="-23"/>
          <w:sz w:val="23"/>
        </w:rPr>
        <w:t xml:space="preserve"> </w:t>
      </w:r>
      <w:r>
        <w:rPr>
          <w:sz w:val="23"/>
        </w:rPr>
        <w:t>которое</w:t>
      </w:r>
      <w:r>
        <w:rPr>
          <w:spacing w:val="-28"/>
          <w:sz w:val="23"/>
        </w:rPr>
        <w:t xml:space="preserve"> </w:t>
      </w:r>
      <w:r>
        <w:rPr>
          <w:sz w:val="23"/>
        </w:rPr>
        <w:t>обитает</w:t>
      </w:r>
      <w:r>
        <w:rPr>
          <w:spacing w:val="-27"/>
          <w:sz w:val="23"/>
        </w:rPr>
        <w:t xml:space="preserve"> </w:t>
      </w:r>
      <w:r>
        <w:rPr>
          <w:sz w:val="23"/>
        </w:rPr>
        <w:t>в</w:t>
      </w:r>
      <w:r>
        <w:rPr>
          <w:spacing w:val="-30"/>
          <w:sz w:val="23"/>
        </w:rPr>
        <w:t xml:space="preserve"> </w:t>
      </w:r>
      <w:r>
        <w:rPr>
          <w:sz w:val="23"/>
        </w:rPr>
        <w:t>экосистемах</w:t>
      </w:r>
      <w:r>
        <w:rPr>
          <w:spacing w:val="-24"/>
          <w:sz w:val="23"/>
        </w:rPr>
        <w:t xml:space="preserve"> </w:t>
      </w:r>
      <w:r>
        <w:rPr>
          <w:sz w:val="23"/>
        </w:rPr>
        <w:t>морей,</w:t>
      </w:r>
      <w:r>
        <w:rPr>
          <w:spacing w:val="-27"/>
          <w:sz w:val="23"/>
        </w:rPr>
        <w:t xml:space="preserve"> </w:t>
      </w:r>
      <w:r>
        <w:rPr>
          <w:sz w:val="23"/>
        </w:rPr>
        <w:t>а</w:t>
      </w:r>
      <w:r>
        <w:rPr>
          <w:spacing w:val="-32"/>
          <w:sz w:val="23"/>
        </w:rPr>
        <w:t xml:space="preserve"> </w:t>
      </w:r>
      <w:r>
        <w:rPr>
          <w:sz w:val="23"/>
        </w:rPr>
        <w:t>бурозубка</w:t>
      </w:r>
    </w:p>
    <w:p w:rsidR="00C340A5" w:rsidRDefault="000F38DD">
      <w:pPr>
        <w:pStyle w:val="a4"/>
        <w:numPr>
          <w:ilvl w:val="0"/>
          <w:numId w:val="2"/>
        </w:numPr>
        <w:tabs>
          <w:tab w:val="left" w:pos="313"/>
        </w:tabs>
        <w:spacing w:before="10" w:line="230" w:lineRule="auto"/>
        <w:ind w:right="120" w:firstLine="2"/>
        <w:rPr>
          <w:sz w:val="23"/>
        </w:rPr>
      </w:pPr>
      <w:r>
        <w:rPr>
          <w:sz w:val="23"/>
        </w:rPr>
        <w:t xml:space="preserve">это мелкое млекопитающее семейства Землеройковых, обитающее в различных типах леса, </w:t>
      </w:r>
      <w:r>
        <w:rPr>
          <w:w w:val="95"/>
          <w:sz w:val="23"/>
        </w:rPr>
        <w:t>пойменных участках,  окраинах</w:t>
      </w:r>
      <w:r>
        <w:rPr>
          <w:spacing w:val="12"/>
          <w:w w:val="95"/>
          <w:sz w:val="23"/>
        </w:rPr>
        <w:t xml:space="preserve"> </w:t>
      </w:r>
      <w:r>
        <w:rPr>
          <w:w w:val="95"/>
          <w:sz w:val="23"/>
        </w:rPr>
        <w:t>болот.</w:t>
      </w:r>
    </w:p>
    <w:p w:rsidR="00C340A5" w:rsidRDefault="00C340A5">
      <w:pPr>
        <w:pStyle w:val="a3"/>
        <w:spacing w:before="3"/>
        <w:rPr>
          <w:sz w:val="22"/>
        </w:rPr>
      </w:pPr>
    </w:p>
    <w:p w:rsidR="00C340A5" w:rsidRDefault="000F38DD">
      <w:pPr>
        <w:pStyle w:val="a4"/>
        <w:numPr>
          <w:ilvl w:val="0"/>
          <w:numId w:val="3"/>
        </w:numPr>
        <w:tabs>
          <w:tab w:val="left" w:pos="768"/>
        </w:tabs>
        <w:spacing w:line="237" w:lineRule="auto"/>
        <w:ind w:left="101" w:right="111" w:firstLine="407"/>
        <w:jc w:val="both"/>
        <w:rPr>
          <w:sz w:val="23"/>
        </w:rPr>
      </w:pPr>
      <w:r>
        <w:rPr>
          <w:sz w:val="23"/>
        </w:rPr>
        <w:t xml:space="preserve">Ответ: да. Нетребовательные к условиям обитания, мхи заселяют новые (свободные от других живых организмов) участки </w:t>
      </w:r>
      <w:r>
        <w:rPr>
          <w:spacing w:val="2"/>
          <w:sz w:val="23"/>
        </w:rPr>
        <w:t xml:space="preserve">одними </w:t>
      </w:r>
      <w:r>
        <w:rPr>
          <w:sz w:val="23"/>
        </w:rPr>
        <w:t>из первых. Это участки с нарушенным</w:t>
      </w:r>
      <w:r>
        <w:rPr>
          <w:spacing w:val="-37"/>
          <w:sz w:val="23"/>
        </w:rPr>
        <w:t xml:space="preserve"> </w:t>
      </w:r>
      <w:r>
        <w:rPr>
          <w:sz w:val="23"/>
        </w:rPr>
        <w:t>почвенным покровом, пожарища, вырубки, песчаные дюны и так далее. Отмирая, эти растения вместе с д</w:t>
      </w:r>
      <w:r>
        <w:rPr>
          <w:sz w:val="23"/>
        </w:rPr>
        <w:t>ругими</w:t>
      </w:r>
      <w:r>
        <w:rPr>
          <w:spacing w:val="-27"/>
          <w:sz w:val="23"/>
        </w:rPr>
        <w:t xml:space="preserve"> </w:t>
      </w:r>
      <w:r>
        <w:rPr>
          <w:sz w:val="23"/>
        </w:rPr>
        <w:t>первопоселенцами</w:t>
      </w:r>
      <w:r>
        <w:rPr>
          <w:spacing w:val="-38"/>
          <w:sz w:val="23"/>
        </w:rPr>
        <w:t xml:space="preserve"> </w:t>
      </w:r>
      <w:r>
        <w:rPr>
          <w:sz w:val="23"/>
        </w:rPr>
        <w:t>дают</w:t>
      </w:r>
      <w:r>
        <w:rPr>
          <w:spacing w:val="-27"/>
          <w:sz w:val="23"/>
        </w:rPr>
        <w:t xml:space="preserve"> </w:t>
      </w:r>
      <w:r>
        <w:rPr>
          <w:sz w:val="23"/>
        </w:rPr>
        <w:t>начало</w:t>
      </w:r>
      <w:r>
        <w:rPr>
          <w:spacing w:val="-26"/>
          <w:sz w:val="23"/>
        </w:rPr>
        <w:t xml:space="preserve"> </w:t>
      </w:r>
      <w:r>
        <w:rPr>
          <w:sz w:val="23"/>
        </w:rPr>
        <w:t>почве.</w:t>
      </w:r>
    </w:p>
    <w:p w:rsidR="00C340A5" w:rsidRDefault="00C340A5">
      <w:pPr>
        <w:pStyle w:val="a3"/>
        <w:spacing w:before="5"/>
        <w:rPr>
          <w:sz w:val="22"/>
        </w:rPr>
      </w:pPr>
    </w:p>
    <w:p w:rsidR="00C340A5" w:rsidRDefault="000F38DD">
      <w:pPr>
        <w:pStyle w:val="a4"/>
        <w:numPr>
          <w:ilvl w:val="0"/>
          <w:numId w:val="3"/>
        </w:numPr>
        <w:tabs>
          <w:tab w:val="left" w:pos="840"/>
        </w:tabs>
        <w:spacing w:line="235" w:lineRule="auto"/>
        <w:ind w:left="102" w:right="111" w:firstLine="408"/>
        <w:jc w:val="both"/>
        <w:rPr>
          <w:sz w:val="23"/>
        </w:rPr>
      </w:pPr>
      <w:r>
        <w:rPr>
          <w:sz w:val="23"/>
        </w:rPr>
        <w:t>Ответ: нет. Распределение живых организмов в биосфере зависит от различных благоприятных</w:t>
      </w:r>
      <w:r>
        <w:rPr>
          <w:spacing w:val="-8"/>
          <w:sz w:val="23"/>
        </w:rPr>
        <w:t xml:space="preserve"> </w:t>
      </w:r>
      <w:r>
        <w:rPr>
          <w:sz w:val="23"/>
        </w:rPr>
        <w:t>и</w:t>
      </w:r>
      <w:r>
        <w:rPr>
          <w:spacing w:val="-13"/>
          <w:sz w:val="23"/>
        </w:rPr>
        <w:t xml:space="preserve"> </w:t>
      </w:r>
      <w:r>
        <w:rPr>
          <w:sz w:val="23"/>
        </w:rPr>
        <w:t>неблагоприятных</w:t>
      </w:r>
      <w:r>
        <w:rPr>
          <w:spacing w:val="-14"/>
          <w:sz w:val="23"/>
        </w:rPr>
        <w:t xml:space="preserve"> </w:t>
      </w:r>
      <w:r>
        <w:rPr>
          <w:sz w:val="23"/>
        </w:rPr>
        <w:t>условий</w:t>
      </w:r>
      <w:r>
        <w:rPr>
          <w:spacing w:val="-9"/>
          <w:sz w:val="23"/>
        </w:rPr>
        <w:t xml:space="preserve"> </w:t>
      </w:r>
      <w:r>
        <w:rPr>
          <w:sz w:val="23"/>
        </w:rPr>
        <w:t>(факторов)</w:t>
      </w:r>
      <w:r>
        <w:rPr>
          <w:spacing w:val="-6"/>
          <w:sz w:val="23"/>
        </w:rPr>
        <w:t xml:space="preserve"> </w:t>
      </w:r>
      <w:r>
        <w:rPr>
          <w:sz w:val="23"/>
        </w:rPr>
        <w:t>их</w:t>
      </w:r>
      <w:r>
        <w:rPr>
          <w:spacing w:val="-20"/>
          <w:sz w:val="23"/>
        </w:rPr>
        <w:t xml:space="preserve"> </w:t>
      </w:r>
      <w:r>
        <w:rPr>
          <w:sz w:val="23"/>
        </w:rPr>
        <w:t>обитания,</w:t>
      </w:r>
      <w:r>
        <w:rPr>
          <w:spacing w:val="-8"/>
          <w:sz w:val="23"/>
        </w:rPr>
        <w:t xml:space="preserve"> </w:t>
      </w:r>
      <w:r>
        <w:rPr>
          <w:sz w:val="23"/>
        </w:rPr>
        <w:t>например,</w:t>
      </w:r>
      <w:r>
        <w:rPr>
          <w:spacing w:val="-6"/>
          <w:sz w:val="23"/>
        </w:rPr>
        <w:t xml:space="preserve"> </w:t>
      </w:r>
      <w:r>
        <w:rPr>
          <w:sz w:val="23"/>
        </w:rPr>
        <w:t>климатических факторов, доступности пищевых ресурсов и т. д. Пл</w:t>
      </w:r>
      <w:r>
        <w:rPr>
          <w:sz w:val="23"/>
        </w:rPr>
        <w:t xml:space="preserve">отность живых организмов велика в </w:t>
      </w:r>
      <w:r>
        <w:rPr>
          <w:w w:val="95"/>
          <w:sz w:val="23"/>
        </w:rPr>
        <w:t xml:space="preserve">тропических лесах, гораздо меньше </w:t>
      </w:r>
      <w:r>
        <w:rPr>
          <w:w w:val="90"/>
          <w:sz w:val="23"/>
        </w:rPr>
        <w:t xml:space="preserve">— </w:t>
      </w:r>
      <w:r>
        <w:rPr>
          <w:w w:val="95"/>
          <w:sz w:val="23"/>
        </w:rPr>
        <w:t>в глубинах океана,</w:t>
      </w:r>
      <w:r>
        <w:rPr>
          <w:spacing w:val="30"/>
          <w:w w:val="95"/>
          <w:sz w:val="23"/>
        </w:rPr>
        <w:t xml:space="preserve"> </w:t>
      </w:r>
      <w:r>
        <w:rPr>
          <w:w w:val="95"/>
          <w:sz w:val="23"/>
        </w:rPr>
        <w:t>высокогорьях.</w:t>
      </w:r>
    </w:p>
    <w:p w:rsidR="00C340A5" w:rsidRDefault="00C340A5">
      <w:pPr>
        <w:pStyle w:val="a3"/>
        <w:spacing w:before="7"/>
      </w:pPr>
    </w:p>
    <w:p w:rsidR="00C340A5" w:rsidRDefault="000F38DD">
      <w:pPr>
        <w:ind w:left="4100" w:right="3140"/>
        <w:jc w:val="center"/>
      </w:pPr>
      <w:r>
        <w:rPr>
          <w:w w:val="105"/>
        </w:rPr>
        <w:t>Задание №3.</w:t>
      </w:r>
    </w:p>
    <w:p w:rsidR="00C340A5" w:rsidRDefault="000F38DD">
      <w:pPr>
        <w:pStyle w:val="a3"/>
        <w:spacing w:before="119" w:line="237" w:lineRule="auto"/>
        <w:ind w:left="103" w:right="116" w:firstLine="405"/>
        <w:jc w:val="both"/>
        <w:rPr>
          <w:sz w:val="22"/>
        </w:rPr>
      </w:pPr>
      <w:r>
        <w:t>1. Ответ: (6). Опавшие листья на территориях лесопарков, парков, скверов участвуют в процессе почвообразования и убираться не должны, поскол</w:t>
      </w:r>
      <w:r>
        <w:t xml:space="preserve">ьку их уборка приводит к истощению почвы, гибели зелёных насаждений и необходимости каждый mд завозить новую </w:t>
      </w:r>
      <w:r>
        <w:rPr>
          <w:sz w:val="22"/>
        </w:rPr>
        <w:t>почву.</w:t>
      </w:r>
    </w:p>
    <w:p w:rsidR="00C340A5" w:rsidRDefault="00C340A5">
      <w:pPr>
        <w:pStyle w:val="a3"/>
        <w:spacing w:before="4"/>
        <w:rPr>
          <w:sz w:val="34"/>
        </w:rPr>
      </w:pPr>
    </w:p>
    <w:p w:rsidR="00C340A5" w:rsidRDefault="000F38DD">
      <w:pPr>
        <w:pStyle w:val="a3"/>
        <w:ind w:left="844"/>
      </w:pPr>
      <w:r>
        <w:t xml:space="preserve">Максимальное  количество баллов  за олимпиадное  задание </w:t>
      </w:r>
      <w:r>
        <w:rPr>
          <w:w w:val="90"/>
        </w:rPr>
        <w:t xml:space="preserve">— </w:t>
      </w:r>
      <w:r>
        <w:t>26 баллов.</w:t>
      </w:r>
    </w:p>
    <w:p w:rsidR="00C340A5" w:rsidRDefault="00C340A5">
      <w:pPr>
        <w:sectPr w:rsidR="00C340A5">
          <w:type w:val="continuous"/>
          <w:pgSz w:w="12240" w:h="15840"/>
          <w:pgMar w:top="980" w:right="1220" w:bottom="280" w:left="1480" w:header="720" w:footer="720" w:gutter="0"/>
          <w:cols w:space="720"/>
        </w:sectPr>
      </w:pPr>
    </w:p>
    <w:p w:rsidR="00C340A5" w:rsidRDefault="000F38DD">
      <w:pPr>
        <w:pStyle w:val="a3"/>
        <w:spacing w:before="62"/>
        <w:ind w:left="4100" w:right="2811"/>
        <w:jc w:val="center"/>
      </w:pPr>
      <w:r>
        <w:lastRenderedPageBreak/>
        <w:t>Оценка  ответов.</w:t>
      </w:r>
    </w:p>
    <w:p w:rsidR="00C340A5" w:rsidRDefault="00C340A5">
      <w:pPr>
        <w:pStyle w:val="a3"/>
        <w:spacing w:before="6"/>
        <w:rPr>
          <w:sz w:val="11"/>
        </w:rPr>
      </w:pPr>
    </w:p>
    <w:tbl>
      <w:tblPr>
        <w:tblStyle w:val="TableNormal"/>
        <w:tblW w:w="0" w:type="auto"/>
        <w:tblInd w:w="11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31"/>
        <w:gridCol w:w="5414"/>
        <w:gridCol w:w="1752"/>
      </w:tblGrid>
      <w:tr w:rsidR="00C340A5">
        <w:trPr>
          <w:trHeight w:val="780"/>
        </w:trPr>
        <w:tc>
          <w:tcPr>
            <w:tcW w:w="2131" w:type="dxa"/>
          </w:tcPr>
          <w:p w:rsidR="00C340A5" w:rsidRDefault="000F38DD">
            <w:pPr>
              <w:pStyle w:val="TableParagraph"/>
              <w:spacing w:line="244" w:lineRule="exact"/>
              <w:ind w:left="595"/>
            </w:pPr>
            <w:r>
              <w:t>Виды заданий</w:t>
            </w:r>
          </w:p>
        </w:tc>
        <w:tc>
          <w:tcPr>
            <w:tcW w:w="5414" w:type="dxa"/>
          </w:tcPr>
          <w:p w:rsidR="00C340A5" w:rsidRDefault="000F38DD">
            <w:pPr>
              <w:pStyle w:val="TableParagraph"/>
              <w:spacing w:line="246" w:lineRule="exact"/>
              <w:ind w:left="2313" w:right="1918"/>
              <w:jc w:val="center"/>
              <w:rPr>
                <w:sz w:val="23"/>
              </w:rPr>
            </w:pPr>
            <w:r>
              <w:rPr>
                <w:sz w:val="23"/>
              </w:rPr>
              <w:t>Показатели</w:t>
            </w:r>
          </w:p>
        </w:tc>
        <w:tc>
          <w:tcPr>
            <w:tcW w:w="1752" w:type="dxa"/>
          </w:tcPr>
          <w:p w:rsidR="00C340A5" w:rsidRDefault="00C340A5">
            <w:pPr>
              <w:pStyle w:val="TableParagraph"/>
              <w:spacing w:before="6"/>
              <w:rPr>
                <w:sz w:val="4"/>
              </w:rPr>
            </w:pPr>
          </w:p>
          <w:p w:rsidR="00C340A5" w:rsidRDefault="000F38DD">
            <w:pPr>
              <w:pStyle w:val="TableParagraph"/>
              <w:spacing w:line="148" w:lineRule="exact"/>
              <w:ind w:left="513"/>
              <w:rPr>
                <w:sz w:val="14"/>
              </w:rPr>
            </w:pPr>
            <w:r>
              <w:rPr>
                <w:noProof/>
                <w:position w:val="-2"/>
                <w:sz w:val="14"/>
                <w:lang w:val="ru-RU" w:eastAsia="ru-RU"/>
              </w:rPr>
              <w:drawing>
                <wp:inline distT="0" distB="0" distL="0" distR="0">
                  <wp:extent cx="283463" cy="94488"/>
                  <wp:effectExtent l="0" t="0" r="0" b="0"/>
                  <wp:docPr id="1" name="image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1.png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3463" cy="9448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C340A5" w:rsidRDefault="00C340A5">
            <w:pPr>
              <w:pStyle w:val="TableParagraph"/>
              <w:rPr>
                <w:sz w:val="20"/>
              </w:rPr>
            </w:pPr>
          </w:p>
          <w:p w:rsidR="00C340A5" w:rsidRDefault="00C340A5">
            <w:pPr>
              <w:pStyle w:val="TableParagraph"/>
              <w:rPr>
                <w:sz w:val="20"/>
              </w:rPr>
            </w:pPr>
          </w:p>
        </w:tc>
      </w:tr>
      <w:tr w:rsidR="00C340A5">
        <w:trPr>
          <w:trHeight w:val="760"/>
        </w:trPr>
        <w:tc>
          <w:tcPr>
            <w:tcW w:w="2131" w:type="dxa"/>
            <w:vMerge w:val="restart"/>
          </w:tcPr>
          <w:p w:rsidR="00C340A5" w:rsidRDefault="000F38DD">
            <w:pPr>
              <w:pStyle w:val="TableParagraph"/>
              <w:spacing w:line="234" w:lineRule="exact"/>
              <w:ind w:left="710" w:firstLine="95"/>
              <w:rPr>
                <w:sz w:val="23"/>
              </w:rPr>
            </w:pPr>
            <w:r>
              <w:rPr>
                <w:w w:val="105"/>
                <w:sz w:val="23"/>
              </w:rPr>
              <w:t>Заданиеl</w:t>
            </w:r>
          </w:p>
          <w:p w:rsidR="00C340A5" w:rsidRDefault="000F38DD">
            <w:pPr>
              <w:pStyle w:val="TableParagraph"/>
              <w:spacing w:before="8" w:line="230" w:lineRule="auto"/>
              <w:ind w:left="498" w:right="276" w:firstLine="212"/>
              <w:rPr>
                <w:sz w:val="23"/>
              </w:rPr>
            </w:pPr>
            <w:r>
              <w:rPr>
                <w:w w:val="95"/>
                <w:sz w:val="23"/>
              </w:rPr>
              <w:t xml:space="preserve">Выбор двух </w:t>
            </w:r>
            <w:r>
              <w:rPr>
                <w:sz w:val="23"/>
              </w:rPr>
              <w:t>правильных</w:t>
            </w:r>
          </w:p>
          <w:p w:rsidR="00C340A5" w:rsidRDefault="000F38DD">
            <w:pPr>
              <w:pStyle w:val="TableParagraph"/>
              <w:ind w:left="359" w:hanging="109"/>
              <w:rPr>
                <w:sz w:val="23"/>
              </w:rPr>
            </w:pPr>
            <w:r>
              <w:rPr>
                <w:sz w:val="23"/>
              </w:rPr>
              <w:t>ответов из шести предложенных</w:t>
            </w:r>
          </w:p>
        </w:tc>
        <w:tc>
          <w:tcPr>
            <w:tcW w:w="5414" w:type="dxa"/>
          </w:tcPr>
          <w:p w:rsidR="00C340A5" w:rsidRDefault="000F38DD">
            <w:pPr>
              <w:pStyle w:val="TableParagraph"/>
              <w:spacing w:line="230" w:lineRule="exact"/>
              <w:ind w:left="1387"/>
            </w:pPr>
            <w:r>
              <w:t>Выбраны  неправильные ответы</w:t>
            </w:r>
          </w:p>
        </w:tc>
        <w:tc>
          <w:tcPr>
            <w:tcW w:w="1752" w:type="dxa"/>
          </w:tcPr>
          <w:p w:rsidR="00C340A5" w:rsidRDefault="000F38DD">
            <w:pPr>
              <w:pStyle w:val="TableParagraph"/>
              <w:spacing w:before="164"/>
              <w:ind w:right="607"/>
              <w:jc w:val="right"/>
              <w:rPr>
                <w:sz w:val="24"/>
              </w:rPr>
            </w:pPr>
            <w:r>
              <w:rPr>
                <w:w w:val="91"/>
                <w:sz w:val="24"/>
              </w:rPr>
              <w:t>0</w:t>
            </w:r>
          </w:p>
        </w:tc>
      </w:tr>
      <w:tr w:rsidR="00C340A5">
        <w:trPr>
          <w:trHeight w:val="760"/>
        </w:trPr>
        <w:tc>
          <w:tcPr>
            <w:tcW w:w="2131" w:type="dxa"/>
            <w:vMerge/>
            <w:tcBorders>
              <w:top w:val="nil"/>
            </w:tcBorders>
          </w:tcPr>
          <w:p w:rsidR="00C340A5" w:rsidRDefault="00C340A5"/>
        </w:tc>
        <w:tc>
          <w:tcPr>
            <w:tcW w:w="5414" w:type="dxa"/>
          </w:tcPr>
          <w:p w:rsidR="00C340A5" w:rsidRDefault="000F38DD">
            <w:pPr>
              <w:pStyle w:val="TableParagraph"/>
              <w:spacing w:line="230" w:lineRule="exact"/>
              <w:ind w:left="1498"/>
            </w:pPr>
            <w:r>
              <w:t>Выбраны  правильные ответы</w:t>
            </w:r>
          </w:p>
        </w:tc>
        <w:tc>
          <w:tcPr>
            <w:tcW w:w="1752" w:type="dxa"/>
          </w:tcPr>
          <w:p w:rsidR="00C340A5" w:rsidRDefault="000F38DD">
            <w:pPr>
              <w:pStyle w:val="TableParagraph"/>
              <w:spacing w:before="164"/>
              <w:ind w:right="625"/>
              <w:jc w:val="right"/>
              <w:rPr>
                <w:sz w:val="23"/>
              </w:rPr>
            </w:pPr>
            <w:r>
              <w:rPr>
                <w:w w:val="91"/>
                <w:sz w:val="23"/>
              </w:rPr>
              <w:t>1</w:t>
            </w:r>
          </w:p>
        </w:tc>
      </w:tr>
      <w:tr w:rsidR="00C340A5">
        <w:trPr>
          <w:trHeight w:val="380"/>
        </w:trPr>
        <w:tc>
          <w:tcPr>
            <w:tcW w:w="2131" w:type="dxa"/>
            <w:vMerge w:val="restart"/>
          </w:tcPr>
          <w:p w:rsidR="00C340A5" w:rsidRDefault="000F38DD">
            <w:pPr>
              <w:pStyle w:val="TableParagraph"/>
              <w:spacing w:line="234" w:lineRule="exact"/>
              <w:ind w:left="955" w:hanging="174"/>
            </w:pPr>
            <w:r>
              <w:rPr>
                <w:w w:val="105"/>
              </w:rPr>
              <w:t>Задание 2</w:t>
            </w:r>
          </w:p>
          <w:p w:rsidR="00C340A5" w:rsidRDefault="000F38DD">
            <w:pPr>
              <w:pStyle w:val="TableParagraph"/>
              <w:spacing w:before="136" w:line="235" w:lineRule="auto"/>
              <w:ind w:left="129" w:right="55" w:firstLine="826"/>
              <w:rPr>
                <w:sz w:val="23"/>
              </w:rPr>
            </w:pPr>
            <w:r>
              <w:rPr>
                <w:sz w:val="23"/>
              </w:rPr>
              <w:t xml:space="preserve">Выбор </w:t>
            </w:r>
            <w:r>
              <w:rPr>
                <w:w w:val="95"/>
                <w:sz w:val="23"/>
              </w:rPr>
              <w:t xml:space="preserve">правильного ответа </w:t>
            </w:r>
            <w:r>
              <w:rPr>
                <w:sz w:val="23"/>
              </w:rPr>
              <w:t>и его обоснование</w:t>
            </w:r>
          </w:p>
        </w:tc>
        <w:tc>
          <w:tcPr>
            <w:tcW w:w="5414" w:type="dxa"/>
          </w:tcPr>
          <w:p w:rsidR="00C340A5" w:rsidRDefault="000F38DD">
            <w:pPr>
              <w:pStyle w:val="TableParagraph"/>
              <w:spacing w:line="230" w:lineRule="exact"/>
              <w:ind w:left="509"/>
            </w:pPr>
            <w:r>
              <w:t>Выбран  неправильный ответ</w:t>
            </w:r>
          </w:p>
        </w:tc>
        <w:tc>
          <w:tcPr>
            <w:tcW w:w="1752" w:type="dxa"/>
          </w:tcPr>
          <w:p w:rsidR="00C340A5" w:rsidRDefault="000F38DD">
            <w:pPr>
              <w:pStyle w:val="TableParagraph"/>
              <w:spacing w:line="244" w:lineRule="exact"/>
              <w:ind w:right="607"/>
              <w:jc w:val="right"/>
              <w:rPr>
                <w:sz w:val="24"/>
              </w:rPr>
            </w:pPr>
            <w:r>
              <w:rPr>
                <w:w w:val="91"/>
                <w:sz w:val="24"/>
              </w:rPr>
              <w:t>0</w:t>
            </w:r>
          </w:p>
        </w:tc>
      </w:tr>
      <w:tr w:rsidR="00C340A5">
        <w:trPr>
          <w:trHeight w:val="760"/>
        </w:trPr>
        <w:tc>
          <w:tcPr>
            <w:tcW w:w="2131" w:type="dxa"/>
            <w:vMerge/>
            <w:tcBorders>
              <w:top w:val="nil"/>
            </w:tcBorders>
          </w:tcPr>
          <w:p w:rsidR="00C340A5" w:rsidRDefault="00C340A5"/>
        </w:tc>
        <w:tc>
          <w:tcPr>
            <w:tcW w:w="5414" w:type="dxa"/>
          </w:tcPr>
          <w:p w:rsidR="00C340A5" w:rsidRDefault="000F38DD">
            <w:pPr>
              <w:pStyle w:val="TableParagraph"/>
              <w:tabs>
                <w:tab w:val="left" w:pos="1664"/>
                <w:tab w:val="left" w:pos="3236"/>
                <w:tab w:val="left" w:pos="4186"/>
              </w:tabs>
              <w:spacing w:line="229" w:lineRule="exact"/>
              <w:ind w:left="106" w:firstLine="402"/>
              <w:rPr>
                <w:sz w:val="23"/>
              </w:rPr>
            </w:pPr>
            <w:r>
              <w:rPr>
                <w:sz w:val="23"/>
              </w:rPr>
              <w:t>Выбран</w:t>
            </w:r>
            <w:r>
              <w:rPr>
                <w:sz w:val="23"/>
              </w:rPr>
              <w:tab/>
              <w:t>правильный</w:t>
            </w:r>
            <w:r>
              <w:rPr>
                <w:sz w:val="23"/>
              </w:rPr>
              <w:tab/>
              <w:t>ответ,</w:t>
            </w:r>
            <w:r>
              <w:rPr>
                <w:sz w:val="23"/>
              </w:rPr>
              <w:tab/>
              <w:t>отсутствует</w:t>
            </w:r>
          </w:p>
          <w:p w:rsidR="00C340A5" w:rsidRDefault="000F38DD">
            <w:pPr>
              <w:pStyle w:val="TableParagraph"/>
              <w:ind w:left="106"/>
              <w:rPr>
                <w:sz w:val="23"/>
              </w:rPr>
            </w:pPr>
            <w:r>
              <w:rPr>
                <w:sz w:val="23"/>
              </w:rPr>
              <w:t>обоснование ответа или сформулировано ошибочное обоснование</w:t>
            </w:r>
          </w:p>
        </w:tc>
        <w:tc>
          <w:tcPr>
            <w:tcW w:w="1752" w:type="dxa"/>
          </w:tcPr>
          <w:p w:rsidR="00C340A5" w:rsidRDefault="000F38DD">
            <w:pPr>
              <w:pStyle w:val="TableParagraph"/>
              <w:spacing w:before="164"/>
              <w:ind w:right="625"/>
              <w:jc w:val="right"/>
              <w:rPr>
                <w:sz w:val="23"/>
              </w:rPr>
            </w:pPr>
            <w:r>
              <w:rPr>
                <w:w w:val="91"/>
                <w:sz w:val="23"/>
              </w:rPr>
              <w:t>1</w:t>
            </w:r>
          </w:p>
        </w:tc>
      </w:tr>
      <w:tr w:rsidR="00C340A5">
        <w:trPr>
          <w:trHeight w:val="1540"/>
        </w:trPr>
        <w:tc>
          <w:tcPr>
            <w:tcW w:w="2131" w:type="dxa"/>
            <w:vMerge/>
            <w:tcBorders>
              <w:top w:val="nil"/>
            </w:tcBorders>
          </w:tcPr>
          <w:p w:rsidR="00C340A5" w:rsidRDefault="00C340A5"/>
        </w:tc>
        <w:tc>
          <w:tcPr>
            <w:tcW w:w="5414" w:type="dxa"/>
          </w:tcPr>
          <w:p w:rsidR="00C340A5" w:rsidRDefault="000F38DD">
            <w:pPr>
              <w:pStyle w:val="TableParagraph"/>
              <w:spacing w:line="232" w:lineRule="exact"/>
              <w:ind w:left="106" w:firstLine="402"/>
              <w:rPr>
                <w:sz w:val="23"/>
              </w:rPr>
            </w:pPr>
            <w:r>
              <w:rPr>
                <w:sz w:val="23"/>
              </w:rPr>
              <w:t>Выбран правильный ответ, частичное (неполное)</w:t>
            </w:r>
          </w:p>
          <w:p w:rsidR="00C340A5" w:rsidRDefault="000F38DD">
            <w:pPr>
              <w:pStyle w:val="TableParagraph"/>
              <w:spacing w:before="5" w:line="235" w:lineRule="auto"/>
              <w:ind w:left="106" w:right="83"/>
              <w:jc w:val="both"/>
              <w:rPr>
                <w:sz w:val="23"/>
              </w:rPr>
            </w:pPr>
            <w:r>
              <w:rPr>
                <w:sz w:val="23"/>
              </w:rPr>
              <w:t>обоснование ответа (без использования экологических законов, правил, закономерностей, отсутствует логика в рассуждениях, при этом ошибок, указывающих на серьёзные пробелы в знании экологии нет)</w:t>
            </w:r>
          </w:p>
        </w:tc>
        <w:tc>
          <w:tcPr>
            <w:tcW w:w="1752" w:type="dxa"/>
          </w:tcPr>
          <w:p w:rsidR="00C340A5" w:rsidRDefault="00C340A5">
            <w:pPr>
              <w:pStyle w:val="TableParagraph"/>
              <w:rPr>
                <w:sz w:val="24"/>
              </w:rPr>
            </w:pPr>
          </w:p>
          <w:p w:rsidR="00C340A5" w:rsidRDefault="00C340A5">
            <w:pPr>
              <w:pStyle w:val="TableParagraph"/>
              <w:spacing w:before="11"/>
              <w:rPr>
                <w:sz w:val="23"/>
              </w:rPr>
            </w:pPr>
          </w:p>
          <w:p w:rsidR="00C340A5" w:rsidRDefault="000F38DD">
            <w:pPr>
              <w:pStyle w:val="TableParagraph"/>
              <w:ind w:right="607"/>
              <w:jc w:val="right"/>
              <w:rPr>
                <w:rFonts w:ascii="Consolas"/>
                <w:sz w:val="24"/>
              </w:rPr>
            </w:pPr>
            <w:r>
              <w:rPr>
                <w:rFonts w:ascii="Consolas"/>
                <w:w w:val="92"/>
                <w:sz w:val="24"/>
              </w:rPr>
              <w:t>2</w:t>
            </w:r>
          </w:p>
        </w:tc>
      </w:tr>
      <w:tr w:rsidR="00C340A5">
        <w:trPr>
          <w:trHeight w:val="1020"/>
        </w:trPr>
        <w:tc>
          <w:tcPr>
            <w:tcW w:w="2131" w:type="dxa"/>
            <w:vMerge/>
            <w:tcBorders>
              <w:top w:val="nil"/>
            </w:tcBorders>
          </w:tcPr>
          <w:p w:rsidR="00C340A5" w:rsidRDefault="00C340A5"/>
        </w:tc>
        <w:tc>
          <w:tcPr>
            <w:tcW w:w="5414" w:type="dxa"/>
          </w:tcPr>
          <w:p w:rsidR="00C340A5" w:rsidRDefault="000F38DD">
            <w:pPr>
              <w:pStyle w:val="TableParagraph"/>
              <w:tabs>
                <w:tab w:val="left" w:pos="1640"/>
                <w:tab w:val="left" w:pos="3193"/>
                <w:tab w:val="left" w:pos="4085"/>
                <w:tab w:val="left" w:pos="4564"/>
              </w:tabs>
              <w:spacing w:line="227" w:lineRule="exact"/>
              <w:ind w:left="106" w:firstLine="402"/>
              <w:rPr>
                <w:sz w:val="23"/>
              </w:rPr>
            </w:pPr>
            <w:r>
              <w:rPr>
                <w:sz w:val="23"/>
              </w:rPr>
              <w:t>Выбран</w:t>
            </w:r>
            <w:r>
              <w:rPr>
                <w:sz w:val="23"/>
              </w:rPr>
              <w:tab/>
              <w:t>правильный</w:t>
            </w:r>
            <w:r>
              <w:rPr>
                <w:sz w:val="23"/>
              </w:rPr>
              <w:tab/>
              <w:t>ответ</w:t>
            </w:r>
            <w:r>
              <w:rPr>
                <w:sz w:val="23"/>
              </w:rPr>
              <w:tab/>
              <w:t>с</w:t>
            </w:r>
            <w:r>
              <w:rPr>
                <w:sz w:val="23"/>
              </w:rPr>
              <w:tab/>
              <w:t>полным</w:t>
            </w:r>
          </w:p>
          <w:p w:rsidR="00C340A5" w:rsidRDefault="000F38DD">
            <w:pPr>
              <w:pStyle w:val="TableParagraph"/>
              <w:spacing w:before="7" w:line="232" w:lineRule="auto"/>
              <w:ind w:left="103" w:right="103" w:firstLine="2"/>
              <w:jc w:val="both"/>
              <w:rPr>
                <w:sz w:val="23"/>
              </w:rPr>
            </w:pPr>
            <w:r>
              <w:rPr>
                <w:sz w:val="23"/>
              </w:rPr>
              <w:t>обоснованием (с использованием экологических законов, правил, закономерностей, обоснование логично)</w:t>
            </w:r>
          </w:p>
        </w:tc>
        <w:tc>
          <w:tcPr>
            <w:tcW w:w="1752" w:type="dxa"/>
          </w:tcPr>
          <w:p w:rsidR="00C340A5" w:rsidRDefault="00C340A5">
            <w:pPr>
              <w:pStyle w:val="TableParagraph"/>
              <w:rPr>
                <w:sz w:val="20"/>
              </w:rPr>
            </w:pPr>
          </w:p>
          <w:p w:rsidR="00C340A5" w:rsidRDefault="00C340A5">
            <w:pPr>
              <w:pStyle w:val="TableParagraph"/>
              <w:spacing w:before="9" w:after="1"/>
              <w:rPr>
                <w:sz w:val="10"/>
              </w:rPr>
            </w:pPr>
          </w:p>
          <w:p w:rsidR="00C340A5" w:rsidRDefault="000F38DD">
            <w:pPr>
              <w:pStyle w:val="TableParagraph"/>
              <w:spacing w:line="158" w:lineRule="exact"/>
              <w:ind w:left="1022"/>
              <w:rPr>
                <w:sz w:val="15"/>
              </w:rPr>
            </w:pPr>
            <w:r>
              <w:rPr>
                <w:noProof/>
                <w:position w:val="-2"/>
                <w:sz w:val="15"/>
                <w:lang w:val="ru-RU" w:eastAsia="ru-RU"/>
              </w:rPr>
              <w:drawing>
                <wp:inline distT="0" distB="0" distL="0" distR="0">
                  <wp:extent cx="60960" cy="100584"/>
                  <wp:effectExtent l="0" t="0" r="0" b="0"/>
                  <wp:docPr id="3" name="image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age2.png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0960" cy="10058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C340A5" w:rsidRDefault="00C340A5">
            <w:pPr>
              <w:pStyle w:val="TableParagraph"/>
              <w:rPr>
                <w:sz w:val="20"/>
              </w:rPr>
            </w:pPr>
          </w:p>
          <w:p w:rsidR="00C340A5" w:rsidRDefault="00C340A5">
            <w:pPr>
              <w:pStyle w:val="TableParagraph"/>
              <w:spacing w:before="7"/>
              <w:rPr>
                <w:sz w:val="24"/>
              </w:rPr>
            </w:pPr>
          </w:p>
        </w:tc>
      </w:tr>
      <w:tr w:rsidR="00C340A5">
        <w:trPr>
          <w:trHeight w:val="380"/>
        </w:trPr>
        <w:tc>
          <w:tcPr>
            <w:tcW w:w="2131" w:type="dxa"/>
            <w:vMerge w:val="restart"/>
          </w:tcPr>
          <w:p w:rsidR="00C340A5" w:rsidRDefault="000F38DD">
            <w:pPr>
              <w:pStyle w:val="TableParagraph"/>
              <w:spacing w:line="239" w:lineRule="exact"/>
              <w:ind w:left="955" w:hanging="174"/>
            </w:pPr>
            <w:r>
              <w:rPr>
                <w:w w:val="110"/>
              </w:rPr>
              <w:t>Задание 3</w:t>
            </w:r>
          </w:p>
          <w:p w:rsidR="00C340A5" w:rsidRDefault="000F38DD">
            <w:pPr>
              <w:pStyle w:val="TableParagraph"/>
              <w:spacing w:before="131" w:line="235" w:lineRule="auto"/>
              <w:ind w:left="129" w:right="55" w:firstLine="826"/>
              <w:rPr>
                <w:sz w:val="23"/>
              </w:rPr>
            </w:pPr>
            <w:r>
              <w:rPr>
                <w:sz w:val="23"/>
              </w:rPr>
              <w:t xml:space="preserve">Выбор </w:t>
            </w:r>
            <w:r>
              <w:rPr>
                <w:w w:val="95"/>
                <w:sz w:val="23"/>
              </w:rPr>
              <w:t xml:space="preserve">правильного ответа </w:t>
            </w:r>
            <w:r>
              <w:rPr>
                <w:sz w:val="23"/>
              </w:rPr>
              <w:t>и его обоснование</w:t>
            </w:r>
          </w:p>
        </w:tc>
        <w:tc>
          <w:tcPr>
            <w:tcW w:w="5414" w:type="dxa"/>
          </w:tcPr>
          <w:p w:rsidR="00C340A5" w:rsidRDefault="000F38DD">
            <w:pPr>
              <w:pStyle w:val="TableParagraph"/>
              <w:spacing w:line="232" w:lineRule="exact"/>
              <w:ind w:left="509"/>
              <w:rPr>
                <w:sz w:val="23"/>
              </w:rPr>
            </w:pPr>
            <w:r>
              <w:rPr>
                <w:w w:val="95"/>
                <w:sz w:val="23"/>
              </w:rPr>
              <w:t>Выбран  неправильный ответ</w:t>
            </w:r>
          </w:p>
        </w:tc>
        <w:tc>
          <w:tcPr>
            <w:tcW w:w="1752" w:type="dxa"/>
          </w:tcPr>
          <w:p w:rsidR="00C340A5" w:rsidRDefault="000F38DD">
            <w:pPr>
              <w:pStyle w:val="TableParagraph"/>
              <w:spacing w:line="244" w:lineRule="exact"/>
              <w:ind w:right="607"/>
              <w:jc w:val="right"/>
              <w:rPr>
                <w:sz w:val="24"/>
              </w:rPr>
            </w:pPr>
            <w:r>
              <w:rPr>
                <w:w w:val="91"/>
                <w:sz w:val="24"/>
              </w:rPr>
              <w:t>0</w:t>
            </w:r>
          </w:p>
        </w:tc>
      </w:tr>
      <w:tr w:rsidR="00C340A5">
        <w:trPr>
          <w:trHeight w:val="760"/>
        </w:trPr>
        <w:tc>
          <w:tcPr>
            <w:tcW w:w="2131" w:type="dxa"/>
            <w:vMerge/>
            <w:tcBorders>
              <w:top w:val="nil"/>
            </w:tcBorders>
          </w:tcPr>
          <w:p w:rsidR="00C340A5" w:rsidRDefault="00C340A5"/>
        </w:tc>
        <w:tc>
          <w:tcPr>
            <w:tcW w:w="5414" w:type="dxa"/>
          </w:tcPr>
          <w:p w:rsidR="00C340A5" w:rsidRDefault="000F38DD">
            <w:pPr>
              <w:pStyle w:val="TableParagraph"/>
              <w:tabs>
                <w:tab w:val="left" w:pos="1664"/>
                <w:tab w:val="left" w:pos="3236"/>
                <w:tab w:val="left" w:pos="4191"/>
              </w:tabs>
              <w:spacing w:line="232" w:lineRule="exact"/>
              <w:ind w:left="106" w:firstLine="402"/>
              <w:rPr>
                <w:sz w:val="23"/>
              </w:rPr>
            </w:pPr>
            <w:r>
              <w:rPr>
                <w:sz w:val="23"/>
              </w:rPr>
              <w:t>Выбран</w:t>
            </w:r>
            <w:r>
              <w:rPr>
                <w:sz w:val="23"/>
              </w:rPr>
              <w:tab/>
              <w:t>правильный</w:t>
            </w:r>
            <w:r>
              <w:rPr>
                <w:sz w:val="23"/>
              </w:rPr>
              <w:tab/>
              <w:t>ответ,</w:t>
            </w:r>
            <w:r>
              <w:rPr>
                <w:sz w:val="23"/>
              </w:rPr>
              <w:tab/>
              <w:t>отсутствует</w:t>
            </w:r>
          </w:p>
          <w:p w:rsidR="00C340A5" w:rsidRDefault="000F38DD">
            <w:pPr>
              <w:pStyle w:val="TableParagraph"/>
              <w:spacing w:line="244" w:lineRule="auto"/>
              <w:ind w:left="106"/>
              <w:rPr>
                <w:sz w:val="23"/>
              </w:rPr>
            </w:pPr>
            <w:r>
              <w:rPr>
                <w:sz w:val="23"/>
              </w:rPr>
              <w:t>обоснование ответа или сформулировано ошибочное обоснование</w:t>
            </w:r>
          </w:p>
        </w:tc>
        <w:tc>
          <w:tcPr>
            <w:tcW w:w="1752" w:type="dxa"/>
          </w:tcPr>
          <w:p w:rsidR="00C340A5" w:rsidRDefault="000F38DD">
            <w:pPr>
              <w:pStyle w:val="TableParagraph"/>
              <w:spacing w:before="169"/>
              <w:ind w:right="625"/>
              <w:jc w:val="right"/>
              <w:rPr>
                <w:sz w:val="23"/>
              </w:rPr>
            </w:pPr>
            <w:r>
              <w:rPr>
                <w:w w:val="91"/>
                <w:sz w:val="23"/>
              </w:rPr>
              <w:t>1</w:t>
            </w:r>
          </w:p>
        </w:tc>
      </w:tr>
      <w:tr w:rsidR="00C340A5">
        <w:trPr>
          <w:trHeight w:val="1540"/>
        </w:trPr>
        <w:tc>
          <w:tcPr>
            <w:tcW w:w="2131" w:type="dxa"/>
            <w:vMerge/>
            <w:tcBorders>
              <w:top w:val="nil"/>
            </w:tcBorders>
          </w:tcPr>
          <w:p w:rsidR="00C340A5" w:rsidRDefault="00C340A5"/>
        </w:tc>
        <w:tc>
          <w:tcPr>
            <w:tcW w:w="5414" w:type="dxa"/>
          </w:tcPr>
          <w:p w:rsidR="00C340A5" w:rsidRDefault="000F38DD">
            <w:pPr>
              <w:pStyle w:val="TableParagraph"/>
              <w:spacing w:line="227" w:lineRule="exact"/>
              <w:ind w:left="106" w:firstLine="402"/>
              <w:rPr>
                <w:sz w:val="23"/>
              </w:rPr>
            </w:pPr>
            <w:r>
              <w:rPr>
                <w:sz w:val="23"/>
              </w:rPr>
              <w:t>Выбран правильный ответ, частичное (неполное)</w:t>
            </w:r>
          </w:p>
          <w:p w:rsidR="00C340A5" w:rsidRDefault="000F38DD">
            <w:pPr>
              <w:pStyle w:val="TableParagraph"/>
              <w:spacing w:before="9" w:line="235" w:lineRule="auto"/>
              <w:ind w:left="106" w:right="83"/>
              <w:jc w:val="both"/>
              <w:rPr>
                <w:sz w:val="23"/>
              </w:rPr>
            </w:pPr>
            <w:r>
              <w:rPr>
                <w:sz w:val="23"/>
              </w:rPr>
              <w:t>обоснование ответа (без использования экологических законов, правил, закономерностей, отсутствует логика в рассуждениях, при этом ошибок, указывающих на серьёзные пробелы в знании экологии нет)</w:t>
            </w:r>
          </w:p>
        </w:tc>
        <w:tc>
          <w:tcPr>
            <w:tcW w:w="1752" w:type="dxa"/>
          </w:tcPr>
          <w:p w:rsidR="00C340A5" w:rsidRDefault="00C340A5">
            <w:pPr>
              <w:pStyle w:val="TableParagraph"/>
              <w:rPr>
                <w:sz w:val="24"/>
              </w:rPr>
            </w:pPr>
          </w:p>
          <w:p w:rsidR="00C340A5" w:rsidRDefault="00C340A5">
            <w:pPr>
              <w:pStyle w:val="TableParagraph"/>
              <w:spacing w:before="6"/>
              <w:rPr>
                <w:sz w:val="23"/>
              </w:rPr>
            </w:pPr>
          </w:p>
          <w:p w:rsidR="00C340A5" w:rsidRDefault="000F38DD">
            <w:pPr>
              <w:pStyle w:val="TableParagraph"/>
              <w:ind w:right="607"/>
              <w:jc w:val="right"/>
              <w:rPr>
                <w:rFonts w:ascii="Consolas"/>
                <w:sz w:val="24"/>
              </w:rPr>
            </w:pPr>
            <w:r>
              <w:rPr>
                <w:rFonts w:ascii="Consolas"/>
                <w:w w:val="92"/>
                <w:sz w:val="24"/>
              </w:rPr>
              <w:t>2</w:t>
            </w:r>
          </w:p>
        </w:tc>
      </w:tr>
      <w:tr w:rsidR="00C340A5">
        <w:trPr>
          <w:trHeight w:val="1020"/>
        </w:trPr>
        <w:tc>
          <w:tcPr>
            <w:tcW w:w="2131" w:type="dxa"/>
            <w:vMerge/>
            <w:tcBorders>
              <w:top w:val="nil"/>
            </w:tcBorders>
          </w:tcPr>
          <w:p w:rsidR="00C340A5" w:rsidRDefault="00C340A5"/>
        </w:tc>
        <w:tc>
          <w:tcPr>
            <w:tcW w:w="5414" w:type="dxa"/>
          </w:tcPr>
          <w:p w:rsidR="00C340A5" w:rsidRDefault="000F38DD">
            <w:pPr>
              <w:pStyle w:val="TableParagraph"/>
              <w:tabs>
                <w:tab w:val="left" w:pos="1640"/>
                <w:tab w:val="left" w:pos="3193"/>
                <w:tab w:val="left" w:pos="4085"/>
                <w:tab w:val="left" w:pos="4564"/>
              </w:tabs>
              <w:spacing w:line="232" w:lineRule="exact"/>
              <w:ind w:left="106" w:firstLine="402"/>
              <w:rPr>
                <w:sz w:val="23"/>
              </w:rPr>
            </w:pPr>
            <w:r>
              <w:rPr>
                <w:sz w:val="23"/>
              </w:rPr>
              <w:t>Выбран</w:t>
            </w:r>
            <w:r>
              <w:rPr>
                <w:sz w:val="23"/>
              </w:rPr>
              <w:tab/>
              <w:t>правильный</w:t>
            </w:r>
            <w:r>
              <w:rPr>
                <w:sz w:val="23"/>
              </w:rPr>
              <w:tab/>
              <w:t>ответ</w:t>
            </w:r>
            <w:r>
              <w:rPr>
                <w:sz w:val="23"/>
              </w:rPr>
              <w:tab/>
              <w:t>с</w:t>
            </w:r>
            <w:r>
              <w:rPr>
                <w:sz w:val="23"/>
              </w:rPr>
              <w:tab/>
              <w:t>полным</w:t>
            </w:r>
          </w:p>
          <w:p w:rsidR="00C340A5" w:rsidRDefault="000F38DD">
            <w:pPr>
              <w:pStyle w:val="TableParagraph"/>
              <w:spacing w:before="12" w:line="232" w:lineRule="auto"/>
              <w:ind w:left="103" w:right="103" w:firstLine="2"/>
              <w:jc w:val="both"/>
              <w:rPr>
                <w:sz w:val="23"/>
              </w:rPr>
            </w:pPr>
            <w:r>
              <w:rPr>
                <w:sz w:val="23"/>
              </w:rPr>
              <w:t>обоснованием (с использованием экологических законов, правил, закономерностей, обоснование логично)</w:t>
            </w:r>
          </w:p>
        </w:tc>
        <w:tc>
          <w:tcPr>
            <w:tcW w:w="1752" w:type="dxa"/>
          </w:tcPr>
          <w:p w:rsidR="00C340A5" w:rsidRDefault="00C340A5">
            <w:pPr>
              <w:pStyle w:val="TableParagraph"/>
              <w:rPr>
                <w:sz w:val="20"/>
              </w:rPr>
            </w:pPr>
          </w:p>
          <w:p w:rsidR="00C340A5" w:rsidRDefault="00C340A5">
            <w:pPr>
              <w:pStyle w:val="TableParagraph"/>
              <w:spacing w:before="8"/>
              <w:rPr>
                <w:sz w:val="11"/>
              </w:rPr>
            </w:pPr>
          </w:p>
          <w:p w:rsidR="00C340A5" w:rsidRDefault="000F38DD">
            <w:pPr>
              <w:pStyle w:val="TableParagraph"/>
              <w:spacing w:line="158" w:lineRule="exact"/>
              <w:ind w:left="1022"/>
              <w:rPr>
                <w:sz w:val="15"/>
              </w:rPr>
            </w:pPr>
            <w:r>
              <w:rPr>
                <w:noProof/>
                <w:position w:val="-2"/>
                <w:sz w:val="15"/>
                <w:lang w:val="ru-RU" w:eastAsia="ru-RU"/>
              </w:rPr>
              <w:drawing>
                <wp:inline distT="0" distB="0" distL="0" distR="0">
                  <wp:extent cx="60960" cy="100583"/>
                  <wp:effectExtent l="0" t="0" r="0" b="0"/>
                  <wp:docPr id="5" name="image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image2.png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0960" cy="10058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C340A5" w:rsidRDefault="00C340A5">
            <w:pPr>
              <w:pStyle w:val="TableParagraph"/>
              <w:rPr>
                <w:sz w:val="20"/>
              </w:rPr>
            </w:pPr>
          </w:p>
          <w:p w:rsidR="00C340A5" w:rsidRDefault="00C340A5">
            <w:pPr>
              <w:pStyle w:val="TableParagraph"/>
              <w:spacing w:before="9"/>
              <w:rPr>
                <w:sz w:val="23"/>
              </w:rPr>
            </w:pPr>
          </w:p>
        </w:tc>
      </w:tr>
    </w:tbl>
    <w:p w:rsidR="00C340A5" w:rsidRDefault="00C340A5">
      <w:pPr>
        <w:pStyle w:val="a3"/>
        <w:spacing w:before="2"/>
        <w:rPr>
          <w:sz w:val="32"/>
        </w:rPr>
      </w:pPr>
    </w:p>
    <w:p w:rsidR="00C340A5" w:rsidRDefault="000F38DD">
      <w:pPr>
        <w:pStyle w:val="a3"/>
        <w:spacing w:before="1" w:line="352" w:lineRule="auto"/>
        <w:ind w:left="1124" w:right="2476"/>
      </w:pPr>
      <w:r>
        <w:t>Максимальное</w:t>
      </w:r>
      <w:r>
        <w:rPr>
          <w:spacing w:val="-14"/>
        </w:rPr>
        <w:t xml:space="preserve"> </w:t>
      </w:r>
      <w:r>
        <w:t>количество</w:t>
      </w:r>
      <w:r>
        <w:rPr>
          <w:spacing w:val="-16"/>
        </w:rPr>
        <w:t xml:space="preserve"> </w:t>
      </w:r>
      <w:r>
        <w:t>баллов</w:t>
      </w:r>
      <w:r>
        <w:rPr>
          <w:spacing w:val="-19"/>
        </w:rPr>
        <w:t xml:space="preserve"> </w:t>
      </w:r>
      <w:r>
        <w:t>за</w:t>
      </w:r>
      <w:r>
        <w:rPr>
          <w:spacing w:val="-26"/>
        </w:rPr>
        <w:t xml:space="preserve"> </w:t>
      </w:r>
      <w:r>
        <w:t>задание</w:t>
      </w:r>
      <w:r>
        <w:rPr>
          <w:spacing w:val="-23"/>
        </w:rPr>
        <w:t xml:space="preserve"> </w:t>
      </w:r>
      <w:r>
        <w:t>№1</w:t>
      </w:r>
      <w:r>
        <w:rPr>
          <w:spacing w:val="-26"/>
        </w:rPr>
        <w:t xml:space="preserve"> </w:t>
      </w:r>
      <w:r>
        <w:rPr>
          <w:w w:val="90"/>
        </w:rPr>
        <w:t>—</w:t>
      </w:r>
      <w:r>
        <w:rPr>
          <w:spacing w:val="-37"/>
          <w:w w:val="90"/>
        </w:rPr>
        <w:t xml:space="preserve"> </w:t>
      </w:r>
      <w:r>
        <w:t>8</w:t>
      </w:r>
      <w:r>
        <w:rPr>
          <w:spacing w:val="-28"/>
        </w:rPr>
        <w:t xml:space="preserve"> </w:t>
      </w:r>
      <w:r>
        <w:t>баллов. Максимальное</w:t>
      </w:r>
      <w:r>
        <w:rPr>
          <w:spacing w:val="-7"/>
        </w:rPr>
        <w:t xml:space="preserve"> </w:t>
      </w:r>
      <w:r>
        <w:t>количество</w:t>
      </w:r>
      <w:r>
        <w:rPr>
          <w:spacing w:val="-9"/>
        </w:rPr>
        <w:t xml:space="preserve"> </w:t>
      </w:r>
      <w:r>
        <w:t>баллов</w:t>
      </w:r>
      <w:r>
        <w:rPr>
          <w:spacing w:val="-12"/>
        </w:rPr>
        <w:t xml:space="preserve"> </w:t>
      </w:r>
      <w:r>
        <w:t>за</w:t>
      </w:r>
      <w:r>
        <w:rPr>
          <w:spacing w:val="-20"/>
        </w:rPr>
        <w:t xml:space="preserve"> </w:t>
      </w:r>
      <w:r>
        <w:t>задание</w:t>
      </w:r>
      <w:r>
        <w:rPr>
          <w:spacing w:val="-17"/>
        </w:rPr>
        <w:t xml:space="preserve"> </w:t>
      </w:r>
      <w:r>
        <w:t>№2</w:t>
      </w:r>
      <w:r>
        <w:rPr>
          <w:spacing w:val="15"/>
        </w:rPr>
        <w:t xml:space="preserve"> </w:t>
      </w:r>
      <w:r>
        <w:t>-</w:t>
      </w:r>
      <w:r>
        <w:rPr>
          <w:spacing w:val="-27"/>
        </w:rPr>
        <w:t xml:space="preserve"> </w:t>
      </w:r>
      <w:r>
        <w:t>15</w:t>
      </w:r>
      <w:r>
        <w:rPr>
          <w:spacing w:val="-20"/>
        </w:rPr>
        <w:t xml:space="preserve"> </w:t>
      </w:r>
      <w:r>
        <w:t>баллов. Максимальное количество баллов за задание №3 - 3</w:t>
      </w:r>
      <w:r>
        <w:rPr>
          <w:spacing w:val="-40"/>
        </w:rPr>
        <w:t xml:space="preserve"> </w:t>
      </w:r>
      <w:r>
        <w:t>балла.</w:t>
      </w:r>
    </w:p>
    <w:p w:rsidR="00C340A5" w:rsidRDefault="00C340A5">
      <w:pPr>
        <w:spacing w:line="352" w:lineRule="auto"/>
        <w:sectPr w:rsidR="00C340A5">
          <w:pgSz w:w="12240" w:h="15840"/>
          <w:pgMar w:top="1000" w:right="1500" w:bottom="280" w:left="1200" w:header="720" w:footer="720" w:gutter="0"/>
          <w:cols w:space="720"/>
        </w:sectPr>
      </w:pPr>
    </w:p>
    <w:p w:rsidR="00C340A5" w:rsidRDefault="000F38DD">
      <w:pPr>
        <w:pStyle w:val="a3"/>
        <w:spacing w:before="62"/>
        <w:ind w:left="3668" w:right="3280"/>
        <w:jc w:val="center"/>
      </w:pPr>
      <w:r>
        <w:rPr>
          <w:w w:val="105"/>
        </w:rPr>
        <w:lastRenderedPageBreak/>
        <w:t>Литература.</w:t>
      </w:r>
    </w:p>
    <w:p w:rsidR="00C340A5" w:rsidRDefault="00C340A5">
      <w:pPr>
        <w:pStyle w:val="a3"/>
        <w:rPr>
          <w:sz w:val="22"/>
        </w:rPr>
      </w:pPr>
    </w:p>
    <w:p w:rsidR="00C340A5" w:rsidRDefault="000F38DD">
      <w:pPr>
        <w:pStyle w:val="a4"/>
        <w:numPr>
          <w:ilvl w:val="0"/>
          <w:numId w:val="1"/>
        </w:numPr>
        <w:tabs>
          <w:tab w:val="left" w:pos="790"/>
        </w:tabs>
        <w:spacing w:line="367" w:lineRule="auto"/>
        <w:ind w:right="105" w:firstLine="406"/>
        <w:jc w:val="both"/>
      </w:pPr>
      <w:r>
        <w:rPr>
          <w:w w:val="105"/>
        </w:rPr>
        <w:t>Экология. 10 (11) кл.: учеб. для общеобразоват. учреждений / Н.М. Чернова, В.М. Галушин,</w:t>
      </w:r>
      <w:r>
        <w:rPr>
          <w:spacing w:val="-7"/>
          <w:w w:val="105"/>
        </w:rPr>
        <w:t xml:space="preserve"> </w:t>
      </w:r>
      <w:r>
        <w:rPr>
          <w:w w:val="105"/>
        </w:rPr>
        <w:t>В.М.</w:t>
      </w:r>
      <w:r>
        <w:rPr>
          <w:spacing w:val="-10"/>
          <w:w w:val="105"/>
        </w:rPr>
        <w:t xml:space="preserve"> </w:t>
      </w:r>
      <w:r>
        <w:rPr>
          <w:w w:val="105"/>
        </w:rPr>
        <w:t>Константинов,</w:t>
      </w:r>
      <w:r>
        <w:rPr>
          <w:spacing w:val="5"/>
          <w:w w:val="105"/>
        </w:rPr>
        <w:t xml:space="preserve"> </w:t>
      </w:r>
      <w:r>
        <w:rPr>
          <w:w w:val="105"/>
        </w:rPr>
        <w:t>под</w:t>
      </w:r>
      <w:r>
        <w:rPr>
          <w:spacing w:val="-14"/>
          <w:w w:val="105"/>
        </w:rPr>
        <w:t xml:space="preserve"> </w:t>
      </w:r>
      <w:r>
        <w:rPr>
          <w:w w:val="105"/>
        </w:rPr>
        <w:t>ред.</w:t>
      </w:r>
      <w:r>
        <w:rPr>
          <w:spacing w:val="-14"/>
          <w:w w:val="105"/>
        </w:rPr>
        <w:t xml:space="preserve"> </w:t>
      </w:r>
      <w:r>
        <w:rPr>
          <w:w w:val="105"/>
        </w:rPr>
        <w:t>Н.М.</w:t>
      </w:r>
      <w:r>
        <w:rPr>
          <w:spacing w:val="-11"/>
          <w:w w:val="105"/>
        </w:rPr>
        <w:t xml:space="preserve"> </w:t>
      </w:r>
      <w:r>
        <w:rPr>
          <w:w w:val="105"/>
        </w:rPr>
        <w:t xml:space="preserve">Черновой. </w:t>
      </w:r>
      <w:r>
        <w:rPr>
          <w:w w:val="90"/>
        </w:rPr>
        <w:t>—</w:t>
      </w:r>
      <w:r>
        <w:rPr>
          <w:spacing w:val="-29"/>
          <w:w w:val="90"/>
        </w:rPr>
        <w:t xml:space="preserve"> </w:t>
      </w:r>
      <w:r>
        <w:rPr>
          <w:w w:val="105"/>
        </w:rPr>
        <w:t>11-e</w:t>
      </w:r>
      <w:r>
        <w:rPr>
          <w:spacing w:val="-9"/>
          <w:w w:val="105"/>
        </w:rPr>
        <w:t xml:space="preserve"> </w:t>
      </w:r>
      <w:r>
        <w:rPr>
          <w:w w:val="105"/>
        </w:rPr>
        <w:t>изд.,</w:t>
      </w:r>
      <w:r>
        <w:rPr>
          <w:spacing w:val="-14"/>
          <w:w w:val="105"/>
        </w:rPr>
        <w:t xml:space="preserve"> </w:t>
      </w:r>
      <w:r>
        <w:rPr>
          <w:w w:val="105"/>
        </w:rPr>
        <w:t>испр.</w:t>
      </w:r>
      <w:r>
        <w:rPr>
          <w:spacing w:val="-11"/>
          <w:w w:val="105"/>
        </w:rPr>
        <w:t xml:space="preserve"> </w:t>
      </w:r>
      <w:r>
        <w:rPr>
          <w:w w:val="90"/>
        </w:rPr>
        <w:t>—</w:t>
      </w:r>
      <w:r>
        <w:rPr>
          <w:spacing w:val="-29"/>
          <w:w w:val="90"/>
        </w:rPr>
        <w:t xml:space="preserve"> </w:t>
      </w:r>
      <w:r>
        <w:rPr>
          <w:w w:val="105"/>
        </w:rPr>
        <w:t>М.</w:t>
      </w:r>
      <w:r>
        <w:rPr>
          <w:spacing w:val="-14"/>
          <w:w w:val="105"/>
        </w:rPr>
        <w:t xml:space="preserve"> </w:t>
      </w:r>
      <w:r>
        <w:rPr>
          <w:w w:val="105"/>
        </w:rPr>
        <w:t>:</w:t>
      </w:r>
      <w:r>
        <w:rPr>
          <w:spacing w:val="-17"/>
          <w:w w:val="105"/>
        </w:rPr>
        <w:t xml:space="preserve"> </w:t>
      </w:r>
      <w:r>
        <w:rPr>
          <w:w w:val="105"/>
        </w:rPr>
        <w:t>Дрофа,</w:t>
      </w:r>
      <w:r>
        <w:rPr>
          <w:spacing w:val="-3"/>
          <w:w w:val="105"/>
        </w:rPr>
        <w:t xml:space="preserve"> </w:t>
      </w:r>
      <w:r>
        <w:rPr>
          <w:w w:val="105"/>
        </w:rPr>
        <w:t>2007.</w:t>
      </w:r>
      <w:r>
        <w:rPr>
          <w:spacing w:val="-7"/>
          <w:w w:val="105"/>
        </w:rPr>
        <w:t xml:space="preserve"> </w:t>
      </w:r>
      <w:r>
        <w:rPr>
          <w:w w:val="105"/>
        </w:rPr>
        <w:t xml:space="preserve">- </w:t>
      </w:r>
      <w:r>
        <w:rPr>
          <w:w w:val="105"/>
          <w:sz w:val="23"/>
        </w:rPr>
        <w:t>302,</w:t>
      </w:r>
      <w:r>
        <w:rPr>
          <w:spacing w:val="-27"/>
          <w:w w:val="105"/>
          <w:sz w:val="23"/>
        </w:rPr>
        <w:t xml:space="preserve"> </w:t>
      </w:r>
      <w:r>
        <w:rPr>
          <w:w w:val="105"/>
          <w:sz w:val="23"/>
        </w:rPr>
        <w:t>(2)</w:t>
      </w:r>
      <w:r>
        <w:rPr>
          <w:spacing w:val="-27"/>
          <w:w w:val="105"/>
          <w:sz w:val="23"/>
        </w:rPr>
        <w:t xml:space="preserve"> </w:t>
      </w:r>
      <w:r>
        <w:rPr>
          <w:w w:val="105"/>
          <w:sz w:val="23"/>
        </w:rPr>
        <w:t>с.</w:t>
      </w:r>
      <w:r>
        <w:rPr>
          <w:spacing w:val="-30"/>
          <w:w w:val="105"/>
          <w:sz w:val="23"/>
        </w:rPr>
        <w:t xml:space="preserve"> </w:t>
      </w:r>
      <w:r>
        <w:rPr>
          <w:w w:val="105"/>
          <w:sz w:val="23"/>
        </w:rPr>
        <w:t>:</w:t>
      </w:r>
      <w:r>
        <w:rPr>
          <w:spacing w:val="-35"/>
          <w:w w:val="105"/>
          <w:sz w:val="23"/>
        </w:rPr>
        <w:t xml:space="preserve"> </w:t>
      </w:r>
      <w:r>
        <w:rPr>
          <w:w w:val="105"/>
          <w:sz w:val="23"/>
        </w:rPr>
        <w:t>ил.</w:t>
      </w:r>
    </w:p>
    <w:p w:rsidR="00C340A5" w:rsidRDefault="000F38DD">
      <w:pPr>
        <w:pStyle w:val="a4"/>
        <w:numPr>
          <w:ilvl w:val="0"/>
          <w:numId w:val="1"/>
        </w:numPr>
        <w:tabs>
          <w:tab w:val="left" w:pos="740"/>
        </w:tabs>
        <w:spacing w:before="16"/>
        <w:ind w:left="739" w:hanging="232"/>
        <w:rPr>
          <w:sz w:val="20"/>
        </w:rPr>
      </w:pPr>
      <w:r>
        <w:rPr>
          <w:sz w:val="20"/>
        </w:rPr>
        <w:t>Снакин  В.В. ЭКОЛОГИЯ  И ПРИРОДОПОЛЬЗОВАНИЕ В РОССИИ.  Энциклопедический словарь.</w:t>
      </w:r>
    </w:p>
    <w:p w:rsidR="00C340A5" w:rsidRDefault="000F38DD">
      <w:pPr>
        <w:pStyle w:val="a4"/>
        <w:numPr>
          <w:ilvl w:val="0"/>
          <w:numId w:val="2"/>
        </w:numPr>
        <w:tabs>
          <w:tab w:val="left" w:pos="279"/>
        </w:tabs>
        <w:spacing w:before="144"/>
        <w:ind w:left="278" w:hanging="173"/>
      </w:pPr>
      <w:r>
        <w:t xml:space="preserve">М.: Academia,  2008. </w:t>
      </w:r>
      <w:r>
        <w:rPr>
          <w:w w:val="90"/>
        </w:rPr>
        <w:t xml:space="preserve">— </w:t>
      </w:r>
      <w:r>
        <w:t>816 с. + 16 с. вклейка - (Справочники. Энциклопедии.</w:t>
      </w:r>
      <w:r>
        <w:rPr>
          <w:spacing w:val="-30"/>
        </w:rPr>
        <w:t xml:space="preserve"> </w:t>
      </w:r>
      <w:r>
        <w:t>Словари).</w:t>
      </w:r>
    </w:p>
    <w:p w:rsidR="00C340A5" w:rsidRDefault="000F38DD">
      <w:pPr>
        <w:pStyle w:val="a4"/>
        <w:numPr>
          <w:ilvl w:val="0"/>
          <w:numId w:val="1"/>
        </w:numPr>
        <w:tabs>
          <w:tab w:val="left" w:pos="796"/>
        </w:tabs>
        <w:spacing w:before="126" w:line="374" w:lineRule="auto"/>
        <w:ind w:left="115" w:right="110" w:firstLine="397"/>
      </w:pPr>
      <w:r>
        <w:t>Колесова Е. В., Титов Е. В., Резанов А.Г. Всероссийская олимпи</w:t>
      </w:r>
      <w:r>
        <w:t>ада школьников по экологии/</w:t>
      </w:r>
      <w:r>
        <w:rPr>
          <w:spacing w:val="7"/>
        </w:rPr>
        <w:t xml:space="preserve"> </w:t>
      </w:r>
      <w:r>
        <w:t>науч.</w:t>
      </w:r>
      <w:r>
        <w:rPr>
          <w:spacing w:val="-6"/>
        </w:rPr>
        <w:t xml:space="preserve"> </w:t>
      </w:r>
      <w:r>
        <w:t>ред.</w:t>
      </w:r>
      <w:r>
        <w:rPr>
          <w:spacing w:val="-6"/>
        </w:rPr>
        <w:t xml:space="preserve"> </w:t>
      </w:r>
      <w:r>
        <w:t>Э.М.</w:t>
      </w:r>
      <w:r>
        <w:t xml:space="preserve"> </w:t>
      </w:r>
      <w:r>
        <w:t>Никитин.</w:t>
      </w:r>
      <w:r>
        <w:t xml:space="preserve"> </w:t>
      </w:r>
      <w:r>
        <w:rPr>
          <w:w w:val="90"/>
        </w:rPr>
        <w:t>—</w:t>
      </w:r>
      <w:r>
        <w:rPr>
          <w:spacing w:val="-26"/>
          <w:w w:val="90"/>
        </w:rPr>
        <w:t xml:space="preserve"> </w:t>
      </w:r>
      <w:r>
        <w:t>М.:</w:t>
      </w:r>
      <w:r>
        <w:rPr>
          <w:spacing w:val="-8"/>
        </w:rPr>
        <w:t xml:space="preserve"> </w:t>
      </w:r>
      <w:r>
        <w:t>АПКиППРО,</w:t>
      </w:r>
      <w:r>
        <w:rPr>
          <w:spacing w:val="5"/>
        </w:rPr>
        <w:t xml:space="preserve"> </w:t>
      </w:r>
      <w:r>
        <w:t>2005.</w:t>
      </w:r>
      <w:r>
        <w:rPr>
          <w:spacing w:val="-3"/>
        </w:rPr>
        <w:t xml:space="preserve"> </w:t>
      </w:r>
      <w:r>
        <w:rPr>
          <w:w w:val="90"/>
        </w:rPr>
        <w:t>—</w:t>
      </w:r>
      <w:r>
        <w:rPr>
          <w:spacing w:val="-27"/>
          <w:w w:val="90"/>
        </w:rPr>
        <w:t xml:space="preserve"> </w:t>
      </w:r>
      <w:r>
        <w:t>168</w:t>
      </w:r>
      <w:r>
        <w:rPr>
          <w:spacing w:val="-4"/>
        </w:rPr>
        <w:t xml:space="preserve"> </w:t>
      </w:r>
      <w:r>
        <w:t>с.</w:t>
      </w:r>
    </w:p>
    <w:p w:rsidR="00C340A5" w:rsidRDefault="000F38DD">
      <w:pPr>
        <w:pStyle w:val="a4"/>
        <w:numPr>
          <w:ilvl w:val="0"/>
          <w:numId w:val="1"/>
        </w:numPr>
        <w:tabs>
          <w:tab w:val="left" w:pos="788"/>
        </w:tabs>
        <w:spacing w:line="369" w:lineRule="auto"/>
        <w:ind w:left="112" w:right="114" w:firstLine="401"/>
      </w:pPr>
      <w:r>
        <w:t xml:space="preserve">Мамедов Н.М., Суравегина И.Т. Экология. учеб. Для 10(11) кл. общеобразовательных учреждений. </w:t>
      </w:r>
      <w:r>
        <w:rPr>
          <w:w w:val="90"/>
        </w:rPr>
        <w:t xml:space="preserve">— </w:t>
      </w:r>
      <w:r>
        <w:t>М.: ACT-ПPECC ШКОЛА, 2006.  304</w:t>
      </w:r>
      <w:r>
        <w:rPr>
          <w:spacing w:val="-19"/>
        </w:rPr>
        <w:t xml:space="preserve"> </w:t>
      </w:r>
      <w:r>
        <w:t>с.</w:t>
      </w:r>
    </w:p>
    <w:p w:rsidR="00C340A5" w:rsidRDefault="000F38DD">
      <w:pPr>
        <w:pStyle w:val="a4"/>
        <w:numPr>
          <w:ilvl w:val="0"/>
          <w:numId w:val="1"/>
        </w:numPr>
        <w:tabs>
          <w:tab w:val="left" w:pos="797"/>
        </w:tabs>
        <w:spacing w:before="5" w:line="369" w:lineRule="auto"/>
        <w:ind w:left="114" w:right="105" w:firstLine="401"/>
      </w:pPr>
      <w:r>
        <w:t xml:space="preserve">Винокурова Н.Ф. Глобальная экология. учеб. Для 10-11 кл. профил. шк. </w:t>
      </w:r>
      <w:r>
        <w:rPr>
          <w:w w:val="90"/>
        </w:rPr>
        <w:t xml:space="preserve">— </w:t>
      </w:r>
      <w:r>
        <w:t xml:space="preserve">2-е. </w:t>
      </w:r>
      <w:r>
        <w:rPr>
          <w:w w:val="90"/>
        </w:rPr>
        <w:t xml:space="preserve">— </w:t>
      </w:r>
      <w:r>
        <w:t>М.: Просвещение,</w:t>
      </w:r>
      <w:r>
        <w:rPr>
          <w:spacing w:val="5"/>
        </w:rPr>
        <w:t xml:space="preserve"> </w:t>
      </w:r>
      <w:r>
        <w:t>2001.</w:t>
      </w:r>
      <w:r>
        <w:rPr>
          <w:spacing w:val="-13"/>
        </w:rPr>
        <w:t xml:space="preserve"> </w:t>
      </w:r>
      <w:r>
        <w:rPr>
          <w:w w:val="90"/>
        </w:rPr>
        <w:t>—</w:t>
      </w:r>
      <w:r>
        <w:rPr>
          <w:spacing w:val="-30"/>
          <w:w w:val="90"/>
        </w:rPr>
        <w:t xml:space="preserve"> </w:t>
      </w:r>
      <w:r>
        <w:t>270</w:t>
      </w:r>
      <w:r>
        <w:rPr>
          <w:spacing w:val="-11"/>
        </w:rPr>
        <w:t xml:space="preserve"> </w:t>
      </w:r>
      <w:r>
        <w:t>с.:</w:t>
      </w:r>
    </w:p>
    <w:p w:rsidR="00C340A5" w:rsidRDefault="000F38DD">
      <w:pPr>
        <w:pStyle w:val="a4"/>
        <w:numPr>
          <w:ilvl w:val="0"/>
          <w:numId w:val="1"/>
        </w:numPr>
        <w:tabs>
          <w:tab w:val="left" w:pos="749"/>
        </w:tabs>
        <w:spacing w:before="4"/>
        <w:ind w:left="748" w:hanging="236"/>
      </w:pPr>
      <w:r>
        <w:t xml:space="preserve">Ревелль П., Ревель Ч. Среда нашего обитания.  В 4-х книгах. Пep. с англ. </w:t>
      </w:r>
      <w:r>
        <w:rPr>
          <w:w w:val="90"/>
        </w:rPr>
        <w:t xml:space="preserve">— </w:t>
      </w:r>
      <w:r>
        <w:t xml:space="preserve">М.: Мир, </w:t>
      </w:r>
      <w:r>
        <w:rPr>
          <w:spacing w:val="15"/>
        </w:rPr>
        <w:t xml:space="preserve"> </w:t>
      </w:r>
      <w:r>
        <w:t>1994.</w:t>
      </w:r>
    </w:p>
    <w:p w:rsidR="00C340A5" w:rsidRDefault="000F38DD">
      <w:pPr>
        <w:spacing w:before="140"/>
        <w:ind w:left="115"/>
      </w:pPr>
      <w:r>
        <w:rPr>
          <w:w w:val="85"/>
        </w:rPr>
        <w:t xml:space="preserve">— </w:t>
      </w:r>
      <w:r>
        <w:rPr>
          <w:w w:val="95"/>
        </w:rPr>
        <w:t>340 с.</w:t>
      </w:r>
    </w:p>
    <w:p w:rsidR="00C340A5" w:rsidRDefault="000F38DD">
      <w:pPr>
        <w:pStyle w:val="a4"/>
        <w:numPr>
          <w:ilvl w:val="0"/>
          <w:numId w:val="1"/>
        </w:numPr>
        <w:tabs>
          <w:tab w:val="left" w:pos="773"/>
        </w:tabs>
        <w:spacing w:before="130" w:line="376" w:lineRule="auto"/>
        <w:ind w:left="115" w:right="114" w:firstLine="398"/>
      </w:pPr>
      <w:r>
        <w:t xml:space="preserve">Миллер Т. Жизнь в окружающей среде. Пep. с англ. / под ред. Ягодина Г.А. </w:t>
      </w:r>
      <w:r>
        <w:rPr>
          <w:w w:val="90"/>
        </w:rPr>
        <w:t xml:space="preserve">— </w:t>
      </w:r>
      <w:r>
        <w:t>М.: изд. группа «Прогресс»,  «Пангея», 1993. 256</w:t>
      </w:r>
      <w:r>
        <w:rPr>
          <w:spacing w:val="33"/>
        </w:rPr>
        <w:t xml:space="preserve"> </w:t>
      </w:r>
      <w:r>
        <w:t>с.</w:t>
      </w:r>
    </w:p>
    <w:p w:rsidR="00C340A5" w:rsidRDefault="000F38DD">
      <w:pPr>
        <w:pStyle w:val="a4"/>
        <w:numPr>
          <w:ilvl w:val="0"/>
          <w:numId w:val="1"/>
        </w:numPr>
        <w:tabs>
          <w:tab w:val="left" w:pos="808"/>
        </w:tabs>
        <w:spacing w:line="369" w:lineRule="auto"/>
        <w:ind w:left="112" w:right="129" w:firstLine="401"/>
      </w:pPr>
      <w:r>
        <w:t>Алексеев С.В., Груздева Н.В., Муравьев А.Г., Гущина Э.В. Практикум по экологии. учебное</w:t>
      </w:r>
      <w:r>
        <w:rPr>
          <w:spacing w:val="3"/>
        </w:rPr>
        <w:t xml:space="preserve"> </w:t>
      </w:r>
      <w:r>
        <w:t>пособие</w:t>
      </w:r>
      <w:r>
        <w:rPr>
          <w:spacing w:val="-2"/>
        </w:rPr>
        <w:t xml:space="preserve"> </w:t>
      </w:r>
      <w:r>
        <w:t>/</w:t>
      </w:r>
      <w:r>
        <w:rPr>
          <w:spacing w:val="-11"/>
        </w:rPr>
        <w:t xml:space="preserve"> </w:t>
      </w:r>
      <w:r>
        <w:t>под</w:t>
      </w:r>
      <w:r>
        <w:rPr>
          <w:spacing w:val="-9"/>
        </w:rPr>
        <w:t xml:space="preserve"> </w:t>
      </w:r>
      <w:r>
        <w:t>ред.</w:t>
      </w:r>
      <w:r>
        <w:rPr>
          <w:spacing w:val="-2"/>
        </w:rPr>
        <w:t xml:space="preserve"> </w:t>
      </w:r>
      <w:r>
        <w:t>С.В.</w:t>
      </w:r>
      <w:r>
        <w:rPr>
          <w:spacing w:val="-4"/>
        </w:rPr>
        <w:t xml:space="preserve"> </w:t>
      </w:r>
      <w:r>
        <w:t>Алексеева.</w:t>
      </w:r>
      <w:r>
        <w:rPr>
          <w:spacing w:val="10"/>
        </w:rPr>
        <w:t xml:space="preserve"> </w:t>
      </w:r>
      <w:r>
        <w:rPr>
          <w:w w:val="90"/>
        </w:rPr>
        <w:t>—</w:t>
      </w:r>
      <w:r>
        <w:rPr>
          <w:spacing w:val="-26"/>
          <w:w w:val="90"/>
        </w:rPr>
        <w:t xml:space="preserve"> </w:t>
      </w:r>
      <w:r>
        <w:t>М.:</w:t>
      </w:r>
      <w:r>
        <w:rPr>
          <w:spacing w:val="-9"/>
        </w:rPr>
        <w:t xml:space="preserve"> </w:t>
      </w:r>
      <w:r>
        <w:t>AO</w:t>
      </w:r>
      <w:r>
        <w:rPr>
          <w:spacing w:val="-6"/>
        </w:rPr>
        <w:t xml:space="preserve"> </w:t>
      </w:r>
      <w:r>
        <w:t>МДС,</w:t>
      </w:r>
      <w:r>
        <w:rPr>
          <w:spacing w:val="-3"/>
        </w:rPr>
        <w:t xml:space="preserve"> </w:t>
      </w:r>
      <w:r>
        <w:t>1996.</w:t>
      </w:r>
      <w:r>
        <w:rPr>
          <w:spacing w:val="-3"/>
        </w:rPr>
        <w:t xml:space="preserve"> </w:t>
      </w:r>
      <w:r>
        <w:rPr>
          <w:w w:val="90"/>
        </w:rPr>
        <w:t>—</w:t>
      </w:r>
      <w:r>
        <w:rPr>
          <w:spacing w:val="-27"/>
          <w:w w:val="90"/>
        </w:rPr>
        <w:t xml:space="preserve"> </w:t>
      </w:r>
      <w:r>
        <w:t>192</w:t>
      </w:r>
      <w:r>
        <w:rPr>
          <w:spacing w:val="-2"/>
        </w:rPr>
        <w:t xml:space="preserve"> </w:t>
      </w:r>
      <w:r>
        <w:t>с.</w:t>
      </w:r>
    </w:p>
    <w:p w:rsidR="00C340A5" w:rsidRDefault="000F38DD">
      <w:pPr>
        <w:pStyle w:val="a4"/>
        <w:numPr>
          <w:ilvl w:val="0"/>
          <w:numId w:val="1"/>
        </w:numPr>
        <w:tabs>
          <w:tab w:val="left" w:pos="763"/>
        </w:tabs>
        <w:spacing w:before="13" w:line="369" w:lineRule="auto"/>
        <w:ind w:left="114" w:right="117" w:firstLine="398"/>
      </w:pPr>
      <w:r>
        <w:t xml:space="preserve">Пономарева О.Н., Чернова Н.М. Методическое пособие к учебнику под редакцией Н.М. Черновой «Основы экологии. 10(11) класс». М.: Дрофа, 2001. </w:t>
      </w:r>
      <w:r>
        <w:rPr>
          <w:w w:val="90"/>
        </w:rPr>
        <w:t xml:space="preserve">— </w:t>
      </w:r>
      <w:r>
        <w:t>192</w:t>
      </w:r>
      <w:r>
        <w:rPr>
          <w:spacing w:val="12"/>
        </w:rPr>
        <w:t xml:space="preserve"> </w:t>
      </w:r>
      <w:r>
        <w:t>с.</w:t>
      </w:r>
    </w:p>
    <w:p w:rsidR="00C340A5" w:rsidRDefault="000F38DD">
      <w:pPr>
        <w:pStyle w:val="a4"/>
        <w:numPr>
          <w:ilvl w:val="0"/>
          <w:numId w:val="1"/>
        </w:numPr>
        <w:tabs>
          <w:tab w:val="left" w:pos="936"/>
        </w:tabs>
        <w:spacing w:before="4" w:line="369" w:lineRule="auto"/>
        <w:ind w:left="112" w:right="102" w:firstLine="403"/>
      </w:pPr>
      <w:r>
        <w:t xml:space="preserve">Криксунов Е.А., В.В. Пасечник Экология. 10(11) класс. учеб. для общеобразоват. учреждений. М.: Дрофа, 2006. </w:t>
      </w:r>
      <w:r>
        <w:rPr>
          <w:w w:val="90"/>
        </w:rPr>
        <w:t xml:space="preserve">— </w:t>
      </w:r>
      <w:r>
        <w:t>251</w:t>
      </w:r>
      <w:r>
        <w:rPr>
          <w:spacing w:val="-35"/>
        </w:rPr>
        <w:t xml:space="preserve"> </w:t>
      </w:r>
      <w:r>
        <w:t>с.</w:t>
      </w:r>
    </w:p>
    <w:p w:rsidR="00C340A5" w:rsidRDefault="000F38DD">
      <w:pPr>
        <w:pStyle w:val="a4"/>
        <w:numPr>
          <w:ilvl w:val="0"/>
          <w:numId w:val="1"/>
        </w:numPr>
        <w:tabs>
          <w:tab w:val="left" w:pos="861"/>
        </w:tabs>
        <w:spacing w:before="8" w:line="369" w:lineRule="auto"/>
        <w:ind w:left="112" w:right="119" w:firstLine="403"/>
      </w:pPr>
      <w:r>
        <w:t xml:space="preserve">Алексеев С.В. Экология: учебное пособие для учащихся 9 класса общеобразовательных учреждений разных видов. CП6: СМИО Пpecc, 1999. </w:t>
      </w:r>
      <w:r>
        <w:rPr>
          <w:w w:val="90"/>
        </w:rPr>
        <w:t xml:space="preserve">— </w:t>
      </w:r>
      <w:r>
        <w:t>320</w:t>
      </w:r>
      <w:r>
        <w:rPr>
          <w:spacing w:val="28"/>
        </w:rPr>
        <w:t xml:space="preserve"> </w:t>
      </w:r>
      <w:r>
        <w:t>с.</w:t>
      </w:r>
    </w:p>
    <w:p w:rsidR="00C340A5" w:rsidRDefault="000F38DD">
      <w:pPr>
        <w:pStyle w:val="a4"/>
        <w:numPr>
          <w:ilvl w:val="0"/>
          <w:numId w:val="1"/>
        </w:numPr>
        <w:tabs>
          <w:tab w:val="left" w:pos="1057"/>
          <w:tab w:val="left" w:pos="1058"/>
          <w:tab w:val="left" w:pos="2202"/>
          <w:tab w:val="left" w:pos="2876"/>
          <w:tab w:val="left" w:pos="4101"/>
          <w:tab w:val="left" w:pos="5129"/>
          <w:tab w:val="left" w:pos="6173"/>
          <w:tab w:val="left" w:pos="6770"/>
          <w:tab w:val="left" w:pos="7955"/>
          <w:tab w:val="left" w:pos="8811"/>
        </w:tabs>
        <w:spacing w:line="374" w:lineRule="auto"/>
        <w:ind w:left="115" w:right="126" w:firstLine="400"/>
      </w:pPr>
      <w:r>
        <w:t>Алексеев</w:t>
      </w:r>
      <w:r>
        <w:tab/>
        <w:t>С.В.</w:t>
      </w:r>
      <w:r>
        <w:tab/>
        <w:t>Экология:</w:t>
      </w:r>
      <w:r>
        <w:tab/>
        <w:t>учебное</w:t>
      </w:r>
      <w:r>
        <w:tab/>
        <w:t>пособие</w:t>
      </w:r>
      <w:r>
        <w:tab/>
        <w:t>для</w:t>
      </w:r>
      <w:r>
        <w:tab/>
        <w:t>учащихся</w:t>
      </w:r>
      <w:r>
        <w:tab/>
        <w:t>10(11)</w:t>
      </w:r>
      <w:r>
        <w:tab/>
      </w:r>
      <w:r>
        <w:rPr>
          <w:w w:val="95"/>
        </w:rPr>
        <w:t xml:space="preserve">класса </w:t>
      </w:r>
      <w:r>
        <w:t xml:space="preserve">общеобразовательных учреждений  разных видов. СПб. СМИО Пpecc, 1999. </w:t>
      </w:r>
      <w:r>
        <w:rPr>
          <w:w w:val="90"/>
        </w:rPr>
        <w:t xml:space="preserve">— </w:t>
      </w:r>
      <w:r>
        <w:t>240</w:t>
      </w:r>
      <w:r>
        <w:rPr>
          <w:spacing w:val="16"/>
        </w:rPr>
        <w:t xml:space="preserve"> </w:t>
      </w:r>
      <w:r>
        <w:t>с.</w:t>
      </w:r>
    </w:p>
    <w:p w:rsidR="00C340A5" w:rsidRDefault="000F38DD">
      <w:pPr>
        <w:pStyle w:val="a4"/>
        <w:numPr>
          <w:ilvl w:val="0"/>
          <w:numId w:val="1"/>
        </w:numPr>
        <w:tabs>
          <w:tab w:val="left" w:pos="857"/>
        </w:tabs>
        <w:spacing w:before="1" w:line="255" w:lineRule="exact"/>
        <w:ind w:left="856" w:hanging="342"/>
        <w:rPr>
          <w:sz w:val="23"/>
        </w:rPr>
      </w:pPr>
      <w:r>
        <w:rPr>
          <w:sz w:val="23"/>
        </w:rPr>
        <w:t>www.rusolymp.ru</w:t>
      </w:r>
    </w:p>
    <w:sectPr w:rsidR="00C340A5">
      <w:pgSz w:w="12240" w:h="15840"/>
      <w:pgMar w:top="1000" w:right="1220" w:bottom="280" w:left="14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onsolas">
    <w:altName w:val="Consolas"/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Cambria">
    <w:altName w:val="Cambria"/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C7A63D3"/>
    <w:multiLevelType w:val="hybridMultilevel"/>
    <w:tmpl w:val="DF5C7E5C"/>
    <w:lvl w:ilvl="0" w:tplc="3530D684">
      <w:start w:val="1"/>
      <w:numFmt w:val="decimal"/>
      <w:lvlText w:val="%1."/>
      <w:lvlJc w:val="left"/>
      <w:pPr>
        <w:ind w:left="103" w:hanging="269"/>
        <w:jc w:val="left"/>
      </w:pPr>
      <w:rPr>
        <w:rFonts w:ascii="Times New Roman" w:eastAsia="Times New Roman" w:hAnsi="Times New Roman" w:cs="Times New Roman" w:hint="default"/>
        <w:w w:val="91"/>
        <w:sz w:val="23"/>
        <w:szCs w:val="23"/>
      </w:rPr>
    </w:lvl>
    <w:lvl w:ilvl="1" w:tplc="3CBEA9F4">
      <w:numFmt w:val="bullet"/>
      <w:lvlText w:val="•"/>
      <w:lvlJc w:val="left"/>
      <w:pPr>
        <w:ind w:left="1044" w:hanging="269"/>
      </w:pPr>
      <w:rPr>
        <w:rFonts w:hint="default"/>
      </w:rPr>
    </w:lvl>
    <w:lvl w:ilvl="2" w:tplc="9C1C84FA">
      <w:numFmt w:val="bullet"/>
      <w:lvlText w:val="•"/>
      <w:lvlJc w:val="left"/>
      <w:pPr>
        <w:ind w:left="1988" w:hanging="269"/>
      </w:pPr>
      <w:rPr>
        <w:rFonts w:hint="default"/>
      </w:rPr>
    </w:lvl>
    <w:lvl w:ilvl="3" w:tplc="D788F988">
      <w:numFmt w:val="bullet"/>
      <w:lvlText w:val="•"/>
      <w:lvlJc w:val="left"/>
      <w:pPr>
        <w:ind w:left="2932" w:hanging="269"/>
      </w:pPr>
      <w:rPr>
        <w:rFonts w:hint="default"/>
      </w:rPr>
    </w:lvl>
    <w:lvl w:ilvl="4" w:tplc="8D9ADE00">
      <w:numFmt w:val="bullet"/>
      <w:lvlText w:val="•"/>
      <w:lvlJc w:val="left"/>
      <w:pPr>
        <w:ind w:left="3876" w:hanging="269"/>
      </w:pPr>
      <w:rPr>
        <w:rFonts w:hint="default"/>
      </w:rPr>
    </w:lvl>
    <w:lvl w:ilvl="5" w:tplc="39BA1506">
      <w:numFmt w:val="bullet"/>
      <w:lvlText w:val="•"/>
      <w:lvlJc w:val="left"/>
      <w:pPr>
        <w:ind w:left="4820" w:hanging="269"/>
      </w:pPr>
      <w:rPr>
        <w:rFonts w:hint="default"/>
      </w:rPr>
    </w:lvl>
    <w:lvl w:ilvl="6" w:tplc="F5E4B1DC">
      <w:numFmt w:val="bullet"/>
      <w:lvlText w:val="•"/>
      <w:lvlJc w:val="left"/>
      <w:pPr>
        <w:ind w:left="5764" w:hanging="269"/>
      </w:pPr>
      <w:rPr>
        <w:rFonts w:hint="default"/>
      </w:rPr>
    </w:lvl>
    <w:lvl w:ilvl="7" w:tplc="BE5A1420">
      <w:numFmt w:val="bullet"/>
      <w:lvlText w:val="•"/>
      <w:lvlJc w:val="left"/>
      <w:pPr>
        <w:ind w:left="6708" w:hanging="269"/>
      </w:pPr>
      <w:rPr>
        <w:rFonts w:hint="default"/>
      </w:rPr>
    </w:lvl>
    <w:lvl w:ilvl="8" w:tplc="53963A9E">
      <w:numFmt w:val="bullet"/>
      <w:lvlText w:val="•"/>
      <w:lvlJc w:val="left"/>
      <w:pPr>
        <w:ind w:left="7652" w:hanging="269"/>
      </w:pPr>
      <w:rPr>
        <w:rFonts w:hint="default"/>
      </w:rPr>
    </w:lvl>
  </w:abstractNum>
  <w:abstractNum w:abstractNumId="1" w15:restartNumberingAfterBreak="0">
    <w:nsid w:val="3EEC33A0"/>
    <w:multiLevelType w:val="hybridMultilevel"/>
    <w:tmpl w:val="5EDA5A62"/>
    <w:lvl w:ilvl="0" w:tplc="E7648F5A">
      <w:numFmt w:val="bullet"/>
      <w:lvlText w:val="—"/>
      <w:lvlJc w:val="left"/>
      <w:pPr>
        <w:ind w:left="103" w:hanging="207"/>
      </w:pPr>
      <w:rPr>
        <w:rFonts w:hint="default"/>
        <w:w w:val="49"/>
      </w:rPr>
    </w:lvl>
    <w:lvl w:ilvl="1" w:tplc="D77E9EC0">
      <w:numFmt w:val="bullet"/>
      <w:lvlText w:val="•"/>
      <w:lvlJc w:val="left"/>
      <w:pPr>
        <w:ind w:left="1044" w:hanging="207"/>
      </w:pPr>
      <w:rPr>
        <w:rFonts w:hint="default"/>
      </w:rPr>
    </w:lvl>
    <w:lvl w:ilvl="2" w:tplc="922C2D18">
      <w:numFmt w:val="bullet"/>
      <w:lvlText w:val="•"/>
      <w:lvlJc w:val="left"/>
      <w:pPr>
        <w:ind w:left="1988" w:hanging="207"/>
      </w:pPr>
      <w:rPr>
        <w:rFonts w:hint="default"/>
      </w:rPr>
    </w:lvl>
    <w:lvl w:ilvl="3" w:tplc="4800A7A8">
      <w:numFmt w:val="bullet"/>
      <w:lvlText w:val="•"/>
      <w:lvlJc w:val="left"/>
      <w:pPr>
        <w:ind w:left="2932" w:hanging="207"/>
      </w:pPr>
      <w:rPr>
        <w:rFonts w:hint="default"/>
      </w:rPr>
    </w:lvl>
    <w:lvl w:ilvl="4" w:tplc="746CF7DE">
      <w:numFmt w:val="bullet"/>
      <w:lvlText w:val="•"/>
      <w:lvlJc w:val="left"/>
      <w:pPr>
        <w:ind w:left="3876" w:hanging="207"/>
      </w:pPr>
      <w:rPr>
        <w:rFonts w:hint="default"/>
      </w:rPr>
    </w:lvl>
    <w:lvl w:ilvl="5" w:tplc="8F7AD808">
      <w:numFmt w:val="bullet"/>
      <w:lvlText w:val="•"/>
      <w:lvlJc w:val="left"/>
      <w:pPr>
        <w:ind w:left="4820" w:hanging="207"/>
      </w:pPr>
      <w:rPr>
        <w:rFonts w:hint="default"/>
      </w:rPr>
    </w:lvl>
    <w:lvl w:ilvl="6" w:tplc="53FAFE6C">
      <w:numFmt w:val="bullet"/>
      <w:lvlText w:val="•"/>
      <w:lvlJc w:val="left"/>
      <w:pPr>
        <w:ind w:left="5764" w:hanging="207"/>
      </w:pPr>
      <w:rPr>
        <w:rFonts w:hint="default"/>
      </w:rPr>
    </w:lvl>
    <w:lvl w:ilvl="7" w:tplc="0DE43EDA">
      <w:numFmt w:val="bullet"/>
      <w:lvlText w:val="•"/>
      <w:lvlJc w:val="left"/>
      <w:pPr>
        <w:ind w:left="6708" w:hanging="207"/>
      </w:pPr>
      <w:rPr>
        <w:rFonts w:hint="default"/>
      </w:rPr>
    </w:lvl>
    <w:lvl w:ilvl="8" w:tplc="8BE2CBA8">
      <w:numFmt w:val="bullet"/>
      <w:lvlText w:val="•"/>
      <w:lvlJc w:val="left"/>
      <w:pPr>
        <w:ind w:left="7652" w:hanging="207"/>
      </w:pPr>
      <w:rPr>
        <w:rFonts w:hint="default"/>
      </w:rPr>
    </w:lvl>
  </w:abstractNum>
  <w:abstractNum w:abstractNumId="2" w15:restartNumberingAfterBreak="0">
    <w:nsid w:val="520E3CFF"/>
    <w:multiLevelType w:val="hybridMultilevel"/>
    <w:tmpl w:val="7E94774E"/>
    <w:lvl w:ilvl="0" w:tplc="502AD42E">
      <w:start w:val="1"/>
      <w:numFmt w:val="decimal"/>
      <w:lvlText w:val="%1."/>
      <w:lvlJc w:val="left"/>
      <w:pPr>
        <w:ind w:left="104" w:hanging="279"/>
        <w:jc w:val="left"/>
      </w:pPr>
      <w:rPr>
        <w:rFonts w:hint="default"/>
        <w:w w:val="95"/>
      </w:rPr>
    </w:lvl>
    <w:lvl w:ilvl="1" w:tplc="8CA4E54A">
      <w:numFmt w:val="bullet"/>
      <w:lvlText w:val="•"/>
      <w:lvlJc w:val="left"/>
      <w:pPr>
        <w:ind w:left="1044" w:hanging="279"/>
      </w:pPr>
      <w:rPr>
        <w:rFonts w:hint="default"/>
      </w:rPr>
    </w:lvl>
    <w:lvl w:ilvl="2" w:tplc="E89894C6">
      <w:numFmt w:val="bullet"/>
      <w:lvlText w:val="•"/>
      <w:lvlJc w:val="left"/>
      <w:pPr>
        <w:ind w:left="1988" w:hanging="279"/>
      </w:pPr>
      <w:rPr>
        <w:rFonts w:hint="default"/>
      </w:rPr>
    </w:lvl>
    <w:lvl w:ilvl="3" w:tplc="EA960E8A">
      <w:numFmt w:val="bullet"/>
      <w:lvlText w:val="•"/>
      <w:lvlJc w:val="left"/>
      <w:pPr>
        <w:ind w:left="2932" w:hanging="279"/>
      </w:pPr>
      <w:rPr>
        <w:rFonts w:hint="default"/>
      </w:rPr>
    </w:lvl>
    <w:lvl w:ilvl="4" w:tplc="42029A5C">
      <w:numFmt w:val="bullet"/>
      <w:lvlText w:val="•"/>
      <w:lvlJc w:val="left"/>
      <w:pPr>
        <w:ind w:left="3876" w:hanging="279"/>
      </w:pPr>
      <w:rPr>
        <w:rFonts w:hint="default"/>
      </w:rPr>
    </w:lvl>
    <w:lvl w:ilvl="5" w:tplc="297E0D7C">
      <w:numFmt w:val="bullet"/>
      <w:lvlText w:val="•"/>
      <w:lvlJc w:val="left"/>
      <w:pPr>
        <w:ind w:left="4820" w:hanging="279"/>
      </w:pPr>
      <w:rPr>
        <w:rFonts w:hint="default"/>
      </w:rPr>
    </w:lvl>
    <w:lvl w:ilvl="6" w:tplc="A75622B8">
      <w:numFmt w:val="bullet"/>
      <w:lvlText w:val="•"/>
      <w:lvlJc w:val="left"/>
      <w:pPr>
        <w:ind w:left="5764" w:hanging="279"/>
      </w:pPr>
      <w:rPr>
        <w:rFonts w:hint="default"/>
      </w:rPr>
    </w:lvl>
    <w:lvl w:ilvl="7" w:tplc="51802B22">
      <w:numFmt w:val="bullet"/>
      <w:lvlText w:val="•"/>
      <w:lvlJc w:val="left"/>
      <w:pPr>
        <w:ind w:left="6708" w:hanging="279"/>
      </w:pPr>
      <w:rPr>
        <w:rFonts w:hint="default"/>
      </w:rPr>
    </w:lvl>
    <w:lvl w:ilvl="8" w:tplc="451CCE64">
      <w:numFmt w:val="bullet"/>
      <w:lvlText w:val="•"/>
      <w:lvlJc w:val="left"/>
      <w:pPr>
        <w:ind w:left="7652" w:hanging="279"/>
      </w:pPr>
      <w:rPr>
        <w:rFonts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2"/>
  </w:compat>
  <w:rsids>
    <w:rsidRoot w:val="00C340A5"/>
    <w:rsid w:val="000F38DD"/>
    <w:rsid w:val="00C340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0DDF916-B8D2-4047-80DB-0899720865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</w:rPr>
  </w:style>
  <w:style w:type="paragraph" w:styleId="1">
    <w:name w:val="heading 1"/>
    <w:basedOn w:val="a"/>
    <w:uiPriority w:val="1"/>
    <w:qFormat/>
    <w:pPr>
      <w:ind w:left="3268" w:hanging="2421"/>
      <w:outlineLvl w:val="0"/>
    </w:pPr>
    <w:rPr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3"/>
      <w:szCs w:val="23"/>
    </w:rPr>
  </w:style>
  <w:style w:type="paragraph" w:styleId="a4">
    <w:name w:val="List Paragraph"/>
    <w:basedOn w:val="a"/>
    <w:uiPriority w:val="1"/>
    <w:qFormat/>
    <w:pPr>
      <w:ind w:left="112" w:firstLine="401"/>
    </w:pPr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754</Words>
  <Characters>4302</Characters>
  <Application>Microsoft Office Word</Application>
  <DocSecurity>0</DocSecurity>
  <Lines>35</Lines>
  <Paragraphs>10</Paragraphs>
  <ScaleCrop>false</ScaleCrop>
  <Company/>
  <LinksUpToDate>false</LinksUpToDate>
  <CharactersWithSpaces>5046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Yurii Sv</cp:lastModifiedBy>
  <cp:revision>2</cp:revision>
  <dcterms:created xsi:type="dcterms:W3CDTF">2018-02-25T11:32:00Z</dcterms:created>
  <dcterms:modified xsi:type="dcterms:W3CDTF">2018-02-27T06:46:00Z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2017-11-28T00:00:00Z</vt:filetime>
  </property>
  <property fmtid="{D5CDD505-2E9C-101B-9397-08002B2CF9AE}" pid="3" name="LastSaved">
    <vt:filetime>2017-11-28T00:00:00Z</vt:filetime>
  </property>
</Properties>
</file>