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1818" w:right="1748" w:firstLine="0"/>
        <w:jc w:val="center"/>
        <w:rPr>
          <w:b/>
          <w:sz w:val="27"/>
        </w:rPr>
      </w:pPr>
      <w:r>
        <w:rPr>
          <w:b/>
          <w:sz w:val="27"/>
        </w:rPr>
        <w:t>ВСЕРОССИИСЯАЯ    ОЛИМПИАДА </w:t>
      </w:r>
      <w:r>
        <w:rPr>
          <w:b/>
          <w:spacing w:val="58"/>
          <w:sz w:val="27"/>
        </w:rPr>
        <w:t> </w:t>
      </w:r>
      <w:r>
        <w:rPr>
          <w:b/>
          <w:sz w:val="27"/>
        </w:rPr>
        <w:t>ШКОЛЬНИЯОВ</w:t>
      </w:r>
    </w:p>
    <w:p>
      <w:pPr>
        <w:spacing w:before="6"/>
        <w:ind w:left="1818" w:right="1698" w:firstLine="0"/>
        <w:jc w:val="center"/>
        <w:rPr>
          <w:sz w:val="28"/>
        </w:rPr>
      </w:pPr>
      <w:r>
        <w:rPr>
          <w:w w:val="105"/>
          <w:sz w:val="28"/>
        </w:rPr>
        <w:t>ПО ИСТОРИИ в </w:t>
      </w:r>
      <w:r>
        <w:rPr>
          <w:b/>
          <w:w w:val="105"/>
          <w:sz w:val="28"/>
        </w:rPr>
        <w:t>2016/2017 учебном </w:t>
      </w:r>
      <w:r>
        <w:rPr>
          <w:w w:val="105"/>
          <w:sz w:val="28"/>
        </w:rPr>
        <w:t>году.</w:t>
      </w:r>
    </w:p>
    <w:p>
      <w:pPr>
        <w:spacing w:before="4"/>
        <w:ind w:left="1818" w:right="1710" w:firstLine="0"/>
        <w:jc w:val="center"/>
        <w:rPr>
          <w:sz w:val="27"/>
        </w:rPr>
      </w:pPr>
      <w:r>
        <w:rPr>
          <w:b/>
          <w:w w:val="105"/>
          <w:sz w:val="27"/>
        </w:rPr>
        <w:t>ШБОЛЬНЫИ ЭТАП.  ЗАДАНИЯ. </w:t>
      </w:r>
      <w:r>
        <w:rPr>
          <w:w w:val="105"/>
          <w:sz w:val="27"/>
        </w:rPr>
        <w:t>9 КЛАСС.</w:t>
      </w:r>
    </w:p>
    <w:p>
      <w:pPr>
        <w:spacing w:before="6"/>
        <w:ind w:left="233" w:right="590" w:firstLine="0"/>
        <w:jc w:val="left"/>
        <w:rPr>
          <w:sz w:val="26"/>
        </w:rPr>
      </w:pPr>
      <w:r>
        <w:rPr>
          <w:sz w:val="26"/>
        </w:rPr>
        <w:t>Максимальное количество баллов </w:t>
      </w:r>
      <w:r>
        <w:rPr>
          <w:w w:val="90"/>
          <w:sz w:val="26"/>
        </w:rPr>
        <w:t>— </w:t>
      </w:r>
      <w:r>
        <w:rPr>
          <w:sz w:val="26"/>
        </w:rPr>
        <w:t>75 за задания и 25 за эссе. Bcero 100 баллов. Время выполнения работы: 3 учебных часа (135 мин.)</w:t>
      </w:r>
    </w:p>
    <w:p>
      <w:pPr>
        <w:pStyle w:val="BodyText"/>
        <w:spacing w:before="5"/>
        <w:rPr>
          <w:sz w:val="24"/>
        </w:rPr>
      </w:pPr>
    </w:p>
    <w:p>
      <w:pPr>
        <w:spacing w:line="275" w:lineRule="exact" w:before="0"/>
        <w:ind w:left="237" w:right="0" w:firstLine="0"/>
        <w:jc w:val="both"/>
        <w:rPr>
          <w:b/>
          <w:sz w:val="24"/>
        </w:rPr>
      </w:pPr>
      <w:r>
        <w:rPr>
          <w:b/>
          <w:sz w:val="24"/>
        </w:rPr>
        <w:t>Задание 1. Расположите события в хронологической последовательности. Ответы запишите</w:t>
      </w:r>
    </w:p>
    <w:p>
      <w:pPr>
        <w:spacing w:line="232" w:lineRule="auto" w:before="6"/>
        <w:ind w:left="235" w:right="2383" w:firstLine="0"/>
        <w:jc w:val="left"/>
        <w:rPr>
          <w:sz w:val="24"/>
        </w:rPr>
      </w:pPr>
      <w:r>
        <w:rPr>
          <w:sz w:val="24"/>
        </w:rPr>
        <w:t>в </w:t>
      </w:r>
      <w:r>
        <w:rPr>
          <w:b/>
          <w:sz w:val="24"/>
        </w:rPr>
        <w:t>таблицу (Максимальный балл </w:t>
      </w:r>
      <w:r>
        <w:rPr>
          <w:w w:val="90"/>
          <w:sz w:val="24"/>
        </w:rPr>
        <w:t>— </w:t>
      </w:r>
      <w:r>
        <w:rPr>
          <w:sz w:val="24"/>
        </w:rPr>
        <w:t>6, за </w:t>
      </w:r>
      <w:r>
        <w:rPr>
          <w:b/>
          <w:sz w:val="24"/>
        </w:rPr>
        <w:t>каждую ошибку </w:t>
      </w:r>
      <w:r>
        <w:rPr>
          <w:w w:val="90"/>
          <w:sz w:val="24"/>
        </w:rPr>
        <w:t>— </w:t>
      </w:r>
      <w:r>
        <w:rPr>
          <w:sz w:val="24"/>
        </w:rPr>
        <w:t>минус 1 балл). А. Куликовская битва;</w:t>
      </w:r>
    </w:p>
    <w:p>
      <w:pPr>
        <w:spacing w:line="275" w:lineRule="exact" w:before="1"/>
        <w:ind w:left="233" w:right="0" w:firstLine="0"/>
        <w:jc w:val="both"/>
        <w:rPr>
          <w:sz w:val="24"/>
        </w:rPr>
      </w:pPr>
      <w:r>
        <w:rPr>
          <w:sz w:val="24"/>
        </w:rPr>
        <w:t>Б. Стояние на Угре;</w:t>
      </w:r>
    </w:p>
    <w:p>
      <w:pPr>
        <w:spacing w:line="237" w:lineRule="auto" w:before="1"/>
        <w:ind w:left="233" w:right="5220" w:firstLine="0"/>
        <w:jc w:val="left"/>
        <w:rPr>
          <w:sz w:val="24"/>
        </w:rPr>
      </w:pPr>
      <w:r>
        <w:rPr>
          <w:sz w:val="24"/>
        </w:rPr>
        <w:t>В. Восстание новгородцев против численников; Г. Битва на Синих водах;</w:t>
      </w:r>
    </w:p>
    <w:p>
      <w:pPr>
        <w:spacing w:before="2"/>
        <w:ind w:left="229" w:right="0" w:firstLine="0"/>
        <w:jc w:val="both"/>
        <w:rPr>
          <w:sz w:val="24"/>
        </w:rPr>
      </w:pPr>
      <w:r>
        <w:rPr>
          <w:sz w:val="24"/>
        </w:rPr>
        <w:t>Д. Нашествие Батыя</w:t>
      </w:r>
    </w:p>
    <w:p>
      <w:pPr>
        <w:spacing w:before="2" w:after="15"/>
        <w:ind w:left="232" w:right="0" w:firstLine="0"/>
        <w:jc w:val="both"/>
        <w:rPr>
          <w:sz w:val="24"/>
        </w:rPr>
      </w:pPr>
      <w:r>
        <w:rPr>
          <w:sz w:val="24"/>
        </w:rPr>
        <w:t>Е. Восстание тверичей против баскака Чолхана.</w:t>
      </w:r>
    </w:p>
    <w:tbl>
      <w:tblPr>
        <w:tblW w:w="0" w:type="auto"/>
        <w:jc w:val="left"/>
        <w:tblInd w:w="1207"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top w:w="0" w:type="dxa"/>
          <w:left w:w="0" w:type="dxa"/>
          <w:bottom w:w="0" w:type="dxa"/>
          <w:right w:w="0" w:type="dxa"/>
        </w:tblCellMar>
        <w:tblLook w:val="01E0"/>
      </w:tblPr>
      <w:tblGrid>
        <w:gridCol w:w="806"/>
        <w:gridCol w:w="888"/>
        <w:gridCol w:w="850"/>
        <w:gridCol w:w="854"/>
        <w:gridCol w:w="854"/>
        <w:gridCol w:w="859"/>
      </w:tblGrid>
      <w:tr>
        <w:trPr>
          <w:trHeight w:val="280" w:hRule="atLeast"/>
        </w:trPr>
        <w:tc>
          <w:tcPr>
            <w:tcW w:w="806" w:type="dxa"/>
          </w:tcPr>
          <w:p>
            <w:pPr>
              <w:pStyle w:val="TableParagraph"/>
              <w:spacing w:line="258" w:lineRule="exact"/>
              <w:ind w:left="77"/>
              <w:jc w:val="center"/>
              <w:rPr>
                <w:sz w:val="24"/>
              </w:rPr>
            </w:pPr>
            <w:r>
              <w:rPr>
                <w:w w:val="99"/>
                <w:sz w:val="24"/>
              </w:rPr>
              <w:t>1</w:t>
            </w:r>
          </w:p>
        </w:tc>
        <w:tc>
          <w:tcPr>
            <w:tcW w:w="888" w:type="dxa"/>
          </w:tcPr>
          <w:p>
            <w:pPr>
              <w:pStyle w:val="TableParagraph"/>
              <w:spacing w:line="258" w:lineRule="exact"/>
              <w:ind w:left="35"/>
              <w:jc w:val="center"/>
              <w:rPr>
                <w:sz w:val="24"/>
              </w:rPr>
            </w:pPr>
            <w:r>
              <w:rPr>
                <w:w w:val="94"/>
                <w:sz w:val="24"/>
              </w:rPr>
              <w:t>2</w:t>
            </w:r>
          </w:p>
        </w:tc>
        <w:tc>
          <w:tcPr>
            <w:tcW w:w="850" w:type="dxa"/>
          </w:tcPr>
          <w:p>
            <w:pPr>
              <w:pStyle w:val="TableParagraph"/>
              <w:spacing w:line="258" w:lineRule="exact"/>
              <w:ind w:left="34"/>
              <w:jc w:val="center"/>
              <w:rPr>
                <w:sz w:val="24"/>
              </w:rPr>
            </w:pPr>
            <w:r>
              <w:rPr>
                <w:w w:val="109"/>
                <w:sz w:val="24"/>
              </w:rPr>
              <w:t>3</w:t>
            </w:r>
          </w:p>
        </w:tc>
        <w:tc>
          <w:tcPr>
            <w:tcW w:w="854" w:type="dxa"/>
          </w:tcPr>
          <w:p>
            <w:pPr>
              <w:pStyle w:val="TableParagraph"/>
              <w:spacing w:line="258" w:lineRule="exact"/>
              <w:ind w:left="30"/>
              <w:jc w:val="center"/>
              <w:rPr>
                <w:sz w:val="24"/>
              </w:rPr>
            </w:pPr>
            <w:r>
              <w:rPr>
                <w:w w:val="92"/>
                <w:sz w:val="24"/>
              </w:rPr>
              <w:t>4</w:t>
            </w:r>
          </w:p>
        </w:tc>
        <w:tc>
          <w:tcPr>
            <w:tcW w:w="854" w:type="dxa"/>
          </w:tcPr>
          <w:p>
            <w:pPr>
              <w:pStyle w:val="TableParagraph"/>
              <w:spacing w:line="258" w:lineRule="exact"/>
              <w:ind w:left="5"/>
              <w:jc w:val="center"/>
              <w:rPr>
                <w:sz w:val="24"/>
              </w:rPr>
            </w:pPr>
            <w:r>
              <w:rPr>
                <w:w w:val="92"/>
                <w:sz w:val="24"/>
              </w:rPr>
              <w:t>5</w:t>
            </w:r>
          </w:p>
        </w:tc>
        <w:tc>
          <w:tcPr>
            <w:tcW w:w="859" w:type="dxa"/>
          </w:tcPr>
          <w:p>
            <w:pPr>
              <w:pStyle w:val="TableParagraph"/>
              <w:spacing w:line="258" w:lineRule="exact"/>
              <w:ind w:left="6"/>
              <w:jc w:val="center"/>
              <w:rPr>
                <w:sz w:val="24"/>
              </w:rPr>
            </w:pPr>
            <w:r>
              <w:rPr>
                <w:w w:val="103"/>
                <w:sz w:val="24"/>
              </w:rPr>
              <w:t>6</w:t>
            </w:r>
          </w:p>
        </w:tc>
      </w:tr>
      <w:tr>
        <w:trPr>
          <w:trHeight w:val="260" w:hRule="atLeast"/>
        </w:trPr>
        <w:tc>
          <w:tcPr>
            <w:tcW w:w="806" w:type="dxa"/>
          </w:tcPr>
          <w:p>
            <w:pPr>
              <w:pStyle w:val="TableParagraph"/>
              <w:rPr>
                <w:sz w:val="18"/>
              </w:rPr>
            </w:pPr>
          </w:p>
        </w:tc>
        <w:tc>
          <w:tcPr>
            <w:tcW w:w="888" w:type="dxa"/>
          </w:tcPr>
          <w:p>
            <w:pPr>
              <w:pStyle w:val="TableParagraph"/>
              <w:rPr>
                <w:sz w:val="18"/>
              </w:rPr>
            </w:pPr>
          </w:p>
        </w:tc>
        <w:tc>
          <w:tcPr>
            <w:tcW w:w="850" w:type="dxa"/>
          </w:tcPr>
          <w:p>
            <w:pPr>
              <w:pStyle w:val="TableParagraph"/>
              <w:rPr>
                <w:sz w:val="18"/>
              </w:rPr>
            </w:pPr>
          </w:p>
        </w:tc>
        <w:tc>
          <w:tcPr>
            <w:tcW w:w="854" w:type="dxa"/>
          </w:tcPr>
          <w:p>
            <w:pPr>
              <w:pStyle w:val="TableParagraph"/>
              <w:rPr>
                <w:sz w:val="18"/>
              </w:rPr>
            </w:pPr>
          </w:p>
        </w:tc>
        <w:tc>
          <w:tcPr>
            <w:tcW w:w="854" w:type="dxa"/>
          </w:tcPr>
          <w:p>
            <w:pPr>
              <w:pStyle w:val="TableParagraph"/>
              <w:rPr>
                <w:sz w:val="18"/>
              </w:rPr>
            </w:pPr>
          </w:p>
        </w:tc>
        <w:tc>
          <w:tcPr>
            <w:tcW w:w="859" w:type="dxa"/>
          </w:tcPr>
          <w:p>
            <w:pPr>
              <w:pStyle w:val="TableParagraph"/>
              <w:rPr>
                <w:sz w:val="18"/>
              </w:rPr>
            </w:pPr>
          </w:p>
        </w:tc>
      </w:tr>
    </w:tbl>
    <w:p>
      <w:pPr>
        <w:pStyle w:val="BodyText"/>
        <w:spacing w:before="2"/>
        <w:rPr>
          <w:sz w:val="25"/>
        </w:rPr>
      </w:pPr>
    </w:p>
    <w:p>
      <w:pPr>
        <w:spacing w:line="252" w:lineRule="auto" w:before="0"/>
        <w:ind w:left="233" w:right="118" w:hanging="1"/>
        <w:jc w:val="both"/>
        <w:rPr>
          <w:sz w:val="24"/>
        </w:rPr>
      </w:pPr>
      <w:r>
        <w:rPr>
          <w:w w:val="105"/>
          <w:sz w:val="24"/>
        </w:rPr>
        <w:t>Задание 2. </w:t>
      </w:r>
      <w:r>
        <w:rPr>
          <w:b/>
          <w:w w:val="105"/>
          <w:sz w:val="24"/>
        </w:rPr>
        <w:t>Дайте определение  историческим  понятиям:  </w:t>
      </w:r>
      <w:r>
        <w:rPr>
          <w:w w:val="105"/>
          <w:sz w:val="24"/>
        </w:rPr>
        <w:t>что  означает?  когда </w:t>
      </w:r>
      <w:r>
        <w:rPr>
          <w:b/>
          <w:w w:val="105"/>
          <w:sz w:val="26"/>
        </w:rPr>
        <w:t>применялся на практике? </w:t>
      </w:r>
      <w:r>
        <w:rPr>
          <w:w w:val="105"/>
          <w:sz w:val="26"/>
        </w:rPr>
        <w:t>что пришло на смену? (по 2 балла за полное определение </w:t>
      </w:r>
      <w:r>
        <w:rPr>
          <w:w w:val="105"/>
          <w:sz w:val="24"/>
        </w:rPr>
        <w:t>каждого термина;  максимум за задание 8 баллов).</w:t>
      </w:r>
    </w:p>
    <w:p>
      <w:pPr>
        <w:pStyle w:val="ListParagraph"/>
        <w:numPr>
          <w:ilvl w:val="1"/>
          <w:numId w:val="1"/>
        </w:numPr>
        <w:tabs>
          <w:tab w:pos="653" w:val="left" w:leader="none"/>
          <w:tab w:pos="9752" w:val="left" w:leader="none"/>
        </w:tabs>
        <w:spacing w:line="240" w:lineRule="auto" w:before="162" w:after="0"/>
        <w:ind w:left="652" w:right="0" w:hanging="415"/>
        <w:jc w:val="both"/>
        <w:rPr>
          <w:sz w:val="24"/>
        </w:rPr>
      </w:pPr>
      <w:r>
        <w:rPr>
          <w:w w:val="105"/>
          <w:sz w:val="24"/>
        </w:rPr>
        <w:t>«Большая  coxa»</w:t>
      </w:r>
      <w:r>
        <w:rPr>
          <w:spacing w:val="-43"/>
          <w:w w:val="105"/>
          <w:sz w:val="24"/>
        </w:rPr>
        <w:t> </w:t>
      </w:r>
      <w:r>
        <w:rPr>
          <w:w w:val="105"/>
          <w:sz w:val="24"/>
        </w:rPr>
        <w:t>-</w:t>
      </w:r>
      <w:r>
        <w:rPr>
          <w:spacing w:val="27"/>
          <w:w w:val="105"/>
          <w:sz w:val="24"/>
        </w:rPr>
        <w:t> </w:t>
      </w:r>
      <w:r>
        <w:rPr>
          <w:w w:val="105"/>
          <w:sz w:val="24"/>
          <w:u w:val="single" w:color="131313"/>
        </w:rPr>
        <w:t> </w:t>
        <w:tab/>
      </w:r>
    </w:p>
    <w:p>
      <w:pPr>
        <w:pStyle w:val="BodyText"/>
        <w:spacing w:before="9"/>
        <w:rPr>
          <w:sz w:val="18"/>
        </w:rPr>
      </w:pPr>
      <w:r>
        <w:rPr/>
        <w:drawing>
          <wp:anchor distT="0" distB="0" distL="0" distR="0" allowOverlap="1" layoutInCell="1" locked="0" behindDoc="0" simplePos="0" relativeHeight="0">
            <wp:simplePos x="0" y="0"/>
            <wp:positionH relativeFrom="page">
              <wp:posOffset>723900</wp:posOffset>
            </wp:positionH>
            <wp:positionV relativeFrom="paragraph">
              <wp:posOffset>162187</wp:posOffset>
            </wp:positionV>
            <wp:extent cx="6263639" cy="9144"/>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263639" cy="9144"/>
                    </a:xfrm>
                    <a:prstGeom prst="rect">
                      <a:avLst/>
                    </a:prstGeom>
                  </pic:spPr>
                </pic:pic>
              </a:graphicData>
            </a:graphic>
          </wp:anchor>
        </w:drawing>
      </w:r>
      <w:r>
        <w:rPr/>
        <w:drawing>
          <wp:anchor distT="0" distB="0" distL="0" distR="0" allowOverlap="1" layoutInCell="1" locked="0" behindDoc="0" simplePos="0" relativeHeight="1048">
            <wp:simplePos x="0" y="0"/>
            <wp:positionH relativeFrom="page">
              <wp:posOffset>723900</wp:posOffset>
            </wp:positionH>
            <wp:positionV relativeFrom="paragraph">
              <wp:posOffset>335923</wp:posOffset>
            </wp:positionV>
            <wp:extent cx="6263639" cy="9144"/>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6263639" cy="9144"/>
                    </a:xfrm>
                    <a:prstGeom prst="rect">
                      <a:avLst/>
                    </a:prstGeom>
                  </pic:spPr>
                </pic:pic>
              </a:graphicData>
            </a:graphic>
          </wp:anchor>
        </w:drawing>
      </w:r>
      <w:r>
        <w:rPr/>
        <w:drawing>
          <wp:anchor distT="0" distB="0" distL="0" distR="0" allowOverlap="1" layoutInCell="1" locked="0" behindDoc="0" simplePos="0" relativeHeight="1072">
            <wp:simplePos x="0" y="0"/>
            <wp:positionH relativeFrom="page">
              <wp:posOffset>723900</wp:posOffset>
            </wp:positionH>
            <wp:positionV relativeFrom="paragraph">
              <wp:posOffset>512707</wp:posOffset>
            </wp:positionV>
            <wp:extent cx="6263639" cy="9144"/>
            <wp:effectExtent l="0" t="0" r="0" b="0"/>
            <wp:wrapTopAndBottom/>
            <wp:docPr id="5" name="image2.png" descr=""/>
            <wp:cNvGraphicFramePr>
              <a:graphicFrameLocks noChangeAspect="1"/>
            </wp:cNvGraphicFramePr>
            <a:graphic>
              <a:graphicData uri="http://schemas.openxmlformats.org/drawingml/2006/picture">
                <pic:pic>
                  <pic:nvPicPr>
                    <pic:cNvPr id="6" name="image2.png"/>
                    <pic:cNvPicPr/>
                  </pic:nvPicPr>
                  <pic:blipFill>
                    <a:blip r:embed="rId6" cstate="print"/>
                    <a:stretch>
                      <a:fillRect/>
                    </a:stretch>
                  </pic:blipFill>
                  <pic:spPr>
                    <a:xfrm>
                      <a:off x="0" y="0"/>
                      <a:ext cx="6263639" cy="9144"/>
                    </a:xfrm>
                    <a:prstGeom prst="rect">
                      <a:avLst/>
                    </a:prstGeom>
                  </pic:spPr>
                </pic:pic>
              </a:graphicData>
            </a:graphic>
          </wp:anchor>
        </w:drawing>
      </w:r>
    </w:p>
    <w:p>
      <w:pPr>
        <w:pStyle w:val="BodyText"/>
        <w:spacing w:before="7"/>
        <w:rPr>
          <w:sz w:val="16"/>
        </w:rPr>
      </w:pPr>
    </w:p>
    <w:p>
      <w:pPr>
        <w:pStyle w:val="BodyText"/>
        <w:rPr>
          <w:sz w:val="17"/>
        </w:rPr>
      </w:pPr>
    </w:p>
    <w:p>
      <w:pPr>
        <w:pStyle w:val="BodyText"/>
        <w:spacing w:before="7"/>
        <w:rPr>
          <w:sz w:val="22"/>
        </w:rPr>
      </w:pPr>
    </w:p>
    <w:p>
      <w:pPr>
        <w:pStyle w:val="ListParagraph"/>
        <w:numPr>
          <w:ilvl w:val="1"/>
          <w:numId w:val="1"/>
        </w:numPr>
        <w:tabs>
          <w:tab w:pos="656" w:val="left" w:leader="none"/>
        </w:tabs>
        <w:spacing w:line="240" w:lineRule="auto" w:before="0" w:after="0"/>
        <w:ind w:left="655" w:right="0" w:hanging="419"/>
        <w:jc w:val="both"/>
        <w:rPr>
          <w:sz w:val="24"/>
        </w:rPr>
      </w:pPr>
      <w:r>
        <w:rPr>
          <w:b/>
          <w:sz w:val="24"/>
        </w:rPr>
        <w:t>«Служилые люди по прибору»</w:t>
      </w:r>
      <w:r>
        <w:rPr>
          <w:b/>
          <w:spacing w:val="-6"/>
          <w:sz w:val="24"/>
        </w:rPr>
        <w:t> </w:t>
      </w:r>
      <w:r>
        <w:rPr>
          <w:sz w:val="24"/>
        </w:rPr>
        <w:t>-</w:t>
      </w:r>
    </w:p>
    <w:p>
      <w:pPr>
        <w:pStyle w:val="BodyText"/>
        <w:spacing w:before="10"/>
        <w:rPr>
          <w:sz w:val="17"/>
        </w:rPr>
      </w:pPr>
      <w:r>
        <w:rPr/>
        <w:drawing>
          <wp:anchor distT="0" distB="0" distL="0" distR="0" allowOverlap="1" layoutInCell="1" locked="0" behindDoc="0" simplePos="0" relativeHeight="1096">
            <wp:simplePos x="0" y="0"/>
            <wp:positionH relativeFrom="page">
              <wp:posOffset>723900</wp:posOffset>
            </wp:positionH>
            <wp:positionV relativeFrom="paragraph">
              <wp:posOffset>155655</wp:posOffset>
            </wp:positionV>
            <wp:extent cx="6190487" cy="9144"/>
            <wp:effectExtent l="0" t="0" r="0" b="0"/>
            <wp:wrapTopAndBottom/>
            <wp:docPr id="7" name="image3.png" descr=""/>
            <wp:cNvGraphicFramePr>
              <a:graphicFrameLocks noChangeAspect="1"/>
            </wp:cNvGraphicFramePr>
            <a:graphic>
              <a:graphicData uri="http://schemas.openxmlformats.org/drawingml/2006/picture">
                <pic:pic>
                  <pic:nvPicPr>
                    <pic:cNvPr id="8" name="image3.png"/>
                    <pic:cNvPicPr/>
                  </pic:nvPicPr>
                  <pic:blipFill>
                    <a:blip r:embed="rId7" cstate="print"/>
                    <a:stretch>
                      <a:fillRect/>
                    </a:stretch>
                  </pic:blipFill>
                  <pic:spPr>
                    <a:xfrm>
                      <a:off x="0" y="0"/>
                      <a:ext cx="6190487" cy="9144"/>
                    </a:xfrm>
                    <a:prstGeom prst="rect">
                      <a:avLst/>
                    </a:prstGeom>
                  </pic:spPr>
                </pic:pic>
              </a:graphicData>
            </a:graphic>
          </wp:anchor>
        </w:drawing>
      </w:r>
      <w:r>
        <w:rPr/>
        <w:drawing>
          <wp:anchor distT="0" distB="0" distL="0" distR="0" allowOverlap="1" layoutInCell="1" locked="0" behindDoc="0" simplePos="0" relativeHeight="1120">
            <wp:simplePos x="0" y="0"/>
            <wp:positionH relativeFrom="page">
              <wp:posOffset>723900</wp:posOffset>
            </wp:positionH>
            <wp:positionV relativeFrom="paragraph">
              <wp:posOffset>332439</wp:posOffset>
            </wp:positionV>
            <wp:extent cx="6111239" cy="9144"/>
            <wp:effectExtent l="0" t="0" r="0" b="0"/>
            <wp:wrapTopAndBottom/>
            <wp:docPr id="9" name="image4.png" descr=""/>
            <wp:cNvGraphicFramePr>
              <a:graphicFrameLocks noChangeAspect="1"/>
            </wp:cNvGraphicFramePr>
            <a:graphic>
              <a:graphicData uri="http://schemas.openxmlformats.org/drawingml/2006/picture">
                <pic:pic>
                  <pic:nvPicPr>
                    <pic:cNvPr id="10" name="image4.png"/>
                    <pic:cNvPicPr/>
                  </pic:nvPicPr>
                  <pic:blipFill>
                    <a:blip r:embed="rId8" cstate="print"/>
                    <a:stretch>
                      <a:fillRect/>
                    </a:stretch>
                  </pic:blipFill>
                  <pic:spPr>
                    <a:xfrm>
                      <a:off x="0" y="0"/>
                      <a:ext cx="6111239" cy="9144"/>
                    </a:xfrm>
                    <a:prstGeom prst="rect">
                      <a:avLst/>
                    </a:prstGeom>
                  </pic:spPr>
                </pic:pic>
              </a:graphicData>
            </a:graphic>
          </wp:anchor>
        </w:drawing>
      </w:r>
      <w:r>
        <w:rPr/>
        <w:drawing>
          <wp:anchor distT="0" distB="0" distL="0" distR="0" allowOverlap="1" layoutInCell="1" locked="0" behindDoc="0" simplePos="0" relativeHeight="1144">
            <wp:simplePos x="0" y="0"/>
            <wp:positionH relativeFrom="page">
              <wp:posOffset>723900</wp:posOffset>
            </wp:positionH>
            <wp:positionV relativeFrom="paragraph">
              <wp:posOffset>506175</wp:posOffset>
            </wp:positionV>
            <wp:extent cx="6111239" cy="9144"/>
            <wp:effectExtent l="0" t="0" r="0" b="0"/>
            <wp:wrapTopAndBottom/>
            <wp:docPr id="11" name="image4.png" descr=""/>
            <wp:cNvGraphicFramePr>
              <a:graphicFrameLocks noChangeAspect="1"/>
            </wp:cNvGraphicFramePr>
            <a:graphic>
              <a:graphicData uri="http://schemas.openxmlformats.org/drawingml/2006/picture">
                <pic:pic>
                  <pic:nvPicPr>
                    <pic:cNvPr id="12" name="image4.png"/>
                    <pic:cNvPicPr/>
                  </pic:nvPicPr>
                  <pic:blipFill>
                    <a:blip r:embed="rId8" cstate="print"/>
                    <a:stretch>
                      <a:fillRect/>
                    </a:stretch>
                  </pic:blipFill>
                  <pic:spPr>
                    <a:xfrm>
                      <a:off x="0" y="0"/>
                      <a:ext cx="6111239" cy="9144"/>
                    </a:xfrm>
                    <a:prstGeom prst="rect">
                      <a:avLst/>
                    </a:prstGeom>
                  </pic:spPr>
                </pic:pic>
              </a:graphicData>
            </a:graphic>
          </wp:anchor>
        </w:drawing>
      </w:r>
      <w:r>
        <w:rPr/>
        <w:drawing>
          <wp:anchor distT="0" distB="0" distL="0" distR="0" allowOverlap="1" layoutInCell="1" locked="0" behindDoc="0" simplePos="0" relativeHeight="1168">
            <wp:simplePos x="0" y="0"/>
            <wp:positionH relativeFrom="page">
              <wp:posOffset>723900</wp:posOffset>
            </wp:positionH>
            <wp:positionV relativeFrom="paragraph">
              <wp:posOffset>682959</wp:posOffset>
            </wp:positionV>
            <wp:extent cx="6114287" cy="9144"/>
            <wp:effectExtent l="0" t="0" r="0" b="0"/>
            <wp:wrapTopAndBottom/>
            <wp:docPr id="13" name="image5.png" descr=""/>
            <wp:cNvGraphicFramePr>
              <a:graphicFrameLocks noChangeAspect="1"/>
            </wp:cNvGraphicFramePr>
            <a:graphic>
              <a:graphicData uri="http://schemas.openxmlformats.org/drawingml/2006/picture">
                <pic:pic>
                  <pic:nvPicPr>
                    <pic:cNvPr id="14" name="image5.png"/>
                    <pic:cNvPicPr/>
                  </pic:nvPicPr>
                  <pic:blipFill>
                    <a:blip r:embed="rId9" cstate="print"/>
                    <a:stretch>
                      <a:fillRect/>
                    </a:stretch>
                  </pic:blipFill>
                  <pic:spPr>
                    <a:xfrm>
                      <a:off x="0" y="0"/>
                      <a:ext cx="6114287" cy="9144"/>
                    </a:xfrm>
                    <a:prstGeom prst="rect">
                      <a:avLst/>
                    </a:prstGeom>
                  </pic:spPr>
                </pic:pic>
              </a:graphicData>
            </a:graphic>
          </wp:anchor>
        </w:drawing>
      </w:r>
    </w:p>
    <w:p>
      <w:pPr>
        <w:pStyle w:val="BodyText"/>
        <w:rPr>
          <w:sz w:val="17"/>
        </w:rPr>
      </w:pPr>
    </w:p>
    <w:p>
      <w:pPr>
        <w:pStyle w:val="BodyText"/>
        <w:spacing w:before="7"/>
        <w:rPr>
          <w:sz w:val="16"/>
        </w:rPr>
      </w:pPr>
    </w:p>
    <w:p>
      <w:pPr>
        <w:pStyle w:val="BodyText"/>
        <w:rPr>
          <w:sz w:val="17"/>
        </w:rPr>
      </w:pPr>
    </w:p>
    <w:p>
      <w:pPr>
        <w:pStyle w:val="BodyText"/>
        <w:spacing w:before="7"/>
        <w:rPr>
          <w:sz w:val="22"/>
        </w:rPr>
      </w:pPr>
    </w:p>
    <w:p>
      <w:pPr>
        <w:pStyle w:val="ListParagraph"/>
        <w:numPr>
          <w:ilvl w:val="1"/>
          <w:numId w:val="1"/>
        </w:numPr>
        <w:tabs>
          <w:tab w:pos="656" w:val="left" w:leader="none"/>
          <w:tab w:pos="9003" w:val="left" w:leader="none"/>
        </w:tabs>
        <w:spacing w:line="240" w:lineRule="auto" w:before="0" w:after="0"/>
        <w:ind w:left="655" w:right="0" w:hanging="418"/>
        <w:jc w:val="both"/>
        <w:rPr>
          <w:sz w:val="24"/>
        </w:rPr>
      </w:pPr>
      <w:r>
        <w:rPr>
          <w:w w:val="105"/>
          <w:sz w:val="24"/>
        </w:rPr>
        <w:t>Волостель</w:t>
      </w:r>
      <w:r>
        <w:rPr>
          <w:spacing w:val="-6"/>
          <w:w w:val="105"/>
          <w:sz w:val="24"/>
        </w:rPr>
        <w:t> </w:t>
      </w:r>
      <w:r>
        <w:rPr>
          <w:w w:val="105"/>
          <w:sz w:val="24"/>
        </w:rPr>
        <w:t>-</w:t>
      </w:r>
      <w:r>
        <w:rPr>
          <w:spacing w:val="20"/>
          <w:sz w:val="24"/>
        </w:rPr>
        <w:t> </w:t>
      </w:r>
      <w:r>
        <w:rPr>
          <w:sz w:val="24"/>
          <w:u w:val="single" w:color="282828"/>
        </w:rPr>
        <w:t> </w:t>
        <w:tab/>
      </w:r>
    </w:p>
    <w:p>
      <w:pPr>
        <w:pStyle w:val="BodyText"/>
        <w:spacing w:before="10"/>
        <w:rPr>
          <w:sz w:val="17"/>
        </w:rPr>
      </w:pPr>
      <w:r>
        <w:rPr/>
        <w:drawing>
          <wp:anchor distT="0" distB="0" distL="0" distR="0" allowOverlap="1" layoutInCell="1" locked="0" behindDoc="0" simplePos="0" relativeHeight="1192">
            <wp:simplePos x="0" y="0"/>
            <wp:positionH relativeFrom="page">
              <wp:posOffset>723900</wp:posOffset>
            </wp:positionH>
            <wp:positionV relativeFrom="paragraph">
              <wp:posOffset>155655</wp:posOffset>
            </wp:positionV>
            <wp:extent cx="6111239" cy="9144"/>
            <wp:effectExtent l="0" t="0" r="0" b="0"/>
            <wp:wrapTopAndBottom/>
            <wp:docPr id="15" name="image6.png" descr=""/>
            <wp:cNvGraphicFramePr>
              <a:graphicFrameLocks noChangeAspect="1"/>
            </wp:cNvGraphicFramePr>
            <a:graphic>
              <a:graphicData uri="http://schemas.openxmlformats.org/drawingml/2006/picture">
                <pic:pic>
                  <pic:nvPicPr>
                    <pic:cNvPr id="16" name="image6.png"/>
                    <pic:cNvPicPr/>
                  </pic:nvPicPr>
                  <pic:blipFill>
                    <a:blip r:embed="rId10" cstate="print"/>
                    <a:stretch>
                      <a:fillRect/>
                    </a:stretch>
                  </pic:blipFill>
                  <pic:spPr>
                    <a:xfrm>
                      <a:off x="0" y="0"/>
                      <a:ext cx="6111239" cy="9144"/>
                    </a:xfrm>
                    <a:prstGeom prst="rect">
                      <a:avLst/>
                    </a:prstGeom>
                  </pic:spPr>
                </pic:pic>
              </a:graphicData>
            </a:graphic>
          </wp:anchor>
        </w:drawing>
      </w:r>
      <w:r>
        <w:rPr/>
        <w:drawing>
          <wp:anchor distT="0" distB="0" distL="0" distR="0" allowOverlap="1" layoutInCell="1" locked="0" behindDoc="0" simplePos="0" relativeHeight="1216">
            <wp:simplePos x="0" y="0"/>
            <wp:positionH relativeFrom="page">
              <wp:posOffset>723900</wp:posOffset>
            </wp:positionH>
            <wp:positionV relativeFrom="paragraph">
              <wp:posOffset>332439</wp:posOffset>
            </wp:positionV>
            <wp:extent cx="6111239" cy="9144"/>
            <wp:effectExtent l="0" t="0" r="0" b="0"/>
            <wp:wrapTopAndBottom/>
            <wp:docPr id="17" name="image6.png" descr=""/>
            <wp:cNvGraphicFramePr>
              <a:graphicFrameLocks noChangeAspect="1"/>
            </wp:cNvGraphicFramePr>
            <a:graphic>
              <a:graphicData uri="http://schemas.openxmlformats.org/drawingml/2006/picture">
                <pic:pic>
                  <pic:nvPicPr>
                    <pic:cNvPr id="18" name="image6.png"/>
                    <pic:cNvPicPr/>
                  </pic:nvPicPr>
                  <pic:blipFill>
                    <a:blip r:embed="rId10" cstate="print"/>
                    <a:stretch>
                      <a:fillRect/>
                    </a:stretch>
                  </pic:blipFill>
                  <pic:spPr>
                    <a:xfrm>
                      <a:off x="0" y="0"/>
                      <a:ext cx="6111239" cy="9144"/>
                    </a:xfrm>
                    <a:prstGeom prst="rect">
                      <a:avLst/>
                    </a:prstGeom>
                  </pic:spPr>
                </pic:pic>
              </a:graphicData>
            </a:graphic>
          </wp:anchor>
        </w:drawing>
      </w:r>
      <w:r>
        <w:rPr/>
        <w:drawing>
          <wp:anchor distT="0" distB="0" distL="0" distR="0" allowOverlap="1" layoutInCell="1" locked="0" behindDoc="0" simplePos="0" relativeHeight="1240">
            <wp:simplePos x="0" y="0"/>
            <wp:positionH relativeFrom="page">
              <wp:posOffset>723900</wp:posOffset>
            </wp:positionH>
            <wp:positionV relativeFrom="paragraph">
              <wp:posOffset>506175</wp:posOffset>
            </wp:positionV>
            <wp:extent cx="6416039" cy="9144"/>
            <wp:effectExtent l="0" t="0" r="0" b="0"/>
            <wp:wrapTopAndBottom/>
            <wp:docPr id="19" name="image7.png" descr=""/>
            <wp:cNvGraphicFramePr>
              <a:graphicFrameLocks noChangeAspect="1"/>
            </wp:cNvGraphicFramePr>
            <a:graphic>
              <a:graphicData uri="http://schemas.openxmlformats.org/drawingml/2006/picture">
                <pic:pic>
                  <pic:nvPicPr>
                    <pic:cNvPr id="20" name="image7.png"/>
                    <pic:cNvPicPr/>
                  </pic:nvPicPr>
                  <pic:blipFill>
                    <a:blip r:embed="rId11" cstate="print"/>
                    <a:stretch>
                      <a:fillRect/>
                    </a:stretch>
                  </pic:blipFill>
                  <pic:spPr>
                    <a:xfrm>
                      <a:off x="0" y="0"/>
                      <a:ext cx="6416039" cy="9144"/>
                    </a:xfrm>
                    <a:prstGeom prst="rect">
                      <a:avLst/>
                    </a:prstGeom>
                  </pic:spPr>
                </pic:pic>
              </a:graphicData>
            </a:graphic>
          </wp:anchor>
        </w:drawing>
      </w:r>
    </w:p>
    <w:p>
      <w:pPr>
        <w:pStyle w:val="BodyText"/>
        <w:rPr>
          <w:sz w:val="17"/>
        </w:rPr>
      </w:pPr>
    </w:p>
    <w:p>
      <w:pPr>
        <w:pStyle w:val="BodyText"/>
        <w:spacing w:before="7"/>
        <w:rPr>
          <w:sz w:val="16"/>
        </w:rPr>
      </w:pPr>
    </w:p>
    <w:p>
      <w:pPr>
        <w:pStyle w:val="BodyText"/>
        <w:spacing w:before="7"/>
        <w:rPr>
          <w:sz w:val="22"/>
        </w:rPr>
      </w:pPr>
    </w:p>
    <w:p>
      <w:pPr>
        <w:pStyle w:val="ListParagraph"/>
        <w:numPr>
          <w:ilvl w:val="1"/>
          <w:numId w:val="1"/>
        </w:numPr>
        <w:tabs>
          <w:tab w:pos="656" w:val="left" w:leader="none"/>
          <w:tab w:pos="10343" w:val="left" w:leader="none"/>
        </w:tabs>
        <w:spacing w:line="240" w:lineRule="auto" w:before="0" w:after="0"/>
        <w:ind w:left="655" w:right="0" w:hanging="418"/>
        <w:jc w:val="both"/>
        <w:rPr>
          <w:sz w:val="24"/>
        </w:rPr>
      </w:pPr>
      <w:r>
        <w:rPr>
          <w:w w:val="105"/>
          <w:sz w:val="24"/>
        </w:rPr>
        <w:t>Президент  коллегии</w:t>
      </w:r>
      <w:r>
        <w:rPr>
          <w:spacing w:val="-37"/>
          <w:w w:val="105"/>
          <w:sz w:val="24"/>
        </w:rPr>
        <w:t> </w:t>
      </w:r>
      <w:r>
        <w:rPr>
          <w:w w:val="105"/>
          <w:sz w:val="24"/>
        </w:rPr>
        <w:t>-</w:t>
      </w:r>
      <w:r>
        <w:rPr>
          <w:spacing w:val="22"/>
          <w:sz w:val="24"/>
        </w:rPr>
        <w:t> </w:t>
      </w:r>
      <w:r>
        <w:rPr>
          <w:sz w:val="24"/>
          <w:u w:val="single" w:color="282828"/>
        </w:rPr>
        <w:t> </w:t>
        <w:tab/>
      </w:r>
    </w:p>
    <w:p>
      <w:pPr>
        <w:pStyle w:val="BodyText"/>
        <w:spacing w:before="3"/>
        <w:rPr>
          <w:sz w:val="18"/>
        </w:rPr>
      </w:pPr>
      <w:r>
        <w:rPr/>
        <w:drawing>
          <wp:anchor distT="0" distB="0" distL="0" distR="0" allowOverlap="1" layoutInCell="1" locked="0" behindDoc="0" simplePos="0" relativeHeight="1264">
            <wp:simplePos x="0" y="0"/>
            <wp:positionH relativeFrom="page">
              <wp:posOffset>723900</wp:posOffset>
            </wp:positionH>
            <wp:positionV relativeFrom="paragraph">
              <wp:posOffset>158703</wp:posOffset>
            </wp:positionV>
            <wp:extent cx="6187439" cy="9143"/>
            <wp:effectExtent l="0" t="0" r="0" b="0"/>
            <wp:wrapTopAndBottom/>
            <wp:docPr id="21" name="image8.png" descr=""/>
            <wp:cNvGraphicFramePr>
              <a:graphicFrameLocks noChangeAspect="1"/>
            </wp:cNvGraphicFramePr>
            <a:graphic>
              <a:graphicData uri="http://schemas.openxmlformats.org/drawingml/2006/picture">
                <pic:pic>
                  <pic:nvPicPr>
                    <pic:cNvPr id="22" name="image8.png"/>
                    <pic:cNvPicPr/>
                  </pic:nvPicPr>
                  <pic:blipFill>
                    <a:blip r:embed="rId12" cstate="print"/>
                    <a:stretch>
                      <a:fillRect/>
                    </a:stretch>
                  </pic:blipFill>
                  <pic:spPr>
                    <a:xfrm>
                      <a:off x="0" y="0"/>
                      <a:ext cx="6187439" cy="9143"/>
                    </a:xfrm>
                    <a:prstGeom prst="rect">
                      <a:avLst/>
                    </a:prstGeom>
                  </pic:spPr>
                </pic:pic>
              </a:graphicData>
            </a:graphic>
          </wp:anchor>
        </w:drawing>
      </w:r>
      <w:r>
        <w:rPr/>
        <w:drawing>
          <wp:anchor distT="0" distB="0" distL="0" distR="0" allowOverlap="1" layoutInCell="1" locked="0" behindDoc="0" simplePos="0" relativeHeight="1288">
            <wp:simplePos x="0" y="0"/>
            <wp:positionH relativeFrom="page">
              <wp:posOffset>723900</wp:posOffset>
            </wp:positionH>
            <wp:positionV relativeFrom="paragraph">
              <wp:posOffset>332439</wp:posOffset>
            </wp:positionV>
            <wp:extent cx="6187439" cy="9143"/>
            <wp:effectExtent l="0" t="0" r="0" b="0"/>
            <wp:wrapTopAndBottom/>
            <wp:docPr id="23" name="image8.png" descr=""/>
            <wp:cNvGraphicFramePr>
              <a:graphicFrameLocks noChangeAspect="1"/>
            </wp:cNvGraphicFramePr>
            <a:graphic>
              <a:graphicData uri="http://schemas.openxmlformats.org/drawingml/2006/picture">
                <pic:pic>
                  <pic:nvPicPr>
                    <pic:cNvPr id="24" name="image8.png"/>
                    <pic:cNvPicPr/>
                  </pic:nvPicPr>
                  <pic:blipFill>
                    <a:blip r:embed="rId12" cstate="print"/>
                    <a:stretch>
                      <a:fillRect/>
                    </a:stretch>
                  </pic:blipFill>
                  <pic:spPr>
                    <a:xfrm>
                      <a:off x="0" y="0"/>
                      <a:ext cx="6187439" cy="9143"/>
                    </a:xfrm>
                    <a:prstGeom prst="rect">
                      <a:avLst/>
                    </a:prstGeom>
                  </pic:spPr>
                </pic:pic>
              </a:graphicData>
            </a:graphic>
          </wp:anchor>
        </w:drawing>
      </w:r>
      <w:r>
        <w:rPr/>
        <w:drawing>
          <wp:anchor distT="0" distB="0" distL="0" distR="0" allowOverlap="1" layoutInCell="1" locked="0" behindDoc="0" simplePos="0" relativeHeight="1312">
            <wp:simplePos x="0" y="0"/>
            <wp:positionH relativeFrom="page">
              <wp:posOffset>723900</wp:posOffset>
            </wp:positionH>
            <wp:positionV relativeFrom="paragraph">
              <wp:posOffset>509223</wp:posOffset>
            </wp:positionV>
            <wp:extent cx="6187439" cy="9143"/>
            <wp:effectExtent l="0" t="0" r="0" b="0"/>
            <wp:wrapTopAndBottom/>
            <wp:docPr id="25" name="image8.png" descr=""/>
            <wp:cNvGraphicFramePr>
              <a:graphicFrameLocks noChangeAspect="1"/>
            </wp:cNvGraphicFramePr>
            <a:graphic>
              <a:graphicData uri="http://schemas.openxmlformats.org/drawingml/2006/picture">
                <pic:pic>
                  <pic:nvPicPr>
                    <pic:cNvPr id="26" name="image8.png"/>
                    <pic:cNvPicPr/>
                  </pic:nvPicPr>
                  <pic:blipFill>
                    <a:blip r:embed="rId12" cstate="print"/>
                    <a:stretch>
                      <a:fillRect/>
                    </a:stretch>
                  </pic:blipFill>
                  <pic:spPr>
                    <a:xfrm>
                      <a:off x="0" y="0"/>
                      <a:ext cx="6187439" cy="9143"/>
                    </a:xfrm>
                    <a:prstGeom prst="rect">
                      <a:avLst/>
                    </a:prstGeom>
                  </pic:spPr>
                </pic:pic>
              </a:graphicData>
            </a:graphic>
          </wp:anchor>
        </w:drawing>
      </w:r>
    </w:p>
    <w:p>
      <w:pPr>
        <w:pStyle w:val="BodyText"/>
        <w:spacing w:before="7"/>
        <w:rPr>
          <w:sz w:val="16"/>
        </w:rPr>
      </w:pPr>
    </w:p>
    <w:p>
      <w:pPr>
        <w:pStyle w:val="BodyText"/>
        <w:rPr>
          <w:sz w:val="17"/>
        </w:rPr>
      </w:pPr>
    </w:p>
    <w:p>
      <w:pPr>
        <w:pStyle w:val="BodyText"/>
        <w:rPr>
          <w:sz w:val="23"/>
        </w:rPr>
      </w:pPr>
    </w:p>
    <w:p>
      <w:pPr>
        <w:spacing w:line="240" w:lineRule="auto" w:before="1" w:after="6"/>
        <w:ind w:left="233" w:right="102" w:hanging="1"/>
        <w:jc w:val="both"/>
        <w:rPr>
          <w:sz w:val="24"/>
        </w:rPr>
      </w:pPr>
      <w:r>
        <w:rPr>
          <w:b/>
          <w:sz w:val="24"/>
        </w:rPr>
        <w:t>Задание 3. Соотнесите элементы правого и левого столбцов таблицы (по </w:t>
      </w:r>
      <w:r>
        <w:rPr>
          <w:sz w:val="24"/>
        </w:rPr>
        <w:t>1 баллу за </w:t>
      </w:r>
      <w:r>
        <w:rPr>
          <w:b/>
          <w:sz w:val="24"/>
        </w:rPr>
        <w:t>правильное соотношение; за полностью правильно выполненное задание; максимум </w:t>
      </w:r>
      <w:r>
        <w:rPr>
          <w:sz w:val="24"/>
        </w:rPr>
        <w:t>5 баллов).</w:t>
      </w:r>
    </w:p>
    <w:tbl>
      <w:tblPr>
        <w:tblW w:w="0" w:type="auto"/>
        <w:jc w:val="left"/>
        <w:tblInd w:w="103"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CellMar>
          <w:top w:w="0" w:type="dxa"/>
          <w:left w:w="0" w:type="dxa"/>
          <w:bottom w:w="0" w:type="dxa"/>
          <w:right w:w="0" w:type="dxa"/>
        </w:tblCellMar>
        <w:tblLook w:val="01E0"/>
      </w:tblPr>
      <w:tblGrid>
        <w:gridCol w:w="533"/>
        <w:gridCol w:w="2270"/>
        <w:gridCol w:w="7378"/>
      </w:tblGrid>
      <w:tr>
        <w:trPr>
          <w:trHeight w:val="560" w:hRule="atLeast"/>
        </w:trPr>
        <w:tc>
          <w:tcPr>
            <w:tcW w:w="533" w:type="dxa"/>
          </w:tcPr>
          <w:p>
            <w:pPr>
              <w:pStyle w:val="TableParagraph"/>
              <w:rPr>
                <w:sz w:val="24"/>
              </w:rPr>
            </w:pPr>
          </w:p>
        </w:tc>
        <w:tc>
          <w:tcPr>
            <w:tcW w:w="2270" w:type="dxa"/>
          </w:tcPr>
          <w:p>
            <w:pPr>
              <w:pStyle w:val="TableParagraph"/>
              <w:spacing w:line="263" w:lineRule="exact"/>
              <w:ind w:left="114"/>
              <w:rPr>
                <w:b/>
                <w:sz w:val="24"/>
              </w:rPr>
            </w:pPr>
            <w:r>
              <w:rPr>
                <w:b/>
                <w:sz w:val="24"/>
              </w:rPr>
              <w:t>Государственный</w:t>
            </w:r>
          </w:p>
          <w:p>
            <w:pPr>
              <w:pStyle w:val="TableParagraph"/>
              <w:spacing w:before="2"/>
              <w:ind w:left="112"/>
              <w:rPr>
                <w:sz w:val="24"/>
              </w:rPr>
            </w:pPr>
            <w:r>
              <w:rPr>
                <w:w w:val="105"/>
                <w:sz w:val="24"/>
              </w:rPr>
              <w:t>деятель</w:t>
            </w:r>
          </w:p>
        </w:tc>
        <w:tc>
          <w:tcPr>
            <w:tcW w:w="7378" w:type="dxa"/>
          </w:tcPr>
          <w:p>
            <w:pPr>
              <w:pStyle w:val="TableParagraph"/>
              <w:spacing w:line="263" w:lineRule="exact"/>
              <w:ind w:left="114"/>
              <w:rPr>
                <w:b/>
                <w:sz w:val="24"/>
              </w:rPr>
            </w:pPr>
            <w:r>
              <w:rPr>
                <w:b/>
                <w:sz w:val="24"/>
              </w:rPr>
              <w:t>Высказывание данного деятеля</w:t>
            </w:r>
          </w:p>
        </w:tc>
      </w:tr>
      <w:tr>
        <w:trPr>
          <w:trHeight w:val="540" w:hRule="atLeast"/>
        </w:trPr>
        <w:tc>
          <w:tcPr>
            <w:tcW w:w="533" w:type="dxa"/>
          </w:tcPr>
          <w:p>
            <w:pPr>
              <w:pStyle w:val="TableParagraph"/>
              <w:spacing w:line="244" w:lineRule="exact"/>
              <w:ind w:left="115"/>
              <w:rPr>
                <w:sz w:val="24"/>
              </w:rPr>
            </w:pPr>
            <w:r>
              <w:rPr>
                <w:sz w:val="24"/>
              </w:rPr>
              <w:t>1.</w:t>
            </w:r>
          </w:p>
        </w:tc>
        <w:tc>
          <w:tcPr>
            <w:tcW w:w="2270" w:type="dxa"/>
          </w:tcPr>
          <w:p>
            <w:pPr>
              <w:pStyle w:val="TableParagraph"/>
              <w:spacing w:line="244" w:lineRule="exact"/>
              <w:ind w:left="273"/>
              <w:rPr>
                <w:sz w:val="24"/>
              </w:rPr>
            </w:pPr>
            <w:r>
              <w:rPr>
                <w:sz w:val="24"/>
              </w:rPr>
              <w:t>Павел I</w:t>
            </w:r>
          </w:p>
        </w:tc>
        <w:tc>
          <w:tcPr>
            <w:tcW w:w="7378" w:type="dxa"/>
          </w:tcPr>
          <w:p>
            <w:pPr>
              <w:pStyle w:val="TableParagraph"/>
              <w:spacing w:line="244" w:lineRule="exact"/>
              <w:ind w:left="117"/>
              <w:rPr>
                <w:sz w:val="24"/>
              </w:rPr>
            </w:pPr>
            <w:r>
              <w:rPr>
                <w:sz w:val="24"/>
              </w:rPr>
              <w:t>А. «Россия умеет побеждать, но никогда не мстит».</w:t>
            </w:r>
          </w:p>
        </w:tc>
      </w:tr>
      <w:tr>
        <w:trPr>
          <w:trHeight w:val="600" w:hRule="atLeast"/>
        </w:trPr>
        <w:tc>
          <w:tcPr>
            <w:tcW w:w="533" w:type="dxa"/>
          </w:tcPr>
          <w:p>
            <w:pPr>
              <w:pStyle w:val="TableParagraph"/>
              <w:spacing w:line="244" w:lineRule="exact"/>
              <w:ind w:left="114"/>
              <w:rPr>
                <w:sz w:val="24"/>
              </w:rPr>
            </w:pPr>
            <w:r>
              <w:rPr>
                <w:sz w:val="24"/>
              </w:rPr>
              <w:t>2.</w:t>
            </w:r>
          </w:p>
        </w:tc>
        <w:tc>
          <w:tcPr>
            <w:tcW w:w="2270" w:type="dxa"/>
          </w:tcPr>
          <w:p>
            <w:pPr>
              <w:pStyle w:val="TableParagraph"/>
              <w:spacing w:line="244" w:lineRule="exact"/>
              <w:ind w:left="115"/>
              <w:rPr>
                <w:sz w:val="24"/>
              </w:rPr>
            </w:pPr>
            <w:r>
              <w:rPr>
                <w:sz w:val="24"/>
              </w:rPr>
              <w:t>Николай I</w:t>
            </w:r>
          </w:p>
        </w:tc>
        <w:tc>
          <w:tcPr>
            <w:tcW w:w="7378" w:type="dxa"/>
          </w:tcPr>
          <w:p>
            <w:pPr>
              <w:pStyle w:val="TableParagraph"/>
              <w:spacing w:line="241" w:lineRule="exact"/>
              <w:ind w:left="115"/>
              <w:rPr>
                <w:sz w:val="25"/>
              </w:rPr>
            </w:pPr>
            <w:r>
              <w:rPr>
                <w:sz w:val="25"/>
              </w:rPr>
              <w:t>Б. «Турция </w:t>
            </w:r>
            <w:r>
              <w:rPr>
                <w:w w:val="90"/>
                <w:sz w:val="25"/>
              </w:rPr>
              <w:t>— </w:t>
            </w:r>
            <w:r>
              <w:rPr>
                <w:sz w:val="25"/>
              </w:rPr>
              <w:t>умирающий человек. Мы можем пытаться сохранить</w:t>
            </w:r>
          </w:p>
          <w:p>
            <w:pPr>
              <w:pStyle w:val="TableParagraph"/>
              <w:spacing w:line="283" w:lineRule="exact"/>
              <w:ind w:left="115"/>
              <w:rPr>
                <w:sz w:val="25"/>
              </w:rPr>
            </w:pPr>
            <w:r>
              <w:rPr>
                <w:sz w:val="25"/>
              </w:rPr>
              <w:t>ему жизнь, но это не удастся. Он должен умереть, и он умрет».</w:t>
            </w:r>
          </w:p>
        </w:tc>
      </w:tr>
      <w:tr>
        <w:trPr>
          <w:trHeight w:val="600" w:hRule="atLeast"/>
        </w:trPr>
        <w:tc>
          <w:tcPr>
            <w:tcW w:w="533" w:type="dxa"/>
          </w:tcPr>
          <w:p>
            <w:pPr>
              <w:pStyle w:val="TableParagraph"/>
              <w:spacing w:line="248" w:lineRule="exact"/>
              <w:ind w:left="114"/>
              <w:rPr>
                <w:sz w:val="24"/>
              </w:rPr>
            </w:pPr>
            <w:r>
              <w:rPr>
                <w:sz w:val="24"/>
              </w:rPr>
              <w:t>3.</w:t>
            </w:r>
          </w:p>
        </w:tc>
        <w:tc>
          <w:tcPr>
            <w:tcW w:w="2270" w:type="dxa"/>
          </w:tcPr>
          <w:p>
            <w:pPr>
              <w:pStyle w:val="TableParagraph"/>
              <w:spacing w:line="248" w:lineRule="exact"/>
              <w:ind w:left="112"/>
              <w:rPr>
                <w:sz w:val="24"/>
              </w:rPr>
            </w:pPr>
            <w:r>
              <w:rPr>
                <w:sz w:val="24"/>
              </w:rPr>
              <w:t>Александр I</w:t>
            </w:r>
          </w:p>
        </w:tc>
        <w:tc>
          <w:tcPr>
            <w:tcW w:w="7378" w:type="dxa"/>
          </w:tcPr>
          <w:p>
            <w:pPr>
              <w:pStyle w:val="TableParagraph"/>
              <w:spacing w:line="243" w:lineRule="exact"/>
              <w:ind w:left="115"/>
              <w:rPr>
                <w:sz w:val="24"/>
              </w:rPr>
            </w:pPr>
            <w:r>
              <w:rPr>
                <w:sz w:val="24"/>
              </w:rPr>
              <w:t>В.  «В России велик лишь тот, с кем я говорю,  и до тех пор, пока  я с</w:t>
            </w:r>
          </w:p>
          <w:p>
            <w:pPr>
              <w:pStyle w:val="TableParagraph"/>
              <w:spacing w:line="282" w:lineRule="exact"/>
              <w:ind w:left="114"/>
              <w:rPr>
                <w:sz w:val="25"/>
              </w:rPr>
            </w:pPr>
            <w:r>
              <w:rPr>
                <w:w w:val="95"/>
                <w:sz w:val="25"/>
              </w:rPr>
              <w:t>ним говорю».</w:t>
            </w:r>
          </w:p>
        </w:tc>
      </w:tr>
    </w:tbl>
    <w:p>
      <w:pPr>
        <w:spacing w:after="0" w:line="282" w:lineRule="exact"/>
        <w:rPr>
          <w:sz w:val="25"/>
        </w:rPr>
        <w:sectPr>
          <w:type w:val="continuous"/>
          <w:pgSz w:w="11910" w:h="16840"/>
          <w:pgMar w:top="760" w:bottom="280" w:left="900" w:right="460"/>
        </w:sectPr>
      </w:pPr>
    </w:p>
    <w:tbl>
      <w:tblPr>
        <w:tblW w:w="0" w:type="auto"/>
        <w:jc w:val="left"/>
        <w:tblInd w:w="103" w:type="dxa"/>
        <w:tblBorders>
          <w:top w:val="single" w:sz="6" w:space="0" w:color="080808"/>
          <w:left w:val="single" w:sz="6" w:space="0" w:color="080808"/>
          <w:bottom w:val="single" w:sz="6" w:space="0" w:color="080808"/>
          <w:right w:val="single" w:sz="6" w:space="0" w:color="080808"/>
          <w:insideH w:val="single" w:sz="6" w:space="0" w:color="080808"/>
          <w:insideV w:val="single" w:sz="6" w:space="0" w:color="080808"/>
        </w:tblBorders>
        <w:tblLayout w:type="fixed"/>
        <w:tblCellMar>
          <w:top w:w="0" w:type="dxa"/>
          <w:left w:w="0" w:type="dxa"/>
          <w:bottom w:w="0" w:type="dxa"/>
          <w:right w:w="0" w:type="dxa"/>
        </w:tblCellMar>
        <w:tblLook w:val="01E0"/>
      </w:tblPr>
      <w:tblGrid>
        <w:gridCol w:w="533"/>
        <w:gridCol w:w="2270"/>
        <w:gridCol w:w="7378"/>
      </w:tblGrid>
      <w:tr>
        <w:trPr>
          <w:trHeight w:val="820" w:hRule="atLeast"/>
        </w:trPr>
        <w:tc>
          <w:tcPr>
            <w:tcW w:w="533" w:type="dxa"/>
          </w:tcPr>
          <w:p>
            <w:pPr>
              <w:pStyle w:val="TableParagraph"/>
              <w:spacing w:line="249" w:lineRule="exact"/>
              <w:ind w:left="115"/>
              <w:rPr>
                <w:sz w:val="24"/>
              </w:rPr>
            </w:pPr>
            <w:r>
              <w:rPr>
                <w:sz w:val="24"/>
              </w:rPr>
              <w:t>4.</w:t>
            </w:r>
          </w:p>
        </w:tc>
        <w:tc>
          <w:tcPr>
            <w:tcW w:w="2270" w:type="dxa"/>
          </w:tcPr>
          <w:p>
            <w:pPr>
              <w:pStyle w:val="TableParagraph"/>
              <w:spacing w:line="249" w:lineRule="exact"/>
              <w:ind w:left="117"/>
              <w:rPr>
                <w:sz w:val="24"/>
              </w:rPr>
            </w:pPr>
            <w:r>
              <w:rPr>
                <w:sz w:val="24"/>
              </w:rPr>
              <w:t>Александр II</w:t>
            </w:r>
          </w:p>
        </w:tc>
        <w:tc>
          <w:tcPr>
            <w:tcW w:w="7378" w:type="dxa"/>
          </w:tcPr>
          <w:p>
            <w:pPr>
              <w:pStyle w:val="TableParagraph"/>
              <w:spacing w:line="254" w:lineRule="exact"/>
              <w:ind w:left="115"/>
              <w:rPr>
                <w:sz w:val="24"/>
              </w:rPr>
            </w:pPr>
            <w:r>
              <w:rPr>
                <w:sz w:val="24"/>
              </w:rPr>
              <w:t>Г. «Дай Бог, чтобы всякий русский, в особенности министры наши,</w:t>
            </w:r>
          </w:p>
          <w:p>
            <w:pPr>
              <w:pStyle w:val="TableParagraph"/>
              <w:spacing w:line="232" w:lineRule="auto" w:before="10"/>
              <w:ind w:left="118" w:hanging="4"/>
              <w:rPr>
                <w:sz w:val="24"/>
              </w:rPr>
            </w:pPr>
            <w:r>
              <w:rPr>
                <w:sz w:val="24"/>
              </w:rPr>
              <w:t>не задавались бы несбыточными фантазиями и паршивым либерализмом».</w:t>
            </w:r>
          </w:p>
        </w:tc>
      </w:tr>
      <w:tr>
        <w:trPr>
          <w:trHeight w:val="540" w:hRule="atLeast"/>
        </w:trPr>
        <w:tc>
          <w:tcPr>
            <w:tcW w:w="533" w:type="dxa"/>
          </w:tcPr>
          <w:p>
            <w:pPr>
              <w:pStyle w:val="TableParagraph"/>
              <w:spacing w:line="244" w:lineRule="exact"/>
              <w:ind w:left="117"/>
              <w:rPr>
                <w:sz w:val="24"/>
              </w:rPr>
            </w:pPr>
            <w:r>
              <w:rPr>
                <w:sz w:val="24"/>
              </w:rPr>
              <w:t>5.</w:t>
            </w:r>
          </w:p>
        </w:tc>
        <w:tc>
          <w:tcPr>
            <w:tcW w:w="2270" w:type="dxa"/>
          </w:tcPr>
          <w:p>
            <w:pPr>
              <w:pStyle w:val="TableParagraph"/>
              <w:spacing w:line="244" w:lineRule="exact"/>
              <w:ind w:left="117"/>
              <w:rPr>
                <w:sz w:val="24"/>
              </w:rPr>
            </w:pPr>
            <w:r>
              <w:rPr>
                <w:sz w:val="24"/>
              </w:rPr>
              <w:t>Александр III</w:t>
            </w:r>
          </w:p>
        </w:tc>
        <w:tc>
          <w:tcPr>
            <w:tcW w:w="7378" w:type="dxa"/>
          </w:tcPr>
          <w:p>
            <w:pPr>
              <w:pStyle w:val="TableParagraph"/>
              <w:spacing w:line="243" w:lineRule="exact"/>
              <w:ind w:left="116"/>
              <w:rPr>
                <w:sz w:val="24"/>
              </w:rPr>
            </w:pPr>
            <w:r>
              <w:rPr>
                <w:sz w:val="24"/>
              </w:rPr>
              <w:t>Д. «Лучше отменить  крепостное  право  сверху,  нежели дожидаться</w:t>
            </w:r>
          </w:p>
          <w:p>
            <w:pPr>
              <w:pStyle w:val="TableParagraph"/>
              <w:spacing w:line="275" w:lineRule="exact"/>
              <w:ind w:left="118"/>
              <w:rPr>
                <w:sz w:val="24"/>
              </w:rPr>
            </w:pPr>
            <w:r>
              <w:rPr>
                <w:sz w:val="24"/>
              </w:rPr>
              <w:t>того времени, как оно само собой начнёт отменяться снизу»</w:t>
            </w:r>
          </w:p>
        </w:tc>
      </w:tr>
    </w:tbl>
    <w:p>
      <w:pPr>
        <w:pStyle w:val="BodyText"/>
        <w:spacing w:before="9"/>
        <w:rPr>
          <w:sz w:val="18"/>
        </w:rPr>
      </w:pPr>
      <w:r>
        <w:rPr/>
        <w:drawing>
          <wp:anchor distT="0" distB="0" distL="0" distR="0" allowOverlap="1" layoutInCell="1" locked="0" behindDoc="0" simplePos="0" relativeHeight="1336">
            <wp:simplePos x="0" y="0"/>
            <wp:positionH relativeFrom="page">
              <wp:posOffset>646176</wp:posOffset>
            </wp:positionH>
            <wp:positionV relativeFrom="paragraph">
              <wp:posOffset>162052</wp:posOffset>
            </wp:positionV>
            <wp:extent cx="5788152" cy="679703"/>
            <wp:effectExtent l="0" t="0" r="0" b="0"/>
            <wp:wrapTopAndBottom/>
            <wp:docPr id="27" name="image9.png" descr=""/>
            <wp:cNvGraphicFramePr>
              <a:graphicFrameLocks noChangeAspect="1"/>
            </wp:cNvGraphicFramePr>
            <a:graphic>
              <a:graphicData uri="http://schemas.openxmlformats.org/drawingml/2006/picture">
                <pic:pic>
                  <pic:nvPicPr>
                    <pic:cNvPr id="28" name="image9.png"/>
                    <pic:cNvPicPr/>
                  </pic:nvPicPr>
                  <pic:blipFill>
                    <a:blip r:embed="rId13" cstate="print"/>
                    <a:stretch>
                      <a:fillRect/>
                    </a:stretch>
                  </pic:blipFill>
                  <pic:spPr>
                    <a:xfrm>
                      <a:off x="0" y="0"/>
                      <a:ext cx="5788152" cy="679703"/>
                    </a:xfrm>
                    <a:prstGeom prst="rect">
                      <a:avLst/>
                    </a:prstGeom>
                  </pic:spPr>
                </pic:pic>
              </a:graphicData>
            </a:graphic>
          </wp:anchor>
        </w:drawing>
      </w:r>
    </w:p>
    <w:p>
      <w:pPr>
        <w:pStyle w:val="BodyText"/>
        <w:spacing w:before="4"/>
        <w:rPr>
          <w:sz w:val="12"/>
        </w:rPr>
      </w:pPr>
    </w:p>
    <w:p>
      <w:pPr>
        <w:spacing w:line="247" w:lineRule="auto" w:before="100"/>
        <w:ind w:left="230" w:right="590" w:hanging="1"/>
        <w:jc w:val="left"/>
        <w:rPr>
          <w:rFonts w:ascii="Cambria" w:hAnsi="Cambria"/>
          <w:sz w:val="23"/>
        </w:rPr>
      </w:pPr>
      <w:r>
        <w:rPr>
          <w:rFonts w:ascii="Cambria" w:hAnsi="Cambria"/>
          <w:sz w:val="23"/>
        </w:rPr>
        <w:t>Задание 4. Рассмотрите схему и выполните задания (по 2 балла за правильный ответ; за полностью  правильно  выполненное  задание  максимум  10 баллов).</w:t>
      </w: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spacing w:after="0"/>
        <w:rPr>
          <w:rFonts w:ascii="Cambria"/>
          <w:sz w:val="20"/>
        </w:rPr>
        <w:sectPr>
          <w:pgSz w:w="11910" w:h="16840"/>
          <w:pgMar w:top="840" w:bottom="280" w:left="900" w:right="460"/>
        </w:sectPr>
      </w:pPr>
    </w:p>
    <w:p>
      <w:pPr>
        <w:pStyle w:val="BodyText"/>
        <w:spacing w:before="10"/>
        <w:rPr>
          <w:rFonts w:ascii="Cambria"/>
          <w:sz w:val="20"/>
        </w:rPr>
      </w:pPr>
    </w:p>
    <w:p>
      <w:pPr>
        <w:spacing w:line="199" w:lineRule="auto" w:before="0"/>
        <w:ind w:left="3157" w:right="3" w:hanging="8"/>
        <w:jc w:val="left"/>
        <w:rPr>
          <w:b/>
          <w:sz w:val="15"/>
        </w:rPr>
      </w:pPr>
      <w:r>
        <w:rPr/>
        <w:drawing>
          <wp:anchor distT="0" distB="0" distL="0" distR="0" allowOverlap="1" layoutInCell="1" locked="0" behindDoc="1" simplePos="0" relativeHeight="268425431">
            <wp:simplePos x="0" y="0"/>
            <wp:positionH relativeFrom="page">
              <wp:posOffset>719327</wp:posOffset>
            </wp:positionH>
            <wp:positionV relativeFrom="paragraph">
              <wp:posOffset>-3410510</wp:posOffset>
            </wp:positionV>
            <wp:extent cx="4084320" cy="4255008"/>
            <wp:effectExtent l="0" t="0" r="0" b="0"/>
            <wp:wrapNone/>
            <wp:docPr id="29" name="image10.png" descr=""/>
            <wp:cNvGraphicFramePr>
              <a:graphicFrameLocks noChangeAspect="1"/>
            </wp:cNvGraphicFramePr>
            <a:graphic>
              <a:graphicData uri="http://schemas.openxmlformats.org/drawingml/2006/picture">
                <pic:pic>
                  <pic:nvPicPr>
                    <pic:cNvPr id="30" name="image10.png"/>
                    <pic:cNvPicPr/>
                  </pic:nvPicPr>
                  <pic:blipFill>
                    <a:blip r:embed="rId14" cstate="print"/>
                    <a:stretch>
                      <a:fillRect/>
                    </a:stretch>
                  </pic:blipFill>
                  <pic:spPr>
                    <a:xfrm>
                      <a:off x="0" y="0"/>
                      <a:ext cx="4084320" cy="4255008"/>
                    </a:xfrm>
                    <a:prstGeom prst="rect">
                      <a:avLst/>
                    </a:prstGeom>
                  </pic:spPr>
                </pic:pic>
              </a:graphicData>
            </a:graphic>
          </wp:anchor>
        </w:drawing>
      </w:r>
      <w:r>
        <w:rPr>
          <w:sz w:val="15"/>
        </w:rPr>
        <w:t>Действия русских вайск  и </w:t>
      </w:r>
      <w:r>
        <w:rPr>
          <w:b/>
          <w:color w:val="151515"/>
          <w:sz w:val="15"/>
        </w:rPr>
        <w:t>флота</w:t>
      </w:r>
    </w:p>
    <w:p>
      <w:pPr>
        <w:spacing w:line="223" w:lineRule="auto" w:before="16"/>
        <w:ind w:left="3112" w:right="0" w:firstLine="12"/>
        <w:jc w:val="both"/>
        <w:rPr>
          <w:sz w:val="15"/>
        </w:rPr>
      </w:pPr>
      <w:r>
        <w:rPr>
          <w:sz w:val="15"/>
        </w:rPr>
        <w:t>Дейс </w:t>
      </w:r>
      <w:r>
        <w:rPr>
          <w:color w:val="111111"/>
          <w:sz w:val="15"/>
        </w:rPr>
        <w:t>твия </w:t>
      </w:r>
      <w:r>
        <w:rPr>
          <w:sz w:val="15"/>
        </w:rPr>
        <w:t>восставших Экопедиция русского срлота</w:t>
      </w:r>
      <w:r>
        <w:rPr>
          <w:spacing w:val="-4"/>
          <w:sz w:val="15"/>
        </w:rPr>
        <w:t> </w:t>
      </w:r>
      <w:r>
        <w:rPr>
          <w:color w:val="232323"/>
          <w:sz w:val="15"/>
        </w:rPr>
        <w:t>в</w:t>
      </w:r>
      <w:r>
        <w:rPr>
          <w:color w:val="232323"/>
          <w:spacing w:val="-6"/>
          <w:sz w:val="15"/>
        </w:rPr>
        <w:t> </w:t>
      </w:r>
      <w:r>
        <w:rPr>
          <w:color w:val="262626"/>
          <w:sz w:val="15"/>
        </w:rPr>
        <w:t>Ї</w:t>
      </w:r>
      <w:r>
        <w:rPr>
          <w:color w:val="262626"/>
          <w:spacing w:val="-27"/>
          <w:sz w:val="15"/>
        </w:rPr>
        <w:t> </w:t>
      </w:r>
      <w:r>
        <w:rPr>
          <w:color w:val="131313"/>
          <w:sz w:val="15"/>
        </w:rPr>
        <w:t>798—1799</w:t>
      </w:r>
      <w:r>
        <w:rPr>
          <w:color w:val="131313"/>
          <w:spacing w:val="-4"/>
          <w:sz w:val="15"/>
        </w:rPr>
        <w:t> </w:t>
      </w:r>
      <w:r>
        <w:rPr>
          <w:color w:val="161616"/>
          <w:sz w:val="15"/>
        </w:rPr>
        <w:t>гг.</w:t>
      </w:r>
    </w:p>
    <w:p>
      <w:pPr>
        <w:spacing w:line="199" w:lineRule="auto" w:before="43"/>
        <w:ind w:left="3136" w:right="3" w:firstLine="3"/>
        <w:jc w:val="left"/>
        <w:rPr>
          <w:sz w:val="15"/>
        </w:rPr>
      </w:pPr>
      <w:r>
        <w:rPr>
          <w:color w:val="161616"/>
          <w:sz w:val="15"/>
        </w:rPr>
        <w:t>Места </w:t>
      </w:r>
      <w:r>
        <w:rPr>
          <w:sz w:val="15"/>
        </w:rPr>
        <w:t>и </w:t>
      </w:r>
      <w:r>
        <w:rPr>
          <w:color w:val="363636"/>
          <w:sz w:val="15"/>
        </w:rPr>
        <w:t>ддты </w:t>
      </w:r>
      <w:r>
        <w:rPr>
          <w:sz w:val="15"/>
        </w:rPr>
        <w:t>сражений</w:t>
      </w:r>
    </w:p>
    <w:p>
      <w:pPr>
        <w:pStyle w:val="BodyText"/>
        <w:rPr>
          <w:sz w:val="16"/>
        </w:rPr>
      </w:pPr>
      <w:r>
        <w:rPr/>
        <w:br w:type="column"/>
      </w:r>
      <w:r>
        <w:rPr>
          <w:sz w:val="16"/>
        </w:rPr>
      </w:r>
    </w:p>
    <w:p>
      <w:pPr>
        <w:pStyle w:val="BodyText"/>
        <w:rPr>
          <w:sz w:val="16"/>
        </w:rPr>
      </w:pPr>
    </w:p>
    <w:p>
      <w:pPr>
        <w:pStyle w:val="BodyText"/>
        <w:rPr>
          <w:sz w:val="16"/>
        </w:rPr>
      </w:pPr>
    </w:p>
    <w:p>
      <w:pPr>
        <w:pStyle w:val="BodyText"/>
        <w:spacing w:before="7"/>
        <w:rPr>
          <w:sz w:val="23"/>
        </w:rPr>
      </w:pPr>
    </w:p>
    <w:p>
      <w:pPr>
        <w:spacing w:line="270" w:lineRule="atLeast" w:before="0"/>
        <w:ind w:left="157" w:right="3792" w:firstLine="8"/>
        <w:jc w:val="left"/>
        <w:rPr>
          <w:sz w:val="15"/>
        </w:rPr>
      </w:pPr>
      <w:r>
        <w:rPr>
          <w:color w:val="606060"/>
          <w:w w:val="105"/>
          <w:sz w:val="15"/>
        </w:rPr>
        <w:t>o </w:t>
      </w:r>
      <w:r>
        <w:rPr>
          <w:w w:val="105"/>
          <w:sz w:val="15"/>
        </w:rPr>
        <w:t>крупнейшие ярмарки Терри торт </w:t>
      </w:r>
      <w:r>
        <w:rPr>
          <w:color w:val="181818"/>
          <w:w w:val="105"/>
          <w:sz w:val="15"/>
        </w:rPr>
        <w:t>я,</w:t>
      </w:r>
    </w:p>
    <w:p>
      <w:pPr>
        <w:spacing w:line="134" w:lineRule="exact" w:before="0"/>
        <w:ind w:left="156" w:right="0" w:firstLine="0"/>
        <w:jc w:val="left"/>
        <w:rPr>
          <w:sz w:val="15"/>
        </w:rPr>
      </w:pPr>
      <w:r>
        <w:rPr>
          <w:w w:val="105"/>
          <w:sz w:val="15"/>
        </w:rPr>
        <w:t>охваченная  восстанием</w:t>
      </w:r>
    </w:p>
    <w:p>
      <w:pPr>
        <w:spacing w:after="0" w:line="134" w:lineRule="exact"/>
        <w:jc w:val="left"/>
        <w:rPr>
          <w:sz w:val="15"/>
        </w:rPr>
        <w:sectPr>
          <w:type w:val="continuous"/>
          <w:pgSz w:w="11910" w:h="16840"/>
          <w:pgMar w:top="760" w:bottom="280" w:left="900" w:right="460"/>
          <w:cols w:num="2" w:equalWidth="0">
            <w:col w:w="4615" w:space="40"/>
            <w:col w:w="5895"/>
          </w:cols>
        </w:sectPr>
      </w:pPr>
    </w:p>
    <w:p>
      <w:pPr>
        <w:pStyle w:val="BodyText"/>
        <w:rPr>
          <w:sz w:val="15"/>
        </w:rPr>
      </w:pPr>
    </w:p>
    <w:p>
      <w:pPr>
        <w:pStyle w:val="ListParagraph"/>
        <w:numPr>
          <w:ilvl w:val="1"/>
          <w:numId w:val="2"/>
        </w:numPr>
        <w:tabs>
          <w:tab w:pos="656" w:val="left" w:leader="none"/>
          <w:tab w:pos="6155" w:val="left" w:leader="none"/>
          <w:tab w:pos="8209" w:val="left" w:leader="none"/>
        </w:tabs>
        <w:spacing w:line="228" w:lineRule="auto" w:before="104" w:after="0"/>
        <w:ind w:left="231" w:right="520" w:firstLine="2"/>
        <w:jc w:val="left"/>
        <w:rPr>
          <w:sz w:val="25"/>
        </w:rPr>
      </w:pPr>
      <w:r>
        <w:rPr>
          <w:w w:val="95"/>
          <w:sz w:val="25"/>
        </w:rPr>
        <w:t>Напишите имена правителей Российской империи, осуществлявших свою деятельность во </w:t>
      </w:r>
      <w:r>
        <w:rPr>
          <w:sz w:val="25"/>
        </w:rPr>
        <w:t>время</w:t>
      </w:r>
      <w:r>
        <w:rPr>
          <w:spacing w:val="-30"/>
          <w:sz w:val="25"/>
        </w:rPr>
        <w:t> </w:t>
      </w:r>
      <w:r>
        <w:rPr>
          <w:sz w:val="25"/>
        </w:rPr>
        <w:t>событий,</w:t>
      </w:r>
      <w:r>
        <w:rPr>
          <w:spacing w:val="-31"/>
          <w:sz w:val="25"/>
        </w:rPr>
        <w:t> </w:t>
      </w:r>
      <w:r>
        <w:rPr>
          <w:sz w:val="25"/>
        </w:rPr>
        <w:t>обозначенных</w:t>
      </w:r>
      <w:r>
        <w:rPr>
          <w:spacing w:val="-20"/>
          <w:sz w:val="25"/>
        </w:rPr>
        <w:t> </w:t>
      </w:r>
      <w:r>
        <w:rPr>
          <w:sz w:val="25"/>
        </w:rPr>
        <w:t>на</w:t>
      </w:r>
      <w:r>
        <w:rPr>
          <w:spacing w:val="-32"/>
          <w:sz w:val="25"/>
        </w:rPr>
        <w:t> </w:t>
      </w:r>
      <w:r>
        <w:rPr>
          <w:sz w:val="25"/>
        </w:rPr>
        <w:t>схеме</w:t>
      </w:r>
      <w:r>
        <w:rPr>
          <w:sz w:val="25"/>
          <w:u w:val="single" w:color="3B3B3B"/>
        </w:rPr>
        <w:t> </w:t>
        <w:tab/>
      </w:r>
      <w:r>
        <w:rPr>
          <w:sz w:val="25"/>
        </w:rPr>
        <w:t>и</w:t>
      </w:r>
      <w:r>
        <w:rPr>
          <w:spacing w:val="13"/>
          <w:sz w:val="25"/>
        </w:rPr>
        <w:t> </w:t>
      </w:r>
      <w:r>
        <w:rPr>
          <w:sz w:val="25"/>
          <w:u w:val="single" w:color="3B3B3B"/>
        </w:rPr>
        <w:t> </w:t>
        <w:tab/>
      </w:r>
    </w:p>
    <w:p>
      <w:pPr>
        <w:pStyle w:val="ListParagraph"/>
        <w:numPr>
          <w:ilvl w:val="1"/>
          <w:numId w:val="2"/>
        </w:numPr>
        <w:tabs>
          <w:tab w:pos="656" w:val="left" w:leader="none"/>
          <w:tab w:pos="4477" w:val="left" w:leader="none"/>
          <w:tab w:pos="7806" w:val="left" w:leader="none"/>
          <w:tab w:pos="8372" w:val="left" w:leader="none"/>
        </w:tabs>
        <w:spacing w:line="232" w:lineRule="auto" w:before="196" w:after="0"/>
        <w:ind w:left="233" w:right="1203" w:firstLine="0"/>
        <w:jc w:val="left"/>
        <w:rPr>
          <w:sz w:val="25"/>
        </w:rPr>
      </w:pPr>
      <w:r>
        <w:rPr>
          <w:w w:val="95"/>
          <w:sz w:val="25"/>
        </w:rPr>
        <w:t>Напишите имя и фамилию предводителя восстания, обозначенного на схеме белыми </w:t>
      </w:r>
      <w:r>
        <w:rPr>
          <w:sz w:val="25"/>
        </w:rPr>
        <w:t>стрелками</w:t>
      </w:r>
      <w:r>
        <w:rPr>
          <w:sz w:val="25"/>
          <w:u w:val="single" w:color="3B3B3B"/>
        </w:rPr>
        <w:t> </w:t>
        <w:tab/>
      </w:r>
      <w:r>
        <w:rPr>
          <w:w w:val="95"/>
          <w:sz w:val="25"/>
        </w:rPr>
        <w:t>. Укажите годы</w:t>
      </w:r>
      <w:r>
        <w:rPr>
          <w:spacing w:val="-3"/>
          <w:w w:val="95"/>
          <w:sz w:val="25"/>
        </w:rPr>
        <w:t> </w:t>
      </w:r>
      <w:r>
        <w:rPr>
          <w:w w:val="95"/>
          <w:sz w:val="25"/>
        </w:rPr>
        <w:t>восстания</w:t>
      </w:r>
      <w:r>
        <w:rPr>
          <w:sz w:val="25"/>
        </w:rPr>
        <w:t> </w:t>
      </w:r>
      <w:r>
        <w:rPr>
          <w:spacing w:val="20"/>
          <w:sz w:val="25"/>
        </w:rPr>
        <w:t> </w:t>
      </w:r>
      <w:r>
        <w:rPr>
          <w:sz w:val="25"/>
          <w:u w:val="single" w:color="3B3B3B"/>
        </w:rPr>
        <w:t> </w:t>
        <w:tab/>
      </w:r>
      <w:r>
        <w:rPr>
          <w:spacing w:val="-29"/>
          <w:sz w:val="25"/>
        </w:rPr>
        <w:t> </w:t>
      </w:r>
      <w:r>
        <w:rPr>
          <w:sz w:val="25"/>
          <w:u w:val="single" w:color="3B3B3B"/>
        </w:rPr>
        <w:t> </w:t>
        <w:tab/>
      </w:r>
    </w:p>
    <w:p>
      <w:pPr>
        <w:pStyle w:val="ListParagraph"/>
        <w:numPr>
          <w:ilvl w:val="1"/>
          <w:numId w:val="2"/>
        </w:numPr>
        <w:tabs>
          <w:tab w:pos="656" w:val="left" w:leader="none"/>
          <w:tab w:pos="3589" w:val="left" w:leader="none"/>
          <w:tab w:pos="7457" w:val="left" w:leader="none"/>
          <w:tab w:pos="8177" w:val="left" w:leader="none"/>
          <w:tab w:pos="9211" w:val="left" w:leader="none"/>
        </w:tabs>
        <w:spacing w:line="230" w:lineRule="auto" w:before="199" w:after="0"/>
        <w:ind w:left="232" w:right="758" w:firstLine="1"/>
        <w:jc w:val="left"/>
        <w:rPr>
          <w:sz w:val="25"/>
        </w:rPr>
      </w:pPr>
      <w:r>
        <w:rPr>
          <w:sz w:val="25"/>
        </w:rPr>
        <w:t>Напишите</w:t>
      </w:r>
      <w:r>
        <w:rPr>
          <w:spacing w:val="-27"/>
          <w:sz w:val="25"/>
        </w:rPr>
        <w:t> </w:t>
      </w:r>
      <w:r>
        <w:rPr>
          <w:sz w:val="25"/>
        </w:rPr>
        <w:t>название</w:t>
      </w:r>
      <w:r>
        <w:rPr>
          <w:spacing w:val="-31"/>
          <w:sz w:val="25"/>
        </w:rPr>
        <w:t> </w:t>
      </w:r>
      <w:r>
        <w:rPr>
          <w:sz w:val="25"/>
        </w:rPr>
        <w:t>внешнеполитических</w:t>
      </w:r>
      <w:r>
        <w:rPr>
          <w:spacing w:val="-38"/>
          <w:sz w:val="25"/>
        </w:rPr>
        <w:t> </w:t>
      </w:r>
      <w:r>
        <w:rPr>
          <w:sz w:val="25"/>
        </w:rPr>
        <w:t>событий,</w:t>
      </w:r>
      <w:r>
        <w:rPr>
          <w:spacing w:val="-28"/>
          <w:sz w:val="25"/>
        </w:rPr>
        <w:t> </w:t>
      </w:r>
      <w:r>
        <w:rPr>
          <w:sz w:val="25"/>
        </w:rPr>
        <w:t>в</w:t>
      </w:r>
      <w:r>
        <w:rPr>
          <w:spacing w:val="-34"/>
          <w:sz w:val="25"/>
        </w:rPr>
        <w:t> </w:t>
      </w:r>
      <w:r>
        <w:rPr>
          <w:sz w:val="25"/>
        </w:rPr>
        <w:t>результате</w:t>
      </w:r>
      <w:r>
        <w:rPr>
          <w:spacing w:val="-26"/>
          <w:sz w:val="25"/>
        </w:rPr>
        <w:t> </w:t>
      </w:r>
      <w:r>
        <w:rPr>
          <w:sz w:val="25"/>
        </w:rPr>
        <w:t>которых</w:t>
      </w:r>
      <w:r>
        <w:rPr>
          <w:spacing w:val="-32"/>
          <w:sz w:val="25"/>
        </w:rPr>
        <w:t> </w:t>
      </w:r>
      <w:r>
        <w:rPr>
          <w:sz w:val="25"/>
        </w:rPr>
        <w:t>территории, </w:t>
      </w:r>
      <w:r>
        <w:rPr>
          <w:w w:val="95"/>
          <w:sz w:val="25"/>
        </w:rPr>
        <w:t>обозначенные на схеме цифрой «А» (вертикальной штриховкой), вошли в состав Российской </w:t>
      </w:r>
      <w:r>
        <w:rPr>
          <w:sz w:val="25"/>
        </w:rPr>
        <w:t>империи</w:t>
      </w:r>
      <w:r>
        <w:rPr>
          <w:sz w:val="25"/>
          <w:u w:val="single" w:color="343434"/>
        </w:rPr>
        <w:t> </w:t>
        <w:tab/>
      </w:r>
      <w:r>
        <w:rPr>
          <w:sz w:val="25"/>
        </w:rPr>
        <w:t>.</w:t>
      </w:r>
      <w:r>
        <w:rPr>
          <w:spacing w:val="-31"/>
          <w:sz w:val="25"/>
        </w:rPr>
        <w:t> </w:t>
      </w:r>
      <w:r>
        <w:rPr>
          <w:sz w:val="25"/>
        </w:rPr>
        <w:t>Скажите</w:t>
      </w:r>
      <w:r>
        <w:rPr>
          <w:spacing w:val="-20"/>
          <w:sz w:val="25"/>
        </w:rPr>
        <w:t> </w:t>
      </w:r>
      <w:r>
        <w:rPr>
          <w:sz w:val="25"/>
        </w:rPr>
        <w:t>годы</w:t>
      </w:r>
      <w:r>
        <w:rPr>
          <w:spacing w:val="-18"/>
          <w:sz w:val="25"/>
        </w:rPr>
        <w:t> </w:t>
      </w:r>
      <w:r>
        <w:rPr>
          <w:sz w:val="25"/>
        </w:rPr>
        <w:t>этих</w:t>
      </w:r>
      <w:r>
        <w:rPr>
          <w:spacing w:val="-21"/>
          <w:sz w:val="25"/>
        </w:rPr>
        <w:t> </w:t>
      </w:r>
      <w:r>
        <w:rPr>
          <w:sz w:val="25"/>
        </w:rPr>
        <w:t>событий</w:t>
      </w:r>
      <w:r>
        <w:rPr>
          <w:sz w:val="25"/>
          <w:u w:val="single" w:color="343434"/>
        </w:rPr>
        <w:t> </w:t>
        <w:tab/>
      </w:r>
      <w:r>
        <w:rPr>
          <w:sz w:val="25"/>
        </w:rPr>
        <w:t>,</w:t>
      </w:r>
      <w:r>
        <w:rPr>
          <w:sz w:val="25"/>
          <w:u w:val="single" w:color="343434"/>
        </w:rPr>
        <w:t> </w:t>
        <w:tab/>
      </w:r>
      <w:r>
        <w:rPr>
          <w:sz w:val="25"/>
        </w:rPr>
        <w:t>,</w:t>
      </w:r>
      <w:r>
        <w:rPr>
          <w:spacing w:val="-7"/>
          <w:sz w:val="25"/>
        </w:rPr>
        <w:t> </w:t>
      </w:r>
      <w:r>
        <w:rPr>
          <w:sz w:val="25"/>
        </w:rPr>
        <w:t>и</w:t>
      </w:r>
      <w:r>
        <w:rPr>
          <w:sz w:val="25"/>
          <w:u w:val="single" w:color="343434"/>
        </w:rPr>
        <w:t> </w:t>
        <w:tab/>
      </w:r>
      <w:r>
        <w:rPr>
          <w:sz w:val="25"/>
        </w:rPr>
        <w:t>rr.</w:t>
      </w:r>
    </w:p>
    <w:p>
      <w:pPr>
        <w:pStyle w:val="ListParagraph"/>
        <w:numPr>
          <w:ilvl w:val="1"/>
          <w:numId w:val="2"/>
        </w:numPr>
        <w:tabs>
          <w:tab w:pos="656" w:val="left" w:leader="none"/>
          <w:tab w:pos="6822" w:val="left" w:leader="none"/>
          <w:tab w:pos="10072" w:val="left" w:leader="none"/>
        </w:tabs>
        <w:spacing w:line="232" w:lineRule="auto" w:before="196" w:after="0"/>
        <w:ind w:left="232" w:right="469" w:firstLine="1"/>
        <w:jc w:val="left"/>
        <w:rPr>
          <w:sz w:val="25"/>
        </w:rPr>
      </w:pPr>
      <w:r>
        <w:rPr>
          <w:sz w:val="25"/>
        </w:rPr>
        <w:t>Назовите государства, потерявшие территории, обозначенные на карте буквой «Б» </w:t>
      </w:r>
      <w:r>
        <w:rPr>
          <w:w w:val="95"/>
          <w:sz w:val="25"/>
        </w:rPr>
        <w:t>(горизонтальной</w:t>
      </w:r>
      <w:r>
        <w:rPr>
          <w:spacing w:val="6"/>
          <w:w w:val="95"/>
          <w:sz w:val="25"/>
        </w:rPr>
        <w:t> </w:t>
      </w:r>
      <w:r>
        <w:rPr>
          <w:w w:val="95"/>
          <w:sz w:val="25"/>
        </w:rPr>
        <w:t>штриховкой)</w:t>
      </w:r>
      <w:r>
        <w:rPr>
          <w:w w:val="95"/>
          <w:sz w:val="25"/>
          <w:u w:val="single" w:color="2F2F2F"/>
        </w:rPr>
        <w:t> </w:t>
        <w:tab/>
      </w:r>
      <w:r>
        <w:rPr>
          <w:sz w:val="25"/>
        </w:rPr>
        <w:t>и</w:t>
      </w:r>
      <w:r>
        <w:rPr>
          <w:spacing w:val="13"/>
          <w:sz w:val="25"/>
        </w:rPr>
        <w:t> </w:t>
      </w:r>
      <w:r>
        <w:rPr>
          <w:sz w:val="25"/>
          <w:u w:val="single" w:color="2F2F2F"/>
        </w:rPr>
        <w:t> </w:t>
        <w:tab/>
      </w:r>
    </w:p>
    <w:p>
      <w:pPr>
        <w:pStyle w:val="ListParagraph"/>
        <w:numPr>
          <w:ilvl w:val="1"/>
          <w:numId w:val="2"/>
        </w:numPr>
        <w:tabs>
          <w:tab w:pos="656" w:val="left" w:leader="none"/>
          <w:tab w:pos="6171" w:val="left" w:leader="none"/>
          <w:tab w:pos="8166" w:val="left" w:leader="none"/>
          <w:tab w:pos="10384" w:val="left" w:leader="none"/>
        </w:tabs>
        <w:spacing w:line="228" w:lineRule="auto" w:before="202" w:after="0"/>
        <w:ind w:left="233" w:right="157" w:firstLine="0"/>
        <w:jc w:val="left"/>
        <w:rPr>
          <w:sz w:val="25"/>
        </w:rPr>
      </w:pPr>
      <w:r>
        <w:rPr>
          <w:sz w:val="25"/>
        </w:rPr>
        <w:t>Напишите имена российских полководцев и флотоводцев, отличившихся войнах, обозначенных</w:t>
      </w:r>
      <w:r>
        <w:rPr>
          <w:spacing w:val="-12"/>
          <w:sz w:val="25"/>
        </w:rPr>
        <w:t> </w:t>
      </w:r>
      <w:r>
        <w:rPr>
          <w:sz w:val="25"/>
        </w:rPr>
        <w:t>на</w:t>
      </w:r>
      <w:r>
        <w:rPr>
          <w:spacing w:val="-32"/>
          <w:sz w:val="25"/>
        </w:rPr>
        <w:t> </w:t>
      </w:r>
      <w:r>
        <w:rPr>
          <w:sz w:val="25"/>
        </w:rPr>
        <w:t>схеме</w:t>
      </w:r>
      <w:r>
        <w:rPr>
          <w:spacing w:val="-20"/>
          <w:sz w:val="25"/>
        </w:rPr>
        <w:t> </w:t>
      </w:r>
      <w:r>
        <w:rPr>
          <w:sz w:val="25"/>
        </w:rPr>
        <w:t>(не</w:t>
      </w:r>
      <w:r>
        <w:rPr>
          <w:spacing w:val="-27"/>
          <w:sz w:val="25"/>
        </w:rPr>
        <w:t> </w:t>
      </w:r>
      <w:r>
        <w:rPr>
          <w:sz w:val="25"/>
        </w:rPr>
        <w:t>менее</w:t>
      </w:r>
      <w:r>
        <w:rPr>
          <w:spacing w:val="-25"/>
          <w:sz w:val="25"/>
        </w:rPr>
        <w:t> </w:t>
      </w:r>
      <w:r>
        <w:rPr>
          <w:sz w:val="25"/>
        </w:rPr>
        <w:t>3-x)</w:t>
      </w:r>
      <w:r>
        <w:rPr>
          <w:sz w:val="25"/>
          <w:u w:val="single" w:color="232323"/>
        </w:rPr>
        <w:t> </w:t>
        <w:tab/>
      </w:r>
      <w:r>
        <w:rPr>
          <w:sz w:val="25"/>
        </w:rPr>
        <w:t>,</w:t>
      </w:r>
      <w:r>
        <w:rPr>
          <w:sz w:val="25"/>
          <w:u w:val="single" w:color="232323"/>
        </w:rPr>
        <w:tab/>
      </w:r>
      <w:r>
        <w:rPr>
          <w:sz w:val="25"/>
        </w:rPr>
        <w:t>и</w:t>
      </w:r>
      <w:r>
        <w:rPr>
          <w:spacing w:val="10"/>
          <w:sz w:val="25"/>
        </w:rPr>
        <w:t> </w:t>
      </w:r>
      <w:r>
        <w:rPr>
          <w:sz w:val="25"/>
          <w:u w:val="single" w:color="232323"/>
        </w:rPr>
        <w:t> </w:t>
        <w:tab/>
      </w:r>
    </w:p>
    <w:p>
      <w:pPr>
        <w:spacing w:after="0" w:line="228" w:lineRule="auto"/>
        <w:jc w:val="left"/>
        <w:rPr>
          <w:sz w:val="25"/>
        </w:rPr>
        <w:sectPr>
          <w:type w:val="continuous"/>
          <w:pgSz w:w="11910" w:h="16840"/>
          <w:pgMar w:top="760" w:bottom="280" w:left="900" w:right="460"/>
        </w:sectPr>
      </w:pPr>
    </w:p>
    <w:p>
      <w:pPr>
        <w:spacing w:line="242" w:lineRule="auto" w:before="63"/>
        <w:ind w:left="234" w:right="0" w:firstLine="3"/>
        <w:jc w:val="left"/>
        <w:rPr>
          <w:sz w:val="24"/>
        </w:rPr>
      </w:pPr>
      <w:r>
        <w:rPr>
          <w:b/>
          <w:sz w:val="24"/>
        </w:rPr>
        <w:t>Задание 5. Изображения каких правителей представлены ниже? </w:t>
      </w:r>
      <w:r>
        <w:rPr>
          <w:sz w:val="24"/>
        </w:rPr>
        <w:t>(до 2 баллов за </w:t>
      </w:r>
      <w:r>
        <w:rPr>
          <w:b/>
          <w:sz w:val="24"/>
        </w:rPr>
        <w:t>каждый элемент ответа; максимальный </w:t>
      </w:r>
      <w:r>
        <w:rPr>
          <w:sz w:val="24"/>
        </w:rPr>
        <w:t>балл </w:t>
      </w:r>
      <w:r>
        <w:rPr>
          <w:w w:val="90"/>
          <w:sz w:val="24"/>
        </w:rPr>
        <w:t>— </w:t>
      </w:r>
      <w:r>
        <w:rPr>
          <w:sz w:val="24"/>
        </w:rPr>
        <w:t>16)</w:t>
      </w:r>
    </w:p>
    <w:p>
      <w:pPr>
        <w:spacing w:line="275" w:lineRule="exact" w:before="0"/>
        <w:ind w:left="233" w:right="0" w:firstLine="0"/>
        <w:jc w:val="left"/>
        <w:rPr>
          <w:sz w:val="24"/>
        </w:rPr>
      </w:pPr>
      <w:r>
        <w:rPr>
          <w:w w:val="105"/>
          <w:sz w:val="24"/>
        </w:rPr>
        <w:t>Назовите:</w:t>
      </w:r>
    </w:p>
    <w:p>
      <w:pPr>
        <w:pStyle w:val="ListParagraph"/>
        <w:numPr>
          <w:ilvl w:val="0"/>
          <w:numId w:val="3"/>
        </w:numPr>
        <w:tabs>
          <w:tab w:pos="499" w:val="left" w:leader="none"/>
        </w:tabs>
        <w:spacing w:line="274" w:lineRule="exact" w:before="0" w:after="0"/>
        <w:ind w:left="498" w:right="0" w:hanging="262"/>
        <w:jc w:val="left"/>
        <w:rPr>
          <w:b/>
          <w:sz w:val="24"/>
        </w:rPr>
      </w:pPr>
      <w:r>
        <w:rPr>
          <w:b/>
          <w:sz w:val="24"/>
        </w:rPr>
        <w:t>их имена и отчества,</w:t>
      </w:r>
      <w:r>
        <w:rPr>
          <w:b/>
          <w:spacing w:val="21"/>
          <w:sz w:val="24"/>
        </w:rPr>
        <w:t> </w:t>
      </w:r>
      <w:r>
        <w:rPr>
          <w:b/>
          <w:sz w:val="24"/>
        </w:rPr>
        <w:t>прозвища</w:t>
      </w:r>
    </w:p>
    <w:p>
      <w:pPr>
        <w:pStyle w:val="ListParagraph"/>
        <w:numPr>
          <w:ilvl w:val="0"/>
          <w:numId w:val="3"/>
        </w:numPr>
        <w:tabs>
          <w:tab w:pos="498" w:val="left" w:leader="none"/>
        </w:tabs>
        <w:spacing w:line="275" w:lineRule="exact" w:before="0" w:after="0"/>
        <w:ind w:left="498" w:right="0" w:hanging="267"/>
        <w:jc w:val="left"/>
        <w:rPr>
          <w:b/>
          <w:sz w:val="24"/>
        </w:rPr>
      </w:pPr>
      <w:r>
        <w:rPr>
          <w:b/>
          <w:sz w:val="24"/>
        </w:rPr>
        <w:t>время их</w:t>
      </w:r>
      <w:r>
        <w:rPr>
          <w:b/>
          <w:spacing w:val="-27"/>
          <w:sz w:val="24"/>
        </w:rPr>
        <w:t> </w:t>
      </w:r>
      <w:r>
        <w:rPr>
          <w:b/>
          <w:sz w:val="24"/>
        </w:rPr>
        <w:t>правления,</w:t>
      </w:r>
    </w:p>
    <w:p>
      <w:pPr>
        <w:pStyle w:val="ListParagraph"/>
        <w:numPr>
          <w:ilvl w:val="0"/>
          <w:numId w:val="3"/>
        </w:numPr>
        <w:tabs>
          <w:tab w:pos="498" w:val="left" w:leader="none"/>
        </w:tabs>
        <w:spacing w:line="275" w:lineRule="exact" w:before="7" w:after="0"/>
        <w:ind w:left="498" w:right="0" w:hanging="265"/>
        <w:jc w:val="left"/>
        <w:rPr>
          <w:sz w:val="24"/>
        </w:rPr>
      </w:pPr>
      <w:r>
        <w:rPr>
          <w:b/>
          <w:sz w:val="24"/>
        </w:rPr>
        <w:t>конкретные итоги их деятельности (не менее</w:t>
      </w:r>
      <w:r>
        <w:rPr>
          <w:b/>
          <w:spacing w:val="-16"/>
          <w:sz w:val="24"/>
        </w:rPr>
        <w:t> </w:t>
      </w:r>
      <w:r>
        <w:rPr>
          <w:sz w:val="24"/>
        </w:rPr>
        <w:t>3-x),</w:t>
      </w:r>
    </w:p>
    <w:p>
      <w:pPr>
        <w:pStyle w:val="ListParagraph"/>
        <w:numPr>
          <w:ilvl w:val="0"/>
          <w:numId w:val="3"/>
        </w:numPr>
        <w:tabs>
          <w:tab w:pos="499" w:val="left" w:leader="none"/>
        </w:tabs>
        <w:spacing w:line="275" w:lineRule="exact" w:before="0" w:after="0"/>
        <w:ind w:left="498" w:right="0" w:hanging="265"/>
        <w:jc w:val="left"/>
        <w:rPr>
          <w:b/>
          <w:sz w:val="24"/>
        </w:rPr>
      </w:pPr>
      <w:r>
        <w:rPr>
          <w:b/>
          <w:sz w:val="24"/>
        </w:rPr>
        <w:t>значение их правления (не менее</w:t>
      </w:r>
      <w:r>
        <w:rPr>
          <w:b/>
          <w:spacing w:val="10"/>
          <w:sz w:val="24"/>
        </w:rPr>
        <w:t> </w:t>
      </w:r>
      <w:r>
        <w:rPr>
          <w:b/>
          <w:sz w:val="24"/>
        </w:rPr>
        <w:t>I-й).</w:t>
      </w:r>
    </w:p>
    <w:p>
      <w:pPr>
        <w:pStyle w:val="BodyText"/>
        <w:rPr>
          <w:b/>
          <w:sz w:val="24"/>
        </w:rPr>
      </w:pPr>
    </w:p>
    <w:p>
      <w:pPr>
        <w:tabs>
          <w:tab w:pos="6040" w:val="left" w:leader="none"/>
        </w:tabs>
        <w:spacing w:before="0"/>
        <w:ind w:left="1973" w:right="0" w:firstLine="0"/>
        <w:jc w:val="left"/>
        <w:rPr>
          <w:rFonts w:ascii="Courier New"/>
          <w:sz w:val="26"/>
        </w:rPr>
      </w:pPr>
      <w:r>
        <w:rPr/>
        <w:drawing>
          <wp:anchor distT="0" distB="0" distL="0" distR="0" allowOverlap="1" layoutInCell="1" locked="0" behindDoc="1" simplePos="0" relativeHeight="268425479">
            <wp:simplePos x="0" y="0"/>
            <wp:positionH relativeFrom="page">
              <wp:posOffset>4139184</wp:posOffset>
            </wp:positionH>
            <wp:positionV relativeFrom="paragraph">
              <wp:posOffset>175807</wp:posOffset>
            </wp:positionV>
            <wp:extent cx="1999488" cy="2962656"/>
            <wp:effectExtent l="0" t="0" r="0" b="0"/>
            <wp:wrapNone/>
            <wp:docPr id="31" name="image11.png" descr=""/>
            <wp:cNvGraphicFramePr>
              <a:graphicFrameLocks noChangeAspect="1"/>
            </wp:cNvGraphicFramePr>
            <a:graphic>
              <a:graphicData uri="http://schemas.openxmlformats.org/drawingml/2006/picture">
                <pic:pic>
                  <pic:nvPicPr>
                    <pic:cNvPr id="32" name="image11.png"/>
                    <pic:cNvPicPr/>
                  </pic:nvPicPr>
                  <pic:blipFill>
                    <a:blip r:embed="rId15" cstate="print"/>
                    <a:stretch>
                      <a:fillRect/>
                    </a:stretch>
                  </pic:blipFill>
                  <pic:spPr>
                    <a:xfrm>
                      <a:off x="0" y="0"/>
                      <a:ext cx="1999488" cy="2962656"/>
                    </a:xfrm>
                    <a:prstGeom prst="rect">
                      <a:avLst/>
                    </a:prstGeom>
                  </pic:spPr>
                </pic:pic>
              </a:graphicData>
            </a:graphic>
          </wp:anchor>
        </w:drawing>
      </w:r>
      <w:r>
        <w:rPr>
          <w:w w:val="95"/>
          <w:sz w:val="24"/>
        </w:rPr>
        <w:t>5.1</w:t>
        <w:tab/>
      </w:r>
      <w:r>
        <w:rPr>
          <w:rFonts w:ascii="Courier New"/>
          <w:w w:val="95"/>
          <w:sz w:val="26"/>
        </w:rPr>
        <w:t>5.2</w:t>
      </w:r>
    </w:p>
    <w:p>
      <w:pPr>
        <w:pStyle w:val="BodyText"/>
        <w:ind w:left="1351"/>
        <w:rPr>
          <w:rFonts w:ascii="Courier New"/>
          <w:sz w:val="20"/>
        </w:rPr>
      </w:pPr>
      <w:r>
        <w:rPr>
          <w:rFonts w:ascii="Courier New"/>
          <w:sz w:val="20"/>
        </w:rPr>
        <w:drawing>
          <wp:inline distT="0" distB="0" distL="0" distR="0">
            <wp:extent cx="2490216" cy="2950464"/>
            <wp:effectExtent l="0" t="0" r="0" b="0"/>
            <wp:docPr id="33" name="image12.png" descr=""/>
            <wp:cNvGraphicFramePr>
              <a:graphicFrameLocks noChangeAspect="1"/>
            </wp:cNvGraphicFramePr>
            <a:graphic>
              <a:graphicData uri="http://schemas.openxmlformats.org/drawingml/2006/picture">
                <pic:pic>
                  <pic:nvPicPr>
                    <pic:cNvPr id="34" name="image12.png"/>
                    <pic:cNvPicPr/>
                  </pic:nvPicPr>
                  <pic:blipFill>
                    <a:blip r:embed="rId16" cstate="print"/>
                    <a:stretch>
                      <a:fillRect/>
                    </a:stretch>
                  </pic:blipFill>
                  <pic:spPr>
                    <a:xfrm>
                      <a:off x="0" y="0"/>
                      <a:ext cx="2490216" cy="2950464"/>
                    </a:xfrm>
                    <a:prstGeom prst="rect">
                      <a:avLst/>
                    </a:prstGeom>
                  </pic:spPr>
                </pic:pic>
              </a:graphicData>
            </a:graphic>
          </wp:inline>
        </w:drawing>
      </w:r>
      <w:r>
        <w:rPr>
          <w:rFonts w:ascii="Courier New"/>
          <w:sz w:val="20"/>
        </w:rPr>
      </w:r>
    </w:p>
    <w:p>
      <w:pPr>
        <w:pStyle w:val="BodyText"/>
        <w:spacing w:before="7"/>
        <w:rPr>
          <w:rFonts w:ascii="Courier New"/>
          <w:sz w:val="16"/>
        </w:rPr>
      </w:pPr>
      <w:r>
        <w:rPr/>
        <w:drawing>
          <wp:anchor distT="0" distB="0" distL="0" distR="0" allowOverlap="1" layoutInCell="1" locked="0" behindDoc="0" simplePos="0" relativeHeight="1384">
            <wp:simplePos x="0" y="0"/>
            <wp:positionH relativeFrom="page">
              <wp:posOffset>646176</wp:posOffset>
            </wp:positionH>
            <wp:positionV relativeFrom="paragraph">
              <wp:posOffset>144854</wp:posOffset>
            </wp:positionV>
            <wp:extent cx="6559296" cy="4209288"/>
            <wp:effectExtent l="0" t="0" r="0" b="0"/>
            <wp:wrapTopAndBottom/>
            <wp:docPr id="35" name="image13.png" descr=""/>
            <wp:cNvGraphicFramePr>
              <a:graphicFrameLocks noChangeAspect="1"/>
            </wp:cNvGraphicFramePr>
            <a:graphic>
              <a:graphicData uri="http://schemas.openxmlformats.org/drawingml/2006/picture">
                <pic:pic>
                  <pic:nvPicPr>
                    <pic:cNvPr id="36" name="image13.png"/>
                    <pic:cNvPicPr/>
                  </pic:nvPicPr>
                  <pic:blipFill>
                    <a:blip r:embed="rId17" cstate="print"/>
                    <a:stretch>
                      <a:fillRect/>
                    </a:stretch>
                  </pic:blipFill>
                  <pic:spPr>
                    <a:xfrm>
                      <a:off x="0" y="0"/>
                      <a:ext cx="6559296" cy="4209288"/>
                    </a:xfrm>
                    <a:prstGeom prst="rect">
                      <a:avLst/>
                    </a:prstGeom>
                  </pic:spPr>
                </pic:pic>
              </a:graphicData>
            </a:graphic>
          </wp:anchor>
        </w:drawing>
      </w:r>
    </w:p>
    <w:p>
      <w:pPr>
        <w:spacing w:before="227"/>
        <w:ind w:left="232" w:right="0" w:firstLine="0"/>
        <w:jc w:val="left"/>
        <w:rPr>
          <w:sz w:val="25"/>
        </w:rPr>
      </w:pPr>
      <w:r>
        <w:rPr>
          <w:sz w:val="25"/>
        </w:rPr>
        <w:t>Задание 6. Прочитайте тексты. Запомните пропуски. За </w:t>
      </w:r>
      <w:r>
        <w:rPr>
          <w:b/>
          <w:sz w:val="25"/>
        </w:rPr>
        <w:t>каждый правильный  </w:t>
      </w:r>
      <w:r>
        <w:rPr>
          <w:sz w:val="25"/>
        </w:rPr>
        <w:t>элемент ответа</w:t>
      </w:r>
    </w:p>
    <w:p>
      <w:pPr>
        <w:spacing w:before="5"/>
        <w:ind w:left="224" w:right="0" w:firstLine="0"/>
        <w:jc w:val="left"/>
        <w:rPr>
          <w:sz w:val="24"/>
        </w:rPr>
      </w:pPr>
      <w:r>
        <w:rPr>
          <w:sz w:val="24"/>
        </w:rPr>
        <w:t>1 балл. (Максимальный  балл  </w:t>
      </w:r>
      <w:r>
        <w:rPr>
          <w:w w:val="90"/>
          <w:sz w:val="24"/>
        </w:rPr>
        <w:t>— </w:t>
      </w:r>
      <w:r>
        <w:rPr>
          <w:sz w:val="24"/>
        </w:rPr>
        <w:t>10)</w:t>
      </w:r>
    </w:p>
    <w:p>
      <w:pPr>
        <w:spacing w:after="0"/>
        <w:jc w:val="left"/>
        <w:rPr>
          <w:sz w:val="24"/>
        </w:rPr>
        <w:sectPr>
          <w:pgSz w:w="11910" w:h="16840"/>
          <w:pgMar w:top="760" w:bottom="280" w:left="900" w:right="440"/>
        </w:sectPr>
      </w:pPr>
    </w:p>
    <w:p>
      <w:pPr>
        <w:pStyle w:val="ListParagraph"/>
        <w:numPr>
          <w:ilvl w:val="0"/>
          <w:numId w:val="4"/>
        </w:numPr>
        <w:tabs>
          <w:tab w:pos="820" w:val="left" w:leader="none"/>
          <w:tab w:pos="821" w:val="left" w:leader="none"/>
          <w:tab w:pos="4338" w:val="left" w:leader="none"/>
          <w:tab w:pos="4852" w:val="left" w:leader="none"/>
          <w:tab w:pos="10386" w:val="left" w:leader="none"/>
        </w:tabs>
        <w:spacing w:line="242" w:lineRule="auto" w:before="78" w:after="0"/>
        <w:ind w:left="106" w:right="115" w:firstLine="7"/>
        <w:jc w:val="left"/>
        <w:rPr>
          <w:sz w:val="24"/>
        </w:rPr>
      </w:pPr>
      <w:r>
        <w:rPr>
          <w:sz w:val="24"/>
        </w:rPr>
        <w:t>«В </w:t>
      </w:r>
      <w:r>
        <w:rPr>
          <w:spacing w:val="37"/>
          <w:sz w:val="24"/>
        </w:rPr>
        <w:t> </w:t>
      </w:r>
      <w:r>
        <w:rPr>
          <w:sz w:val="24"/>
        </w:rPr>
        <w:t>селении </w:t>
      </w:r>
      <w:r>
        <w:rPr>
          <w:spacing w:val="51"/>
          <w:sz w:val="24"/>
        </w:rPr>
        <w:t> </w:t>
      </w:r>
      <w:r>
        <w:rPr>
          <w:sz w:val="24"/>
        </w:rPr>
        <w:t>(1)</w:t>
      </w:r>
      <w:r>
        <w:rPr>
          <w:sz w:val="24"/>
          <w:u w:val="single" w:color="0C0C0C"/>
        </w:rPr>
        <w:t> </w:t>
        <w:tab/>
      </w:r>
      <w:r>
        <w:rPr>
          <w:sz w:val="24"/>
        </w:rPr>
        <w:t>,   в   своеи   квартире,   принял</w:t>
      </w:r>
      <w:r>
        <w:rPr>
          <w:spacing w:val="30"/>
          <w:sz w:val="24"/>
        </w:rPr>
        <w:t> </w:t>
      </w:r>
      <w:r>
        <w:rPr>
          <w:sz w:val="24"/>
        </w:rPr>
        <w:t>князь </w:t>
      </w:r>
      <w:r>
        <w:rPr>
          <w:spacing w:val="51"/>
          <w:sz w:val="24"/>
        </w:rPr>
        <w:t> </w:t>
      </w:r>
      <w:r>
        <w:rPr>
          <w:sz w:val="24"/>
        </w:rPr>
        <w:t>(2)</w:t>
      </w:r>
      <w:r>
        <w:rPr>
          <w:spacing w:val="-37"/>
          <w:sz w:val="24"/>
        </w:rPr>
        <w:t> </w:t>
      </w:r>
      <w:r>
        <w:rPr>
          <w:sz w:val="24"/>
          <w:u w:val="single" w:color="0C0C0C"/>
        </w:rPr>
        <w:t> </w:t>
        <w:tab/>
      </w:r>
      <w:r>
        <w:rPr>
          <w:sz w:val="24"/>
        </w:rPr>
        <w:t> </w:t>
      </w:r>
      <w:r>
        <w:rPr>
          <w:i/>
          <w:sz w:val="24"/>
        </w:rPr>
        <w:t>(фамилия  главнокомандущего) </w:t>
      </w:r>
      <w:r>
        <w:rPr>
          <w:sz w:val="24"/>
        </w:rPr>
        <w:t>собравшихся  генералов. </w:t>
      </w:r>
      <w:r>
        <w:rPr>
          <w:spacing w:val="6"/>
          <w:sz w:val="24"/>
        </w:rPr>
        <w:t>..  </w:t>
      </w:r>
      <w:r>
        <w:rPr>
          <w:sz w:val="24"/>
        </w:rPr>
        <w:t>Военныи</w:t>
      </w:r>
      <w:r>
        <w:rPr>
          <w:spacing w:val="5"/>
          <w:sz w:val="24"/>
        </w:rPr>
        <w:t> </w:t>
      </w:r>
      <w:r>
        <w:rPr>
          <w:sz w:val="24"/>
        </w:rPr>
        <w:t>министр</w:t>
      </w:r>
      <w:r>
        <w:rPr>
          <w:spacing w:val="58"/>
          <w:sz w:val="24"/>
        </w:rPr>
        <w:t> </w:t>
      </w:r>
      <w:r>
        <w:rPr>
          <w:sz w:val="24"/>
        </w:rPr>
        <w:t>(3)</w:t>
      </w:r>
      <w:r>
        <w:rPr>
          <w:spacing w:val="-37"/>
          <w:sz w:val="24"/>
        </w:rPr>
        <w:t> </w:t>
      </w:r>
      <w:r>
        <w:rPr>
          <w:sz w:val="24"/>
          <w:u w:val="single" w:color="0C0C0C"/>
        </w:rPr>
        <w:t> </w:t>
        <w:tab/>
      </w:r>
      <w:r>
        <w:rPr>
          <w:sz w:val="24"/>
        </w:rPr>
        <w:t> </w:t>
      </w:r>
      <w:r>
        <w:rPr>
          <w:i/>
          <w:sz w:val="24"/>
        </w:rPr>
        <w:t>(фамилия)  </w:t>
      </w:r>
      <w:r>
        <w:rPr>
          <w:sz w:val="24"/>
        </w:rPr>
        <w:t>начал объяснение  настоящего  положения  дел следующим  образом. ‘</w:t>
      </w:r>
      <w:r>
        <w:rPr>
          <w:spacing w:val="-16"/>
          <w:sz w:val="24"/>
        </w:rPr>
        <w:t> </w:t>
      </w:r>
      <w:r>
        <w:rPr>
          <w:sz w:val="24"/>
        </w:rPr>
        <w:t>Позиция</w:t>
      </w:r>
      <w:r>
        <w:rPr>
          <w:spacing w:val="35"/>
          <w:sz w:val="24"/>
        </w:rPr>
        <w:t> </w:t>
      </w:r>
      <w:r>
        <w:rPr>
          <w:sz w:val="24"/>
        </w:rPr>
        <w:t>весьма</w:t>
      </w:r>
      <w:r>
        <w:rPr>
          <w:w w:val="97"/>
          <w:sz w:val="24"/>
        </w:rPr>
        <w:t> </w:t>
      </w:r>
      <w:r>
        <w:rPr>
          <w:sz w:val="24"/>
        </w:rPr>
        <w:t>невыгодна,   дождаться   в </w:t>
      </w:r>
      <w:r>
        <w:rPr>
          <w:spacing w:val="45"/>
          <w:sz w:val="24"/>
        </w:rPr>
        <w:t> </w:t>
      </w:r>
      <w:r>
        <w:rPr>
          <w:sz w:val="24"/>
        </w:rPr>
        <w:t>неи </w:t>
      </w:r>
      <w:r>
        <w:rPr>
          <w:spacing w:val="46"/>
          <w:sz w:val="24"/>
        </w:rPr>
        <w:t> </w:t>
      </w:r>
      <w:r>
        <w:rPr>
          <w:sz w:val="24"/>
        </w:rPr>
        <w:t>неприятеля</w:t>
        <w:tab/>
        <w:t>весьма   опасно,   превозмочь </w:t>
      </w:r>
      <w:r>
        <w:rPr>
          <w:spacing w:val="41"/>
          <w:sz w:val="24"/>
        </w:rPr>
        <w:t> </w:t>
      </w:r>
      <w:r>
        <w:rPr>
          <w:sz w:val="24"/>
        </w:rPr>
        <w:t>его, </w:t>
      </w:r>
      <w:r>
        <w:rPr>
          <w:spacing w:val="48"/>
          <w:sz w:val="24"/>
        </w:rPr>
        <w:t> </w:t>
      </w:r>
      <w:r>
        <w:rPr>
          <w:sz w:val="24"/>
        </w:rPr>
        <w:t>располагающего</w:t>
      </w:r>
      <w:r>
        <w:rPr>
          <w:w w:val="98"/>
          <w:sz w:val="24"/>
        </w:rPr>
        <w:t> </w:t>
      </w:r>
      <w:r>
        <w:rPr>
          <w:sz w:val="24"/>
        </w:rPr>
        <w:t>превосходными силами, более нежели сомнительно. Если бы после сражения могли мы удержать место, </w:t>
      </w:r>
      <w:r>
        <w:rPr>
          <w:spacing w:val="6"/>
          <w:sz w:val="24"/>
        </w:rPr>
        <w:t>но... </w:t>
      </w:r>
      <w:r>
        <w:rPr>
          <w:sz w:val="24"/>
        </w:rPr>
        <w:t>потерпели  урон, то не будем в состоянии  защищать столь обширного  города.</w:t>
      </w:r>
      <w:r>
        <w:rPr>
          <w:spacing w:val="5"/>
          <w:sz w:val="24"/>
        </w:rPr>
        <w:t> </w:t>
      </w:r>
      <w:r>
        <w:rPr>
          <w:sz w:val="24"/>
        </w:rPr>
        <w:t>Потеря</w:t>
      </w:r>
    </w:p>
    <w:p>
      <w:pPr>
        <w:tabs>
          <w:tab w:pos="2379" w:val="left" w:leader="none"/>
          <w:tab w:pos="6763" w:val="left" w:leader="none"/>
          <w:tab w:pos="9125" w:val="left" w:leader="none"/>
          <w:tab w:pos="10386" w:val="left" w:leader="none"/>
        </w:tabs>
        <w:spacing w:line="240" w:lineRule="auto" w:before="0"/>
        <w:ind w:left="110" w:right="115" w:firstLine="1"/>
        <w:jc w:val="left"/>
        <w:rPr>
          <w:sz w:val="24"/>
        </w:rPr>
      </w:pPr>
      <w:r>
        <w:rPr>
          <w:sz w:val="24"/>
        </w:rPr>
        <w:t>(4)</w:t>
      </w:r>
      <w:r>
        <w:rPr>
          <w:sz w:val="24"/>
          <w:u w:val="single"/>
        </w:rPr>
        <w:tab/>
      </w:r>
      <w:r>
        <w:rPr>
          <w:i/>
          <w:sz w:val="24"/>
        </w:rPr>
        <w:t>(название  города)  </w:t>
      </w:r>
      <w:r>
        <w:rPr>
          <w:sz w:val="24"/>
        </w:rPr>
        <w:t>будет  чувствительною  для</w:t>
      </w:r>
      <w:r>
        <w:rPr>
          <w:spacing w:val="41"/>
          <w:sz w:val="24"/>
        </w:rPr>
        <w:t> </w:t>
      </w:r>
      <w:r>
        <w:rPr>
          <w:sz w:val="24"/>
        </w:rPr>
        <w:t>государя </w:t>
      </w:r>
      <w:r>
        <w:rPr>
          <w:spacing w:val="12"/>
          <w:sz w:val="24"/>
        </w:rPr>
        <w:t> </w:t>
      </w:r>
      <w:r>
        <w:rPr>
          <w:sz w:val="24"/>
        </w:rPr>
        <w:t>(5)</w:t>
      </w:r>
      <w:r>
        <w:rPr>
          <w:spacing w:val="-37"/>
          <w:sz w:val="24"/>
        </w:rPr>
        <w:t> </w:t>
      </w:r>
      <w:r>
        <w:rPr>
          <w:sz w:val="24"/>
          <w:u w:val="single"/>
        </w:rPr>
        <w:t> </w:t>
        <w:tab/>
        <w:tab/>
      </w:r>
      <w:r>
        <w:rPr>
          <w:sz w:val="24"/>
        </w:rPr>
        <w:t> </w:t>
      </w:r>
      <w:r>
        <w:rPr>
          <w:i/>
          <w:sz w:val="24"/>
        </w:rPr>
        <w:t>(имя),  </w:t>
      </w:r>
      <w:r>
        <w:rPr>
          <w:sz w:val="24"/>
        </w:rPr>
        <w:t>но  не будет  внезапным  для  него  происшествием, к окончанию  воины  его</w:t>
      </w:r>
      <w:r>
        <w:rPr>
          <w:spacing w:val="-2"/>
          <w:sz w:val="24"/>
        </w:rPr>
        <w:t> </w:t>
      </w:r>
      <w:r>
        <w:rPr>
          <w:sz w:val="24"/>
        </w:rPr>
        <w:t>не наклонит</w:t>
      </w:r>
      <w:r>
        <w:rPr>
          <w:spacing w:val="41"/>
          <w:sz w:val="24"/>
        </w:rPr>
        <w:t> </w:t>
      </w:r>
      <w:r>
        <w:rPr>
          <w:sz w:val="24"/>
        </w:rPr>
        <w:t>и</w:t>
      </w:r>
      <w:r>
        <w:rPr>
          <w:w w:val="99"/>
          <w:sz w:val="24"/>
        </w:rPr>
        <w:t> </w:t>
      </w:r>
      <w:r>
        <w:rPr>
          <w:sz w:val="24"/>
        </w:rPr>
        <w:t>решительная  воля  его  продолжать  ее с твердостию.</w:t>
      </w:r>
      <w:r>
        <w:rPr>
          <w:spacing w:val="17"/>
          <w:sz w:val="24"/>
        </w:rPr>
        <w:t> </w:t>
      </w:r>
      <w:r>
        <w:rPr>
          <w:sz w:val="24"/>
        </w:rPr>
        <w:t>Сохранив</w:t>
      </w:r>
      <w:r>
        <w:rPr>
          <w:spacing w:val="45"/>
          <w:sz w:val="24"/>
        </w:rPr>
        <w:t> </w:t>
      </w:r>
      <w:r>
        <w:rPr>
          <w:sz w:val="24"/>
        </w:rPr>
        <w:t>(4)</w:t>
      </w:r>
      <w:r>
        <w:rPr>
          <w:sz w:val="24"/>
          <w:u w:val="single"/>
        </w:rPr>
        <w:t> </w:t>
        <w:tab/>
        <w:t>,</w:t>
      </w:r>
      <w:r>
        <w:rPr>
          <w:spacing w:val="20"/>
          <w:sz w:val="24"/>
        </w:rPr>
        <w:t> </w:t>
      </w:r>
      <w:r>
        <w:rPr>
          <w:sz w:val="24"/>
        </w:rPr>
        <w:t>Россия</w:t>
      </w:r>
      <w:r>
        <w:rPr>
          <w:spacing w:val="38"/>
          <w:sz w:val="24"/>
        </w:rPr>
        <w:t> </w:t>
      </w:r>
      <w:r>
        <w:rPr>
          <w:sz w:val="24"/>
        </w:rPr>
        <w:t>не</w:t>
      </w:r>
      <w:r>
        <w:rPr>
          <w:w w:val="96"/>
          <w:sz w:val="24"/>
        </w:rPr>
        <w:t> </w:t>
      </w:r>
      <w:r>
        <w:rPr>
          <w:sz w:val="24"/>
        </w:rPr>
        <w:t>сохраняется от воины жестокои, разорительнои, но сбереши армию, еще не  уничтожаются  надежды отечества, и воина, единое средство к спасению, может продолжаться с удобством. Успеют присоединиться, в разных местах</w:t>
      </w:r>
      <w:r>
        <w:rPr>
          <w:spacing w:val="11"/>
          <w:sz w:val="24"/>
        </w:rPr>
        <w:t> </w:t>
      </w:r>
      <w:r>
        <w:rPr>
          <w:sz w:val="24"/>
        </w:rPr>
        <w:t>за</w:t>
      </w:r>
      <w:r>
        <w:rPr>
          <w:spacing w:val="7"/>
          <w:sz w:val="24"/>
        </w:rPr>
        <w:t> </w:t>
      </w:r>
      <w:r>
        <w:rPr>
          <w:sz w:val="24"/>
        </w:rPr>
        <w:t>(4)</w:t>
      </w:r>
      <w:r>
        <w:rPr>
          <w:sz w:val="24"/>
          <w:u w:val="single"/>
        </w:rPr>
        <w:t> </w:t>
        <w:tab/>
      </w:r>
      <w:r>
        <w:rPr>
          <w:sz w:val="24"/>
        </w:rPr>
        <w:t>приуготовляемые, воиска,</w:t>
      </w:r>
      <w:r>
        <w:rPr>
          <w:spacing w:val="5"/>
          <w:sz w:val="24"/>
        </w:rPr>
        <w:t> </w:t>
      </w:r>
      <w:r>
        <w:rPr>
          <w:sz w:val="24"/>
        </w:rPr>
        <w:t>туда</w:t>
      </w:r>
      <w:r>
        <w:rPr>
          <w:spacing w:val="5"/>
          <w:sz w:val="24"/>
        </w:rPr>
        <w:t> </w:t>
      </w:r>
      <w:r>
        <w:rPr>
          <w:sz w:val="24"/>
        </w:rPr>
        <w:t>же</w:t>
      </w:r>
      <w:r>
        <w:rPr>
          <w:w w:val="98"/>
          <w:sz w:val="24"/>
        </w:rPr>
        <w:t> </w:t>
      </w:r>
      <w:r>
        <w:rPr>
          <w:sz w:val="24"/>
        </w:rPr>
        <w:t>заблаговременно перемещены все рекрутские депо. В Казани учрежден вновь литеиныи завод, основан новыи ружеиныи завод Киевскии, в Туле оканчиваются ружья из остатков прежнего металла. Киевскии арсенал вывезен, пopox, изготовленныи в заводах, переделан в артиллерииские снаряды и патроны и отправлен внутрь</w:t>
      </w:r>
      <w:r>
        <w:rPr>
          <w:spacing w:val="-23"/>
          <w:sz w:val="24"/>
        </w:rPr>
        <w:t> </w:t>
      </w:r>
      <w:r>
        <w:rPr>
          <w:sz w:val="24"/>
        </w:rPr>
        <w:t>России</w:t>
      </w:r>
    </w:p>
    <w:p>
      <w:pPr>
        <w:pStyle w:val="ListParagraph"/>
        <w:numPr>
          <w:ilvl w:val="0"/>
          <w:numId w:val="4"/>
        </w:numPr>
        <w:tabs>
          <w:tab w:pos="821" w:val="left" w:leader="none"/>
          <w:tab w:pos="3623" w:val="left" w:leader="none"/>
          <w:tab w:pos="4823" w:val="left" w:leader="none"/>
          <w:tab w:pos="4895" w:val="left" w:leader="none"/>
          <w:tab w:pos="8371" w:val="left" w:leader="none"/>
        </w:tabs>
        <w:spacing w:line="240" w:lineRule="auto" w:before="3" w:after="0"/>
        <w:ind w:left="111" w:right="188" w:firstLine="1"/>
        <w:jc w:val="both"/>
        <w:rPr>
          <w:sz w:val="24"/>
        </w:rPr>
      </w:pPr>
      <w:r>
        <w:rPr>
          <w:sz w:val="24"/>
        </w:rPr>
        <w:t>«Двадцать  первого</w:t>
      </w:r>
      <w:r>
        <w:rPr>
          <w:spacing w:val="51"/>
          <w:sz w:val="24"/>
        </w:rPr>
        <w:t> </w:t>
      </w:r>
      <w:r>
        <w:rPr>
          <w:sz w:val="24"/>
        </w:rPr>
        <w:t>августа</w:t>
      </w:r>
      <w:r>
        <w:rPr>
          <w:spacing w:val="43"/>
          <w:sz w:val="24"/>
        </w:rPr>
        <w:t> </w:t>
      </w:r>
      <w:r>
        <w:rPr>
          <w:sz w:val="24"/>
        </w:rPr>
        <w:t>(6)</w:t>
      </w:r>
      <w:r>
        <w:rPr>
          <w:sz w:val="24"/>
          <w:u w:val="single" w:color="080808"/>
        </w:rPr>
        <w:tab/>
      </w:r>
      <w:r>
        <w:rPr>
          <w:sz w:val="24"/>
        </w:rPr>
        <w:t>года</w:t>
      </w:r>
      <w:r>
        <w:rPr>
          <w:spacing w:val="45"/>
          <w:sz w:val="24"/>
        </w:rPr>
        <w:t> </w:t>
      </w:r>
      <w:r>
        <w:rPr>
          <w:sz w:val="24"/>
        </w:rPr>
        <w:t>князь</w:t>
      </w:r>
      <w:r>
        <w:rPr>
          <w:spacing w:val="45"/>
          <w:sz w:val="24"/>
        </w:rPr>
        <w:t> </w:t>
      </w:r>
      <w:r>
        <w:rPr>
          <w:sz w:val="24"/>
        </w:rPr>
        <w:t>(2)</w:t>
      </w:r>
      <w:r>
        <w:rPr>
          <w:sz w:val="24"/>
          <w:u w:val="single" w:color="080808"/>
        </w:rPr>
        <w:t> </w:t>
        <w:tab/>
      </w:r>
      <w:r>
        <w:rPr>
          <w:i/>
          <w:sz w:val="24"/>
        </w:rPr>
        <w:t>(фамилия)  </w:t>
      </w:r>
      <w:r>
        <w:rPr>
          <w:i/>
          <w:spacing w:val="13"/>
          <w:sz w:val="24"/>
        </w:rPr>
        <w:t> </w:t>
      </w:r>
      <w:r>
        <w:rPr>
          <w:sz w:val="24"/>
        </w:rPr>
        <w:t>позвал</w:t>
      </w:r>
      <w:r>
        <w:rPr>
          <w:w w:val="97"/>
          <w:sz w:val="24"/>
        </w:rPr>
        <w:t> </w:t>
      </w:r>
      <w:r>
        <w:rPr>
          <w:sz w:val="24"/>
        </w:rPr>
        <w:t>меня к себе, представ к нему, я объяснил ему выгоды партизанскои воины при обстоятельствах того</w:t>
      </w:r>
      <w:r>
        <w:rPr>
          <w:spacing w:val="15"/>
          <w:sz w:val="24"/>
        </w:rPr>
        <w:t> </w:t>
      </w:r>
      <w:r>
        <w:rPr>
          <w:sz w:val="24"/>
        </w:rPr>
        <w:t>времени: </w:t>
      </w:r>
      <w:r>
        <w:rPr>
          <w:spacing w:val="5"/>
          <w:sz w:val="24"/>
        </w:rPr>
        <w:t> </w:t>
      </w:r>
      <w:r>
        <w:rPr>
          <w:sz w:val="24"/>
        </w:rPr>
        <w:t>'(7)</w:t>
      </w:r>
      <w:r>
        <w:rPr>
          <w:sz w:val="24"/>
          <w:u w:val="single" w:color="080808"/>
        </w:rPr>
        <w:t> </w:t>
        <w:tab/>
        <w:tab/>
        <w:tab/>
      </w:r>
      <w:r>
        <w:rPr>
          <w:i/>
          <w:sz w:val="24"/>
        </w:rPr>
        <w:t>(имя и фамилия неприятельского</w:t>
      </w:r>
      <w:r>
        <w:rPr>
          <w:i/>
          <w:spacing w:val="35"/>
          <w:sz w:val="24"/>
        </w:rPr>
        <w:t> </w:t>
      </w:r>
      <w:r>
        <w:rPr>
          <w:i/>
          <w:sz w:val="24"/>
        </w:rPr>
        <w:t>полководца)  </w:t>
      </w:r>
      <w:r>
        <w:rPr>
          <w:i/>
          <w:spacing w:val="16"/>
          <w:sz w:val="24"/>
        </w:rPr>
        <w:t> </w:t>
      </w:r>
      <w:r>
        <w:rPr>
          <w:sz w:val="24"/>
        </w:rPr>
        <w:t>идет</w:t>
      </w:r>
      <w:r>
        <w:rPr>
          <w:w w:val="96"/>
          <w:sz w:val="24"/>
        </w:rPr>
        <w:t> </w:t>
      </w:r>
      <w:r>
        <w:rPr>
          <w:sz w:val="24"/>
        </w:rPr>
        <w:t>одним путем, - говорил я ему, - путь сеи протяжением своим вышел из меры &lt; . &gt; Оставя достаточное число их для содержания аванпостов, надо разделить остальное на отряды и пустить их в средину каравана, следующего за противником. Они истребят источник силы и жизни неприятельскои армии. Наша земля не так изобильна, чтобы придорожная часть могла пропитать двести тысяч воиска, оружеиные и пороховые заводы не на Смоленскои дороге. К тому же обратное появление наших посреди рассеянных от воины поселян ободрит их  и  обратит воисковую</w:t>
      </w:r>
      <w:r>
        <w:rPr>
          <w:spacing w:val="-24"/>
          <w:sz w:val="24"/>
        </w:rPr>
        <w:t> </w:t>
      </w:r>
      <w:r>
        <w:rPr>
          <w:sz w:val="24"/>
        </w:rPr>
        <w:t>воину</w:t>
      </w:r>
      <w:r>
        <w:rPr>
          <w:spacing w:val="-29"/>
          <w:sz w:val="24"/>
        </w:rPr>
        <w:t> </w:t>
      </w:r>
      <w:r>
        <w:rPr>
          <w:sz w:val="24"/>
        </w:rPr>
        <w:t>в</w:t>
      </w:r>
      <w:r>
        <w:rPr>
          <w:spacing w:val="-31"/>
          <w:sz w:val="24"/>
        </w:rPr>
        <w:t> </w:t>
      </w:r>
      <w:r>
        <w:rPr>
          <w:sz w:val="24"/>
        </w:rPr>
        <w:t>народную...»</w:t>
      </w:r>
    </w:p>
    <w:p>
      <w:pPr>
        <w:pStyle w:val="BodyText"/>
        <w:spacing w:before="4"/>
        <w:rPr>
          <w:sz w:val="24"/>
        </w:rPr>
      </w:pPr>
    </w:p>
    <w:p>
      <w:pPr>
        <w:spacing w:line="275" w:lineRule="exact" w:before="1"/>
        <w:ind w:left="112" w:right="0" w:firstLine="0"/>
        <w:jc w:val="left"/>
        <w:rPr>
          <w:b/>
          <w:sz w:val="24"/>
        </w:rPr>
      </w:pPr>
      <w:r>
        <w:rPr>
          <w:sz w:val="24"/>
        </w:rPr>
        <w:t>Задание 7. Перед Вами </w:t>
      </w:r>
      <w:r>
        <w:rPr>
          <w:b/>
          <w:sz w:val="24"/>
        </w:rPr>
        <w:t>два очень известных памятника  архитектуры, напишите</w:t>
      </w:r>
    </w:p>
    <w:p>
      <w:pPr>
        <w:pStyle w:val="ListParagraph"/>
        <w:numPr>
          <w:ilvl w:val="1"/>
          <w:numId w:val="4"/>
        </w:numPr>
        <w:tabs>
          <w:tab w:pos="820" w:val="left" w:leader="none"/>
        </w:tabs>
        <w:spacing w:line="275" w:lineRule="exact" w:before="0" w:after="0"/>
        <w:ind w:left="819" w:right="0" w:hanging="355"/>
        <w:jc w:val="left"/>
        <w:rPr>
          <w:sz w:val="24"/>
        </w:rPr>
      </w:pPr>
      <w:r>
        <w:rPr>
          <w:w w:val="105"/>
          <w:sz w:val="24"/>
        </w:rPr>
        <w:t>его</w:t>
      </w:r>
      <w:r>
        <w:rPr>
          <w:spacing w:val="1"/>
          <w:w w:val="105"/>
          <w:sz w:val="24"/>
        </w:rPr>
        <w:t> </w:t>
      </w:r>
      <w:r>
        <w:rPr>
          <w:w w:val="105"/>
          <w:sz w:val="24"/>
        </w:rPr>
        <w:t>название,</w:t>
      </w:r>
    </w:p>
    <w:p>
      <w:pPr>
        <w:pStyle w:val="ListParagraph"/>
        <w:numPr>
          <w:ilvl w:val="1"/>
          <w:numId w:val="4"/>
        </w:numPr>
        <w:tabs>
          <w:tab w:pos="820" w:val="left" w:leader="none"/>
        </w:tabs>
        <w:spacing w:line="275" w:lineRule="exact" w:before="2" w:after="0"/>
        <w:ind w:left="819" w:right="0" w:hanging="343"/>
        <w:jc w:val="left"/>
        <w:rPr>
          <w:b/>
          <w:sz w:val="24"/>
        </w:rPr>
      </w:pPr>
      <w:r>
        <w:rPr>
          <w:b/>
          <w:sz w:val="24"/>
        </w:rPr>
        <w:t>какое историческое событие и (или) явление</w:t>
      </w:r>
      <w:r>
        <w:rPr>
          <w:b/>
          <w:spacing w:val="-8"/>
          <w:sz w:val="24"/>
        </w:rPr>
        <w:t> </w:t>
      </w:r>
      <w:r>
        <w:rPr>
          <w:b/>
          <w:sz w:val="24"/>
        </w:rPr>
        <w:t>символизирует,</w:t>
      </w:r>
    </w:p>
    <w:p>
      <w:pPr>
        <w:pStyle w:val="ListParagraph"/>
        <w:numPr>
          <w:ilvl w:val="1"/>
          <w:numId w:val="4"/>
        </w:numPr>
        <w:tabs>
          <w:tab w:pos="820" w:val="left" w:leader="none"/>
        </w:tabs>
        <w:spacing w:line="275" w:lineRule="exact" w:before="0" w:after="0"/>
        <w:ind w:left="819" w:right="0" w:hanging="351"/>
        <w:jc w:val="left"/>
        <w:rPr>
          <w:b/>
          <w:sz w:val="24"/>
        </w:rPr>
      </w:pPr>
      <w:r>
        <w:rPr>
          <w:b/>
          <w:sz w:val="24"/>
        </w:rPr>
        <w:t>место современного расположения</w:t>
      </w:r>
      <w:r>
        <w:rPr>
          <w:b/>
          <w:spacing w:val="-16"/>
          <w:sz w:val="24"/>
        </w:rPr>
        <w:t> </w:t>
      </w:r>
      <w:r>
        <w:rPr>
          <w:b/>
          <w:sz w:val="24"/>
        </w:rPr>
        <w:t>(город),</w:t>
      </w:r>
    </w:p>
    <w:p>
      <w:pPr>
        <w:pStyle w:val="ListParagraph"/>
        <w:numPr>
          <w:ilvl w:val="1"/>
          <w:numId w:val="4"/>
        </w:numPr>
        <w:tabs>
          <w:tab w:pos="820" w:val="left" w:leader="none"/>
        </w:tabs>
        <w:spacing w:line="275" w:lineRule="exact" w:before="2" w:after="0"/>
        <w:ind w:left="819" w:right="0" w:hanging="348"/>
        <w:jc w:val="left"/>
        <w:rPr>
          <w:b/>
          <w:sz w:val="24"/>
        </w:rPr>
      </w:pPr>
      <w:r>
        <w:rPr>
          <w:b/>
          <w:sz w:val="24"/>
        </w:rPr>
        <w:t>имя архитектора(ов) и архитектурный</w:t>
      </w:r>
      <w:r>
        <w:rPr>
          <w:b/>
          <w:spacing w:val="-19"/>
          <w:sz w:val="24"/>
        </w:rPr>
        <w:t> </w:t>
      </w:r>
      <w:r>
        <w:rPr>
          <w:b/>
          <w:sz w:val="24"/>
        </w:rPr>
        <w:t>стиль,</w:t>
      </w:r>
    </w:p>
    <w:p>
      <w:pPr>
        <w:pStyle w:val="ListParagraph"/>
        <w:numPr>
          <w:ilvl w:val="1"/>
          <w:numId w:val="4"/>
        </w:numPr>
        <w:tabs>
          <w:tab w:pos="820" w:val="left" w:leader="none"/>
        </w:tabs>
        <w:spacing w:line="275" w:lineRule="exact" w:before="0" w:after="0"/>
        <w:ind w:left="819" w:right="0" w:hanging="345"/>
        <w:jc w:val="left"/>
        <w:rPr>
          <w:b/>
          <w:sz w:val="24"/>
        </w:rPr>
      </w:pPr>
      <w:r>
        <w:rPr>
          <w:b/>
          <w:sz w:val="24"/>
        </w:rPr>
        <w:t>при каком правителе построили</w:t>
      </w:r>
      <w:r>
        <w:rPr>
          <w:b/>
          <w:spacing w:val="-14"/>
          <w:sz w:val="24"/>
        </w:rPr>
        <w:t> </w:t>
      </w:r>
      <w:r>
        <w:rPr>
          <w:b/>
          <w:sz w:val="24"/>
        </w:rPr>
        <w:t>здание?</w:t>
      </w:r>
    </w:p>
    <w:p>
      <w:pPr>
        <w:spacing w:before="3"/>
        <w:ind w:left="174" w:right="0" w:firstLine="0"/>
        <w:jc w:val="left"/>
        <w:rPr>
          <w:sz w:val="24"/>
        </w:rPr>
      </w:pPr>
      <w:r>
        <w:rPr>
          <w:sz w:val="24"/>
        </w:rPr>
        <w:t>(до 2 баллов за </w:t>
      </w:r>
      <w:r>
        <w:rPr>
          <w:b/>
          <w:sz w:val="24"/>
        </w:rPr>
        <w:t>каждый правильный элемент ответа; максимальный балл </w:t>
      </w:r>
      <w:r>
        <w:rPr>
          <w:w w:val="90"/>
          <w:sz w:val="24"/>
        </w:rPr>
        <w:t>— </w:t>
      </w:r>
      <w:r>
        <w:rPr>
          <w:sz w:val="24"/>
        </w:rPr>
        <w:t>20)</w:t>
      </w:r>
    </w:p>
    <w:p>
      <w:pPr>
        <w:pStyle w:val="BodyText"/>
        <w:rPr>
          <w:sz w:val="20"/>
        </w:rPr>
      </w:pPr>
      <w:r>
        <w:rPr/>
        <w:drawing>
          <wp:anchor distT="0" distB="0" distL="0" distR="0" allowOverlap="1" layoutInCell="1" locked="0" behindDoc="0" simplePos="0" relativeHeight="1432">
            <wp:simplePos x="0" y="0"/>
            <wp:positionH relativeFrom="page">
              <wp:posOffset>731519</wp:posOffset>
            </wp:positionH>
            <wp:positionV relativeFrom="paragraph">
              <wp:posOffset>567413</wp:posOffset>
            </wp:positionV>
            <wp:extent cx="2682240" cy="2834640"/>
            <wp:effectExtent l="0" t="0" r="0" b="0"/>
            <wp:wrapTopAndBottom/>
            <wp:docPr id="37" name="image14.png" descr=""/>
            <wp:cNvGraphicFramePr>
              <a:graphicFrameLocks noChangeAspect="1"/>
            </wp:cNvGraphicFramePr>
            <a:graphic>
              <a:graphicData uri="http://schemas.openxmlformats.org/drawingml/2006/picture">
                <pic:pic>
                  <pic:nvPicPr>
                    <pic:cNvPr id="38" name="image14.png"/>
                    <pic:cNvPicPr/>
                  </pic:nvPicPr>
                  <pic:blipFill>
                    <a:blip r:embed="rId18" cstate="print"/>
                    <a:stretch>
                      <a:fillRect/>
                    </a:stretch>
                  </pic:blipFill>
                  <pic:spPr>
                    <a:xfrm>
                      <a:off x="0" y="0"/>
                      <a:ext cx="2682240" cy="2834640"/>
                    </a:xfrm>
                    <a:prstGeom prst="rect">
                      <a:avLst/>
                    </a:prstGeom>
                  </pic:spPr>
                </pic:pic>
              </a:graphicData>
            </a:graphic>
          </wp:anchor>
        </w:drawing>
      </w:r>
      <w:r>
        <w:rPr/>
        <w:drawing>
          <wp:anchor distT="0" distB="0" distL="0" distR="0" allowOverlap="1" layoutInCell="1" locked="0" behindDoc="0" simplePos="0" relativeHeight="1456">
            <wp:simplePos x="0" y="0"/>
            <wp:positionH relativeFrom="page">
              <wp:posOffset>3688079</wp:posOffset>
            </wp:positionH>
            <wp:positionV relativeFrom="paragraph">
              <wp:posOffset>171173</wp:posOffset>
            </wp:positionV>
            <wp:extent cx="2816352" cy="3218688"/>
            <wp:effectExtent l="0" t="0" r="0" b="0"/>
            <wp:wrapTopAndBottom/>
            <wp:docPr id="39" name="image15.png" descr=""/>
            <wp:cNvGraphicFramePr>
              <a:graphicFrameLocks noChangeAspect="1"/>
            </wp:cNvGraphicFramePr>
            <a:graphic>
              <a:graphicData uri="http://schemas.openxmlformats.org/drawingml/2006/picture">
                <pic:pic>
                  <pic:nvPicPr>
                    <pic:cNvPr id="40" name="image15.png"/>
                    <pic:cNvPicPr/>
                  </pic:nvPicPr>
                  <pic:blipFill>
                    <a:blip r:embed="rId19" cstate="print"/>
                    <a:stretch>
                      <a:fillRect/>
                    </a:stretch>
                  </pic:blipFill>
                  <pic:spPr>
                    <a:xfrm>
                      <a:off x="0" y="0"/>
                      <a:ext cx="2816352" cy="3218688"/>
                    </a:xfrm>
                    <a:prstGeom prst="rect">
                      <a:avLst/>
                    </a:prstGeom>
                  </pic:spPr>
                </pic:pic>
              </a:graphicData>
            </a:graphic>
          </wp:anchor>
        </w:drawing>
      </w:r>
    </w:p>
    <w:p>
      <w:pPr>
        <w:spacing w:after="0"/>
        <w:rPr>
          <w:sz w:val="20"/>
        </w:rPr>
        <w:sectPr>
          <w:pgSz w:w="11910" w:h="16840"/>
          <w:pgMar w:top="740" w:bottom="280" w:left="1020" w:right="380"/>
        </w:sectPr>
      </w:pPr>
    </w:p>
    <w:tbl>
      <w:tblPr>
        <w:tblW w:w="0" w:type="auto"/>
        <w:jc w:val="left"/>
        <w:tblInd w:w="103"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5213"/>
        <w:gridCol w:w="5112"/>
      </w:tblGrid>
      <w:tr>
        <w:trPr>
          <w:trHeight w:val="1100" w:hRule="atLeast"/>
        </w:trPr>
        <w:tc>
          <w:tcPr>
            <w:tcW w:w="5213" w:type="dxa"/>
          </w:tcPr>
          <w:p>
            <w:pPr>
              <w:pStyle w:val="TableParagraph"/>
              <w:rPr>
                <w:sz w:val="26"/>
              </w:rPr>
            </w:pPr>
          </w:p>
        </w:tc>
        <w:tc>
          <w:tcPr>
            <w:tcW w:w="5112" w:type="dxa"/>
          </w:tcPr>
          <w:p>
            <w:pPr>
              <w:pStyle w:val="TableParagraph"/>
              <w:rPr>
                <w:sz w:val="26"/>
              </w:rPr>
            </w:pPr>
          </w:p>
        </w:tc>
      </w:tr>
      <w:tr>
        <w:trPr>
          <w:trHeight w:val="1640" w:hRule="atLeast"/>
        </w:trPr>
        <w:tc>
          <w:tcPr>
            <w:tcW w:w="5213" w:type="dxa"/>
          </w:tcPr>
          <w:p>
            <w:pPr>
              <w:pStyle w:val="TableParagraph"/>
              <w:spacing w:line="256" w:lineRule="exact"/>
              <w:ind w:left="101"/>
              <w:rPr>
                <w:rFonts w:ascii="Consolas"/>
                <w:sz w:val="26"/>
              </w:rPr>
            </w:pPr>
            <w:r>
              <w:rPr>
                <w:rFonts w:ascii="Consolas"/>
                <w:w w:val="85"/>
                <w:sz w:val="26"/>
              </w:rPr>
              <w:t>2.</w:t>
            </w:r>
          </w:p>
        </w:tc>
        <w:tc>
          <w:tcPr>
            <w:tcW w:w="5112" w:type="dxa"/>
          </w:tcPr>
          <w:p>
            <w:pPr>
              <w:pStyle w:val="TableParagraph"/>
              <w:spacing w:line="275" w:lineRule="exact"/>
              <w:ind w:left="100"/>
              <w:rPr>
                <w:rFonts w:ascii="Courier New"/>
                <w:sz w:val="28"/>
              </w:rPr>
            </w:pPr>
            <w:r>
              <w:rPr>
                <w:rFonts w:ascii="Courier New"/>
                <w:w w:val="75"/>
                <w:sz w:val="28"/>
              </w:rPr>
              <w:t>2.</w:t>
            </w:r>
          </w:p>
        </w:tc>
      </w:tr>
      <w:tr>
        <w:trPr>
          <w:trHeight w:val="1100" w:hRule="atLeast"/>
        </w:trPr>
        <w:tc>
          <w:tcPr>
            <w:tcW w:w="5213" w:type="dxa"/>
          </w:tcPr>
          <w:p>
            <w:pPr>
              <w:pStyle w:val="TableParagraph"/>
              <w:spacing w:before="9"/>
              <w:rPr>
                <w:sz w:val="2"/>
              </w:rPr>
            </w:pPr>
          </w:p>
          <w:p>
            <w:pPr>
              <w:pStyle w:val="TableParagraph"/>
              <w:spacing w:line="168" w:lineRule="exact"/>
              <w:ind w:left="119"/>
              <w:rPr>
                <w:sz w:val="16"/>
              </w:rPr>
            </w:pPr>
            <w:r>
              <w:rPr>
                <w:position w:val="-2"/>
                <w:sz w:val="16"/>
              </w:rPr>
              <w:drawing>
                <wp:inline distT="0" distB="0" distL="0" distR="0">
                  <wp:extent cx="103632" cy="106679"/>
                  <wp:effectExtent l="0" t="0" r="0" b="0"/>
                  <wp:docPr id="41" name="image16.png" descr=""/>
                  <wp:cNvGraphicFramePr>
                    <a:graphicFrameLocks noChangeAspect="1"/>
                  </wp:cNvGraphicFramePr>
                  <a:graphic>
                    <a:graphicData uri="http://schemas.openxmlformats.org/drawingml/2006/picture">
                      <pic:pic>
                        <pic:nvPicPr>
                          <pic:cNvPr id="42" name="image16.png"/>
                          <pic:cNvPicPr/>
                        </pic:nvPicPr>
                        <pic:blipFill>
                          <a:blip r:embed="rId20" cstate="print"/>
                          <a:stretch>
                            <a:fillRect/>
                          </a:stretch>
                        </pic:blipFill>
                        <pic:spPr>
                          <a:xfrm>
                            <a:off x="0" y="0"/>
                            <a:ext cx="103632" cy="106679"/>
                          </a:xfrm>
                          <a:prstGeom prst="rect">
                            <a:avLst/>
                          </a:prstGeom>
                        </pic:spPr>
                      </pic:pic>
                    </a:graphicData>
                  </a:graphic>
                </wp:inline>
              </w:drawing>
            </w:r>
            <w:r>
              <w:rPr>
                <w:position w:val="-2"/>
                <w:sz w:val="16"/>
              </w:rPr>
            </w:r>
          </w:p>
          <w:p>
            <w:pPr>
              <w:pStyle w:val="TableParagraph"/>
              <w:rPr>
                <w:sz w:val="20"/>
              </w:rPr>
            </w:pPr>
          </w:p>
          <w:p>
            <w:pPr>
              <w:pStyle w:val="TableParagraph"/>
              <w:rPr>
                <w:sz w:val="20"/>
              </w:rPr>
            </w:pPr>
          </w:p>
          <w:p>
            <w:pPr>
              <w:pStyle w:val="TableParagraph"/>
              <w:rPr>
                <w:sz w:val="20"/>
              </w:rPr>
            </w:pPr>
          </w:p>
          <w:p>
            <w:pPr>
              <w:pStyle w:val="TableParagraph"/>
              <w:spacing w:before="6"/>
              <w:rPr>
                <w:sz w:val="18"/>
              </w:rPr>
            </w:pPr>
          </w:p>
        </w:tc>
        <w:tc>
          <w:tcPr>
            <w:tcW w:w="5112" w:type="dxa"/>
          </w:tcPr>
          <w:p>
            <w:pPr>
              <w:pStyle w:val="TableParagraph"/>
              <w:spacing w:before="9"/>
              <w:rPr>
                <w:sz w:val="2"/>
              </w:rPr>
            </w:pPr>
          </w:p>
          <w:p>
            <w:pPr>
              <w:pStyle w:val="TableParagraph"/>
              <w:spacing w:line="168" w:lineRule="exact"/>
              <w:ind w:left="119"/>
              <w:rPr>
                <w:sz w:val="16"/>
              </w:rPr>
            </w:pPr>
            <w:r>
              <w:rPr>
                <w:position w:val="-2"/>
                <w:sz w:val="16"/>
              </w:rPr>
              <w:drawing>
                <wp:inline distT="0" distB="0" distL="0" distR="0">
                  <wp:extent cx="106679" cy="106679"/>
                  <wp:effectExtent l="0" t="0" r="0" b="0"/>
                  <wp:docPr id="43" name="image17.png" descr=""/>
                  <wp:cNvGraphicFramePr>
                    <a:graphicFrameLocks noChangeAspect="1"/>
                  </wp:cNvGraphicFramePr>
                  <a:graphic>
                    <a:graphicData uri="http://schemas.openxmlformats.org/drawingml/2006/picture">
                      <pic:pic>
                        <pic:nvPicPr>
                          <pic:cNvPr id="44" name="image17.png"/>
                          <pic:cNvPicPr/>
                        </pic:nvPicPr>
                        <pic:blipFill>
                          <a:blip r:embed="rId21" cstate="print"/>
                          <a:stretch>
                            <a:fillRect/>
                          </a:stretch>
                        </pic:blipFill>
                        <pic:spPr>
                          <a:xfrm>
                            <a:off x="0" y="0"/>
                            <a:ext cx="106679" cy="106679"/>
                          </a:xfrm>
                          <a:prstGeom prst="rect">
                            <a:avLst/>
                          </a:prstGeom>
                        </pic:spPr>
                      </pic:pic>
                    </a:graphicData>
                  </a:graphic>
                </wp:inline>
              </w:drawing>
            </w:r>
            <w:r>
              <w:rPr>
                <w:position w:val="-2"/>
                <w:sz w:val="16"/>
              </w:rPr>
            </w:r>
          </w:p>
          <w:p>
            <w:pPr>
              <w:pStyle w:val="TableParagraph"/>
              <w:rPr>
                <w:sz w:val="20"/>
              </w:rPr>
            </w:pPr>
          </w:p>
          <w:p>
            <w:pPr>
              <w:pStyle w:val="TableParagraph"/>
              <w:rPr>
                <w:sz w:val="20"/>
              </w:rPr>
            </w:pPr>
          </w:p>
          <w:p>
            <w:pPr>
              <w:pStyle w:val="TableParagraph"/>
              <w:rPr>
                <w:sz w:val="20"/>
              </w:rPr>
            </w:pPr>
          </w:p>
          <w:p>
            <w:pPr>
              <w:pStyle w:val="TableParagraph"/>
              <w:spacing w:before="6"/>
              <w:rPr>
                <w:sz w:val="18"/>
              </w:rPr>
            </w:pPr>
          </w:p>
        </w:tc>
      </w:tr>
      <w:tr>
        <w:trPr>
          <w:trHeight w:val="1360" w:hRule="atLeast"/>
        </w:trPr>
        <w:tc>
          <w:tcPr>
            <w:tcW w:w="5213" w:type="dxa"/>
          </w:tcPr>
          <w:p>
            <w:pPr>
              <w:pStyle w:val="TableParagraph"/>
              <w:spacing w:line="240" w:lineRule="exact"/>
              <w:ind w:left="115"/>
              <w:rPr>
                <w:sz w:val="25"/>
              </w:rPr>
            </w:pPr>
            <w:r>
              <w:rPr>
                <w:sz w:val="25"/>
              </w:rPr>
              <w:t>4.</w:t>
            </w:r>
          </w:p>
        </w:tc>
        <w:tc>
          <w:tcPr>
            <w:tcW w:w="5112" w:type="dxa"/>
          </w:tcPr>
          <w:p>
            <w:pPr>
              <w:pStyle w:val="TableParagraph"/>
              <w:spacing w:line="238" w:lineRule="exact"/>
              <w:ind w:left="120"/>
              <w:rPr>
                <w:sz w:val="24"/>
              </w:rPr>
            </w:pPr>
            <w:r>
              <w:rPr>
                <w:sz w:val="24"/>
              </w:rPr>
              <w:t>4.</w:t>
            </w:r>
          </w:p>
        </w:tc>
      </w:tr>
      <w:tr>
        <w:trPr>
          <w:trHeight w:val="900" w:hRule="atLeast"/>
        </w:trPr>
        <w:tc>
          <w:tcPr>
            <w:tcW w:w="5213" w:type="dxa"/>
          </w:tcPr>
          <w:p>
            <w:pPr>
              <w:pStyle w:val="TableParagraph"/>
              <w:spacing w:before="9"/>
              <w:rPr>
                <w:sz w:val="2"/>
              </w:rPr>
            </w:pPr>
          </w:p>
          <w:p>
            <w:pPr>
              <w:pStyle w:val="TableParagraph"/>
              <w:spacing w:line="163" w:lineRule="exact"/>
              <w:ind w:left="124"/>
              <w:rPr>
                <w:sz w:val="16"/>
              </w:rPr>
            </w:pPr>
            <w:r>
              <w:rPr>
                <w:position w:val="-2"/>
                <w:sz w:val="16"/>
              </w:rPr>
              <w:drawing>
                <wp:inline distT="0" distB="0" distL="0" distR="0">
                  <wp:extent cx="100583" cy="103632"/>
                  <wp:effectExtent l="0" t="0" r="0" b="0"/>
                  <wp:docPr id="45" name="image18.png" descr=""/>
                  <wp:cNvGraphicFramePr>
                    <a:graphicFrameLocks noChangeAspect="1"/>
                  </wp:cNvGraphicFramePr>
                  <a:graphic>
                    <a:graphicData uri="http://schemas.openxmlformats.org/drawingml/2006/picture">
                      <pic:pic>
                        <pic:nvPicPr>
                          <pic:cNvPr id="46" name="image18.png"/>
                          <pic:cNvPicPr/>
                        </pic:nvPicPr>
                        <pic:blipFill>
                          <a:blip r:embed="rId22" cstate="print"/>
                          <a:stretch>
                            <a:fillRect/>
                          </a:stretch>
                        </pic:blipFill>
                        <pic:spPr>
                          <a:xfrm>
                            <a:off x="0" y="0"/>
                            <a:ext cx="100583" cy="103632"/>
                          </a:xfrm>
                          <a:prstGeom prst="rect">
                            <a:avLst/>
                          </a:prstGeom>
                        </pic:spPr>
                      </pic:pic>
                    </a:graphicData>
                  </a:graphic>
                </wp:inline>
              </w:drawing>
            </w:r>
            <w:r>
              <w:rPr>
                <w:position w:val="-2"/>
                <w:sz w:val="16"/>
              </w:rPr>
            </w:r>
          </w:p>
          <w:p>
            <w:pPr>
              <w:pStyle w:val="TableParagraph"/>
              <w:rPr>
                <w:sz w:val="20"/>
              </w:rPr>
            </w:pPr>
          </w:p>
          <w:p>
            <w:pPr>
              <w:pStyle w:val="TableParagraph"/>
              <w:rPr>
                <w:sz w:val="20"/>
              </w:rPr>
            </w:pPr>
          </w:p>
          <w:p>
            <w:pPr>
              <w:pStyle w:val="TableParagraph"/>
              <w:spacing w:before="5"/>
              <w:rPr>
                <w:sz w:val="21"/>
              </w:rPr>
            </w:pPr>
          </w:p>
        </w:tc>
        <w:tc>
          <w:tcPr>
            <w:tcW w:w="5112" w:type="dxa"/>
          </w:tcPr>
          <w:p>
            <w:pPr>
              <w:pStyle w:val="TableParagraph"/>
              <w:spacing w:before="9"/>
              <w:rPr>
                <w:sz w:val="2"/>
              </w:rPr>
            </w:pPr>
          </w:p>
          <w:p>
            <w:pPr>
              <w:pStyle w:val="TableParagraph"/>
              <w:spacing w:line="163" w:lineRule="exact"/>
              <w:ind w:left="124"/>
              <w:rPr>
                <w:sz w:val="16"/>
              </w:rPr>
            </w:pPr>
            <w:r>
              <w:rPr>
                <w:position w:val="-2"/>
                <w:sz w:val="16"/>
              </w:rPr>
              <w:drawing>
                <wp:inline distT="0" distB="0" distL="0" distR="0">
                  <wp:extent cx="103632" cy="103632"/>
                  <wp:effectExtent l="0" t="0" r="0" b="0"/>
                  <wp:docPr id="47" name="image19.png" descr=""/>
                  <wp:cNvGraphicFramePr>
                    <a:graphicFrameLocks noChangeAspect="1"/>
                  </wp:cNvGraphicFramePr>
                  <a:graphic>
                    <a:graphicData uri="http://schemas.openxmlformats.org/drawingml/2006/picture">
                      <pic:pic>
                        <pic:nvPicPr>
                          <pic:cNvPr id="48" name="image19.png"/>
                          <pic:cNvPicPr/>
                        </pic:nvPicPr>
                        <pic:blipFill>
                          <a:blip r:embed="rId23" cstate="print"/>
                          <a:stretch>
                            <a:fillRect/>
                          </a:stretch>
                        </pic:blipFill>
                        <pic:spPr>
                          <a:xfrm>
                            <a:off x="0" y="0"/>
                            <a:ext cx="103632" cy="103632"/>
                          </a:xfrm>
                          <a:prstGeom prst="rect">
                            <a:avLst/>
                          </a:prstGeom>
                        </pic:spPr>
                      </pic:pic>
                    </a:graphicData>
                  </a:graphic>
                </wp:inline>
              </w:drawing>
            </w:r>
            <w:r>
              <w:rPr>
                <w:position w:val="-2"/>
                <w:sz w:val="16"/>
              </w:rPr>
            </w:r>
          </w:p>
          <w:p>
            <w:pPr>
              <w:pStyle w:val="TableParagraph"/>
              <w:rPr>
                <w:sz w:val="20"/>
              </w:rPr>
            </w:pPr>
          </w:p>
          <w:p>
            <w:pPr>
              <w:pStyle w:val="TableParagraph"/>
              <w:rPr>
                <w:sz w:val="20"/>
              </w:rPr>
            </w:pPr>
          </w:p>
          <w:p>
            <w:pPr>
              <w:pStyle w:val="TableParagraph"/>
              <w:spacing w:before="5"/>
              <w:rPr>
                <w:sz w:val="21"/>
              </w:rPr>
            </w:pPr>
          </w:p>
        </w:tc>
      </w:tr>
    </w:tbl>
    <w:p>
      <w:pPr>
        <w:pStyle w:val="BodyText"/>
        <w:rPr>
          <w:sz w:val="17"/>
        </w:rPr>
      </w:pPr>
    </w:p>
    <w:p>
      <w:pPr>
        <w:spacing w:line="306" w:lineRule="exact" w:before="89"/>
        <w:ind w:left="236" w:right="0" w:firstLine="0"/>
        <w:jc w:val="both"/>
        <w:rPr>
          <w:sz w:val="27"/>
        </w:rPr>
      </w:pPr>
      <w:r>
        <w:rPr>
          <w:sz w:val="27"/>
        </w:rPr>
        <w:t>Задание 8. Эссе. Максимальная  оценка  25 баллов.</w:t>
      </w:r>
    </w:p>
    <w:p>
      <w:pPr>
        <w:spacing w:line="225" w:lineRule="auto" w:before="14"/>
        <w:ind w:left="233" w:right="170" w:firstLine="705"/>
        <w:jc w:val="left"/>
        <w:rPr>
          <w:sz w:val="27"/>
        </w:rPr>
      </w:pPr>
      <w:r>
        <w:rPr>
          <w:sz w:val="27"/>
        </w:rPr>
        <w:t>При написании работы постарайтесь исходить из того, что Жюри,  оценивая  Ваше  эссе, будет  руководствоваться следующими</w:t>
      </w:r>
      <w:r>
        <w:rPr>
          <w:spacing w:val="-16"/>
          <w:sz w:val="27"/>
        </w:rPr>
        <w:t> </w:t>
      </w:r>
      <w:r>
        <w:rPr>
          <w:sz w:val="27"/>
        </w:rPr>
        <w:t>критериями:</w:t>
      </w:r>
    </w:p>
    <w:p>
      <w:pPr>
        <w:pStyle w:val="ListParagraph"/>
        <w:numPr>
          <w:ilvl w:val="0"/>
          <w:numId w:val="5"/>
        </w:numPr>
        <w:tabs>
          <w:tab w:pos="531" w:val="left" w:leader="none"/>
        </w:tabs>
        <w:spacing w:line="230" w:lineRule="auto" w:before="205" w:after="0"/>
        <w:ind w:left="236" w:right="136" w:hanging="16"/>
        <w:jc w:val="both"/>
        <w:rPr>
          <w:sz w:val="27"/>
        </w:rPr>
      </w:pPr>
      <w:r>
        <w:rPr>
          <w:sz w:val="27"/>
        </w:rPr>
        <w:t>Обоснованность выбора темы (объяснение выбора темы и задач, которые ставит перед собой в своей  работе участник).  Оценивается  вводная  часть к  работе - не</w:t>
      </w:r>
      <w:r>
        <w:rPr>
          <w:spacing w:val="-42"/>
          <w:sz w:val="27"/>
        </w:rPr>
        <w:t> </w:t>
      </w:r>
      <w:r>
        <w:rPr>
          <w:sz w:val="27"/>
        </w:rPr>
        <w:t>более</w:t>
      </w:r>
    </w:p>
    <w:p>
      <w:pPr>
        <w:spacing w:line="230" w:lineRule="auto" w:before="0"/>
        <w:ind w:left="234" w:right="133" w:hanging="5"/>
        <w:jc w:val="both"/>
        <w:rPr>
          <w:sz w:val="27"/>
        </w:rPr>
      </w:pPr>
      <w:r>
        <w:rPr>
          <w:sz w:val="27"/>
        </w:rPr>
        <w:t>5 баллов. Требуется внятное оригинальное объяснение, демонстрирующее заинтересованность в теме (2 балла), и четкая постановка задач работы, исходя из понимания  смысла  высказывания  (должно  быть сформулировано 4 задачи)  (3 балла).</w:t>
      </w:r>
    </w:p>
    <w:p>
      <w:pPr>
        <w:pStyle w:val="ListParagraph"/>
        <w:numPr>
          <w:ilvl w:val="0"/>
          <w:numId w:val="5"/>
        </w:numPr>
        <w:tabs>
          <w:tab w:pos="491" w:val="left" w:leader="none"/>
        </w:tabs>
        <w:spacing w:line="240" w:lineRule="auto" w:before="185" w:after="0"/>
        <w:ind w:left="490" w:right="0" w:hanging="265"/>
        <w:jc w:val="both"/>
        <w:rPr>
          <w:rFonts w:ascii="Cambria" w:hAnsi="Cambria"/>
          <w:sz w:val="27"/>
        </w:rPr>
      </w:pPr>
      <w:r>
        <w:rPr>
          <w:rFonts w:ascii="Cambria" w:hAnsi="Cambria"/>
          <w:sz w:val="27"/>
        </w:rPr>
        <w:t>Оценка</w:t>
      </w:r>
      <w:r>
        <w:rPr>
          <w:rFonts w:ascii="Cambria" w:hAnsi="Cambria"/>
          <w:spacing w:val="-32"/>
          <w:sz w:val="27"/>
        </w:rPr>
        <w:t> </w:t>
      </w:r>
      <w:r>
        <w:rPr>
          <w:rFonts w:ascii="Cambria" w:hAnsi="Cambria"/>
          <w:sz w:val="27"/>
        </w:rPr>
        <w:t>основной</w:t>
      </w:r>
      <w:r>
        <w:rPr>
          <w:rFonts w:ascii="Cambria" w:hAnsi="Cambria"/>
          <w:spacing w:val="-33"/>
          <w:sz w:val="27"/>
        </w:rPr>
        <w:t> </w:t>
      </w:r>
      <w:r>
        <w:rPr>
          <w:rFonts w:ascii="Cambria" w:hAnsi="Cambria"/>
          <w:sz w:val="27"/>
        </w:rPr>
        <w:t>части</w:t>
      </w:r>
      <w:r>
        <w:rPr>
          <w:rFonts w:ascii="Cambria" w:hAnsi="Cambria"/>
          <w:spacing w:val="-38"/>
          <w:sz w:val="27"/>
        </w:rPr>
        <w:t> </w:t>
      </w:r>
      <w:r>
        <w:rPr>
          <w:rFonts w:ascii="Cambria" w:hAnsi="Cambria"/>
          <w:sz w:val="27"/>
        </w:rPr>
        <w:t>к</w:t>
      </w:r>
      <w:r>
        <w:rPr>
          <w:rFonts w:ascii="Cambria" w:hAnsi="Cambria"/>
          <w:spacing w:val="-38"/>
          <w:sz w:val="27"/>
        </w:rPr>
        <w:t> </w:t>
      </w:r>
      <w:r>
        <w:rPr>
          <w:rFonts w:ascii="Cambria" w:hAnsi="Cambria"/>
          <w:sz w:val="27"/>
        </w:rPr>
        <w:t>работе</w:t>
      </w:r>
      <w:r>
        <w:rPr>
          <w:rFonts w:ascii="Cambria" w:hAnsi="Cambria"/>
          <w:spacing w:val="-39"/>
          <w:sz w:val="27"/>
        </w:rPr>
        <w:t> </w:t>
      </w:r>
      <w:r>
        <w:rPr>
          <w:rFonts w:ascii="Cambria" w:hAnsi="Cambria"/>
          <w:sz w:val="27"/>
        </w:rPr>
        <w:t>(макс.</w:t>
      </w:r>
      <w:r>
        <w:rPr>
          <w:rFonts w:ascii="Cambria" w:hAnsi="Cambria"/>
          <w:spacing w:val="-34"/>
          <w:sz w:val="27"/>
        </w:rPr>
        <w:t> </w:t>
      </w:r>
      <w:r>
        <w:rPr>
          <w:rFonts w:ascii="Cambria" w:hAnsi="Cambria"/>
          <w:sz w:val="27"/>
        </w:rPr>
        <w:t>15</w:t>
      </w:r>
      <w:r>
        <w:rPr>
          <w:rFonts w:ascii="Cambria" w:hAnsi="Cambria"/>
          <w:spacing w:val="-41"/>
          <w:sz w:val="27"/>
        </w:rPr>
        <w:t> </w:t>
      </w:r>
      <w:r>
        <w:rPr>
          <w:rFonts w:ascii="Cambria" w:hAnsi="Cambria"/>
          <w:sz w:val="27"/>
        </w:rPr>
        <w:t>баллов):</w:t>
      </w:r>
    </w:p>
    <w:p>
      <w:pPr>
        <w:spacing w:before="187"/>
        <w:ind w:left="232" w:right="0" w:firstLine="0"/>
        <w:jc w:val="both"/>
        <w:rPr>
          <w:sz w:val="27"/>
        </w:rPr>
      </w:pPr>
      <w:r>
        <w:rPr>
          <w:sz w:val="27"/>
        </w:rPr>
        <w:t>При оценке каждой  из выделенных  задач учитываются:</w:t>
      </w:r>
    </w:p>
    <w:p>
      <w:pPr>
        <w:pStyle w:val="ListParagraph"/>
        <w:numPr>
          <w:ilvl w:val="0"/>
          <w:numId w:val="6"/>
        </w:numPr>
        <w:tabs>
          <w:tab w:pos="522" w:val="left" w:leader="none"/>
        </w:tabs>
        <w:spacing w:line="240" w:lineRule="auto" w:before="189" w:after="0"/>
        <w:ind w:left="229" w:right="0" w:hanging="9"/>
        <w:jc w:val="both"/>
        <w:rPr>
          <w:sz w:val="27"/>
        </w:rPr>
      </w:pPr>
      <w:r>
        <w:rPr>
          <w:sz w:val="27"/>
        </w:rPr>
        <w:t>грамотность  использования  исторических  фактов и терминов  (4</w:t>
      </w:r>
      <w:r>
        <w:rPr>
          <w:spacing w:val="-32"/>
          <w:sz w:val="27"/>
        </w:rPr>
        <w:t> </w:t>
      </w:r>
      <w:r>
        <w:rPr>
          <w:sz w:val="27"/>
        </w:rPr>
        <w:t>балла);</w:t>
      </w:r>
    </w:p>
    <w:p>
      <w:pPr>
        <w:pStyle w:val="ListParagraph"/>
        <w:numPr>
          <w:ilvl w:val="0"/>
          <w:numId w:val="6"/>
        </w:numPr>
        <w:tabs>
          <w:tab w:pos="521" w:val="left" w:leader="none"/>
        </w:tabs>
        <w:spacing w:line="240" w:lineRule="auto" w:before="189" w:after="0"/>
        <w:ind w:left="520" w:right="0" w:hanging="284"/>
        <w:jc w:val="both"/>
        <w:rPr>
          <w:sz w:val="27"/>
        </w:rPr>
      </w:pPr>
      <w:r>
        <w:rPr>
          <w:sz w:val="27"/>
        </w:rPr>
        <w:t>аргументированность авторской  позиции  (4</w:t>
      </w:r>
      <w:r>
        <w:rPr>
          <w:spacing w:val="22"/>
          <w:sz w:val="27"/>
        </w:rPr>
        <w:t> </w:t>
      </w:r>
      <w:r>
        <w:rPr>
          <w:sz w:val="27"/>
        </w:rPr>
        <w:t>балла).</w:t>
      </w:r>
    </w:p>
    <w:p>
      <w:pPr>
        <w:pStyle w:val="ListParagraph"/>
        <w:numPr>
          <w:ilvl w:val="0"/>
          <w:numId w:val="6"/>
        </w:numPr>
        <w:tabs>
          <w:tab w:pos="697" w:val="left" w:leader="none"/>
        </w:tabs>
        <w:spacing w:line="230" w:lineRule="auto" w:before="206" w:after="0"/>
        <w:ind w:left="229" w:right="134" w:hanging="3"/>
        <w:jc w:val="both"/>
        <w:rPr>
          <w:sz w:val="27"/>
        </w:rPr>
      </w:pPr>
      <w:r>
        <w:rPr>
          <w:sz w:val="27"/>
        </w:rPr>
        <w:t>творческий характер восприятия темы, ее  осмысления.  Требуется  ярко выраженная личная позиция, заинтересованность в теме, оригинальные  (имеющие право на существование, исходя из фактов и историографии) мысли, задачи и пути их решения (3 балла). Работа написана хорошим литературным языком с учетом всех жанровых особенностей эссе (2</w:t>
      </w:r>
      <w:r>
        <w:rPr>
          <w:spacing w:val="18"/>
          <w:sz w:val="27"/>
        </w:rPr>
        <w:t> </w:t>
      </w:r>
      <w:r>
        <w:rPr>
          <w:sz w:val="27"/>
        </w:rPr>
        <w:t>балла).</w:t>
      </w:r>
    </w:p>
    <w:p>
      <w:pPr>
        <w:pStyle w:val="ListParagraph"/>
        <w:numPr>
          <w:ilvl w:val="0"/>
          <w:numId w:val="6"/>
        </w:numPr>
        <w:tabs>
          <w:tab w:pos="518" w:val="left" w:leader="none"/>
        </w:tabs>
        <w:spacing w:line="240" w:lineRule="auto" w:before="188" w:after="0"/>
        <w:ind w:left="517" w:right="0" w:hanging="284"/>
        <w:jc w:val="both"/>
        <w:rPr>
          <w:sz w:val="27"/>
        </w:rPr>
      </w:pPr>
      <w:r>
        <w:rPr>
          <w:sz w:val="27"/>
        </w:rPr>
        <w:t>знание различных точек зрения по избранному  вопросу  (2</w:t>
      </w:r>
      <w:r>
        <w:rPr>
          <w:spacing w:val="11"/>
          <w:sz w:val="27"/>
        </w:rPr>
        <w:t> </w:t>
      </w:r>
      <w:r>
        <w:rPr>
          <w:sz w:val="27"/>
        </w:rPr>
        <w:t>балла).</w:t>
      </w:r>
    </w:p>
    <w:p>
      <w:pPr>
        <w:pStyle w:val="ListParagraph"/>
        <w:numPr>
          <w:ilvl w:val="0"/>
          <w:numId w:val="5"/>
        </w:numPr>
        <w:tabs>
          <w:tab w:pos="571" w:val="left" w:leader="none"/>
        </w:tabs>
        <w:spacing w:line="230" w:lineRule="auto" w:before="205" w:after="0"/>
        <w:ind w:left="232" w:right="116" w:hanging="6"/>
        <w:jc w:val="both"/>
        <w:rPr>
          <w:sz w:val="27"/>
        </w:rPr>
      </w:pPr>
      <w:r>
        <w:rPr>
          <w:w w:val="105"/>
          <w:sz w:val="27"/>
        </w:rPr>
        <w:t>Умение автора делать конкретные выводы по сути своей позиции, исходя из смысла высказывания и задач, сформулированных во введении, осмысление развития своей личной позиции. Оценивается заключение к работе </w:t>
      </w:r>
      <w:r>
        <w:rPr>
          <w:w w:val="90"/>
          <w:sz w:val="27"/>
        </w:rPr>
        <w:t>— </w:t>
      </w:r>
      <w:r>
        <w:rPr>
          <w:w w:val="105"/>
          <w:sz w:val="27"/>
        </w:rPr>
        <w:t>не более 5 баллов.</w:t>
      </w:r>
    </w:p>
    <w:p>
      <w:pPr>
        <w:spacing w:after="0" w:line="230" w:lineRule="auto"/>
        <w:jc w:val="both"/>
        <w:rPr>
          <w:sz w:val="27"/>
        </w:rPr>
        <w:sectPr>
          <w:pgSz w:w="11910" w:h="16840"/>
          <w:pgMar w:top="1120" w:bottom="280" w:left="900" w:right="440"/>
        </w:sectPr>
      </w:pPr>
    </w:p>
    <w:p>
      <w:pPr>
        <w:pStyle w:val="BodyText"/>
        <w:spacing w:line="317" w:lineRule="exact" w:before="69"/>
        <w:ind w:left="4552" w:right="4552"/>
        <w:jc w:val="center"/>
      </w:pPr>
      <w:r>
        <w:rPr>
          <w:w w:val="105"/>
        </w:rPr>
        <w:t>Темы эссе</w:t>
      </w:r>
    </w:p>
    <w:p>
      <w:pPr>
        <w:pStyle w:val="ListParagraph"/>
        <w:numPr>
          <w:ilvl w:val="0"/>
          <w:numId w:val="7"/>
        </w:numPr>
        <w:tabs>
          <w:tab w:pos="819" w:val="left" w:leader="none"/>
          <w:tab w:pos="820" w:val="left" w:leader="none"/>
        </w:tabs>
        <w:spacing w:line="240" w:lineRule="auto" w:before="0" w:after="0"/>
        <w:ind w:left="111" w:right="293" w:firstLine="2"/>
        <w:jc w:val="left"/>
        <w:rPr>
          <w:sz w:val="28"/>
        </w:rPr>
      </w:pPr>
      <w:r>
        <w:rPr>
          <w:sz w:val="28"/>
        </w:rPr>
        <w:t>«Пытаясь осмыслить историю нашей родины, мы неизбежно начинаем с истоков</w:t>
      </w:r>
      <w:r>
        <w:rPr>
          <w:spacing w:val="5"/>
          <w:sz w:val="28"/>
        </w:rPr>
        <w:t> </w:t>
      </w:r>
      <w:r>
        <w:rPr>
          <w:sz w:val="28"/>
        </w:rPr>
        <w:t>русской</w:t>
      </w:r>
      <w:r>
        <w:rPr>
          <w:spacing w:val="1"/>
          <w:sz w:val="28"/>
        </w:rPr>
        <w:t> </w:t>
      </w:r>
      <w:r>
        <w:rPr>
          <w:sz w:val="28"/>
        </w:rPr>
        <w:t>государственности,</w:t>
      </w:r>
      <w:r>
        <w:rPr>
          <w:spacing w:val="-11"/>
          <w:sz w:val="28"/>
        </w:rPr>
        <w:t> </w:t>
      </w:r>
      <w:r>
        <w:rPr>
          <w:sz w:val="28"/>
        </w:rPr>
        <w:t>с</w:t>
      </w:r>
      <w:r>
        <w:rPr>
          <w:spacing w:val="-8"/>
          <w:sz w:val="28"/>
        </w:rPr>
        <w:t> </w:t>
      </w:r>
      <w:r>
        <w:rPr>
          <w:sz w:val="28"/>
        </w:rPr>
        <w:t>Киевской</w:t>
      </w:r>
      <w:r>
        <w:rPr>
          <w:spacing w:val="10"/>
          <w:sz w:val="28"/>
        </w:rPr>
        <w:t> </w:t>
      </w:r>
      <w:r>
        <w:rPr>
          <w:sz w:val="28"/>
        </w:rPr>
        <w:t>Руси.</w:t>
      </w:r>
      <w:r>
        <w:rPr>
          <w:spacing w:val="-35"/>
          <w:sz w:val="28"/>
        </w:rPr>
        <w:t> </w:t>
      </w:r>
      <w:r>
        <w:rPr>
          <w:sz w:val="28"/>
        </w:rPr>
        <w:t>.</w:t>
      </w:r>
      <w:r>
        <w:rPr>
          <w:spacing w:val="-48"/>
          <w:sz w:val="28"/>
        </w:rPr>
        <w:t> </w:t>
      </w:r>
      <w:r>
        <w:rPr>
          <w:sz w:val="28"/>
        </w:rPr>
        <w:t>.</w:t>
      </w:r>
      <w:r>
        <w:rPr>
          <w:spacing w:val="3"/>
          <w:sz w:val="28"/>
        </w:rPr>
        <w:t> </w:t>
      </w:r>
      <w:r>
        <w:rPr>
          <w:sz w:val="28"/>
        </w:rPr>
        <w:t>И</w:t>
      </w:r>
      <w:r>
        <w:rPr>
          <w:spacing w:val="-9"/>
          <w:sz w:val="28"/>
        </w:rPr>
        <w:t> </w:t>
      </w:r>
      <w:r>
        <w:rPr>
          <w:sz w:val="28"/>
        </w:rPr>
        <w:t>это</w:t>
      </w:r>
      <w:r>
        <w:rPr>
          <w:spacing w:val="-5"/>
          <w:sz w:val="28"/>
        </w:rPr>
        <w:t> </w:t>
      </w:r>
      <w:r>
        <w:rPr>
          <w:sz w:val="28"/>
        </w:rPr>
        <w:t>при</w:t>
      </w:r>
      <w:r>
        <w:rPr>
          <w:spacing w:val="-1"/>
          <w:sz w:val="28"/>
        </w:rPr>
        <w:t> </w:t>
      </w:r>
      <w:r>
        <w:rPr>
          <w:sz w:val="28"/>
        </w:rPr>
        <w:t>том, что</w:t>
      </w:r>
      <w:r>
        <w:rPr>
          <w:spacing w:val="-4"/>
          <w:sz w:val="28"/>
        </w:rPr>
        <w:t> </w:t>
      </w:r>
      <w:r>
        <w:rPr>
          <w:sz w:val="28"/>
        </w:rPr>
        <w:t>к</w:t>
      </w:r>
      <w:r>
        <w:rPr>
          <w:spacing w:val="-7"/>
          <w:sz w:val="28"/>
        </w:rPr>
        <w:t> </w:t>
      </w:r>
      <w:r>
        <w:rPr>
          <w:sz w:val="28"/>
        </w:rPr>
        <w:t>ней</w:t>
      </w:r>
      <w:r>
        <w:rPr>
          <w:spacing w:val="-1"/>
          <w:sz w:val="28"/>
        </w:rPr>
        <w:t> </w:t>
      </w:r>
      <w:r>
        <w:rPr>
          <w:sz w:val="28"/>
        </w:rPr>
        <w:t>не применимо понятие территориальной целостности, единого экономического, культурного и политического пространства. Не было даже четко определенных границ». (И.Н.</w:t>
      </w:r>
      <w:r>
        <w:rPr>
          <w:spacing w:val="-43"/>
          <w:sz w:val="28"/>
        </w:rPr>
        <w:t> </w:t>
      </w:r>
      <w:r>
        <w:rPr>
          <w:sz w:val="28"/>
        </w:rPr>
        <w:t>Данилевский)</w:t>
      </w:r>
    </w:p>
    <w:p>
      <w:pPr>
        <w:pStyle w:val="ListParagraph"/>
        <w:numPr>
          <w:ilvl w:val="0"/>
          <w:numId w:val="7"/>
        </w:numPr>
        <w:tabs>
          <w:tab w:pos="820" w:val="left" w:leader="none"/>
        </w:tabs>
        <w:spacing w:line="240" w:lineRule="auto" w:before="187" w:after="0"/>
        <w:ind w:left="111" w:right="114" w:firstLine="0"/>
        <w:jc w:val="both"/>
        <w:rPr>
          <w:sz w:val="28"/>
        </w:rPr>
      </w:pPr>
      <w:r>
        <w:rPr>
          <w:sz w:val="28"/>
        </w:rPr>
        <w:t>«Деятельность</w:t>
      </w:r>
      <w:r>
        <w:rPr>
          <w:spacing w:val="5"/>
          <w:sz w:val="28"/>
        </w:rPr>
        <w:t> </w:t>
      </w:r>
      <w:r>
        <w:rPr>
          <w:sz w:val="28"/>
        </w:rPr>
        <w:t>Святослава</w:t>
      </w:r>
      <w:r>
        <w:rPr>
          <w:spacing w:val="2"/>
          <w:sz w:val="28"/>
        </w:rPr>
        <w:t> </w:t>
      </w:r>
      <w:r>
        <w:rPr>
          <w:w w:val="90"/>
          <w:sz w:val="28"/>
        </w:rPr>
        <w:t>—</w:t>
      </w:r>
      <w:r>
        <w:rPr>
          <w:spacing w:val="-35"/>
          <w:w w:val="90"/>
          <w:sz w:val="28"/>
        </w:rPr>
        <w:t> </w:t>
      </w:r>
      <w:r>
        <w:rPr>
          <w:sz w:val="28"/>
        </w:rPr>
        <w:t>это</w:t>
      </w:r>
      <w:r>
        <w:rPr>
          <w:spacing w:val="-11"/>
          <w:sz w:val="28"/>
        </w:rPr>
        <w:t> </w:t>
      </w:r>
      <w:r>
        <w:rPr>
          <w:sz w:val="28"/>
        </w:rPr>
        <w:t>не</w:t>
      </w:r>
      <w:r>
        <w:rPr>
          <w:spacing w:val="-9"/>
          <w:sz w:val="28"/>
        </w:rPr>
        <w:t> </w:t>
      </w:r>
      <w:r>
        <w:rPr>
          <w:sz w:val="28"/>
        </w:rPr>
        <w:t>только</w:t>
      </w:r>
      <w:r>
        <w:rPr>
          <w:spacing w:val="-10"/>
          <w:sz w:val="28"/>
        </w:rPr>
        <w:t> </w:t>
      </w:r>
      <w:r>
        <w:rPr>
          <w:sz w:val="28"/>
        </w:rPr>
        <w:t>воинские подвиги</w:t>
      </w:r>
      <w:r>
        <w:rPr>
          <w:spacing w:val="-4"/>
          <w:sz w:val="28"/>
        </w:rPr>
        <w:t> </w:t>
      </w:r>
      <w:r>
        <w:rPr>
          <w:sz w:val="28"/>
        </w:rPr>
        <w:t>полководца,</w:t>
      </w:r>
      <w:r>
        <w:rPr>
          <w:spacing w:val="5"/>
          <w:sz w:val="28"/>
        </w:rPr>
        <w:t> </w:t>
      </w:r>
      <w:r>
        <w:rPr>
          <w:sz w:val="28"/>
        </w:rPr>
        <w:t>но</w:t>
      </w:r>
      <w:r>
        <w:rPr>
          <w:spacing w:val="-8"/>
          <w:sz w:val="28"/>
        </w:rPr>
        <w:t> </w:t>
      </w:r>
      <w:r>
        <w:rPr>
          <w:sz w:val="28"/>
        </w:rPr>
        <w:t>и масштабные, тонко рассчитанные действия крупного политического деятеля. Он является одним из участников крупнейших международных событий, причем часто действует не по собственной инициативе, а по соглашению с другими государствами, участвуя, таким образом, в разрешении задач европейской, а отчасти и азиатской политики». (Б.Д.</w:t>
      </w:r>
      <w:r>
        <w:rPr>
          <w:spacing w:val="36"/>
          <w:sz w:val="28"/>
        </w:rPr>
        <w:t> </w:t>
      </w:r>
      <w:r>
        <w:rPr>
          <w:sz w:val="28"/>
        </w:rPr>
        <w:t>Греков)</w:t>
      </w:r>
    </w:p>
    <w:p>
      <w:pPr>
        <w:pStyle w:val="ListParagraph"/>
        <w:numPr>
          <w:ilvl w:val="0"/>
          <w:numId w:val="7"/>
        </w:numPr>
        <w:tabs>
          <w:tab w:pos="820" w:val="left" w:leader="none"/>
        </w:tabs>
        <w:spacing w:line="240" w:lineRule="auto" w:before="187" w:after="0"/>
        <w:ind w:left="113" w:right="127" w:firstLine="3"/>
        <w:jc w:val="both"/>
        <w:rPr>
          <w:sz w:val="28"/>
        </w:rPr>
      </w:pPr>
      <w:r>
        <w:rPr>
          <w:sz w:val="28"/>
        </w:rPr>
        <w:t>«В условиях средневековой нестабильности Мономах достиг максимум возможного. Ему удалось значительно стабилизировать внутреннее  положение Руси, восстановить авторитет великокняжеской власти, поставить страну в ряд наиболее могущественных государств Европы». (П.П.</w:t>
      </w:r>
      <w:r>
        <w:rPr>
          <w:spacing w:val="-31"/>
          <w:sz w:val="28"/>
        </w:rPr>
        <w:t> </w:t>
      </w:r>
      <w:r>
        <w:rPr>
          <w:sz w:val="28"/>
        </w:rPr>
        <w:t>Толочко)</w:t>
      </w:r>
    </w:p>
    <w:p>
      <w:pPr>
        <w:pStyle w:val="ListParagraph"/>
        <w:numPr>
          <w:ilvl w:val="0"/>
          <w:numId w:val="7"/>
        </w:numPr>
        <w:tabs>
          <w:tab w:pos="820" w:val="left" w:leader="none"/>
        </w:tabs>
        <w:spacing w:line="240" w:lineRule="auto" w:before="182" w:after="0"/>
        <w:ind w:left="112" w:right="119" w:firstLine="1"/>
        <w:jc w:val="both"/>
        <w:rPr>
          <w:sz w:val="28"/>
        </w:rPr>
      </w:pPr>
      <w:r>
        <w:rPr>
          <w:sz w:val="28"/>
        </w:rPr>
        <w:t>«Значение деяний Александра Невского для России, заключается в том, что этот князь своими победами над западными агрессорами и умиротворением ордынских ханов сумел отстоять государственность Руси и самобытность русского народа, сохранить православную веру». ( Н.Г.</w:t>
      </w:r>
      <w:r>
        <w:rPr>
          <w:spacing w:val="8"/>
          <w:sz w:val="28"/>
        </w:rPr>
        <w:t> </w:t>
      </w:r>
      <w:r>
        <w:rPr>
          <w:sz w:val="28"/>
        </w:rPr>
        <w:t>Устрялов)</w:t>
      </w:r>
    </w:p>
    <w:p>
      <w:pPr>
        <w:pStyle w:val="ListParagraph"/>
        <w:numPr>
          <w:ilvl w:val="0"/>
          <w:numId w:val="7"/>
        </w:numPr>
        <w:tabs>
          <w:tab w:pos="825" w:val="left" w:leader="none"/>
        </w:tabs>
        <w:spacing w:line="240" w:lineRule="auto" w:before="186" w:after="0"/>
        <w:ind w:left="112" w:right="110" w:firstLine="1"/>
        <w:jc w:val="both"/>
        <w:rPr>
          <w:sz w:val="28"/>
        </w:rPr>
      </w:pPr>
      <w:r>
        <w:rPr>
          <w:sz w:val="28"/>
        </w:rPr>
        <w:t>«Своим знаменитым походом навстречу Мамаю Дмитрий (Донской) перешел от оборонительной к наступательной стратегии борьбы с Ордой. Можно спорить о том, была ли это новая стратегия его собственной инициативой </w:t>
      </w:r>
      <w:r>
        <w:rPr>
          <w:w w:val="90"/>
          <w:sz w:val="28"/>
        </w:rPr>
        <w:t>— </w:t>
      </w:r>
      <w:r>
        <w:rPr>
          <w:sz w:val="28"/>
        </w:rPr>
        <w:t>или он был принужден к этому сложившимися обстоятельствами. Но, как говорится, «факт остается фактом». Это был возврат к великому прошлому» (Н.С.</w:t>
      </w:r>
      <w:r>
        <w:rPr>
          <w:spacing w:val="-50"/>
          <w:sz w:val="28"/>
        </w:rPr>
        <w:t> </w:t>
      </w:r>
      <w:r>
        <w:rPr>
          <w:sz w:val="28"/>
        </w:rPr>
        <w:t>Борисов).</w:t>
      </w:r>
    </w:p>
    <w:p>
      <w:pPr>
        <w:pStyle w:val="ListParagraph"/>
        <w:numPr>
          <w:ilvl w:val="0"/>
          <w:numId w:val="7"/>
        </w:numPr>
        <w:tabs>
          <w:tab w:pos="825" w:val="left" w:leader="none"/>
        </w:tabs>
        <w:spacing w:line="240" w:lineRule="auto" w:before="186" w:after="0"/>
        <w:ind w:left="112" w:right="126" w:firstLine="3"/>
        <w:jc w:val="both"/>
        <w:rPr>
          <w:sz w:val="28"/>
        </w:rPr>
      </w:pPr>
      <w:r>
        <w:rPr>
          <w:sz w:val="28"/>
        </w:rPr>
        <w:t>«Царь Иван всю жизнь воевал со своей знатью. Он пролил потоки  крови, чтобы подорвать ее влияние. Эта цель стала едва ли не главной целью его жизни. Грозный расколол дворянское сословие, чтобы добиться неограниченной власти. Но воздвигнутое им здание оказалось непрочным». (Р.Г.</w:t>
      </w:r>
      <w:r>
        <w:rPr>
          <w:spacing w:val="-39"/>
          <w:sz w:val="28"/>
        </w:rPr>
        <w:t> </w:t>
      </w:r>
      <w:r>
        <w:rPr>
          <w:sz w:val="28"/>
        </w:rPr>
        <w:t>Скрынников)</w:t>
      </w:r>
    </w:p>
    <w:p>
      <w:pPr>
        <w:pStyle w:val="ListParagraph"/>
        <w:numPr>
          <w:ilvl w:val="0"/>
          <w:numId w:val="7"/>
        </w:numPr>
        <w:tabs>
          <w:tab w:pos="820" w:val="left" w:leader="none"/>
        </w:tabs>
        <w:spacing w:line="244" w:lineRule="auto" w:before="186" w:after="0"/>
        <w:ind w:left="111" w:right="738" w:firstLine="5"/>
        <w:jc w:val="both"/>
        <w:rPr>
          <w:sz w:val="28"/>
        </w:rPr>
      </w:pPr>
      <w:r>
        <w:rPr>
          <w:sz w:val="28"/>
        </w:rPr>
        <w:t>"Новая династия (Романовы) дурно начинала: она не только отказалась</w:t>
      </w:r>
      <w:r>
        <w:rPr>
          <w:spacing w:val="-18"/>
          <w:sz w:val="28"/>
        </w:rPr>
        <w:t> </w:t>
      </w:r>
      <w:r>
        <w:rPr>
          <w:sz w:val="28"/>
        </w:rPr>
        <w:t>от </w:t>
      </w:r>
      <w:r>
        <w:rPr>
          <w:sz w:val="27"/>
        </w:rPr>
        <w:t>национального дела старой династии, но и растеряла многое из того, что от нее </w:t>
      </w:r>
      <w:r>
        <w:rPr>
          <w:sz w:val="28"/>
        </w:rPr>
        <w:t>унаследовала". (В.О.</w:t>
      </w:r>
      <w:r>
        <w:rPr>
          <w:spacing w:val="-33"/>
          <w:sz w:val="28"/>
        </w:rPr>
        <w:t> </w:t>
      </w:r>
      <w:r>
        <w:rPr>
          <w:sz w:val="28"/>
        </w:rPr>
        <w:t>Ключевский)</w:t>
      </w:r>
    </w:p>
    <w:p>
      <w:pPr>
        <w:pStyle w:val="BodyText"/>
        <w:spacing w:before="3"/>
        <w:rPr>
          <w:sz w:val="27"/>
        </w:rPr>
      </w:pPr>
    </w:p>
    <w:p>
      <w:pPr>
        <w:pStyle w:val="ListParagraph"/>
        <w:numPr>
          <w:ilvl w:val="0"/>
          <w:numId w:val="7"/>
        </w:numPr>
        <w:tabs>
          <w:tab w:pos="825" w:val="left" w:leader="none"/>
        </w:tabs>
        <w:spacing w:line="240" w:lineRule="auto" w:before="1" w:after="0"/>
        <w:ind w:left="111" w:right="130" w:firstLine="4"/>
        <w:jc w:val="both"/>
        <w:rPr>
          <w:sz w:val="28"/>
        </w:rPr>
      </w:pPr>
      <w:r>
        <w:rPr>
          <w:sz w:val="28"/>
        </w:rPr>
        <w:t>«Реформа Петра Великого была и совершенно неизбежно подготовлена предшествующими процессами и вместе с тем насильственна, была революцией сверху. . . Только в России мог появиться такой необычайный человек. Русскими чертами в нем были </w:t>
      </w:r>
      <w:r>
        <w:rPr>
          <w:w w:val="90"/>
          <w:sz w:val="28"/>
        </w:rPr>
        <w:t>— </w:t>
      </w:r>
      <w:r>
        <w:rPr>
          <w:sz w:val="28"/>
        </w:rPr>
        <w:t>простота, грубость, нелюбовь к церемониям, условностям, этикету, своеобразный демократизм, любовь к правде, любовь к России». ( Н.А. Бердяев)</w:t>
      </w:r>
    </w:p>
    <w:p>
      <w:pPr>
        <w:pStyle w:val="ListParagraph"/>
        <w:numPr>
          <w:ilvl w:val="0"/>
          <w:numId w:val="7"/>
        </w:numPr>
        <w:tabs>
          <w:tab w:pos="824" w:val="left" w:leader="none"/>
          <w:tab w:pos="825" w:val="left" w:leader="none"/>
        </w:tabs>
        <w:spacing w:line="240" w:lineRule="auto" w:before="187" w:after="0"/>
        <w:ind w:left="111" w:right="503" w:firstLine="0"/>
        <w:jc w:val="left"/>
        <w:rPr>
          <w:sz w:val="28"/>
        </w:rPr>
      </w:pPr>
      <w:r>
        <w:rPr>
          <w:sz w:val="28"/>
        </w:rPr>
        <w:t>«Из большого и пренебрегаемого полуазиатского государства Петр сделал европейскую державу, ставшую еще больше прежнего, но больше прежнего и ненавидимую. Он лучше обеспечил внешнюю безопасность этого государства,</w:t>
      </w:r>
      <w:r>
        <w:rPr>
          <w:spacing w:val="-22"/>
          <w:sz w:val="28"/>
        </w:rPr>
        <w:t> </w:t>
      </w:r>
      <w:r>
        <w:rPr>
          <w:sz w:val="28"/>
        </w:rPr>
        <w:t>но</w:t>
      </w:r>
    </w:p>
    <w:p>
      <w:pPr>
        <w:spacing w:after="0" w:line="240" w:lineRule="auto"/>
        <w:jc w:val="left"/>
        <w:rPr>
          <w:sz w:val="28"/>
        </w:rPr>
        <w:sectPr>
          <w:pgSz w:w="11910" w:h="16840"/>
          <w:pgMar w:top="760" w:bottom="280" w:left="1020" w:right="460"/>
        </w:sectPr>
      </w:pPr>
    </w:p>
    <w:p>
      <w:pPr>
        <w:pStyle w:val="BodyText"/>
        <w:spacing w:before="59"/>
        <w:ind w:left="112" w:hanging="1"/>
      </w:pPr>
      <w:r>
        <w:rPr/>
        <w:t>усилил международный страх к нему, международную злобу против страны». (В.О. Ключевский)</w:t>
      </w:r>
    </w:p>
    <w:p>
      <w:pPr>
        <w:pStyle w:val="ListParagraph"/>
        <w:numPr>
          <w:ilvl w:val="0"/>
          <w:numId w:val="7"/>
        </w:numPr>
        <w:tabs>
          <w:tab w:pos="892" w:val="left" w:leader="none"/>
        </w:tabs>
        <w:spacing w:line="240" w:lineRule="auto" w:before="201" w:after="0"/>
        <w:ind w:left="111" w:right="113" w:firstLine="2"/>
        <w:jc w:val="both"/>
        <w:rPr>
          <w:sz w:val="28"/>
        </w:rPr>
      </w:pPr>
      <w:r>
        <w:rPr>
          <w:sz w:val="28"/>
        </w:rPr>
        <w:t>«Именно в царствование Екатерины II тенденция освобождения дворян от обязательной службы получила завершение, и некогда служилое сословие превратилось в привилегированное </w:t>
      </w:r>
      <w:r>
        <w:rPr>
          <w:w w:val="90"/>
          <w:sz w:val="28"/>
        </w:rPr>
        <w:t>— </w:t>
      </w:r>
      <w:r>
        <w:rPr>
          <w:sz w:val="28"/>
        </w:rPr>
        <w:t>при отмене обязанностей оно в полной мере воспользовалось</w:t>
      </w:r>
      <w:r>
        <w:rPr>
          <w:spacing w:val="-58"/>
          <w:sz w:val="28"/>
        </w:rPr>
        <w:t> </w:t>
      </w:r>
      <w:r>
        <w:rPr>
          <w:sz w:val="28"/>
        </w:rPr>
        <w:t>привилегиями, число которых увеличилось» (Н.Павленко)</w:t>
      </w:r>
    </w:p>
    <w:p>
      <w:pPr>
        <w:pStyle w:val="BodyText"/>
        <w:tabs>
          <w:tab w:pos="891" w:val="left" w:leader="none"/>
        </w:tabs>
        <w:spacing w:before="187"/>
        <w:ind w:left="111" w:right="260" w:firstLine="26"/>
      </w:pPr>
      <w:r>
        <w:rPr/>
        <w:t>ll.</w:t>
        <w:tab/>
        <w:t>«Одностороннее представление о Николае I, который, якобы, только</w:t>
      </w:r>
      <w:r>
        <w:rPr>
          <w:spacing w:val="-26"/>
        </w:rPr>
        <w:t> </w:t>
      </w:r>
      <w:r>
        <w:rPr/>
        <w:t>и</w:t>
      </w:r>
      <w:r>
        <w:rPr>
          <w:spacing w:val="-13"/>
        </w:rPr>
        <w:t> </w:t>
      </w:r>
      <w:r>
        <w:rPr/>
        <w:t>делал,</w:t>
      </w:r>
      <w:r>
        <w:rPr>
          <w:w w:val="97"/>
        </w:rPr>
        <w:t> </w:t>
      </w:r>
      <w:r>
        <w:rPr/>
        <w:t>что боролся с революциями, бунтами и «либералами», основанное, отчасти, и на мнении современников, прочно вошло в отечественную историографию, а сам самодержец воспринимался как «самовольная посредственность». Внимательное прочтение письменных свидетельств людей, более близко узнавших великого</w:t>
      </w:r>
      <w:r>
        <w:rPr>
          <w:spacing w:val="-21"/>
        </w:rPr>
        <w:t> </w:t>
      </w:r>
      <w:r>
        <w:rPr/>
        <w:t>князя и императора Николая Павловича, позволяет глубже понять противоречивую и по- своему практичную фигуру «венчанного рыцаря». ( М.Ф.</w:t>
      </w:r>
      <w:r>
        <w:rPr>
          <w:spacing w:val="-42"/>
        </w:rPr>
        <w:t> </w:t>
      </w:r>
      <w:r>
        <w:rPr/>
        <w:t>Бродкин)</w:t>
      </w:r>
    </w:p>
    <w:p>
      <w:pPr>
        <w:pStyle w:val="ListParagraph"/>
        <w:numPr>
          <w:ilvl w:val="0"/>
          <w:numId w:val="8"/>
        </w:numPr>
        <w:tabs>
          <w:tab w:pos="892" w:val="left" w:leader="none"/>
        </w:tabs>
        <w:spacing w:line="240" w:lineRule="auto" w:before="206" w:after="0"/>
        <w:ind w:left="113" w:right="101" w:firstLine="0"/>
        <w:jc w:val="both"/>
        <w:rPr>
          <w:sz w:val="28"/>
        </w:rPr>
      </w:pPr>
      <w:r>
        <w:rPr>
          <w:sz w:val="28"/>
        </w:rPr>
        <w:t>«Разумеется не все намеченное Александру II удалось выполнить...какие-то реформы оказались куцыми, какие-то извращены бесталанными, а зачастую и недобросовестными </w:t>
      </w:r>
      <w:r>
        <w:rPr>
          <w:spacing w:val="1"/>
          <w:sz w:val="28"/>
        </w:rPr>
        <w:t>исполнителями... </w:t>
      </w:r>
      <w:r>
        <w:rPr>
          <w:sz w:val="28"/>
        </w:rPr>
        <w:t>И все же, несмотря на всю критику, отдадим предпочтение тем, кто считает Александра II великим реформатором». </w:t>
      </w:r>
      <w:r>
        <w:rPr>
          <w:i/>
          <w:sz w:val="28"/>
        </w:rPr>
        <w:t>(Я.Н. </w:t>
      </w:r>
      <w:r>
        <w:rPr>
          <w:sz w:val="28"/>
        </w:rPr>
        <w:t>Длуголенский)</w:t>
      </w:r>
    </w:p>
    <w:p>
      <w:pPr>
        <w:pStyle w:val="ListParagraph"/>
        <w:numPr>
          <w:ilvl w:val="0"/>
          <w:numId w:val="8"/>
        </w:numPr>
        <w:tabs>
          <w:tab w:pos="897" w:val="left" w:leader="none"/>
        </w:tabs>
        <w:spacing w:line="242" w:lineRule="auto" w:before="182" w:after="0"/>
        <w:ind w:left="112" w:right="122" w:firstLine="1"/>
        <w:jc w:val="both"/>
        <w:rPr>
          <w:sz w:val="28"/>
        </w:rPr>
      </w:pPr>
      <w:r>
        <w:rPr>
          <w:sz w:val="28"/>
        </w:rPr>
        <w:t>«Александр III имел стальную волю и характер, у него не было ни личного самолюбия, ни личного тщеславия, его «я» было неразрывно связано с благами России так, как он их понимал». (С.Ю.</w:t>
      </w:r>
      <w:r>
        <w:rPr>
          <w:spacing w:val="22"/>
          <w:sz w:val="28"/>
        </w:rPr>
        <w:t> </w:t>
      </w:r>
      <w:r>
        <w:rPr>
          <w:sz w:val="28"/>
        </w:rPr>
        <w:t>Витте)</w:t>
      </w:r>
    </w:p>
    <w:p>
      <w:pPr>
        <w:pStyle w:val="ListParagraph"/>
        <w:numPr>
          <w:ilvl w:val="0"/>
          <w:numId w:val="8"/>
        </w:numPr>
        <w:tabs>
          <w:tab w:pos="896" w:val="left" w:leader="none"/>
          <w:tab w:pos="897" w:val="left" w:leader="none"/>
        </w:tabs>
        <w:spacing w:line="240" w:lineRule="auto" w:before="179" w:after="0"/>
        <w:ind w:left="112" w:right="159" w:firstLine="1"/>
        <w:jc w:val="left"/>
        <w:rPr>
          <w:sz w:val="28"/>
        </w:rPr>
      </w:pPr>
      <w:r>
        <w:rPr>
          <w:sz w:val="28"/>
        </w:rPr>
        <w:t>«Потсдамская конференция. </w:t>
      </w:r>
      <w:r>
        <w:rPr>
          <w:spacing w:val="2"/>
          <w:sz w:val="28"/>
        </w:rPr>
        <w:t>..подвела </w:t>
      </w:r>
      <w:r>
        <w:rPr>
          <w:sz w:val="28"/>
        </w:rPr>
        <w:t>итоги советско-англо-американскому сотрудничеству за весь период войны. Правящие круги Лондона и Вашингтона,</w:t>
      </w:r>
      <w:r>
        <w:rPr>
          <w:spacing w:val="-30"/>
          <w:sz w:val="28"/>
        </w:rPr>
        <w:t> </w:t>
      </w:r>
      <w:r>
        <w:rPr>
          <w:sz w:val="28"/>
        </w:rPr>
        <w:t>хотя и избрали «жесткий курс» в отношении СССР, вынуждены были принять на конференции совместно с Советским Союзом многие демократические решения,</w:t>
      </w:r>
      <w:r>
        <w:rPr>
          <w:spacing w:val="-29"/>
          <w:sz w:val="28"/>
        </w:rPr>
        <w:t> </w:t>
      </w:r>
      <w:r>
        <w:rPr>
          <w:sz w:val="28"/>
        </w:rPr>
        <w:t>так как</w:t>
      </w:r>
      <w:r>
        <w:rPr>
          <w:spacing w:val="-13"/>
          <w:sz w:val="28"/>
        </w:rPr>
        <w:t> </w:t>
      </w:r>
      <w:r>
        <w:rPr>
          <w:sz w:val="28"/>
        </w:rPr>
        <w:t>эти</w:t>
      </w:r>
      <w:r>
        <w:rPr>
          <w:spacing w:val="-13"/>
          <w:sz w:val="28"/>
        </w:rPr>
        <w:t> </w:t>
      </w:r>
      <w:r>
        <w:rPr>
          <w:sz w:val="28"/>
        </w:rPr>
        <w:t>решения</w:t>
      </w:r>
      <w:r>
        <w:rPr>
          <w:spacing w:val="-4"/>
          <w:sz w:val="28"/>
        </w:rPr>
        <w:t> </w:t>
      </w:r>
      <w:r>
        <w:rPr>
          <w:sz w:val="28"/>
        </w:rPr>
        <w:t>отражали</w:t>
      </w:r>
      <w:r>
        <w:rPr>
          <w:spacing w:val="-2"/>
          <w:sz w:val="28"/>
        </w:rPr>
        <w:t> </w:t>
      </w:r>
      <w:r>
        <w:rPr>
          <w:sz w:val="28"/>
        </w:rPr>
        <w:t>антифашистский</w:t>
      </w:r>
      <w:r>
        <w:rPr>
          <w:spacing w:val="-11"/>
          <w:sz w:val="28"/>
        </w:rPr>
        <w:t> </w:t>
      </w:r>
      <w:r>
        <w:rPr>
          <w:sz w:val="28"/>
        </w:rPr>
        <w:t>характер</w:t>
      </w:r>
      <w:r>
        <w:rPr>
          <w:spacing w:val="-4"/>
          <w:sz w:val="28"/>
        </w:rPr>
        <w:t> </w:t>
      </w:r>
      <w:r>
        <w:rPr>
          <w:sz w:val="28"/>
        </w:rPr>
        <w:t>войны»</w:t>
      </w:r>
      <w:r>
        <w:rPr>
          <w:spacing w:val="-7"/>
          <w:sz w:val="28"/>
        </w:rPr>
        <w:t> </w:t>
      </w:r>
      <w:r>
        <w:rPr>
          <w:sz w:val="28"/>
        </w:rPr>
        <w:t>(В.Л.</w:t>
      </w:r>
      <w:r>
        <w:rPr>
          <w:spacing w:val="-4"/>
          <w:sz w:val="28"/>
        </w:rPr>
        <w:t> </w:t>
      </w:r>
      <w:r>
        <w:rPr>
          <w:sz w:val="28"/>
        </w:rPr>
        <w:t>Исраэлян)</w:t>
      </w:r>
    </w:p>
    <w:p>
      <w:pPr>
        <w:pStyle w:val="ListParagraph"/>
        <w:numPr>
          <w:ilvl w:val="0"/>
          <w:numId w:val="8"/>
        </w:numPr>
        <w:tabs>
          <w:tab w:pos="896" w:val="left" w:leader="none"/>
          <w:tab w:pos="897" w:val="left" w:leader="none"/>
        </w:tabs>
        <w:spacing w:line="240" w:lineRule="auto" w:before="201" w:after="0"/>
        <w:ind w:left="112" w:right="367" w:firstLine="1"/>
        <w:jc w:val="left"/>
        <w:rPr>
          <w:sz w:val="28"/>
        </w:rPr>
      </w:pPr>
      <w:r>
        <w:rPr>
          <w:sz w:val="28"/>
        </w:rPr>
        <w:t>«Хрущев, как и Сталин, был убежден, что именно государство, централизм, спущенный</w:t>
      </w:r>
      <w:r>
        <w:rPr>
          <w:spacing w:val="-3"/>
          <w:sz w:val="28"/>
        </w:rPr>
        <w:t> </w:t>
      </w:r>
      <w:r>
        <w:rPr>
          <w:sz w:val="28"/>
        </w:rPr>
        <w:t>сверху</w:t>
      </w:r>
      <w:r>
        <w:rPr>
          <w:spacing w:val="-12"/>
          <w:sz w:val="28"/>
        </w:rPr>
        <w:t> </w:t>
      </w:r>
      <w:r>
        <w:rPr>
          <w:sz w:val="28"/>
        </w:rPr>
        <w:t>план,</w:t>
      </w:r>
      <w:r>
        <w:rPr>
          <w:spacing w:val="-7"/>
          <w:sz w:val="28"/>
        </w:rPr>
        <w:t> </w:t>
      </w:r>
      <w:r>
        <w:rPr>
          <w:sz w:val="28"/>
        </w:rPr>
        <w:t>приказ,</w:t>
      </w:r>
      <w:r>
        <w:rPr>
          <w:spacing w:val="-1"/>
          <w:sz w:val="28"/>
        </w:rPr>
        <w:t> </w:t>
      </w:r>
      <w:r>
        <w:rPr>
          <w:sz w:val="28"/>
        </w:rPr>
        <w:t>указание</w:t>
      </w:r>
      <w:r>
        <w:rPr>
          <w:spacing w:val="-5"/>
          <w:sz w:val="28"/>
        </w:rPr>
        <w:t> </w:t>
      </w:r>
      <w:r>
        <w:rPr>
          <w:w w:val="90"/>
          <w:sz w:val="28"/>
        </w:rPr>
        <w:t>—</w:t>
      </w:r>
      <w:r>
        <w:rPr>
          <w:spacing w:val="-38"/>
          <w:w w:val="90"/>
          <w:sz w:val="28"/>
        </w:rPr>
        <w:t> </w:t>
      </w:r>
      <w:r>
        <w:rPr>
          <w:sz w:val="28"/>
        </w:rPr>
        <w:t>это</w:t>
      </w:r>
      <w:r>
        <w:rPr>
          <w:spacing w:val="-16"/>
          <w:sz w:val="28"/>
        </w:rPr>
        <w:t> </w:t>
      </w:r>
      <w:r>
        <w:rPr>
          <w:sz w:val="28"/>
        </w:rPr>
        <w:t>и</w:t>
      </w:r>
      <w:r>
        <w:rPr>
          <w:spacing w:val="-17"/>
          <w:sz w:val="28"/>
        </w:rPr>
        <w:t> </w:t>
      </w:r>
      <w:r>
        <w:rPr>
          <w:sz w:val="28"/>
        </w:rPr>
        <w:t>есть</w:t>
      </w:r>
      <w:r>
        <w:rPr>
          <w:spacing w:val="-6"/>
          <w:sz w:val="28"/>
        </w:rPr>
        <w:t> </w:t>
      </w:r>
      <w:r>
        <w:rPr>
          <w:sz w:val="28"/>
        </w:rPr>
        <w:t>.</w:t>
      </w:r>
      <w:r>
        <w:rPr>
          <w:spacing w:val="-52"/>
          <w:sz w:val="28"/>
        </w:rPr>
        <w:t> </w:t>
      </w:r>
      <w:r>
        <w:rPr>
          <w:spacing w:val="10"/>
          <w:sz w:val="28"/>
        </w:rPr>
        <w:t>..</w:t>
      </w:r>
      <w:r>
        <w:rPr>
          <w:spacing w:val="-16"/>
          <w:sz w:val="28"/>
        </w:rPr>
        <w:t> </w:t>
      </w:r>
      <w:r>
        <w:rPr>
          <w:sz w:val="28"/>
        </w:rPr>
        <w:t>главный</w:t>
      </w:r>
      <w:r>
        <w:rPr>
          <w:spacing w:val="-10"/>
          <w:sz w:val="28"/>
        </w:rPr>
        <w:t> </w:t>
      </w:r>
      <w:r>
        <w:rPr>
          <w:sz w:val="28"/>
        </w:rPr>
        <w:t>стимул</w:t>
      </w:r>
      <w:r>
        <w:rPr>
          <w:spacing w:val="-5"/>
          <w:sz w:val="28"/>
        </w:rPr>
        <w:t> </w:t>
      </w:r>
      <w:r>
        <w:rPr>
          <w:sz w:val="28"/>
        </w:rPr>
        <w:t>развития страны. И хотя формально решения принимались коллегиально, фактически важнейшие решения принимались им единолично». (Ф.М.</w:t>
      </w:r>
      <w:r>
        <w:rPr>
          <w:spacing w:val="-46"/>
          <w:sz w:val="28"/>
        </w:rPr>
        <w:t> </w:t>
      </w:r>
      <w:r>
        <w:rPr>
          <w:sz w:val="28"/>
        </w:rPr>
        <w:t>Бурлацкий)</w:t>
      </w:r>
    </w:p>
    <w:p>
      <w:pPr>
        <w:pStyle w:val="ListParagraph"/>
        <w:numPr>
          <w:ilvl w:val="0"/>
          <w:numId w:val="8"/>
        </w:numPr>
        <w:tabs>
          <w:tab w:pos="896" w:val="left" w:leader="none"/>
          <w:tab w:pos="897" w:val="left" w:leader="none"/>
        </w:tabs>
        <w:spacing w:line="240" w:lineRule="auto" w:before="201" w:after="0"/>
        <w:ind w:left="110" w:right="177" w:firstLine="3"/>
        <w:jc w:val="left"/>
        <w:rPr>
          <w:sz w:val="28"/>
        </w:rPr>
      </w:pPr>
      <w:r>
        <w:rPr>
          <w:sz w:val="28"/>
        </w:rPr>
        <w:t>«Начавшаяся в апреле 1985 г. перестройка в СССР была обусловлена объективным ходом социально-экономического и политического развития страны.</w:t>
      </w:r>
      <w:r>
        <w:rPr>
          <w:spacing w:val="-44"/>
          <w:sz w:val="28"/>
        </w:rPr>
        <w:t> </w:t>
      </w:r>
      <w:r>
        <w:rPr>
          <w:spacing w:val="10"/>
          <w:sz w:val="28"/>
        </w:rPr>
        <w:t>.. </w:t>
      </w:r>
      <w:r>
        <w:rPr>
          <w:sz w:val="28"/>
        </w:rPr>
        <w:t>Апогей социально-экономического и политического кризиса и смена руководства KПCC совпали по времени, что и делало возможным переход к политике реформ». (М.Ф.</w:t>
      </w:r>
      <w:r>
        <w:rPr>
          <w:spacing w:val="-32"/>
          <w:sz w:val="28"/>
        </w:rPr>
        <w:t> </w:t>
      </w:r>
      <w:r>
        <w:rPr>
          <w:sz w:val="28"/>
        </w:rPr>
        <w:t>Полынов)</w:t>
      </w:r>
    </w:p>
    <w:p>
      <w:pPr>
        <w:pStyle w:val="ListParagraph"/>
        <w:numPr>
          <w:ilvl w:val="0"/>
          <w:numId w:val="8"/>
        </w:numPr>
        <w:tabs>
          <w:tab w:pos="897" w:val="left" w:leader="none"/>
        </w:tabs>
        <w:spacing w:line="240" w:lineRule="auto" w:before="201" w:after="0"/>
        <w:ind w:left="111" w:right="132" w:firstLine="2"/>
        <w:jc w:val="both"/>
        <w:rPr>
          <w:sz w:val="28"/>
        </w:rPr>
      </w:pPr>
      <w:r>
        <w:rPr>
          <w:sz w:val="28"/>
        </w:rPr>
        <w:t>«Наш народ всегда умел сплачиваться: и в мирных, и в ратных делах. Берег традиции взаимопомощи, остро чувствовал и откликался на чужую боль и нужду. Убежден далеко не случайно, что именно Россия прославилась выдающимися благотворителями, замечательными примерами добровольческого, бескорыстного служения обществу, народу». (В.В.</w:t>
      </w:r>
      <w:r>
        <w:rPr>
          <w:spacing w:val="-24"/>
          <w:sz w:val="28"/>
        </w:rPr>
        <w:t> </w:t>
      </w:r>
      <w:r>
        <w:rPr>
          <w:sz w:val="28"/>
        </w:rPr>
        <w:t>Путин)</w:t>
      </w:r>
    </w:p>
    <w:sectPr>
      <w:pgSz w:w="11910" w:h="16840"/>
      <w:pgMar w:top="760" w:bottom="280" w:left="102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ourier New">
    <w:altName w:val="Courier New"/>
    <w:charset w:val="CC"/>
    <w:family w:val="modern"/>
    <w:pitch w:val="fixed"/>
  </w:font>
  <w:font w:name="Cambria">
    <w:altName w:val="Cambria"/>
    <w:charset w:val="CC"/>
    <w:family w:val="roman"/>
    <w:pitch w:val="variable"/>
  </w:font>
  <w:font w:name="Consolas">
    <w:altName w:val="Consolas"/>
    <w:charset w:val="CC"/>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2"/>
      <w:numFmt w:val="decimal"/>
      <w:lvlText w:val="%1."/>
      <w:lvlJc w:val="left"/>
      <w:pPr>
        <w:ind w:left="113" w:hanging="778"/>
        <w:jc w:val="left"/>
      </w:pPr>
      <w:rPr>
        <w:rFonts w:hint="default" w:ascii="Times New Roman" w:hAnsi="Times New Roman" w:eastAsia="Times New Roman" w:cs="Times New Roman"/>
        <w:w w:val="96"/>
        <w:sz w:val="28"/>
        <w:szCs w:val="28"/>
      </w:rPr>
    </w:lvl>
    <w:lvl w:ilvl="1">
      <w:start w:val="0"/>
      <w:numFmt w:val="bullet"/>
      <w:lvlText w:val="•"/>
      <w:lvlJc w:val="left"/>
      <w:pPr>
        <w:ind w:left="1150" w:hanging="778"/>
      </w:pPr>
      <w:rPr>
        <w:rFonts w:hint="default"/>
      </w:rPr>
    </w:lvl>
    <w:lvl w:ilvl="2">
      <w:start w:val="0"/>
      <w:numFmt w:val="bullet"/>
      <w:lvlText w:val="•"/>
      <w:lvlJc w:val="left"/>
      <w:pPr>
        <w:ind w:left="2180" w:hanging="778"/>
      </w:pPr>
      <w:rPr>
        <w:rFonts w:hint="default"/>
      </w:rPr>
    </w:lvl>
    <w:lvl w:ilvl="3">
      <w:start w:val="0"/>
      <w:numFmt w:val="bullet"/>
      <w:lvlText w:val="•"/>
      <w:lvlJc w:val="left"/>
      <w:pPr>
        <w:ind w:left="3211" w:hanging="778"/>
      </w:pPr>
      <w:rPr>
        <w:rFonts w:hint="default"/>
      </w:rPr>
    </w:lvl>
    <w:lvl w:ilvl="4">
      <w:start w:val="0"/>
      <w:numFmt w:val="bullet"/>
      <w:lvlText w:val="•"/>
      <w:lvlJc w:val="left"/>
      <w:pPr>
        <w:ind w:left="4241" w:hanging="778"/>
      </w:pPr>
      <w:rPr>
        <w:rFonts w:hint="default"/>
      </w:rPr>
    </w:lvl>
    <w:lvl w:ilvl="5">
      <w:start w:val="0"/>
      <w:numFmt w:val="bullet"/>
      <w:lvlText w:val="•"/>
      <w:lvlJc w:val="left"/>
      <w:pPr>
        <w:ind w:left="5272" w:hanging="778"/>
      </w:pPr>
      <w:rPr>
        <w:rFonts w:hint="default"/>
      </w:rPr>
    </w:lvl>
    <w:lvl w:ilvl="6">
      <w:start w:val="0"/>
      <w:numFmt w:val="bullet"/>
      <w:lvlText w:val="•"/>
      <w:lvlJc w:val="left"/>
      <w:pPr>
        <w:ind w:left="6302" w:hanging="778"/>
      </w:pPr>
      <w:rPr>
        <w:rFonts w:hint="default"/>
      </w:rPr>
    </w:lvl>
    <w:lvl w:ilvl="7">
      <w:start w:val="0"/>
      <w:numFmt w:val="bullet"/>
      <w:lvlText w:val="•"/>
      <w:lvlJc w:val="left"/>
      <w:pPr>
        <w:ind w:left="7332" w:hanging="778"/>
      </w:pPr>
      <w:rPr>
        <w:rFonts w:hint="default"/>
      </w:rPr>
    </w:lvl>
    <w:lvl w:ilvl="8">
      <w:start w:val="0"/>
      <w:numFmt w:val="bullet"/>
      <w:lvlText w:val="•"/>
      <w:lvlJc w:val="left"/>
      <w:pPr>
        <w:ind w:left="8363" w:hanging="778"/>
      </w:pPr>
      <w:rPr>
        <w:rFonts w:hint="default"/>
      </w:rPr>
    </w:lvl>
  </w:abstractNum>
  <w:abstractNum w:abstractNumId="6">
    <w:multiLevelType w:val="hybridMultilevel"/>
    <w:lvl w:ilvl="0">
      <w:start w:val="1"/>
      <w:numFmt w:val="decimal"/>
      <w:lvlText w:val="%1."/>
      <w:lvlJc w:val="left"/>
      <w:pPr>
        <w:ind w:left="111" w:hanging="706"/>
        <w:jc w:val="left"/>
      </w:pPr>
      <w:rPr>
        <w:rFonts w:hint="default" w:ascii="Times New Roman" w:hAnsi="Times New Roman" w:eastAsia="Times New Roman" w:cs="Times New Roman"/>
        <w:w w:val="95"/>
        <w:sz w:val="28"/>
        <w:szCs w:val="28"/>
      </w:rPr>
    </w:lvl>
    <w:lvl w:ilvl="1">
      <w:start w:val="0"/>
      <w:numFmt w:val="bullet"/>
      <w:lvlText w:val="•"/>
      <w:lvlJc w:val="left"/>
      <w:pPr>
        <w:ind w:left="1150" w:hanging="706"/>
      </w:pPr>
      <w:rPr>
        <w:rFonts w:hint="default"/>
      </w:rPr>
    </w:lvl>
    <w:lvl w:ilvl="2">
      <w:start w:val="0"/>
      <w:numFmt w:val="bullet"/>
      <w:lvlText w:val="•"/>
      <w:lvlJc w:val="left"/>
      <w:pPr>
        <w:ind w:left="2180" w:hanging="706"/>
      </w:pPr>
      <w:rPr>
        <w:rFonts w:hint="default"/>
      </w:rPr>
    </w:lvl>
    <w:lvl w:ilvl="3">
      <w:start w:val="0"/>
      <w:numFmt w:val="bullet"/>
      <w:lvlText w:val="•"/>
      <w:lvlJc w:val="left"/>
      <w:pPr>
        <w:ind w:left="3211" w:hanging="706"/>
      </w:pPr>
      <w:rPr>
        <w:rFonts w:hint="default"/>
      </w:rPr>
    </w:lvl>
    <w:lvl w:ilvl="4">
      <w:start w:val="0"/>
      <w:numFmt w:val="bullet"/>
      <w:lvlText w:val="•"/>
      <w:lvlJc w:val="left"/>
      <w:pPr>
        <w:ind w:left="4241" w:hanging="706"/>
      </w:pPr>
      <w:rPr>
        <w:rFonts w:hint="default"/>
      </w:rPr>
    </w:lvl>
    <w:lvl w:ilvl="5">
      <w:start w:val="0"/>
      <w:numFmt w:val="bullet"/>
      <w:lvlText w:val="•"/>
      <w:lvlJc w:val="left"/>
      <w:pPr>
        <w:ind w:left="5272" w:hanging="706"/>
      </w:pPr>
      <w:rPr>
        <w:rFonts w:hint="default"/>
      </w:rPr>
    </w:lvl>
    <w:lvl w:ilvl="6">
      <w:start w:val="0"/>
      <w:numFmt w:val="bullet"/>
      <w:lvlText w:val="•"/>
      <w:lvlJc w:val="left"/>
      <w:pPr>
        <w:ind w:left="6302" w:hanging="706"/>
      </w:pPr>
      <w:rPr>
        <w:rFonts w:hint="default"/>
      </w:rPr>
    </w:lvl>
    <w:lvl w:ilvl="7">
      <w:start w:val="0"/>
      <w:numFmt w:val="bullet"/>
      <w:lvlText w:val="•"/>
      <w:lvlJc w:val="left"/>
      <w:pPr>
        <w:ind w:left="7332" w:hanging="706"/>
      </w:pPr>
      <w:rPr>
        <w:rFonts w:hint="default"/>
      </w:rPr>
    </w:lvl>
    <w:lvl w:ilvl="8">
      <w:start w:val="0"/>
      <w:numFmt w:val="bullet"/>
      <w:lvlText w:val="•"/>
      <w:lvlJc w:val="left"/>
      <w:pPr>
        <w:ind w:left="8363" w:hanging="706"/>
      </w:pPr>
      <w:rPr>
        <w:rFonts w:hint="default"/>
      </w:rPr>
    </w:lvl>
  </w:abstractNum>
  <w:abstractNum w:abstractNumId="5">
    <w:multiLevelType w:val="hybridMultilevel"/>
    <w:lvl w:ilvl="0">
      <w:start w:val="1"/>
      <w:numFmt w:val="decimal"/>
      <w:lvlText w:val="%1)"/>
      <w:lvlJc w:val="left"/>
      <w:pPr>
        <w:ind w:left="229" w:hanging="301"/>
        <w:jc w:val="left"/>
      </w:pPr>
      <w:rPr>
        <w:rFonts w:hint="default" w:ascii="Times New Roman" w:hAnsi="Times New Roman" w:eastAsia="Times New Roman" w:cs="Times New Roman"/>
        <w:w w:val="101"/>
        <w:sz w:val="27"/>
        <w:szCs w:val="27"/>
      </w:rPr>
    </w:lvl>
    <w:lvl w:ilvl="1">
      <w:start w:val="0"/>
      <w:numFmt w:val="bullet"/>
      <w:lvlText w:val="•"/>
      <w:lvlJc w:val="left"/>
      <w:pPr>
        <w:ind w:left="1254" w:hanging="301"/>
      </w:pPr>
      <w:rPr>
        <w:rFonts w:hint="default"/>
      </w:rPr>
    </w:lvl>
    <w:lvl w:ilvl="2">
      <w:start w:val="0"/>
      <w:numFmt w:val="bullet"/>
      <w:lvlText w:val="•"/>
      <w:lvlJc w:val="left"/>
      <w:pPr>
        <w:ind w:left="2288" w:hanging="301"/>
      </w:pPr>
      <w:rPr>
        <w:rFonts w:hint="default"/>
      </w:rPr>
    </w:lvl>
    <w:lvl w:ilvl="3">
      <w:start w:val="0"/>
      <w:numFmt w:val="bullet"/>
      <w:lvlText w:val="•"/>
      <w:lvlJc w:val="left"/>
      <w:pPr>
        <w:ind w:left="3323" w:hanging="301"/>
      </w:pPr>
      <w:rPr>
        <w:rFonts w:hint="default"/>
      </w:rPr>
    </w:lvl>
    <w:lvl w:ilvl="4">
      <w:start w:val="0"/>
      <w:numFmt w:val="bullet"/>
      <w:lvlText w:val="•"/>
      <w:lvlJc w:val="left"/>
      <w:pPr>
        <w:ind w:left="4357" w:hanging="301"/>
      </w:pPr>
      <w:rPr>
        <w:rFonts w:hint="default"/>
      </w:rPr>
    </w:lvl>
    <w:lvl w:ilvl="5">
      <w:start w:val="0"/>
      <w:numFmt w:val="bullet"/>
      <w:lvlText w:val="•"/>
      <w:lvlJc w:val="left"/>
      <w:pPr>
        <w:ind w:left="5392" w:hanging="301"/>
      </w:pPr>
      <w:rPr>
        <w:rFonts w:hint="default"/>
      </w:rPr>
    </w:lvl>
    <w:lvl w:ilvl="6">
      <w:start w:val="0"/>
      <w:numFmt w:val="bullet"/>
      <w:lvlText w:val="•"/>
      <w:lvlJc w:val="left"/>
      <w:pPr>
        <w:ind w:left="6426" w:hanging="301"/>
      </w:pPr>
      <w:rPr>
        <w:rFonts w:hint="default"/>
      </w:rPr>
    </w:lvl>
    <w:lvl w:ilvl="7">
      <w:start w:val="0"/>
      <w:numFmt w:val="bullet"/>
      <w:lvlText w:val="•"/>
      <w:lvlJc w:val="left"/>
      <w:pPr>
        <w:ind w:left="7460" w:hanging="301"/>
      </w:pPr>
      <w:rPr>
        <w:rFonts w:hint="default"/>
      </w:rPr>
    </w:lvl>
    <w:lvl w:ilvl="8">
      <w:start w:val="0"/>
      <w:numFmt w:val="bullet"/>
      <w:lvlText w:val="•"/>
      <w:lvlJc w:val="left"/>
      <w:pPr>
        <w:ind w:left="8495" w:hanging="301"/>
      </w:pPr>
      <w:rPr>
        <w:rFonts w:hint="default"/>
      </w:rPr>
    </w:lvl>
  </w:abstractNum>
  <w:abstractNum w:abstractNumId="4">
    <w:multiLevelType w:val="hybridMultilevel"/>
    <w:lvl w:ilvl="0">
      <w:start w:val="1"/>
      <w:numFmt w:val="decimal"/>
      <w:lvlText w:val="%1."/>
      <w:lvlJc w:val="left"/>
      <w:pPr>
        <w:ind w:left="236" w:hanging="310"/>
        <w:jc w:val="left"/>
      </w:pPr>
      <w:rPr>
        <w:rFonts w:hint="default"/>
        <w:w w:val="105"/>
      </w:rPr>
    </w:lvl>
    <w:lvl w:ilvl="1">
      <w:start w:val="0"/>
      <w:numFmt w:val="bullet"/>
      <w:lvlText w:val="•"/>
      <w:lvlJc w:val="left"/>
      <w:pPr>
        <w:ind w:left="1272" w:hanging="310"/>
      </w:pPr>
      <w:rPr>
        <w:rFonts w:hint="default"/>
      </w:rPr>
    </w:lvl>
    <w:lvl w:ilvl="2">
      <w:start w:val="0"/>
      <w:numFmt w:val="bullet"/>
      <w:lvlText w:val="•"/>
      <w:lvlJc w:val="left"/>
      <w:pPr>
        <w:ind w:left="2304" w:hanging="310"/>
      </w:pPr>
      <w:rPr>
        <w:rFonts w:hint="default"/>
      </w:rPr>
    </w:lvl>
    <w:lvl w:ilvl="3">
      <w:start w:val="0"/>
      <w:numFmt w:val="bullet"/>
      <w:lvlText w:val="•"/>
      <w:lvlJc w:val="left"/>
      <w:pPr>
        <w:ind w:left="3337" w:hanging="310"/>
      </w:pPr>
      <w:rPr>
        <w:rFonts w:hint="default"/>
      </w:rPr>
    </w:lvl>
    <w:lvl w:ilvl="4">
      <w:start w:val="0"/>
      <w:numFmt w:val="bullet"/>
      <w:lvlText w:val="•"/>
      <w:lvlJc w:val="left"/>
      <w:pPr>
        <w:ind w:left="4369" w:hanging="310"/>
      </w:pPr>
      <w:rPr>
        <w:rFonts w:hint="default"/>
      </w:rPr>
    </w:lvl>
    <w:lvl w:ilvl="5">
      <w:start w:val="0"/>
      <w:numFmt w:val="bullet"/>
      <w:lvlText w:val="•"/>
      <w:lvlJc w:val="left"/>
      <w:pPr>
        <w:ind w:left="5402" w:hanging="310"/>
      </w:pPr>
      <w:rPr>
        <w:rFonts w:hint="default"/>
      </w:rPr>
    </w:lvl>
    <w:lvl w:ilvl="6">
      <w:start w:val="0"/>
      <w:numFmt w:val="bullet"/>
      <w:lvlText w:val="•"/>
      <w:lvlJc w:val="left"/>
      <w:pPr>
        <w:ind w:left="6434" w:hanging="310"/>
      </w:pPr>
      <w:rPr>
        <w:rFonts w:hint="default"/>
      </w:rPr>
    </w:lvl>
    <w:lvl w:ilvl="7">
      <w:start w:val="0"/>
      <w:numFmt w:val="bullet"/>
      <w:lvlText w:val="•"/>
      <w:lvlJc w:val="left"/>
      <w:pPr>
        <w:ind w:left="7466" w:hanging="310"/>
      </w:pPr>
      <w:rPr>
        <w:rFonts w:hint="default"/>
      </w:rPr>
    </w:lvl>
    <w:lvl w:ilvl="8">
      <w:start w:val="0"/>
      <w:numFmt w:val="bullet"/>
      <w:lvlText w:val="•"/>
      <w:lvlJc w:val="left"/>
      <w:pPr>
        <w:ind w:left="8499" w:hanging="310"/>
      </w:pPr>
      <w:rPr>
        <w:rFonts w:hint="default"/>
      </w:rPr>
    </w:lvl>
  </w:abstractNum>
  <w:abstractNum w:abstractNumId="3">
    <w:multiLevelType w:val="hybridMultilevel"/>
    <w:lvl w:ilvl="0">
      <w:start w:val="1"/>
      <w:numFmt w:val="decimal"/>
      <w:lvlText w:val="%1."/>
      <w:lvlJc w:val="left"/>
      <w:pPr>
        <w:ind w:left="106" w:hanging="707"/>
        <w:jc w:val="left"/>
      </w:pPr>
      <w:rPr>
        <w:rFonts w:hint="default" w:ascii="Times New Roman" w:hAnsi="Times New Roman" w:eastAsia="Times New Roman" w:cs="Times New Roman"/>
        <w:w w:val="97"/>
        <w:sz w:val="24"/>
        <w:szCs w:val="24"/>
      </w:rPr>
    </w:lvl>
    <w:lvl w:ilvl="1">
      <w:start w:val="1"/>
      <w:numFmt w:val="decimal"/>
      <w:lvlText w:val="%2)"/>
      <w:lvlJc w:val="left"/>
      <w:pPr>
        <w:ind w:left="819" w:hanging="355"/>
        <w:jc w:val="left"/>
      </w:pPr>
      <w:rPr>
        <w:rFonts w:hint="default"/>
        <w:w w:val="105"/>
      </w:rPr>
    </w:lvl>
    <w:lvl w:ilvl="2">
      <w:start w:val="0"/>
      <w:numFmt w:val="bullet"/>
      <w:lvlText w:val="•"/>
      <w:lvlJc w:val="left"/>
      <w:pPr>
        <w:ind w:left="1896" w:hanging="355"/>
      </w:pPr>
      <w:rPr>
        <w:rFonts w:hint="default"/>
      </w:rPr>
    </w:lvl>
    <w:lvl w:ilvl="3">
      <w:start w:val="0"/>
      <w:numFmt w:val="bullet"/>
      <w:lvlText w:val="•"/>
      <w:lvlJc w:val="left"/>
      <w:pPr>
        <w:ind w:left="2972" w:hanging="355"/>
      </w:pPr>
      <w:rPr>
        <w:rFonts w:hint="default"/>
      </w:rPr>
    </w:lvl>
    <w:lvl w:ilvl="4">
      <w:start w:val="0"/>
      <w:numFmt w:val="bullet"/>
      <w:lvlText w:val="•"/>
      <w:lvlJc w:val="left"/>
      <w:pPr>
        <w:ind w:left="4048" w:hanging="355"/>
      </w:pPr>
      <w:rPr>
        <w:rFonts w:hint="default"/>
      </w:rPr>
    </w:lvl>
    <w:lvl w:ilvl="5">
      <w:start w:val="0"/>
      <w:numFmt w:val="bullet"/>
      <w:lvlText w:val="•"/>
      <w:lvlJc w:val="left"/>
      <w:pPr>
        <w:ind w:left="5124" w:hanging="355"/>
      </w:pPr>
      <w:rPr>
        <w:rFonts w:hint="default"/>
      </w:rPr>
    </w:lvl>
    <w:lvl w:ilvl="6">
      <w:start w:val="0"/>
      <w:numFmt w:val="bullet"/>
      <w:lvlText w:val="•"/>
      <w:lvlJc w:val="left"/>
      <w:pPr>
        <w:ind w:left="6200" w:hanging="355"/>
      </w:pPr>
      <w:rPr>
        <w:rFonts w:hint="default"/>
      </w:rPr>
    </w:lvl>
    <w:lvl w:ilvl="7">
      <w:start w:val="0"/>
      <w:numFmt w:val="bullet"/>
      <w:lvlText w:val="•"/>
      <w:lvlJc w:val="left"/>
      <w:pPr>
        <w:ind w:left="7276" w:hanging="355"/>
      </w:pPr>
      <w:rPr>
        <w:rFonts w:hint="default"/>
      </w:rPr>
    </w:lvl>
    <w:lvl w:ilvl="8">
      <w:start w:val="0"/>
      <w:numFmt w:val="bullet"/>
      <w:lvlText w:val="•"/>
      <w:lvlJc w:val="left"/>
      <w:pPr>
        <w:ind w:left="8352" w:hanging="355"/>
      </w:pPr>
      <w:rPr>
        <w:rFonts w:hint="default"/>
      </w:rPr>
    </w:lvl>
  </w:abstractNum>
  <w:abstractNum w:abstractNumId="2">
    <w:multiLevelType w:val="hybridMultilevel"/>
    <w:lvl w:ilvl="0">
      <w:start w:val="1"/>
      <w:numFmt w:val="decimal"/>
      <w:lvlText w:val="%1)"/>
      <w:lvlJc w:val="left"/>
      <w:pPr>
        <w:ind w:left="498" w:hanging="263"/>
        <w:jc w:val="left"/>
      </w:pPr>
      <w:rPr>
        <w:rFonts w:hint="default"/>
        <w:b/>
        <w:bCs/>
        <w:w w:val="97"/>
      </w:rPr>
    </w:lvl>
    <w:lvl w:ilvl="1">
      <w:start w:val="0"/>
      <w:numFmt w:val="bullet"/>
      <w:lvlText w:val="•"/>
      <w:lvlJc w:val="left"/>
      <w:pPr>
        <w:ind w:left="1506" w:hanging="263"/>
      </w:pPr>
      <w:rPr>
        <w:rFonts w:hint="default"/>
      </w:rPr>
    </w:lvl>
    <w:lvl w:ilvl="2">
      <w:start w:val="0"/>
      <w:numFmt w:val="bullet"/>
      <w:lvlText w:val="•"/>
      <w:lvlJc w:val="left"/>
      <w:pPr>
        <w:ind w:left="2512" w:hanging="263"/>
      </w:pPr>
      <w:rPr>
        <w:rFonts w:hint="default"/>
      </w:rPr>
    </w:lvl>
    <w:lvl w:ilvl="3">
      <w:start w:val="0"/>
      <w:numFmt w:val="bullet"/>
      <w:lvlText w:val="•"/>
      <w:lvlJc w:val="left"/>
      <w:pPr>
        <w:ind w:left="3519" w:hanging="263"/>
      </w:pPr>
      <w:rPr>
        <w:rFonts w:hint="default"/>
      </w:rPr>
    </w:lvl>
    <w:lvl w:ilvl="4">
      <w:start w:val="0"/>
      <w:numFmt w:val="bullet"/>
      <w:lvlText w:val="•"/>
      <w:lvlJc w:val="left"/>
      <w:pPr>
        <w:ind w:left="4525" w:hanging="263"/>
      </w:pPr>
      <w:rPr>
        <w:rFonts w:hint="default"/>
      </w:rPr>
    </w:lvl>
    <w:lvl w:ilvl="5">
      <w:start w:val="0"/>
      <w:numFmt w:val="bullet"/>
      <w:lvlText w:val="•"/>
      <w:lvlJc w:val="left"/>
      <w:pPr>
        <w:ind w:left="5532" w:hanging="263"/>
      </w:pPr>
      <w:rPr>
        <w:rFonts w:hint="default"/>
      </w:rPr>
    </w:lvl>
    <w:lvl w:ilvl="6">
      <w:start w:val="0"/>
      <w:numFmt w:val="bullet"/>
      <w:lvlText w:val="•"/>
      <w:lvlJc w:val="left"/>
      <w:pPr>
        <w:ind w:left="6538" w:hanging="263"/>
      </w:pPr>
      <w:rPr>
        <w:rFonts w:hint="default"/>
      </w:rPr>
    </w:lvl>
    <w:lvl w:ilvl="7">
      <w:start w:val="0"/>
      <w:numFmt w:val="bullet"/>
      <w:lvlText w:val="•"/>
      <w:lvlJc w:val="left"/>
      <w:pPr>
        <w:ind w:left="7544" w:hanging="263"/>
      </w:pPr>
      <w:rPr>
        <w:rFonts w:hint="default"/>
      </w:rPr>
    </w:lvl>
    <w:lvl w:ilvl="8">
      <w:start w:val="0"/>
      <w:numFmt w:val="bullet"/>
      <w:lvlText w:val="•"/>
      <w:lvlJc w:val="left"/>
      <w:pPr>
        <w:ind w:left="8551" w:hanging="263"/>
      </w:pPr>
      <w:rPr>
        <w:rFonts w:hint="default"/>
      </w:rPr>
    </w:lvl>
  </w:abstractNum>
  <w:abstractNum w:abstractNumId="1">
    <w:multiLevelType w:val="hybridMultilevel"/>
    <w:lvl w:ilvl="0">
      <w:start w:val="4"/>
      <w:numFmt w:val="decimal"/>
      <w:lvlText w:val="%1"/>
      <w:lvlJc w:val="left"/>
      <w:pPr>
        <w:ind w:left="231" w:hanging="423"/>
        <w:jc w:val="left"/>
      </w:pPr>
      <w:rPr>
        <w:rFonts w:hint="default"/>
      </w:rPr>
    </w:lvl>
    <w:lvl w:ilvl="1">
      <w:start w:val="1"/>
      <w:numFmt w:val="decimal"/>
      <w:lvlText w:val="%1.%2."/>
      <w:lvlJc w:val="left"/>
      <w:pPr>
        <w:ind w:left="231" w:hanging="423"/>
        <w:jc w:val="left"/>
      </w:pPr>
      <w:rPr>
        <w:rFonts w:hint="default" w:ascii="Times New Roman" w:hAnsi="Times New Roman" w:eastAsia="Times New Roman" w:cs="Times New Roman"/>
        <w:w w:val="94"/>
        <w:sz w:val="25"/>
        <w:szCs w:val="25"/>
      </w:rPr>
    </w:lvl>
    <w:lvl w:ilvl="2">
      <w:start w:val="0"/>
      <w:numFmt w:val="bullet"/>
      <w:lvlText w:val="•"/>
      <w:lvlJc w:val="left"/>
      <w:pPr>
        <w:ind w:left="2300" w:hanging="423"/>
      </w:pPr>
      <w:rPr>
        <w:rFonts w:hint="default"/>
      </w:rPr>
    </w:lvl>
    <w:lvl w:ilvl="3">
      <w:start w:val="0"/>
      <w:numFmt w:val="bullet"/>
      <w:lvlText w:val="•"/>
      <w:lvlJc w:val="left"/>
      <w:pPr>
        <w:ind w:left="3331" w:hanging="423"/>
      </w:pPr>
      <w:rPr>
        <w:rFonts w:hint="default"/>
      </w:rPr>
    </w:lvl>
    <w:lvl w:ilvl="4">
      <w:start w:val="0"/>
      <w:numFmt w:val="bullet"/>
      <w:lvlText w:val="•"/>
      <w:lvlJc w:val="left"/>
      <w:pPr>
        <w:ind w:left="4361" w:hanging="423"/>
      </w:pPr>
      <w:rPr>
        <w:rFonts w:hint="default"/>
      </w:rPr>
    </w:lvl>
    <w:lvl w:ilvl="5">
      <w:start w:val="0"/>
      <w:numFmt w:val="bullet"/>
      <w:lvlText w:val="•"/>
      <w:lvlJc w:val="left"/>
      <w:pPr>
        <w:ind w:left="5392" w:hanging="423"/>
      </w:pPr>
      <w:rPr>
        <w:rFonts w:hint="default"/>
      </w:rPr>
    </w:lvl>
    <w:lvl w:ilvl="6">
      <w:start w:val="0"/>
      <w:numFmt w:val="bullet"/>
      <w:lvlText w:val="•"/>
      <w:lvlJc w:val="left"/>
      <w:pPr>
        <w:ind w:left="6422" w:hanging="423"/>
      </w:pPr>
      <w:rPr>
        <w:rFonts w:hint="default"/>
      </w:rPr>
    </w:lvl>
    <w:lvl w:ilvl="7">
      <w:start w:val="0"/>
      <w:numFmt w:val="bullet"/>
      <w:lvlText w:val="•"/>
      <w:lvlJc w:val="left"/>
      <w:pPr>
        <w:ind w:left="7452" w:hanging="423"/>
      </w:pPr>
      <w:rPr>
        <w:rFonts w:hint="default"/>
      </w:rPr>
    </w:lvl>
    <w:lvl w:ilvl="8">
      <w:start w:val="0"/>
      <w:numFmt w:val="bullet"/>
      <w:lvlText w:val="•"/>
      <w:lvlJc w:val="left"/>
      <w:pPr>
        <w:ind w:left="8483" w:hanging="423"/>
      </w:pPr>
      <w:rPr>
        <w:rFonts w:hint="default"/>
      </w:rPr>
    </w:lvl>
  </w:abstractNum>
  <w:abstractNum w:abstractNumId="0">
    <w:multiLevelType w:val="hybridMultilevel"/>
    <w:lvl w:ilvl="0">
      <w:start w:val="2"/>
      <w:numFmt w:val="decimal"/>
      <w:lvlText w:val="%1"/>
      <w:lvlJc w:val="left"/>
      <w:pPr>
        <w:ind w:left="652" w:hanging="416"/>
        <w:jc w:val="left"/>
      </w:pPr>
      <w:rPr>
        <w:rFonts w:hint="default"/>
      </w:rPr>
    </w:lvl>
    <w:lvl w:ilvl="1">
      <w:start w:val="1"/>
      <w:numFmt w:val="decimal"/>
      <w:lvlText w:val="%1.%2."/>
      <w:lvlJc w:val="left"/>
      <w:pPr>
        <w:ind w:left="652" w:hanging="416"/>
        <w:jc w:val="left"/>
      </w:pPr>
      <w:rPr>
        <w:rFonts w:hint="default"/>
        <w:w w:val="99"/>
      </w:rPr>
    </w:lvl>
    <w:lvl w:ilvl="2">
      <w:start w:val="0"/>
      <w:numFmt w:val="bullet"/>
      <w:lvlText w:val="•"/>
      <w:lvlJc w:val="left"/>
      <w:pPr>
        <w:ind w:left="2636" w:hanging="416"/>
      </w:pPr>
      <w:rPr>
        <w:rFonts w:hint="default"/>
      </w:rPr>
    </w:lvl>
    <w:lvl w:ilvl="3">
      <w:start w:val="0"/>
      <w:numFmt w:val="bullet"/>
      <w:lvlText w:val="•"/>
      <w:lvlJc w:val="left"/>
      <w:pPr>
        <w:ind w:left="3625" w:hanging="416"/>
      </w:pPr>
      <w:rPr>
        <w:rFonts w:hint="default"/>
      </w:rPr>
    </w:lvl>
    <w:lvl w:ilvl="4">
      <w:start w:val="0"/>
      <w:numFmt w:val="bullet"/>
      <w:lvlText w:val="•"/>
      <w:lvlJc w:val="left"/>
      <w:pPr>
        <w:ind w:left="4613" w:hanging="416"/>
      </w:pPr>
      <w:rPr>
        <w:rFonts w:hint="default"/>
      </w:rPr>
    </w:lvl>
    <w:lvl w:ilvl="5">
      <w:start w:val="0"/>
      <w:numFmt w:val="bullet"/>
      <w:lvlText w:val="•"/>
      <w:lvlJc w:val="left"/>
      <w:pPr>
        <w:ind w:left="5602" w:hanging="416"/>
      </w:pPr>
      <w:rPr>
        <w:rFonts w:hint="default"/>
      </w:rPr>
    </w:lvl>
    <w:lvl w:ilvl="6">
      <w:start w:val="0"/>
      <w:numFmt w:val="bullet"/>
      <w:lvlText w:val="•"/>
      <w:lvlJc w:val="left"/>
      <w:pPr>
        <w:ind w:left="6590" w:hanging="416"/>
      </w:pPr>
      <w:rPr>
        <w:rFonts w:hint="default"/>
      </w:rPr>
    </w:lvl>
    <w:lvl w:ilvl="7">
      <w:start w:val="0"/>
      <w:numFmt w:val="bullet"/>
      <w:lvlText w:val="•"/>
      <w:lvlJc w:val="left"/>
      <w:pPr>
        <w:ind w:left="7578" w:hanging="416"/>
      </w:pPr>
      <w:rPr>
        <w:rFonts w:hint="default"/>
      </w:rPr>
    </w:lvl>
    <w:lvl w:ilvl="8">
      <w:start w:val="0"/>
      <w:numFmt w:val="bullet"/>
      <w:lvlText w:val="•"/>
      <w:lvlJc w:val="left"/>
      <w:pPr>
        <w:ind w:left="8567" w:hanging="416"/>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8"/>
      <w:szCs w:val="28"/>
    </w:rPr>
  </w:style>
  <w:style w:styleId="ListParagraph" w:type="paragraph">
    <w:name w:val="List Paragraph"/>
    <w:basedOn w:val="Normal"/>
    <w:uiPriority w:val="1"/>
    <w:qFormat/>
    <w:pPr>
      <w:ind w:left="111" w:firstLine="1"/>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Klass21</dc:creator>
  <dcterms:created xsi:type="dcterms:W3CDTF">2018-02-25T11:34:33Z</dcterms:created>
  <dcterms:modified xsi:type="dcterms:W3CDTF">2018-02-25T11:34:33Z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2017-11-21T00:00:00Z</vt:filetime>
  </property>
  <property fmtid="{D5CDD505-2E9C-101B-9397-08002B2CF9AE}" pid="3" name="Creator">
    <vt:lpwstr>Microsoft® Word 2013</vt:lpwstr>
  </property>
  <property fmtid="{D5CDD505-2E9C-101B-9397-08002B2CF9AE}" pid="4" name="LastSaved">
    <vt:filetime>2018-02-25T00:00:00Z</vt:filetime>
  </property>
</Properties>
</file>