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32" w:lineRule="auto" w:before="74"/>
        <w:ind w:left="452" w:right="289" w:firstLine="8"/>
        <w:jc w:val="center"/>
        <w:rPr>
          <w:b/>
          <w:sz w:val="2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1010411</wp:posOffset>
            </wp:positionH>
            <wp:positionV relativeFrom="paragraph">
              <wp:posOffset>670531</wp:posOffset>
            </wp:positionV>
            <wp:extent cx="5758033" cy="15144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8033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Министерство образования и науки Республики Татарстан </w:t>
      </w:r>
      <w:r>
        <w:rPr>
          <w:b/>
          <w:w w:val="95"/>
          <w:sz w:val="27"/>
        </w:rPr>
        <w:t>РЕСПУБЛИКАНСКАЯ ОЛИМПИАДА ШКОЛЬНИКОВ ПО OCHOBAM БЕЗОПАСНОСТИ ЖИЗНЕДЕЯТЕЛЬНОСТИ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8"/>
        <w:rPr>
          <w:b/>
          <w:sz w:val="32"/>
        </w:rPr>
      </w:pPr>
    </w:p>
    <w:p>
      <w:pPr>
        <w:spacing w:line="242" w:lineRule="auto" w:before="0"/>
        <w:ind w:left="898" w:right="749" w:firstLine="9"/>
        <w:jc w:val="center"/>
        <w:rPr>
          <w:sz w:val="35"/>
        </w:rPr>
      </w:pPr>
      <w:r>
        <w:rPr/>
        <w:drawing>
          <wp:anchor distT="0" distB="0" distL="0" distR="0" allowOverlap="1" layoutInCell="1" locked="0" behindDoc="1" simplePos="0" relativeHeight="268421495">
            <wp:simplePos x="0" y="0"/>
            <wp:positionH relativeFrom="page">
              <wp:posOffset>2958083</wp:posOffset>
            </wp:positionH>
            <wp:positionV relativeFrom="paragraph">
              <wp:posOffset>40186</wp:posOffset>
            </wp:positionV>
            <wp:extent cx="338328" cy="914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3"/>
        </w:rPr>
        <w:t>КРИТЕРИИ </w:t>
      </w:r>
      <w:r>
        <w:rPr>
          <w:sz w:val="33"/>
        </w:rPr>
        <w:t>И МЕТОДИКА ОЦЕНКИ </w:t>
      </w:r>
      <w:r>
        <w:rPr>
          <w:b/>
          <w:sz w:val="33"/>
        </w:rPr>
        <w:t>ВЫПОЛНЕННЫХ ОЛИМПИАДНЫХ ЗАДАНИЙ </w:t>
      </w:r>
      <w:r>
        <w:rPr>
          <w:sz w:val="35"/>
        </w:rPr>
        <w:t>ДЛЯ 5-6 ЧЛАССОВ</w:t>
      </w:r>
    </w:p>
    <w:p>
      <w:pPr>
        <w:pStyle w:val="Heading1"/>
        <w:spacing w:line="378" w:lineRule="exact"/>
      </w:pPr>
      <w:r>
        <w:rPr>
          <w:w w:val="105"/>
        </w:rPr>
        <w:t>школьного этапа  Республиканской олимпиады</w:t>
      </w:r>
    </w:p>
    <w:p>
      <w:pPr>
        <w:spacing w:line="237" w:lineRule="auto" w:before="6"/>
        <w:ind w:left="302" w:right="109" w:firstLine="0"/>
        <w:jc w:val="center"/>
        <w:rPr>
          <w:sz w:val="34"/>
        </w:rPr>
      </w:pPr>
      <w:r>
        <w:rPr>
          <w:w w:val="105"/>
          <w:sz w:val="34"/>
        </w:rPr>
        <w:t>школьников по основам безопасности жизнедеятельности </w:t>
      </w:r>
      <w:r>
        <w:rPr>
          <w:sz w:val="34"/>
        </w:rPr>
        <w:t>2017-2018 учебный</w:t>
      </w:r>
      <w:r>
        <w:rPr>
          <w:spacing w:val="55"/>
          <w:sz w:val="34"/>
        </w:rPr>
        <w:t> </w:t>
      </w:r>
      <w:r>
        <w:rPr>
          <w:sz w:val="34"/>
        </w:rPr>
        <w:t>год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8"/>
        <w:rPr>
          <w:sz w:val="55"/>
        </w:rPr>
      </w:pPr>
    </w:p>
    <w:p>
      <w:pPr>
        <w:spacing w:before="0"/>
        <w:ind w:left="295" w:right="109" w:firstLine="0"/>
        <w:jc w:val="center"/>
        <w:rPr>
          <w:sz w:val="26"/>
        </w:rPr>
      </w:pPr>
      <w:r>
        <w:rPr>
          <w:w w:val="110"/>
          <w:sz w:val="26"/>
        </w:rPr>
        <w:t>Казань - 2017</w:t>
      </w:r>
    </w:p>
    <w:p>
      <w:pPr>
        <w:spacing w:after="0"/>
        <w:jc w:val="center"/>
        <w:rPr>
          <w:sz w:val="26"/>
        </w:rPr>
        <w:sectPr>
          <w:type w:val="continuous"/>
          <w:pgSz w:w="12240" w:h="15840"/>
          <w:pgMar w:top="720" w:bottom="280" w:left="1480" w:right="1420"/>
        </w:sectPr>
      </w:pPr>
    </w:p>
    <w:p>
      <w:pPr>
        <w:spacing w:before="64"/>
        <w:ind w:left="2527" w:right="0" w:firstLine="0"/>
        <w:jc w:val="left"/>
        <w:rPr>
          <w:sz w:val="27"/>
        </w:rPr>
      </w:pPr>
      <w:r>
        <w:rPr>
          <w:w w:val="105"/>
          <w:sz w:val="27"/>
        </w:rPr>
        <w:t>ЗАДАНИЯ ТЕОРЕТИЧЕСRОГО</w:t>
      </w:r>
      <w:r>
        <w:rPr>
          <w:spacing w:val="-57"/>
          <w:w w:val="105"/>
          <w:sz w:val="27"/>
        </w:rPr>
        <w:t> </w:t>
      </w:r>
      <w:r>
        <w:rPr>
          <w:w w:val="105"/>
          <w:sz w:val="27"/>
        </w:rPr>
        <w:t>TУPA</w:t>
      </w:r>
    </w:p>
    <w:p>
      <w:pPr>
        <w:spacing w:line="304" w:lineRule="exact" w:before="44"/>
        <w:ind w:left="579" w:right="0" w:firstLine="0"/>
        <w:jc w:val="left"/>
        <w:rPr>
          <w:sz w:val="27"/>
        </w:rPr>
      </w:pPr>
      <w:r>
        <w:rPr>
          <w:sz w:val="27"/>
        </w:rPr>
        <w:t>Задание 1. Дайте  определение понятий:</w:t>
      </w:r>
    </w:p>
    <w:p>
      <w:pPr>
        <w:spacing w:line="266" w:lineRule="auto" w:before="0"/>
        <w:ind w:left="244" w:right="121" w:firstLine="0"/>
        <w:jc w:val="both"/>
        <w:rPr>
          <w:sz w:val="27"/>
        </w:rPr>
      </w:pPr>
      <w:r>
        <w:rPr>
          <w:sz w:val="27"/>
        </w:rPr>
        <w:t>а) Опасная (экстремальная) ситуация </w:t>
      </w:r>
      <w:r>
        <w:rPr>
          <w:w w:val="90"/>
          <w:sz w:val="27"/>
        </w:rPr>
        <w:t>— </w:t>
      </w:r>
      <w:r>
        <w:rPr>
          <w:sz w:val="27"/>
        </w:rPr>
        <w:t>при которых возможна или уже случилась угроза жизни и здоровью хотя бы одного человека, его имуществу, жилищу или природной среде.</w:t>
      </w:r>
    </w:p>
    <w:p>
      <w:pPr>
        <w:pStyle w:val="BodyText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634" w:val="left" w:leader="none"/>
        </w:tabs>
        <w:spacing w:line="280" w:lineRule="auto" w:before="0" w:after="0"/>
        <w:ind w:left="242" w:right="111" w:firstLine="0"/>
        <w:jc w:val="both"/>
        <w:rPr>
          <w:sz w:val="26"/>
        </w:rPr>
      </w:pPr>
      <w:r>
        <w:rPr>
          <w:sz w:val="26"/>
        </w:rPr>
        <w:t>Чрезвычайная ситуация -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>
      <w:pPr>
        <w:pStyle w:val="BodyText"/>
        <w:spacing w:line="252" w:lineRule="exact"/>
        <w:ind w:left="245"/>
        <w:jc w:val="both"/>
        <w:rPr>
          <w:i/>
        </w:rPr>
      </w:pPr>
      <w:r>
        <w:rPr/>
        <w:t>Оценка задания. Максимальная оценка за правильно выполненное задание </w:t>
      </w:r>
      <w:r>
        <w:rPr>
          <w:w w:val="90"/>
        </w:rPr>
        <w:t>— </w:t>
      </w:r>
      <w:r>
        <w:rPr>
          <w:i/>
        </w:rPr>
        <w:t>10 баллов</w:t>
      </w:r>
    </w:p>
    <w:p>
      <w:pPr>
        <w:pStyle w:val="BodyText"/>
        <w:spacing w:line="259" w:lineRule="exact"/>
        <w:ind w:left="245"/>
        <w:jc w:val="both"/>
      </w:pPr>
      <w:r>
        <w:rPr/>
        <w:t>а) за правильный ответ :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59" w:lineRule="exact" w:before="0" w:after="0"/>
        <w:ind w:left="907" w:right="0" w:hanging="331"/>
        <w:jc w:val="left"/>
        <w:rPr>
          <w:sz w:val="23"/>
        </w:rPr>
      </w:pPr>
      <w:r>
        <w:rPr>
          <w:sz w:val="23"/>
        </w:rPr>
        <w:t>более</w:t>
      </w:r>
      <w:r>
        <w:rPr>
          <w:spacing w:val="-14"/>
          <w:sz w:val="23"/>
        </w:rPr>
        <w:t> </w:t>
      </w:r>
      <w:r>
        <w:rPr>
          <w:sz w:val="23"/>
        </w:rPr>
        <w:t>100%</w:t>
      </w:r>
      <w:r>
        <w:rPr>
          <w:spacing w:val="-19"/>
          <w:sz w:val="23"/>
        </w:rPr>
        <w:t> </w:t>
      </w:r>
      <w:r>
        <w:rPr>
          <w:sz w:val="23"/>
        </w:rPr>
        <w:t>оценивается</w:t>
      </w:r>
      <w:r>
        <w:rPr>
          <w:spacing w:val="-5"/>
          <w:sz w:val="23"/>
        </w:rPr>
        <w:t> </w:t>
      </w:r>
      <w:r>
        <w:rPr>
          <w:sz w:val="23"/>
        </w:rPr>
        <w:t>в</w:t>
      </w:r>
      <w:r>
        <w:rPr>
          <w:spacing w:val="-22"/>
          <w:sz w:val="23"/>
        </w:rPr>
        <w:t> </w:t>
      </w:r>
      <w:r>
        <w:rPr>
          <w:sz w:val="23"/>
        </w:rPr>
        <w:t>-</w:t>
      </w:r>
      <w:r>
        <w:rPr>
          <w:spacing w:val="-24"/>
          <w:sz w:val="23"/>
        </w:rPr>
        <w:t> </w:t>
      </w:r>
      <w:r>
        <w:rPr>
          <w:sz w:val="23"/>
        </w:rPr>
        <w:t>10</w:t>
      </w:r>
      <w:r>
        <w:rPr>
          <w:spacing w:val="-19"/>
          <w:sz w:val="23"/>
        </w:rPr>
        <w:t> </w:t>
      </w:r>
      <w:r>
        <w:rPr>
          <w:sz w:val="23"/>
        </w:rPr>
        <w:t>баллов;</w:t>
      </w:r>
    </w:p>
    <w:p>
      <w:pPr>
        <w:pStyle w:val="ListParagraph"/>
        <w:numPr>
          <w:ilvl w:val="1"/>
          <w:numId w:val="1"/>
        </w:numPr>
        <w:tabs>
          <w:tab w:pos="906" w:val="left" w:leader="none"/>
          <w:tab w:pos="907" w:val="left" w:leader="none"/>
        </w:tabs>
        <w:spacing w:line="259" w:lineRule="exact" w:before="0" w:after="0"/>
        <w:ind w:left="906" w:right="0" w:hanging="330"/>
        <w:jc w:val="left"/>
        <w:rPr>
          <w:sz w:val="23"/>
        </w:rPr>
      </w:pPr>
      <w:r>
        <w:rPr>
          <w:sz w:val="23"/>
        </w:rPr>
        <w:t>менее</w:t>
      </w:r>
      <w:r>
        <w:rPr>
          <w:spacing w:val="-17"/>
          <w:sz w:val="23"/>
        </w:rPr>
        <w:t> </w:t>
      </w:r>
      <w:r>
        <w:rPr>
          <w:sz w:val="23"/>
        </w:rPr>
        <w:t>50%</w:t>
      </w:r>
      <w:r>
        <w:rPr>
          <w:spacing w:val="-15"/>
          <w:sz w:val="23"/>
        </w:rPr>
        <w:t> </w:t>
      </w:r>
      <w:r>
        <w:rPr>
          <w:sz w:val="23"/>
        </w:rPr>
        <w:t>оценивается</w:t>
      </w:r>
      <w:r>
        <w:rPr>
          <w:spacing w:val="-1"/>
          <w:sz w:val="23"/>
        </w:rPr>
        <w:t> </w:t>
      </w:r>
      <w:r>
        <w:rPr>
          <w:sz w:val="23"/>
        </w:rPr>
        <w:t>в</w:t>
      </w:r>
      <w:r>
        <w:rPr>
          <w:spacing w:val="-21"/>
          <w:sz w:val="23"/>
        </w:rPr>
        <w:t> </w:t>
      </w:r>
      <w:r>
        <w:rPr>
          <w:sz w:val="23"/>
        </w:rPr>
        <w:t>-</w:t>
      </w:r>
      <w:r>
        <w:rPr>
          <w:spacing w:val="-22"/>
          <w:sz w:val="23"/>
        </w:rPr>
        <w:t> </w:t>
      </w:r>
      <w:r>
        <w:rPr>
          <w:sz w:val="23"/>
        </w:rPr>
        <w:t>5</w:t>
      </w:r>
      <w:r>
        <w:rPr>
          <w:spacing w:val="-18"/>
          <w:sz w:val="23"/>
        </w:rPr>
        <w:t> </w:t>
      </w:r>
      <w:r>
        <w:rPr>
          <w:sz w:val="23"/>
        </w:rPr>
        <w:t>балл;</w:t>
      </w:r>
    </w:p>
    <w:p>
      <w:pPr>
        <w:pStyle w:val="BodyText"/>
        <w:spacing w:before="4"/>
        <w:ind w:left="243"/>
        <w:jc w:val="both"/>
      </w:pPr>
      <w:r>
        <w:rPr/>
        <w:t>6) при отсутствии правильных ответов баллы не начисляются.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0"/>
        </w:rPr>
      </w:pPr>
    </w:p>
    <w:p>
      <w:pPr>
        <w:spacing w:before="0"/>
        <w:ind w:left="243" w:right="0" w:firstLine="0"/>
        <w:jc w:val="both"/>
        <w:rPr>
          <w:sz w:val="27"/>
        </w:rPr>
      </w:pPr>
      <w:r>
        <w:rPr>
          <w:w w:val="105"/>
          <w:sz w:val="27"/>
        </w:rPr>
        <w:t>Задание 2. Заполните схему факторов выживания в природных условиях.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spacing w:before="90"/>
        <w:ind w:left="4864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21519">
            <wp:simplePos x="0" y="0"/>
            <wp:positionH relativeFrom="page">
              <wp:posOffset>914400</wp:posOffset>
            </wp:positionH>
            <wp:positionV relativeFrom="paragraph">
              <wp:posOffset>-19691</wp:posOffset>
            </wp:positionV>
            <wp:extent cx="6010656" cy="304800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0656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2"/>
        </w:rPr>
        <w:t>ЛИЧНОСТНЫИ ФАКТОР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top="720" w:bottom="280" w:left="1340" w:right="1220"/>
        </w:sectPr>
      </w:pPr>
    </w:p>
    <w:p>
      <w:pPr>
        <w:pStyle w:val="BodyText"/>
        <w:rPr>
          <w:sz w:val="28"/>
        </w:rPr>
      </w:pPr>
    </w:p>
    <w:p>
      <w:pPr>
        <w:spacing w:line="283" w:lineRule="auto" w:before="197"/>
        <w:ind w:left="358" w:right="0" w:hanging="17"/>
        <w:jc w:val="center"/>
        <w:rPr>
          <w:sz w:val="26"/>
        </w:rPr>
      </w:pPr>
      <w:r>
        <w:rPr>
          <w:w w:val="110"/>
          <w:sz w:val="27"/>
        </w:rPr>
        <w:t>Факторы </w:t>
      </w:r>
      <w:r>
        <w:rPr>
          <w:w w:val="110"/>
          <w:sz w:val="25"/>
        </w:rPr>
        <w:t>выживания в</w:t>
      </w:r>
      <w:r>
        <w:rPr>
          <w:w w:val="113"/>
          <w:sz w:val="25"/>
        </w:rPr>
        <w:t> </w:t>
      </w:r>
      <w:r>
        <w:rPr>
          <w:w w:val="110"/>
          <w:sz w:val="25"/>
        </w:rPr>
        <w:t>природнои </w:t>
      </w:r>
      <w:r>
        <w:rPr>
          <w:w w:val="110"/>
          <w:sz w:val="26"/>
        </w:rPr>
        <w:t>среде</w:t>
      </w:r>
    </w:p>
    <w:p>
      <w:pPr>
        <w:spacing w:before="91"/>
        <w:ind w:left="334" w:right="1793" w:firstLine="0"/>
        <w:jc w:val="center"/>
        <w:rPr>
          <w:sz w:val="22"/>
        </w:rPr>
      </w:pPr>
      <w:r>
        <w:rPr/>
        <w:br w:type="column"/>
      </w:r>
      <w:r>
        <w:rPr>
          <w:w w:val="110"/>
          <w:sz w:val="22"/>
        </w:rPr>
        <w:t>ПРИРОДНЫИ ФАКТОР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1"/>
        </w:rPr>
      </w:pPr>
    </w:p>
    <w:p>
      <w:pPr>
        <w:spacing w:before="0"/>
        <w:ind w:left="334" w:right="1799" w:firstLine="0"/>
        <w:jc w:val="center"/>
        <w:rPr>
          <w:sz w:val="22"/>
        </w:rPr>
      </w:pPr>
      <w:r>
        <w:rPr>
          <w:w w:val="110"/>
          <w:sz w:val="22"/>
        </w:rPr>
        <w:t>МАТЕРИАЛЬНЫИ ФАКТОР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91"/>
        <w:ind w:left="334" w:right="1799" w:firstLine="0"/>
        <w:jc w:val="center"/>
        <w:rPr>
          <w:sz w:val="22"/>
        </w:rPr>
      </w:pPr>
      <w:r>
        <w:rPr>
          <w:w w:val="110"/>
          <w:sz w:val="22"/>
        </w:rPr>
        <w:t>ПОСТПРИРОДНЫИ ФАКТОР</w:t>
      </w:r>
    </w:p>
    <w:p>
      <w:pPr>
        <w:spacing w:after="0"/>
        <w:jc w:val="center"/>
        <w:rPr>
          <w:sz w:val="22"/>
        </w:rPr>
        <w:sectPr>
          <w:type w:val="continuous"/>
          <w:pgSz w:w="12240" w:h="15840"/>
          <w:pgMar w:top="720" w:bottom="280" w:left="1340" w:right="1220"/>
          <w:cols w:num="2" w:equalWidth="0">
            <w:col w:w="1971" w:space="2312"/>
            <w:col w:w="539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64" w:lineRule="exact" w:before="90"/>
        <w:ind w:left="245"/>
        <w:rPr>
          <w:i/>
        </w:rPr>
      </w:pPr>
      <w:r>
        <w:rPr/>
        <w:t>Оценка задания. Максимальная оценка за правильно выполненное задание </w:t>
      </w:r>
      <w:r>
        <w:rPr>
          <w:w w:val="90"/>
        </w:rPr>
        <w:t>— </w:t>
      </w:r>
      <w:r>
        <w:rPr>
          <w:i/>
        </w:rPr>
        <w:t>10 баллов</w:t>
      </w:r>
    </w:p>
    <w:p>
      <w:pPr>
        <w:spacing w:line="230" w:lineRule="auto" w:before="10"/>
        <w:ind w:left="243" w:right="0" w:hanging="1"/>
        <w:jc w:val="left"/>
        <w:rPr>
          <w:sz w:val="23"/>
        </w:rPr>
      </w:pPr>
      <w:r>
        <w:rPr>
          <w:i/>
          <w:sz w:val="23"/>
        </w:rPr>
        <w:t>(no 2 балла за каждый правильный ответ и за знаниевый компонент 2 балла). </w:t>
      </w:r>
      <w:r>
        <w:rPr>
          <w:sz w:val="23"/>
        </w:rPr>
        <w:t>При отсутствии правильных и не указанных ответов, баллы не начисляются.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5"/>
        </w:rPr>
      </w:pPr>
    </w:p>
    <w:p>
      <w:pPr>
        <w:spacing w:line="247" w:lineRule="auto" w:before="0"/>
        <w:ind w:left="245" w:right="504" w:hanging="2"/>
        <w:jc w:val="left"/>
        <w:rPr>
          <w:sz w:val="26"/>
        </w:rPr>
      </w:pPr>
      <w:r>
        <w:rPr>
          <w:b/>
          <w:w w:val="105"/>
          <w:sz w:val="26"/>
        </w:rPr>
        <w:t>Задание</w:t>
      </w:r>
      <w:r>
        <w:rPr>
          <w:b/>
          <w:spacing w:val="-27"/>
          <w:w w:val="105"/>
          <w:sz w:val="26"/>
        </w:rPr>
        <w:t> </w:t>
      </w:r>
      <w:r>
        <w:rPr>
          <w:b/>
          <w:w w:val="105"/>
          <w:sz w:val="26"/>
        </w:rPr>
        <w:t>3.</w:t>
      </w:r>
      <w:r>
        <w:rPr>
          <w:b/>
          <w:spacing w:val="-30"/>
          <w:w w:val="105"/>
          <w:sz w:val="26"/>
        </w:rPr>
        <w:t> </w:t>
      </w:r>
      <w:r>
        <w:rPr>
          <w:b/>
          <w:w w:val="105"/>
          <w:sz w:val="26"/>
        </w:rPr>
        <w:t>Впишите</w:t>
      </w:r>
      <w:r>
        <w:rPr>
          <w:b/>
          <w:spacing w:val="-22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-25"/>
          <w:w w:val="105"/>
          <w:sz w:val="26"/>
        </w:rPr>
        <w:t> </w:t>
      </w:r>
      <w:r>
        <w:rPr>
          <w:w w:val="105"/>
          <w:sz w:val="26"/>
        </w:rPr>
        <w:t>правых</w:t>
      </w:r>
      <w:r>
        <w:rPr>
          <w:spacing w:val="-20"/>
          <w:w w:val="105"/>
          <w:sz w:val="26"/>
        </w:rPr>
        <w:t> </w:t>
      </w:r>
      <w:r>
        <w:rPr>
          <w:w w:val="105"/>
          <w:sz w:val="26"/>
        </w:rPr>
        <w:t>окошках</w:t>
      </w:r>
      <w:r>
        <w:rPr>
          <w:spacing w:val="-16"/>
          <w:w w:val="105"/>
          <w:sz w:val="26"/>
        </w:rPr>
        <w:t> </w:t>
      </w:r>
      <w:r>
        <w:rPr>
          <w:b/>
          <w:w w:val="105"/>
          <w:sz w:val="26"/>
        </w:rPr>
        <w:t>название</w:t>
      </w:r>
      <w:r>
        <w:rPr>
          <w:b/>
          <w:spacing w:val="-26"/>
          <w:w w:val="105"/>
          <w:sz w:val="26"/>
        </w:rPr>
        <w:t> </w:t>
      </w:r>
      <w:r>
        <w:rPr>
          <w:b/>
          <w:w w:val="105"/>
          <w:sz w:val="26"/>
        </w:rPr>
        <w:t>(значение)</w:t>
      </w:r>
      <w:r>
        <w:rPr>
          <w:b/>
          <w:spacing w:val="-22"/>
          <w:w w:val="105"/>
          <w:sz w:val="26"/>
        </w:rPr>
        <w:t> </w:t>
      </w:r>
      <w:r>
        <w:rPr>
          <w:b/>
          <w:w w:val="105"/>
          <w:sz w:val="26"/>
        </w:rPr>
        <w:t>изображенных </w:t>
      </w:r>
      <w:r>
        <w:rPr>
          <w:b/>
          <w:sz w:val="26"/>
        </w:rPr>
        <w:t>знаков  пожарной</w:t>
      </w:r>
      <w:r>
        <w:rPr>
          <w:b/>
          <w:spacing w:val="12"/>
          <w:sz w:val="26"/>
        </w:rPr>
        <w:t> </w:t>
      </w:r>
      <w:r>
        <w:rPr>
          <w:sz w:val="26"/>
        </w:rPr>
        <w:t>безопасности.</w:t>
      </w:r>
    </w:p>
    <w:p>
      <w:pPr>
        <w:spacing w:after="0" w:line="247" w:lineRule="auto"/>
        <w:jc w:val="left"/>
        <w:rPr>
          <w:sz w:val="26"/>
        </w:rPr>
        <w:sectPr>
          <w:type w:val="continuous"/>
          <w:pgSz w:w="12240" w:h="15840"/>
          <w:pgMar w:top="720" w:bottom="280" w:left="1340" w:right="1220"/>
        </w:sectPr>
      </w:pPr>
    </w:p>
    <w:p>
      <w:pPr>
        <w:pStyle w:val="BodyText"/>
        <w:spacing w:before="9"/>
        <w:rPr>
          <w:sz w:val="21"/>
        </w:rPr>
      </w:pPr>
    </w:p>
    <w:p>
      <w:pPr>
        <w:spacing w:after="0"/>
        <w:rPr>
          <w:sz w:val="21"/>
        </w:rPr>
        <w:sectPr>
          <w:footerReference w:type="default" r:id="rId8"/>
          <w:pgSz w:w="12240" w:h="15840"/>
          <w:pgMar w:footer="1730" w:header="0" w:top="800" w:bottom="1920" w:left="1340" w:right="1120"/>
        </w:sectPr>
      </w:pPr>
    </w:p>
    <w:p>
      <w:pPr>
        <w:pStyle w:val="Heading3"/>
        <w:spacing w:before="175"/>
        <w:rPr>
          <w:i/>
        </w:rPr>
      </w:pPr>
      <w:r>
        <w:rPr/>
        <w:drawing>
          <wp:anchor distT="0" distB="0" distL="0" distR="0" allowOverlap="1" layoutInCell="1" locked="0" behindDoc="1" simplePos="0" relativeHeight="268421543">
            <wp:simplePos x="0" y="0"/>
            <wp:positionH relativeFrom="page">
              <wp:posOffset>935736</wp:posOffset>
            </wp:positionH>
            <wp:positionV relativeFrom="paragraph">
              <wp:posOffset>-161458</wp:posOffset>
            </wp:positionV>
            <wp:extent cx="2950464" cy="893064"/>
            <wp:effectExtent l="0" t="0" r="0" b="0"/>
            <wp:wrapNone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0464" cy="893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Запрещено курить</w:t>
      </w: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spacing w:before="4"/>
        <w:rPr>
          <w:i/>
          <w:sz w:val="26"/>
        </w:rPr>
      </w:pPr>
    </w:p>
    <w:p>
      <w:pPr>
        <w:spacing w:before="0"/>
        <w:ind w:left="2441" w:right="0" w:firstLine="0"/>
        <w:jc w:val="center"/>
        <w:rPr>
          <w:i/>
          <w:sz w:val="26"/>
        </w:rPr>
      </w:pPr>
      <w:r>
        <w:rPr/>
        <w:drawing>
          <wp:anchor distT="0" distB="0" distL="0" distR="0" allowOverlap="1" layoutInCell="1" locked="0" behindDoc="1" simplePos="0" relativeHeight="268421591">
            <wp:simplePos x="0" y="0"/>
            <wp:positionH relativeFrom="page">
              <wp:posOffset>935736</wp:posOffset>
            </wp:positionH>
            <wp:positionV relativeFrom="paragraph">
              <wp:posOffset>-388407</wp:posOffset>
            </wp:positionV>
            <wp:extent cx="2950464" cy="902207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0464" cy="902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6"/>
        </w:rPr>
        <w:t>пожарнои</w:t>
      </w:r>
    </w:p>
    <w:p>
      <w:pPr>
        <w:spacing w:before="89"/>
        <w:ind w:left="2439" w:right="291" w:firstLine="0"/>
        <w:jc w:val="center"/>
        <w:rPr>
          <w:i/>
          <w:sz w:val="26"/>
        </w:rPr>
      </w:pPr>
      <w:r>
        <w:rPr/>
        <w:br w:type="column"/>
      </w:r>
      <w:r>
        <w:rPr>
          <w:i/>
          <w:sz w:val="26"/>
        </w:rPr>
        <w:t>Пожарный</w:t>
      </w: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spacing w:line="240" w:lineRule="auto" w:before="237"/>
        <w:ind w:left="2457" w:right="291" w:firstLine="0"/>
        <w:jc w:val="center"/>
        <w:rPr>
          <w:i/>
          <w:sz w:val="26"/>
        </w:rPr>
      </w:pPr>
      <w:r>
        <w:rPr/>
        <w:drawing>
          <wp:anchor distT="0" distB="0" distL="0" distR="0" allowOverlap="1" layoutInCell="1" locked="0" behindDoc="1" simplePos="0" relativeHeight="268421615">
            <wp:simplePos x="0" y="0"/>
            <wp:positionH relativeFrom="page">
              <wp:posOffset>4047744</wp:posOffset>
            </wp:positionH>
            <wp:positionV relativeFrom="paragraph">
              <wp:posOffset>-1018200</wp:posOffset>
            </wp:positionV>
            <wp:extent cx="2947416" cy="935736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7416" cy="93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639">
            <wp:simplePos x="0" y="0"/>
            <wp:positionH relativeFrom="page">
              <wp:posOffset>4047744</wp:posOffset>
            </wp:positionH>
            <wp:positionV relativeFrom="paragraph">
              <wp:posOffset>72983</wp:posOffset>
            </wp:positionV>
            <wp:extent cx="2947416" cy="853440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7416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6"/>
        </w:rPr>
        <w:t>Направление вниз к</w:t>
      </w:r>
      <w:r>
        <w:rPr>
          <w:i/>
          <w:w w:val="96"/>
          <w:sz w:val="26"/>
        </w:rPr>
        <w:t> </w:t>
      </w:r>
      <w:r>
        <w:rPr>
          <w:i/>
          <w:sz w:val="26"/>
        </w:rPr>
        <w:t>эвакуационному выходу</w:t>
      </w:r>
    </w:p>
    <w:p>
      <w:pPr>
        <w:spacing w:after="0" w:line="240" w:lineRule="auto"/>
        <w:jc w:val="center"/>
        <w:rPr>
          <w:sz w:val="26"/>
        </w:rPr>
        <w:sectPr>
          <w:type w:val="continuous"/>
          <w:pgSz w:w="12240" w:h="15840"/>
          <w:pgMar w:top="720" w:bottom="280" w:left="1340" w:right="1120"/>
          <w:cols w:num="2" w:equalWidth="0">
            <w:col w:w="4542" w:space="317"/>
            <w:col w:w="4921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28"/>
        </w:rPr>
      </w:pPr>
    </w:p>
    <w:p>
      <w:pPr>
        <w:spacing w:before="89"/>
        <w:ind w:left="4801" w:right="0" w:firstLine="0"/>
        <w:jc w:val="left"/>
        <w:rPr>
          <w:i/>
          <w:sz w:val="26"/>
        </w:rPr>
      </w:pPr>
      <w:r>
        <w:rPr/>
        <w:drawing>
          <wp:anchor distT="0" distB="0" distL="0" distR="0" allowOverlap="1" layoutInCell="1" locked="0" behindDoc="1" simplePos="0" relativeHeight="268421567">
            <wp:simplePos x="0" y="0"/>
            <wp:positionH relativeFrom="page">
              <wp:posOffset>2493264</wp:posOffset>
            </wp:positionH>
            <wp:positionV relativeFrom="paragraph">
              <wp:posOffset>-240452</wp:posOffset>
            </wp:positionV>
            <wp:extent cx="2947416" cy="816864"/>
            <wp:effectExtent l="0" t="0" r="0" b="0"/>
            <wp:wrapNone/>
            <wp:docPr id="1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7416" cy="816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6"/>
        </w:rPr>
        <w:t>Пункт, место сбора</w:t>
      </w: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spacing w:line="237" w:lineRule="auto" w:before="210"/>
        <w:ind w:left="245" w:right="823" w:firstLine="0"/>
        <w:jc w:val="left"/>
        <w:rPr>
          <w:sz w:val="23"/>
        </w:rPr>
      </w:pPr>
      <w:r>
        <w:rPr>
          <w:sz w:val="23"/>
        </w:rPr>
        <w:t>Оценка задания. Максимальная оценка за правильно выполненное задатіе </w:t>
      </w:r>
      <w:r>
        <w:rPr>
          <w:w w:val="90"/>
          <w:sz w:val="23"/>
        </w:rPr>
        <w:t>— ïfi </w:t>
      </w:r>
      <w:r>
        <w:rPr>
          <w:i/>
          <w:sz w:val="23"/>
        </w:rPr>
        <w:t>баллов </w:t>
      </w:r>
      <w:r>
        <w:rPr>
          <w:sz w:val="23"/>
        </w:rPr>
        <w:t>(по 2 </w:t>
      </w:r>
      <w:r>
        <w:rPr>
          <w:i/>
          <w:sz w:val="23"/>
        </w:rPr>
        <w:t>балла за каждый правильный ответ). </w:t>
      </w:r>
      <w:r>
        <w:rPr>
          <w:sz w:val="23"/>
        </w:rPr>
        <w:t>При отсутствии правильных и не указанных ответов, баллы не начисляются.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1"/>
        </w:rPr>
      </w:pPr>
    </w:p>
    <w:p>
      <w:pPr>
        <w:pStyle w:val="Heading2"/>
        <w:spacing w:line="273" w:lineRule="auto" w:after="10"/>
        <w:ind w:left="240" w:right="489" w:firstLine="2"/>
      </w:pPr>
      <w:r>
        <w:rPr>
          <w:w w:val="105"/>
        </w:rPr>
        <w:t>Задание 4. Заполните таблицу указав какие опасные ситуации возможны в доме (квартире).</w:t>
      </w: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1"/>
        <w:gridCol w:w="7037"/>
      </w:tblGrid>
      <w:tr>
        <w:trPr>
          <w:trHeight w:val="600" w:hRule="atLeast"/>
        </w:trPr>
        <w:tc>
          <w:tcPr>
            <w:tcW w:w="2501" w:type="dxa"/>
          </w:tcPr>
          <w:p>
            <w:pPr>
              <w:pStyle w:val="TableParagraph"/>
              <w:spacing w:line="240" w:lineRule="auto"/>
              <w:ind w:left="701" w:right="177" w:hanging="510"/>
              <w:jc w:val="left"/>
              <w:rPr>
                <w:sz w:val="26"/>
              </w:rPr>
            </w:pPr>
            <w:r>
              <w:rPr>
                <w:w w:val="105"/>
                <w:sz w:val="26"/>
              </w:rPr>
              <w:t>Значение опасной ситуации</w:t>
            </w:r>
          </w:p>
        </w:tc>
        <w:tc>
          <w:tcPr>
            <w:tcW w:w="7037" w:type="dxa"/>
          </w:tcPr>
          <w:p>
            <w:pPr>
              <w:pStyle w:val="TableParagraph"/>
              <w:spacing w:line="287" w:lineRule="exact"/>
              <w:ind w:left="10" w:right="29"/>
              <w:rPr>
                <w:sz w:val="27"/>
              </w:rPr>
            </w:pPr>
            <w:r>
              <w:rPr>
                <w:w w:val="105"/>
                <w:sz w:val="27"/>
              </w:rPr>
              <w:t>Причины возникновения</w:t>
            </w:r>
          </w:p>
          <w:p>
            <w:pPr>
              <w:pStyle w:val="TableParagraph"/>
              <w:spacing w:line="309" w:lineRule="exact"/>
              <w:ind w:left="20" w:right="20"/>
              <w:rPr>
                <w:sz w:val="27"/>
              </w:rPr>
            </w:pPr>
            <w:r>
              <w:rPr>
                <w:sz w:val="27"/>
              </w:rPr>
              <w:t>опасных</w:t>
            </w:r>
            <w:r>
              <w:rPr>
                <w:spacing w:val="61"/>
                <w:sz w:val="27"/>
              </w:rPr>
              <w:t> </w:t>
            </w:r>
            <w:r>
              <w:rPr>
                <w:sz w:val="27"/>
              </w:rPr>
              <w:t>ситуаций</w:t>
            </w:r>
          </w:p>
        </w:tc>
      </w:tr>
      <w:tr>
        <w:trPr>
          <w:trHeight w:val="680" w:hRule="atLeast"/>
        </w:trPr>
        <w:tc>
          <w:tcPr>
            <w:tcW w:w="2501" w:type="dxa"/>
          </w:tcPr>
          <w:p>
            <w:pPr>
              <w:pStyle w:val="TableParagraph"/>
              <w:spacing w:line="240" w:lineRule="auto" w:before="165"/>
              <w:ind w:left="351" w:right="343"/>
              <w:rPr>
                <w:sz w:val="27"/>
              </w:rPr>
            </w:pPr>
            <w:r>
              <w:rPr>
                <w:sz w:val="27"/>
              </w:rPr>
              <w:t>Пожар</w:t>
            </w:r>
          </w:p>
        </w:tc>
        <w:tc>
          <w:tcPr>
            <w:tcW w:w="7037" w:type="dxa"/>
          </w:tcPr>
          <w:p>
            <w:pPr>
              <w:pStyle w:val="TableParagraph"/>
              <w:spacing w:line="269" w:lineRule="exact"/>
              <w:ind w:left="634" w:firstLine="56"/>
              <w:jc w:val="left"/>
              <w:rPr>
                <w:sz w:val="27"/>
              </w:rPr>
            </w:pPr>
            <w:r>
              <w:rPr>
                <w:sz w:val="27"/>
              </w:rPr>
              <w:t>В результате неисправности электропроводки или</w:t>
            </w:r>
          </w:p>
          <w:p>
            <w:pPr>
              <w:pStyle w:val="TableParagraph"/>
              <w:spacing w:line="240" w:lineRule="auto" w:before="44"/>
              <w:ind w:left="634"/>
              <w:jc w:val="left"/>
              <w:rPr>
                <w:sz w:val="27"/>
              </w:rPr>
            </w:pPr>
            <w:r>
              <w:rPr>
                <w:w w:val="95"/>
                <w:sz w:val="27"/>
              </w:rPr>
              <w:t>электротехники, неосторожное  обращение  с огнем;</w:t>
            </w:r>
          </w:p>
        </w:tc>
      </w:tr>
      <w:tr>
        <w:trPr>
          <w:trHeight w:val="680" w:hRule="atLeast"/>
        </w:trPr>
        <w:tc>
          <w:tcPr>
            <w:tcW w:w="2501" w:type="dxa"/>
          </w:tcPr>
          <w:p>
            <w:pPr>
              <w:pStyle w:val="TableParagraph"/>
              <w:spacing w:line="240" w:lineRule="auto" w:before="174"/>
              <w:ind w:left="351" w:right="336"/>
              <w:rPr>
                <w:sz w:val="26"/>
              </w:rPr>
            </w:pPr>
            <w:r>
              <w:rPr>
                <w:w w:val="110"/>
                <w:sz w:val="26"/>
              </w:rPr>
              <w:t>Взрыв газа</w:t>
            </w:r>
          </w:p>
        </w:tc>
        <w:tc>
          <w:tcPr>
            <w:tcW w:w="7037" w:type="dxa"/>
          </w:tcPr>
          <w:p>
            <w:pPr>
              <w:pStyle w:val="TableParagraph"/>
              <w:spacing w:line="279" w:lineRule="exact"/>
              <w:ind w:left="20" w:right="29"/>
              <w:rPr>
                <w:sz w:val="27"/>
              </w:rPr>
            </w:pPr>
            <w:r>
              <w:rPr>
                <w:sz w:val="27"/>
              </w:rPr>
              <w:t>В результате утечки газа из-за оставленной невыключенной</w:t>
            </w:r>
          </w:p>
          <w:p>
            <w:pPr>
              <w:pStyle w:val="TableParagraph"/>
              <w:spacing w:line="240" w:lineRule="auto"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63" w:lineRule="exact"/>
              <w:ind w:left="3134"/>
              <w:jc w:val="left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81583" cy="103632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583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680" w:hRule="atLeast"/>
        </w:trPr>
        <w:tc>
          <w:tcPr>
            <w:tcW w:w="2501" w:type="dxa"/>
          </w:tcPr>
          <w:p>
            <w:pPr>
              <w:pStyle w:val="TableParagraph"/>
              <w:spacing w:line="240" w:lineRule="auto" w:before="165"/>
              <w:ind w:left="351" w:right="346"/>
              <w:rPr>
                <w:sz w:val="27"/>
              </w:rPr>
            </w:pPr>
            <w:r>
              <w:rPr>
                <w:sz w:val="27"/>
              </w:rPr>
              <w:t>Затопление</w:t>
            </w:r>
          </w:p>
        </w:tc>
        <w:tc>
          <w:tcPr>
            <w:tcW w:w="7037" w:type="dxa"/>
          </w:tcPr>
          <w:p>
            <w:pPr>
              <w:pStyle w:val="TableParagraph"/>
              <w:spacing w:line="274" w:lineRule="exact"/>
              <w:ind w:left="20" w:right="20"/>
              <w:rPr>
                <w:sz w:val="27"/>
              </w:rPr>
            </w:pPr>
            <w:r>
              <w:rPr>
                <w:sz w:val="27"/>
              </w:rPr>
              <w:t>В результате неисправности водопровода или из-за</w:t>
            </w:r>
          </w:p>
          <w:p>
            <w:pPr>
              <w:pStyle w:val="TableParagraph"/>
              <w:spacing w:line="240" w:lineRule="auto" w:before="35"/>
              <w:ind w:left="20" w:right="20"/>
              <w:rPr>
                <w:sz w:val="27"/>
              </w:rPr>
            </w:pPr>
            <w:r>
              <w:rPr>
                <w:w w:val="95"/>
                <w:sz w:val="27"/>
              </w:rPr>
              <w:t>незакрытого  крана, неисправной  стиральной машины;</w:t>
            </w:r>
          </w:p>
        </w:tc>
      </w:tr>
      <w:tr>
        <w:trPr>
          <w:trHeight w:val="340" w:hRule="atLeast"/>
        </w:trPr>
        <w:tc>
          <w:tcPr>
            <w:tcW w:w="2501" w:type="dxa"/>
          </w:tcPr>
          <w:p>
            <w:pPr>
              <w:pStyle w:val="TableParagraph"/>
              <w:spacing w:line="291" w:lineRule="exact"/>
              <w:ind w:left="351" w:right="336"/>
              <w:rPr>
                <w:sz w:val="26"/>
              </w:rPr>
            </w:pPr>
            <w:r>
              <w:rPr>
                <w:w w:val="110"/>
                <w:sz w:val="26"/>
              </w:rPr>
              <w:t>Отравление</w:t>
            </w:r>
          </w:p>
        </w:tc>
        <w:tc>
          <w:tcPr>
            <w:tcW w:w="7037" w:type="dxa"/>
          </w:tcPr>
          <w:p>
            <w:pPr>
              <w:pStyle w:val="TableParagraph"/>
              <w:spacing w:line="265" w:lineRule="exact"/>
              <w:ind w:left="20" w:right="17"/>
              <w:rPr>
                <w:sz w:val="27"/>
              </w:rPr>
            </w:pPr>
            <w:r>
              <w:rPr>
                <w:w w:val="95"/>
                <w:sz w:val="27"/>
              </w:rPr>
              <w:t>Газом или  химическими препаратами;</w:t>
            </w:r>
          </w:p>
        </w:tc>
      </w:tr>
      <w:tr>
        <w:trPr>
          <w:trHeight w:val="900" w:hRule="atLeast"/>
        </w:trPr>
        <w:tc>
          <w:tcPr>
            <w:tcW w:w="2501" w:type="dxa"/>
          </w:tcPr>
          <w:p>
            <w:pPr>
              <w:pStyle w:val="TableParagraph"/>
              <w:spacing w:line="277" w:lineRule="exact"/>
              <w:ind w:left="351" w:right="352"/>
              <w:rPr>
                <w:sz w:val="26"/>
              </w:rPr>
            </w:pPr>
            <w:r>
              <w:rPr>
                <w:w w:val="105"/>
                <w:sz w:val="26"/>
              </w:rPr>
              <w:t>Поражение</w:t>
            </w:r>
          </w:p>
          <w:p>
            <w:pPr>
              <w:pStyle w:val="TableParagraph"/>
              <w:spacing w:line="235" w:lineRule="auto" w:before="9"/>
              <w:ind w:left="351" w:right="353"/>
              <w:rPr>
                <w:sz w:val="26"/>
              </w:rPr>
            </w:pPr>
            <w:r>
              <w:rPr>
                <w:w w:val="105"/>
                <w:sz w:val="26"/>
              </w:rPr>
              <w:t>электрическим током</w:t>
            </w:r>
          </w:p>
        </w:tc>
        <w:tc>
          <w:tcPr>
            <w:tcW w:w="7037" w:type="dxa"/>
          </w:tcPr>
          <w:p>
            <w:pPr>
              <w:pStyle w:val="TableParagraph"/>
              <w:spacing w:line="271" w:lineRule="auto" w:before="64"/>
              <w:ind w:left="999" w:hanging="761"/>
              <w:jc w:val="left"/>
              <w:rPr>
                <w:sz w:val="27"/>
              </w:rPr>
            </w:pPr>
            <w:r>
              <w:rPr>
                <w:w w:val="95"/>
                <w:sz w:val="27"/>
              </w:rPr>
              <w:t>Из-за нарушения правил безопасности при использовании электроприборами  и  электрооборудованием;</w:t>
            </w:r>
          </w:p>
        </w:tc>
      </w:tr>
      <w:tr>
        <w:trPr>
          <w:trHeight w:val="880" w:hRule="atLeast"/>
        </w:trPr>
        <w:tc>
          <w:tcPr>
            <w:tcW w:w="2501" w:type="dxa"/>
          </w:tcPr>
          <w:p>
            <w:pPr>
              <w:pStyle w:val="TableParagraph"/>
              <w:spacing w:line="272" w:lineRule="exact"/>
              <w:ind w:left="338" w:right="353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sz w:val="26"/>
              </w:rPr>
              <w:t>Разрушение</w:t>
            </w:r>
          </w:p>
          <w:p>
            <w:pPr>
              <w:pStyle w:val="TableParagraph"/>
              <w:spacing w:line="302" w:lineRule="exact"/>
              <w:ind w:left="338" w:right="353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sz w:val="26"/>
              </w:rPr>
              <w:t>строительных</w:t>
            </w:r>
          </w:p>
          <w:p>
            <w:pPr>
              <w:pStyle w:val="TableParagraph"/>
              <w:spacing w:line="309" w:lineRule="exact"/>
              <w:ind w:left="478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конструкций</w:t>
            </w:r>
          </w:p>
        </w:tc>
        <w:tc>
          <w:tcPr>
            <w:tcW w:w="7037" w:type="dxa"/>
          </w:tcPr>
          <w:p>
            <w:pPr>
              <w:pStyle w:val="TableParagraph"/>
              <w:spacing w:line="240" w:lineRule="auto" w:before="251"/>
              <w:ind w:left="20" w:right="17"/>
              <w:rPr>
                <w:sz w:val="26"/>
              </w:rPr>
            </w:pPr>
            <w:r>
              <w:rPr>
                <w:sz w:val="26"/>
              </w:rPr>
              <w:t>В результате землетрясения  или взрыва;</w:t>
            </w: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spacing w:line="264" w:lineRule="exact" w:before="1"/>
        <w:ind w:left="245"/>
        <w:rPr>
          <w:i/>
        </w:rPr>
      </w:pPr>
      <w:r>
        <w:rPr/>
        <w:t>Оценка задания. Максимальная оценка за правильно выполненное задатіе </w:t>
      </w:r>
      <w:r>
        <w:rPr>
          <w:w w:val="90"/>
        </w:rPr>
        <w:t>— ïfi </w:t>
      </w:r>
      <w:r>
        <w:rPr>
          <w:i/>
        </w:rPr>
        <w:t>баллов</w:t>
      </w:r>
    </w:p>
    <w:p>
      <w:pPr>
        <w:spacing w:line="264" w:lineRule="exact" w:before="0"/>
        <w:ind w:left="242" w:right="0" w:firstLine="0"/>
        <w:jc w:val="left"/>
        <w:rPr>
          <w:sz w:val="23"/>
        </w:rPr>
      </w:pPr>
      <w:r>
        <w:rPr>
          <w:i/>
          <w:sz w:val="23"/>
        </w:rPr>
        <w:t>(no 1 баллу за каждый правильный ответ и за знаниевый компонент 4 балла). </w:t>
      </w:r>
      <w:r>
        <w:rPr>
          <w:sz w:val="23"/>
        </w:rPr>
        <w:t>При отсутствии</w:t>
      </w:r>
    </w:p>
    <w:p>
      <w:pPr>
        <w:spacing w:after="0" w:line="264" w:lineRule="exact"/>
        <w:jc w:val="left"/>
        <w:rPr>
          <w:sz w:val="23"/>
        </w:rPr>
        <w:sectPr>
          <w:type w:val="continuous"/>
          <w:pgSz w:w="12240" w:h="15840"/>
          <w:pgMar w:top="720" w:bottom="280" w:left="1340" w:right="1120"/>
        </w:sectPr>
      </w:pPr>
    </w:p>
    <w:p>
      <w:pPr>
        <w:spacing w:line="280" w:lineRule="auto" w:before="74"/>
        <w:ind w:left="103" w:right="98" w:hanging="1"/>
        <w:jc w:val="both"/>
        <w:rPr>
          <w:b/>
          <w:sz w:val="26"/>
        </w:rPr>
      </w:pPr>
      <w:r>
        <w:rPr/>
        <w:drawing>
          <wp:anchor distT="0" distB="0" distL="0" distR="0" allowOverlap="1" layoutInCell="1" locked="0" behindDoc="1" simplePos="0" relativeHeight="268421759">
            <wp:simplePos x="0" y="0"/>
            <wp:positionH relativeFrom="page">
              <wp:posOffset>1008888</wp:posOffset>
            </wp:positionH>
            <wp:positionV relativeFrom="paragraph">
              <wp:posOffset>746717</wp:posOffset>
            </wp:positionV>
            <wp:extent cx="1761744" cy="3233928"/>
            <wp:effectExtent l="0" t="0" r="0" b="0"/>
            <wp:wrapNone/>
            <wp:docPr id="19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744" cy="3233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Задание 5. Для передачи информации </w:t>
      </w:r>
      <w:r>
        <w:rPr>
          <w:sz w:val="26"/>
        </w:rPr>
        <w:t>спасателям, можно </w:t>
      </w:r>
      <w:r>
        <w:rPr>
          <w:b/>
          <w:sz w:val="26"/>
        </w:rPr>
        <w:t>использовать </w:t>
      </w:r>
      <w:r>
        <w:rPr>
          <w:sz w:val="26"/>
        </w:rPr>
        <w:t>и </w:t>
      </w:r>
      <w:r>
        <w:rPr>
          <w:b/>
          <w:sz w:val="26"/>
        </w:rPr>
        <w:t>специальные знаки международной </w:t>
      </w:r>
      <w:r>
        <w:rPr>
          <w:sz w:val="26"/>
        </w:rPr>
        <w:t>кодовой таблицы символов. Укажите </w:t>
      </w:r>
      <w:r>
        <w:rPr>
          <w:b/>
          <w:sz w:val="26"/>
        </w:rPr>
        <w:t>стрелками соответствие значений представленных  знаков.</w:t>
      </w:r>
    </w:p>
    <w:p>
      <w:pPr>
        <w:pStyle w:val="BodyText"/>
        <w:spacing w:before="7"/>
        <w:rPr>
          <w:b/>
          <w:sz w:val="38"/>
        </w:rPr>
      </w:pPr>
    </w:p>
    <w:p>
      <w:pPr>
        <w:spacing w:before="0"/>
        <w:ind w:left="2100" w:right="0" w:firstLine="0"/>
        <w:jc w:val="left"/>
        <w:rPr>
          <w:sz w:val="26"/>
        </w:rPr>
      </w:pPr>
      <w:r>
        <w:rPr>
          <w:sz w:val="26"/>
        </w:rPr>
        <w:t>9 - Все в порядке</w:t>
      </w:r>
    </w:p>
    <w:p>
      <w:pPr>
        <w:spacing w:line="466" w:lineRule="exact" w:before="22"/>
        <w:ind w:left="2101" w:right="3865" w:hanging="2"/>
        <w:jc w:val="left"/>
        <w:rPr>
          <w:sz w:val="26"/>
        </w:rPr>
      </w:pPr>
      <w:r>
        <w:rPr>
          <w:color w:val="2A2A2A"/>
          <w:sz w:val="26"/>
        </w:rPr>
        <w:t>3 - не можем дальше двигаться 4 </w:t>
      </w:r>
      <w:r>
        <w:rPr>
          <w:color w:val="2A2A2A"/>
          <w:w w:val="65"/>
          <w:sz w:val="26"/>
        </w:rPr>
        <w:t>— </w:t>
      </w:r>
      <w:r>
        <w:rPr>
          <w:color w:val="2A2A2A"/>
          <w:sz w:val="26"/>
        </w:rPr>
        <w:t>Необходима вода и еда</w:t>
      </w:r>
    </w:p>
    <w:p>
      <w:pPr>
        <w:pStyle w:val="ListParagraph"/>
        <w:numPr>
          <w:ilvl w:val="0"/>
          <w:numId w:val="2"/>
        </w:numPr>
        <w:tabs>
          <w:tab w:pos="2319" w:val="left" w:leader="none"/>
        </w:tabs>
        <w:spacing w:line="427" w:lineRule="auto" w:before="4" w:after="0"/>
        <w:ind w:left="2102" w:right="3273" w:hanging="3"/>
        <w:jc w:val="left"/>
        <w:rPr>
          <w:color w:val="2A2A2A"/>
          <w:sz w:val="26"/>
        </w:rPr>
      </w:pPr>
      <w:r>
        <w:rPr>
          <w:color w:val="2A2A2A"/>
          <w:w w:val="65"/>
          <w:sz w:val="26"/>
        </w:rPr>
        <w:t>—</w:t>
      </w:r>
      <w:r>
        <w:rPr>
          <w:color w:val="2A2A2A"/>
          <w:spacing w:val="-32"/>
          <w:w w:val="65"/>
          <w:sz w:val="26"/>
        </w:rPr>
        <w:t> </w:t>
      </w:r>
      <w:r>
        <w:rPr>
          <w:color w:val="2A2A2A"/>
          <w:sz w:val="26"/>
        </w:rPr>
        <w:t>Скажите</w:t>
      </w:r>
      <w:r>
        <w:rPr>
          <w:color w:val="2A2A2A"/>
          <w:spacing w:val="-10"/>
          <w:sz w:val="26"/>
        </w:rPr>
        <w:t> </w:t>
      </w:r>
      <w:r>
        <w:rPr>
          <w:color w:val="2A2A2A"/>
          <w:sz w:val="26"/>
        </w:rPr>
        <w:t>направление</w:t>
      </w:r>
      <w:r>
        <w:rPr>
          <w:color w:val="2A2A2A"/>
          <w:spacing w:val="-11"/>
          <w:sz w:val="26"/>
        </w:rPr>
        <w:t> </w:t>
      </w:r>
      <w:r>
        <w:rPr>
          <w:color w:val="2A2A2A"/>
          <w:sz w:val="26"/>
        </w:rPr>
        <w:t>к</w:t>
      </w:r>
      <w:r>
        <w:rPr>
          <w:color w:val="2A2A2A"/>
          <w:spacing w:val="-25"/>
          <w:sz w:val="26"/>
        </w:rPr>
        <w:t> </w:t>
      </w:r>
      <w:r>
        <w:rPr>
          <w:color w:val="2A2A2A"/>
          <w:sz w:val="26"/>
        </w:rPr>
        <w:t>спасению 5 - Необходимы карта и</w:t>
      </w:r>
      <w:r>
        <w:rPr>
          <w:color w:val="2A2A2A"/>
          <w:spacing w:val="16"/>
          <w:sz w:val="26"/>
        </w:rPr>
        <w:t> </w:t>
      </w:r>
      <w:r>
        <w:rPr>
          <w:color w:val="2A2A2A"/>
          <w:sz w:val="26"/>
        </w:rPr>
        <w:t>компас</w:t>
      </w:r>
    </w:p>
    <w:p>
      <w:pPr>
        <w:pStyle w:val="ListParagraph"/>
        <w:numPr>
          <w:ilvl w:val="0"/>
          <w:numId w:val="2"/>
        </w:numPr>
        <w:tabs>
          <w:tab w:pos="2305" w:val="left" w:leader="none"/>
        </w:tabs>
        <w:spacing w:line="240" w:lineRule="auto" w:before="13" w:after="0"/>
        <w:ind w:left="2304" w:right="0" w:hanging="204"/>
        <w:jc w:val="left"/>
        <w:rPr>
          <w:sz w:val="26"/>
        </w:rPr>
      </w:pPr>
      <w:r>
        <w:rPr>
          <w:w w:val="90"/>
          <w:sz w:val="26"/>
        </w:rPr>
        <w:t>—</w:t>
      </w:r>
      <w:r>
        <w:rPr>
          <w:spacing w:val="-43"/>
          <w:w w:val="90"/>
          <w:sz w:val="26"/>
        </w:rPr>
        <w:t> </w:t>
      </w:r>
      <w:r>
        <w:rPr>
          <w:sz w:val="26"/>
        </w:rPr>
        <w:t>Следуем</w:t>
      </w:r>
      <w:r>
        <w:rPr>
          <w:spacing w:val="-25"/>
          <w:sz w:val="26"/>
        </w:rPr>
        <w:t> </w:t>
      </w:r>
      <w:r>
        <w:rPr>
          <w:sz w:val="26"/>
        </w:rPr>
        <w:t>в</w:t>
      </w:r>
      <w:r>
        <w:rPr>
          <w:spacing w:val="-31"/>
          <w:sz w:val="26"/>
        </w:rPr>
        <w:t> </w:t>
      </w:r>
      <w:r>
        <w:rPr>
          <w:sz w:val="26"/>
        </w:rPr>
        <w:t>этом</w:t>
      </w:r>
      <w:r>
        <w:rPr>
          <w:spacing w:val="-28"/>
          <w:sz w:val="26"/>
        </w:rPr>
        <w:t> </w:t>
      </w:r>
      <w:r>
        <w:rPr>
          <w:sz w:val="26"/>
        </w:rPr>
        <w:t>направлении</w:t>
      </w:r>
    </w:p>
    <w:p>
      <w:pPr>
        <w:pStyle w:val="ListParagraph"/>
        <w:numPr>
          <w:ilvl w:val="0"/>
          <w:numId w:val="2"/>
        </w:numPr>
        <w:tabs>
          <w:tab w:pos="2305" w:val="left" w:leader="none"/>
        </w:tabs>
        <w:spacing w:line="273" w:lineRule="auto" w:before="243" w:after="0"/>
        <w:ind w:left="2100" w:right="2171" w:hanging="1"/>
        <w:jc w:val="left"/>
        <w:rPr>
          <w:sz w:val="26"/>
        </w:rPr>
      </w:pPr>
      <w:r>
        <w:rPr>
          <w:w w:val="90"/>
          <w:sz w:val="26"/>
        </w:rPr>
        <w:t>—</w:t>
      </w:r>
      <w:r>
        <w:rPr>
          <w:spacing w:val="-39"/>
          <w:w w:val="90"/>
          <w:sz w:val="26"/>
        </w:rPr>
        <w:t> </w:t>
      </w:r>
      <w:r>
        <w:rPr>
          <w:sz w:val="26"/>
        </w:rPr>
        <w:t>Здесь</w:t>
      </w:r>
      <w:r>
        <w:rPr>
          <w:spacing w:val="-15"/>
          <w:sz w:val="26"/>
        </w:rPr>
        <w:t> </w:t>
      </w:r>
      <w:r>
        <w:rPr>
          <w:sz w:val="26"/>
        </w:rPr>
        <w:t>можно</w:t>
      </w:r>
      <w:r>
        <w:rPr>
          <w:spacing w:val="-15"/>
          <w:sz w:val="26"/>
        </w:rPr>
        <w:t> </w:t>
      </w:r>
      <w:r>
        <w:rPr>
          <w:sz w:val="26"/>
        </w:rPr>
        <w:t>безопасно</w:t>
      </w:r>
      <w:r>
        <w:rPr>
          <w:spacing w:val="-7"/>
          <w:sz w:val="26"/>
        </w:rPr>
        <w:t> </w:t>
      </w:r>
      <w:r>
        <w:rPr>
          <w:sz w:val="26"/>
        </w:rPr>
        <w:t>совершить</w:t>
      </w:r>
      <w:r>
        <w:rPr>
          <w:spacing w:val="-7"/>
          <w:sz w:val="26"/>
        </w:rPr>
        <w:t> </w:t>
      </w:r>
      <w:r>
        <w:rPr>
          <w:sz w:val="26"/>
        </w:rPr>
        <w:t>посадку</w:t>
      </w:r>
      <w:r>
        <w:rPr>
          <w:color w:val="2A2A2A"/>
          <w:sz w:val="26"/>
        </w:rPr>
        <w:t> 2 - необходимы</w:t>
      </w:r>
      <w:r>
        <w:rPr>
          <w:color w:val="2A2A2A"/>
          <w:spacing w:val="5"/>
          <w:sz w:val="26"/>
        </w:rPr>
        <w:t> </w:t>
      </w:r>
      <w:r>
        <w:rPr>
          <w:color w:val="2A2A2A"/>
          <w:sz w:val="26"/>
        </w:rPr>
        <w:t>медикаменты</w:t>
      </w:r>
    </w:p>
    <w:p>
      <w:pPr>
        <w:spacing w:before="121"/>
        <w:ind w:left="2099" w:right="0" w:firstLine="0"/>
        <w:jc w:val="left"/>
        <w:rPr>
          <w:sz w:val="26"/>
        </w:rPr>
      </w:pPr>
      <w:r>
        <w:rPr>
          <w:w w:val="95"/>
          <w:sz w:val="26"/>
        </w:rPr>
        <w:t>10 </w:t>
      </w:r>
      <w:r>
        <w:rPr>
          <w:w w:val="85"/>
          <w:sz w:val="26"/>
        </w:rPr>
        <w:t>— </w:t>
      </w:r>
      <w:r>
        <w:rPr>
          <w:w w:val="95"/>
          <w:sz w:val="26"/>
        </w:rPr>
        <w:t>Нет</w:t>
      </w:r>
    </w:p>
    <w:p>
      <w:pPr>
        <w:spacing w:before="152"/>
        <w:ind w:left="2104" w:right="0" w:firstLine="0"/>
        <w:jc w:val="left"/>
        <w:rPr>
          <w:sz w:val="26"/>
        </w:rPr>
      </w:pPr>
      <w:r>
        <w:rPr>
          <w:color w:val="2A2A2A"/>
          <w:sz w:val="26"/>
        </w:rPr>
        <w:t>1 - нужен врач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62" w:lineRule="exact" w:before="1"/>
        <w:ind w:left="105"/>
        <w:jc w:val="both"/>
        <w:rPr>
          <w:i/>
        </w:rPr>
      </w:pPr>
      <w:r>
        <w:rPr/>
        <w:t>Оценка задания. Максимальная оценка за правильно выполненное задание </w:t>
      </w:r>
      <w:r>
        <w:rPr>
          <w:w w:val="90"/>
        </w:rPr>
        <w:t>— </w:t>
      </w:r>
      <w:r>
        <w:rPr>
          <w:i/>
        </w:rPr>
        <w:t>10 баллов</w:t>
      </w:r>
    </w:p>
    <w:p>
      <w:pPr>
        <w:spacing w:line="240" w:lineRule="auto" w:before="0"/>
        <w:ind w:left="105" w:right="111" w:firstLine="3"/>
        <w:jc w:val="both"/>
        <w:rPr>
          <w:sz w:val="23"/>
        </w:rPr>
      </w:pPr>
      <w:r>
        <w:rPr>
          <w:sz w:val="23"/>
        </w:rPr>
        <w:t>( по 2 </w:t>
      </w:r>
      <w:r>
        <w:rPr>
          <w:i/>
          <w:sz w:val="23"/>
        </w:rPr>
        <w:t>балла за каждый правильный ответ). </w:t>
      </w:r>
      <w:r>
        <w:rPr>
          <w:sz w:val="23"/>
        </w:rPr>
        <w:t>При отсутствии правильных и не указанных ответов, баллы не начисляются.</w:t>
      </w:r>
    </w:p>
    <w:p>
      <w:pPr>
        <w:pStyle w:val="BodyText"/>
        <w:spacing w:before="8"/>
        <w:rPr>
          <w:sz w:val="25"/>
        </w:rPr>
      </w:pPr>
    </w:p>
    <w:p>
      <w:pPr>
        <w:pStyle w:val="Heading2"/>
        <w:spacing w:line="271" w:lineRule="auto"/>
        <w:ind w:left="103" w:right="103" w:hanging="1"/>
        <w:jc w:val="both"/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1450847</wp:posOffset>
            </wp:positionH>
            <wp:positionV relativeFrom="paragraph">
              <wp:posOffset>1589576</wp:posOffset>
            </wp:positionV>
            <wp:extent cx="975359" cy="67056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9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1645920</wp:posOffset>
            </wp:positionH>
            <wp:positionV relativeFrom="paragraph">
              <wp:posOffset>1827320</wp:posOffset>
            </wp:positionV>
            <wp:extent cx="780288" cy="207263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288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2304288</wp:posOffset>
            </wp:positionH>
            <wp:positionV relativeFrom="paragraph">
              <wp:posOffset>888536</wp:posOffset>
            </wp:positionV>
            <wp:extent cx="984612" cy="638175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612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3596640</wp:posOffset>
            </wp:positionH>
            <wp:positionV relativeFrom="paragraph">
              <wp:posOffset>845864</wp:posOffset>
            </wp:positionV>
            <wp:extent cx="865631" cy="219456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631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3486911</wp:posOffset>
            </wp:positionH>
            <wp:positionV relativeFrom="paragraph">
              <wp:posOffset>1199432</wp:posOffset>
            </wp:positionV>
            <wp:extent cx="975360" cy="73151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4663440</wp:posOffset>
            </wp:positionH>
            <wp:positionV relativeFrom="paragraph">
              <wp:posOffset>888536</wp:posOffset>
            </wp:positionV>
            <wp:extent cx="975360" cy="67055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4773167</wp:posOffset>
            </wp:positionH>
            <wp:positionV relativeFrom="paragraph">
              <wp:posOffset>1101896</wp:posOffset>
            </wp:positionV>
            <wp:extent cx="865631" cy="207263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631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4663440</wp:posOffset>
            </wp:positionH>
            <wp:positionV relativeFrom="paragraph">
              <wp:posOffset>1467656</wp:posOffset>
            </wp:positionV>
            <wp:extent cx="975359" cy="60960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9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5522976</wp:posOffset>
            </wp:positionH>
            <wp:positionV relativeFrom="paragraph">
              <wp:posOffset>1589576</wp:posOffset>
            </wp:positionV>
            <wp:extent cx="975644" cy="652462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644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Задание 6. Заполните схему, вписав основные факторы, влияющие на безопасность</w:t>
      </w:r>
      <w:r>
        <w:rPr>
          <w:spacing w:val="60"/>
        </w:rPr>
        <w:t> </w:t>
      </w:r>
      <w:r>
        <w:rPr/>
        <w:t>туризма.</w:t>
      </w:r>
    </w:p>
    <w:p>
      <w:pPr>
        <w:pStyle w:val="BodyText"/>
        <w:spacing w:before="5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3486911</wp:posOffset>
            </wp:positionH>
            <wp:positionV relativeFrom="paragraph">
              <wp:posOffset>181832</wp:posOffset>
            </wp:positionV>
            <wp:extent cx="975360" cy="73151"/>
            <wp:effectExtent l="0" t="0" r="0" b="0"/>
            <wp:wrapTopAndBottom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  <w:r>
        <w:rPr/>
        <w:pict>
          <v:shape style="position:absolute;margin-left:89.279999pt;margin-top:29.959766pt;width:76.8pt;height:50.9pt;mso-position-horizontal-relative:page;mso-position-vertical-relative:paragraph;z-index:1240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4"/>
                    </w:rPr>
                  </w:pPr>
                </w:p>
                <w:p>
                  <w:pPr>
                    <w:pStyle w:val="BodyText"/>
                    <w:rPr>
                      <w:sz w:val="14"/>
                    </w:rPr>
                  </w:pPr>
                </w:p>
                <w:p>
                  <w:pPr>
                    <w:pStyle w:val="BodyText"/>
                    <w:rPr>
                      <w:sz w:val="14"/>
                    </w:rPr>
                  </w:pPr>
                </w:p>
                <w:p>
                  <w:pPr>
                    <w:pStyle w:val="BodyText"/>
                    <w:rPr>
                      <w:sz w:val="14"/>
                    </w:rPr>
                  </w:pPr>
                </w:p>
                <w:p>
                  <w:pPr>
                    <w:spacing w:before="0"/>
                    <w:ind w:left="314" w:right="0" w:firstLine="0"/>
                    <w:jc w:val="left"/>
                    <w:rPr>
                      <w:rFonts w:ascii="Cambria" w:hAnsi="Cambria"/>
                      <w:sz w:val="13"/>
                    </w:rPr>
                  </w:pPr>
                  <w:r>
                    <w:rPr>
                      <w:rFonts w:ascii="Cambria" w:hAnsi="Cambria"/>
                      <w:color w:val="FFFFFF"/>
                      <w:w w:val="95"/>
                      <w:sz w:val="13"/>
                    </w:rPr>
                    <w:t>C </w:t>
                  </w:r>
                  <w:r>
                    <w:rPr>
                      <w:rFonts w:ascii="Cambria" w:hAnsi="Cambria"/>
                      <w:color w:val="FFFFFF"/>
                      <w:w w:val="80"/>
                      <w:sz w:val="13"/>
                    </w:rPr>
                    <w:t>Ld T  </w:t>
                  </w:r>
                  <w:r>
                    <w:rPr>
                      <w:rFonts w:ascii="Cambria" w:hAnsi="Cambria"/>
                      <w:color w:val="FFFFFF"/>
                      <w:w w:val="95"/>
                      <w:sz w:val="13"/>
                    </w:rPr>
                    <w:t>O </w:t>
                  </w:r>
                  <w:r>
                    <w:rPr>
                      <w:rFonts w:ascii="Cambria" w:hAnsi="Cambria"/>
                      <w:color w:val="FFFFFF"/>
                      <w:w w:val="80"/>
                      <w:sz w:val="13"/>
                    </w:rPr>
                    <w:t>Łd, L'ł NJ</w:t>
                  </w:r>
                </w:p>
              </w:txbxContent>
            </v:textbox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3276600</wp:posOffset>
            </wp:positionH>
            <wp:positionV relativeFrom="paragraph">
              <wp:posOffset>139697</wp:posOffset>
            </wp:positionV>
            <wp:extent cx="1389888" cy="1133856"/>
            <wp:effectExtent l="0" t="0" r="0" b="0"/>
            <wp:wrapTopAndBottom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5849111</wp:posOffset>
            </wp:positionH>
            <wp:positionV relativeFrom="paragraph">
              <wp:posOffset>389633</wp:posOffset>
            </wp:positionV>
            <wp:extent cx="957071" cy="627888"/>
            <wp:effectExtent l="0" t="0" r="0" b="0"/>
            <wp:wrapTopAndBottom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071" cy="627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55" w:lineRule="exact"/>
        <w:ind w:left="105"/>
        <w:jc w:val="both"/>
        <w:rPr>
          <w:i/>
        </w:rPr>
      </w:pPr>
      <w:r>
        <w:rPr/>
        <w:t>Оценка задания. Максимальная оценка за правильно выполненное задание </w:t>
      </w:r>
      <w:r>
        <w:rPr>
          <w:w w:val="90"/>
        </w:rPr>
        <w:t>— </w:t>
      </w:r>
      <w:r>
        <w:rPr>
          <w:i/>
        </w:rPr>
        <w:t>10 баллов</w:t>
      </w:r>
    </w:p>
    <w:p>
      <w:pPr>
        <w:spacing w:line="230" w:lineRule="auto" w:before="10"/>
        <w:ind w:left="103" w:right="110" w:hanging="1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1450847</wp:posOffset>
            </wp:positionH>
            <wp:positionV relativeFrom="paragraph">
              <wp:posOffset>-1464216</wp:posOffset>
            </wp:positionV>
            <wp:extent cx="975360" cy="73151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855">
            <wp:simplePos x="0" y="0"/>
            <wp:positionH relativeFrom="page">
              <wp:posOffset>1133855</wp:posOffset>
            </wp:positionH>
            <wp:positionV relativeFrom="paragraph">
              <wp:posOffset>-1074072</wp:posOffset>
            </wp:positionV>
            <wp:extent cx="977660" cy="647700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66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3"/>
        </w:rPr>
        <w:t>(no 1 баллу за каждый правильный ответ и за знаниевый компонент 3 балла). </w:t>
      </w:r>
      <w:r>
        <w:rPr>
          <w:sz w:val="23"/>
        </w:rPr>
        <w:t>При</w:t>
      </w:r>
      <w:r>
        <w:rPr>
          <w:spacing w:val="-28"/>
          <w:sz w:val="23"/>
        </w:rPr>
        <w:t> </w:t>
      </w:r>
      <w:r>
        <w:rPr>
          <w:sz w:val="23"/>
        </w:rPr>
        <w:t>отсутствии правильных</w:t>
      </w:r>
      <w:r>
        <w:rPr>
          <w:spacing w:val="-17"/>
          <w:sz w:val="23"/>
        </w:rPr>
        <w:t> </w:t>
      </w:r>
      <w:r>
        <w:rPr>
          <w:sz w:val="23"/>
        </w:rPr>
        <w:t>и</w:t>
      </w:r>
      <w:r>
        <w:rPr>
          <w:spacing w:val="-27"/>
          <w:sz w:val="23"/>
        </w:rPr>
        <w:t> </w:t>
      </w:r>
      <w:r>
        <w:rPr>
          <w:sz w:val="23"/>
        </w:rPr>
        <w:t>не</w:t>
      </w:r>
      <w:r>
        <w:rPr>
          <w:spacing w:val="-22"/>
          <w:sz w:val="23"/>
        </w:rPr>
        <w:t> </w:t>
      </w:r>
      <w:r>
        <w:rPr>
          <w:sz w:val="23"/>
        </w:rPr>
        <w:t>указанных</w:t>
      </w:r>
      <w:r>
        <w:rPr>
          <w:spacing w:val="-22"/>
          <w:sz w:val="23"/>
        </w:rPr>
        <w:t> </w:t>
      </w:r>
      <w:r>
        <w:rPr>
          <w:sz w:val="23"/>
        </w:rPr>
        <w:t>ответов,</w:t>
      </w:r>
      <w:r>
        <w:rPr>
          <w:spacing w:val="-21"/>
          <w:sz w:val="23"/>
        </w:rPr>
        <w:t> </w:t>
      </w:r>
      <w:r>
        <w:rPr>
          <w:sz w:val="23"/>
        </w:rPr>
        <w:t>баллы</w:t>
      </w:r>
      <w:r>
        <w:rPr>
          <w:spacing w:val="-20"/>
          <w:sz w:val="23"/>
        </w:rPr>
        <w:t> </w:t>
      </w:r>
      <w:r>
        <w:rPr>
          <w:sz w:val="23"/>
        </w:rPr>
        <w:t>не</w:t>
      </w:r>
      <w:r>
        <w:rPr>
          <w:spacing w:val="-24"/>
          <w:sz w:val="23"/>
        </w:rPr>
        <w:t> </w:t>
      </w:r>
      <w:r>
        <w:rPr>
          <w:sz w:val="23"/>
        </w:rPr>
        <w:t>начисляются.</w:t>
      </w:r>
    </w:p>
    <w:p>
      <w:pPr>
        <w:spacing w:after="0" w:line="230" w:lineRule="auto"/>
        <w:jc w:val="both"/>
        <w:rPr>
          <w:sz w:val="23"/>
        </w:rPr>
        <w:sectPr>
          <w:footerReference w:type="even" r:id="rId15"/>
          <w:pgSz w:w="12240" w:h="15840"/>
          <w:pgMar w:footer="0" w:header="0" w:top="720" w:bottom="280" w:left="1480" w:right="1240"/>
        </w:sectPr>
      </w:pPr>
    </w:p>
    <w:p>
      <w:pPr>
        <w:spacing w:line="278" w:lineRule="auto" w:before="79"/>
        <w:ind w:left="103" w:right="182" w:hanging="1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1078991</wp:posOffset>
            </wp:positionH>
            <wp:positionV relativeFrom="paragraph">
              <wp:posOffset>835237</wp:posOffset>
            </wp:positionV>
            <wp:extent cx="2590799" cy="1578863"/>
            <wp:effectExtent l="0" t="0" r="0" b="0"/>
            <wp:wrapTopAndBottom/>
            <wp:docPr id="49" name="image2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799" cy="1578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8.519989pt;margin-top:62.766701pt;width:249.85pt;height:129.4pt;mso-position-horizontal-relative:page;mso-position-vertical-relative:paragraph;z-index:1624;mso-wrap-distance-left:0;mso-wrap-distance-right:0" type="#_x0000_t202" filled="false" stroked="true" strokeweight="1.2pt" strokecolor="#000000">
            <v:textbox inset="0,0,0,0">
              <w:txbxContent>
                <w:p>
                  <w:pPr>
                    <w:spacing w:before="74"/>
                    <w:ind w:left="1382" w:right="0" w:firstLine="0"/>
                    <w:jc w:val="left"/>
                    <w:rPr>
                      <w:sz w:val="27"/>
                    </w:rPr>
                  </w:pPr>
                  <w:r>
                    <w:rPr>
                      <w:sz w:val="27"/>
                    </w:rPr>
                    <w:t>Ожог  I-ой степени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1249680</wp:posOffset>
            </wp:positionH>
            <wp:positionV relativeFrom="paragraph">
              <wp:posOffset>2627461</wp:posOffset>
            </wp:positionV>
            <wp:extent cx="2279903" cy="1420368"/>
            <wp:effectExtent l="0" t="0" r="0" b="0"/>
            <wp:wrapNone/>
            <wp:docPr id="51" name="image2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903" cy="1420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1080516</wp:posOffset>
            </wp:positionH>
            <wp:positionV relativeFrom="paragraph">
              <wp:posOffset>4117933</wp:posOffset>
            </wp:positionV>
            <wp:extent cx="2615183" cy="3048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183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8.519989pt;margin-top:208.686707pt;width:249.85pt;height:120.75pt;mso-position-horizontal-relative:page;mso-position-vertical-relative:paragraph;z-index:1792" type="#_x0000_t202" filled="false" stroked="true" strokeweight="1.2pt" strokecolor="#000000">
            <v:textbox inset="0,0,0,0">
              <w:txbxContent>
                <w:p>
                  <w:pPr>
                    <w:spacing w:before="69"/>
                    <w:ind w:left="1392" w:right="0" w:firstLine="0"/>
                    <w:jc w:val="left"/>
                    <w:rPr>
                      <w:sz w:val="27"/>
                    </w:rPr>
                  </w:pPr>
                  <w:r>
                    <w:rPr>
                      <w:sz w:val="27"/>
                    </w:rPr>
                    <w:t>Ожог 3-ей степени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w w:val="105"/>
          <w:sz w:val="26"/>
        </w:rPr>
        <w:t>Задание </w:t>
      </w:r>
      <w:r>
        <w:rPr>
          <w:w w:val="105"/>
          <w:sz w:val="26"/>
        </w:rPr>
        <w:t>7. Воздействие температуры выше +42 градусов </w:t>
      </w:r>
      <w:r>
        <w:rPr>
          <w:b/>
          <w:w w:val="105"/>
          <w:sz w:val="26"/>
        </w:rPr>
        <w:t>Цельсия приводит </w:t>
      </w:r>
      <w:r>
        <w:rPr>
          <w:w w:val="105"/>
          <w:sz w:val="26"/>
        </w:rPr>
        <w:t>к </w:t>
      </w:r>
      <w:r>
        <w:rPr>
          <w:b/>
          <w:w w:val="105"/>
          <w:sz w:val="26"/>
        </w:rPr>
        <w:t>поврещдению, </w:t>
      </w:r>
      <w:r>
        <w:rPr>
          <w:w w:val="105"/>
          <w:sz w:val="26"/>
        </w:rPr>
        <w:t>которое называют </w:t>
      </w:r>
      <w:r>
        <w:rPr>
          <w:b/>
          <w:w w:val="105"/>
          <w:sz w:val="26"/>
        </w:rPr>
        <w:t>термическим </w:t>
      </w:r>
      <w:r>
        <w:rPr>
          <w:w w:val="105"/>
          <w:sz w:val="26"/>
        </w:rPr>
        <w:t>ожогом. Укажите, какая </w:t>
      </w:r>
      <w:r>
        <w:rPr>
          <w:b/>
          <w:w w:val="105"/>
          <w:sz w:val="26"/>
        </w:rPr>
        <w:t>степень ожога на </w:t>
      </w:r>
      <w:r>
        <w:rPr>
          <w:w w:val="105"/>
          <w:sz w:val="26"/>
        </w:rPr>
        <w:t>каждой картинке.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1072896</wp:posOffset>
            </wp:positionH>
            <wp:positionV relativeFrom="paragraph">
              <wp:posOffset>237765</wp:posOffset>
            </wp:positionV>
            <wp:extent cx="2602991" cy="1542288"/>
            <wp:effectExtent l="0" t="0" r="0" b="0"/>
            <wp:wrapTopAndBottom/>
            <wp:docPr id="55" name="image2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2991" cy="1542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8.519989pt;margin-top:16.441719pt;width:249.85pt;height:122.4pt;mso-position-horizontal-relative:page;mso-position-vertical-relative:paragraph;z-index:1672;mso-wrap-distance-left:0;mso-wrap-distance-right:0" type="#_x0000_t202" filled="false" stroked="true" strokeweight="1.2pt" strokecolor="#000000">
            <v:textbox inset="0,0,0,0">
              <w:txbxContent>
                <w:p>
                  <w:pPr>
                    <w:spacing w:before="79"/>
                    <w:ind w:left="1382" w:right="0" w:firstLine="0"/>
                    <w:jc w:val="left"/>
                    <w:rPr>
                      <w:sz w:val="27"/>
                    </w:rPr>
                  </w:pPr>
                  <w:r>
                    <w:rPr>
                      <w:sz w:val="27"/>
                    </w:rPr>
                    <w:t>Ожог 2-ой степени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1143000</wp:posOffset>
            </wp:positionH>
            <wp:positionV relativeFrom="paragraph">
              <wp:posOffset>167779</wp:posOffset>
            </wp:positionV>
            <wp:extent cx="2456688" cy="1359408"/>
            <wp:effectExtent l="0" t="0" r="0" b="0"/>
            <wp:wrapTopAndBottom/>
            <wp:docPr id="57" name="image2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6688" cy="1359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8.519989pt;margin-top:12.370976pt;width:249.85pt;height:115.2pt;mso-position-horizontal-relative:page;mso-position-vertical-relative:paragraph;z-index:1720;mso-wrap-distance-left:0;mso-wrap-distance-right:0" type="#_x0000_t202" filled="false" stroked="true" strokeweight="1.2pt" strokecolor="#000000">
            <v:textbox inset="0,0,0,0">
              <w:txbxContent>
                <w:p>
                  <w:pPr>
                    <w:spacing w:before="74"/>
                    <w:ind w:left="1382" w:right="0" w:firstLine="0"/>
                    <w:jc w:val="left"/>
                    <w:rPr>
                      <w:sz w:val="27"/>
                    </w:rPr>
                  </w:pPr>
                  <w:r>
                    <w:rPr>
                      <w:sz w:val="27"/>
                    </w:rPr>
                    <w:t>Ожог 4-ой степени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62" w:lineRule="exact"/>
        <w:ind w:left="105"/>
        <w:rPr>
          <w:i/>
        </w:rPr>
      </w:pPr>
      <w:r>
        <w:rPr/>
        <w:t>Оценка задания. Максимальная оценка за правильно выполненное задание </w:t>
      </w:r>
      <w:r>
        <w:rPr>
          <w:w w:val="90"/>
        </w:rPr>
        <w:t>— </w:t>
      </w:r>
      <w:r>
        <w:rPr>
          <w:i/>
        </w:rPr>
        <w:t>10 баллов</w:t>
      </w:r>
    </w:p>
    <w:p>
      <w:pPr>
        <w:spacing w:line="262" w:lineRule="exact" w:before="0"/>
        <w:ind w:left="102" w:right="0" w:firstLine="0"/>
        <w:jc w:val="left"/>
        <w:rPr>
          <w:sz w:val="23"/>
        </w:rPr>
      </w:pPr>
      <w:r>
        <w:rPr>
          <w:i/>
          <w:sz w:val="23"/>
        </w:rPr>
        <w:t>(no 2 балла за каждый правильный ответ и за знаниевый компонент 2 балла). </w:t>
      </w:r>
      <w:r>
        <w:rPr>
          <w:sz w:val="23"/>
        </w:rPr>
        <w:t>При отсутствии</w:t>
      </w:r>
    </w:p>
    <w:p>
      <w:pPr>
        <w:spacing w:after="0" w:line="262" w:lineRule="exact"/>
        <w:jc w:val="left"/>
        <w:rPr>
          <w:sz w:val="23"/>
        </w:rPr>
        <w:sectPr>
          <w:footerReference w:type="default" r:id="rId31"/>
          <w:pgSz w:w="12240" w:h="15840"/>
          <w:pgMar w:footer="1749" w:header="0" w:top="720" w:bottom="1940" w:left="1480" w:right="960"/>
        </w:sectPr>
      </w:pPr>
    </w:p>
    <w:p>
      <w:pPr>
        <w:pStyle w:val="Heading2"/>
        <w:spacing w:line="271" w:lineRule="auto" w:before="64"/>
        <w:ind w:left="2606" w:right="1177" w:hanging="1356"/>
      </w:pPr>
      <w:r>
        <w:rPr>
          <w:w w:val="105"/>
        </w:rPr>
        <w:t>ЗАДАНИЯ ТЕОРЕТИЧЕСRОГО TУPA (Блок тестирования) Матрица ответов на тестовые задания</w:t>
      </w:r>
    </w:p>
    <w:p>
      <w:pPr>
        <w:pStyle w:val="BodyText"/>
        <w:rPr>
          <w:sz w:val="24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4"/>
        <w:gridCol w:w="658"/>
        <w:gridCol w:w="677"/>
        <w:gridCol w:w="643"/>
        <w:gridCol w:w="696"/>
        <w:gridCol w:w="694"/>
        <w:gridCol w:w="924"/>
        <w:gridCol w:w="672"/>
        <w:gridCol w:w="955"/>
        <w:gridCol w:w="691"/>
        <w:gridCol w:w="984"/>
      </w:tblGrid>
      <w:tr>
        <w:trPr>
          <w:trHeight w:val="380" w:hRule="atLeast"/>
        </w:trPr>
        <w:tc>
          <w:tcPr>
            <w:tcW w:w="1944" w:type="dxa"/>
          </w:tcPr>
          <w:p>
            <w:pPr>
              <w:pStyle w:val="TableParagraph"/>
              <w:spacing w:line="252" w:lineRule="exact"/>
              <w:ind w:left="346"/>
              <w:jc w:val="left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95"/>
                <w:sz w:val="23"/>
              </w:rPr>
              <w:t>Номер теста</w:t>
            </w:r>
          </w:p>
        </w:tc>
        <w:tc>
          <w:tcPr>
            <w:tcW w:w="658" w:type="dxa"/>
          </w:tcPr>
          <w:p>
            <w:pPr>
              <w:pStyle w:val="TableParagraph"/>
              <w:spacing w:line="252" w:lineRule="exact"/>
              <w:ind w:left="44"/>
              <w:rPr>
                <w:rFonts w:ascii="Cambria"/>
                <w:sz w:val="23"/>
              </w:rPr>
            </w:pPr>
            <w:r>
              <w:rPr>
                <w:rFonts w:ascii="Cambria"/>
                <w:w w:val="88"/>
                <w:sz w:val="23"/>
              </w:rPr>
              <w:t>1</w:t>
            </w:r>
          </w:p>
        </w:tc>
        <w:tc>
          <w:tcPr>
            <w:tcW w:w="677" w:type="dxa"/>
          </w:tcPr>
          <w:p>
            <w:pPr>
              <w:pStyle w:val="TableParagraph"/>
              <w:spacing w:line="252" w:lineRule="exact"/>
              <w:ind w:left="40"/>
              <w:rPr>
                <w:rFonts w:ascii="Cambria"/>
                <w:sz w:val="23"/>
              </w:rPr>
            </w:pPr>
            <w:r>
              <w:rPr>
                <w:rFonts w:ascii="Cambria"/>
                <w:w w:val="99"/>
                <w:sz w:val="23"/>
              </w:rPr>
              <w:t>2</w:t>
            </w:r>
          </w:p>
        </w:tc>
        <w:tc>
          <w:tcPr>
            <w:tcW w:w="643" w:type="dxa"/>
          </w:tcPr>
          <w:p>
            <w:pPr>
              <w:pStyle w:val="TableParagraph"/>
              <w:spacing w:line="252" w:lineRule="exact"/>
              <w:ind w:left="261"/>
              <w:jc w:val="left"/>
              <w:rPr>
                <w:rFonts w:ascii="Cambria"/>
                <w:sz w:val="23"/>
              </w:rPr>
            </w:pPr>
            <w:r>
              <w:rPr>
                <w:rFonts w:ascii="Cambria"/>
                <w:w w:val="100"/>
                <w:sz w:val="23"/>
              </w:rPr>
              <w:t>3</w:t>
            </w:r>
          </w:p>
        </w:tc>
        <w:tc>
          <w:tcPr>
            <w:tcW w:w="696" w:type="dxa"/>
          </w:tcPr>
          <w:p>
            <w:pPr>
              <w:pStyle w:val="TableParagraph"/>
              <w:spacing w:line="252" w:lineRule="exact"/>
              <w:ind w:right="266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89"/>
                <w:sz w:val="23"/>
              </w:rPr>
              <w:t>4</w:t>
            </w:r>
          </w:p>
        </w:tc>
        <w:tc>
          <w:tcPr>
            <w:tcW w:w="1618" w:type="dxa"/>
            <w:gridSpan w:val="2"/>
          </w:tcPr>
          <w:p>
            <w:pPr>
              <w:pStyle w:val="TableParagraph"/>
              <w:tabs>
                <w:tab w:pos="1098" w:val="left" w:leader="none"/>
              </w:tabs>
              <w:spacing w:line="252" w:lineRule="exact"/>
              <w:ind w:left="285"/>
              <w:jc w:val="left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5</w:t>
              <w:tab/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spacing w:line="252" w:lineRule="exact"/>
              <w:ind w:left="34"/>
              <w:rPr>
                <w:rFonts w:ascii="Cambria"/>
                <w:sz w:val="23"/>
              </w:rPr>
            </w:pPr>
            <w:r>
              <w:rPr>
                <w:rFonts w:ascii="Cambria"/>
                <w:w w:val="94"/>
                <w:sz w:val="23"/>
              </w:rPr>
              <w:t>7</w:t>
            </w:r>
          </w:p>
        </w:tc>
        <w:tc>
          <w:tcPr>
            <w:tcW w:w="955" w:type="dxa"/>
          </w:tcPr>
          <w:p>
            <w:pPr>
              <w:pStyle w:val="TableParagraph"/>
              <w:spacing w:line="252" w:lineRule="exact"/>
              <w:ind w:right="382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1"/>
                <w:sz w:val="23"/>
              </w:rPr>
              <w:t>8</w:t>
            </w:r>
          </w:p>
        </w:tc>
        <w:tc>
          <w:tcPr>
            <w:tcW w:w="691" w:type="dxa"/>
          </w:tcPr>
          <w:p>
            <w:pPr>
              <w:pStyle w:val="TableParagraph"/>
              <w:spacing w:line="252" w:lineRule="exact"/>
              <w:ind w:left="48"/>
              <w:rPr>
                <w:rFonts w:ascii="Cambria"/>
                <w:sz w:val="23"/>
              </w:rPr>
            </w:pPr>
            <w:r>
              <w:rPr>
                <w:rFonts w:ascii="Cambria"/>
                <w:w w:val="96"/>
                <w:sz w:val="23"/>
              </w:rPr>
              <w:t>9</w:t>
            </w:r>
          </w:p>
        </w:tc>
        <w:tc>
          <w:tcPr>
            <w:tcW w:w="984" w:type="dxa"/>
          </w:tcPr>
          <w:p>
            <w:pPr>
              <w:pStyle w:val="TableParagraph"/>
              <w:spacing w:line="252" w:lineRule="exact"/>
              <w:ind w:left="378"/>
              <w:jc w:val="left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1944" w:type="dxa"/>
          </w:tcPr>
          <w:p>
            <w:pPr>
              <w:pStyle w:val="TableParagraph"/>
              <w:ind w:left="317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Верный ответ</w:t>
            </w:r>
          </w:p>
        </w:tc>
        <w:tc>
          <w:tcPr>
            <w:tcW w:w="658" w:type="dxa"/>
          </w:tcPr>
          <w:p>
            <w:pPr>
              <w:pStyle w:val="TableParagraph"/>
              <w:ind w:left="43"/>
              <w:rPr>
                <w:sz w:val="23"/>
              </w:rPr>
            </w:pPr>
            <w:r>
              <w:rPr>
                <w:w w:val="93"/>
                <w:sz w:val="23"/>
              </w:rPr>
              <w:t>в</w:t>
            </w:r>
          </w:p>
        </w:tc>
        <w:tc>
          <w:tcPr>
            <w:tcW w:w="677" w:type="dxa"/>
          </w:tcPr>
          <w:p>
            <w:pPr>
              <w:pStyle w:val="TableParagraph"/>
              <w:ind w:left="44"/>
              <w:rPr>
                <w:sz w:val="23"/>
              </w:rPr>
            </w:pPr>
            <w:r>
              <w:rPr>
                <w:w w:val="94"/>
                <w:sz w:val="23"/>
              </w:rPr>
              <w:t>г</w:t>
            </w:r>
          </w:p>
        </w:tc>
        <w:tc>
          <w:tcPr>
            <w:tcW w:w="643" w:type="dxa"/>
          </w:tcPr>
          <w:p>
            <w:pPr>
              <w:pStyle w:val="TableParagraph"/>
              <w:ind w:left="284"/>
              <w:jc w:val="left"/>
              <w:rPr>
                <w:sz w:val="23"/>
              </w:rPr>
            </w:pPr>
            <w:r>
              <w:rPr>
                <w:w w:val="94"/>
                <w:sz w:val="23"/>
              </w:rPr>
              <w:t>г</w:t>
            </w:r>
          </w:p>
        </w:tc>
        <w:tc>
          <w:tcPr>
            <w:tcW w:w="696" w:type="dxa"/>
          </w:tcPr>
          <w:p>
            <w:pPr>
              <w:pStyle w:val="TableParagraph"/>
              <w:ind w:left="23"/>
              <w:rPr>
                <w:sz w:val="23"/>
              </w:rPr>
            </w:pPr>
            <w:r>
              <w:rPr>
                <w:w w:val="93"/>
                <w:sz w:val="23"/>
              </w:rPr>
              <w:t>в</w:t>
            </w:r>
          </w:p>
        </w:tc>
        <w:tc>
          <w:tcPr>
            <w:tcW w:w="1618" w:type="dxa"/>
            <w:gridSpan w:val="2"/>
          </w:tcPr>
          <w:p>
            <w:pPr>
              <w:pStyle w:val="TableParagraph"/>
              <w:tabs>
                <w:tab w:pos="1114" w:val="left" w:leader="none"/>
              </w:tabs>
              <w:ind w:left="292"/>
              <w:jc w:val="left"/>
              <w:rPr>
                <w:sz w:val="23"/>
              </w:rPr>
            </w:pPr>
            <w:r>
              <w:rPr>
                <w:sz w:val="23"/>
              </w:rPr>
              <w:t>6</w:t>
              <w:tab/>
              <w:t>г</w:t>
            </w:r>
          </w:p>
        </w:tc>
        <w:tc>
          <w:tcPr>
            <w:tcW w:w="672" w:type="dxa"/>
          </w:tcPr>
          <w:p>
            <w:pPr>
              <w:pStyle w:val="TableParagraph"/>
              <w:ind w:left="28"/>
              <w:rPr>
                <w:sz w:val="23"/>
              </w:rPr>
            </w:pPr>
            <w:r>
              <w:rPr>
                <w:w w:val="93"/>
                <w:sz w:val="23"/>
              </w:rPr>
              <w:t>в</w:t>
            </w:r>
          </w:p>
        </w:tc>
        <w:tc>
          <w:tcPr>
            <w:tcW w:w="955" w:type="dxa"/>
          </w:tcPr>
          <w:p>
            <w:pPr>
              <w:pStyle w:val="TableParagraph"/>
              <w:ind w:right="384"/>
              <w:jc w:val="right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691" w:type="dxa"/>
          </w:tcPr>
          <w:p>
            <w:pPr>
              <w:pStyle w:val="TableParagraph"/>
              <w:ind w:left="56"/>
              <w:rPr>
                <w:sz w:val="23"/>
              </w:rPr>
            </w:pPr>
            <w:r>
              <w:rPr>
                <w:w w:val="94"/>
                <w:sz w:val="23"/>
              </w:rPr>
              <w:t>а</w:t>
            </w:r>
          </w:p>
        </w:tc>
        <w:tc>
          <w:tcPr>
            <w:tcW w:w="984" w:type="dxa"/>
          </w:tcPr>
          <w:p>
            <w:pPr>
              <w:pStyle w:val="TableParagraph"/>
              <w:ind w:left="441"/>
              <w:jc w:val="left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</w:tr>
      <w:tr>
        <w:trPr>
          <w:trHeight w:val="380" w:hRule="atLeast"/>
        </w:trPr>
        <w:tc>
          <w:tcPr>
            <w:tcW w:w="1944" w:type="dxa"/>
          </w:tcPr>
          <w:p>
            <w:pPr>
              <w:pStyle w:val="TableParagraph"/>
              <w:spacing w:line="237" w:lineRule="exact"/>
              <w:ind w:left="355"/>
              <w:jc w:val="left"/>
              <w:rPr>
                <w:sz w:val="23"/>
              </w:rPr>
            </w:pPr>
            <w:r>
              <w:rPr>
                <w:sz w:val="23"/>
              </w:rPr>
              <w:t>Номер теста</w:t>
            </w:r>
          </w:p>
        </w:tc>
        <w:tc>
          <w:tcPr>
            <w:tcW w:w="658" w:type="dxa"/>
          </w:tcPr>
          <w:p>
            <w:pPr>
              <w:pStyle w:val="TableParagraph"/>
              <w:spacing w:line="237" w:lineRule="exact"/>
              <w:ind w:left="197" w:right="151"/>
              <w:rPr>
                <w:sz w:val="23"/>
              </w:rPr>
            </w:pPr>
            <w:r>
              <w:rPr>
                <w:w w:val="110"/>
                <w:sz w:val="23"/>
              </w:rPr>
              <w:t>11</w:t>
            </w:r>
          </w:p>
        </w:tc>
        <w:tc>
          <w:tcPr>
            <w:tcW w:w="677" w:type="dxa"/>
          </w:tcPr>
          <w:p>
            <w:pPr>
              <w:pStyle w:val="TableParagraph"/>
              <w:spacing w:line="237" w:lineRule="exact"/>
              <w:ind w:left="159" w:right="127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643" w:type="dxa"/>
          </w:tcPr>
          <w:p>
            <w:pPr>
              <w:pStyle w:val="TableParagraph"/>
              <w:spacing w:line="237" w:lineRule="exact"/>
              <w:ind w:left="20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13</w:t>
            </w:r>
          </w:p>
        </w:tc>
        <w:tc>
          <w:tcPr>
            <w:tcW w:w="696" w:type="dxa"/>
          </w:tcPr>
          <w:p>
            <w:pPr>
              <w:pStyle w:val="TableParagraph"/>
              <w:spacing w:line="237" w:lineRule="exact"/>
              <w:ind w:right="214"/>
              <w:jc w:val="right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1618" w:type="dxa"/>
            <w:gridSpan w:val="2"/>
          </w:tcPr>
          <w:p>
            <w:pPr>
              <w:pStyle w:val="TableParagraph"/>
              <w:tabs>
                <w:tab w:pos="1033" w:val="left" w:leader="none"/>
              </w:tabs>
              <w:spacing w:line="237" w:lineRule="exact"/>
              <w:ind w:left="227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15</w:t>
              <w:tab/>
              <w:t>16</w:t>
            </w:r>
          </w:p>
        </w:tc>
        <w:tc>
          <w:tcPr>
            <w:tcW w:w="672" w:type="dxa"/>
          </w:tcPr>
          <w:p>
            <w:pPr>
              <w:pStyle w:val="TableParagraph"/>
              <w:spacing w:line="237" w:lineRule="exact"/>
              <w:ind w:left="197" w:right="177"/>
              <w:rPr>
                <w:sz w:val="23"/>
              </w:rPr>
            </w:pPr>
            <w:r>
              <w:rPr>
                <w:w w:val="105"/>
                <w:sz w:val="23"/>
              </w:rPr>
              <w:t>17</w:t>
            </w:r>
          </w:p>
        </w:tc>
        <w:tc>
          <w:tcPr>
            <w:tcW w:w="955" w:type="dxa"/>
          </w:tcPr>
          <w:p>
            <w:pPr>
              <w:pStyle w:val="TableParagraph"/>
              <w:spacing w:line="237" w:lineRule="exact"/>
              <w:ind w:right="325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691" w:type="dxa"/>
          </w:tcPr>
          <w:p>
            <w:pPr>
              <w:pStyle w:val="TableParagraph"/>
              <w:spacing w:line="237" w:lineRule="exact"/>
              <w:ind w:left="216" w:right="177"/>
              <w:rPr>
                <w:sz w:val="23"/>
              </w:rPr>
            </w:pPr>
            <w:r>
              <w:rPr>
                <w:w w:val="105"/>
                <w:sz w:val="23"/>
              </w:rPr>
              <w:t>19</w:t>
            </w:r>
          </w:p>
        </w:tc>
        <w:tc>
          <w:tcPr>
            <w:tcW w:w="984" w:type="dxa"/>
          </w:tcPr>
          <w:p>
            <w:pPr>
              <w:pStyle w:val="TableParagraph"/>
              <w:spacing w:line="237" w:lineRule="exact"/>
              <w:ind w:left="383"/>
              <w:jc w:val="left"/>
              <w:rPr>
                <w:sz w:val="23"/>
              </w:rPr>
            </w:pPr>
            <w:r>
              <w:rPr>
                <w:sz w:val="23"/>
              </w:rPr>
              <w:t>20</w:t>
            </w:r>
          </w:p>
        </w:tc>
      </w:tr>
      <w:tr>
        <w:trPr>
          <w:trHeight w:val="340" w:hRule="atLeast"/>
        </w:trPr>
        <w:tc>
          <w:tcPr>
            <w:tcW w:w="194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ind w:left="317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Верный ответ</w:t>
            </w:r>
          </w:p>
        </w:tc>
        <w:tc>
          <w:tcPr>
            <w:tcW w:w="65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ind w:left="44"/>
              <w:rPr>
                <w:sz w:val="23"/>
              </w:rPr>
            </w:pPr>
            <w:r>
              <w:rPr>
                <w:w w:val="94"/>
                <w:sz w:val="23"/>
              </w:rPr>
              <w:t>г</w:t>
            </w:r>
          </w:p>
        </w:tc>
        <w:tc>
          <w:tcPr>
            <w:tcW w:w="67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ind w:left="44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64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ind w:left="284"/>
              <w:jc w:val="left"/>
              <w:rPr>
                <w:sz w:val="23"/>
              </w:rPr>
            </w:pPr>
            <w:r>
              <w:rPr>
                <w:w w:val="94"/>
                <w:sz w:val="23"/>
              </w:rPr>
              <w:t>а</w:t>
            </w:r>
          </w:p>
        </w:tc>
        <w:tc>
          <w:tcPr>
            <w:tcW w:w="69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ind w:right="264"/>
              <w:jc w:val="right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1618" w:type="dxa"/>
            <w:gridSpan w:val="2"/>
            <w:tcBorders>
              <w:bottom w:val="thickThinMediumGap" w:sz="12" w:space="0" w:color="000000"/>
            </w:tcBorders>
          </w:tcPr>
          <w:p>
            <w:pPr>
              <w:pStyle w:val="TableParagraph"/>
              <w:tabs>
                <w:tab w:pos="1103" w:val="left" w:leader="none"/>
              </w:tabs>
              <w:ind w:left="292"/>
              <w:jc w:val="left"/>
              <w:rPr>
                <w:sz w:val="23"/>
              </w:rPr>
            </w:pPr>
            <w:r>
              <w:rPr>
                <w:sz w:val="23"/>
              </w:rPr>
              <w:t>6</w:t>
              <w:tab/>
              <w:t>6</w:t>
            </w:r>
          </w:p>
        </w:tc>
        <w:tc>
          <w:tcPr>
            <w:tcW w:w="67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ind w:left="28"/>
              <w:rPr>
                <w:sz w:val="23"/>
              </w:rPr>
            </w:pPr>
            <w:r>
              <w:rPr>
                <w:w w:val="93"/>
                <w:sz w:val="23"/>
              </w:rPr>
              <w:t>в</w:t>
            </w:r>
          </w:p>
        </w:tc>
        <w:tc>
          <w:tcPr>
            <w:tcW w:w="95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ind w:right="393"/>
              <w:jc w:val="right"/>
              <w:rPr>
                <w:sz w:val="23"/>
              </w:rPr>
            </w:pPr>
            <w:r>
              <w:rPr>
                <w:w w:val="94"/>
                <w:sz w:val="23"/>
              </w:rPr>
              <w:t>а</w:t>
            </w:r>
          </w:p>
        </w:tc>
        <w:tc>
          <w:tcPr>
            <w:tcW w:w="691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ind w:left="49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98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ind w:left="452"/>
              <w:jc w:val="left"/>
              <w:rPr>
                <w:sz w:val="23"/>
              </w:rPr>
            </w:pPr>
            <w:r>
              <w:rPr>
                <w:w w:val="94"/>
                <w:sz w:val="23"/>
              </w:rPr>
              <w:t>г</w:t>
            </w:r>
          </w:p>
        </w:tc>
      </w:tr>
      <w:tr>
        <w:trPr>
          <w:trHeight w:val="320" w:hRule="atLeast"/>
        </w:trPr>
        <w:tc>
          <w:tcPr>
            <w:tcW w:w="194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31" w:lineRule="exact"/>
              <w:ind w:left="355"/>
              <w:jc w:val="left"/>
              <w:rPr>
                <w:sz w:val="23"/>
              </w:rPr>
            </w:pPr>
            <w:r>
              <w:rPr>
                <w:sz w:val="23"/>
              </w:rPr>
              <w:t>Номер теста</w:t>
            </w:r>
          </w:p>
        </w:tc>
        <w:tc>
          <w:tcPr>
            <w:tcW w:w="65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31" w:lineRule="exact"/>
              <w:ind w:left="197" w:right="143"/>
              <w:rPr>
                <w:sz w:val="23"/>
              </w:rPr>
            </w:pPr>
            <w:r>
              <w:rPr>
                <w:w w:val="105"/>
                <w:sz w:val="23"/>
              </w:rPr>
              <w:t>21</w:t>
            </w:r>
          </w:p>
        </w:tc>
        <w:tc>
          <w:tcPr>
            <w:tcW w:w="67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31" w:lineRule="exact"/>
              <w:ind w:left="169" w:right="126"/>
              <w:rPr>
                <w:sz w:val="23"/>
              </w:rPr>
            </w:pPr>
            <w:r>
              <w:rPr>
                <w:sz w:val="23"/>
              </w:rPr>
              <w:t>22</w:t>
            </w:r>
          </w:p>
        </w:tc>
        <w:tc>
          <w:tcPr>
            <w:tcW w:w="64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31" w:lineRule="exact"/>
              <w:ind w:left="220"/>
              <w:jc w:val="left"/>
              <w:rPr>
                <w:sz w:val="23"/>
              </w:rPr>
            </w:pPr>
            <w:r>
              <w:rPr>
                <w:sz w:val="23"/>
              </w:rPr>
              <w:t>23</w:t>
            </w:r>
          </w:p>
        </w:tc>
        <w:tc>
          <w:tcPr>
            <w:tcW w:w="69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31" w:lineRule="exact"/>
              <w:ind w:right="216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24</w:t>
            </w:r>
          </w:p>
        </w:tc>
        <w:tc>
          <w:tcPr>
            <w:tcW w:w="694" w:type="dxa"/>
            <w:tcBorders>
              <w:top w:val="thinThickMediumGap" w:sz="12" w:space="0" w:color="000000"/>
              <w:right w:val="nil"/>
            </w:tcBorders>
          </w:tcPr>
          <w:p>
            <w:pPr>
              <w:pStyle w:val="TableParagraph"/>
              <w:spacing w:line="231" w:lineRule="exact"/>
              <w:ind w:right="216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25</w:t>
            </w:r>
          </w:p>
        </w:tc>
        <w:tc>
          <w:tcPr>
            <w:tcW w:w="4226" w:type="dxa"/>
            <w:gridSpan w:val="5"/>
            <w:vMerge w:val="restart"/>
            <w:tcBorders>
              <w:top w:val="thinThickMediumGap" w:sz="12" w:space="0" w:color="000000"/>
              <w:left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2"/>
              </w:rPr>
            </w:pPr>
          </w:p>
        </w:tc>
      </w:tr>
      <w:tr>
        <w:trPr>
          <w:trHeight w:val="800" w:hRule="atLeast"/>
        </w:trPr>
        <w:tc>
          <w:tcPr>
            <w:tcW w:w="1944" w:type="dxa"/>
          </w:tcPr>
          <w:p>
            <w:pPr>
              <w:pStyle w:val="TableParagraph"/>
              <w:spacing w:line="240" w:lineRule="auto" w:before="5"/>
              <w:ind w:left="317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Верный ответ</w:t>
            </w:r>
          </w:p>
        </w:tc>
        <w:tc>
          <w:tcPr>
            <w:tcW w:w="658" w:type="dxa"/>
          </w:tcPr>
          <w:p>
            <w:pPr>
              <w:pStyle w:val="TableParagraph"/>
              <w:spacing w:line="240" w:lineRule="auto" w:before="5"/>
              <w:ind w:left="43"/>
              <w:rPr>
                <w:sz w:val="23"/>
              </w:rPr>
            </w:pPr>
            <w:r>
              <w:rPr>
                <w:w w:val="93"/>
                <w:sz w:val="23"/>
              </w:rPr>
              <w:t>в</w:t>
            </w:r>
          </w:p>
        </w:tc>
        <w:tc>
          <w:tcPr>
            <w:tcW w:w="677" w:type="dxa"/>
          </w:tcPr>
          <w:p>
            <w:pPr>
              <w:pStyle w:val="TableParagraph"/>
              <w:spacing w:line="240" w:lineRule="auto" w:before="5"/>
              <w:ind w:left="169" w:right="127"/>
              <w:rPr>
                <w:sz w:val="23"/>
              </w:rPr>
            </w:pPr>
            <w:r>
              <w:rPr>
                <w:sz w:val="23"/>
              </w:rPr>
              <w:t>6, г</w:t>
            </w:r>
          </w:p>
        </w:tc>
        <w:tc>
          <w:tcPr>
            <w:tcW w:w="643" w:type="dxa"/>
          </w:tcPr>
          <w:p>
            <w:pPr>
              <w:pStyle w:val="TableParagraph"/>
              <w:spacing w:line="240" w:lineRule="auto" w:before="5"/>
              <w:ind w:left="178"/>
              <w:jc w:val="left"/>
              <w:rPr>
                <w:sz w:val="23"/>
              </w:rPr>
            </w:pPr>
            <w:r>
              <w:rPr>
                <w:sz w:val="23"/>
              </w:rPr>
              <w:t>а, г</w:t>
            </w:r>
          </w:p>
        </w:tc>
        <w:tc>
          <w:tcPr>
            <w:tcW w:w="696" w:type="dxa"/>
          </w:tcPr>
          <w:p>
            <w:pPr>
              <w:pStyle w:val="TableParagraph"/>
              <w:spacing w:line="240" w:lineRule="auto" w:before="5"/>
              <w:ind w:right="183"/>
              <w:jc w:val="right"/>
              <w:rPr>
                <w:sz w:val="23"/>
              </w:rPr>
            </w:pPr>
            <w:r>
              <w:rPr>
                <w:sz w:val="23"/>
              </w:rPr>
              <w:t>6, в,</w:t>
            </w:r>
          </w:p>
        </w:tc>
        <w:tc>
          <w:tcPr>
            <w:tcW w:w="694" w:type="dxa"/>
            <w:tcBorders>
              <w:right w:val="nil"/>
            </w:tcBorders>
          </w:tcPr>
          <w:p>
            <w:pPr>
              <w:pStyle w:val="TableParagraph"/>
              <w:spacing w:line="240" w:lineRule="auto" w:before="5"/>
              <w:ind w:right="175"/>
              <w:jc w:val="right"/>
              <w:rPr>
                <w:sz w:val="23"/>
              </w:rPr>
            </w:pPr>
            <w:r>
              <w:rPr>
                <w:sz w:val="23"/>
              </w:rPr>
              <w:t>6, г</w:t>
            </w:r>
          </w:p>
        </w:tc>
        <w:tc>
          <w:tcPr>
            <w:tcW w:w="4226" w:type="dxa"/>
            <w:gridSpan w:val="5"/>
            <w:vMerge/>
            <w:tcBorders>
              <w:top w:val="nil"/>
              <w:left w:val="nil"/>
              <w:bottom w:val="nil"/>
            </w:tcBorders>
          </w:tcPr>
          <w:p>
            <w:pPr/>
          </w:p>
        </w:tc>
      </w:tr>
    </w:tbl>
    <w:p>
      <w:pPr>
        <w:pStyle w:val="BodyText"/>
        <w:spacing w:before="8"/>
        <w:rPr>
          <w:sz w:val="39"/>
        </w:rPr>
      </w:pPr>
    </w:p>
    <w:p>
      <w:pPr>
        <w:spacing w:before="1"/>
        <w:ind w:left="245" w:right="0" w:firstLine="0"/>
        <w:jc w:val="both"/>
        <w:rPr>
          <w:i/>
          <w:sz w:val="23"/>
        </w:rPr>
      </w:pPr>
      <w:r>
        <w:rPr>
          <w:i/>
          <w:w w:val="105"/>
          <w:sz w:val="23"/>
        </w:rPr>
        <w:t>Примечание:</w:t>
      </w:r>
    </w:p>
    <w:p>
      <w:pPr>
        <w:pStyle w:val="BodyText"/>
        <w:spacing w:line="271" w:lineRule="auto" w:before="28"/>
        <w:ind w:left="242" w:right="1385" w:firstLine="2"/>
        <w:jc w:val="both"/>
      </w:pPr>
      <w:r>
        <w:rPr/>
        <w:t>а)</w:t>
      </w:r>
      <w:r>
        <w:rPr>
          <w:spacing w:val="-20"/>
        </w:rPr>
        <w:t> </w:t>
      </w:r>
      <w:r>
        <w:rPr/>
        <w:t>при</w:t>
      </w:r>
      <w:r>
        <w:rPr>
          <w:spacing w:val="-22"/>
        </w:rPr>
        <w:t> </w:t>
      </w:r>
      <w:r>
        <w:rPr/>
        <w:t>оценке</w:t>
      </w:r>
      <w:r>
        <w:rPr>
          <w:spacing w:val="-12"/>
        </w:rPr>
        <w:t> </w:t>
      </w:r>
      <w:r>
        <w:rPr/>
        <w:t>заданий,</w:t>
      </w:r>
      <w:r>
        <w:rPr>
          <w:spacing w:val="-11"/>
        </w:rPr>
        <w:t> </w:t>
      </w:r>
      <w:r>
        <w:rPr>
          <w:i/>
        </w:rPr>
        <w:t>0</w:t>
      </w:r>
      <w:r>
        <w:rPr>
          <w:i/>
          <w:spacing w:val="-22"/>
        </w:rPr>
        <w:t> </w:t>
      </w:r>
      <w:r>
        <w:rPr>
          <w:i/>
        </w:rPr>
        <w:t>баллов</w:t>
      </w:r>
      <w:r>
        <w:rPr>
          <w:i/>
          <w:spacing w:val="-17"/>
        </w:rPr>
        <w:t> </w:t>
      </w:r>
      <w:r>
        <w:rPr/>
        <w:t>выставляется</w:t>
      </w:r>
      <w:r>
        <w:rPr>
          <w:spacing w:val="-3"/>
        </w:rPr>
        <w:t> </w:t>
      </w:r>
      <w:r>
        <w:rPr/>
        <w:t>за</w:t>
      </w:r>
      <w:r>
        <w:rPr>
          <w:spacing w:val="-20"/>
        </w:rPr>
        <w:t> </w:t>
      </w:r>
      <w:r>
        <w:rPr/>
        <w:t>неправильные</w:t>
      </w:r>
      <w:r>
        <w:rPr>
          <w:spacing w:val="-7"/>
        </w:rPr>
        <w:t> </w:t>
      </w:r>
      <w:r>
        <w:rPr/>
        <w:t>ответы,</w:t>
      </w:r>
      <w:r>
        <w:rPr>
          <w:spacing w:val="-12"/>
        </w:rPr>
        <w:t> </w:t>
      </w:r>
      <w:r>
        <w:rPr/>
        <w:t>а</w:t>
      </w:r>
      <w:r>
        <w:rPr>
          <w:spacing w:val="-22"/>
        </w:rPr>
        <w:t> </w:t>
      </w:r>
      <w:r>
        <w:rPr/>
        <w:t>также,</w:t>
      </w:r>
      <w:r>
        <w:rPr>
          <w:spacing w:val="-16"/>
        </w:rPr>
        <w:t> </w:t>
      </w:r>
      <w:r>
        <w:rPr/>
        <w:t>если участником</w:t>
      </w:r>
      <w:r>
        <w:rPr>
          <w:spacing w:val="-19"/>
        </w:rPr>
        <w:t> </w:t>
      </w:r>
      <w:r>
        <w:rPr/>
        <w:t>отмечено</w:t>
      </w:r>
      <w:r>
        <w:rPr>
          <w:spacing w:val="-15"/>
        </w:rPr>
        <w:t> </w:t>
      </w:r>
      <w:r>
        <w:rPr/>
        <w:t>большее</w:t>
      </w:r>
      <w:r>
        <w:rPr>
          <w:spacing w:val="-18"/>
        </w:rPr>
        <w:t> </w:t>
      </w:r>
      <w:r>
        <w:rPr/>
        <w:t>количество</w:t>
      </w:r>
      <w:r>
        <w:rPr>
          <w:spacing w:val="-16"/>
        </w:rPr>
        <w:t> </w:t>
      </w:r>
      <w:r>
        <w:rPr/>
        <w:t>ответов,</w:t>
      </w:r>
      <w:r>
        <w:rPr>
          <w:spacing w:val="-21"/>
        </w:rPr>
        <w:t> </w:t>
      </w:r>
      <w:r>
        <w:rPr/>
        <w:t>чем</w:t>
      </w:r>
      <w:r>
        <w:rPr>
          <w:spacing w:val="-18"/>
        </w:rPr>
        <w:t> </w:t>
      </w:r>
      <w:r>
        <w:rPr/>
        <w:t>предусмотрено</w:t>
      </w:r>
      <w:r>
        <w:rPr>
          <w:spacing w:val="-12"/>
        </w:rPr>
        <w:t> </w:t>
      </w:r>
      <w:r>
        <w:rPr/>
        <w:t>(в</w:t>
      </w:r>
      <w:r>
        <w:rPr>
          <w:spacing w:val="-24"/>
        </w:rPr>
        <w:t> </w:t>
      </w:r>
      <w:r>
        <w:rPr/>
        <w:t>том</w:t>
      </w:r>
      <w:r>
        <w:rPr>
          <w:spacing w:val="-27"/>
        </w:rPr>
        <w:t> </w:t>
      </w:r>
      <w:r>
        <w:rPr/>
        <w:t>числе правильные)</w:t>
      </w:r>
      <w:r>
        <w:rPr>
          <w:spacing w:val="-19"/>
        </w:rPr>
        <w:t> </w:t>
      </w:r>
      <w:r>
        <w:rPr/>
        <w:t>или</w:t>
      </w:r>
      <w:r>
        <w:rPr>
          <w:spacing w:val="-28"/>
        </w:rPr>
        <w:t> </w:t>
      </w:r>
      <w:r>
        <w:rPr/>
        <w:t>все</w:t>
      </w:r>
      <w:r>
        <w:rPr>
          <w:spacing w:val="-25"/>
        </w:rPr>
        <w:t> </w:t>
      </w:r>
      <w:r>
        <w:rPr/>
        <w:t>ответы;</w:t>
      </w:r>
    </w:p>
    <w:p>
      <w:pPr>
        <w:pStyle w:val="BodyText"/>
        <w:ind w:left="243"/>
        <w:jc w:val="both"/>
      </w:pPr>
      <w:r>
        <w:rPr/>
        <w:t>6) при отсутствии правильных ответов, а также если ответы не отмечены балті не начисляются</w:t>
      </w:r>
    </w:p>
    <w:sectPr>
      <w:footerReference w:type="even" r:id="rId37"/>
      <w:pgSz w:w="12240" w:h="15840"/>
      <w:pgMar w:footer="0" w:header="0" w:top="720" w:bottom="280" w:left="134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8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.186996pt;margin-top:690.752197pt;width:291.6pt;height:14.75pt;mso-position-horizontal-relative:page;mso-position-vertical-relative:page;z-index:-139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правильных</w:t>
                </w:r>
                <w:r>
                  <w:rPr>
                    <w:spacing w:val="-17"/>
                  </w:rPr>
                  <w:t> </w:t>
                </w:r>
                <w:r>
                  <w:rPr/>
                  <w:t>и</w:t>
                </w:r>
                <w:r>
                  <w:rPr>
                    <w:spacing w:val="-27"/>
                  </w:rPr>
                  <w:t> </w:t>
                </w:r>
                <w:r>
                  <w:rPr/>
                  <w:t>не</w:t>
                </w:r>
                <w:r>
                  <w:rPr>
                    <w:spacing w:val="-22"/>
                  </w:rPr>
                  <w:t> </w:t>
                </w:r>
                <w:r>
                  <w:rPr/>
                  <w:t>указанных</w:t>
                </w:r>
                <w:r>
                  <w:rPr>
                    <w:spacing w:val="-22"/>
                  </w:rPr>
                  <w:t> </w:t>
                </w:r>
                <w:r>
                  <w:rPr/>
                  <w:t>ответов,</w:t>
                </w:r>
                <w:r>
                  <w:rPr>
                    <w:spacing w:val="-21"/>
                  </w:rPr>
                  <w:t> </w:t>
                </w:r>
                <w:r>
                  <w:rPr/>
                  <w:t>баллы</w:t>
                </w:r>
                <w:r>
                  <w:rPr>
                    <w:spacing w:val="-20"/>
                  </w:rPr>
                  <w:t> </w:t>
                </w:r>
                <w:r>
                  <w:rPr/>
                  <w:t>не</w:t>
                </w:r>
                <w:r>
                  <w:rPr>
                    <w:spacing w:val="-24"/>
                  </w:rPr>
                  <w:t> </w:t>
                </w:r>
                <w:r>
                  <w:rPr/>
                  <w:t>начисляются.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8.186996pt;margin-top:690.752197pt;width:291.6pt;height:14.75pt;mso-position-horizontal-relative:page;mso-position-vertical-relative:page;z-index:-1396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правильных</w:t>
                </w:r>
                <w:r>
                  <w:rPr>
                    <w:spacing w:val="-17"/>
                  </w:rPr>
                  <w:t> </w:t>
                </w:r>
                <w:r>
                  <w:rPr/>
                  <w:t>и</w:t>
                </w:r>
                <w:r>
                  <w:rPr>
                    <w:spacing w:val="-27"/>
                  </w:rPr>
                  <w:t> </w:t>
                </w:r>
                <w:r>
                  <w:rPr/>
                  <w:t>не</w:t>
                </w:r>
                <w:r>
                  <w:rPr>
                    <w:spacing w:val="-22"/>
                  </w:rPr>
                  <w:t> </w:t>
                </w:r>
                <w:r>
                  <w:rPr/>
                  <w:t>указанных</w:t>
                </w:r>
                <w:r>
                  <w:rPr>
                    <w:spacing w:val="-22"/>
                  </w:rPr>
                  <w:t> </w:t>
                </w:r>
                <w:r>
                  <w:rPr/>
                  <w:t>ответов,</w:t>
                </w:r>
                <w:r>
                  <w:rPr>
                    <w:spacing w:val="-21"/>
                  </w:rPr>
                  <w:t> </w:t>
                </w:r>
                <w:r>
                  <w:rPr/>
                  <w:t>баллы</w:t>
                </w:r>
                <w:r>
                  <w:rPr>
                    <w:spacing w:val="-20"/>
                  </w:rPr>
                  <w:t> </w:t>
                </w:r>
                <w:r>
                  <w:rPr/>
                  <w:t>не</w:t>
                </w:r>
                <w:r>
                  <w:rPr>
                    <w:spacing w:val="-24"/>
                  </w:rPr>
                  <w:t> </w:t>
                </w:r>
                <w:r>
                  <w:rPr/>
                  <w:t>начисляются.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6"/>
      <w:numFmt w:val="decimal"/>
      <w:lvlText w:val="%1"/>
      <w:lvlJc w:val="left"/>
      <w:pPr>
        <w:ind w:left="2102" w:hanging="220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2842" w:hanging="2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84" w:hanging="2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26" w:hanging="2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68" w:hanging="2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0" w:hanging="2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52" w:hanging="2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94" w:hanging="2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36" w:hanging="220"/>
      </w:pPr>
      <w:rPr>
        <w:rFonts w:hint="default"/>
      </w:rPr>
    </w:lvl>
  </w:abstractNum>
  <w:abstractNum w:abstractNumId="0">
    <w:multiLevelType w:val="hybridMultilevel"/>
    <w:lvl w:ilvl="0">
      <w:start w:val="6"/>
      <w:numFmt w:val="decimal"/>
      <w:lvlText w:val="%1)"/>
      <w:lvlJc w:val="left"/>
      <w:pPr>
        <w:ind w:left="242" w:hanging="392"/>
        <w:jc w:val="left"/>
      </w:pPr>
      <w:rPr>
        <w:rFonts w:hint="default" w:ascii="Times New Roman" w:hAnsi="Times New Roman" w:eastAsia="Times New Roman" w:cs="Times New Roman"/>
        <w:w w:val="102"/>
        <w:sz w:val="26"/>
        <w:szCs w:val="26"/>
      </w:rPr>
    </w:lvl>
    <w:lvl w:ilvl="1">
      <w:start w:val="0"/>
      <w:numFmt w:val="bullet"/>
      <w:lvlText w:val="•"/>
      <w:lvlJc w:val="left"/>
      <w:pPr>
        <w:ind w:left="907" w:hanging="331"/>
      </w:pPr>
      <w:rPr>
        <w:rFonts w:hint="default" w:ascii="Times New Roman" w:hAnsi="Times New Roman" w:eastAsia="Times New Roman" w:cs="Times New Roman"/>
        <w:w w:val="93"/>
        <w:sz w:val="23"/>
        <w:szCs w:val="23"/>
      </w:rPr>
    </w:lvl>
    <w:lvl w:ilvl="2">
      <w:start w:val="0"/>
      <w:numFmt w:val="bullet"/>
      <w:lvlText w:val="•"/>
      <w:lvlJc w:val="left"/>
      <w:pPr>
        <w:ind w:left="1875" w:hanging="3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51" w:hanging="3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6" w:hanging="3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2" w:hanging="3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7" w:hanging="3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3" w:hanging="3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28" w:hanging="33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261" w:right="109"/>
      <w:jc w:val="center"/>
      <w:outlineLvl w:val="1"/>
    </w:pPr>
    <w:rPr>
      <w:rFonts w:ascii="Times New Roman" w:hAnsi="Times New Roman" w:eastAsia="Times New Roman" w:cs="Times New Roman"/>
      <w:sz w:val="34"/>
      <w:szCs w:val="34"/>
    </w:rPr>
  </w:style>
  <w:style w:styleId="Heading2" w:type="paragraph">
    <w:name w:val="Heading 2"/>
    <w:basedOn w:val="Normal"/>
    <w:uiPriority w:val="1"/>
    <w:qFormat/>
    <w:pPr>
      <w:ind w:left="1382"/>
      <w:outlineLvl w:val="2"/>
    </w:pPr>
    <w:rPr>
      <w:rFonts w:ascii="Times New Roman" w:hAnsi="Times New Roman" w:eastAsia="Times New Roman" w:cs="Times New Roman"/>
      <w:sz w:val="27"/>
      <w:szCs w:val="27"/>
    </w:rPr>
  </w:style>
  <w:style w:styleId="Heading3" w:type="paragraph">
    <w:name w:val="Heading 3"/>
    <w:basedOn w:val="Normal"/>
    <w:uiPriority w:val="1"/>
    <w:qFormat/>
    <w:pPr>
      <w:spacing w:before="89"/>
      <w:ind w:left="2457"/>
      <w:jc w:val="center"/>
      <w:outlineLvl w:val="3"/>
    </w:pPr>
    <w:rPr>
      <w:rFonts w:ascii="Times New Roman" w:hAnsi="Times New Roman" w:eastAsia="Times New Roman" w:cs="Times New Roman"/>
      <w:i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line="259" w:lineRule="exact"/>
      <w:ind w:left="242" w:hanging="33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32" w:lineRule="exact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oter" Target="footer1.xml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jpeg"/><Relationship Id="rId14" Type="http://schemas.openxmlformats.org/officeDocument/2006/relationships/image" Target="media/image9.png"/><Relationship Id="rId15" Type="http://schemas.openxmlformats.org/officeDocument/2006/relationships/footer" Target="footer2.xml"/><Relationship Id="rId16" Type="http://schemas.openxmlformats.org/officeDocument/2006/relationships/image" Target="media/image10.jpe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footer" Target="footer3.xml"/><Relationship Id="rId32" Type="http://schemas.openxmlformats.org/officeDocument/2006/relationships/image" Target="media/image25.jpeg"/><Relationship Id="rId33" Type="http://schemas.openxmlformats.org/officeDocument/2006/relationships/image" Target="media/image26.jpeg"/><Relationship Id="rId34" Type="http://schemas.openxmlformats.org/officeDocument/2006/relationships/image" Target="media/image27.png"/><Relationship Id="rId35" Type="http://schemas.openxmlformats.org/officeDocument/2006/relationships/image" Target="media/image28.jpeg"/><Relationship Id="rId36" Type="http://schemas.openxmlformats.org/officeDocument/2006/relationships/image" Target="media/image29.jpeg"/><Relationship Id="rId37" Type="http://schemas.openxmlformats.org/officeDocument/2006/relationships/footer" Target="footer4.xml"/><Relationship Id="rId3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2018-02-25T11:35:29Z</dcterms:created>
  <dcterms:modified xsi:type="dcterms:W3CDTF">2018-02-25T11:35:29Z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2017-11-29T00:00:00Z</vt:filetime>
  </property>
</Properties>
</file>