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31"/>
        <w:ind w:left="2610" w:right="2630"/>
        <w:jc w:val="center"/>
      </w:pPr>
      <w:r>
        <w:rPr>
          <w:w w:val="95"/>
        </w:rPr>
        <w:t>ПРАКТИЧЕСКИЙ ТУР ШКОЛЬНОГО ЭТАПА</w:t>
      </w:r>
    </w:p>
    <w:p>
      <w:pPr>
        <w:pStyle w:val="BodyText"/>
        <w:spacing w:line="372" w:lineRule="auto" w:before="114"/>
        <w:ind w:left="3106" w:right="3082"/>
        <w:jc w:val="center"/>
      </w:pPr>
      <w:r>
        <w:rPr/>
        <w:drawing>
          <wp:anchor distT="0" distB="0" distL="0" distR="0" allowOverlap="1" layoutInCell="1" locked="0" behindDoc="1" simplePos="0" relativeHeight="268432103">
            <wp:simplePos x="0" y="0"/>
            <wp:positionH relativeFrom="page">
              <wp:posOffset>2685288</wp:posOffset>
            </wp:positionH>
            <wp:positionV relativeFrom="paragraph">
              <wp:posOffset>453921</wp:posOffset>
            </wp:positionV>
            <wp:extent cx="2612136" cy="341375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2136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возрастная группа (7-11 классы)</w:t>
      </w:r>
      <w:r>
        <w:rPr>
          <w:w w:val="92"/>
        </w:rPr>
        <w:t> </w:t>
      </w:r>
      <w:r>
        <w:rPr>
          <w:w w:val="90"/>
        </w:rPr>
        <w:t>Код/шифр  участника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</w:p>
    <w:p>
      <w:pPr>
        <w:pStyle w:val="BodyText"/>
        <w:spacing w:line="369" w:lineRule="auto"/>
        <w:ind w:left="149" w:right="172" w:firstLine="501"/>
        <w:jc w:val="both"/>
      </w:pPr>
      <w:r>
        <w:rPr/>
        <w:t>По практическому туру максимальная оценка результатов участника возрастной группы (7-11 </w:t>
      </w:r>
      <w:r>
        <w:rPr>
          <w:w w:val="95"/>
        </w:rPr>
        <w:t>классов) определяется арифметической суммой оценки баллов, полученных за выполнение заданий и</w:t>
      </w:r>
      <w:r>
        <w:rPr>
          <w:spacing w:val="-24"/>
          <w:w w:val="95"/>
        </w:rPr>
        <w:t> </w:t>
      </w:r>
      <w:r>
        <w:rPr>
          <w:w w:val="95"/>
        </w:rPr>
        <w:t>не должна</w:t>
      </w:r>
      <w:r>
        <w:rPr>
          <w:spacing w:val="-17"/>
          <w:w w:val="95"/>
        </w:rPr>
        <w:t> </w:t>
      </w:r>
      <w:r>
        <w:rPr>
          <w:w w:val="95"/>
        </w:rPr>
        <w:t>превышать</w:t>
      </w:r>
      <w:r>
        <w:rPr>
          <w:spacing w:val="-17"/>
          <w:w w:val="95"/>
        </w:rPr>
        <w:t> </w:t>
      </w:r>
      <w:r>
        <w:rPr>
          <w:w w:val="95"/>
        </w:rPr>
        <w:t>150</w:t>
      </w:r>
      <w:r>
        <w:rPr>
          <w:spacing w:val="-18"/>
          <w:w w:val="95"/>
        </w:rPr>
        <w:t> </w:t>
      </w:r>
      <w:r>
        <w:rPr>
          <w:w w:val="95"/>
        </w:rPr>
        <w:t>баллов.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before="1"/>
        <w:ind w:left="154"/>
      </w:pPr>
      <w:r>
        <w:rPr>
          <w:w w:val="95"/>
        </w:rPr>
        <w:t>ЗАДАНИЕ 1. Преодоление препятствий и оказание помощи пострадавшему на воде.</w:t>
      </w:r>
    </w:p>
    <w:p>
      <w:pPr>
        <w:pStyle w:val="BodyText"/>
        <w:spacing w:line="369" w:lineRule="auto" w:before="110"/>
        <w:ind w:left="149" w:right="170" w:firstLine="502"/>
        <w:jc w:val="both"/>
      </w:pPr>
      <w:r>
        <w:rPr/>
        <w:t>В</w:t>
      </w:r>
      <w:r>
        <w:rPr>
          <w:spacing w:val="-14"/>
        </w:rPr>
        <w:t> </w:t>
      </w:r>
      <w:r>
        <w:rPr/>
        <w:t>ходе</w:t>
      </w:r>
      <w:r>
        <w:rPr>
          <w:spacing w:val="-11"/>
        </w:rPr>
        <w:t> </w:t>
      </w:r>
      <w:r>
        <w:rPr/>
        <w:t>проведения</w:t>
      </w:r>
      <w:r>
        <w:rPr>
          <w:spacing w:val="-11"/>
        </w:rPr>
        <w:t> </w:t>
      </w:r>
      <w:r>
        <w:rPr/>
        <w:t>туристического</w:t>
      </w:r>
      <w:r>
        <w:rPr>
          <w:spacing w:val="-20"/>
        </w:rPr>
        <w:t> </w:t>
      </w:r>
      <w:r>
        <w:rPr/>
        <w:t>похода</w:t>
      </w:r>
      <w:r>
        <w:rPr>
          <w:spacing w:val="-10"/>
        </w:rPr>
        <w:t> </w:t>
      </w:r>
      <w:r>
        <w:rPr/>
        <w:t>один</w:t>
      </w:r>
      <w:r>
        <w:rPr>
          <w:spacing w:val="-11"/>
        </w:rPr>
        <w:t> </w:t>
      </w:r>
      <w:r>
        <w:rPr/>
        <w:t>из</w:t>
      </w:r>
      <w:r>
        <w:rPr>
          <w:spacing w:val="-16"/>
        </w:rPr>
        <w:t> </w:t>
      </w:r>
      <w:r>
        <w:rPr/>
        <w:t>участников</w:t>
      </w:r>
      <w:r>
        <w:rPr>
          <w:spacing w:val="-9"/>
        </w:rPr>
        <w:t> </w:t>
      </w:r>
      <w:r>
        <w:rPr/>
        <w:t>туристической</w:t>
      </w:r>
      <w:r>
        <w:rPr>
          <w:spacing w:val="-11"/>
        </w:rPr>
        <w:t> </w:t>
      </w:r>
      <w:r>
        <w:rPr/>
        <w:t>группы</w:t>
      </w:r>
      <w:r>
        <w:rPr>
          <w:spacing w:val="-12"/>
        </w:rPr>
        <w:t> </w:t>
      </w:r>
      <w:r>
        <w:rPr/>
        <w:t>сорвался</w:t>
      </w:r>
      <w:r>
        <w:rPr>
          <w:spacing w:val="-12"/>
        </w:rPr>
        <w:t> </w:t>
      </w:r>
      <w:r>
        <w:rPr/>
        <w:t>с </w:t>
      </w:r>
      <w:r>
        <w:rPr>
          <w:w w:val="95"/>
        </w:rPr>
        <w:t>наведенной переправы и оказался в водоеме. Необходимо преодолеть участок местности до водоема, изготовить «Линь спасательный» (конец Александрова), произвести спасение пострадавшего из воды и оказать</w:t>
      </w:r>
      <w:r>
        <w:rPr>
          <w:spacing w:val="-14"/>
          <w:w w:val="95"/>
        </w:rPr>
        <w:t> </w:t>
      </w:r>
      <w:r>
        <w:rPr>
          <w:w w:val="95"/>
        </w:rPr>
        <w:t>ему</w:t>
      </w:r>
      <w:r>
        <w:rPr>
          <w:spacing w:val="-19"/>
          <w:w w:val="95"/>
        </w:rPr>
        <w:t> </w:t>
      </w:r>
      <w:r>
        <w:rPr>
          <w:w w:val="95"/>
        </w:rPr>
        <w:t>первую</w:t>
      </w:r>
      <w:r>
        <w:rPr>
          <w:spacing w:val="-13"/>
          <w:w w:val="95"/>
        </w:rPr>
        <w:t> </w:t>
      </w:r>
      <w:r>
        <w:rPr>
          <w:w w:val="95"/>
        </w:rPr>
        <w:t>помощь.</w:t>
      </w:r>
    </w:p>
    <w:p>
      <w:pPr>
        <w:pStyle w:val="BodyText"/>
        <w:rPr>
          <w:sz w:val="28"/>
        </w:rPr>
      </w:pPr>
    </w:p>
    <w:p>
      <w:pPr>
        <w:pStyle w:val="BodyText"/>
        <w:spacing w:before="1"/>
        <w:ind w:left="154"/>
      </w:pPr>
      <w:r>
        <w:rPr>
          <w:w w:val="95"/>
        </w:rPr>
        <w:t>ЗАДАНИЕ 1.1. Преодоление завала и преград горизонтальным траверсом без потери самостраховки.</w:t>
      </w:r>
    </w:p>
    <w:p>
      <w:pPr>
        <w:pStyle w:val="BodyText"/>
        <w:spacing w:line="369" w:lineRule="auto" w:before="110"/>
        <w:ind w:left="149" w:right="160" w:firstLine="501"/>
        <w:jc w:val="both"/>
      </w:pPr>
      <w:r>
        <w:rPr>
          <w:w w:val="95"/>
        </w:rPr>
        <w:t>На</w:t>
      </w:r>
      <w:r>
        <w:rPr>
          <w:spacing w:val="-18"/>
          <w:w w:val="95"/>
        </w:rPr>
        <w:t> </w:t>
      </w:r>
      <w:r>
        <w:rPr>
          <w:w w:val="95"/>
        </w:rPr>
        <w:t>этап</w:t>
      </w:r>
      <w:r>
        <w:rPr>
          <w:spacing w:val="-15"/>
          <w:w w:val="95"/>
        </w:rPr>
        <w:t> </w:t>
      </w:r>
      <w:r>
        <w:rPr>
          <w:w w:val="95"/>
        </w:rPr>
        <w:t>выпускается</w:t>
      </w:r>
      <w:r>
        <w:rPr>
          <w:spacing w:val="-7"/>
          <w:w w:val="95"/>
        </w:rPr>
        <w:t> </w:t>
      </w:r>
      <w:r>
        <w:rPr>
          <w:w w:val="95"/>
        </w:rPr>
        <w:t>участник,</w:t>
      </w:r>
      <w:r>
        <w:rPr>
          <w:spacing w:val="-13"/>
          <w:w w:val="95"/>
        </w:rPr>
        <w:t> </w:t>
      </w:r>
      <w:r>
        <w:rPr>
          <w:w w:val="95"/>
        </w:rPr>
        <w:t>экипированный</w:t>
      </w:r>
      <w:r>
        <w:rPr>
          <w:spacing w:val="-4"/>
          <w:w w:val="95"/>
        </w:rPr>
        <w:t> </w:t>
      </w:r>
      <w:r>
        <w:rPr>
          <w:w w:val="95"/>
        </w:rPr>
        <w:t>следующим</w:t>
      </w:r>
      <w:r>
        <w:rPr>
          <w:spacing w:val="-5"/>
          <w:w w:val="95"/>
        </w:rPr>
        <w:t> </w:t>
      </w:r>
      <w:r>
        <w:rPr>
          <w:w w:val="95"/>
        </w:rPr>
        <w:t>образом:</w:t>
      </w:r>
      <w:r>
        <w:rPr>
          <w:spacing w:val="-11"/>
          <w:w w:val="95"/>
        </w:rPr>
        <w:t> </w:t>
      </w:r>
      <w:r>
        <w:rPr>
          <w:w w:val="95"/>
        </w:rPr>
        <w:t>одежда,</w:t>
      </w:r>
      <w:r>
        <w:rPr>
          <w:spacing w:val="-11"/>
          <w:w w:val="95"/>
        </w:rPr>
        <w:t> </w:t>
      </w:r>
      <w:r>
        <w:rPr>
          <w:w w:val="95"/>
        </w:rPr>
        <w:t>закрывающая</w:t>
      </w:r>
      <w:r>
        <w:rPr>
          <w:spacing w:val="-10"/>
          <w:w w:val="95"/>
        </w:rPr>
        <w:t> </w:t>
      </w:r>
      <w:r>
        <w:rPr>
          <w:w w:val="95"/>
        </w:rPr>
        <w:t>всё</w:t>
      </w:r>
      <w:r>
        <w:rPr>
          <w:spacing w:val="-21"/>
          <w:w w:val="95"/>
        </w:rPr>
        <w:t> </w:t>
      </w:r>
      <w:r>
        <w:rPr>
          <w:w w:val="95"/>
        </w:rPr>
        <w:t>тело и</w:t>
      </w:r>
      <w:r>
        <w:rPr>
          <w:spacing w:val="-19"/>
          <w:w w:val="95"/>
        </w:rPr>
        <w:t> </w:t>
      </w:r>
      <w:r>
        <w:rPr>
          <w:w w:val="95"/>
        </w:rPr>
        <w:t>конечности</w:t>
      </w:r>
      <w:r>
        <w:rPr>
          <w:spacing w:val="-2"/>
          <w:w w:val="95"/>
        </w:rPr>
        <w:t> </w:t>
      </w:r>
      <w:r>
        <w:rPr>
          <w:w w:val="95"/>
        </w:rPr>
        <w:t>от</w:t>
      </w:r>
      <w:r>
        <w:rPr>
          <w:spacing w:val="-12"/>
          <w:w w:val="95"/>
        </w:rPr>
        <w:t> </w:t>
      </w:r>
      <w:r>
        <w:rPr>
          <w:w w:val="95"/>
        </w:rPr>
        <w:t>запястья</w:t>
      </w:r>
      <w:r>
        <w:rPr>
          <w:spacing w:val="-3"/>
          <w:w w:val="95"/>
        </w:rPr>
        <w:t> </w:t>
      </w:r>
      <w:r>
        <w:rPr>
          <w:w w:val="95"/>
        </w:rPr>
        <w:t>до</w:t>
      </w:r>
      <w:r>
        <w:rPr>
          <w:spacing w:val="-17"/>
          <w:w w:val="95"/>
        </w:rPr>
        <w:t> </w:t>
      </w:r>
      <w:r>
        <w:rPr>
          <w:w w:val="95"/>
        </w:rPr>
        <w:t>голени</w:t>
      </w:r>
      <w:r>
        <w:rPr>
          <w:spacing w:val="-11"/>
          <w:w w:val="95"/>
        </w:rPr>
        <w:t> </w:t>
      </w:r>
      <w:r>
        <w:rPr>
          <w:w w:val="95"/>
        </w:rPr>
        <w:t>(по</w:t>
      </w:r>
      <w:r>
        <w:rPr>
          <w:spacing w:val="-12"/>
          <w:w w:val="95"/>
        </w:rPr>
        <w:t> </w:t>
      </w:r>
      <w:r>
        <w:rPr>
          <w:w w:val="95"/>
        </w:rPr>
        <w:t>щиколотки); спортивная обувь</w:t>
      </w:r>
      <w:r>
        <w:rPr>
          <w:spacing w:val="-9"/>
          <w:w w:val="95"/>
        </w:rPr>
        <w:t> </w:t>
      </w:r>
      <w:r>
        <w:rPr>
          <w:w w:val="95"/>
        </w:rPr>
        <w:t>без</w:t>
      </w:r>
      <w:r>
        <w:rPr>
          <w:spacing w:val="-12"/>
          <w:w w:val="95"/>
        </w:rPr>
        <w:t> </w:t>
      </w:r>
      <w:r>
        <w:rPr>
          <w:w w:val="95"/>
        </w:rPr>
        <w:t>шипов,</w:t>
      </w:r>
      <w:r>
        <w:rPr>
          <w:spacing w:val="-4"/>
          <w:w w:val="95"/>
        </w:rPr>
        <w:t> </w:t>
      </w:r>
      <w:r>
        <w:rPr>
          <w:w w:val="95"/>
        </w:rPr>
        <w:t>каска</w:t>
      </w:r>
      <w:r>
        <w:rPr>
          <w:spacing w:val="-9"/>
          <w:w w:val="95"/>
        </w:rPr>
        <w:t> </w:t>
      </w:r>
      <w:r>
        <w:rPr>
          <w:w w:val="95"/>
        </w:rPr>
        <w:t>с</w:t>
      </w:r>
      <w:r>
        <w:rPr>
          <w:spacing w:val="-14"/>
          <w:w w:val="95"/>
        </w:rPr>
        <w:t> </w:t>
      </w:r>
      <w:r>
        <w:rPr>
          <w:w w:val="95"/>
        </w:rPr>
        <w:t>амортизирующим вкладышем, рукавицы (перчатки) из плотного материала, индивидуальная страховочная система с двумя короткими усами самостраховки, выполненными из веревки диаметром 10 мм или являющаяся готовым изделием,</w:t>
      </w:r>
      <w:r>
        <w:rPr>
          <w:spacing w:val="-5"/>
          <w:w w:val="95"/>
        </w:rPr>
        <w:t> </w:t>
      </w:r>
      <w:r>
        <w:rPr>
          <w:w w:val="95"/>
        </w:rPr>
        <w:t>2</w:t>
      </w:r>
      <w:r>
        <w:rPr>
          <w:spacing w:val="-20"/>
          <w:w w:val="95"/>
        </w:rPr>
        <w:t> </w:t>
      </w:r>
      <w:r>
        <w:rPr>
          <w:w w:val="95"/>
        </w:rPr>
        <w:t>карабина</w:t>
      </w:r>
      <w:r>
        <w:rPr>
          <w:spacing w:val="-8"/>
          <w:w w:val="95"/>
        </w:rPr>
        <w:t> </w:t>
      </w:r>
      <w:r>
        <w:rPr>
          <w:w w:val="95"/>
        </w:rPr>
        <w:t>с</w:t>
      </w:r>
      <w:r>
        <w:rPr>
          <w:spacing w:val="-16"/>
          <w:w w:val="95"/>
        </w:rPr>
        <w:t> </w:t>
      </w:r>
      <w:r>
        <w:rPr>
          <w:w w:val="95"/>
        </w:rPr>
        <w:t>муфтами.</w:t>
      </w:r>
    </w:p>
    <w:p>
      <w:pPr>
        <w:pStyle w:val="BodyText"/>
        <w:spacing w:line="367" w:lineRule="auto" w:before="1"/>
        <w:ind w:left="155" w:right="169" w:firstLine="499"/>
        <w:jc w:val="both"/>
      </w:pPr>
      <w:r>
        <w:rPr>
          <w:w w:val="95"/>
        </w:rPr>
        <w:t>Участник подключается усом самостраховки к траверсной веревке, преодолевает опасную зону с четырьмя перестежками карабинов без потери самостраховки</w:t>
      </w:r>
    </w:p>
    <w:p>
      <w:pPr>
        <w:pStyle w:val="BodyText"/>
        <w:spacing w:before="7"/>
        <w:ind w:left="154" w:hanging="7"/>
      </w:pPr>
      <w:r>
        <w:rPr>
          <w:w w:val="95"/>
        </w:rPr>
        <w:t>Максимальная оценка за правильное выполненное задание </w:t>
      </w:r>
      <w:r>
        <w:rPr>
          <w:w w:val="85"/>
        </w:rPr>
        <w:t>— </w:t>
      </w:r>
      <w:r>
        <w:rPr>
          <w:w w:val="95"/>
        </w:rPr>
        <w:t>20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ind w:left="154"/>
      </w:pPr>
      <w:r>
        <w:rPr>
          <w:w w:val="95"/>
        </w:rPr>
        <w:t>ЗАДАНИЕ 1.2. Преодоление заболоченного участка местности по кочкам</w:t>
      </w:r>
    </w:p>
    <w:p>
      <w:pPr>
        <w:pStyle w:val="BodyText"/>
        <w:spacing w:line="372" w:lineRule="auto" w:before="100"/>
        <w:ind w:left="149" w:right="183" w:firstLine="505"/>
        <w:jc w:val="both"/>
      </w:pPr>
      <w:r>
        <w:rPr>
          <w:i/>
        </w:rPr>
        <w:t>Алгорнїм аылолнення заДаНня: </w:t>
      </w:r>
      <w:r>
        <w:rPr/>
        <w:t>Участник преодолевает заболоченный участок по «кочкам», </w:t>
      </w:r>
      <w:r>
        <w:rPr>
          <w:w w:val="95"/>
        </w:rPr>
        <w:t>проверяя надежность «кочек». Заступ за контрольную линию не допускается.</w:t>
      </w:r>
    </w:p>
    <w:p>
      <w:pPr>
        <w:pStyle w:val="BodyText"/>
        <w:spacing w:line="206" w:lineRule="exact"/>
        <w:ind w:left="148"/>
      </w:pPr>
      <w:r>
        <w:rPr>
          <w:w w:val="95"/>
        </w:rPr>
        <w:t>Максимальная оценка за правильное выполненное задание </w:t>
      </w:r>
      <w:r>
        <w:rPr>
          <w:w w:val="85"/>
        </w:rPr>
        <w:t>— </w:t>
      </w:r>
      <w:r>
        <w:rPr>
          <w:w w:val="95"/>
        </w:rPr>
        <w:t>10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pStyle w:val="BodyText"/>
        <w:spacing w:line="372" w:lineRule="auto"/>
        <w:ind w:left="149" w:firstLine="5"/>
      </w:pPr>
      <w:r>
        <w:rPr>
          <w:w w:val="95"/>
        </w:rPr>
        <w:t>ЗАДАНИЕ 1.3. Изготовление «Линя спасательного» (конца Александрова), и спасение пострадавшего на </w:t>
      </w:r>
      <w:r>
        <w:rPr/>
        <w:t>воде.</w:t>
      </w:r>
    </w:p>
    <w:p>
      <w:pPr>
        <w:pStyle w:val="BodyText"/>
        <w:spacing w:line="372" w:lineRule="auto"/>
        <w:ind w:left="151" w:right="123" w:firstLine="500"/>
      </w:pPr>
      <w:r>
        <w:rPr>
          <w:w w:val="95"/>
        </w:rPr>
        <w:t>Собрать «Линь спасательный» произвести спасение пострадавшего на воде (допускается не более 2-х попыток). Заступ за контрольную линию не допускается.</w:t>
      </w:r>
    </w:p>
    <w:p>
      <w:pPr>
        <w:pStyle w:val="BodyText"/>
        <w:spacing w:line="206" w:lineRule="exact" w:before="5"/>
        <w:ind w:left="148"/>
      </w:pPr>
      <w:r>
        <w:rPr>
          <w:w w:val="95"/>
        </w:rPr>
        <w:t>Максимальная оценка за правильное выполнение задания </w:t>
      </w:r>
      <w:r>
        <w:rPr>
          <w:w w:val="85"/>
        </w:rPr>
        <w:t>— </w:t>
      </w:r>
      <w:r>
        <w:rPr>
          <w:w w:val="95"/>
        </w:rPr>
        <w:t>15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spacing w:line="372" w:lineRule="auto"/>
        <w:ind w:left="149" w:firstLine="5"/>
      </w:pPr>
      <w:r>
        <w:rPr/>
        <w:t>ЗАДАНИЕ 1.4. Оказание первой помощи извлеченному пострадавшему с симптомами общего переохлаждения.</w:t>
      </w:r>
    </w:p>
    <w:p>
      <w:pPr>
        <w:pStyle w:val="BodyText"/>
        <w:spacing w:line="367" w:lineRule="auto"/>
        <w:ind w:left="149" w:right="156" w:firstLine="505"/>
      </w:pPr>
      <w:r>
        <w:rPr/>
        <w:t>Участник</w:t>
      </w:r>
      <w:r>
        <w:rPr>
          <w:spacing w:val="-14"/>
        </w:rPr>
        <w:t> </w:t>
      </w:r>
      <w:r>
        <w:rPr/>
        <w:t>подходит</w:t>
      </w:r>
      <w:r>
        <w:rPr>
          <w:spacing w:val="-16"/>
        </w:rPr>
        <w:t> </w:t>
      </w:r>
      <w:r>
        <w:rPr/>
        <w:t>к</w:t>
      </w:r>
      <w:r>
        <w:rPr>
          <w:spacing w:val="-18"/>
        </w:rPr>
        <w:t> </w:t>
      </w:r>
      <w:r>
        <w:rPr/>
        <w:t>тренажеру,</w:t>
      </w:r>
      <w:r>
        <w:rPr>
          <w:spacing w:val="-10"/>
        </w:rPr>
        <w:t> </w:t>
      </w:r>
      <w:r>
        <w:rPr/>
        <w:t>выбирает</w:t>
      </w:r>
      <w:r>
        <w:rPr>
          <w:spacing w:val="-12"/>
        </w:rPr>
        <w:t> </w:t>
      </w:r>
      <w:r>
        <w:rPr/>
        <w:t>оптимальный</w:t>
      </w:r>
      <w:r>
        <w:rPr>
          <w:spacing w:val="-6"/>
        </w:rPr>
        <w:t> </w:t>
      </w:r>
      <w:r>
        <w:rPr/>
        <w:t>предмет</w:t>
      </w:r>
      <w:r>
        <w:rPr>
          <w:spacing w:val="-14"/>
        </w:rPr>
        <w:t> </w:t>
      </w:r>
      <w:r>
        <w:rPr/>
        <w:t>для</w:t>
      </w:r>
      <w:r>
        <w:rPr>
          <w:spacing w:val="-16"/>
        </w:rPr>
        <w:t> </w:t>
      </w:r>
      <w:r>
        <w:rPr/>
        <w:t>согревания</w:t>
      </w:r>
      <w:r>
        <w:rPr>
          <w:spacing w:val="-17"/>
        </w:rPr>
        <w:t> </w:t>
      </w:r>
      <w:r>
        <w:rPr/>
        <w:t>и</w:t>
      </w:r>
      <w:r>
        <w:rPr>
          <w:spacing w:val="-17"/>
        </w:rPr>
        <w:t> </w:t>
      </w:r>
      <w:r>
        <w:rPr/>
        <w:t>укрывает</w:t>
      </w:r>
      <w:r>
        <w:rPr>
          <w:spacing w:val="-13"/>
        </w:rPr>
        <w:t> </w:t>
      </w:r>
      <w:r>
        <w:rPr/>
        <w:t>им пострадавшего.</w:t>
      </w:r>
    </w:p>
    <w:p>
      <w:pPr>
        <w:spacing w:after="0" w:line="367" w:lineRule="auto"/>
        <w:sectPr>
          <w:type w:val="continuous"/>
          <w:pgSz w:w="12240" w:h="15840"/>
          <w:pgMar w:top="1500" w:bottom="280" w:left="1720" w:right="1720"/>
        </w:sectPr>
      </w:pPr>
    </w:p>
    <w:p>
      <w:pPr>
        <w:spacing w:before="140"/>
        <w:ind w:left="148" w:right="0" w:firstLine="0"/>
        <w:jc w:val="left"/>
        <w:rPr>
          <w:sz w:val="17"/>
        </w:rPr>
      </w:pPr>
      <w:r>
        <w:rPr>
          <w:sz w:val="17"/>
        </w:rPr>
        <w:t>Максимальная оценка за правильные выполнение задания </w:t>
      </w:r>
      <w:r>
        <w:rPr>
          <w:w w:val="90"/>
          <w:sz w:val="17"/>
        </w:rPr>
        <w:t>— </w:t>
      </w:r>
      <w:r>
        <w:rPr>
          <w:sz w:val="17"/>
        </w:rPr>
        <w:t>5 баллов.</w:t>
      </w:r>
    </w:p>
    <w:p>
      <w:pPr>
        <w:pStyle w:val="BodyText"/>
      </w:pP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54"/>
      </w:pPr>
      <w:r>
        <w:rPr>
          <w:w w:val="95"/>
        </w:rPr>
        <w:t>ЗАДАНИЕ 2. Преодоление зоны химического заражения,</w:t>
      </w:r>
    </w:p>
    <w:p>
      <w:pPr>
        <w:pStyle w:val="BodyText"/>
        <w:spacing w:before="114"/>
        <w:ind w:left="151"/>
      </w:pPr>
      <w:r>
        <w:rPr>
          <w:w w:val="95"/>
        </w:rPr>
        <w:t>Установка указателя «Направление ветра» и снятие O3K с учетом направления ветра.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369" w:lineRule="auto" w:before="105" w:after="0"/>
        <w:ind w:left="149" w:right="164" w:firstLine="501"/>
        <w:jc w:val="both"/>
        <w:rPr>
          <w:sz w:val="18"/>
        </w:rPr>
      </w:pPr>
      <w:r>
        <w:rPr>
          <w:w w:val="95"/>
          <w:sz w:val="18"/>
        </w:rPr>
        <w:t>Находясь на исходном рубеже, по команде члена жюри «Плащ в рукава, чулки, перчатки надеть. </w:t>
      </w:r>
      <w:r>
        <w:rPr>
          <w:sz w:val="18"/>
        </w:rPr>
        <w:t>Газы» участник, одевает общевойсковой защитный комплект O3K и противогаз (ГП-5 или ГП-7) с </w:t>
      </w:r>
      <w:r>
        <w:rPr>
          <w:w w:val="90"/>
          <w:sz w:val="18"/>
        </w:rPr>
        <w:t>соблюдением   последовательности  выполнения</w:t>
      </w:r>
      <w:r>
        <w:rPr>
          <w:spacing w:val="25"/>
          <w:w w:val="90"/>
          <w:sz w:val="18"/>
        </w:rPr>
        <w:t> </w:t>
      </w:r>
      <w:r>
        <w:rPr>
          <w:w w:val="90"/>
          <w:sz w:val="18"/>
        </w:rPr>
        <w:t>норматива.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преодолевает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зону</w:t>
      </w:r>
      <w:r>
        <w:rPr>
          <w:spacing w:val="-20"/>
          <w:w w:val="95"/>
          <w:sz w:val="18"/>
        </w:rPr>
        <w:t> </w:t>
      </w:r>
      <w:r>
        <w:rPr>
          <w:w w:val="95"/>
          <w:sz w:val="18"/>
        </w:rPr>
        <w:t>заражения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(обозначенную</w:t>
      </w:r>
      <w:r>
        <w:rPr>
          <w:spacing w:val="-10"/>
          <w:w w:val="95"/>
          <w:sz w:val="18"/>
        </w:rPr>
        <w:t> </w:t>
      </w:r>
      <w:r>
        <w:rPr>
          <w:w w:val="95"/>
          <w:sz w:val="18"/>
        </w:rPr>
        <w:t>указателем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«Зона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заражения»).</w:t>
      </w:r>
    </w:p>
    <w:p>
      <w:pPr>
        <w:pStyle w:val="ListParagraph"/>
        <w:numPr>
          <w:ilvl w:val="0"/>
          <w:numId w:val="1"/>
        </w:numPr>
        <w:tabs>
          <w:tab w:pos="845" w:val="left" w:leader="none"/>
        </w:tabs>
        <w:spacing w:line="240" w:lineRule="auto" w:before="109" w:after="0"/>
        <w:ind w:left="844" w:right="0" w:hanging="191"/>
        <w:jc w:val="left"/>
        <w:rPr>
          <w:sz w:val="18"/>
        </w:rPr>
      </w:pPr>
      <w:r>
        <w:rPr>
          <w:w w:val="95"/>
          <w:sz w:val="18"/>
        </w:rPr>
        <w:t>В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«Чистой</w:t>
      </w:r>
      <w:r>
        <w:rPr>
          <w:spacing w:val="-9"/>
          <w:w w:val="95"/>
          <w:sz w:val="18"/>
        </w:rPr>
        <w:t> </w:t>
      </w:r>
      <w:r>
        <w:rPr>
          <w:w w:val="95"/>
          <w:sz w:val="18"/>
        </w:rPr>
        <w:t>зоне»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участник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берет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карточку</w:t>
      </w:r>
      <w:r>
        <w:rPr>
          <w:spacing w:val="-8"/>
          <w:w w:val="95"/>
          <w:sz w:val="18"/>
        </w:rPr>
        <w:t> </w:t>
      </w:r>
      <w:r>
        <w:rPr>
          <w:w w:val="95"/>
          <w:sz w:val="18"/>
        </w:rPr>
        <w:t>с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заданием,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определяет</w:t>
      </w:r>
      <w:r>
        <w:rPr>
          <w:spacing w:val="-4"/>
          <w:w w:val="95"/>
          <w:sz w:val="18"/>
        </w:rPr>
        <w:t> </w:t>
      </w:r>
      <w:r>
        <w:rPr>
          <w:w w:val="95"/>
          <w:sz w:val="18"/>
        </w:rPr>
        <w:t>направление</w:t>
      </w:r>
      <w:r>
        <w:rPr>
          <w:spacing w:val="-6"/>
          <w:w w:val="95"/>
          <w:sz w:val="18"/>
        </w:rPr>
        <w:t> </w:t>
      </w:r>
      <w:r>
        <w:rPr>
          <w:w w:val="95"/>
          <w:sz w:val="18"/>
        </w:rPr>
        <w:t>ветра</w:t>
      </w:r>
      <w:r>
        <w:rPr>
          <w:spacing w:val="-11"/>
          <w:w w:val="95"/>
          <w:sz w:val="18"/>
        </w:rPr>
        <w:t> </w:t>
      </w:r>
      <w:r>
        <w:rPr>
          <w:w w:val="95"/>
          <w:sz w:val="18"/>
        </w:rPr>
        <w:t>по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компасу.</w:t>
      </w:r>
    </w:p>
    <w:p>
      <w:pPr>
        <w:pStyle w:val="ListParagraph"/>
        <w:numPr>
          <w:ilvl w:val="0"/>
          <w:numId w:val="1"/>
        </w:numPr>
        <w:tabs>
          <w:tab w:pos="848" w:val="left" w:leader="none"/>
        </w:tabs>
        <w:spacing w:line="240" w:lineRule="auto" w:before="114" w:after="0"/>
        <w:ind w:left="847" w:right="0" w:hanging="198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23"/>
          <w:w w:val="95"/>
          <w:sz w:val="18"/>
        </w:rPr>
        <w:t> </w:t>
      </w:r>
      <w:r>
        <w:rPr>
          <w:w w:val="95"/>
          <w:sz w:val="18"/>
        </w:rPr>
        <w:t>устанавливает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указатель</w:t>
      </w:r>
      <w:r>
        <w:rPr>
          <w:spacing w:val="-21"/>
          <w:w w:val="95"/>
          <w:sz w:val="18"/>
        </w:rPr>
        <w:t> </w:t>
      </w:r>
      <w:r>
        <w:rPr>
          <w:w w:val="95"/>
          <w:sz w:val="18"/>
        </w:rPr>
        <w:t>«Направление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ветра»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09" w:after="0"/>
        <w:ind w:left="871" w:right="0" w:hanging="218"/>
        <w:jc w:val="left"/>
        <w:rPr>
          <w:sz w:val="18"/>
        </w:rPr>
      </w:pPr>
      <w:r>
        <w:rPr>
          <w:w w:val="95"/>
          <w:sz w:val="18"/>
        </w:rPr>
        <w:t>Участник снимает средства  защиты с соблюдением  мер безопасности и с учётом</w:t>
      </w:r>
      <w:r>
        <w:rPr>
          <w:spacing w:val="25"/>
          <w:w w:val="95"/>
          <w:sz w:val="18"/>
        </w:rPr>
        <w:t> </w:t>
      </w:r>
      <w:r>
        <w:rPr>
          <w:w w:val="95"/>
          <w:sz w:val="18"/>
        </w:rPr>
        <w:t>направления</w:t>
      </w:r>
    </w:p>
    <w:p>
      <w:pPr>
        <w:pStyle w:val="BodyText"/>
        <w:spacing w:before="109"/>
        <w:ind w:left="149"/>
      </w:pPr>
      <w:r>
        <w:rPr/>
        <w:t>ветра.</w:t>
      </w:r>
    </w:p>
    <w:p>
      <w:pPr>
        <w:pStyle w:val="BodyText"/>
        <w:spacing w:before="109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30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line="372" w:lineRule="auto"/>
        <w:ind w:left="149" w:firstLine="504"/>
      </w:pPr>
      <w:r>
        <w:rPr>
          <w:w w:val="95"/>
        </w:rPr>
        <w:t>ЗАДАНИЕ 3. Действия на пожаре (условное тушение очага возгорания и оказание первой помощи </w:t>
      </w:r>
      <w:r>
        <w:rPr/>
        <w:t>пострадавшему).</w:t>
      </w:r>
    </w:p>
    <w:p>
      <w:pPr>
        <w:pStyle w:val="BodyText"/>
        <w:spacing w:line="197" w:lineRule="exact"/>
        <w:ind w:left="154"/>
      </w:pPr>
      <w:r>
        <w:rPr>
          <w:w w:val="95"/>
        </w:rPr>
        <w:t>ЗАДАНИЕ 3.1. Условное тушение очага возгорания подручными средствами.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114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выбирает</w:t>
      </w:r>
      <w:r>
        <w:rPr>
          <w:spacing w:val="-12"/>
          <w:w w:val="95"/>
          <w:sz w:val="18"/>
        </w:rPr>
        <w:t> </w:t>
      </w:r>
      <w:r>
        <w:rPr>
          <w:w w:val="95"/>
          <w:sz w:val="18"/>
        </w:rPr>
        <w:t>подручное</w:t>
      </w:r>
      <w:r>
        <w:rPr>
          <w:spacing w:val="-15"/>
          <w:w w:val="95"/>
          <w:sz w:val="18"/>
        </w:rPr>
        <w:t> </w:t>
      </w:r>
      <w:r>
        <w:rPr>
          <w:w w:val="95"/>
          <w:sz w:val="18"/>
        </w:rPr>
        <w:t>средство</w:t>
      </w:r>
      <w:r>
        <w:rPr>
          <w:spacing w:val="-18"/>
          <w:w w:val="95"/>
          <w:sz w:val="18"/>
        </w:rPr>
        <w:t> </w:t>
      </w:r>
      <w:r>
        <w:rPr>
          <w:w w:val="95"/>
          <w:sz w:val="18"/>
        </w:rPr>
        <w:t>для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тушения</w:t>
      </w:r>
      <w:r>
        <w:rPr>
          <w:spacing w:val="-13"/>
          <w:w w:val="95"/>
          <w:sz w:val="18"/>
        </w:rPr>
        <w:t> </w:t>
      </w:r>
      <w:r>
        <w:rPr>
          <w:w w:val="95"/>
          <w:sz w:val="18"/>
        </w:rPr>
        <w:t>возгорания.</w:t>
      </w:r>
    </w:p>
    <w:p>
      <w:pPr>
        <w:pStyle w:val="ListParagraph"/>
        <w:numPr>
          <w:ilvl w:val="0"/>
          <w:numId w:val="2"/>
        </w:numPr>
        <w:tabs>
          <w:tab w:pos="848" w:val="left" w:leader="none"/>
        </w:tabs>
        <w:spacing w:line="240" w:lineRule="auto" w:before="109" w:after="0"/>
        <w:ind w:left="847" w:right="0" w:hanging="197"/>
        <w:jc w:val="left"/>
        <w:rPr>
          <w:sz w:val="18"/>
        </w:rPr>
      </w:pPr>
      <w:r>
        <w:rPr>
          <w:w w:val="95"/>
          <w:sz w:val="18"/>
        </w:rPr>
        <w:t>Участник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производит</w:t>
      </w:r>
      <w:r>
        <w:rPr>
          <w:spacing w:val="-14"/>
          <w:w w:val="95"/>
          <w:sz w:val="18"/>
        </w:rPr>
        <w:t> </w:t>
      </w:r>
      <w:r>
        <w:rPr>
          <w:w w:val="95"/>
          <w:sz w:val="18"/>
        </w:rPr>
        <w:t>имитацию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тушения</w:t>
      </w:r>
      <w:r>
        <w:rPr>
          <w:spacing w:val="-17"/>
          <w:w w:val="95"/>
          <w:sz w:val="18"/>
        </w:rPr>
        <w:t> </w:t>
      </w:r>
      <w:r>
        <w:rPr>
          <w:w w:val="95"/>
          <w:sz w:val="18"/>
        </w:rPr>
        <w:t>возгорания</w:t>
      </w:r>
      <w:r>
        <w:rPr>
          <w:spacing w:val="-16"/>
          <w:w w:val="95"/>
          <w:sz w:val="18"/>
        </w:rPr>
        <w:t> </w:t>
      </w:r>
      <w:r>
        <w:rPr>
          <w:w w:val="95"/>
          <w:sz w:val="18"/>
        </w:rPr>
        <w:t>с</w:t>
      </w:r>
      <w:r>
        <w:rPr>
          <w:spacing w:val="-22"/>
          <w:w w:val="95"/>
          <w:sz w:val="18"/>
        </w:rPr>
        <w:t> </w:t>
      </w:r>
      <w:r>
        <w:rPr>
          <w:w w:val="95"/>
          <w:sz w:val="18"/>
        </w:rPr>
        <w:t>соблюдением</w:t>
      </w:r>
      <w:r>
        <w:rPr>
          <w:spacing w:val="-5"/>
          <w:w w:val="95"/>
          <w:sz w:val="18"/>
        </w:rPr>
        <w:t> </w:t>
      </w:r>
      <w:r>
        <w:rPr>
          <w:w w:val="95"/>
          <w:sz w:val="18"/>
        </w:rPr>
        <w:t>мер</w:t>
      </w:r>
      <w:r>
        <w:rPr>
          <w:spacing w:val="-19"/>
          <w:w w:val="95"/>
          <w:sz w:val="18"/>
        </w:rPr>
        <w:t> </w:t>
      </w:r>
      <w:r>
        <w:rPr>
          <w:w w:val="95"/>
          <w:sz w:val="18"/>
        </w:rPr>
        <w:t>безопасности.</w:t>
      </w:r>
    </w:p>
    <w:p>
      <w:pPr>
        <w:pStyle w:val="BodyText"/>
        <w:spacing w:line="369" w:lineRule="auto" w:before="114"/>
        <w:ind w:left="149" w:right="163" w:firstLine="500"/>
        <w:jc w:val="both"/>
      </w:pPr>
      <w:r>
        <w:rPr>
          <w:w w:val="95"/>
        </w:rPr>
        <w:t>(Если</w:t>
      </w:r>
      <w:r>
        <w:rPr>
          <w:spacing w:val="-8"/>
          <w:w w:val="95"/>
        </w:rPr>
        <w:t> </w:t>
      </w:r>
      <w:r>
        <w:rPr>
          <w:w w:val="95"/>
        </w:rPr>
        <w:t>время,</w:t>
      </w:r>
      <w:r>
        <w:rPr>
          <w:spacing w:val="-3"/>
          <w:w w:val="95"/>
        </w:rPr>
        <w:t> </w:t>
      </w:r>
      <w:r>
        <w:rPr>
          <w:w w:val="95"/>
        </w:rPr>
        <w:t>затраченное</w:t>
      </w:r>
      <w:r>
        <w:rPr>
          <w:spacing w:val="-2"/>
          <w:w w:val="95"/>
        </w:rPr>
        <w:t> </w:t>
      </w:r>
      <w:r>
        <w:rPr>
          <w:w w:val="95"/>
        </w:rPr>
        <w:t>на</w:t>
      </w:r>
      <w:r>
        <w:rPr>
          <w:spacing w:val="-10"/>
          <w:w w:val="95"/>
        </w:rPr>
        <w:t> </w:t>
      </w:r>
      <w:r>
        <w:rPr>
          <w:w w:val="95"/>
        </w:rPr>
        <w:t>выбор</w:t>
      </w:r>
      <w:r>
        <w:rPr>
          <w:spacing w:val="-4"/>
          <w:w w:val="95"/>
        </w:rPr>
        <w:t> </w:t>
      </w:r>
      <w:r>
        <w:rPr>
          <w:w w:val="95"/>
        </w:rPr>
        <w:t>подручного</w:t>
      </w:r>
      <w:r>
        <w:rPr>
          <w:spacing w:val="2"/>
          <w:w w:val="95"/>
        </w:rPr>
        <w:t> </w:t>
      </w:r>
      <w:r>
        <w:rPr>
          <w:w w:val="95"/>
        </w:rPr>
        <w:t>средства</w:t>
      </w:r>
      <w:r>
        <w:rPr>
          <w:spacing w:val="-4"/>
          <w:w w:val="95"/>
        </w:rPr>
        <w:t> </w:t>
      </w:r>
      <w:r>
        <w:rPr>
          <w:w w:val="95"/>
        </w:rPr>
        <w:t>и</w:t>
      </w:r>
      <w:r>
        <w:rPr>
          <w:spacing w:val="-13"/>
          <w:w w:val="95"/>
        </w:rPr>
        <w:t> </w:t>
      </w:r>
      <w:r>
        <w:rPr>
          <w:w w:val="95"/>
        </w:rPr>
        <w:t>тушение</w:t>
      </w:r>
      <w:r>
        <w:rPr>
          <w:spacing w:val="-8"/>
          <w:w w:val="95"/>
        </w:rPr>
        <w:t> </w:t>
      </w:r>
      <w:r>
        <w:rPr>
          <w:w w:val="95"/>
        </w:rPr>
        <w:t>очага</w:t>
      </w:r>
      <w:r>
        <w:rPr>
          <w:spacing w:val="-11"/>
          <w:w w:val="95"/>
        </w:rPr>
        <w:t> </w:t>
      </w:r>
      <w:r>
        <w:rPr>
          <w:w w:val="95"/>
        </w:rPr>
        <w:t>возгорания,</w:t>
      </w:r>
      <w:r>
        <w:rPr>
          <w:spacing w:val="-3"/>
          <w:w w:val="95"/>
        </w:rPr>
        <w:t> </w:t>
      </w:r>
      <w:r>
        <w:rPr>
          <w:w w:val="95"/>
        </w:rPr>
        <w:t>превышает</w:t>
      </w:r>
      <w:r>
        <w:rPr>
          <w:spacing w:val="-8"/>
          <w:w w:val="95"/>
        </w:rPr>
        <w:t> </w:t>
      </w:r>
      <w:r>
        <w:rPr>
          <w:w w:val="95"/>
        </w:rPr>
        <w:t>1 минуту участнику начисляется 1 штрафной балл за каждую секунду затраченную сверх установленного времени</w:t>
      </w:r>
      <w:r>
        <w:rPr>
          <w:spacing w:val="-3"/>
          <w:w w:val="95"/>
        </w:rPr>
        <w:t> </w:t>
      </w:r>
      <w:r>
        <w:rPr>
          <w:w w:val="95"/>
        </w:rPr>
        <w:t>Участник,</w:t>
      </w:r>
      <w:r>
        <w:rPr>
          <w:spacing w:val="-1"/>
          <w:w w:val="95"/>
        </w:rPr>
        <w:t> </w:t>
      </w:r>
      <w:r>
        <w:rPr>
          <w:w w:val="95"/>
        </w:rPr>
        <w:t>затративший</w:t>
      </w:r>
      <w:r>
        <w:rPr>
          <w:spacing w:val="1"/>
          <w:w w:val="95"/>
        </w:rPr>
        <w:t> </w:t>
      </w:r>
      <w:r>
        <w:rPr>
          <w:w w:val="95"/>
        </w:rPr>
        <w:t>на</w:t>
      </w:r>
      <w:r>
        <w:rPr>
          <w:spacing w:val="-6"/>
          <w:w w:val="95"/>
        </w:rPr>
        <w:t> </w:t>
      </w:r>
      <w:r>
        <w:rPr>
          <w:w w:val="95"/>
        </w:rPr>
        <w:t>выполнение</w:t>
      </w:r>
      <w:r>
        <w:rPr>
          <w:spacing w:val="10"/>
          <w:w w:val="95"/>
        </w:rPr>
        <w:t> </w:t>
      </w:r>
      <w:r>
        <w:rPr>
          <w:w w:val="95"/>
        </w:rPr>
        <w:t>задания</w:t>
      </w:r>
      <w:r>
        <w:rPr>
          <w:spacing w:val="-4"/>
          <w:w w:val="95"/>
        </w:rPr>
        <w:t> </w:t>
      </w:r>
      <w:r>
        <w:rPr>
          <w:w w:val="95"/>
        </w:rPr>
        <w:t>75</w:t>
      </w:r>
      <w:r>
        <w:rPr>
          <w:spacing w:val="-6"/>
          <w:w w:val="95"/>
        </w:rPr>
        <w:t> </w:t>
      </w:r>
      <w:r>
        <w:rPr>
          <w:w w:val="95"/>
        </w:rPr>
        <w:t>секунд</w:t>
      </w:r>
      <w:r>
        <w:rPr>
          <w:spacing w:val="-9"/>
          <w:w w:val="95"/>
        </w:rPr>
        <w:t> </w:t>
      </w:r>
      <w:r>
        <w:rPr>
          <w:w w:val="95"/>
        </w:rPr>
        <w:t>и</w:t>
      </w:r>
      <w:r>
        <w:rPr>
          <w:spacing w:val="-9"/>
          <w:w w:val="95"/>
        </w:rPr>
        <w:t> </w:t>
      </w:r>
      <w:r>
        <w:rPr>
          <w:w w:val="95"/>
        </w:rPr>
        <w:t>более</w:t>
      </w:r>
      <w:r>
        <w:rPr>
          <w:spacing w:val="-4"/>
          <w:w w:val="95"/>
        </w:rPr>
        <w:t> </w:t>
      </w:r>
      <w:r>
        <w:rPr>
          <w:w w:val="95"/>
        </w:rPr>
        <w:t>получает</w:t>
      </w:r>
      <w:r>
        <w:rPr>
          <w:spacing w:val="-4"/>
          <w:w w:val="95"/>
        </w:rPr>
        <w:t> </w:t>
      </w:r>
      <w:r>
        <w:rPr>
          <w:w w:val="95"/>
        </w:rPr>
        <w:t>0</w:t>
      </w:r>
      <w:r>
        <w:rPr>
          <w:spacing w:val="-13"/>
          <w:w w:val="95"/>
        </w:rPr>
        <w:t> </w:t>
      </w:r>
      <w:r>
        <w:rPr>
          <w:w w:val="95"/>
        </w:rPr>
        <w:t>баллов</w:t>
      </w:r>
      <w:r>
        <w:rPr>
          <w:spacing w:val="1"/>
          <w:w w:val="95"/>
        </w:rPr>
        <w:t> </w:t>
      </w:r>
      <w:r>
        <w:rPr>
          <w:w w:val="95"/>
        </w:rPr>
        <w:t>за</w:t>
      </w:r>
      <w:r>
        <w:rPr>
          <w:spacing w:val="-6"/>
          <w:w w:val="95"/>
        </w:rPr>
        <w:t> </w:t>
      </w:r>
      <w:r>
        <w:rPr>
          <w:w w:val="95"/>
        </w:rPr>
        <w:t>задание </w:t>
      </w:r>
      <w:r>
        <w:rPr/>
        <w:t>3.1,</w:t>
      </w:r>
      <w:r>
        <w:rPr>
          <w:spacing w:val="-31"/>
        </w:rPr>
        <w:t> </w:t>
      </w:r>
      <w:r>
        <w:rPr/>
        <w:t>при</w:t>
      </w:r>
      <w:r>
        <w:rPr>
          <w:spacing w:val="-31"/>
        </w:rPr>
        <w:t> </w:t>
      </w:r>
      <w:r>
        <w:rPr/>
        <w:t>невыполнении</w:t>
      </w:r>
      <w:r>
        <w:rPr>
          <w:spacing w:val="-23"/>
        </w:rPr>
        <w:t> </w:t>
      </w:r>
      <w:r>
        <w:rPr/>
        <w:t>задания</w:t>
      </w:r>
      <w:r>
        <w:rPr>
          <w:spacing w:val="-29"/>
        </w:rPr>
        <w:t> </w:t>
      </w:r>
      <w:r>
        <w:rPr/>
        <w:t>в</w:t>
      </w:r>
      <w:r>
        <w:rPr>
          <w:spacing w:val="-31"/>
        </w:rPr>
        <w:t> </w:t>
      </w:r>
      <w:r>
        <w:rPr/>
        <w:t>течении</w:t>
      </w:r>
      <w:r>
        <w:rPr>
          <w:spacing w:val="-27"/>
        </w:rPr>
        <w:t> </w:t>
      </w:r>
      <w:r>
        <w:rPr/>
        <w:t>90</w:t>
      </w:r>
      <w:r>
        <w:rPr>
          <w:spacing w:val="-31"/>
        </w:rPr>
        <w:t> </w:t>
      </w:r>
      <w:r>
        <w:rPr/>
        <w:t>секунд</w:t>
      </w:r>
      <w:r>
        <w:rPr>
          <w:spacing w:val="-27"/>
        </w:rPr>
        <w:t> </w:t>
      </w:r>
      <w:r>
        <w:rPr/>
        <w:t>участник</w:t>
      </w:r>
      <w:r>
        <w:rPr>
          <w:spacing w:val="-27"/>
        </w:rPr>
        <w:t> </w:t>
      </w:r>
      <w:r>
        <w:rPr/>
        <w:t>к</w:t>
      </w:r>
      <w:r>
        <w:rPr>
          <w:spacing w:val="-32"/>
        </w:rPr>
        <w:t> </w:t>
      </w:r>
      <w:r>
        <w:rPr/>
        <w:t>выполнению</w:t>
      </w:r>
      <w:r>
        <w:rPr>
          <w:spacing w:val="-22"/>
        </w:rPr>
        <w:t> </w:t>
      </w:r>
      <w:r>
        <w:rPr/>
        <w:t>задания</w:t>
      </w:r>
      <w:r>
        <w:rPr>
          <w:spacing w:val="-29"/>
        </w:rPr>
        <w:t> </w:t>
      </w:r>
      <w:r>
        <w:rPr/>
        <w:t>3.2</w:t>
      </w:r>
      <w:r>
        <w:rPr>
          <w:spacing w:val="-31"/>
        </w:rPr>
        <w:t> </w:t>
      </w:r>
      <w:r>
        <w:rPr/>
        <w:t>не</w:t>
      </w:r>
      <w:r>
        <w:rPr>
          <w:spacing w:val="-30"/>
        </w:rPr>
        <w:t> </w:t>
      </w:r>
      <w:r>
        <w:rPr/>
        <w:t>приступает,</w:t>
      </w:r>
      <w:r>
        <w:rPr>
          <w:spacing w:val="-25"/>
        </w:rPr>
        <w:t> </w:t>
      </w:r>
      <w:r>
        <w:rPr/>
        <w:t>а </w:t>
      </w:r>
      <w:r>
        <w:rPr>
          <w:w w:val="95"/>
        </w:rPr>
        <w:t>переходит</w:t>
      </w:r>
      <w:r>
        <w:rPr>
          <w:spacing w:val="-12"/>
          <w:w w:val="95"/>
        </w:rPr>
        <w:t> </w:t>
      </w:r>
      <w:r>
        <w:rPr>
          <w:w w:val="95"/>
        </w:rPr>
        <w:t>к</w:t>
      </w:r>
      <w:r>
        <w:rPr>
          <w:spacing w:val="-12"/>
          <w:w w:val="95"/>
        </w:rPr>
        <w:t> </w:t>
      </w:r>
      <w:r>
        <w:rPr>
          <w:w w:val="95"/>
        </w:rPr>
        <w:t>выполнению</w:t>
      </w:r>
      <w:r>
        <w:rPr>
          <w:spacing w:val="1"/>
          <w:w w:val="95"/>
        </w:rPr>
        <w:t> </w:t>
      </w:r>
      <w:r>
        <w:rPr>
          <w:w w:val="95"/>
        </w:rPr>
        <w:t>Задания</w:t>
      </w:r>
      <w:r>
        <w:rPr>
          <w:spacing w:val="-11"/>
          <w:w w:val="95"/>
        </w:rPr>
        <w:t> </w:t>
      </w:r>
      <w:r>
        <w:rPr>
          <w:w w:val="95"/>
        </w:rPr>
        <w:t>4,</w:t>
      </w:r>
      <w:r>
        <w:rPr>
          <w:spacing w:val="-13"/>
          <w:w w:val="95"/>
        </w:rPr>
        <w:t> </w:t>
      </w:r>
      <w:r>
        <w:rPr>
          <w:w w:val="95"/>
        </w:rPr>
        <w:t>получив</w:t>
      </w:r>
      <w:r>
        <w:rPr>
          <w:spacing w:val="-10"/>
          <w:w w:val="95"/>
        </w:rPr>
        <w:t> </w:t>
      </w:r>
      <w:r>
        <w:rPr>
          <w:w w:val="95"/>
        </w:rPr>
        <w:t>0</w:t>
      </w:r>
      <w:r>
        <w:rPr>
          <w:spacing w:val="-16"/>
          <w:w w:val="95"/>
        </w:rPr>
        <w:t> </w:t>
      </w:r>
      <w:r>
        <w:rPr>
          <w:w w:val="95"/>
        </w:rPr>
        <w:t>баллов</w:t>
      </w:r>
      <w:r>
        <w:rPr>
          <w:spacing w:val="-5"/>
          <w:w w:val="95"/>
        </w:rPr>
        <w:t> </w:t>
      </w:r>
      <w:r>
        <w:rPr>
          <w:w w:val="95"/>
        </w:rPr>
        <w:t>за</w:t>
      </w:r>
      <w:r>
        <w:rPr>
          <w:spacing w:val="-20"/>
          <w:w w:val="95"/>
        </w:rPr>
        <w:t> </w:t>
      </w:r>
      <w:r>
        <w:rPr>
          <w:w w:val="95"/>
        </w:rPr>
        <w:t>выполнение задания</w:t>
      </w:r>
      <w:r>
        <w:rPr>
          <w:spacing w:val="-5"/>
          <w:w w:val="95"/>
        </w:rPr>
        <w:t> </w:t>
      </w:r>
      <w:r>
        <w:rPr>
          <w:w w:val="95"/>
        </w:rPr>
        <w:t>3).</w:t>
      </w:r>
    </w:p>
    <w:p>
      <w:pPr>
        <w:pStyle w:val="BodyText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15 баллов.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ind w:left="154"/>
      </w:pPr>
      <w:r>
        <w:rPr>
          <w:w w:val="95"/>
        </w:rPr>
        <w:t>ЗАДАНИЕ 3.2. Оказание первой помощи пострадавшему при ожоге II степени грудной клетки.</w:t>
      </w:r>
    </w:p>
    <w:p>
      <w:pPr>
        <w:pStyle w:val="BodyText"/>
        <w:spacing w:before="109"/>
        <w:ind w:left="655"/>
      </w:pPr>
      <w:r>
        <w:rPr>
          <w:w w:val="95"/>
        </w:rPr>
        <w:t>Участник оказывает первую помощь в соответствии с характером повреждения.</w:t>
      </w:r>
    </w:p>
    <w:p>
      <w:pPr>
        <w:pStyle w:val="BodyText"/>
        <w:spacing w:before="109"/>
        <w:ind w:left="148"/>
      </w:pPr>
      <w:r>
        <w:rPr>
          <w:w w:val="95"/>
        </w:rPr>
        <w:t>Максимальная оценка за правильно выполненное задание </w:t>
      </w:r>
      <w:r>
        <w:rPr>
          <w:w w:val="85"/>
        </w:rPr>
        <w:t>— </w:t>
      </w:r>
      <w:r>
        <w:rPr>
          <w:w w:val="95"/>
        </w:rPr>
        <w:t>10 баллов.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</w:p>
    <w:p>
      <w:pPr>
        <w:pStyle w:val="BodyText"/>
        <w:spacing w:line="379" w:lineRule="auto" w:before="1"/>
        <w:ind w:left="149" w:firstLine="5"/>
      </w:pPr>
      <w:r>
        <w:rPr>
          <w:w w:val="95"/>
        </w:rPr>
        <w:t>ЗАДАНИЕ 4. Оказание первой помощи пострадавшим в результате техногенной аварии и вызов бригады скорой помощи и спасателей</w:t>
      </w: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240" w:lineRule="auto" w:before="74" w:after="0"/>
        <w:ind w:left="1031" w:right="0" w:hanging="307"/>
        <w:jc w:val="left"/>
        <w:rPr>
          <w:sz w:val="17"/>
        </w:rPr>
      </w:pPr>
      <w:r>
        <w:rPr>
          <w:sz w:val="17"/>
        </w:rPr>
        <w:t>Оценить</w:t>
      </w:r>
      <w:r>
        <w:rPr>
          <w:spacing w:val="-25"/>
          <w:sz w:val="17"/>
        </w:rPr>
        <w:t> </w:t>
      </w:r>
      <w:r>
        <w:rPr>
          <w:sz w:val="17"/>
        </w:rPr>
        <w:t>состояние</w:t>
      </w:r>
      <w:r>
        <w:rPr>
          <w:spacing w:val="-24"/>
          <w:sz w:val="17"/>
        </w:rPr>
        <w:t> </w:t>
      </w:r>
      <w:r>
        <w:rPr>
          <w:sz w:val="17"/>
        </w:rPr>
        <w:t>пострадавших.</w:t>
      </w:r>
    </w:p>
    <w:p>
      <w:pPr>
        <w:pStyle w:val="BodyText"/>
      </w:pPr>
    </w:p>
    <w:p>
      <w:pPr>
        <w:pStyle w:val="BodyText"/>
        <w:rPr>
          <w:sz w:val="15"/>
        </w:rPr>
      </w:pPr>
    </w:p>
    <w:p>
      <w:pPr>
        <w:pStyle w:val="ListParagraph"/>
        <w:numPr>
          <w:ilvl w:val="0"/>
          <w:numId w:val="3"/>
        </w:numPr>
        <w:tabs>
          <w:tab w:pos="1032" w:val="left" w:leader="none"/>
        </w:tabs>
        <w:spacing w:line="240" w:lineRule="auto" w:before="0" w:after="0"/>
        <w:ind w:left="1031" w:right="0" w:hanging="313"/>
        <w:jc w:val="left"/>
        <w:rPr>
          <w:sz w:val="17"/>
        </w:rPr>
      </w:pPr>
      <w:r>
        <w:rPr>
          <w:sz w:val="17"/>
        </w:rPr>
        <w:t>Оказать</w:t>
      </w:r>
      <w:r>
        <w:rPr>
          <w:spacing w:val="-10"/>
          <w:sz w:val="17"/>
        </w:rPr>
        <w:t> </w:t>
      </w:r>
      <w:r>
        <w:rPr>
          <w:sz w:val="17"/>
        </w:rPr>
        <w:t>первую</w:t>
      </w:r>
      <w:r>
        <w:rPr>
          <w:spacing w:val="-6"/>
          <w:sz w:val="17"/>
        </w:rPr>
        <w:t> </w:t>
      </w:r>
      <w:r>
        <w:rPr>
          <w:sz w:val="17"/>
        </w:rPr>
        <w:t>помощь,</w:t>
      </w:r>
      <w:r>
        <w:rPr>
          <w:spacing w:val="-10"/>
          <w:sz w:val="17"/>
        </w:rPr>
        <w:t> </w:t>
      </w:r>
      <w:r>
        <w:rPr>
          <w:sz w:val="17"/>
        </w:rPr>
        <w:t>соблюдая</w:t>
      </w:r>
      <w:r>
        <w:rPr>
          <w:spacing w:val="-9"/>
          <w:sz w:val="17"/>
        </w:rPr>
        <w:t> </w:t>
      </w:r>
      <w:r>
        <w:rPr>
          <w:sz w:val="17"/>
        </w:rPr>
        <w:t>порядок</w:t>
      </w:r>
      <w:r>
        <w:rPr>
          <w:spacing w:val="-3"/>
          <w:sz w:val="17"/>
        </w:rPr>
        <w:t> </w:t>
      </w:r>
      <w:r>
        <w:rPr>
          <w:sz w:val="17"/>
        </w:rPr>
        <w:t>оказания</w:t>
      </w:r>
      <w:r>
        <w:rPr>
          <w:spacing w:val="-9"/>
          <w:sz w:val="17"/>
        </w:rPr>
        <w:t> </w:t>
      </w:r>
      <w:r>
        <w:rPr>
          <w:sz w:val="17"/>
        </w:rPr>
        <w:t>помощи</w:t>
      </w:r>
      <w:r>
        <w:rPr>
          <w:spacing w:val="-6"/>
          <w:sz w:val="17"/>
        </w:rPr>
        <w:t> </w:t>
      </w:r>
      <w:r>
        <w:rPr>
          <w:sz w:val="17"/>
        </w:rPr>
        <w:t>и</w:t>
      </w:r>
      <w:r>
        <w:rPr>
          <w:spacing w:val="-16"/>
          <w:sz w:val="17"/>
        </w:rPr>
        <w:t> </w:t>
      </w:r>
      <w:r>
        <w:rPr>
          <w:sz w:val="17"/>
        </w:rPr>
        <w:t>меры</w:t>
      </w:r>
      <w:r>
        <w:rPr>
          <w:spacing w:val="-8"/>
          <w:sz w:val="17"/>
        </w:rPr>
        <w:t> </w:t>
      </w:r>
      <w:r>
        <w:rPr>
          <w:sz w:val="17"/>
        </w:rPr>
        <w:t>безопасности.</w:t>
      </w:r>
    </w:p>
    <w:p>
      <w:pPr>
        <w:pStyle w:val="BodyText"/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0"/>
          <w:numId w:val="3"/>
        </w:numPr>
        <w:tabs>
          <w:tab w:pos="1028" w:val="left" w:leader="none"/>
        </w:tabs>
        <w:spacing w:line="240" w:lineRule="auto" w:before="0" w:after="0"/>
        <w:ind w:left="1027" w:right="0" w:hanging="307"/>
        <w:jc w:val="left"/>
        <w:rPr>
          <w:sz w:val="17"/>
        </w:rPr>
      </w:pPr>
      <w:r>
        <w:rPr>
          <w:sz w:val="17"/>
        </w:rPr>
        <w:t>Вызвать спасательные</w:t>
      </w:r>
      <w:r>
        <w:rPr>
          <w:spacing w:val="-24"/>
          <w:sz w:val="17"/>
        </w:rPr>
        <w:t> </w:t>
      </w:r>
      <w:r>
        <w:rPr>
          <w:sz w:val="17"/>
        </w:rPr>
        <w:t>службы.</w:t>
      </w:r>
    </w:p>
    <w:p>
      <w:pPr>
        <w:pStyle w:val="BodyText"/>
        <w:spacing w:before="9"/>
        <w:rPr>
          <w:sz w:val="26"/>
        </w:rPr>
      </w:pPr>
    </w:p>
    <w:p>
      <w:pPr>
        <w:spacing w:before="0"/>
        <w:ind w:left="148" w:right="0" w:firstLine="0"/>
        <w:jc w:val="left"/>
        <w:rPr>
          <w:sz w:val="17"/>
        </w:rPr>
      </w:pPr>
      <w:r>
        <w:rPr>
          <w:sz w:val="17"/>
        </w:rPr>
        <w:t>Максимальная оценка за правильно выполненное задание </w:t>
      </w:r>
      <w:r>
        <w:rPr>
          <w:w w:val="90"/>
          <w:sz w:val="17"/>
        </w:rPr>
        <w:t>— </w:t>
      </w:r>
      <w:r>
        <w:rPr>
          <w:sz w:val="17"/>
        </w:rPr>
        <w:t>45 баллов.</w:t>
      </w:r>
    </w:p>
    <w:sectPr>
      <w:pgSz w:w="12240" w:h="15840"/>
      <w:pgMar w:top="1500" w:bottom="280" w:left="17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31" w:hanging="308"/>
        <w:jc w:val="left"/>
      </w:pPr>
      <w:rPr>
        <w:rFonts w:hint="default" w:ascii="Arial" w:hAnsi="Arial" w:eastAsia="Arial" w:cs="Arial"/>
        <w:w w:val="91"/>
        <w:sz w:val="17"/>
        <w:szCs w:val="17"/>
      </w:rPr>
    </w:lvl>
    <w:lvl w:ilvl="1">
      <w:start w:val="0"/>
      <w:numFmt w:val="bullet"/>
      <w:lvlText w:val="•"/>
      <w:lvlJc w:val="left"/>
      <w:pPr>
        <w:ind w:left="1816" w:hanging="3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3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8" w:hanging="3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4" w:hanging="3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20" w:hanging="3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6" w:hanging="3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2" w:hanging="3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48" w:hanging="308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47" w:hanging="197"/>
        <w:jc w:val="left"/>
      </w:pPr>
      <w:rPr>
        <w:rFonts w:hint="default" w:ascii="Arial" w:hAnsi="Arial" w:eastAsia="Arial" w:cs="Arial"/>
        <w:w w:val="93"/>
        <w:sz w:val="18"/>
        <w:szCs w:val="18"/>
      </w:rPr>
    </w:lvl>
    <w:lvl w:ilvl="1">
      <w:start w:val="0"/>
      <w:numFmt w:val="bullet"/>
      <w:lvlText w:val="•"/>
      <w:lvlJc w:val="left"/>
      <w:pPr>
        <w:ind w:left="1636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2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28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4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2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1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08" w:hanging="19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9" w:hanging="197"/>
        <w:jc w:val="left"/>
      </w:pPr>
      <w:rPr>
        <w:rFonts w:hint="default" w:ascii="Arial" w:hAnsi="Arial" w:eastAsia="Arial" w:cs="Arial"/>
        <w:w w:val="93"/>
        <w:sz w:val="18"/>
        <w:szCs w:val="18"/>
      </w:rPr>
    </w:lvl>
    <w:lvl w:ilvl="1">
      <w:start w:val="0"/>
      <w:numFmt w:val="bullet"/>
      <w:lvlText w:val="•"/>
      <w:lvlJc w:val="left"/>
      <w:pPr>
        <w:ind w:left="1006" w:hanging="19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872" w:hanging="19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38" w:hanging="19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604" w:hanging="19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470" w:hanging="19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6" w:hanging="19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202" w:hanging="19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068" w:hanging="197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>
      <w:spacing w:before="109"/>
      <w:ind w:left="847" w:hanging="197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2018-02-25T11:35:41Z</dcterms:created>
  <dcterms:modified xsi:type="dcterms:W3CDTF">2018-02-25T11:35:41Z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2017-11-29T00:00:00Z</vt:filetime>
  </property>
  <property fmtid="{D5CDD505-2E9C-101B-9397-08002B2CF9AE}" pid="3" name="LastSaved">
    <vt:filetime>2017-11-29T00:00:00Z</vt:filetime>
  </property>
</Properties>
</file>