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FE" w:rsidRDefault="00843E5B">
      <w:pPr>
        <w:pStyle w:val="2"/>
        <w:spacing w:before="56" w:line="196" w:lineRule="auto"/>
        <w:ind w:left="582" w:right="721" w:hanging="7"/>
        <w:jc w:val="center"/>
        <w:rPr>
          <w:rFonts w:ascii="Palatino Linotype" w:hAnsi="Palatino Linotype"/>
        </w:rPr>
      </w:pPr>
      <w:bookmarkStart w:id="0" w:name="_GoBack"/>
      <w:bookmarkEnd w:id="0"/>
      <w:r>
        <w:rPr>
          <w:rFonts w:ascii="Palatino Linotype" w:hAnsi="Palatino Linotype"/>
        </w:rPr>
        <w:t xml:space="preserve">Министерство образования и науки Республики Татарстан </w:t>
      </w:r>
      <w:r>
        <w:rPr>
          <w:rFonts w:ascii="Palatino Linotype" w:hAnsi="Palatino Linotype"/>
          <w:w w:val="95"/>
        </w:rPr>
        <w:t>РЕСПУБЛИЕАНСКАЯ</w:t>
      </w:r>
      <w:r>
        <w:rPr>
          <w:rFonts w:ascii="Palatino Linotype" w:hAnsi="Palatino Linotype"/>
          <w:spacing w:val="-39"/>
          <w:w w:val="95"/>
        </w:rPr>
        <w:t xml:space="preserve"> </w:t>
      </w:r>
      <w:r>
        <w:rPr>
          <w:rFonts w:ascii="Palatino Linotype" w:hAnsi="Palatino Linotype"/>
          <w:w w:val="95"/>
        </w:rPr>
        <w:t>ОЛИМПИАДА</w:t>
      </w:r>
      <w:r>
        <w:rPr>
          <w:rFonts w:ascii="Palatino Linotype" w:hAnsi="Palatino Linotype"/>
          <w:spacing w:val="-23"/>
          <w:w w:val="95"/>
        </w:rPr>
        <w:t xml:space="preserve"> </w:t>
      </w:r>
      <w:r>
        <w:rPr>
          <w:rFonts w:ascii="Palatino Linotype" w:hAnsi="Palatino Linotype"/>
          <w:w w:val="95"/>
        </w:rPr>
        <w:t>ШRОЛЬНИRОВ</w:t>
      </w:r>
      <w:r>
        <w:rPr>
          <w:rFonts w:ascii="Palatino Linotype" w:hAnsi="Palatino Linotype"/>
          <w:spacing w:val="-22"/>
          <w:w w:val="95"/>
        </w:rPr>
        <w:t xml:space="preserve"> </w:t>
      </w:r>
      <w:r>
        <w:rPr>
          <w:rFonts w:ascii="Palatino Linotype" w:hAnsi="Palatino Linotype"/>
          <w:w w:val="95"/>
        </w:rPr>
        <w:t>ПО</w:t>
      </w:r>
      <w:r>
        <w:rPr>
          <w:rFonts w:ascii="Palatino Linotype" w:hAnsi="Palatino Linotype"/>
          <w:spacing w:val="-34"/>
          <w:w w:val="95"/>
        </w:rPr>
        <w:t xml:space="preserve"> </w:t>
      </w:r>
      <w:r>
        <w:rPr>
          <w:rFonts w:ascii="Palatino Linotype" w:hAnsi="Palatino Linotype"/>
          <w:w w:val="95"/>
        </w:rPr>
        <w:t xml:space="preserve">OCHOBAM </w:t>
      </w:r>
      <w:r>
        <w:rPr>
          <w:rFonts w:ascii="Palatino Linotype" w:hAnsi="Palatino Linotype"/>
          <w:w w:val="90"/>
        </w:rPr>
        <w:t xml:space="preserve">БЕЗОПАСНОСТИ   </w:t>
      </w:r>
      <w:r>
        <w:rPr>
          <w:rFonts w:ascii="Palatino Linotype" w:hAnsi="Palatino Linotype"/>
          <w:spacing w:val="61"/>
          <w:w w:val="90"/>
        </w:rPr>
        <w:t xml:space="preserve"> </w:t>
      </w:r>
      <w:r>
        <w:rPr>
          <w:rFonts w:ascii="Palatino Linotype" w:hAnsi="Palatino Linotype"/>
          <w:w w:val="90"/>
        </w:rPr>
        <w:t>ЖИЗНЕДЕЯТЕЛЬНОСТИ</w:t>
      </w:r>
    </w:p>
    <w:p w:rsidR="007730FE" w:rsidRDefault="00843E5B">
      <w:pPr>
        <w:tabs>
          <w:tab w:val="left" w:pos="2294"/>
        </w:tabs>
        <w:spacing w:line="322" w:lineRule="exact"/>
        <w:ind w:right="147"/>
        <w:jc w:val="center"/>
        <w:rPr>
          <w:rFonts w:ascii="Palatino Linotype" w:hAnsi="Palatino Linotype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617092</wp:posOffset>
            </wp:positionH>
            <wp:positionV relativeFrom="paragraph">
              <wp:posOffset>240536</wp:posOffset>
            </wp:positionV>
            <wp:extent cx="6141957" cy="333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95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105"/>
          <w:sz w:val="29"/>
        </w:rPr>
        <w:t>(ШКОЛЬНЫЙ</w:t>
      </w:r>
      <w:r>
        <w:rPr>
          <w:rFonts w:ascii="Palatino Linotype" w:hAnsi="Palatino Linotype"/>
          <w:w w:val="105"/>
          <w:sz w:val="29"/>
        </w:rPr>
        <w:tab/>
        <w:t>ЭТАП)</w:t>
      </w:r>
    </w:p>
    <w:p w:rsidR="007730FE" w:rsidRDefault="007730FE">
      <w:pPr>
        <w:pStyle w:val="a3"/>
        <w:spacing w:before="2"/>
        <w:rPr>
          <w:rFonts w:ascii="Palatino Linotype"/>
          <w:i w:val="0"/>
          <w:sz w:val="12"/>
        </w:rPr>
      </w:pPr>
    </w:p>
    <w:p w:rsidR="007730FE" w:rsidRDefault="00843E5B">
      <w:pPr>
        <w:tabs>
          <w:tab w:val="left" w:pos="849"/>
          <w:tab w:val="left" w:pos="2225"/>
          <w:tab w:val="left" w:pos="7870"/>
        </w:tabs>
        <w:spacing w:before="91"/>
        <w:ind w:left="258"/>
      </w:pPr>
      <w:r>
        <w:rPr>
          <w:noProof/>
          <w:lang w:val="ru-RU" w:eastAsia="ru-RU"/>
        </w:rPr>
        <w:drawing>
          <wp:anchor distT="0" distB="0" distL="0" distR="0" simplePos="0" relativeHeight="268408895" behindDoc="1" locked="0" layoutInCell="1" allowOverlap="1">
            <wp:simplePos x="0" y="0"/>
            <wp:positionH relativeFrom="page">
              <wp:posOffset>636903</wp:posOffset>
            </wp:positionH>
            <wp:positionV relativeFrom="paragraph">
              <wp:posOffset>124199</wp:posOffset>
            </wp:positionV>
            <wp:extent cx="478439" cy="6705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439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  <w:r>
        <w:t xml:space="preserve"> </w:t>
      </w:r>
      <w:r>
        <w:rPr>
          <w:spacing w:val="12"/>
        </w:rPr>
        <w:t xml:space="preserve"> </w:t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  <w:r>
        <w:t>2017</w:t>
      </w:r>
      <w:r>
        <w:rPr>
          <w:spacing w:val="1"/>
        </w:rPr>
        <w:t xml:space="preserve"> </w:t>
      </w:r>
      <w:r>
        <w:t>г.</w:t>
      </w:r>
      <w:r>
        <w:tab/>
        <w:t>Республика</w:t>
      </w:r>
      <w:r>
        <w:rPr>
          <w:spacing w:val="-27"/>
        </w:rPr>
        <w:t xml:space="preserve"> </w:t>
      </w:r>
      <w:r>
        <w:t>Татарстан</w:t>
      </w:r>
    </w:p>
    <w:p w:rsidR="007730FE" w:rsidRDefault="007730FE">
      <w:pPr>
        <w:spacing w:before="3"/>
        <w:rPr>
          <w:sz w:val="17"/>
        </w:rPr>
      </w:pPr>
    </w:p>
    <w:p w:rsidR="007730FE" w:rsidRDefault="00843E5B">
      <w:pPr>
        <w:pStyle w:val="4"/>
        <w:spacing w:before="11" w:line="351" w:lineRule="exact"/>
        <w:ind w:left="3391"/>
        <w:rPr>
          <w:rFonts w:ascii="Palatino Linotype" w:hAnsi="Palatino Linotype"/>
        </w:rPr>
      </w:pPr>
      <w:r>
        <w:rPr>
          <w:rFonts w:ascii="Palatino Linotype" w:hAnsi="Palatino Linotype"/>
        </w:rPr>
        <w:t>ТЕ  ОPEТИЧЕ СКИИ ТУР</w:t>
      </w:r>
    </w:p>
    <w:p w:rsidR="007730FE" w:rsidRDefault="00843E5B">
      <w:pPr>
        <w:spacing w:line="378" w:lineRule="exact"/>
        <w:ind w:left="731" w:right="147"/>
        <w:jc w:val="center"/>
        <w:rPr>
          <w:rFonts w:ascii="Palatino Linotype"/>
          <w:sz w:val="30"/>
        </w:rPr>
      </w:pPr>
      <w:r>
        <w:rPr>
          <w:noProof/>
          <w:lang w:val="ru-RU" w:eastAsia="ru-RU"/>
        </w:rPr>
        <w:drawing>
          <wp:anchor distT="0" distB="0" distL="0" distR="0" simplePos="0" relativeHeight="268408871" behindDoc="1" locked="0" layoutInCell="1" allowOverlap="1">
            <wp:simplePos x="0" y="0"/>
            <wp:positionH relativeFrom="page">
              <wp:posOffset>2765501</wp:posOffset>
            </wp:positionH>
            <wp:positionV relativeFrom="paragraph">
              <wp:posOffset>263886</wp:posOffset>
            </wp:positionV>
            <wp:extent cx="2334299" cy="5943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99" cy="59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sz w:val="30"/>
        </w:rPr>
        <w:t>7- 8 macc</w:t>
      </w:r>
    </w:p>
    <w:p w:rsidR="007730FE" w:rsidRDefault="00843E5B">
      <w:pPr>
        <w:spacing w:before="109"/>
        <w:ind w:left="377" w:right="147"/>
        <w:jc w:val="center"/>
        <w:rPr>
          <w:rFonts w:ascii="Calibri" w:hAnsi="Calibri"/>
        </w:rPr>
      </w:pPr>
      <w:r>
        <w:rPr>
          <w:rFonts w:ascii="Calibri" w:hAnsi="Calibri"/>
        </w:rPr>
        <w:t>Впишите свой код/шифр</w:t>
      </w:r>
    </w:p>
    <w:p w:rsidR="007730FE" w:rsidRDefault="007730FE">
      <w:pPr>
        <w:pStyle w:val="a3"/>
        <w:rPr>
          <w:rFonts w:ascii="Calibri"/>
          <w:i w:val="0"/>
          <w:sz w:val="22"/>
        </w:rPr>
      </w:pPr>
    </w:p>
    <w:p w:rsidR="007730FE" w:rsidRDefault="007730FE">
      <w:pPr>
        <w:pStyle w:val="a3"/>
        <w:rPr>
          <w:rFonts w:ascii="Calibri"/>
          <w:i w:val="0"/>
          <w:sz w:val="22"/>
        </w:rPr>
      </w:pPr>
    </w:p>
    <w:p w:rsidR="007730FE" w:rsidRDefault="007730FE">
      <w:pPr>
        <w:pStyle w:val="a3"/>
        <w:spacing w:before="6"/>
        <w:rPr>
          <w:rFonts w:ascii="Calibri"/>
          <w:i w:val="0"/>
          <w:sz w:val="20"/>
        </w:rPr>
      </w:pPr>
    </w:p>
    <w:p w:rsidR="007730FE" w:rsidRDefault="00843E5B">
      <w:pPr>
        <w:pStyle w:val="5"/>
        <w:spacing w:before="1"/>
        <w:ind w:left="696"/>
        <w:jc w:val="center"/>
      </w:pPr>
      <w:r>
        <w:rPr>
          <w:w w:val="105"/>
        </w:rPr>
        <w:t>Уважаемый  участник Олимпиады.!</w:t>
      </w:r>
    </w:p>
    <w:p w:rsidR="007730FE" w:rsidRDefault="00843E5B">
      <w:pPr>
        <w:spacing w:before="195" w:line="312" w:lineRule="auto"/>
        <w:ind w:left="135" w:right="270" w:firstLine="705"/>
        <w:jc w:val="both"/>
        <w:rPr>
          <w:i/>
          <w:sz w:val="25"/>
        </w:rPr>
      </w:pPr>
      <w:r>
        <w:rPr>
          <w:i/>
          <w:sz w:val="25"/>
        </w:rPr>
        <w:t>При выполнении заданий теоретического mypa Вам npeдcmoиm выполнить определенную  работу,  которую  лучше  организовать  следующим образом.</w:t>
      </w:r>
    </w:p>
    <w:p w:rsidR="007730FE" w:rsidRDefault="00843E5B">
      <w:pPr>
        <w:pStyle w:val="a4"/>
        <w:numPr>
          <w:ilvl w:val="0"/>
          <w:numId w:val="2"/>
        </w:numPr>
        <w:tabs>
          <w:tab w:val="left" w:pos="1117"/>
        </w:tabs>
        <w:spacing w:before="3"/>
        <w:ind w:firstLine="708"/>
        <w:rPr>
          <w:i/>
          <w:sz w:val="25"/>
        </w:rPr>
      </w:pPr>
      <w:r>
        <w:rPr>
          <w:i/>
          <w:sz w:val="25"/>
        </w:rPr>
        <w:t>не  спеша,   внимательно   прочитайте   задание   и  входящие   в  него   вопросы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или</w:t>
      </w:r>
    </w:p>
    <w:p w:rsidR="007730FE" w:rsidRDefault="00843E5B">
      <w:pPr>
        <w:spacing w:before="77"/>
        <w:ind w:left="131"/>
        <w:rPr>
          <w:i/>
          <w:sz w:val="26"/>
        </w:rPr>
      </w:pPr>
      <w:r>
        <w:rPr>
          <w:i/>
          <w:sz w:val="26"/>
        </w:rPr>
        <w:t>ситуации;</w:t>
      </w:r>
    </w:p>
    <w:p w:rsidR="007730FE" w:rsidRDefault="00843E5B">
      <w:pPr>
        <w:pStyle w:val="a4"/>
        <w:numPr>
          <w:ilvl w:val="0"/>
          <w:numId w:val="2"/>
        </w:numPr>
        <w:tabs>
          <w:tab w:val="left" w:pos="1053"/>
        </w:tabs>
        <w:spacing w:before="75"/>
        <w:ind w:left="1052" w:hanging="211"/>
        <w:rPr>
          <w:i/>
          <w:sz w:val="26"/>
        </w:rPr>
      </w:pPr>
      <w:r>
        <w:rPr>
          <w:i/>
          <w:sz w:val="26"/>
        </w:rPr>
        <w:t>определите, наиболее верный и полный</w:t>
      </w:r>
      <w:r>
        <w:rPr>
          <w:i/>
          <w:spacing w:val="-25"/>
          <w:sz w:val="26"/>
        </w:rPr>
        <w:t xml:space="preserve"> </w:t>
      </w:r>
      <w:r>
        <w:rPr>
          <w:i/>
          <w:sz w:val="26"/>
        </w:rPr>
        <w:t>ответ;</w:t>
      </w:r>
    </w:p>
    <w:p w:rsidR="007730FE" w:rsidRDefault="00843E5B">
      <w:pPr>
        <w:pStyle w:val="a4"/>
        <w:numPr>
          <w:ilvl w:val="0"/>
          <w:numId w:val="2"/>
        </w:numPr>
        <w:tabs>
          <w:tab w:val="left" w:pos="1129"/>
        </w:tabs>
        <w:spacing w:before="75"/>
        <w:ind w:left="1128" w:hanging="287"/>
        <w:rPr>
          <w:i/>
          <w:sz w:val="26"/>
        </w:rPr>
      </w:pPr>
      <w:r>
        <w:rPr>
          <w:i/>
          <w:sz w:val="26"/>
        </w:rPr>
        <w:t>если  вы  отвечаете  на  теоретический   вonpoc,  обдумайте   и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сформулируйте</w:t>
      </w:r>
    </w:p>
    <w:p w:rsidR="007730FE" w:rsidRDefault="00843E5B">
      <w:pPr>
        <w:spacing w:before="79"/>
        <w:ind w:left="133"/>
        <w:rPr>
          <w:i/>
          <w:sz w:val="25"/>
        </w:rPr>
      </w:pPr>
      <w:r>
        <w:rPr>
          <w:i/>
          <w:sz w:val="25"/>
        </w:rPr>
        <w:t>конкретный  ответ только  на поставленный вonpoc;</w:t>
      </w:r>
    </w:p>
    <w:p w:rsidR="007730FE" w:rsidRDefault="00843E5B">
      <w:pPr>
        <w:pStyle w:val="a4"/>
        <w:numPr>
          <w:ilvl w:val="0"/>
          <w:numId w:val="2"/>
        </w:numPr>
        <w:tabs>
          <w:tab w:val="left" w:pos="1182"/>
        </w:tabs>
        <w:spacing w:before="86" w:line="309" w:lineRule="auto"/>
        <w:ind w:right="254" w:firstLine="708"/>
        <w:jc w:val="both"/>
        <w:rPr>
          <w:i/>
          <w:sz w:val="25"/>
        </w:rPr>
      </w:pPr>
      <w:r>
        <w:rPr>
          <w:i/>
          <w:sz w:val="25"/>
        </w:rPr>
        <w:t>если вы отвечаете на предложенную ситуацию, обдумайте порядок и последова</w:t>
      </w:r>
      <w:r>
        <w:rPr>
          <w:i/>
          <w:sz w:val="25"/>
        </w:rPr>
        <w:t xml:space="preserve">тельность действий no предложенной ситуации и впишите ответы в  схему  в той последовательности, которую вы определили, npu этом  ответ  должен  быть </w:t>
      </w:r>
      <w:r>
        <w:rPr>
          <w:i/>
          <w:sz w:val="26"/>
        </w:rPr>
        <w:t>кратким, но содержать необходимую</w:t>
      </w:r>
      <w:r>
        <w:rPr>
          <w:i/>
          <w:spacing w:val="-38"/>
          <w:sz w:val="26"/>
        </w:rPr>
        <w:t xml:space="preserve"> </w:t>
      </w:r>
      <w:r>
        <w:rPr>
          <w:i/>
          <w:sz w:val="26"/>
        </w:rPr>
        <w:t>информацию,</w:t>
      </w:r>
    </w:p>
    <w:p w:rsidR="007730FE" w:rsidRDefault="00843E5B">
      <w:pPr>
        <w:pStyle w:val="a4"/>
        <w:numPr>
          <w:ilvl w:val="0"/>
          <w:numId w:val="2"/>
        </w:numPr>
        <w:tabs>
          <w:tab w:val="left" w:pos="1042"/>
        </w:tabs>
        <w:spacing w:line="307" w:lineRule="auto"/>
        <w:ind w:left="134" w:right="274" w:firstLine="707"/>
        <w:jc w:val="both"/>
        <w:rPr>
          <w:i/>
          <w:sz w:val="26"/>
        </w:rPr>
      </w:pPr>
      <w:r>
        <w:rPr>
          <w:i/>
          <w:sz w:val="26"/>
        </w:rPr>
        <w:t>если вы отвечаете на задание, связанное с заполнением таблиц</w:t>
      </w:r>
      <w:r>
        <w:rPr>
          <w:i/>
          <w:sz w:val="26"/>
        </w:rPr>
        <w:t xml:space="preserve">ы, не старайтесь </w:t>
      </w:r>
      <w:r>
        <w:rPr>
          <w:i/>
          <w:sz w:val="25"/>
        </w:rPr>
        <w:t>детализировать информацию, вписывайте только те сведения или данные,  которые указаны  в вonpoce  или верхних</w:t>
      </w:r>
      <w:r>
        <w:rPr>
          <w:i/>
          <w:spacing w:val="8"/>
          <w:sz w:val="25"/>
        </w:rPr>
        <w:t xml:space="preserve"> </w:t>
      </w:r>
      <w:r>
        <w:rPr>
          <w:i/>
          <w:sz w:val="25"/>
        </w:rPr>
        <w:t>графах;</w:t>
      </w:r>
    </w:p>
    <w:p w:rsidR="007730FE" w:rsidRDefault="00843E5B">
      <w:pPr>
        <w:pStyle w:val="a4"/>
        <w:numPr>
          <w:ilvl w:val="0"/>
          <w:numId w:val="2"/>
        </w:numPr>
        <w:tabs>
          <w:tab w:val="left" w:pos="1165"/>
        </w:tabs>
        <w:spacing w:before="18" w:line="312" w:lineRule="auto"/>
        <w:ind w:right="254" w:firstLine="708"/>
        <w:jc w:val="both"/>
        <w:rPr>
          <w:i/>
          <w:sz w:val="25"/>
        </w:rPr>
      </w:pPr>
      <w:r>
        <w:rPr>
          <w:i/>
          <w:sz w:val="25"/>
        </w:rPr>
        <w:t>nocлe выполнения всех предложенных заданий еще раз удостоверьтесь в правильности  выбранных  вами ответов  и</w:t>
      </w:r>
      <w:r>
        <w:rPr>
          <w:i/>
          <w:spacing w:val="7"/>
          <w:sz w:val="25"/>
        </w:rPr>
        <w:t xml:space="preserve"> </w:t>
      </w:r>
      <w:r>
        <w:rPr>
          <w:i/>
          <w:sz w:val="25"/>
        </w:rPr>
        <w:t>решений;</w:t>
      </w:r>
    </w:p>
    <w:p w:rsidR="007730FE" w:rsidRDefault="00843E5B">
      <w:pPr>
        <w:tabs>
          <w:tab w:val="left" w:pos="1347"/>
          <w:tab w:val="left" w:pos="3531"/>
          <w:tab w:val="left" w:pos="4404"/>
          <w:tab w:val="left" w:pos="4967"/>
          <w:tab w:val="left" w:pos="6078"/>
          <w:tab w:val="left" w:pos="7804"/>
          <w:tab w:val="left" w:pos="8894"/>
        </w:tabs>
        <w:spacing w:before="4" w:line="300" w:lineRule="auto"/>
        <w:ind w:left="130" w:right="288" w:hanging="2"/>
        <w:rPr>
          <w:i/>
          <w:sz w:val="26"/>
        </w:rPr>
      </w:pPr>
      <w:r>
        <w:rPr>
          <w:i/>
          <w:w w:val="105"/>
          <w:sz w:val="26"/>
        </w:rPr>
        <w:t>Задание</w:t>
      </w:r>
      <w:r>
        <w:rPr>
          <w:i/>
          <w:w w:val="105"/>
          <w:sz w:val="26"/>
        </w:rPr>
        <w:tab/>
        <w:t>теоретического</w:t>
      </w:r>
      <w:r>
        <w:rPr>
          <w:i/>
          <w:w w:val="105"/>
          <w:sz w:val="26"/>
        </w:rPr>
        <w:tab/>
        <w:t>mypa</w:t>
      </w:r>
      <w:r>
        <w:rPr>
          <w:i/>
          <w:w w:val="105"/>
          <w:sz w:val="26"/>
        </w:rPr>
        <w:tab/>
        <w:t>по</w:t>
      </w:r>
      <w:r>
        <w:rPr>
          <w:i/>
          <w:w w:val="105"/>
          <w:sz w:val="26"/>
        </w:rPr>
        <w:tab/>
        <w:t>данной</w:t>
      </w:r>
      <w:r>
        <w:rPr>
          <w:i/>
          <w:w w:val="105"/>
          <w:sz w:val="26"/>
        </w:rPr>
        <w:tab/>
        <w:t>предметной</w:t>
      </w:r>
      <w:r>
        <w:rPr>
          <w:i/>
          <w:w w:val="105"/>
          <w:sz w:val="26"/>
        </w:rPr>
        <w:tab/>
        <w:t>секции</w:t>
      </w:r>
      <w:r>
        <w:rPr>
          <w:i/>
          <w:w w:val="105"/>
          <w:sz w:val="26"/>
        </w:rPr>
        <w:tab/>
      </w:r>
      <w:r>
        <w:rPr>
          <w:i/>
          <w:sz w:val="26"/>
        </w:rPr>
        <w:t xml:space="preserve">считается </w:t>
      </w:r>
      <w:r>
        <w:rPr>
          <w:i/>
          <w:w w:val="105"/>
          <w:sz w:val="26"/>
        </w:rPr>
        <w:t>выполненным,</w:t>
      </w:r>
      <w:r>
        <w:rPr>
          <w:i/>
          <w:spacing w:val="-7"/>
          <w:w w:val="105"/>
          <w:sz w:val="26"/>
        </w:rPr>
        <w:t xml:space="preserve"> </w:t>
      </w:r>
      <w:r>
        <w:rPr>
          <w:i/>
          <w:w w:val="105"/>
          <w:sz w:val="26"/>
        </w:rPr>
        <w:t>если</w:t>
      </w:r>
      <w:r>
        <w:rPr>
          <w:i/>
          <w:spacing w:val="-5"/>
          <w:w w:val="105"/>
          <w:sz w:val="26"/>
        </w:rPr>
        <w:t xml:space="preserve"> </w:t>
      </w:r>
      <w:r>
        <w:rPr>
          <w:i/>
          <w:w w:val="105"/>
          <w:sz w:val="26"/>
        </w:rPr>
        <w:t>Вы</w:t>
      </w:r>
      <w:r>
        <w:rPr>
          <w:i/>
          <w:spacing w:val="-15"/>
          <w:w w:val="105"/>
          <w:sz w:val="26"/>
        </w:rPr>
        <w:t xml:space="preserve"> </w:t>
      </w:r>
      <w:r>
        <w:rPr>
          <w:i/>
          <w:w w:val="105"/>
          <w:sz w:val="26"/>
        </w:rPr>
        <w:t>вовремя</w:t>
      </w:r>
      <w:r>
        <w:rPr>
          <w:i/>
          <w:spacing w:val="-5"/>
          <w:w w:val="105"/>
          <w:sz w:val="26"/>
        </w:rPr>
        <w:t xml:space="preserve"> </w:t>
      </w:r>
      <w:r>
        <w:rPr>
          <w:i/>
          <w:w w:val="105"/>
          <w:sz w:val="26"/>
        </w:rPr>
        <w:t>сдаете</w:t>
      </w:r>
      <w:r>
        <w:rPr>
          <w:i/>
          <w:spacing w:val="-6"/>
          <w:w w:val="105"/>
          <w:sz w:val="26"/>
        </w:rPr>
        <w:t xml:space="preserve"> </w:t>
      </w:r>
      <w:r>
        <w:rPr>
          <w:i/>
          <w:w w:val="105"/>
          <w:sz w:val="26"/>
        </w:rPr>
        <w:t>его</w:t>
      </w:r>
      <w:r>
        <w:rPr>
          <w:i/>
          <w:spacing w:val="-14"/>
          <w:w w:val="105"/>
          <w:sz w:val="26"/>
        </w:rPr>
        <w:t xml:space="preserve"> </w:t>
      </w:r>
      <w:r>
        <w:rPr>
          <w:i/>
          <w:w w:val="105"/>
          <w:sz w:val="26"/>
        </w:rPr>
        <w:t>членам</w:t>
      </w:r>
      <w:r>
        <w:rPr>
          <w:i/>
          <w:spacing w:val="-5"/>
          <w:w w:val="105"/>
          <w:sz w:val="26"/>
        </w:rPr>
        <w:t xml:space="preserve"> </w:t>
      </w:r>
      <w:r>
        <w:rPr>
          <w:i/>
          <w:w w:val="105"/>
          <w:sz w:val="26"/>
        </w:rPr>
        <w:t>жюри.</w:t>
      </w:r>
    </w:p>
    <w:p w:rsidR="007730FE" w:rsidRDefault="00843E5B">
      <w:pPr>
        <w:pStyle w:val="5"/>
        <w:spacing w:before="237"/>
        <w:ind w:left="740"/>
        <w:jc w:val="center"/>
      </w:pPr>
      <w:r>
        <w:rPr>
          <w:w w:val="101"/>
        </w:rPr>
        <w:t>Желаем</w:t>
      </w:r>
      <w:r>
        <w:rPr>
          <w:spacing w:val="26"/>
        </w:rPr>
        <w:t xml:space="preserve"> </w:t>
      </w:r>
      <w:r>
        <w:rPr>
          <w:w w:val="99"/>
        </w:rPr>
        <w:t>вам</w:t>
      </w:r>
      <w:r>
        <w:rPr>
          <w:spacing w:val="7"/>
        </w:rPr>
        <w:t xml:space="preserve"> </w:t>
      </w:r>
      <w:r>
        <w:rPr>
          <w:w w:val="101"/>
        </w:rPr>
        <w:t>успех</w:t>
      </w:r>
      <w:r>
        <w:rPr>
          <w:spacing w:val="25"/>
          <w:w w:val="101"/>
        </w:rPr>
        <w:t>а</w:t>
      </w:r>
      <w:r>
        <w:rPr>
          <w:spacing w:val="15"/>
          <w:w w:val="101"/>
        </w:rPr>
        <w:t>.</w:t>
      </w:r>
      <w:r>
        <w:rPr>
          <w:w w:val="28"/>
          <w:position w:val="5"/>
        </w:rPr>
        <w:t>f</w:t>
      </w:r>
    </w:p>
    <w:p w:rsidR="007730FE" w:rsidRDefault="00843E5B">
      <w:pPr>
        <w:spacing w:before="10"/>
        <w:rPr>
          <w:i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48.85pt;margin-top:11.5pt;width:510.65pt;height:135.85pt;z-index:1048;mso-wrap-distance-left:0;mso-wrap-distance-right:0;mso-position-horizontal-relative:page" filled="f" strokecolor="#080808" strokeweight=".25394mm">
            <v:textbox inset="0,0,0,0">
              <w:txbxContent>
                <w:p w:rsidR="007730FE" w:rsidRDefault="007730FE">
                  <w:pPr>
                    <w:spacing w:before="7"/>
                    <w:rPr>
                      <w:i/>
                      <w:sz w:val="30"/>
                    </w:rPr>
                  </w:pPr>
                </w:p>
                <w:p w:rsidR="007730FE" w:rsidRDefault="00843E5B">
                  <w:pPr>
                    <w:tabs>
                      <w:tab w:val="left" w:pos="4564"/>
                    </w:tabs>
                    <w:ind w:left="164"/>
                    <w:rPr>
                      <w:sz w:val="24"/>
                    </w:rPr>
                  </w:pPr>
                  <w:r>
                    <w:rPr>
                      <w:sz w:val="25"/>
                    </w:rPr>
                    <w:t>Оценка за</w:t>
                  </w:r>
                  <w:r>
                    <w:rPr>
                      <w:spacing w:val="-34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Теоретііческіій</w:t>
                  </w:r>
                  <w:r>
                    <w:rPr>
                      <w:spacing w:val="-33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блок</w:t>
                  </w:r>
                  <w:r>
                    <w:rPr>
                      <w:sz w:val="25"/>
                      <w:u w:val="single" w:color="1F1F1F"/>
                    </w:rPr>
                    <w:t xml:space="preserve"> </w:t>
                  </w:r>
                  <w:r>
                    <w:rPr>
                      <w:sz w:val="25"/>
                      <w:u w:val="single" w:color="1F1F1F"/>
                    </w:rPr>
                    <w:tab/>
                  </w:r>
                  <w:r>
                    <w:rPr>
                      <w:b/>
                      <w:w w:val="95"/>
                      <w:sz w:val="24"/>
                    </w:rPr>
                    <w:t>баллов (максимальная  80</w:t>
                  </w:r>
                  <w:r>
                    <w:rPr>
                      <w:b/>
                      <w:spacing w:val="-16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баллов)</w:t>
                  </w:r>
                </w:p>
                <w:p w:rsidR="007730FE" w:rsidRDefault="007730FE">
                  <w:pPr>
                    <w:spacing w:before="11"/>
                    <w:rPr>
                      <w:i/>
                    </w:rPr>
                  </w:pPr>
                </w:p>
                <w:p w:rsidR="007730FE" w:rsidRDefault="00843E5B">
                  <w:pPr>
                    <w:tabs>
                      <w:tab w:val="left" w:pos="3507"/>
                      <w:tab w:val="left" w:pos="4569"/>
                    </w:tabs>
                    <w:ind w:left="164"/>
                    <w:rPr>
                      <w:sz w:val="24"/>
                    </w:rPr>
                  </w:pPr>
                  <w:r>
                    <w:rPr>
                      <w:sz w:val="25"/>
                    </w:rPr>
                    <w:t>Оценка за</w:t>
                  </w:r>
                  <w:r>
                    <w:rPr>
                      <w:spacing w:val="-18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Блок</w:t>
                  </w:r>
                  <w:r>
                    <w:rPr>
                      <w:spacing w:val="-6"/>
                      <w:sz w:val="25"/>
                    </w:rPr>
                    <w:t xml:space="preserve"> </w:t>
                  </w:r>
                  <w:r>
                    <w:rPr>
                      <w:sz w:val="25"/>
                    </w:rPr>
                    <w:t>тестіірованіія</w:t>
                  </w:r>
                  <w:r>
                    <w:rPr>
                      <w:sz w:val="25"/>
                    </w:rPr>
                    <w:tab/>
                  </w:r>
                  <w:r>
                    <w:rPr>
                      <w:sz w:val="25"/>
                      <w:u w:val="single" w:color="1F1F1F"/>
                    </w:rPr>
                    <w:t xml:space="preserve"> </w:t>
                  </w:r>
                  <w:r>
                    <w:rPr>
                      <w:sz w:val="25"/>
                      <w:u w:val="single" w:color="1F1F1F"/>
                    </w:rPr>
                    <w:tab/>
                  </w:r>
                  <w:r>
                    <w:rPr>
                      <w:b/>
                      <w:w w:val="95"/>
                      <w:sz w:val="24"/>
                    </w:rPr>
                    <w:t>баллов (максимальная  20</w:t>
                  </w:r>
                  <w:r>
                    <w:rPr>
                      <w:b/>
                      <w:spacing w:val="-16"/>
                      <w:w w:val="95"/>
                      <w:sz w:val="24"/>
                    </w:rPr>
                    <w:t xml:space="preserve"> </w:t>
                  </w:r>
                  <w:r>
                    <w:rPr>
                      <w:w w:val="95"/>
                      <w:sz w:val="24"/>
                    </w:rPr>
                    <w:t>баллов)</w:t>
                  </w:r>
                </w:p>
                <w:p w:rsidR="007730FE" w:rsidRDefault="007730FE">
                  <w:pPr>
                    <w:spacing w:before="9"/>
                    <w:rPr>
                      <w:i/>
                      <w:sz w:val="26"/>
                    </w:rPr>
                  </w:pPr>
                </w:p>
                <w:p w:rsidR="007730FE" w:rsidRDefault="00843E5B">
                  <w:pPr>
                    <w:tabs>
                      <w:tab w:val="left" w:pos="8541"/>
                    </w:tabs>
                    <w:ind w:left="160"/>
                    <w:rPr>
                      <w:i/>
                      <w:sz w:val="29"/>
                    </w:rPr>
                  </w:pPr>
                  <w:r>
                    <w:rPr>
                      <w:i/>
                      <w:sz w:val="28"/>
                    </w:rPr>
                    <w:t>Оценка результате участника за</w:t>
                  </w:r>
                  <w:r>
                    <w:rPr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ТЕОРЕТИЧЕСКИЙ</w:t>
                  </w:r>
                  <w:r>
                    <w:rPr>
                      <w:i/>
                      <w:spacing w:val="40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ТУР</w:t>
                  </w:r>
                  <w:r>
                    <w:rPr>
                      <w:i/>
                      <w:sz w:val="28"/>
                      <w:u w:val="single"/>
                    </w:rPr>
                    <w:t xml:space="preserve"> </w:t>
                  </w:r>
                  <w:r>
                    <w:rPr>
                      <w:i/>
                      <w:sz w:val="28"/>
                      <w:u w:val="single"/>
                    </w:rPr>
                    <w:tab/>
                  </w:r>
                  <w:r>
                    <w:rPr>
                      <w:i/>
                      <w:sz w:val="29"/>
                    </w:rPr>
                    <w:t>баллов</w:t>
                  </w:r>
                </w:p>
                <w:p w:rsidR="007730FE" w:rsidRDefault="00843E5B">
                  <w:pPr>
                    <w:pStyle w:val="a3"/>
                    <w:ind w:left="3290"/>
                  </w:pPr>
                  <w:r>
                    <w:t>(максимально за теоретический тур 100 баллов)</w:t>
                  </w:r>
                </w:p>
              </w:txbxContent>
            </v:textbox>
            <w10:wrap type="topAndBottom" anchorx="page"/>
          </v:shape>
        </w:pict>
      </w:r>
    </w:p>
    <w:p w:rsidR="007730FE" w:rsidRDefault="007730FE">
      <w:pPr>
        <w:rPr>
          <w:sz w:val="15"/>
        </w:rPr>
        <w:sectPr w:rsidR="007730FE">
          <w:type w:val="continuous"/>
          <w:pgSz w:w="11910" w:h="16840"/>
          <w:pgMar w:top="800" w:right="600" w:bottom="280" w:left="860" w:header="720" w:footer="720" w:gutter="0"/>
          <w:cols w:space="720"/>
        </w:sectPr>
      </w:pPr>
    </w:p>
    <w:p w:rsidR="007730FE" w:rsidRDefault="00843E5B">
      <w:pPr>
        <w:spacing w:before="69"/>
        <w:ind w:left="2617"/>
        <w:rPr>
          <w:b/>
          <w:sz w:val="28"/>
        </w:rPr>
      </w:pPr>
      <w:r>
        <w:rPr>
          <w:b/>
          <w:sz w:val="28"/>
        </w:rPr>
        <w:lastRenderedPageBreak/>
        <w:t>ЗАДАНИЯ ТЕОРЕТИЧЕСКОГО TУPA</w:t>
      </w:r>
    </w:p>
    <w:p w:rsidR="007730FE" w:rsidRDefault="007730FE">
      <w:pPr>
        <w:spacing w:before="7"/>
        <w:rPr>
          <w:b/>
          <w:sz w:val="36"/>
        </w:rPr>
      </w:pPr>
    </w:p>
    <w:p w:rsidR="007730FE" w:rsidRDefault="00843E5B">
      <w:pPr>
        <w:pStyle w:val="7"/>
        <w:spacing w:line="240" w:lineRule="auto"/>
        <w:ind w:left="113"/>
      </w:pPr>
      <w:r>
        <w:rPr>
          <w:w w:val="105"/>
        </w:rPr>
        <w:t>Задание 1.  Выполните задания:</w:t>
      </w:r>
    </w:p>
    <w:p w:rsidR="007730FE" w:rsidRDefault="00843E5B">
      <w:pPr>
        <w:spacing w:before="223" w:line="276" w:lineRule="auto"/>
        <w:ind w:left="112" w:right="161" w:hanging="2"/>
        <w:jc w:val="both"/>
        <w:rPr>
          <w:sz w:val="24"/>
        </w:rPr>
      </w:pPr>
      <w:r>
        <w:rPr>
          <w:color w:val="333333"/>
          <w:sz w:val="25"/>
        </w:rPr>
        <w:t xml:space="preserve">А) В условиях города тепловой удар необязательно возникает при высокой температуре </w:t>
      </w:r>
      <w:r>
        <w:rPr>
          <w:color w:val="333333"/>
          <w:sz w:val="24"/>
        </w:rPr>
        <w:t>окружающей среды, достаточно просто сильных физических нагрузок, нехватки жидкости в организме, длительного нахождения в переполненном транспорте. Подумайте и перечислите пр</w:t>
      </w:r>
      <w:r>
        <w:rPr>
          <w:color w:val="333333"/>
          <w:sz w:val="24"/>
        </w:rPr>
        <w:t>изнаки теплового удара.</w:t>
      </w:r>
    </w:p>
    <w:p w:rsidR="007730FE" w:rsidRDefault="007730FE">
      <w:pPr>
        <w:rPr>
          <w:sz w:val="20"/>
        </w:rPr>
      </w:pPr>
    </w:p>
    <w:p w:rsidR="007730FE" w:rsidRDefault="00843E5B">
      <w:pPr>
        <w:spacing w:before="3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136755</wp:posOffset>
            </wp:positionV>
            <wp:extent cx="6405603" cy="91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310491</wp:posOffset>
            </wp:positionV>
            <wp:extent cx="6405603" cy="914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487275</wp:posOffset>
            </wp:positionV>
            <wp:extent cx="6405603" cy="9144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661011</wp:posOffset>
            </wp:positionV>
            <wp:extent cx="6405603" cy="9144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837794</wp:posOffset>
            </wp:positionV>
            <wp:extent cx="6405603" cy="9144"/>
            <wp:effectExtent l="0" t="0" r="0" b="0"/>
            <wp:wrapTopAndBottom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1011530</wp:posOffset>
            </wp:positionV>
            <wp:extent cx="6405603" cy="9144"/>
            <wp:effectExtent l="0" t="0" r="0" b="0"/>
            <wp:wrapTopAndBottom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1188314</wp:posOffset>
            </wp:positionV>
            <wp:extent cx="6405603" cy="9144"/>
            <wp:effectExtent l="0" t="0" r="0" b="0"/>
            <wp:wrapTopAndBottom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7730FE">
      <w:pPr>
        <w:spacing w:before="7"/>
        <w:rPr>
          <w:sz w:val="16"/>
        </w:rPr>
      </w:pPr>
    </w:p>
    <w:p w:rsidR="007730FE" w:rsidRDefault="007730FE">
      <w:pPr>
        <w:rPr>
          <w:sz w:val="17"/>
        </w:rPr>
      </w:pPr>
    </w:p>
    <w:p w:rsidR="007730FE" w:rsidRDefault="007730FE">
      <w:pPr>
        <w:spacing w:before="7"/>
        <w:rPr>
          <w:sz w:val="16"/>
        </w:rPr>
      </w:pPr>
    </w:p>
    <w:p w:rsidR="007730FE" w:rsidRDefault="007730FE">
      <w:pPr>
        <w:rPr>
          <w:sz w:val="17"/>
        </w:rPr>
      </w:pPr>
    </w:p>
    <w:p w:rsidR="007730FE" w:rsidRDefault="007730FE">
      <w:pPr>
        <w:spacing w:before="7"/>
        <w:rPr>
          <w:sz w:val="16"/>
        </w:rPr>
      </w:pPr>
    </w:p>
    <w:p w:rsidR="007730FE" w:rsidRDefault="007730FE">
      <w:pPr>
        <w:rPr>
          <w:sz w:val="17"/>
        </w:rPr>
      </w:pPr>
    </w:p>
    <w:p w:rsidR="007730FE" w:rsidRDefault="007730FE">
      <w:pPr>
        <w:rPr>
          <w:sz w:val="26"/>
        </w:rPr>
      </w:pPr>
    </w:p>
    <w:p w:rsidR="007730FE" w:rsidRDefault="007730FE">
      <w:pPr>
        <w:spacing w:before="7"/>
        <w:rPr>
          <w:sz w:val="24"/>
        </w:rPr>
      </w:pPr>
    </w:p>
    <w:p w:rsidR="007730FE" w:rsidRDefault="00843E5B">
      <w:pPr>
        <w:pStyle w:val="7"/>
        <w:spacing w:line="273" w:lineRule="auto"/>
        <w:ind w:left="112" w:right="41" w:firstLine="1"/>
      </w:pPr>
      <w:r>
        <w:rPr>
          <w:color w:val="333333"/>
        </w:rPr>
        <w:t xml:space="preserve">Б) Большая распространённость квартирных краж в мегаполисах объясняется спецификой больших городов: разветвленной транспортной системой, высокой концентрацией и миграцией </w:t>
      </w:r>
      <w:r>
        <w:rPr>
          <w:color w:val="333333"/>
          <w:w w:val="95"/>
          <w:sz w:val="25"/>
        </w:rPr>
        <w:t xml:space="preserve">населения. Все это позволяет преступникам, завладев похищенным, быстро скрываться с места </w:t>
      </w:r>
      <w:r>
        <w:rPr>
          <w:color w:val="333333"/>
        </w:rPr>
        <w:t xml:space="preserve">преступления и теряться в многомиллионном городе. Находясь дома, вы заметили в окно, что неизвестные лица влезают на балкон или в окно соседней квартиры. Подумайте и </w:t>
      </w:r>
      <w:r>
        <w:rPr>
          <w:color w:val="333333"/>
        </w:rPr>
        <w:t>перечислите ваши действия.</w:t>
      </w:r>
    </w:p>
    <w:p w:rsidR="007730FE" w:rsidRDefault="007730FE">
      <w:pPr>
        <w:rPr>
          <w:sz w:val="20"/>
        </w:rPr>
      </w:pPr>
    </w:p>
    <w:p w:rsidR="007730FE" w:rsidRDefault="00843E5B">
      <w:pPr>
        <w:spacing w:before="6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138627</wp:posOffset>
            </wp:positionV>
            <wp:extent cx="6405603" cy="9144"/>
            <wp:effectExtent l="0" t="0" r="0" b="0"/>
            <wp:wrapTopAndBottom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315411</wp:posOffset>
            </wp:positionV>
            <wp:extent cx="6405603" cy="9144"/>
            <wp:effectExtent l="0" t="0" r="0" b="0"/>
            <wp:wrapTopAndBottom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489147</wp:posOffset>
            </wp:positionV>
            <wp:extent cx="6405603" cy="9144"/>
            <wp:effectExtent l="0" t="0" r="0" b="0"/>
            <wp:wrapTopAndBottom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665931</wp:posOffset>
            </wp:positionV>
            <wp:extent cx="6405603" cy="9144"/>
            <wp:effectExtent l="0" t="0" r="0" b="0"/>
            <wp:wrapTopAndBottom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845763</wp:posOffset>
            </wp:positionV>
            <wp:extent cx="6405603" cy="9144"/>
            <wp:effectExtent l="0" t="0" r="0" b="0"/>
            <wp:wrapTopAndBottom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560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1019499</wp:posOffset>
            </wp:positionV>
            <wp:extent cx="6408651" cy="9144"/>
            <wp:effectExtent l="0" t="0" r="0" b="0"/>
            <wp:wrapTopAndBottom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6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1196283</wp:posOffset>
            </wp:positionV>
            <wp:extent cx="6332466" cy="9144"/>
            <wp:effectExtent l="0" t="0" r="0" b="0"/>
            <wp:wrapTopAndBottom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46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7730FE">
      <w:pPr>
        <w:rPr>
          <w:sz w:val="17"/>
        </w:rPr>
      </w:pPr>
    </w:p>
    <w:p w:rsidR="007730FE" w:rsidRDefault="007730FE">
      <w:pPr>
        <w:spacing w:before="7"/>
        <w:rPr>
          <w:sz w:val="16"/>
        </w:rPr>
      </w:pPr>
    </w:p>
    <w:p w:rsidR="007730FE" w:rsidRDefault="007730FE">
      <w:pPr>
        <w:rPr>
          <w:sz w:val="17"/>
        </w:rPr>
      </w:pPr>
    </w:p>
    <w:p w:rsidR="007730FE" w:rsidRDefault="007730FE">
      <w:pPr>
        <w:spacing w:before="5"/>
        <w:rPr>
          <w:sz w:val="17"/>
        </w:rPr>
      </w:pPr>
    </w:p>
    <w:p w:rsidR="007730FE" w:rsidRDefault="007730FE">
      <w:pPr>
        <w:spacing w:before="7"/>
        <w:rPr>
          <w:sz w:val="16"/>
        </w:rPr>
      </w:pPr>
    </w:p>
    <w:p w:rsidR="007730FE" w:rsidRDefault="007730FE">
      <w:pPr>
        <w:rPr>
          <w:sz w:val="17"/>
        </w:rPr>
      </w:pPr>
    </w:p>
    <w:p w:rsidR="007730FE" w:rsidRDefault="007730FE">
      <w:pPr>
        <w:spacing w:before="2"/>
      </w:pPr>
    </w:p>
    <w:p w:rsidR="007730FE" w:rsidRDefault="00843E5B">
      <w:pPr>
        <w:pStyle w:val="a3"/>
        <w:tabs>
          <w:tab w:val="left" w:pos="4763"/>
          <w:tab w:val="left" w:pos="5408"/>
        </w:tabs>
        <w:spacing w:line="242" w:lineRule="auto"/>
        <w:ind w:left="110" w:right="4916" w:hanging="2"/>
      </w:pPr>
      <w:r>
        <w:t xml:space="preserve">Оценочные баллы: максимально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 -</w:t>
      </w:r>
      <w:r>
        <w:tab/>
      </w:r>
      <w:r>
        <w:rPr>
          <w:w w:val="99"/>
          <w:u w:val="single" w:color="343434"/>
        </w:rPr>
        <w:t xml:space="preserve"> </w:t>
      </w:r>
      <w:r>
        <w:rPr>
          <w:u w:val="single" w:color="343434"/>
        </w:rPr>
        <w:tab/>
      </w:r>
    </w:p>
    <w:p w:rsidR="007730FE" w:rsidRDefault="00843E5B">
      <w:pPr>
        <w:pStyle w:val="a3"/>
        <w:tabs>
          <w:tab w:val="left" w:pos="8805"/>
        </w:tabs>
        <w:spacing w:line="271" w:lineRule="exact"/>
        <w:ind w:left="115"/>
      </w:pPr>
      <w:r>
        <w:t>Подписи членов</w:t>
      </w:r>
      <w:r>
        <w:rPr>
          <w:spacing w:val="-16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 w:color="080808"/>
        </w:rPr>
        <w:t xml:space="preserve"> </w:t>
      </w:r>
      <w:r>
        <w:rPr>
          <w:u w:val="single" w:color="080808"/>
        </w:rPr>
        <w:tab/>
      </w:r>
    </w:p>
    <w:p w:rsidR="007730FE" w:rsidRDefault="007730FE">
      <w:pPr>
        <w:spacing w:line="271" w:lineRule="exact"/>
        <w:sectPr w:rsidR="007730FE">
          <w:pgSz w:w="11910" w:h="16840"/>
          <w:pgMar w:top="760" w:right="700" w:bottom="280" w:left="880" w:header="720" w:footer="720" w:gutter="0"/>
          <w:cols w:space="720"/>
        </w:sectPr>
      </w:pPr>
    </w:p>
    <w:p w:rsidR="007730FE" w:rsidRDefault="00843E5B">
      <w:pPr>
        <w:spacing w:line="350" w:lineRule="exact"/>
        <w:ind w:left="105"/>
        <w:rPr>
          <w:rFonts w:ascii="Palatino Linotype" w:hAnsi="Palatino Linotype"/>
          <w:sz w:val="27"/>
        </w:rPr>
      </w:pPr>
      <w:r>
        <w:rPr>
          <w:rFonts w:ascii="Palatino Linotype" w:hAnsi="Palatino Linotype"/>
          <w:sz w:val="27"/>
        </w:rPr>
        <w:lastRenderedPageBreak/>
        <w:t>Задание 2. Запомните схему классификаций пожаров.</w:t>
      </w:r>
    </w:p>
    <w:p w:rsidR="007730FE" w:rsidRDefault="007730FE">
      <w:pPr>
        <w:pStyle w:val="a3"/>
        <w:rPr>
          <w:rFonts w:ascii="Palatino Linotype"/>
          <w:i w:val="0"/>
          <w:sz w:val="20"/>
        </w:rPr>
      </w:pPr>
    </w:p>
    <w:p w:rsidR="007730FE" w:rsidRDefault="00843E5B">
      <w:pPr>
        <w:pStyle w:val="a3"/>
        <w:spacing w:before="3"/>
        <w:rPr>
          <w:rFonts w:ascii="Palatino Linotype"/>
          <w:i w:val="0"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664330</wp:posOffset>
            </wp:positionH>
            <wp:positionV relativeFrom="paragraph">
              <wp:posOffset>112623</wp:posOffset>
            </wp:positionV>
            <wp:extent cx="6335514" cy="2919983"/>
            <wp:effectExtent l="0" t="0" r="0" b="0"/>
            <wp:wrapTopAndBottom/>
            <wp:docPr id="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5514" cy="2919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7730FE">
      <w:pPr>
        <w:pStyle w:val="a3"/>
        <w:rPr>
          <w:rFonts w:ascii="Palatino Linotype"/>
          <w:i w:val="0"/>
          <w:sz w:val="26"/>
        </w:rPr>
      </w:pPr>
    </w:p>
    <w:p w:rsidR="007730FE" w:rsidRDefault="00843E5B">
      <w:pPr>
        <w:pStyle w:val="a3"/>
        <w:tabs>
          <w:tab w:val="left" w:pos="5243"/>
          <w:tab w:val="left" w:pos="5888"/>
        </w:tabs>
        <w:spacing w:before="186" w:line="237" w:lineRule="auto"/>
        <w:ind w:left="615" w:right="4356" w:hanging="3"/>
      </w:pPr>
      <w:r>
        <w:t xml:space="preserve">Оценочные баллы: максимально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</w:t>
      </w:r>
      <w:r>
        <w:rPr>
          <w:spacing w:val="-2"/>
        </w:rPr>
        <w:t xml:space="preserve"> </w:t>
      </w:r>
      <w:r>
        <w:t>-</w:t>
      </w:r>
      <w:r>
        <w:tab/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p w:rsidR="007730FE" w:rsidRDefault="007730FE">
      <w:pPr>
        <w:spacing w:before="9"/>
        <w:rPr>
          <w:i/>
          <w:sz w:val="24"/>
        </w:rPr>
      </w:pPr>
    </w:p>
    <w:p w:rsidR="007730FE" w:rsidRDefault="00843E5B">
      <w:pPr>
        <w:tabs>
          <w:tab w:val="left" w:pos="9307"/>
        </w:tabs>
        <w:ind w:left="614"/>
        <w:rPr>
          <w:i/>
          <w:sz w:val="23"/>
        </w:rPr>
      </w:pPr>
      <w:r>
        <w:rPr>
          <w:i/>
          <w:sz w:val="23"/>
        </w:rPr>
        <w:t>Подписи  членов</w:t>
      </w:r>
      <w:r>
        <w:rPr>
          <w:i/>
          <w:spacing w:val="25"/>
          <w:sz w:val="23"/>
        </w:rPr>
        <w:t xml:space="preserve"> </w:t>
      </w:r>
      <w:r>
        <w:rPr>
          <w:i/>
          <w:sz w:val="23"/>
        </w:rPr>
        <w:t xml:space="preserve">жюри </w:t>
      </w:r>
      <w:r>
        <w:rPr>
          <w:i/>
          <w:spacing w:val="-23"/>
          <w:sz w:val="23"/>
        </w:rPr>
        <w:t xml:space="preserve"> </w:t>
      </w:r>
      <w:r>
        <w:rPr>
          <w:i/>
          <w:w w:val="99"/>
          <w:sz w:val="23"/>
          <w:u w:val="single" w:color="3B3B3B"/>
        </w:rPr>
        <w:t xml:space="preserve"> </w:t>
      </w:r>
      <w:r>
        <w:rPr>
          <w:i/>
          <w:sz w:val="23"/>
          <w:u w:val="single" w:color="3B3B3B"/>
        </w:rPr>
        <w:tab/>
      </w:r>
    </w:p>
    <w:p w:rsidR="007730FE" w:rsidRDefault="007730FE">
      <w:pPr>
        <w:rPr>
          <w:sz w:val="23"/>
        </w:rPr>
        <w:sectPr w:rsidR="007730FE">
          <w:pgSz w:w="11910" w:h="16840"/>
          <w:pgMar w:top="860" w:right="780" w:bottom="280" w:left="880" w:header="720" w:footer="720" w:gutter="0"/>
          <w:cols w:space="720"/>
        </w:sectPr>
      </w:pPr>
    </w:p>
    <w:p w:rsidR="007730FE" w:rsidRDefault="00843E5B">
      <w:pPr>
        <w:spacing w:before="67" w:line="242" w:lineRule="auto"/>
        <w:ind w:left="236"/>
        <w:rPr>
          <w:sz w:val="28"/>
        </w:rPr>
      </w:pPr>
      <w:r>
        <w:rPr>
          <w:w w:val="105"/>
          <w:sz w:val="28"/>
        </w:rPr>
        <w:lastRenderedPageBreak/>
        <w:t>Задание 3. Заполните таблицу классификации цунами в зависимости от их интенсивности.</w:t>
      </w:r>
    </w:p>
    <w:p w:rsidR="007730FE" w:rsidRDefault="007730FE">
      <w:pPr>
        <w:spacing w:before="8"/>
        <w:rPr>
          <w:sz w:val="20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1483"/>
        <w:gridCol w:w="4406"/>
        <w:gridCol w:w="2097"/>
      </w:tblGrid>
      <w:tr w:rsidR="007730FE">
        <w:trPr>
          <w:trHeight w:val="640"/>
        </w:trPr>
        <w:tc>
          <w:tcPr>
            <w:tcW w:w="2164" w:type="dxa"/>
          </w:tcPr>
          <w:p w:rsidR="007730FE" w:rsidRDefault="00843E5B">
            <w:pPr>
              <w:pStyle w:val="TableParagraph"/>
              <w:spacing w:line="235" w:lineRule="auto"/>
              <w:ind w:left="617" w:right="106" w:hanging="504"/>
              <w:rPr>
                <w:sz w:val="28"/>
              </w:rPr>
            </w:pPr>
            <w:r>
              <w:rPr>
                <w:w w:val="105"/>
                <w:sz w:val="28"/>
              </w:rPr>
              <w:t>Интенсивность цунами</w:t>
            </w:r>
          </w:p>
        </w:tc>
        <w:tc>
          <w:tcPr>
            <w:tcW w:w="1483" w:type="dxa"/>
          </w:tcPr>
          <w:p w:rsidR="007730FE" w:rsidRDefault="00843E5B">
            <w:pPr>
              <w:pStyle w:val="TableParagraph"/>
              <w:spacing w:line="235" w:lineRule="auto"/>
              <w:ind w:left="386" w:hanging="200"/>
              <w:rPr>
                <w:sz w:val="28"/>
              </w:rPr>
            </w:pPr>
            <w:r>
              <w:rPr>
                <w:sz w:val="28"/>
              </w:rPr>
              <w:t xml:space="preserve">Наимено </w:t>
            </w:r>
            <w:r>
              <w:rPr>
                <w:w w:val="105"/>
                <w:sz w:val="28"/>
              </w:rPr>
              <w:t>вание</w:t>
            </w:r>
          </w:p>
        </w:tc>
        <w:tc>
          <w:tcPr>
            <w:tcW w:w="4406" w:type="dxa"/>
          </w:tcPr>
          <w:p w:rsidR="007730FE" w:rsidRDefault="00843E5B">
            <w:pPr>
              <w:pStyle w:val="TableParagraph"/>
              <w:spacing w:line="310" w:lineRule="exact"/>
              <w:ind w:left="969"/>
              <w:rPr>
                <w:sz w:val="28"/>
              </w:rPr>
            </w:pPr>
            <w:r>
              <w:rPr>
                <w:w w:val="105"/>
                <w:sz w:val="28"/>
              </w:rPr>
              <w:t>Результат деиствия</w:t>
            </w:r>
          </w:p>
        </w:tc>
        <w:tc>
          <w:tcPr>
            <w:tcW w:w="2097" w:type="dxa"/>
          </w:tcPr>
          <w:p w:rsidR="007730FE" w:rsidRDefault="00843E5B">
            <w:pPr>
              <w:pStyle w:val="TableParagraph"/>
              <w:spacing w:line="235" w:lineRule="auto"/>
              <w:ind w:left="463" w:hanging="335"/>
              <w:rPr>
                <w:sz w:val="28"/>
              </w:rPr>
            </w:pPr>
            <w:r>
              <w:rPr>
                <w:w w:val="105"/>
                <w:sz w:val="28"/>
              </w:rPr>
              <w:t>Высота волны на берегу</w:t>
            </w:r>
          </w:p>
        </w:tc>
      </w:tr>
      <w:tr w:rsidR="007730FE">
        <w:trPr>
          <w:trHeight w:val="620"/>
        </w:trPr>
        <w:tc>
          <w:tcPr>
            <w:tcW w:w="2164" w:type="dxa"/>
          </w:tcPr>
          <w:p w:rsidR="007730FE" w:rsidRDefault="00843E5B">
            <w:pPr>
              <w:pStyle w:val="TableParagraph"/>
              <w:spacing w:before="112"/>
              <w:ind w:left="702"/>
              <w:rPr>
                <w:sz w:val="28"/>
              </w:rPr>
            </w:pPr>
            <w:r>
              <w:rPr>
                <w:w w:val="105"/>
                <w:sz w:val="28"/>
              </w:rPr>
              <w:t>I балл</w:t>
            </w:r>
          </w:p>
        </w:tc>
        <w:tc>
          <w:tcPr>
            <w:tcW w:w="1483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  <w:tc>
          <w:tcPr>
            <w:tcW w:w="4406" w:type="dxa"/>
          </w:tcPr>
          <w:p w:rsidR="007730FE" w:rsidRDefault="00843E5B">
            <w:pPr>
              <w:pStyle w:val="TableParagraph"/>
              <w:spacing w:before="11" w:line="242" w:lineRule="auto"/>
              <w:ind w:left="226" w:firstLine="4"/>
              <w:rPr>
                <w:sz w:val="24"/>
              </w:rPr>
            </w:pPr>
            <w:r>
              <w:rPr>
                <w:sz w:val="24"/>
              </w:rPr>
              <w:t>Волну отмечают (регистрируют) лишь специальные приборы — мореографы.</w:t>
            </w:r>
          </w:p>
        </w:tc>
        <w:tc>
          <w:tcPr>
            <w:tcW w:w="2097" w:type="dxa"/>
          </w:tcPr>
          <w:p w:rsidR="007730FE" w:rsidRDefault="00843E5B">
            <w:pPr>
              <w:pStyle w:val="TableParagraph"/>
              <w:spacing w:before="131"/>
              <w:ind w:left="696"/>
              <w:rPr>
                <w:sz w:val="24"/>
              </w:rPr>
            </w:pPr>
            <w:r>
              <w:rPr>
                <w:sz w:val="24"/>
              </w:rPr>
              <w:t>0,5-1 м</w:t>
            </w:r>
          </w:p>
        </w:tc>
      </w:tr>
      <w:tr w:rsidR="007730FE">
        <w:trPr>
          <w:trHeight w:val="820"/>
        </w:trPr>
        <w:tc>
          <w:tcPr>
            <w:tcW w:w="2164" w:type="dxa"/>
          </w:tcPr>
          <w:p w:rsidR="007730FE" w:rsidRDefault="00843E5B">
            <w:pPr>
              <w:pStyle w:val="TableParagraph"/>
              <w:spacing w:before="208"/>
              <w:ind w:left="622"/>
              <w:rPr>
                <w:sz w:val="28"/>
              </w:rPr>
            </w:pPr>
            <w:r>
              <w:rPr>
                <w:w w:val="105"/>
                <w:sz w:val="28"/>
              </w:rPr>
              <w:t>2 балла</w:t>
            </w:r>
          </w:p>
        </w:tc>
        <w:tc>
          <w:tcPr>
            <w:tcW w:w="1483" w:type="dxa"/>
          </w:tcPr>
          <w:p w:rsidR="007730FE" w:rsidRDefault="00843E5B">
            <w:pPr>
              <w:pStyle w:val="TableParagraph"/>
              <w:spacing w:line="253" w:lineRule="exact"/>
              <w:ind w:left="339" w:firstLine="44"/>
              <w:rPr>
                <w:sz w:val="24"/>
              </w:rPr>
            </w:pPr>
            <w:r>
              <w:rPr>
                <w:sz w:val="24"/>
              </w:rPr>
              <w:t>Слабое</w:t>
            </w:r>
          </w:p>
          <w:p w:rsidR="007730FE" w:rsidRDefault="00843E5B">
            <w:pPr>
              <w:pStyle w:val="TableParagraph"/>
              <w:spacing w:before="36"/>
              <w:ind w:left="339"/>
              <w:rPr>
                <w:sz w:val="24"/>
              </w:rPr>
            </w:pPr>
            <w:r>
              <w:rPr>
                <w:sz w:val="24"/>
              </w:rPr>
              <w:t>цунами.</w:t>
            </w:r>
          </w:p>
        </w:tc>
        <w:tc>
          <w:tcPr>
            <w:tcW w:w="4406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  <w:tc>
          <w:tcPr>
            <w:tcW w:w="2097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2100"/>
        </w:trPr>
        <w:tc>
          <w:tcPr>
            <w:tcW w:w="2164" w:type="dxa"/>
          </w:tcPr>
          <w:p w:rsidR="007730FE" w:rsidRDefault="007730FE">
            <w:pPr>
              <w:pStyle w:val="TableParagraph"/>
              <w:rPr>
                <w:sz w:val="30"/>
              </w:rPr>
            </w:pPr>
          </w:p>
          <w:p w:rsidR="007730FE" w:rsidRDefault="007730FE">
            <w:pPr>
              <w:pStyle w:val="TableParagraph"/>
              <w:rPr>
                <w:sz w:val="44"/>
              </w:rPr>
            </w:pPr>
          </w:p>
          <w:p w:rsidR="007730FE" w:rsidRDefault="00843E5B">
            <w:pPr>
              <w:pStyle w:val="TableParagraph"/>
              <w:spacing w:before="1"/>
              <w:ind w:left="612"/>
              <w:rPr>
                <w:sz w:val="28"/>
              </w:rPr>
            </w:pPr>
            <w:r>
              <w:rPr>
                <w:w w:val="105"/>
                <w:sz w:val="28"/>
              </w:rPr>
              <w:t>3 балла</w:t>
            </w:r>
          </w:p>
        </w:tc>
        <w:tc>
          <w:tcPr>
            <w:tcW w:w="1483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  <w:tc>
          <w:tcPr>
            <w:tcW w:w="4406" w:type="dxa"/>
          </w:tcPr>
          <w:p w:rsidR="007730FE" w:rsidRDefault="007730FE">
            <w:pPr>
              <w:pStyle w:val="TableParagraph"/>
              <w:spacing w:before="8"/>
              <w:rPr>
                <w:sz w:val="29"/>
              </w:rPr>
            </w:pPr>
          </w:p>
          <w:p w:rsidR="007730FE" w:rsidRDefault="00843E5B">
            <w:pPr>
              <w:pStyle w:val="TableParagraph"/>
              <w:ind w:left="149" w:right="116" w:hanging="14"/>
              <w:jc w:val="center"/>
              <w:rPr>
                <w:sz w:val="24"/>
              </w:rPr>
            </w:pPr>
            <w:r>
              <w:rPr>
                <w:sz w:val="24"/>
              </w:rPr>
              <w:t>Плоское побережье затоплено, легкие суда могут оказаться выброшенными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берег. Портовые сооружения могут быть подвергнуты слабым разрушениям.</w:t>
            </w:r>
          </w:p>
        </w:tc>
        <w:tc>
          <w:tcPr>
            <w:tcW w:w="2097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  <w:p w:rsidR="007730FE" w:rsidRDefault="007730FE">
            <w:pPr>
              <w:pStyle w:val="TableParagraph"/>
              <w:spacing w:before="10"/>
              <w:rPr>
                <w:sz w:val="35"/>
              </w:rPr>
            </w:pPr>
          </w:p>
          <w:p w:rsidR="007730FE" w:rsidRDefault="00843E5B">
            <w:pPr>
              <w:pStyle w:val="TableParagraph"/>
              <w:spacing w:line="280" w:lineRule="auto"/>
              <w:ind w:left="528" w:hanging="207"/>
              <w:rPr>
                <w:sz w:val="24"/>
              </w:rPr>
            </w:pPr>
            <w:r>
              <w:rPr>
                <w:sz w:val="24"/>
              </w:rPr>
              <w:t>Высота волны около 2 м.</w:t>
            </w:r>
          </w:p>
        </w:tc>
      </w:tr>
      <w:tr w:rsidR="007730FE">
        <w:trPr>
          <w:trHeight w:val="2060"/>
        </w:trPr>
        <w:tc>
          <w:tcPr>
            <w:tcW w:w="2164" w:type="dxa"/>
          </w:tcPr>
          <w:p w:rsidR="007730FE" w:rsidRDefault="007730FE">
            <w:pPr>
              <w:pStyle w:val="TableParagraph"/>
              <w:rPr>
                <w:sz w:val="30"/>
              </w:rPr>
            </w:pPr>
          </w:p>
          <w:p w:rsidR="007730FE" w:rsidRDefault="007730FE">
            <w:pPr>
              <w:pStyle w:val="TableParagraph"/>
              <w:spacing w:before="1"/>
              <w:rPr>
                <w:sz w:val="41"/>
              </w:rPr>
            </w:pPr>
          </w:p>
          <w:p w:rsidR="007730FE" w:rsidRDefault="00843E5B">
            <w:pPr>
              <w:pStyle w:val="TableParagraph"/>
              <w:spacing w:before="1"/>
              <w:ind w:left="623"/>
              <w:rPr>
                <w:sz w:val="28"/>
              </w:rPr>
            </w:pPr>
            <w:r>
              <w:rPr>
                <w:w w:val="105"/>
                <w:sz w:val="28"/>
              </w:rPr>
              <w:t>4 балла</w:t>
            </w:r>
          </w:p>
        </w:tc>
        <w:tc>
          <w:tcPr>
            <w:tcW w:w="1483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  <w:tc>
          <w:tcPr>
            <w:tcW w:w="4406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  <w:tc>
          <w:tcPr>
            <w:tcW w:w="2097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  <w:p w:rsidR="007730FE" w:rsidRDefault="007730FE">
            <w:pPr>
              <w:pStyle w:val="TableParagraph"/>
              <w:spacing w:before="9"/>
              <w:rPr>
                <w:sz w:val="33"/>
              </w:rPr>
            </w:pPr>
          </w:p>
          <w:p w:rsidR="007730FE" w:rsidRDefault="00843E5B">
            <w:pPr>
              <w:pStyle w:val="TableParagraph"/>
              <w:spacing w:line="276" w:lineRule="auto"/>
              <w:ind w:left="528" w:hanging="207"/>
              <w:rPr>
                <w:sz w:val="24"/>
              </w:rPr>
            </w:pPr>
            <w:r>
              <w:rPr>
                <w:sz w:val="24"/>
              </w:rPr>
              <w:t>Высота волны около 3 м.</w:t>
            </w:r>
          </w:p>
        </w:tc>
      </w:tr>
      <w:tr w:rsidR="007730FE">
        <w:trPr>
          <w:trHeight w:val="3300"/>
        </w:trPr>
        <w:tc>
          <w:tcPr>
            <w:tcW w:w="2164" w:type="dxa"/>
          </w:tcPr>
          <w:p w:rsidR="007730FE" w:rsidRDefault="007730FE">
            <w:pPr>
              <w:pStyle w:val="TableParagraph"/>
              <w:rPr>
                <w:sz w:val="28"/>
              </w:rPr>
            </w:pPr>
          </w:p>
          <w:p w:rsidR="007730FE" w:rsidRDefault="007730FE">
            <w:pPr>
              <w:pStyle w:val="TableParagraph"/>
              <w:rPr>
                <w:sz w:val="28"/>
              </w:rPr>
            </w:pPr>
          </w:p>
          <w:p w:rsidR="007730FE" w:rsidRDefault="007730FE">
            <w:pPr>
              <w:pStyle w:val="TableParagraph"/>
              <w:rPr>
                <w:sz w:val="28"/>
              </w:rPr>
            </w:pPr>
          </w:p>
          <w:p w:rsidR="007730FE" w:rsidRDefault="007730FE">
            <w:pPr>
              <w:pStyle w:val="TableParagraph"/>
              <w:rPr>
                <w:sz w:val="28"/>
              </w:rPr>
            </w:pPr>
          </w:p>
          <w:p w:rsidR="007730FE" w:rsidRDefault="00843E5B">
            <w:pPr>
              <w:pStyle w:val="TableParagraph"/>
              <w:spacing w:before="178"/>
              <w:ind w:left="539"/>
              <w:rPr>
                <w:sz w:val="26"/>
              </w:rPr>
            </w:pPr>
            <w:r>
              <w:rPr>
                <w:w w:val="110"/>
                <w:sz w:val="26"/>
              </w:rPr>
              <w:t>5 баллов</w:t>
            </w:r>
          </w:p>
        </w:tc>
        <w:tc>
          <w:tcPr>
            <w:tcW w:w="1483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  <w:p w:rsidR="007730FE" w:rsidRDefault="007730FE">
            <w:pPr>
              <w:pStyle w:val="TableParagraph"/>
              <w:rPr>
                <w:sz w:val="26"/>
              </w:rPr>
            </w:pPr>
          </w:p>
          <w:p w:rsidR="007730FE" w:rsidRDefault="007730FE">
            <w:pPr>
              <w:pStyle w:val="TableParagraph"/>
              <w:rPr>
                <w:sz w:val="26"/>
              </w:rPr>
            </w:pPr>
          </w:p>
          <w:p w:rsidR="007730FE" w:rsidRDefault="00843E5B">
            <w:pPr>
              <w:pStyle w:val="TableParagraph"/>
              <w:spacing w:before="170" w:line="256" w:lineRule="auto"/>
              <w:ind w:left="339" w:right="310" w:firstLine="92"/>
              <w:rPr>
                <w:sz w:val="24"/>
              </w:rPr>
            </w:pPr>
            <w:r>
              <w:rPr>
                <w:sz w:val="24"/>
              </w:rPr>
              <w:t xml:space="preserve">Очень </w:t>
            </w:r>
            <w:r>
              <w:rPr>
                <w:w w:val="90"/>
                <w:sz w:val="26"/>
              </w:rPr>
              <w:t xml:space="preserve">сильное </w:t>
            </w:r>
            <w:r>
              <w:rPr>
                <w:w w:val="95"/>
                <w:sz w:val="24"/>
              </w:rPr>
              <w:t>цунами.</w:t>
            </w:r>
          </w:p>
        </w:tc>
        <w:tc>
          <w:tcPr>
            <w:tcW w:w="4406" w:type="dxa"/>
          </w:tcPr>
          <w:p w:rsidR="007730FE" w:rsidRDefault="00843E5B">
            <w:pPr>
              <w:pStyle w:val="TableParagraph"/>
              <w:spacing w:line="244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Приморские территории затоплены.</w:t>
            </w:r>
          </w:p>
          <w:p w:rsidR="007730FE" w:rsidRDefault="00843E5B">
            <w:pPr>
              <w:pStyle w:val="TableParagraph"/>
              <w:spacing w:before="5" w:line="237" w:lineRule="auto"/>
              <w:ind w:left="129" w:right="119"/>
              <w:jc w:val="center"/>
              <w:rPr>
                <w:sz w:val="25"/>
              </w:rPr>
            </w:pPr>
            <w:r>
              <w:rPr>
                <w:sz w:val="24"/>
              </w:rPr>
              <w:t>Волноломы и молы сильно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повреждены. Суда, даже крупные, выброшены на берег. Ущерб велик и во внутренних частях побережья. Здания 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сооружения имеют сильные, средние и слабые разрушения в зависимости от удаленности от берега. Все кругом усеяно обломками. В устьях рек высокие шторм</w:t>
            </w:r>
            <w:r>
              <w:rPr>
                <w:sz w:val="24"/>
              </w:rPr>
              <w:t xml:space="preserve">овые нагоны. Сильный шум волн. Имеются человеческие </w:t>
            </w:r>
            <w:r>
              <w:rPr>
                <w:sz w:val="25"/>
              </w:rPr>
              <w:t>жертвы.</w:t>
            </w:r>
          </w:p>
        </w:tc>
        <w:tc>
          <w:tcPr>
            <w:tcW w:w="2097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2560"/>
        </w:trPr>
        <w:tc>
          <w:tcPr>
            <w:tcW w:w="2164" w:type="dxa"/>
          </w:tcPr>
          <w:p w:rsidR="007730FE" w:rsidRDefault="007730FE">
            <w:pPr>
              <w:pStyle w:val="TableParagraph"/>
              <w:rPr>
                <w:sz w:val="30"/>
              </w:rPr>
            </w:pPr>
          </w:p>
          <w:p w:rsidR="007730FE" w:rsidRDefault="007730FE">
            <w:pPr>
              <w:pStyle w:val="TableParagraph"/>
              <w:rPr>
                <w:sz w:val="30"/>
              </w:rPr>
            </w:pPr>
          </w:p>
          <w:p w:rsidR="007730FE" w:rsidRDefault="007730FE">
            <w:pPr>
              <w:pStyle w:val="TableParagraph"/>
              <w:spacing w:before="1"/>
              <w:rPr>
                <w:sz w:val="34"/>
              </w:rPr>
            </w:pPr>
          </w:p>
          <w:p w:rsidR="007730FE" w:rsidRDefault="00843E5B">
            <w:pPr>
              <w:pStyle w:val="TableParagraph"/>
              <w:ind w:left="539"/>
              <w:rPr>
                <w:sz w:val="28"/>
              </w:rPr>
            </w:pPr>
            <w:r>
              <w:rPr>
                <w:w w:val="105"/>
                <w:sz w:val="28"/>
              </w:rPr>
              <w:t>6 баллов</w:t>
            </w:r>
          </w:p>
        </w:tc>
        <w:tc>
          <w:tcPr>
            <w:tcW w:w="1483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  <w:tc>
          <w:tcPr>
            <w:tcW w:w="4406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  <w:tc>
          <w:tcPr>
            <w:tcW w:w="2097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</w:tbl>
    <w:p w:rsidR="007730FE" w:rsidRDefault="00843E5B">
      <w:pPr>
        <w:pStyle w:val="a3"/>
        <w:tabs>
          <w:tab w:val="left" w:pos="4100"/>
          <w:tab w:val="left" w:pos="4858"/>
          <w:tab w:val="left" w:pos="5508"/>
        </w:tabs>
        <w:spacing w:before="258" w:line="237" w:lineRule="auto"/>
        <w:ind w:left="230" w:right="4876" w:firstLine="2"/>
      </w:pPr>
      <w:r>
        <w:t>Оценочные</w:t>
      </w:r>
      <w:r>
        <w:rPr>
          <w:spacing w:val="30"/>
        </w:rPr>
        <w:t xml:space="preserve"> </w:t>
      </w:r>
      <w:r>
        <w:t xml:space="preserve">баллы: </w:t>
      </w:r>
      <w:r>
        <w:rPr>
          <w:spacing w:val="20"/>
        </w:rPr>
        <w:t xml:space="preserve"> </w:t>
      </w:r>
      <w:r>
        <w:t>максимально</w:t>
      </w:r>
      <w:r>
        <w:tab/>
        <w:t xml:space="preserve">10 </w:t>
      </w:r>
      <w:r>
        <w:rPr>
          <w:spacing w:val="8"/>
        </w:rPr>
        <w:t xml:space="preserve"> </w:t>
      </w:r>
      <w:r>
        <w:t>баллов,</w:t>
      </w:r>
      <w:r>
        <w:rPr>
          <w:w w:val="103"/>
        </w:rPr>
        <w:t xml:space="preserve"> </w:t>
      </w:r>
      <w:r>
        <w:t>фактически набранные баллы за задание</w:t>
      </w:r>
      <w:r>
        <w:rPr>
          <w:spacing w:val="-4"/>
        </w:rPr>
        <w:t xml:space="preserve"> </w:t>
      </w:r>
      <w:r>
        <w:t>-</w:t>
      </w:r>
      <w:r>
        <w:tab/>
      </w:r>
      <w:r>
        <w:rPr>
          <w:w w:val="99"/>
          <w:u w:val="single" w:color="232323"/>
        </w:rPr>
        <w:t xml:space="preserve"> </w:t>
      </w:r>
      <w:r>
        <w:rPr>
          <w:u w:val="single" w:color="232323"/>
        </w:rPr>
        <w:tab/>
      </w:r>
    </w:p>
    <w:p w:rsidR="007730FE" w:rsidRDefault="007730FE">
      <w:pPr>
        <w:spacing w:before="8"/>
        <w:rPr>
          <w:i/>
          <w:sz w:val="24"/>
        </w:rPr>
      </w:pPr>
    </w:p>
    <w:p w:rsidR="007730FE" w:rsidRDefault="00843E5B">
      <w:pPr>
        <w:tabs>
          <w:tab w:val="left" w:pos="8922"/>
        </w:tabs>
        <w:ind w:left="234"/>
        <w:rPr>
          <w:i/>
          <w:sz w:val="23"/>
        </w:rPr>
      </w:pPr>
      <w:r>
        <w:rPr>
          <w:i/>
          <w:sz w:val="23"/>
        </w:rPr>
        <w:t>Подписи  членов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 xml:space="preserve">жюри </w:t>
      </w:r>
      <w:r>
        <w:rPr>
          <w:i/>
          <w:spacing w:val="-23"/>
          <w:sz w:val="23"/>
        </w:rPr>
        <w:t xml:space="preserve"> </w:t>
      </w:r>
      <w:r>
        <w:rPr>
          <w:i/>
          <w:w w:val="99"/>
          <w:sz w:val="23"/>
          <w:u w:val="single" w:color="232323"/>
        </w:rPr>
        <w:t xml:space="preserve"> </w:t>
      </w:r>
      <w:r>
        <w:rPr>
          <w:i/>
          <w:sz w:val="23"/>
          <w:u w:val="single" w:color="232323"/>
        </w:rPr>
        <w:tab/>
      </w:r>
    </w:p>
    <w:p w:rsidR="007730FE" w:rsidRDefault="007730FE">
      <w:pPr>
        <w:rPr>
          <w:sz w:val="23"/>
        </w:rPr>
        <w:sectPr w:rsidR="007730FE">
          <w:pgSz w:w="11910" w:h="16840"/>
          <w:pgMar w:top="1040" w:right="620" w:bottom="280" w:left="900" w:header="720" w:footer="720" w:gutter="0"/>
          <w:cols w:space="720"/>
        </w:sectPr>
      </w:pPr>
    </w:p>
    <w:p w:rsidR="007730FE" w:rsidRDefault="00843E5B">
      <w:pPr>
        <w:pStyle w:val="6"/>
        <w:spacing w:before="25" w:line="213" w:lineRule="auto"/>
        <w:ind w:left="252" w:right="116" w:firstLine="69"/>
        <w:jc w:val="both"/>
      </w:pPr>
      <w:r>
        <w:lastRenderedPageBreak/>
        <w:t>Задание 4. Основываясь на знаниях в области защиты населения и территории от чрезвычаиных ситуаций природного характера, по определениям опасных природных явлений, данных в левои колонке таблицы, в правои колонке, впишите вид опасного природного явления.</w:t>
      </w:r>
    </w:p>
    <w:p w:rsidR="007730FE" w:rsidRDefault="007730FE">
      <w:pPr>
        <w:pStyle w:val="a3"/>
        <w:spacing w:before="11"/>
        <w:rPr>
          <w:rFonts w:ascii="Palatino Linotype"/>
          <w:i w:val="0"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412"/>
        <w:gridCol w:w="3518"/>
      </w:tblGrid>
      <w:tr w:rsidR="007730FE">
        <w:trPr>
          <w:trHeight w:val="640"/>
        </w:trPr>
        <w:tc>
          <w:tcPr>
            <w:tcW w:w="6412" w:type="dxa"/>
          </w:tcPr>
          <w:p w:rsidR="007730FE" w:rsidRDefault="00843E5B">
            <w:pPr>
              <w:pStyle w:val="TableParagraph"/>
              <w:spacing w:before="183"/>
              <w:ind w:left="840"/>
              <w:rPr>
                <w:b/>
                <w:sz w:val="23"/>
              </w:rPr>
            </w:pPr>
            <w:r>
              <w:rPr>
                <w:b/>
                <w:sz w:val="23"/>
              </w:rPr>
              <w:t>Определение  опасного  природного  явления</w:t>
            </w:r>
          </w:p>
        </w:tc>
        <w:tc>
          <w:tcPr>
            <w:tcW w:w="3518" w:type="dxa"/>
          </w:tcPr>
          <w:p w:rsidR="007730FE" w:rsidRDefault="00843E5B">
            <w:pPr>
              <w:pStyle w:val="TableParagraph"/>
              <w:spacing w:line="310" w:lineRule="exact"/>
              <w:ind w:left="178" w:right="175"/>
              <w:jc w:val="center"/>
              <w:rPr>
                <w:sz w:val="28"/>
              </w:rPr>
            </w:pPr>
            <w:r>
              <w:rPr>
                <w:sz w:val="28"/>
              </w:rPr>
              <w:t>Вид опасного природного</w:t>
            </w:r>
          </w:p>
          <w:p w:rsidR="007730FE" w:rsidRDefault="00843E5B">
            <w:pPr>
              <w:pStyle w:val="TableParagraph"/>
              <w:spacing w:before="9"/>
              <w:ind w:left="178" w:right="175"/>
              <w:jc w:val="center"/>
              <w:rPr>
                <w:sz w:val="27"/>
              </w:rPr>
            </w:pPr>
            <w:r>
              <w:rPr>
                <w:w w:val="110"/>
                <w:sz w:val="27"/>
              </w:rPr>
              <w:t>явления</w:t>
            </w:r>
          </w:p>
        </w:tc>
      </w:tr>
      <w:tr w:rsidR="007730FE">
        <w:trPr>
          <w:trHeight w:val="1600"/>
        </w:trPr>
        <w:tc>
          <w:tcPr>
            <w:tcW w:w="6412" w:type="dxa"/>
          </w:tcPr>
          <w:p w:rsidR="007730FE" w:rsidRDefault="00843E5B">
            <w:pPr>
              <w:pStyle w:val="TableParagraph"/>
              <w:spacing w:line="295" w:lineRule="exact"/>
              <w:ind w:left="112" w:firstLine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Смещение   масс   горных   пород   по   склону 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</w:p>
          <w:p w:rsidR="007730FE" w:rsidRDefault="00843E5B">
            <w:pPr>
              <w:pStyle w:val="TableParagraph"/>
              <w:ind w:left="113" w:right="85" w:hanging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воздействием собственного веса и дополнительной нагрузки вследствие подмыва склона, переувлажнения, сейсмических толчков и иных </w:t>
            </w:r>
            <w:r>
              <w:rPr>
                <w:sz w:val="28"/>
              </w:rPr>
              <w:t>процессов.</w:t>
            </w:r>
          </w:p>
        </w:tc>
        <w:tc>
          <w:tcPr>
            <w:tcW w:w="3518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</w:tr>
      <w:tr w:rsidR="007730FE">
        <w:trPr>
          <w:trHeight w:val="1280"/>
        </w:trPr>
        <w:tc>
          <w:tcPr>
            <w:tcW w:w="6412" w:type="dxa"/>
          </w:tcPr>
          <w:p w:rsidR="007730FE" w:rsidRDefault="00843E5B">
            <w:pPr>
              <w:pStyle w:val="TableParagraph"/>
              <w:spacing w:line="295" w:lineRule="exact"/>
              <w:ind w:left="114" w:firstLine="3"/>
              <w:jc w:val="both"/>
              <w:rPr>
                <w:sz w:val="28"/>
              </w:rPr>
            </w:pPr>
            <w:r>
              <w:rPr>
                <w:sz w:val="28"/>
              </w:rPr>
              <w:t>Затопление водой местности, прилегающей  к реке,</w:t>
            </w:r>
          </w:p>
          <w:p w:rsidR="007730FE" w:rsidRDefault="00843E5B">
            <w:pPr>
              <w:pStyle w:val="TableParagraph"/>
              <w:ind w:left="116" w:right="91" w:hanging="2"/>
              <w:jc w:val="both"/>
              <w:rPr>
                <w:sz w:val="28"/>
              </w:rPr>
            </w:pPr>
            <w:r>
              <w:rPr>
                <w:sz w:val="28"/>
              </w:rPr>
              <w:t>озеру или водохранилищу, которое наносит урон здоровью людей или даже приводит к их гибели, а также причиняет материальный ущерб.</w:t>
            </w:r>
          </w:p>
        </w:tc>
        <w:tc>
          <w:tcPr>
            <w:tcW w:w="3518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</w:tr>
      <w:tr w:rsidR="007730FE">
        <w:trPr>
          <w:trHeight w:val="640"/>
        </w:trPr>
        <w:tc>
          <w:tcPr>
            <w:tcW w:w="6412" w:type="dxa"/>
          </w:tcPr>
          <w:p w:rsidR="007730FE" w:rsidRDefault="00843E5B">
            <w:pPr>
              <w:pStyle w:val="TableParagraph"/>
              <w:spacing w:line="295" w:lineRule="exact"/>
              <w:ind w:left="114"/>
              <w:rPr>
                <w:sz w:val="28"/>
              </w:rPr>
            </w:pPr>
            <w:r>
              <w:rPr>
                <w:sz w:val="28"/>
              </w:rPr>
              <w:t>Горный поток, состоящий из смеси воды и</w:t>
            </w:r>
          </w:p>
          <w:p w:rsidR="007730FE" w:rsidRDefault="00843E5B">
            <w:pPr>
              <w:pStyle w:val="TableParagraph"/>
              <w:spacing w:before="4"/>
              <w:ind w:left="115"/>
              <w:rPr>
                <w:sz w:val="28"/>
              </w:rPr>
            </w:pPr>
            <w:r>
              <w:rPr>
                <w:sz w:val="28"/>
              </w:rPr>
              <w:t>рыхлообломочной горной породы (грязи, камней).</w:t>
            </w:r>
          </w:p>
        </w:tc>
        <w:tc>
          <w:tcPr>
            <w:tcW w:w="3518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</w:tr>
      <w:tr w:rsidR="007730FE">
        <w:trPr>
          <w:trHeight w:val="960"/>
        </w:trPr>
        <w:tc>
          <w:tcPr>
            <w:tcW w:w="6412" w:type="dxa"/>
          </w:tcPr>
          <w:p w:rsidR="007730FE" w:rsidRDefault="00843E5B">
            <w:pPr>
              <w:pStyle w:val="TableParagraph"/>
              <w:tabs>
                <w:tab w:val="left" w:pos="1099"/>
                <w:tab w:val="left" w:pos="3358"/>
                <w:tab w:val="left" w:pos="4245"/>
                <w:tab w:val="left" w:pos="4684"/>
              </w:tabs>
              <w:spacing w:line="291" w:lineRule="exact"/>
              <w:ind w:left="113" w:firstLine="1"/>
              <w:rPr>
                <w:sz w:val="28"/>
              </w:rPr>
            </w:pPr>
            <w:r>
              <w:rPr>
                <w:sz w:val="28"/>
              </w:rPr>
              <w:t>Ветер</w:t>
            </w:r>
            <w:r>
              <w:rPr>
                <w:sz w:val="28"/>
              </w:rPr>
              <w:tab/>
              <w:t>разрушительной</w:t>
            </w:r>
            <w:r>
              <w:rPr>
                <w:sz w:val="28"/>
              </w:rPr>
              <w:tab/>
              <w:t>силы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значительной</w:t>
            </w:r>
          </w:p>
          <w:p w:rsidR="007730FE" w:rsidRDefault="00843E5B">
            <w:pPr>
              <w:pStyle w:val="TableParagraph"/>
              <w:spacing w:before="4"/>
              <w:ind w:left="118" w:hanging="5"/>
              <w:rPr>
                <w:sz w:val="28"/>
              </w:rPr>
            </w:pPr>
            <w:r>
              <w:rPr>
                <w:sz w:val="28"/>
              </w:rPr>
              <w:t>продолжительности, скорость которого превышает 32 м/с.</w:t>
            </w:r>
          </w:p>
        </w:tc>
        <w:tc>
          <w:tcPr>
            <w:tcW w:w="3518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</w:tr>
      <w:tr w:rsidR="007730FE">
        <w:trPr>
          <w:trHeight w:val="940"/>
        </w:trPr>
        <w:tc>
          <w:tcPr>
            <w:tcW w:w="6412" w:type="dxa"/>
          </w:tcPr>
          <w:p w:rsidR="007730FE" w:rsidRDefault="00843E5B">
            <w:pPr>
              <w:pStyle w:val="TableParagraph"/>
              <w:tabs>
                <w:tab w:val="left" w:pos="1520"/>
                <w:tab w:val="left" w:pos="3295"/>
                <w:tab w:val="left" w:pos="4731"/>
                <w:tab w:val="left" w:pos="5641"/>
              </w:tabs>
              <w:spacing w:line="290" w:lineRule="exact"/>
              <w:ind w:left="116" w:hanging="2"/>
              <w:rPr>
                <w:sz w:val="28"/>
              </w:rPr>
            </w:pPr>
            <w:r>
              <w:rPr>
                <w:sz w:val="28"/>
              </w:rPr>
              <w:t>Покрытие</w:t>
            </w:r>
            <w:r>
              <w:rPr>
                <w:sz w:val="28"/>
              </w:rPr>
              <w:tab/>
              <w:t>окружающей</w:t>
            </w:r>
            <w:r>
              <w:rPr>
                <w:sz w:val="28"/>
              </w:rPr>
              <w:tab/>
              <w:t>местности</w:t>
            </w:r>
            <w:r>
              <w:rPr>
                <w:sz w:val="28"/>
              </w:rPr>
              <w:tab/>
              <w:t>слоем</w:t>
            </w:r>
            <w:r>
              <w:rPr>
                <w:sz w:val="28"/>
              </w:rPr>
              <w:tab/>
              <w:t>воды,</w:t>
            </w:r>
          </w:p>
          <w:p w:rsidR="007730FE" w:rsidRDefault="00843E5B">
            <w:pPr>
              <w:pStyle w:val="TableParagraph"/>
              <w:ind w:left="113" w:firstLine="2"/>
              <w:rPr>
                <w:sz w:val="28"/>
              </w:rPr>
            </w:pPr>
            <w:r>
              <w:rPr>
                <w:sz w:val="28"/>
              </w:rPr>
              <w:t>заливающим дворы, улицы населенных пунктов и нижние этажи зданий</w:t>
            </w:r>
          </w:p>
        </w:tc>
        <w:tc>
          <w:tcPr>
            <w:tcW w:w="3518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</w:tr>
      <w:tr w:rsidR="007730FE">
        <w:trPr>
          <w:trHeight w:val="960"/>
        </w:trPr>
        <w:tc>
          <w:tcPr>
            <w:tcW w:w="6412" w:type="dxa"/>
          </w:tcPr>
          <w:p w:rsidR="007730FE" w:rsidRDefault="00843E5B">
            <w:pPr>
              <w:pStyle w:val="TableParagraph"/>
              <w:spacing w:line="295" w:lineRule="exact"/>
              <w:ind w:left="113"/>
              <w:rPr>
                <w:sz w:val="28"/>
              </w:rPr>
            </w:pPr>
            <w:r>
              <w:rPr>
                <w:sz w:val="28"/>
              </w:rPr>
              <w:t>Сильный  маломасштабный  атмосферный  вихрь, в</w:t>
            </w:r>
          </w:p>
          <w:p w:rsidR="007730FE" w:rsidRDefault="00843E5B">
            <w:pPr>
              <w:pStyle w:val="TableParagraph"/>
              <w:spacing w:line="242" w:lineRule="auto"/>
              <w:ind w:left="113" w:right="93"/>
              <w:rPr>
                <w:sz w:val="28"/>
              </w:rPr>
            </w:pPr>
            <w:r>
              <w:rPr>
                <w:sz w:val="28"/>
              </w:rPr>
              <w:t>котором воздух вращается со скоростью до  100 м/с, обладающий большой разрушительной силой.</w:t>
            </w:r>
          </w:p>
        </w:tc>
        <w:tc>
          <w:tcPr>
            <w:tcW w:w="3518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</w:tr>
      <w:tr w:rsidR="007730FE">
        <w:trPr>
          <w:trHeight w:val="620"/>
        </w:trPr>
        <w:tc>
          <w:tcPr>
            <w:tcW w:w="6412" w:type="dxa"/>
          </w:tcPr>
          <w:p w:rsidR="007730FE" w:rsidRDefault="00843E5B"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Наводнения, вызванные весенним таянием снега на</w:t>
            </w:r>
          </w:p>
          <w:p w:rsidR="007730FE" w:rsidRDefault="00843E5B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равнинах или таянием снега и ледников в гopax</w:t>
            </w:r>
          </w:p>
        </w:tc>
        <w:tc>
          <w:tcPr>
            <w:tcW w:w="3518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</w:tr>
      <w:tr w:rsidR="007730FE">
        <w:trPr>
          <w:trHeight w:val="940"/>
        </w:trPr>
        <w:tc>
          <w:tcPr>
            <w:tcW w:w="6412" w:type="dxa"/>
          </w:tcPr>
          <w:p w:rsidR="007730FE" w:rsidRDefault="00843E5B">
            <w:pPr>
              <w:pStyle w:val="TableParagraph"/>
              <w:spacing w:line="286" w:lineRule="exact"/>
              <w:ind w:left="115" w:hanging="1"/>
              <w:rPr>
                <w:sz w:val="28"/>
              </w:rPr>
            </w:pPr>
            <w:r>
              <w:rPr>
                <w:sz w:val="28"/>
              </w:rPr>
              <w:t>Отрыв  и катастрофическое падение  больших масс</w:t>
            </w:r>
          </w:p>
          <w:p w:rsidR="007730FE" w:rsidRDefault="00843E5B">
            <w:pPr>
              <w:pStyle w:val="TableParagraph"/>
              <w:tabs>
                <w:tab w:val="left" w:pos="6160"/>
              </w:tabs>
              <w:spacing w:line="242" w:lineRule="auto"/>
              <w:ind w:left="114" w:right="85"/>
              <w:rPr>
                <w:sz w:val="28"/>
              </w:rPr>
            </w:pPr>
            <w:r>
              <w:rPr>
                <w:sz w:val="28"/>
              </w:rPr>
              <w:t>горных   пород,   их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 xml:space="preserve">опрокидывание,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дробление</w:t>
            </w:r>
            <w:r>
              <w:rPr>
                <w:sz w:val="28"/>
              </w:rPr>
              <w:tab/>
              <w:t>и</w:t>
            </w:r>
            <w:r>
              <w:rPr>
                <w:w w:val="98"/>
                <w:sz w:val="28"/>
              </w:rPr>
              <w:t xml:space="preserve"> </w:t>
            </w:r>
            <w:r>
              <w:rPr>
                <w:sz w:val="28"/>
              </w:rPr>
              <w:t>скатывание на крутых и обрывистых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склонах.</w:t>
            </w:r>
          </w:p>
        </w:tc>
        <w:tc>
          <w:tcPr>
            <w:tcW w:w="3518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</w:tr>
      <w:tr w:rsidR="007730FE">
        <w:trPr>
          <w:trHeight w:val="1280"/>
        </w:trPr>
        <w:tc>
          <w:tcPr>
            <w:tcW w:w="6412" w:type="dxa"/>
          </w:tcPr>
          <w:p w:rsidR="007730FE" w:rsidRDefault="00843E5B">
            <w:pPr>
              <w:pStyle w:val="TableParagraph"/>
              <w:spacing w:line="291" w:lineRule="exact"/>
              <w:ind w:left="117" w:hanging="3"/>
              <w:jc w:val="both"/>
              <w:rPr>
                <w:sz w:val="28"/>
              </w:rPr>
            </w:pPr>
            <w:r>
              <w:rPr>
                <w:sz w:val="28"/>
              </w:rPr>
              <w:t>Наводнения,  вызванные  большим сопротивлением</w:t>
            </w:r>
          </w:p>
          <w:p w:rsidR="007730FE" w:rsidRDefault="00843E5B">
            <w:pPr>
              <w:pStyle w:val="TableParagraph"/>
              <w:spacing w:before="7" w:line="237" w:lineRule="auto"/>
              <w:ind w:left="113" w:right="104" w:firstLine="4"/>
              <w:jc w:val="both"/>
              <w:rPr>
                <w:sz w:val="28"/>
              </w:rPr>
            </w:pPr>
            <w:r>
              <w:rPr>
                <w:sz w:val="28"/>
              </w:rPr>
              <w:t>водному потоку, возникающим при скоплении ледового материала в сужениях или  излучинах реки во время ледостава</w:t>
            </w:r>
          </w:p>
        </w:tc>
        <w:tc>
          <w:tcPr>
            <w:tcW w:w="3518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</w:tr>
    </w:tbl>
    <w:p w:rsidR="007730FE" w:rsidRDefault="00843E5B">
      <w:pPr>
        <w:pStyle w:val="a3"/>
        <w:tabs>
          <w:tab w:val="left" w:pos="4878"/>
          <w:tab w:val="left" w:pos="5528"/>
        </w:tabs>
        <w:spacing w:before="212" w:line="242" w:lineRule="auto"/>
        <w:ind w:left="255" w:right="4756" w:hanging="3"/>
      </w:pPr>
      <w:r>
        <w:t xml:space="preserve">Оценочные баллы: максимально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</w:t>
      </w:r>
      <w:r>
        <w:rPr>
          <w:spacing w:val="-9"/>
        </w:rPr>
        <w:t xml:space="preserve"> </w:t>
      </w:r>
      <w:r>
        <w:t>-</w:t>
      </w:r>
      <w:r>
        <w:tab/>
      </w:r>
      <w:r>
        <w:rPr>
          <w:w w:val="99"/>
          <w:u w:val="single" w:color="080808"/>
        </w:rPr>
        <w:t xml:space="preserve"> </w:t>
      </w:r>
      <w:r>
        <w:rPr>
          <w:u w:val="single" w:color="080808"/>
        </w:rPr>
        <w:tab/>
      </w:r>
    </w:p>
    <w:p w:rsidR="007730FE" w:rsidRDefault="007730FE">
      <w:pPr>
        <w:spacing w:before="5"/>
        <w:rPr>
          <w:i/>
          <w:sz w:val="24"/>
        </w:rPr>
      </w:pPr>
    </w:p>
    <w:p w:rsidR="007730FE" w:rsidRDefault="00843E5B">
      <w:pPr>
        <w:tabs>
          <w:tab w:val="left" w:pos="8942"/>
        </w:tabs>
        <w:spacing w:before="1"/>
        <w:ind w:left="254"/>
        <w:jc w:val="both"/>
        <w:rPr>
          <w:i/>
          <w:sz w:val="23"/>
        </w:rPr>
      </w:pPr>
      <w:r>
        <w:rPr>
          <w:i/>
          <w:sz w:val="23"/>
        </w:rPr>
        <w:t>Подписи  членов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 xml:space="preserve">жюри </w:t>
      </w:r>
      <w:r>
        <w:rPr>
          <w:i/>
          <w:spacing w:val="-23"/>
          <w:sz w:val="23"/>
        </w:rPr>
        <w:t xml:space="preserve"> </w:t>
      </w:r>
      <w:r>
        <w:rPr>
          <w:i/>
          <w:w w:val="99"/>
          <w:sz w:val="23"/>
          <w:u w:val="single" w:color="181818"/>
        </w:rPr>
        <w:t xml:space="preserve"> </w:t>
      </w:r>
      <w:r>
        <w:rPr>
          <w:i/>
          <w:sz w:val="23"/>
          <w:u w:val="single" w:color="181818"/>
        </w:rPr>
        <w:tab/>
      </w:r>
    </w:p>
    <w:p w:rsidR="007730FE" w:rsidRDefault="007730FE">
      <w:pPr>
        <w:jc w:val="both"/>
        <w:rPr>
          <w:sz w:val="23"/>
        </w:rPr>
        <w:sectPr w:rsidR="007730FE">
          <w:pgSz w:w="11910" w:h="16840"/>
          <w:pgMar w:top="860" w:right="740" w:bottom="280" w:left="880" w:header="720" w:footer="720" w:gutter="0"/>
          <w:cols w:space="720"/>
        </w:sectPr>
      </w:pPr>
    </w:p>
    <w:p w:rsidR="007730FE" w:rsidRDefault="00843E5B">
      <w:pPr>
        <w:pStyle w:val="4"/>
        <w:spacing w:before="67" w:line="242" w:lineRule="auto"/>
        <w:ind w:right="107" w:firstLine="3"/>
        <w:jc w:val="both"/>
      </w:pPr>
      <w:r>
        <w:rPr>
          <w:w w:val="105"/>
        </w:rPr>
        <w:lastRenderedPageBreak/>
        <w:t>Задание 5. Внимательно посмотрите на рисунок и поясните, какие зоны радиоактивного заражения (загрязнения) местности при авариях на АЭС обозначены  буквами и опешите раннюю фазу аварии.</w:t>
      </w:r>
    </w:p>
    <w:p w:rsidR="007730FE" w:rsidRDefault="00843E5B">
      <w:pPr>
        <w:spacing w:before="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874599</wp:posOffset>
            </wp:positionH>
            <wp:positionV relativeFrom="paragraph">
              <wp:posOffset>157440</wp:posOffset>
            </wp:positionV>
            <wp:extent cx="6030776" cy="2362200"/>
            <wp:effectExtent l="0" t="0" r="0" b="0"/>
            <wp:wrapTopAndBottom/>
            <wp:docPr id="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0776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7730FE">
      <w:pPr>
        <w:spacing w:before="1"/>
        <w:rPr>
          <w:sz w:val="36"/>
        </w:rPr>
      </w:pPr>
    </w:p>
    <w:p w:rsidR="007730FE" w:rsidRDefault="00843E5B">
      <w:pPr>
        <w:pStyle w:val="5"/>
        <w:ind w:left="3465" w:right="494" w:hanging="886"/>
      </w:pPr>
      <w:r>
        <w:t xml:space="preserve">Зоны радиоактивного заражения (загрязнения) </w:t>
      </w:r>
      <w:r>
        <w:t>местности npu авариях н</w:t>
      </w:r>
      <w:r>
        <w:t>а АЭС.’</w:t>
      </w:r>
    </w:p>
    <w:p w:rsidR="007730FE" w:rsidRDefault="00843E5B">
      <w:pPr>
        <w:pStyle w:val="a4"/>
        <w:numPr>
          <w:ilvl w:val="0"/>
          <w:numId w:val="1"/>
        </w:numPr>
        <w:tabs>
          <w:tab w:val="left" w:pos="274"/>
        </w:tabs>
        <w:spacing w:line="317" w:lineRule="exact"/>
        <w:ind w:hanging="163"/>
        <w:rPr>
          <w:sz w:val="28"/>
        </w:rPr>
      </w:pPr>
      <w:r>
        <w:rPr>
          <w:sz w:val="28"/>
        </w:rPr>
        <w:t>внешнего</w:t>
      </w:r>
      <w:r>
        <w:rPr>
          <w:spacing w:val="-25"/>
          <w:sz w:val="28"/>
        </w:rPr>
        <w:t xml:space="preserve"> </w:t>
      </w:r>
      <w:r>
        <w:rPr>
          <w:sz w:val="28"/>
        </w:rPr>
        <w:t>облучения:</w:t>
      </w:r>
    </w:p>
    <w:p w:rsidR="007730FE" w:rsidRDefault="00843E5B">
      <w:pPr>
        <w:pStyle w:val="6"/>
        <w:tabs>
          <w:tab w:val="left" w:pos="9911"/>
        </w:tabs>
        <w:spacing w:before="13"/>
        <w:ind w:left="82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730FE" w:rsidRDefault="00843E5B">
      <w:pPr>
        <w:spacing w:before="10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1543499</wp:posOffset>
            </wp:positionH>
            <wp:positionV relativeFrom="paragraph">
              <wp:posOffset>184933</wp:posOffset>
            </wp:positionV>
            <wp:extent cx="5345113" cy="9144"/>
            <wp:effectExtent l="0" t="0" r="0" b="0"/>
            <wp:wrapTopAndBottom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511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7730FE">
      <w:pPr>
        <w:spacing w:before="9"/>
        <w:rPr>
          <w:sz w:val="5"/>
        </w:rPr>
      </w:pPr>
    </w:p>
    <w:p w:rsidR="007730FE" w:rsidRDefault="00843E5B">
      <w:pPr>
        <w:spacing w:line="187" w:lineRule="exact"/>
        <w:ind w:left="827"/>
        <w:rPr>
          <w:sz w:val="18"/>
        </w:rPr>
      </w:pPr>
      <w:r>
        <w:rPr>
          <w:noProof/>
          <w:position w:val="-3"/>
          <w:sz w:val="18"/>
          <w:lang w:val="ru-RU" w:eastAsia="ru-RU"/>
        </w:rPr>
        <w:drawing>
          <wp:inline distT="0" distB="0" distL="0" distR="0">
            <wp:extent cx="338259" cy="118872"/>
            <wp:effectExtent l="0" t="0" r="0" b="0"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59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0FE" w:rsidRDefault="007730FE">
      <w:pPr>
        <w:spacing w:before="1"/>
        <w:rPr>
          <w:sz w:val="2"/>
        </w:rPr>
      </w:pPr>
    </w:p>
    <w:p w:rsidR="007730FE" w:rsidRDefault="00843E5B">
      <w:pPr>
        <w:spacing w:line="20" w:lineRule="exact"/>
        <w:ind w:left="143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5348161" cy="9144"/>
            <wp:effectExtent l="0" t="0" r="0" b="0"/>
            <wp:docPr id="4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1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0FE" w:rsidRDefault="00843E5B">
      <w:pPr>
        <w:spacing w:before="3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1543499</wp:posOffset>
            </wp:positionH>
            <wp:positionV relativeFrom="paragraph">
              <wp:posOffset>195012</wp:posOffset>
            </wp:positionV>
            <wp:extent cx="5351208" cy="9144"/>
            <wp:effectExtent l="0" t="0" r="0" b="0"/>
            <wp:wrapTopAndBottom/>
            <wp:docPr id="4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12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7730FE">
      <w:pPr>
        <w:spacing w:before="5"/>
        <w:rPr>
          <w:sz w:val="26"/>
        </w:rPr>
      </w:pPr>
    </w:p>
    <w:p w:rsidR="007730FE" w:rsidRDefault="00843E5B">
      <w:pPr>
        <w:pStyle w:val="a4"/>
        <w:numPr>
          <w:ilvl w:val="0"/>
          <w:numId w:val="1"/>
        </w:numPr>
        <w:tabs>
          <w:tab w:val="left" w:pos="279"/>
        </w:tabs>
        <w:spacing w:before="1"/>
        <w:ind w:left="278" w:hanging="168"/>
        <w:rPr>
          <w:sz w:val="28"/>
        </w:rPr>
      </w:pPr>
      <w:r>
        <w:rPr>
          <w:sz w:val="28"/>
        </w:rPr>
        <w:t>внутреннего</w:t>
      </w:r>
      <w:r>
        <w:rPr>
          <w:spacing w:val="-34"/>
          <w:sz w:val="28"/>
        </w:rPr>
        <w:t xml:space="preserve"> </w:t>
      </w:r>
      <w:r>
        <w:rPr>
          <w:sz w:val="28"/>
        </w:rPr>
        <w:t>облучения:</w:t>
      </w:r>
    </w:p>
    <w:p w:rsidR="007730FE" w:rsidRDefault="00843E5B">
      <w:pPr>
        <w:spacing w:before="2"/>
      </w:pP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1595305</wp:posOffset>
            </wp:positionH>
            <wp:positionV relativeFrom="paragraph">
              <wp:posOffset>187207</wp:posOffset>
            </wp:positionV>
            <wp:extent cx="5348161" cy="9144"/>
            <wp:effectExtent l="0" t="0" r="0" b="0"/>
            <wp:wrapTopAndBottom/>
            <wp:docPr id="4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1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1561783</wp:posOffset>
            </wp:positionH>
            <wp:positionV relativeFrom="paragraph">
              <wp:posOffset>391423</wp:posOffset>
            </wp:positionV>
            <wp:extent cx="5348161" cy="9144"/>
            <wp:effectExtent l="0" t="0" r="0" b="0"/>
            <wp:wrapTopAndBottom/>
            <wp:docPr id="4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1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7730FE">
      <w:pPr>
        <w:spacing w:before="9"/>
        <w:rPr>
          <w:sz w:val="20"/>
        </w:rPr>
      </w:pPr>
    </w:p>
    <w:p w:rsidR="007730FE" w:rsidRDefault="00843E5B">
      <w:pPr>
        <w:tabs>
          <w:tab w:val="left" w:pos="9997"/>
        </w:tabs>
        <w:spacing w:before="256"/>
        <w:ind w:left="101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w w:val="105"/>
          <w:sz w:val="28"/>
        </w:rPr>
        <w:t>Рвннssфвзвввврии—</w:t>
      </w:r>
      <w:r>
        <w:rPr>
          <w:rFonts w:ascii="Courier New" w:hAnsi="Courier New"/>
          <w:b/>
          <w:spacing w:val="-89"/>
          <w:sz w:val="28"/>
        </w:rPr>
        <w:t xml:space="preserve"> </w:t>
      </w:r>
      <w:r>
        <w:rPr>
          <w:rFonts w:ascii="Courier New" w:hAnsi="Courier New"/>
          <w:b/>
          <w:w w:val="99"/>
          <w:sz w:val="28"/>
          <w:u w:val="single" w:color="080808"/>
        </w:rPr>
        <w:t xml:space="preserve"> </w:t>
      </w:r>
      <w:r>
        <w:rPr>
          <w:rFonts w:ascii="Courier New" w:hAnsi="Courier New"/>
          <w:b/>
          <w:sz w:val="28"/>
          <w:u w:val="single" w:color="080808"/>
        </w:rPr>
        <w:tab/>
      </w:r>
    </w:p>
    <w:p w:rsidR="007730FE" w:rsidRDefault="00843E5B">
      <w:pPr>
        <w:pStyle w:val="a3"/>
        <w:spacing w:before="5"/>
        <w:rPr>
          <w:rFonts w:ascii="Courier New"/>
          <w:b/>
          <w:i w:val="0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171972</wp:posOffset>
            </wp:positionV>
            <wp:extent cx="6149623" cy="9144"/>
            <wp:effectExtent l="0" t="0" r="0" b="0"/>
            <wp:wrapTopAndBottom/>
            <wp:docPr id="5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376188</wp:posOffset>
            </wp:positionV>
            <wp:extent cx="6149623" cy="9144"/>
            <wp:effectExtent l="0" t="0" r="0" b="0"/>
            <wp:wrapTopAndBottom/>
            <wp:docPr id="5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580404</wp:posOffset>
            </wp:positionV>
            <wp:extent cx="6152670" cy="9144"/>
            <wp:effectExtent l="0" t="0" r="0" b="0"/>
            <wp:wrapTopAndBottom/>
            <wp:docPr id="5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267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784620</wp:posOffset>
            </wp:positionV>
            <wp:extent cx="6149623" cy="9144"/>
            <wp:effectExtent l="0" t="0" r="0" b="0"/>
            <wp:wrapTopAndBottom/>
            <wp:docPr id="5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988836</wp:posOffset>
            </wp:positionV>
            <wp:extent cx="6149623" cy="9143"/>
            <wp:effectExtent l="0" t="0" r="0" b="0"/>
            <wp:wrapTopAndBottom/>
            <wp:docPr id="5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96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7730FE">
      <w:pPr>
        <w:pStyle w:val="a3"/>
        <w:spacing w:before="1"/>
        <w:rPr>
          <w:rFonts w:ascii="Courier New"/>
          <w:b/>
          <w:i w:val="0"/>
          <w:sz w:val="21"/>
        </w:rPr>
      </w:pPr>
    </w:p>
    <w:p w:rsidR="007730FE" w:rsidRDefault="007730FE">
      <w:pPr>
        <w:pStyle w:val="a3"/>
        <w:spacing w:before="1"/>
        <w:rPr>
          <w:rFonts w:ascii="Courier New"/>
          <w:b/>
          <w:i w:val="0"/>
          <w:sz w:val="21"/>
        </w:rPr>
      </w:pPr>
    </w:p>
    <w:p w:rsidR="007730FE" w:rsidRDefault="007730FE">
      <w:pPr>
        <w:pStyle w:val="a3"/>
        <w:spacing w:before="1"/>
        <w:rPr>
          <w:rFonts w:ascii="Courier New"/>
          <w:b/>
          <w:i w:val="0"/>
          <w:sz w:val="21"/>
        </w:rPr>
      </w:pPr>
    </w:p>
    <w:p w:rsidR="007730FE" w:rsidRDefault="007730FE">
      <w:pPr>
        <w:pStyle w:val="a3"/>
        <w:spacing w:before="1"/>
        <w:rPr>
          <w:rFonts w:ascii="Courier New"/>
          <w:b/>
          <w:i w:val="0"/>
          <w:sz w:val="21"/>
        </w:rPr>
      </w:pPr>
    </w:p>
    <w:p w:rsidR="007730FE" w:rsidRDefault="00843E5B">
      <w:pPr>
        <w:pStyle w:val="a3"/>
        <w:tabs>
          <w:tab w:val="left" w:pos="4738"/>
          <w:tab w:val="left" w:pos="5388"/>
        </w:tabs>
        <w:spacing w:before="260" w:line="242" w:lineRule="auto"/>
        <w:ind w:left="115" w:right="4736" w:hanging="3"/>
      </w:pPr>
      <w:r>
        <w:t xml:space="preserve">Оценочные баллы: максимально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</w:t>
      </w:r>
      <w:r>
        <w:rPr>
          <w:spacing w:val="-9"/>
        </w:rPr>
        <w:t xml:space="preserve"> </w:t>
      </w:r>
      <w:r>
        <w:t>-</w:t>
      </w:r>
      <w:r>
        <w:tab/>
      </w:r>
      <w:r>
        <w:rPr>
          <w:w w:val="99"/>
          <w:u w:val="single" w:color="080808"/>
        </w:rPr>
        <w:t xml:space="preserve"> </w:t>
      </w:r>
      <w:r>
        <w:rPr>
          <w:u w:val="single" w:color="080808"/>
        </w:rPr>
        <w:tab/>
      </w:r>
    </w:p>
    <w:p w:rsidR="007730FE" w:rsidRDefault="007730FE">
      <w:pPr>
        <w:spacing w:before="6"/>
        <w:rPr>
          <w:i/>
          <w:sz w:val="24"/>
        </w:rPr>
      </w:pPr>
    </w:p>
    <w:p w:rsidR="007730FE" w:rsidRDefault="00843E5B">
      <w:pPr>
        <w:tabs>
          <w:tab w:val="left" w:pos="8802"/>
        </w:tabs>
        <w:ind w:left="114"/>
        <w:rPr>
          <w:i/>
          <w:sz w:val="23"/>
        </w:rPr>
      </w:pPr>
      <w:r>
        <w:rPr>
          <w:i/>
          <w:sz w:val="23"/>
        </w:rPr>
        <w:t>Подписи  членов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 xml:space="preserve">жюри </w:t>
      </w:r>
      <w:r>
        <w:rPr>
          <w:i/>
          <w:spacing w:val="-23"/>
          <w:sz w:val="23"/>
        </w:rPr>
        <w:t xml:space="preserve"> </w:t>
      </w:r>
      <w:r>
        <w:rPr>
          <w:i/>
          <w:w w:val="99"/>
          <w:sz w:val="23"/>
          <w:u w:val="single" w:color="181818"/>
        </w:rPr>
        <w:t xml:space="preserve"> </w:t>
      </w:r>
      <w:r>
        <w:rPr>
          <w:i/>
          <w:sz w:val="23"/>
          <w:u w:val="single" w:color="181818"/>
        </w:rPr>
        <w:tab/>
      </w:r>
    </w:p>
    <w:p w:rsidR="007730FE" w:rsidRDefault="007730FE">
      <w:pPr>
        <w:rPr>
          <w:i/>
          <w:sz w:val="24"/>
        </w:rPr>
      </w:pPr>
    </w:p>
    <w:p w:rsidR="007730FE" w:rsidRDefault="007730FE">
      <w:pPr>
        <w:rPr>
          <w:i/>
          <w:sz w:val="24"/>
        </w:rPr>
      </w:pPr>
    </w:p>
    <w:p w:rsidR="007730FE" w:rsidRDefault="007730FE">
      <w:pPr>
        <w:rPr>
          <w:i/>
          <w:sz w:val="24"/>
        </w:rPr>
      </w:pPr>
    </w:p>
    <w:p w:rsidR="007730FE" w:rsidRDefault="007730FE">
      <w:pPr>
        <w:rPr>
          <w:i/>
          <w:sz w:val="24"/>
        </w:rPr>
      </w:pPr>
    </w:p>
    <w:p w:rsidR="007730FE" w:rsidRDefault="007730FE">
      <w:pPr>
        <w:rPr>
          <w:i/>
          <w:sz w:val="24"/>
        </w:rPr>
      </w:pPr>
    </w:p>
    <w:p w:rsidR="007730FE" w:rsidRDefault="007730FE">
      <w:pPr>
        <w:rPr>
          <w:i/>
          <w:sz w:val="24"/>
        </w:rPr>
      </w:pPr>
    </w:p>
    <w:p w:rsidR="007730FE" w:rsidRDefault="007730FE">
      <w:pPr>
        <w:rPr>
          <w:i/>
          <w:sz w:val="24"/>
        </w:rPr>
      </w:pPr>
    </w:p>
    <w:p w:rsidR="007730FE" w:rsidRDefault="007730FE">
      <w:pPr>
        <w:spacing w:before="10"/>
        <w:rPr>
          <w:i/>
          <w:sz w:val="24"/>
        </w:rPr>
      </w:pPr>
    </w:p>
    <w:p w:rsidR="007730FE" w:rsidRDefault="00843E5B">
      <w:pPr>
        <w:pStyle w:val="2"/>
        <w:ind w:left="116"/>
      </w:pPr>
      <w:r>
        <w:rPr>
          <w:w w:val="105"/>
        </w:rPr>
        <w:t>Задание 6. Заполните схему .</w:t>
      </w:r>
    </w:p>
    <w:p w:rsidR="007730FE" w:rsidRDefault="007730FE">
      <w:pPr>
        <w:sectPr w:rsidR="007730FE">
          <w:pgSz w:w="11910" w:h="16840"/>
          <w:pgMar w:top="800" w:right="760" w:bottom="280" w:left="1020" w:header="720" w:footer="720" w:gutter="0"/>
          <w:cols w:space="720"/>
        </w:sectPr>
      </w:pPr>
    </w:p>
    <w:p w:rsidR="007730FE" w:rsidRDefault="00843E5B">
      <w:pPr>
        <w:ind w:left="18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409711" behindDoc="1" locked="0" layoutInCell="1" allowOverlap="1">
            <wp:simplePos x="0" y="0"/>
            <wp:positionH relativeFrom="page">
              <wp:posOffset>702421</wp:posOffset>
            </wp:positionH>
            <wp:positionV relativeFrom="page">
              <wp:posOffset>8468868</wp:posOffset>
            </wp:positionV>
            <wp:extent cx="6176552" cy="1068800"/>
            <wp:effectExtent l="0" t="0" r="0" b="0"/>
            <wp:wrapNone/>
            <wp:docPr id="6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6552" cy="106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1" type="#_x0000_t202" style="position:absolute;left:0;text-align:left;margin-left:64.1pt;margin-top:671.4pt;width:70.65pt;height:29.15pt;z-index:1960;mso-position-horizontal-relative:page;mso-position-vertical-relative:page" filled="f" stroked="f">
            <v:textbox inset="0,0,0,0">
              <w:txbxContent>
                <w:p w:rsidR="007730FE" w:rsidRDefault="00843E5B">
                  <w:pPr>
                    <w:spacing w:line="266" w:lineRule="exact"/>
                    <w:ind w:left="3" w:hanging="4"/>
                    <w:rPr>
                      <w:sz w:val="24"/>
                    </w:rPr>
                  </w:pPr>
                  <w:r>
                    <w:rPr>
                      <w:sz w:val="24"/>
                    </w:rPr>
                    <w:t>Способность</w:t>
                  </w:r>
                </w:p>
                <w:p w:rsidR="007730FE" w:rsidRDefault="00843E5B">
                  <w:pPr>
                    <w:spacing w:before="41"/>
                    <w:ind w:left="3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необходимую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163.4pt;margin-top:671.4pt;width:71.9pt;height:29.15pt;z-index:1984;mso-position-horizontal-relative:page;mso-position-vertical-relative:page" filled="f" stroked="f">
            <v:textbox inset="0,0,0,0">
              <w:txbxContent>
                <w:p w:rsidR="007730FE" w:rsidRDefault="00843E5B">
                  <w:pPr>
                    <w:spacing w:line="266" w:lineRule="exact"/>
                    <w:ind w:left="2" w:right="20"/>
                    <w:jc w:val="center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поддерживать</w:t>
                  </w:r>
                </w:p>
                <w:p w:rsidR="007730FE" w:rsidRDefault="00843E5B">
                  <w:pPr>
                    <w:spacing w:before="41"/>
                    <w:ind w:left="2" w:right="15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для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left:0;text-align:left;margin-left:64.4pt;margin-top:702.85pt;width:172.15pt;height:13.3pt;z-index:2008;mso-position-horizontal-relative:page;mso-position-vertical-relative:page" filled="f" stroked="f">
            <v:textbox inset="0,0,0,0">
              <w:txbxContent>
                <w:p w:rsidR="007730FE" w:rsidRDefault="00843E5B">
                  <w:pPr>
                    <w:tabs>
                      <w:tab w:val="left" w:pos="2190"/>
                      <w:tab w:val="left" w:pos="3294"/>
                    </w:tabs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жизнедеятельности</w:t>
                  </w:r>
                  <w:r>
                    <w:rPr>
                      <w:sz w:val="24"/>
                    </w:rPr>
                    <w:tab/>
                    <w:t>нагрузку</w:t>
                  </w:r>
                  <w:r>
                    <w:rPr>
                      <w:sz w:val="24"/>
                    </w:rPr>
                    <w:tab/>
                    <w:t>и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245.95pt;margin-top:671.4pt;width:74.7pt;height:44.75pt;z-index:2032;mso-position-horizontal-relative:page;mso-position-vertical-relative:page" filled="f" stroked="f">
            <v:textbox inset="0,0,0,0">
              <w:txbxContent>
                <w:p w:rsidR="007730FE" w:rsidRDefault="00843E5B">
                  <w:pPr>
                    <w:spacing w:line="266" w:lineRule="exact"/>
                    <w:ind w:right="18"/>
                    <w:jc w:val="right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заданную,</w:t>
                  </w:r>
                </w:p>
                <w:p w:rsidR="007730FE" w:rsidRDefault="00843E5B">
                  <w:pPr>
                    <w:spacing w:before="6" w:line="310" w:lineRule="atLeast"/>
                    <w:ind w:right="21" w:firstLine="212"/>
                    <w:jc w:val="right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обеспечения противостоять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0"/>
          <w:lang w:val="ru-RU" w:eastAsia="ru-RU"/>
        </w:rPr>
        <w:drawing>
          <wp:inline distT="0" distB="0" distL="0" distR="0">
            <wp:extent cx="6253234" cy="2816352"/>
            <wp:effectExtent l="0" t="0" r="0" b="0"/>
            <wp:docPr id="6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3234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0FE" w:rsidRDefault="00843E5B">
      <w:pPr>
        <w:pStyle w:val="a3"/>
        <w:tabs>
          <w:tab w:val="left" w:pos="4758"/>
          <w:tab w:val="left" w:pos="5408"/>
        </w:tabs>
        <w:spacing w:before="16" w:line="242" w:lineRule="auto"/>
        <w:ind w:left="130" w:right="4736" w:firstLine="2"/>
      </w:pPr>
      <w:r>
        <w:t xml:space="preserve">Оценочные баллы: максимально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</w:t>
      </w:r>
      <w:r>
        <w:rPr>
          <w:spacing w:val="-4"/>
        </w:rPr>
        <w:t xml:space="preserve"> </w:t>
      </w:r>
      <w:r>
        <w:t>-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730FE" w:rsidRDefault="007730FE">
      <w:pPr>
        <w:spacing w:before="8"/>
        <w:rPr>
          <w:i/>
          <w:sz w:val="23"/>
        </w:rPr>
      </w:pPr>
    </w:p>
    <w:p w:rsidR="007730FE" w:rsidRDefault="00843E5B">
      <w:pPr>
        <w:pStyle w:val="a3"/>
        <w:tabs>
          <w:tab w:val="left" w:pos="8825"/>
        </w:tabs>
        <w:ind w:left="134"/>
        <w:jc w:val="both"/>
      </w:pPr>
      <w:r>
        <w:t>Подписи членов</w:t>
      </w:r>
      <w:r>
        <w:rPr>
          <w:spacing w:val="-17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730FE" w:rsidRDefault="007730FE">
      <w:pPr>
        <w:spacing w:before="8"/>
        <w:rPr>
          <w:i/>
          <w:sz w:val="33"/>
        </w:rPr>
      </w:pPr>
    </w:p>
    <w:p w:rsidR="007730FE" w:rsidRDefault="00843E5B">
      <w:pPr>
        <w:spacing w:line="232" w:lineRule="auto"/>
        <w:ind w:left="132" w:right="114" w:firstLine="4"/>
        <w:jc w:val="both"/>
        <w:rPr>
          <w:sz w:val="29"/>
        </w:rPr>
      </w:pPr>
      <w:r>
        <w:rPr>
          <w:sz w:val="29"/>
        </w:rPr>
        <w:t xml:space="preserve">Задание 7. Выполните задание заполнив схему. (А) </w:t>
      </w:r>
      <w:r>
        <w:rPr>
          <w:b/>
          <w:sz w:val="29"/>
        </w:rPr>
        <w:t xml:space="preserve">Указав физическое качество человека </w:t>
      </w:r>
      <w:r>
        <w:rPr>
          <w:sz w:val="29"/>
        </w:rPr>
        <w:t xml:space="preserve">в зависимости </w:t>
      </w:r>
      <w:r>
        <w:rPr>
          <w:b/>
          <w:sz w:val="29"/>
        </w:rPr>
        <w:t xml:space="preserve">от их характеристик. (Б) Перечислите, </w:t>
      </w:r>
      <w:r>
        <w:rPr>
          <w:sz w:val="29"/>
        </w:rPr>
        <w:t xml:space="preserve">какие процессы в </w:t>
      </w:r>
      <w:r>
        <w:rPr>
          <w:b/>
          <w:sz w:val="29"/>
        </w:rPr>
        <w:t xml:space="preserve">организме человека обеспечивают регулярное </w:t>
      </w:r>
      <w:r>
        <w:rPr>
          <w:sz w:val="29"/>
        </w:rPr>
        <w:t>закаливание.</w:t>
      </w:r>
    </w:p>
    <w:p w:rsidR="007730FE" w:rsidRDefault="00843E5B">
      <w:pPr>
        <w:spacing w:before="1"/>
        <w:ind w:left="140"/>
        <w:jc w:val="both"/>
        <w:rPr>
          <w:sz w:val="28"/>
        </w:rPr>
      </w:pPr>
      <w:r>
        <w:pict>
          <v:shape id="_x0000_s1037" type="#_x0000_t202" style="position:absolute;left:0;text-align:left;margin-left:56.05pt;margin-top:18.75pt;width:271.9pt;height:61.95pt;z-index:1720;mso-wrap-distance-left:0;mso-wrap-distance-right:0;mso-position-horizontal-relative:page" filled="f" strokecolor="#2b2b2b" strokeweight=".25394mm">
            <v:textbox inset="0,0,0,0">
              <w:txbxContent>
                <w:p w:rsidR="007730FE" w:rsidRDefault="00843E5B">
                  <w:pPr>
                    <w:spacing w:before="59" w:line="276" w:lineRule="auto"/>
                    <w:ind w:left="154" w:right="141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Способность человека преодолевать внешние сопротивление или противодействовать ему благодаря мышечным усилиям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4181014</wp:posOffset>
            </wp:positionH>
            <wp:positionV relativeFrom="paragraph">
              <wp:posOffset>227587</wp:posOffset>
            </wp:positionV>
            <wp:extent cx="2809689" cy="758951"/>
            <wp:effectExtent l="0" t="0" r="0" b="0"/>
            <wp:wrapTopAndBottom/>
            <wp:docPr id="6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689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6" type="#_x0000_t202" style="position:absolute;left:0;text-align:left;margin-left:64.1pt;margin-top:96.5pt;width:47.7pt;height:13.3pt;z-index:1768;mso-wrap-distance-left:0;mso-wrap-distance-right:0;mso-position-horizontal-relative:page;mso-position-vertical-relative:text" filled="f" stroked="f">
            <v:textbox inset="0,0,0,0">
              <w:txbxContent>
                <w:p w:rsidR="007730FE" w:rsidRDefault="00843E5B">
                  <w:pPr>
                    <w:spacing w:line="266" w:lineRule="exact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Свойства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5" type="#_x0000_t202" style="position:absolute;left:0;text-align:left;margin-left:136.35pt;margin-top:96.5pt;width:184.65pt;height:13.3pt;z-index:1792;mso-wrap-distance-left:0;mso-wrap-distance-right:0;mso-position-horizontal-relative:page;mso-position-vertical-relative:text" filled="f" stroked="f">
            <v:textbox inset="0,0,0,0">
              <w:txbxContent>
                <w:p w:rsidR="007730FE" w:rsidRDefault="00843E5B">
                  <w:pPr>
                    <w:tabs>
                      <w:tab w:val="left" w:pos="2783"/>
                    </w:tabs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опорно-двигательного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w w:val="95"/>
                      <w:sz w:val="24"/>
                    </w:rPr>
                    <w:t>аппарата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68409735" behindDoc="1" locked="0" layoutInCell="1" allowOverlap="1">
            <wp:simplePos x="0" y="0"/>
            <wp:positionH relativeFrom="page">
              <wp:posOffset>702421</wp:posOffset>
            </wp:positionH>
            <wp:positionV relativeFrom="paragraph">
              <wp:posOffset>1170944</wp:posOffset>
            </wp:positionV>
            <wp:extent cx="6276341" cy="800100"/>
            <wp:effectExtent l="0" t="0" r="0" b="0"/>
            <wp:wrapNone/>
            <wp:docPr id="6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341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8"/>
        </w:rPr>
        <w:t>(А)</w:t>
      </w:r>
    </w:p>
    <w:p w:rsidR="007730FE" w:rsidRDefault="007730FE">
      <w:pPr>
        <w:spacing w:before="2"/>
      </w:pPr>
    </w:p>
    <w:p w:rsidR="007730FE" w:rsidRDefault="007730FE">
      <w:pPr>
        <w:spacing w:before="6"/>
        <w:rPr>
          <w:sz w:val="3"/>
        </w:rPr>
      </w:pPr>
    </w:p>
    <w:p w:rsidR="007730FE" w:rsidRDefault="00843E5B">
      <w:pPr>
        <w:ind w:left="282"/>
        <w:rPr>
          <w:sz w:val="20"/>
        </w:rPr>
      </w:pPr>
      <w:r>
        <w:rPr>
          <w:sz w:val="20"/>
        </w:rPr>
        <w:pict>
          <v:shape id="_x0000_s1034" type="#_x0000_t202" style="position:absolute;margin-left:0;margin-top:0;width:256.55pt;height:28.9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7730FE" w:rsidRDefault="00843E5B">
                  <w:pPr>
                    <w:tabs>
                      <w:tab w:val="left" w:pos="1092"/>
                      <w:tab w:val="left" w:pos="3012"/>
                    </w:tabs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человека</w:t>
                  </w:r>
                  <w:r>
                    <w:rPr>
                      <w:sz w:val="24"/>
                    </w:rPr>
                    <w:tab/>
                    <w:t xml:space="preserve">по </w:t>
                  </w:r>
                  <w:r>
                    <w:rPr>
                      <w:spacing w:val="4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расширению</w:t>
                  </w:r>
                  <w:r>
                    <w:rPr>
                      <w:sz w:val="24"/>
                    </w:rPr>
                    <w:tab/>
                    <w:t xml:space="preserve">пределов </w:t>
                  </w:r>
                  <w:r>
                    <w:rPr>
                      <w:spacing w:val="3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движения</w:t>
                  </w:r>
                </w:p>
                <w:p w:rsidR="007730FE" w:rsidRDefault="00843E5B">
                  <w:pPr>
                    <w:spacing w:before="36"/>
                    <w:rPr>
                      <w:sz w:val="24"/>
                    </w:rPr>
                  </w:pPr>
                  <w:r>
                    <w:rPr>
                      <w:sz w:val="24"/>
                    </w:rPr>
                    <w:t>отдельных звеньев в организма</w:t>
                  </w:r>
                </w:p>
              </w:txbxContent>
            </v:textbox>
          </v:shape>
        </w:pict>
      </w:r>
      <w:r>
        <w:rPr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6.5pt;height:29.25pt">
            <v:imagedata croptop="-65520f" cropbottom="65520f"/>
          </v:shape>
        </w:pict>
      </w:r>
    </w:p>
    <w:p w:rsidR="007730FE" w:rsidRDefault="007730FE">
      <w:pPr>
        <w:rPr>
          <w:sz w:val="20"/>
        </w:rPr>
      </w:pPr>
    </w:p>
    <w:p w:rsidR="007730FE" w:rsidRDefault="00843E5B">
      <w:pPr>
        <w:spacing w:before="10"/>
        <w:rPr>
          <w:sz w:val="20"/>
        </w:rPr>
      </w:pPr>
      <w:r>
        <w:pict>
          <v:shape id="_x0000_s1033" type="#_x0000_t202" style="position:absolute;margin-left:56.05pt;margin-top:15.3pt;width:271.9pt;height:61.95pt;z-index:1840;mso-wrap-distance-left:0;mso-wrap-distance-right:0;mso-position-horizontal-relative:page" filled="f" strokecolor="#2f2f2f" strokeweight=".25394mm">
            <v:textbox inset="0,0,0,0">
              <w:txbxContent>
                <w:p w:rsidR="007730FE" w:rsidRDefault="00843E5B">
                  <w:pPr>
                    <w:spacing w:before="54" w:line="278" w:lineRule="auto"/>
                    <w:ind w:left="157" w:right="136" w:firstLine="1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Возможность передвигаться и прыгать с максимальной скоростью, что особенно важно в различных единоборствах и спортивных играх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4181014</wp:posOffset>
            </wp:positionH>
            <wp:positionV relativeFrom="paragraph">
              <wp:posOffset>177678</wp:posOffset>
            </wp:positionV>
            <wp:extent cx="2809689" cy="801624"/>
            <wp:effectExtent l="0" t="0" r="0" b="0"/>
            <wp:wrapTopAndBottom/>
            <wp:docPr id="6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689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843E5B">
      <w:pPr>
        <w:spacing w:before="8"/>
        <w:rPr>
          <w:sz w:val="10"/>
        </w:rPr>
      </w:pPr>
      <w:r>
        <w:pict>
          <v:shape id="_x0000_s1032" type="#_x0000_t202" style="position:absolute;margin-left:64.25pt;margin-top:7.35pt;width:256.2pt;height:29.4pt;z-index:1888;mso-wrap-distance-left:0;mso-wrap-distance-right:0;mso-position-horizontal-relative:page" filled="f" stroked="f">
            <v:textbox inset="0,0,0,0">
              <w:txbxContent>
                <w:p w:rsidR="007730FE" w:rsidRDefault="00843E5B">
                  <w:pPr>
                    <w:tabs>
                      <w:tab w:val="left" w:pos="1660"/>
                      <w:tab w:val="left" w:pos="3647"/>
                      <w:tab w:val="left" w:pos="4199"/>
                    </w:tabs>
                    <w:spacing w:line="266" w:lineRule="exact"/>
                    <w:rPr>
                      <w:sz w:val="24"/>
                    </w:rPr>
                  </w:pPr>
                  <w:r>
                    <w:rPr>
                      <w:sz w:val="24"/>
                    </w:rPr>
                    <w:t>утомлению,</w:t>
                  </w:r>
                  <w:r>
                    <w:rPr>
                      <w:sz w:val="24"/>
                    </w:rPr>
                    <w:tab/>
                    <w:t>возникающему</w:t>
                  </w:r>
                  <w:r>
                    <w:rPr>
                      <w:sz w:val="24"/>
                    </w:rPr>
                    <w:tab/>
                    <w:t>в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w w:val="95"/>
                      <w:sz w:val="24"/>
                    </w:rPr>
                    <w:t>процессе</w:t>
                  </w:r>
                </w:p>
                <w:p w:rsidR="007730FE" w:rsidRDefault="00843E5B">
                  <w:pPr>
                    <w:spacing w:before="45"/>
                    <w:rPr>
                      <w:sz w:val="24"/>
                    </w:rPr>
                  </w:pPr>
                  <w:r>
                    <w:rPr>
                      <w:sz w:val="24"/>
                    </w:rPr>
                    <w:t>выполнения работ</w:t>
                  </w:r>
                </w:p>
              </w:txbxContent>
            </v:textbox>
            <w10:wrap type="topAndBottom" anchorx="page"/>
          </v:shape>
        </w:pict>
      </w:r>
    </w:p>
    <w:p w:rsidR="007730FE" w:rsidRDefault="007730FE">
      <w:pPr>
        <w:rPr>
          <w:sz w:val="10"/>
        </w:rPr>
        <w:sectPr w:rsidR="007730FE">
          <w:pgSz w:w="11910" w:h="16840"/>
          <w:pgMar w:top="1180" w:right="760" w:bottom="280" w:left="1000" w:header="720" w:footer="720" w:gutter="0"/>
          <w:cols w:space="720"/>
        </w:sectPr>
      </w:pPr>
    </w:p>
    <w:p w:rsidR="007730FE" w:rsidRDefault="00843E5B">
      <w:pPr>
        <w:ind w:left="10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6274567" cy="4209288"/>
            <wp:effectExtent l="0" t="0" r="0" b="0"/>
            <wp:docPr id="7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4567" cy="420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0FE" w:rsidRDefault="007730FE">
      <w:pPr>
        <w:rPr>
          <w:sz w:val="20"/>
        </w:rPr>
      </w:pPr>
    </w:p>
    <w:p w:rsidR="007730FE" w:rsidRDefault="007730FE">
      <w:pPr>
        <w:spacing w:before="10"/>
        <w:rPr>
          <w:sz w:val="20"/>
        </w:rPr>
      </w:pPr>
    </w:p>
    <w:p w:rsidR="007730FE" w:rsidRDefault="00843E5B">
      <w:pPr>
        <w:pStyle w:val="a3"/>
        <w:tabs>
          <w:tab w:val="left" w:pos="4738"/>
          <w:tab w:val="left" w:pos="5388"/>
        </w:tabs>
        <w:spacing w:line="242" w:lineRule="auto"/>
        <w:ind w:left="110" w:right="4896" w:firstLine="2"/>
      </w:pPr>
      <w:r>
        <w:t xml:space="preserve">Оценочные баллы: максимально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</w:t>
      </w:r>
      <w:r>
        <w:rPr>
          <w:spacing w:val="-4"/>
        </w:rPr>
        <w:t xml:space="preserve"> </w:t>
      </w:r>
      <w:r>
        <w:t>-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730FE" w:rsidRDefault="007730FE">
      <w:pPr>
        <w:spacing w:before="8"/>
        <w:rPr>
          <w:i/>
          <w:sz w:val="23"/>
        </w:rPr>
      </w:pPr>
    </w:p>
    <w:p w:rsidR="007730FE" w:rsidRDefault="00843E5B">
      <w:pPr>
        <w:pStyle w:val="a3"/>
        <w:tabs>
          <w:tab w:val="left" w:pos="8805"/>
        </w:tabs>
        <w:ind w:left="114"/>
        <w:jc w:val="both"/>
      </w:pPr>
      <w:r>
        <w:t>Подписи членов</w:t>
      </w:r>
      <w:r>
        <w:rPr>
          <w:spacing w:val="-17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730FE" w:rsidRDefault="007730FE">
      <w:pPr>
        <w:spacing w:before="7"/>
        <w:rPr>
          <w:i/>
          <w:sz w:val="33"/>
        </w:rPr>
      </w:pPr>
    </w:p>
    <w:p w:rsidR="007730FE" w:rsidRDefault="00843E5B">
      <w:pPr>
        <w:pStyle w:val="2"/>
        <w:spacing w:before="1" w:line="232" w:lineRule="auto"/>
        <w:ind w:left="112" w:right="257" w:firstLine="4"/>
        <w:jc w:val="both"/>
      </w:pPr>
      <w:r>
        <w:t>Задание 8. Выполните задание. (А) при помощи стрелок установите соответствие между видами повязок и их назначения. (Б) посмотрите на рисунок, где изображён способ извлечения инородного тела из дыхательных путей взрослого  необходимо, описать  алгоритм дейс</w:t>
      </w:r>
      <w:r>
        <w:t>твий.</w:t>
      </w:r>
    </w:p>
    <w:p w:rsidR="007730FE" w:rsidRDefault="007730FE">
      <w:pPr>
        <w:spacing w:before="9"/>
        <w:rPr>
          <w:sz w:val="29"/>
        </w:rPr>
      </w:pPr>
    </w:p>
    <w:p w:rsidR="007730FE" w:rsidRDefault="00843E5B">
      <w:pPr>
        <w:pStyle w:val="4"/>
        <w:spacing w:before="0"/>
        <w:ind w:left="120"/>
        <w:jc w:val="both"/>
      </w:pPr>
      <w:r>
        <w:rPr>
          <w:w w:val="85"/>
        </w:rPr>
        <w:t>(А)</w:t>
      </w:r>
    </w:p>
    <w:p w:rsidR="007730FE" w:rsidRDefault="00843E5B">
      <w:pPr>
        <w:spacing w:before="1"/>
        <w:rPr>
          <w:sz w:val="12"/>
        </w:rPr>
      </w:pPr>
      <w:r>
        <w:pict>
          <v:shape id="_x0000_s1031" type="#_x0000_t202" style="position:absolute;margin-left:57.7pt;margin-top:9.3pt;width:126.95pt;height:45.4pt;z-index:2056;mso-wrap-distance-left:0;mso-wrap-distance-right:0;mso-position-horizontal-relative:page" filled="f" strokecolor="#282828" strokeweight=".25394mm">
            <v:textbox inset="0,0,0,0">
              <w:txbxContent>
                <w:p w:rsidR="007730FE" w:rsidRDefault="00843E5B">
                  <w:pPr>
                    <w:spacing w:before="60"/>
                    <w:ind w:left="231"/>
                    <w:rPr>
                      <w:sz w:val="28"/>
                    </w:rPr>
                  </w:pPr>
                  <w:r>
                    <w:rPr>
                      <w:sz w:val="28"/>
                    </w:rPr>
                    <w:t>Давящие повязки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margin-left:222.8pt;margin-top:9.3pt;width:335pt;height:45.4pt;z-index:2080;mso-wrap-distance-left:0;mso-wrap-distance-right:0;mso-position-horizontal-relative:page" filled="f" strokecolor="#2f2f2f" strokeweight=".25394mm">
            <v:textbox inset="0,0,0,0">
              <w:txbxContent>
                <w:p w:rsidR="007730FE" w:rsidRDefault="00843E5B">
                  <w:pPr>
                    <w:spacing w:before="55" w:line="276" w:lineRule="auto"/>
                    <w:ind w:left="722" w:right="695" w:firstLine="433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Предназначены для обездвиживания (иммобилизации0 повреждённой части тела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58.65pt;margin-top:71.7pt;width:126.7pt;height:45.4pt;z-index:2104;mso-wrap-distance-left:0;mso-wrap-distance-right:0;mso-position-horizontal-relative:page" filled="f" strokecolor="#282828" strokeweight=".25394mm">
            <v:textbox inset="0,0,0,0">
              <w:txbxContent>
                <w:p w:rsidR="007730FE" w:rsidRDefault="00843E5B">
                  <w:pPr>
                    <w:spacing w:before="60"/>
                    <w:ind w:left="247"/>
                    <w:rPr>
                      <w:sz w:val="28"/>
                    </w:rPr>
                  </w:pPr>
                  <w:r>
                    <w:rPr>
                      <w:sz w:val="28"/>
                    </w:rPr>
                    <w:t>Жёсткие повязки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224pt;margin-top:70.75pt;width:335pt;height:45.4pt;z-index:2128;mso-wrap-distance-left:0;mso-wrap-distance-right:0;mso-position-horizontal-relative:page" filled="f" strokecolor="#1f1f1f" strokeweight=".25394mm">
            <v:textbox inset="0,0,0,0">
              <w:txbxContent>
                <w:p w:rsidR="007730FE" w:rsidRDefault="00843E5B">
                  <w:pPr>
                    <w:spacing w:before="55" w:line="276" w:lineRule="auto"/>
                    <w:ind w:left="1831" w:hanging="133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Предназначены для закрепления перевязочного материала или компресса</w:t>
                  </w:r>
                </w:p>
              </w:txbxContent>
            </v:textbox>
            <w10:wrap type="topAndBottom" anchorx="page"/>
          </v:shape>
        </w:pict>
      </w:r>
    </w:p>
    <w:p w:rsidR="007730FE" w:rsidRDefault="007730FE">
      <w:pPr>
        <w:spacing w:before="7"/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843E5B">
      <w:pPr>
        <w:spacing w:before="7"/>
        <w:rPr>
          <w:sz w:val="10"/>
        </w:rPr>
      </w:pPr>
      <w:r>
        <w:pict>
          <v:shape id="_x0000_s1027" type="#_x0000_t202" style="position:absolute;margin-left:58.9pt;margin-top:8.95pt;width:126.95pt;height:45.4pt;z-index:2152;mso-wrap-distance-left:0;mso-wrap-distance-right:0;mso-position-horizontal-relative:page" filled="f" strokecolor="#181818" strokeweight=".25394mm">
            <v:textbox inset="0,0,0,0">
              <w:txbxContent>
                <w:p w:rsidR="007730FE" w:rsidRDefault="00843E5B">
                  <w:pPr>
                    <w:spacing w:before="55"/>
                    <w:ind w:left="384" w:right="398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Укрепляющие</w:t>
                  </w:r>
                </w:p>
                <w:p w:rsidR="007730FE" w:rsidRDefault="00843E5B">
                  <w:pPr>
                    <w:spacing w:before="140"/>
                    <w:ind w:left="384" w:right="380"/>
                    <w:jc w:val="center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ПОВЯЗКИ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224.7pt;margin-top:8.5pt;width:334.75pt;height:45.4pt;z-index:2176;mso-wrap-distance-left:0;mso-wrap-distance-right:0;mso-position-horizontal-relative:page" filled="f" strokecolor="#282828" strokeweight=".25394mm">
            <v:textbox inset="0,0,0,0">
              <w:txbxContent>
                <w:p w:rsidR="007730FE" w:rsidRDefault="00843E5B">
                  <w:pPr>
                    <w:spacing w:before="50" w:line="278" w:lineRule="auto"/>
                    <w:ind w:left="1837" w:right="825" w:hanging="985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Предназначены для создания давления на определенную часть тела</w:t>
                  </w:r>
                </w:p>
              </w:txbxContent>
            </v:textbox>
            <w10:wrap type="topAndBottom" anchorx="page"/>
          </v:shape>
        </w:pict>
      </w:r>
    </w:p>
    <w:p w:rsidR="007730FE" w:rsidRDefault="007730FE">
      <w:pPr>
        <w:rPr>
          <w:sz w:val="20"/>
        </w:rPr>
      </w:pPr>
    </w:p>
    <w:p w:rsidR="007730FE" w:rsidRDefault="00843E5B">
      <w:pPr>
        <w:spacing w:before="6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731372</wp:posOffset>
            </wp:positionH>
            <wp:positionV relativeFrom="paragraph">
              <wp:posOffset>145935</wp:posOffset>
            </wp:positionV>
            <wp:extent cx="173700" cy="152400"/>
            <wp:effectExtent l="0" t="0" r="0" b="0"/>
            <wp:wrapTopAndBottom/>
            <wp:docPr id="7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7730FE">
      <w:pPr>
        <w:rPr>
          <w:sz w:val="16"/>
        </w:rPr>
        <w:sectPr w:rsidR="007730FE">
          <w:pgSz w:w="11910" w:h="16840"/>
          <w:pgMar w:top="900" w:right="600" w:bottom="280" w:left="1020" w:header="720" w:footer="720" w:gutter="0"/>
          <w:cols w:space="720"/>
        </w:sectPr>
      </w:pPr>
    </w:p>
    <w:p w:rsidR="007730FE" w:rsidRDefault="00843E5B">
      <w:pPr>
        <w:tabs>
          <w:tab w:val="left" w:pos="10130"/>
        </w:tabs>
        <w:spacing w:before="64"/>
        <w:ind w:left="3688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798415</wp:posOffset>
            </wp:positionH>
            <wp:positionV relativeFrom="paragraph">
              <wp:posOffset>218824</wp:posOffset>
            </wp:positionV>
            <wp:extent cx="1669967" cy="3270504"/>
            <wp:effectExtent l="0" t="0" r="0" b="0"/>
            <wp:wrapNone/>
            <wp:docPr id="75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9967" cy="3270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1. </w:t>
      </w:r>
      <w:r>
        <w:rPr>
          <w:spacing w:val="8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730FE" w:rsidRDefault="00843E5B">
      <w:pPr>
        <w:spacing w:before="11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3134235</wp:posOffset>
            </wp:positionH>
            <wp:positionV relativeFrom="paragraph">
              <wp:posOffset>214400</wp:posOffset>
            </wp:positionV>
            <wp:extent cx="3836658" cy="9144"/>
            <wp:effectExtent l="0" t="0" r="0" b="0"/>
            <wp:wrapTopAndBottom/>
            <wp:docPr id="7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6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843E5B">
      <w:pPr>
        <w:tabs>
          <w:tab w:val="left" w:pos="10224"/>
        </w:tabs>
        <w:spacing w:before="21"/>
        <w:ind w:left="3675"/>
        <w:rPr>
          <w:rFonts w:ascii="Consolas"/>
          <w:sz w:val="30"/>
        </w:rPr>
      </w:pPr>
      <w:r>
        <w:rPr>
          <w:rFonts w:ascii="Consolas"/>
          <w:w w:val="85"/>
          <w:sz w:val="30"/>
        </w:rPr>
        <w:t>2.</w:t>
      </w:r>
      <w:r>
        <w:rPr>
          <w:rFonts w:ascii="Consolas"/>
          <w:spacing w:val="-66"/>
          <w:sz w:val="30"/>
        </w:rPr>
        <w:t xml:space="preserve"> </w:t>
      </w:r>
      <w:r>
        <w:rPr>
          <w:rFonts w:ascii="Consolas"/>
          <w:w w:val="99"/>
          <w:sz w:val="30"/>
          <w:u w:val="single"/>
        </w:rPr>
        <w:t xml:space="preserve"> </w:t>
      </w:r>
      <w:r>
        <w:rPr>
          <w:rFonts w:ascii="Consolas"/>
          <w:sz w:val="30"/>
          <w:u w:val="single"/>
        </w:rPr>
        <w:tab/>
      </w:r>
    </w:p>
    <w:p w:rsidR="007730FE" w:rsidRDefault="00843E5B">
      <w:pPr>
        <w:pStyle w:val="a3"/>
        <w:spacing w:before="7"/>
        <w:rPr>
          <w:rFonts w:ascii="Consolas"/>
          <w:i w:val="0"/>
        </w:rPr>
      </w:pP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3134235</wp:posOffset>
            </wp:positionH>
            <wp:positionV relativeFrom="paragraph">
              <wp:posOffset>207952</wp:posOffset>
            </wp:positionV>
            <wp:extent cx="3836658" cy="9144"/>
            <wp:effectExtent l="0" t="0" r="0" b="0"/>
            <wp:wrapTopAndBottom/>
            <wp:docPr id="7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6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2922442</wp:posOffset>
            </wp:positionH>
            <wp:positionV relativeFrom="paragraph">
              <wp:posOffset>302440</wp:posOffset>
            </wp:positionV>
            <wp:extent cx="115800" cy="124968"/>
            <wp:effectExtent l="0" t="0" r="0" b="0"/>
            <wp:wrapTopAndBottom/>
            <wp:docPr id="8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00" cy="124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7730FE">
      <w:pPr>
        <w:pStyle w:val="a3"/>
        <w:spacing w:before="7"/>
        <w:rPr>
          <w:rFonts w:ascii="Consolas"/>
          <w:i w:val="0"/>
          <w:sz w:val="5"/>
        </w:rPr>
      </w:pPr>
    </w:p>
    <w:p w:rsidR="007730FE" w:rsidRDefault="00843E5B">
      <w:pPr>
        <w:pStyle w:val="a3"/>
        <w:spacing w:line="20" w:lineRule="exact"/>
        <w:ind w:left="4045"/>
        <w:rPr>
          <w:rFonts w:ascii="Consolas"/>
          <w:i w:val="0"/>
          <w:sz w:val="2"/>
        </w:rPr>
      </w:pPr>
      <w:r>
        <w:rPr>
          <w:rFonts w:ascii="Consolas"/>
          <w:i w:val="0"/>
          <w:noProof/>
          <w:sz w:val="2"/>
          <w:lang w:val="ru-RU" w:eastAsia="ru-RU"/>
        </w:rPr>
        <w:drawing>
          <wp:inline distT="0" distB="0" distL="0" distR="0">
            <wp:extent cx="3836658" cy="9144"/>
            <wp:effectExtent l="0" t="0" r="0" b="0"/>
            <wp:docPr id="8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6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0FE" w:rsidRDefault="00843E5B">
      <w:pPr>
        <w:pStyle w:val="a3"/>
        <w:spacing w:before="1"/>
        <w:rPr>
          <w:rFonts w:ascii="Consolas"/>
          <w:i w:val="0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3134235</wp:posOffset>
            </wp:positionH>
            <wp:positionV relativeFrom="paragraph">
              <wp:posOffset>218820</wp:posOffset>
            </wp:positionV>
            <wp:extent cx="3836658" cy="9144"/>
            <wp:effectExtent l="0" t="0" r="0" b="0"/>
            <wp:wrapTopAndBottom/>
            <wp:docPr id="8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66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843E5B">
      <w:pPr>
        <w:tabs>
          <w:tab w:val="left" w:pos="10132"/>
        </w:tabs>
        <w:spacing w:before="22"/>
        <w:ind w:left="3688"/>
        <w:rPr>
          <w:sz w:val="29"/>
        </w:rPr>
      </w:pPr>
      <w:r>
        <w:rPr>
          <w:sz w:val="29"/>
        </w:rPr>
        <w:t xml:space="preserve">4. </w:t>
      </w:r>
      <w:r>
        <w:rPr>
          <w:spacing w:val="2"/>
          <w:sz w:val="29"/>
        </w:rPr>
        <w:t xml:space="preserve"> </w:t>
      </w:r>
      <w:r>
        <w:rPr>
          <w:w w:val="99"/>
          <w:sz w:val="29"/>
          <w:u w:val="single" w:color="343434"/>
        </w:rPr>
        <w:t xml:space="preserve"> </w:t>
      </w:r>
      <w:r>
        <w:rPr>
          <w:sz w:val="29"/>
          <w:u w:val="single" w:color="343434"/>
        </w:rPr>
        <w:tab/>
      </w:r>
    </w:p>
    <w:p w:rsidR="007730FE" w:rsidRDefault="00843E5B">
      <w:pPr>
        <w:spacing w:before="7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3134235</wp:posOffset>
            </wp:positionH>
            <wp:positionV relativeFrom="paragraph">
              <wp:posOffset>219337</wp:posOffset>
            </wp:positionV>
            <wp:extent cx="3839706" cy="9144"/>
            <wp:effectExtent l="0" t="0" r="0" b="0"/>
            <wp:wrapTopAndBottom/>
            <wp:docPr id="8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7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7730FE">
      <w:pPr>
        <w:rPr>
          <w:sz w:val="20"/>
        </w:rPr>
      </w:pPr>
    </w:p>
    <w:p w:rsidR="007730FE" w:rsidRDefault="00843E5B">
      <w:pPr>
        <w:pStyle w:val="a3"/>
        <w:tabs>
          <w:tab w:val="left" w:pos="4858"/>
          <w:tab w:val="left" w:pos="5508"/>
        </w:tabs>
        <w:spacing w:before="210" w:line="237" w:lineRule="auto"/>
        <w:ind w:left="230" w:right="4936" w:hanging="3"/>
      </w:pPr>
      <w:r>
        <w:t xml:space="preserve">Оценочные баляь: максимально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</w:t>
      </w:r>
      <w:r>
        <w:rPr>
          <w:spacing w:val="-4"/>
        </w:rPr>
        <w:t xml:space="preserve"> </w:t>
      </w:r>
      <w:r>
        <w:t>-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730FE" w:rsidRDefault="007730FE">
      <w:pPr>
        <w:spacing w:before="10"/>
        <w:rPr>
          <w:i/>
          <w:sz w:val="23"/>
        </w:rPr>
      </w:pPr>
    </w:p>
    <w:p w:rsidR="007730FE" w:rsidRDefault="00843E5B">
      <w:pPr>
        <w:pStyle w:val="a3"/>
        <w:tabs>
          <w:tab w:val="left" w:pos="8925"/>
        </w:tabs>
        <w:spacing w:before="1"/>
        <w:ind w:left="234"/>
      </w:pPr>
      <w:r>
        <w:t>Подписи членов</w:t>
      </w:r>
      <w:r>
        <w:rPr>
          <w:spacing w:val="-16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730FE" w:rsidRDefault="007730FE">
      <w:pPr>
        <w:rPr>
          <w:i/>
          <w:sz w:val="20"/>
        </w:rPr>
      </w:pPr>
    </w:p>
    <w:p w:rsidR="007730FE" w:rsidRDefault="007730FE">
      <w:pPr>
        <w:rPr>
          <w:i/>
          <w:sz w:val="20"/>
        </w:rPr>
      </w:pPr>
    </w:p>
    <w:p w:rsidR="007730FE" w:rsidRDefault="007730FE">
      <w:pPr>
        <w:rPr>
          <w:i/>
          <w:sz w:val="20"/>
        </w:rPr>
      </w:pPr>
    </w:p>
    <w:p w:rsidR="007730FE" w:rsidRDefault="007730FE">
      <w:pPr>
        <w:rPr>
          <w:i/>
          <w:sz w:val="20"/>
        </w:rPr>
      </w:pPr>
    </w:p>
    <w:p w:rsidR="007730FE" w:rsidRDefault="007730FE">
      <w:pPr>
        <w:rPr>
          <w:i/>
          <w:sz w:val="20"/>
        </w:rPr>
      </w:pPr>
    </w:p>
    <w:p w:rsidR="007730FE" w:rsidRDefault="007730FE">
      <w:pPr>
        <w:rPr>
          <w:i/>
          <w:sz w:val="20"/>
        </w:rPr>
      </w:pPr>
    </w:p>
    <w:p w:rsidR="007730FE" w:rsidRDefault="007730FE">
      <w:pPr>
        <w:rPr>
          <w:i/>
          <w:sz w:val="20"/>
        </w:rPr>
      </w:pPr>
    </w:p>
    <w:p w:rsidR="007730FE" w:rsidRDefault="007730FE">
      <w:pPr>
        <w:rPr>
          <w:i/>
          <w:sz w:val="20"/>
        </w:rPr>
      </w:pPr>
    </w:p>
    <w:p w:rsidR="007730FE" w:rsidRDefault="007730FE">
      <w:pPr>
        <w:spacing w:before="6" w:after="1"/>
        <w:rPr>
          <w:i/>
          <w:sz w:val="19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869"/>
        <w:gridCol w:w="811"/>
        <w:gridCol w:w="989"/>
        <w:gridCol w:w="993"/>
        <w:gridCol w:w="974"/>
        <w:gridCol w:w="1008"/>
        <w:gridCol w:w="1051"/>
        <w:gridCol w:w="1118"/>
      </w:tblGrid>
      <w:tr w:rsidR="007730FE">
        <w:trPr>
          <w:trHeight w:val="320"/>
        </w:trPr>
        <w:tc>
          <w:tcPr>
            <w:tcW w:w="10212" w:type="dxa"/>
            <w:gridSpan w:val="9"/>
          </w:tcPr>
          <w:p w:rsidR="007730FE" w:rsidRDefault="00843E5B">
            <w:pPr>
              <w:pStyle w:val="TableParagraph"/>
              <w:spacing w:line="317" w:lineRule="exact"/>
              <w:ind w:left="2604"/>
              <w:rPr>
                <w:i/>
                <w:sz w:val="29"/>
              </w:rPr>
            </w:pPr>
            <w:r>
              <w:rPr>
                <w:i/>
                <w:sz w:val="29"/>
              </w:rPr>
              <w:t>Баллы за задания Теоретического блока</w:t>
            </w:r>
          </w:p>
        </w:tc>
      </w:tr>
      <w:tr w:rsidR="007730FE">
        <w:trPr>
          <w:trHeight w:val="300"/>
        </w:trPr>
        <w:tc>
          <w:tcPr>
            <w:tcW w:w="2400" w:type="dxa"/>
          </w:tcPr>
          <w:p w:rsidR="007730FE" w:rsidRDefault="00843E5B">
            <w:pPr>
              <w:pStyle w:val="TableParagraph"/>
              <w:spacing w:line="291" w:lineRule="exact"/>
              <w:ind w:left="564"/>
              <w:rPr>
                <w:i/>
                <w:sz w:val="28"/>
              </w:rPr>
            </w:pPr>
            <w:r>
              <w:rPr>
                <w:i/>
                <w:w w:val="95"/>
                <w:sz w:val="28"/>
              </w:rPr>
              <w:t>Nr задания</w:t>
            </w:r>
          </w:p>
        </w:tc>
        <w:tc>
          <w:tcPr>
            <w:tcW w:w="869" w:type="dxa"/>
          </w:tcPr>
          <w:p w:rsidR="007730FE" w:rsidRDefault="00843E5B">
            <w:pPr>
              <w:pStyle w:val="TableParagraph"/>
              <w:spacing w:line="293" w:lineRule="exact"/>
              <w:ind w:left="28"/>
              <w:jc w:val="center"/>
              <w:rPr>
                <w:sz w:val="29"/>
              </w:rPr>
            </w:pPr>
            <w:r>
              <w:rPr>
                <w:w w:val="98"/>
                <w:sz w:val="29"/>
              </w:rPr>
              <w:t>1</w:t>
            </w:r>
          </w:p>
        </w:tc>
        <w:tc>
          <w:tcPr>
            <w:tcW w:w="811" w:type="dxa"/>
          </w:tcPr>
          <w:p w:rsidR="007730FE" w:rsidRDefault="00843E5B">
            <w:pPr>
              <w:pStyle w:val="TableParagraph"/>
              <w:spacing w:line="293" w:lineRule="exact"/>
              <w:ind w:left="31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2</w:t>
            </w:r>
          </w:p>
        </w:tc>
        <w:tc>
          <w:tcPr>
            <w:tcW w:w="989" w:type="dxa"/>
          </w:tcPr>
          <w:p w:rsidR="007730FE" w:rsidRDefault="00843E5B">
            <w:pPr>
              <w:pStyle w:val="TableParagraph"/>
              <w:spacing w:line="293" w:lineRule="exact"/>
              <w:ind w:left="32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3</w:t>
            </w:r>
          </w:p>
        </w:tc>
        <w:tc>
          <w:tcPr>
            <w:tcW w:w="993" w:type="dxa"/>
          </w:tcPr>
          <w:p w:rsidR="007730FE" w:rsidRDefault="00843E5B">
            <w:pPr>
              <w:pStyle w:val="TableParagraph"/>
              <w:spacing w:line="293" w:lineRule="exact"/>
              <w:ind w:left="36"/>
              <w:jc w:val="center"/>
              <w:rPr>
                <w:sz w:val="29"/>
              </w:rPr>
            </w:pPr>
            <w:r>
              <w:rPr>
                <w:w w:val="97"/>
                <w:sz w:val="29"/>
              </w:rPr>
              <w:t>4</w:t>
            </w:r>
          </w:p>
        </w:tc>
        <w:tc>
          <w:tcPr>
            <w:tcW w:w="974" w:type="dxa"/>
          </w:tcPr>
          <w:p w:rsidR="007730FE" w:rsidRDefault="00843E5B">
            <w:pPr>
              <w:pStyle w:val="TableParagraph"/>
              <w:spacing w:line="293" w:lineRule="exact"/>
              <w:ind w:left="26"/>
              <w:jc w:val="center"/>
              <w:rPr>
                <w:sz w:val="29"/>
              </w:rPr>
            </w:pPr>
            <w:r>
              <w:rPr>
                <w:w w:val="96"/>
                <w:sz w:val="29"/>
              </w:rPr>
              <w:t>5</w:t>
            </w:r>
          </w:p>
        </w:tc>
        <w:tc>
          <w:tcPr>
            <w:tcW w:w="1008" w:type="dxa"/>
          </w:tcPr>
          <w:p w:rsidR="007730FE" w:rsidRDefault="00843E5B">
            <w:pPr>
              <w:pStyle w:val="TableParagraph"/>
              <w:spacing w:line="293" w:lineRule="exact"/>
              <w:ind w:left="34"/>
              <w:jc w:val="center"/>
              <w:rPr>
                <w:sz w:val="29"/>
              </w:rPr>
            </w:pPr>
            <w:r>
              <w:rPr>
                <w:w w:val="96"/>
                <w:sz w:val="29"/>
              </w:rPr>
              <w:t>6</w:t>
            </w:r>
          </w:p>
        </w:tc>
        <w:tc>
          <w:tcPr>
            <w:tcW w:w="1051" w:type="dxa"/>
          </w:tcPr>
          <w:p w:rsidR="007730FE" w:rsidRDefault="00843E5B">
            <w:pPr>
              <w:pStyle w:val="TableParagraph"/>
              <w:spacing w:line="293" w:lineRule="exact"/>
              <w:ind w:left="32"/>
              <w:jc w:val="center"/>
              <w:rPr>
                <w:sz w:val="29"/>
              </w:rPr>
            </w:pPr>
            <w:r>
              <w:rPr>
                <w:w w:val="96"/>
                <w:sz w:val="29"/>
              </w:rPr>
              <w:t>7</w:t>
            </w:r>
          </w:p>
        </w:tc>
        <w:tc>
          <w:tcPr>
            <w:tcW w:w="1118" w:type="dxa"/>
          </w:tcPr>
          <w:p w:rsidR="007730FE" w:rsidRDefault="00843E5B">
            <w:pPr>
              <w:pStyle w:val="TableParagraph"/>
              <w:spacing w:line="291" w:lineRule="exact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730FE">
        <w:trPr>
          <w:trHeight w:val="680"/>
        </w:trPr>
        <w:tc>
          <w:tcPr>
            <w:tcW w:w="2400" w:type="dxa"/>
          </w:tcPr>
          <w:p w:rsidR="007730FE" w:rsidRDefault="00843E5B">
            <w:pPr>
              <w:pStyle w:val="TableParagraph"/>
              <w:spacing w:line="300" w:lineRule="exact"/>
              <w:ind w:left="779" w:right="76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Кол-во</w:t>
            </w:r>
          </w:p>
          <w:p w:rsidR="007730FE" w:rsidRDefault="00843E5B">
            <w:pPr>
              <w:pStyle w:val="TableParagraph"/>
              <w:ind w:left="776" w:right="76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баллов</w:t>
            </w:r>
          </w:p>
        </w:tc>
        <w:tc>
          <w:tcPr>
            <w:tcW w:w="869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  <w:tc>
          <w:tcPr>
            <w:tcW w:w="811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  <w:tc>
          <w:tcPr>
            <w:tcW w:w="989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  <w:tc>
          <w:tcPr>
            <w:tcW w:w="993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  <w:tc>
          <w:tcPr>
            <w:tcW w:w="974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  <w:tc>
          <w:tcPr>
            <w:tcW w:w="1008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  <w:tc>
          <w:tcPr>
            <w:tcW w:w="1051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  <w:tc>
          <w:tcPr>
            <w:tcW w:w="1118" w:type="dxa"/>
          </w:tcPr>
          <w:p w:rsidR="007730FE" w:rsidRDefault="007730FE">
            <w:pPr>
              <w:pStyle w:val="TableParagraph"/>
              <w:rPr>
                <w:sz w:val="26"/>
              </w:rPr>
            </w:pPr>
          </w:p>
        </w:tc>
      </w:tr>
    </w:tbl>
    <w:p w:rsidR="007730FE" w:rsidRDefault="007730FE">
      <w:pPr>
        <w:rPr>
          <w:i/>
          <w:sz w:val="20"/>
        </w:rPr>
      </w:pPr>
    </w:p>
    <w:p w:rsidR="007730FE" w:rsidRDefault="007730FE">
      <w:pPr>
        <w:spacing w:before="4"/>
        <w:rPr>
          <w:i/>
          <w:sz w:val="19"/>
        </w:rPr>
      </w:pPr>
    </w:p>
    <w:p w:rsidR="007730FE" w:rsidRDefault="00843E5B">
      <w:pPr>
        <w:tabs>
          <w:tab w:val="left" w:pos="3519"/>
          <w:tab w:val="left" w:pos="4658"/>
          <w:tab w:val="left" w:pos="5194"/>
          <w:tab w:val="left" w:pos="6802"/>
          <w:tab w:val="left" w:pos="8414"/>
        </w:tabs>
        <w:spacing w:before="88"/>
        <w:ind w:left="1365"/>
        <w:rPr>
          <w:b/>
          <w:sz w:val="29"/>
        </w:rPr>
      </w:pPr>
      <w:r>
        <w:rPr>
          <w:sz w:val="29"/>
        </w:rPr>
        <w:t>Максимальная</w:t>
      </w:r>
      <w:r>
        <w:rPr>
          <w:sz w:val="29"/>
        </w:rPr>
        <w:tab/>
        <w:t>оценка</w:t>
      </w:r>
      <w:r>
        <w:rPr>
          <w:sz w:val="29"/>
        </w:rPr>
        <w:tab/>
        <w:t>за</w:t>
      </w:r>
      <w:r>
        <w:rPr>
          <w:sz w:val="29"/>
        </w:rPr>
        <w:tab/>
      </w:r>
      <w:r>
        <w:rPr>
          <w:b/>
          <w:w w:val="95"/>
          <w:sz w:val="29"/>
        </w:rPr>
        <w:t>полностью</w:t>
      </w:r>
      <w:r>
        <w:rPr>
          <w:b/>
          <w:w w:val="95"/>
          <w:sz w:val="29"/>
        </w:rPr>
        <w:tab/>
        <w:t>правильно</w:t>
      </w:r>
      <w:r>
        <w:rPr>
          <w:b/>
          <w:w w:val="95"/>
          <w:sz w:val="29"/>
        </w:rPr>
        <w:tab/>
      </w:r>
      <w:r>
        <w:rPr>
          <w:b/>
          <w:sz w:val="29"/>
        </w:rPr>
        <w:t>выполненный</w:t>
      </w:r>
    </w:p>
    <w:p w:rsidR="007730FE" w:rsidRDefault="00843E5B">
      <w:pPr>
        <w:spacing w:before="40"/>
        <w:ind w:left="232"/>
        <w:rPr>
          <w:i/>
          <w:sz w:val="28"/>
        </w:rPr>
      </w:pPr>
      <w:r>
        <w:rPr>
          <w:b/>
          <w:w w:val="95"/>
          <w:sz w:val="28"/>
        </w:rPr>
        <w:t xml:space="preserve">Теоретический блок </w:t>
      </w:r>
      <w:r>
        <w:rPr>
          <w:w w:val="90"/>
          <w:sz w:val="28"/>
        </w:rPr>
        <w:t xml:space="preserve">— </w:t>
      </w:r>
      <w:r>
        <w:rPr>
          <w:i/>
          <w:w w:val="95"/>
          <w:sz w:val="28"/>
        </w:rPr>
        <w:t>80 баллов,</w:t>
      </w:r>
    </w:p>
    <w:p w:rsidR="007730FE" w:rsidRDefault="00843E5B">
      <w:pPr>
        <w:pStyle w:val="a3"/>
        <w:tabs>
          <w:tab w:val="left" w:pos="6197"/>
          <w:tab w:val="left" w:pos="6842"/>
        </w:tabs>
        <w:spacing w:before="50"/>
        <w:ind w:left="230"/>
      </w:pPr>
      <w:r>
        <w:t>фактически набранные баллы за Теоретический</w:t>
      </w:r>
      <w:r>
        <w:rPr>
          <w:spacing w:val="-12"/>
        </w:rPr>
        <w:t xml:space="preserve"> </w:t>
      </w:r>
      <w:r>
        <w:t>блок</w:t>
      </w:r>
      <w:r>
        <w:tab/>
      </w:r>
      <w:r>
        <w:rPr>
          <w:w w:val="99"/>
          <w:u w:val="single" w:color="080808"/>
        </w:rPr>
        <w:t xml:space="preserve"> </w:t>
      </w:r>
      <w:r>
        <w:rPr>
          <w:u w:val="single" w:color="080808"/>
        </w:rPr>
        <w:tab/>
      </w:r>
    </w:p>
    <w:p w:rsidR="007730FE" w:rsidRDefault="007730FE">
      <w:pPr>
        <w:rPr>
          <w:i/>
          <w:sz w:val="26"/>
        </w:rPr>
      </w:pPr>
    </w:p>
    <w:p w:rsidR="007730FE" w:rsidRDefault="007730FE">
      <w:pPr>
        <w:spacing w:before="8"/>
        <w:rPr>
          <w:i/>
          <w:sz w:val="25"/>
        </w:rPr>
      </w:pPr>
    </w:p>
    <w:p w:rsidR="007730FE" w:rsidRDefault="00843E5B">
      <w:pPr>
        <w:pStyle w:val="a3"/>
        <w:tabs>
          <w:tab w:val="left" w:pos="8925"/>
          <w:tab w:val="left" w:pos="8977"/>
        </w:tabs>
        <w:spacing w:line="237" w:lineRule="auto"/>
        <w:ind w:left="234" w:right="1466" w:hanging="5"/>
      </w:pPr>
      <w:r>
        <w:t>Подпись</w:t>
      </w:r>
      <w:r>
        <w:rPr>
          <w:spacing w:val="-7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rPr>
          <w:spacing w:val="5"/>
        </w:rPr>
        <w:t>жюри</w:t>
      </w:r>
      <w:r>
        <w:rPr>
          <w:w w:val="99"/>
          <w:u w:val="single" w:color="232323"/>
        </w:rPr>
        <w:t xml:space="preserve"> </w:t>
      </w:r>
      <w:r>
        <w:rPr>
          <w:u w:val="single" w:color="232323"/>
        </w:rPr>
        <w:tab/>
      </w:r>
      <w:r>
        <w:rPr>
          <w:u w:val="single" w:color="232323"/>
        </w:rPr>
        <w:tab/>
      </w:r>
      <w:r>
        <w:t xml:space="preserve"> Подписи членов</w:t>
      </w:r>
      <w:r>
        <w:rPr>
          <w:spacing w:val="-16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 w:color="181818"/>
        </w:rPr>
        <w:t xml:space="preserve"> </w:t>
      </w:r>
      <w:r>
        <w:rPr>
          <w:u w:val="single" w:color="181818"/>
        </w:rPr>
        <w:tab/>
      </w:r>
    </w:p>
    <w:p w:rsidR="007730FE" w:rsidRDefault="007730FE">
      <w:pPr>
        <w:spacing w:line="237" w:lineRule="auto"/>
        <w:sectPr w:rsidR="007730FE">
          <w:pgSz w:w="11910" w:h="16840"/>
          <w:pgMar w:top="760" w:right="560" w:bottom="280" w:left="900" w:header="720" w:footer="720" w:gutter="0"/>
          <w:cols w:space="720"/>
        </w:sectPr>
      </w:pPr>
    </w:p>
    <w:p w:rsidR="007730FE" w:rsidRDefault="00843E5B">
      <w:pPr>
        <w:spacing w:before="69"/>
        <w:ind w:left="1311"/>
        <w:rPr>
          <w:b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268410167" behindDoc="1" locked="0" layoutInCell="1" allowOverlap="1">
            <wp:simplePos x="0" y="0"/>
            <wp:positionH relativeFrom="page">
              <wp:posOffset>5576716</wp:posOffset>
            </wp:positionH>
            <wp:positionV relativeFrom="paragraph">
              <wp:posOffset>526799</wp:posOffset>
            </wp:positionV>
            <wp:extent cx="1249428" cy="106679"/>
            <wp:effectExtent l="0" t="0" r="0" b="0"/>
            <wp:wrapNone/>
            <wp:docPr id="8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28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ЗАДАНИЯ ТЕОРЕТИЧЕСКОГО TУPA (Блок тестирования)</w:t>
      </w:r>
    </w:p>
    <w:p w:rsidR="007730FE" w:rsidRDefault="007730FE">
      <w:pPr>
        <w:rPr>
          <w:b/>
          <w:sz w:val="20"/>
        </w:rPr>
      </w:pPr>
    </w:p>
    <w:p w:rsidR="007730FE" w:rsidRDefault="007730FE">
      <w:pPr>
        <w:spacing w:before="3"/>
        <w:rPr>
          <w:b/>
          <w:sz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723"/>
        <w:gridCol w:w="979"/>
        <w:gridCol w:w="1584"/>
      </w:tblGrid>
      <w:tr w:rsidR="007730FE">
        <w:trPr>
          <w:trHeight w:val="940"/>
        </w:trPr>
        <w:tc>
          <w:tcPr>
            <w:tcW w:w="864" w:type="dxa"/>
          </w:tcPr>
          <w:p w:rsidR="007730FE" w:rsidRDefault="007730FE">
            <w:pPr>
              <w:pStyle w:val="TableParagraph"/>
              <w:spacing w:before="6"/>
              <w:rPr>
                <w:b/>
                <w:sz w:val="4"/>
              </w:rPr>
            </w:pPr>
          </w:p>
          <w:p w:rsidR="007730FE" w:rsidRDefault="00843E5B"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05302" cy="106679"/>
                  <wp:effectExtent l="0" t="0" r="0" b="0"/>
                  <wp:docPr id="91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0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spacing w:before="3"/>
              <w:rPr>
                <w:b/>
                <w:sz w:val="24"/>
              </w:rPr>
            </w:pPr>
          </w:p>
        </w:tc>
        <w:tc>
          <w:tcPr>
            <w:tcW w:w="6723" w:type="dxa"/>
          </w:tcPr>
          <w:p w:rsidR="007730FE" w:rsidRDefault="00843E5B">
            <w:pPr>
              <w:pStyle w:val="TableParagraph"/>
              <w:spacing w:line="263" w:lineRule="exact"/>
              <w:ind w:left="2383" w:right="2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Тестовые задания</w:t>
            </w:r>
          </w:p>
        </w:tc>
        <w:tc>
          <w:tcPr>
            <w:tcW w:w="979" w:type="dxa"/>
          </w:tcPr>
          <w:p w:rsidR="007730FE" w:rsidRDefault="007730FE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730FE" w:rsidRDefault="00843E5B">
            <w:pPr>
              <w:pStyle w:val="TableParagraph"/>
              <w:ind w:left="95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spacing w:before="9"/>
              <w:rPr>
                <w:b/>
                <w:sz w:val="26"/>
              </w:rPr>
            </w:pPr>
          </w:p>
          <w:p w:rsidR="007730FE" w:rsidRDefault="00843E5B">
            <w:pPr>
              <w:pStyle w:val="TableParagraph"/>
              <w:ind w:left="152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набранных</w:t>
            </w:r>
          </w:p>
          <w:p w:rsidR="007730FE" w:rsidRDefault="00843E5B">
            <w:pPr>
              <w:pStyle w:val="TableParagraph"/>
              <w:spacing w:before="40"/>
              <w:ind w:left="152" w:right="14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баллов</w:t>
            </w:r>
          </w:p>
        </w:tc>
      </w:tr>
      <w:tr w:rsidR="007730FE">
        <w:trPr>
          <w:trHeight w:val="400"/>
        </w:trPr>
        <w:tc>
          <w:tcPr>
            <w:tcW w:w="864" w:type="dxa"/>
          </w:tcPr>
          <w:p w:rsidR="007730FE" w:rsidRDefault="00843E5B">
            <w:pPr>
              <w:pStyle w:val="TableParagraph"/>
              <w:spacing w:line="251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6723" w:type="dxa"/>
          </w:tcPr>
          <w:p w:rsidR="007730FE" w:rsidRDefault="00843E5B">
            <w:pPr>
              <w:pStyle w:val="TableParagraph"/>
              <w:spacing w:line="248" w:lineRule="exact"/>
              <w:ind w:left="31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979" w:type="dxa"/>
          </w:tcPr>
          <w:p w:rsidR="007730FE" w:rsidRDefault="007730FE">
            <w:pPr>
              <w:pStyle w:val="TableParagraph"/>
              <w:spacing w:before="3"/>
              <w:rPr>
                <w:b/>
                <w:sz w:val="3"/>
              </w:rPr>
            </w:pPr>
          </w:p>
          <w:p w:rsidR="007730FE" w:rsidRDefault="00843E5B">
            <w:pPr>
              <w:pStyle w:val="TableParagraph"/>
              <w:spacing w:line="163" w:lineRule="exact"/>
              <w:ind w:left="45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52" cy="103631"/>
                  <wp:effectExtent l="0" t="0" r="0" b="0"/>
                  <wp:docPr id="93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0FE" w:rsidRDefault="007730FE">
            <w:pPr>
              <w:pStyle w:val="TableParagraph"/>
              <w:spacing w:before="11"/>
              <w:rPr>
                <w:b/>
                <w:sz w:val="17"/>
              </w:rPr>
            </w:pPr>
          </w:p>
        </w:tc>
        <w:tc>
          <w:tcPr>
            <w:tcW w:w="1584" w:type="dxa"/>
          </w:tcPr>
          <w:p w:rsidR="007730FE" w:rsidRDefault="00843E5B">
            <w:pPr>
              <w:pStyle w:val="TableParagraph"/>
              <w:spacing w:line="253" w:lineRule="exact"/>
              <w:ind w:left="14"/>
              <w:jc w:val="center"/>
              <w:rPr>
                <w:sz w:val="26"/>
              </w:rPr>
            </w:pPr>
            <w:r>
              <w:rPr>
                <w:w w:val="87"/>
                <w:sz w:val="26"/>
              </w:rPr>
              <w:t>4</w:t>
            </w:r>
          </w:p>
        </w:tc>
      </w:tr>
      <w:tr w:rsidR="007730FE">
        <w:trPr>
          <w:trHeight w:val="400"/>
        </w:trPr>
        <w:tc>
          <w:tcPr>
            <w:tcW w:w="10150" w:type="dxa"/>
            <w:gridSpan w:val="4"/>
          </w:tcPr>
          <w:p w:rsidR="007730FE" w:rsidRDefault="00843E5B">
            <w:pPr>
              <w:pStyle w:val="TableParagraph"/>
              <w:spacing w:line="258" w:lineRule="exact"/>
              <w:ind w:left="2774"/>
              <w:rPr>
                <w:sz w:val="24"/>
              </w:rPr>
            </w:pPr>
            <w:r>
              <w:rPr>
                <w:w w:val="110"/>
                <w:sz w:val="24"/>
              </w:rPr>
              <w:t xml:space="preserve">Onp еделите  один </w:t>
            </w:r>
            <w:r>
              <w:rPr>
                <w:b/>
                <w:w w:val="110"/>
                <w:sz w:val="24"/>
              </w:rPr>
              <w:t xml:space="preserve">правильны </w:t>
            </w:r>
            <w:r>
              <w:rPr>
                <w:w w:val="110"/>
                <w:sz w:val="24"/>
              </w:rPr>
              <w:t>й отв ет</w:t>
            </w:r>
          </w:p>
        </w:tc>
      </w:tr>
      <w:tr w:rsidR="007730FE">
        <w:trPr>
          <w:trHeight w:val="5640"/>
        </w:trPr>
        <w:tc>
          <w:tcPr>
            <w:tcW w:w="864" w:type="dxa"/>
          </w:tcPr>
          <w:p w:rsidR="007730FE" w:rsidRDefault="00843E5B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23" w:type="dxa"/>
          </w:tcPr>
          <w:p w:rsidR="007730FE" w:rsidRDefault="00843E5B">
            <w:pPr>
              <w:pStyle w:val="TableParagraph"/>
              <w:spacing w:line="253" w:lineRule="exact"/>
              <w:ind w:left="114" w:firstLine="2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При оповещении об аварии на радиационноопасном объекте</w:t>
            </w:r>
          </w:p>
          <w:p w:rsidR="007730FE" w:rsidRDefault="00843E5B">
            <w:pPr>
              <w:pStyle w:val="TableParagraph"/>
              <w:spacing w:before="5" w:line="237" w:lineRule="auto"/>
              <w:ind w:left="116" w:right="95" w:hanging="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необходимо действовать  в  указанной  последовательности: </w:t>
            </w:r>
            <w:r>
              <w:rPr>
                <w:sz w:val="24"/>
              </w:rPr>
              <w:t>а) включить радио и выслушать сообщение, выключить газ, электричество, взять необходимые вещи, продуты питания, документы, надеть средства защиты, вывесить на двери табличку «В квартире жильцов нет»</w:t>
            </w:r>
            <w:r>
              <w:rPr>
                <w:sz w:val="24"/>
              </w:rPr>
              <w:t xml:space="preserve"> и следовать на сборный эвакопункт;</w:t>
            </w:r>
          </w:p>
          <w:p w:rsidR="007730FE" w:rsidRDefault="007730FE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730FE" w:rsidRDefault="00843E5B">
            <w:pPr>
              <w:pStyle w:val="TableParagraph"/>
              <w:tabs>
                <w:tab w:val="left" w:pos="2171"/>
                <w:tab w:val="left" w:pos="3458"/>
                <w:tab w:val="left" w:pos="5398"/>
              </w:tabs>
              <w:spacing w:line="230" w:lineRule="auto"/>
              <w:ind w:left="113" w:right="86" w:firstLine="1"/>
              <w:jc w:val="both"/>
              <w:rPr>
                <w:sz w:val="25"/>
              </w:rPr>
            </w:pPr>
            <w:r>
              <w:rPr>
                <w:sz w:val="25"/>
              </w:rPr>
              <w:t>б) включить радио и выслушать сообщение, выключить газ, электричество, освободить холодильник от продуктов, взять необходимые вещи, документы, надеть средства защиты, и следовать</w:t>
            </w:r>
            <w:r>
              <w:rPr>
                <w:sz w:val="25"/>
              </w:rPr>
              <w:tab/>
              <w:t>на</w:t>
            </w:r>
            <w:r>
              <w:rPr>
                <w:sz w:val="25"/>
              </w:rPr>
              <w:tab/>
              <w:t>сборный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эвакопункт;</w:t>
            </w:r>
          </w:p>
          <w:p w:rsidR="007730FE" w:rsidRDefault="007730FE">
            <w:pPr>
              <w:pStyle w:val="TableParagraph"/>
              <w:spacing w:before="5"/>
              <w:rPr>
                <w:b/>
                <w:sz w:val="24"/>
              </w:rPr>
            </w:pPr>
          </w:p>
          <w:p w:rsidR="007730FE" w:rsidRDefault="00843E5B">
            <w:pPr>
              <w:pStyle w:val="TableParagraph"/>
              <w:spacing w:line="237" w:lineRule="auto"/>
              <w:ind w:left="116" w:right="85" w:hanging="3"/>
              <w:jc w:val="both"/>
              <w:rPr>
                <w:sz w:val="24"/>
              </w:rPr>
            </w:pPr>
            <w:r>
              <w:rPr>
                <w:sz w:val="24"/>
              </w:rPr>
              <w:t>в) включить ради</w:t>
            </w:r>
            <w:r>
              <w:rPr>
                <w:sz w:val="24"/>
              </w:rPr>
              <w:t>о и выслушать сообщение, , освободить холодильник    от    продуктов    и    вынести  скоропортящиеся</w:t>
            </w:r>
          </w:p>
          <w:p w:rsidR="007730FE" w:rsidRDefault="00843E5B">
            <w:pPr>
              <w:pStyle w:val="TableParagraph"/>
              <w:spacing w:before="72"/>
              <w:ind w:left="116"/>
              <w:jc w:val="both"/>
              <w:rPr>
                <w:sz w:val="16"/>
              </w:rPr>
            </w:pPr>
            <w:r>
              <w:rPr>
                <w:w w:val="105"/>
                <w:sz w:val="16"/>
              </w:rPr>
              <w:t>П]ЭОД      ТЫ     H£t    М   GO]Э,    ВЫКЈІЮЧИТЬ    ГПЗ,    ЭЛeKT]ЭИЧeCTBO,  ВЗЯТЬ</w:t>
            </w:r>
          </w:p>
          <w:p w:rsidR="007730FE" w:rsidRDefault="00843E5B">
            <w:pPr>
              <w:pStyle w:val="TableParagraph"/>
              <w:spacing w:before="20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необходимые вещи, документы, надеть средства защиты, вывесить на двери </w:t>
            </w:r>
            <w:r>
              <w:rPr>
                <w:sz w:val="24"/>
              </w:rPr>
              <w:t>табличку «В квартире жильцов нет» и следовать на сборный эвакопункт;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3120"/>
        </w:trPr>
        <w:tc>
          <w:tcPr>
            <w:tcW w:w="864" w:type="dxa"/>
          </w:tcPr>
          <w:p w:rsidR="007730FE" w:rsidRDefault="00843E5B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23" w:type="dxa"/>
          </w:tcPr>
          <w:p w:rsidR="007730FE" w:rsidRDefault="00843E5B">
            <w:pPr>
              <w:pStyle w:val="TableParagraph"/>
              <w:spacing w:line="264" w:lineRule="exact"/>
              <w:ind w:left="110"/>
              <w:rPr>
                <w:i/>
                <w:sz w:val="26"/>
              </w:rPr>
            </w:pPr>
            <w:r>
              <w:rPr>
                <w:i/>
                <w:sz w:val="26"/>
              </w:rPr>
              <w:t>Это растение называют копилной витаминов. Витамина</w:t>
            </w:r>
          </w:p>
          <w:p w:rsidR="007730FE" w:rsidRDefault="00843E5B">
            <w:pPr>
              <w:pStyle w:val="TableParagraph"/>
              <w:spacing w:line="252" w:lineRule="auto"/>
              <w:ind w:left="115" w:right="217" w:hanging="9"/>
              <w:rPr>
                <w:i/>
                <w:sz w:val="24"/>
              </w:rPr>
            </w:pPr>
            <w:r>
              <w:rPr>
                <w:i/>
                <w:sz w:val="26"/>
              </w:rPr>
              <w:t xml:space="preserve">С в нем в два раза больше, чем в смороdине, витамина А </w:t>
            </w:r>
            <w:r>
              <w:rPr>
                <w:i/>
                <w:sz w:val="24"/>
              </w:rPr>
              <w:t>бопьше, чeм в торкови и o6nenuxe, есть в  нёіп  и витамины В, Е, И. оно останавпивает кровь и повышает уровень гетогпобина. В Японии сок из пистьев этого растения используют  вместо  йода. Что  это  за растение?</w:t>
            </w:r>
          </w:p>
          <w:p w:rsidR="007730FE" w:rsidRDefault="00843E5B">
            <w:pPr>
              <w:pStyle w:val="TableParagraph"/>
              <w:spacing w:before="6"/>
              <w:ind w:left="116"/>
              <w:rPr>
                <w:sz w:val="23"/>
              </w:rPr>
            </w:pPr>
            <w:r>
              <w:rPr>
                <w:sz w:val="23"/>
              </w:rPr>
              <w:t>а) крапива;</w:t>
            </w:r>
          </w:p>
          <w:p w:rsidR="007730FE" w:rsidRDefault="00843E5B">
            <w:pPr>
              <w:pStyle w:val="TableParagraph"/>
              <w:spacing w:before="13" w:line="247" w:lineRule="auto"/>
              <w:ind w:left="114" w:right="4973"/>
              <w:rPr>
                <w:sz w:val="23"/>
              </w:rPr>
            </w:pPr>
            <w:r>
              <w:rPr>
                <w:sz w:val="23"/>
              </w:rPr>
              <w:t>6) боярышник; в) чистотел;</w:t>
            </w:r>
          </w:p>
          <w:p w:rsidR="007730FE" w:rsidRDefault="00843E5B">
            <w:pPr>
              <w:pStyle w:val="TableParagraph"/>
              <w:spacing w:before="1"/>
              <w:ind w:left="116"/>
              <w:rPr>
                <w:sz w:val="23"/>
              </w:rPr>
            </w:pPr>
            <w:r>
              <w:rPr>
                <w:sz w:val="23"/>
              </w:rPr>
              <w:t>г) клюква.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2480"/>
        </w:trPr>
        <w:tc>
          <w:tcPr>
            <w:tcW w:w="864" w:type="dxa"/>
          </w:tcPr>
          <w:p w:rsidR="007730FE" w:rsidRDefault="007730FE">
            <w:pPr>
              <w:pStyle w:val="TableParagraph"/>
              <w:spacing w:before="10"/>
              <w:rPr>
                <w:b/>
                <w:sz w:val="2"/>
              </w:rPr>
            </w:pPr>
          </w:p>
          <w:p w:rsidR="007730FE" w:rsidRDefault="00843E5B"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7516" cy="103631"/>
                  <wp:effectExtent l="0" t="0" r="0" b="0"/>
                  <wp:docPr id="9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spacing w:before="8"/>
              <w:rPr>
                <w:b/>
                <w:sz w:val="18"/>
              </w:rPr>
            </w:pPr>
          </w:p>
        </w:tc>
        <w:tc>
          <w:tcPr>
            <w:tcW w:w="6723" w:type="dxa"/>
          </w:tcPr>
          <w:p w:rsidR="007730FE" w:rsidRDefault="00843E5B">
            <w:pPr>
              <w:pStyle w:val="TableParagraph"/>
              <w:spacing w:line="247" w:lineRule="exact"/>
              <w:ind w:left="116"/>
              <w:rPr>
                <w:i/>
                <w:sz w:val="24"/>
              </w:rPr>
            </w:pPr>
            <w:r>
              <w:rPr>
                <w:i/>
                <w:color w:val="111111"/>
                <w:w w:val="105"/>
                <w:sz w:val="24"/>
              </w:rPr>
              <w:t>Катастрофическое природное явление, которое может</w:t>
            </w:r>
          </w:p>
          <w:p w:rsidR="007730FE" w:rsidRDefault="00843E5B">
            <w:pPr>
              <w:pStyle w:val="TableParagraph"/>
              <w:spacing w:line="242" w:lineRule="auto"/>
              <w:ind w:left="120" w:hanging="9"/>
              <w:rPr>
                <w:i/>
                <w:sz w:val="24"/>
              </w:rPr>
            </w:pPr>
            <w:r>
              <w:rPr>
                <w:i/>
                <w:color w:val="111111"/>
                <w:w w:val="105"/>
                <w:sz w:val="24"/>
              </w:rPr>
              <w:t>вызвать многочисленные человеческие жертвы и значительный материальный ущерб, называется</w:t>
            </w:r>
          </w:p>
          <w:p w:rsidR="007730FE" w:rsidRDefault="00843E5B">
            <w:pPr>
              <w:pStyle w:val="TableParagraph"/>
              <w:tabs>
                <w:tab w:val="left" w:pos="1479"/>
              </w:tabs>
              <w:spacing w:before="1" w:line="270" w:lineRule="exact"/>
              <w:ind w:left="110"/>
              <w:rPr>
                <w:i/>
                <w:sz w:val="24"/>
              </w:rPr>
            </w:pPr>
            <w:r>
              <w:rPr>
                <w:i/>
                <w:color w:val="111111"/>
                <w:w w:val="99"/>
                <w:sz w:val="24"/>
                <w:u w:val="single" w:color="232323"/>
              </w:rPr>
              <w:t xml:space="preserve"> </w:t>
            </w:r>
            <w:r>
              <w:rPr>
                <w:i/>
                <w:color w:val="111111"/>
                <w:sz w:val="24"/>
                <w:u w:val="single" w:color="232323"/>
              </w:rPr>
              <w:tab/>
            </w:r>
            <w:r>
              <w:rPr>
                <w:i/>
                <w:color w:val="111111"/>
                <w:sz w:val="24"/>
              </w:rPr>
              <w:t xml:space="preserve"> </w:t>
            </w:r>
            <w:r>
              <w:rPr>
                <w:i/>
                <w:color w:val="111111"/>
                <w:spacing w:val="10"/>
                <w:sz w:val="24"/>
              </w:rPr>
              <w:t xml:space="preserve"> </w:t>
            </w:r>
            <w:r>
              <w:rPr>
                <w:i/>
                <w:color w:val="111111"/>
                <w:sz w:val="24"/>
              </w:rPr>
              <w:t>бедствием.</w:t>
            </w:r>
          </w:p>
          <w:p w:rsidR="007730FE" w:rsidRDefault="00843E5B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color w:val="111111"/>
                <w:sz w:val="24"/>
              </w:rPr>
              <w:t>а) национальным;</w:t>
            </w:r>
          </w:p>
          <w:p w:rsidR="007730FE" w:rsidRDefault="00843E5B">
            <w:pPr>
              <w:pStyle w:val="TableParagraph"/>
              <w:spacing w:before="7" w:line="272" w:lineRule="exact"/>
              <w:ind w:left="114"/>
              <w:rPr>
                <w:sz w:val="24"/>
              </w:rPr>
            </w:pPr>
            <w:r>
              <w:rPr>
                <w:color w:val="111111"/>
                <w:sz w:val="24"/>
              </w:rPr>
              <w:t>6) стихийным;</w:t>
            </w:r>
          </w:p>
          <w:p w:rsidR="007730FE" w:rsidRDefault="00843E5B">
            <w:pPr>
              <w:pStyle w:val="TableParagraph"/>
              <w:spacing w:line="242" w:lineRule="auto"/>
              <w:ind w:left="116" w:right="4706" w:hanging="3"/>
              <w:rPr>
                <w:sz w:val="24"/>
              </w:rPr>
            </w:pPr>
            <w:r>
              <w:rPr>
                <w:color w:val="111111"/>
                <w:sz w:val="24"/>
              </w:rPr>
              <w:t>в) экологическим; г) биологическим.</w:t>
            </w:r>
          </w:p>
        </w:tc>
        <w:tc>
          <w:tcPr>
            <w:tcW w:w="979" w:type="dxa"/>
          </w:tcPr>
          <w:p w:rsidR="007730FE" w:rsidRDefault="007730FE">
            <w:pPr>
              <w:pStyle w:val="TableParagraph"/>
              <w:spacing w:before="10"/>
              <w:rPr>
                <w:b/>
                <w:sz w:val="2"/>
              </w:rPr>
            </w:pPr>
          </w:p>
          <w:p w:rsidR="007730FE" w:rsidRDefault="00843E5B">
            <w:pPr>
              <w:pStyle w:val="TableParagraph"/>
              <w:spacing w:line="163" w:lineRule="exact"/>
              <w:ind w:left="47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1"/>
                  <wp:effectExtent l="0" t="0" r="0" b="0"/>
                  <wp:docPr id="97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spacing w:before="8"/>
              <w:rPr>
                <w:b/>
                <w:sz w:val="18"/>
              </w:rPr>
            </w:pP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1180"/>
        </w:trPr>
        <w:tc>
          <w:tcPr>
            <w:tcW w:w="864" w:type="dxa"/>
          </w:tcPr>
          <w:p w:rsidR="007730FE" w:rsidRDefault="00843E5B"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sz w:val="25"/>
              </w:rPr>
              <w:t>4.</w:t>
            </w:r>
          </w:p>
        </w:tc>
        <w:tc>
          <w:tcPr>
            <w:tcW w:w="6723" w:type="dxa"/>
          </w:tcPr>
          <w:p w:rsidR="007730FE" w:rsidRDefault="00843E5B">
            <w:pPr>
              <w:pStyle w:val="TableParagraph"/>
              <w:spacing w:line="245" w:lineRule="exact"/>
              <w:ind w:left="10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Мо токсичности на первом месте cmoum:</w:t>
            </w:r>
          </w:p>
          <w:p w:rsidR="007730FE" w:rsidRDefault="00843E5B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хлор;</w:t>
            </w:r>
          </w:p>
          <w:p w:rsidR="007730FE" w:rsidRDefault="00843E5B">
            <w:pPr>
              <w:pStyle w:val="TableParagraph"/>
              <w:spacing w:line="242" w:lineRule="auto"/>
              <w:ind w:left="113" w:right="4973"/>
              <w:rPr>
                <w:sz w:val="24"/>
              </w:rPr>
            </w:pPr>
            <w:r>
              <w:rPr>
                <w:sz w:val="24"/>
              </w:rPr>
              <w:t>6) пары ртути; в) аммиак;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</w:tbl>
    <w:p w:rsidR="007730FE" w:rsidRDefault="007730FE">
      <w:pPr>
        <w:rPr>
          <w:sz w:val="24"/>
        </w:rPr>
        <w:sectPr w:rsidR="007730FE">
          <w:pgSz w:w="11910" w:h="16840"/>
          <w:pgMar w:top="76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728"/>
        <w:gridCol w:w="979"/>
        <w:gridCol w:w="1584"/>
      </w:tblGrid>
      <w:tr w:rsidR="007730FE">
        <w:trPr>
          <w:trHeight w:val="1200"/>
        </w:trPr>
        <w:tc>
          <w:tcPr>
            <w:tcW w:w="859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  <w:tc>
          <w:tcPr>
            <w:tcW w:w="6728" w:type="dxa"/>
          </w:tcPr>
          <w:p w:rsidR="007730FE" w:rsidRDefault="00843E5B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г) сероводород.</w:t>
            </w:r>
          </w:p>
        </w:tc>
        <w:tc>
          <w:tcPr>
            <w:tcW w:w="979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2060"/>
        </w:trPr>
        <w:tc>
          <w:tcPr>
            <w:tcW w:w="859" w:type="dxa"/>
          </w:tcPr>
          <w:p w:rsidR="007730FE" w:rsidRDefault="00843E5B">
            <w:pPr>
              <w:pStyle w:val="TableParagraph"/>
              <w:spacing w:line="244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28" w:type="dxa"/>
          </w:tcPr>
          <w:p w:rsidR="007730FE" w:rsidRDefault="00843E5B">
            <w:pPr>
              <w:pStyle w:val="TableParagraph"/>
              <w:spacing w:line="248" w:lineRule="exact"/>
              <w:ind w:left="12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Какие химические соединение, попадая в атмосферу и</w:t>
            </w:r>
          </w:p>
          <w:p w:rsidR="007730FE" w:rsidRDefault="00843E5B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взаимодействуя  с вяагой,  могут  вызвать  кислотные осадки:</w:t>
            </w:r>
          </w:p>
          <w:p w:rsidR="007730FE" w:rsidRDefault="00843E5B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диоксид серы и оксиды азота;</w:t>
            </w:r>
          </w:p>
          <w:p w:rsidR="007730FE" w:rsidRDefault="00843E5B">
            <w:pPr>
              <w:pStyle w:val="TableParagraph"/>
              <w:spacing w:before="1" w:line="237" w:lineRule="auto"/>
              <w:ind w:left="118" w:right="3564"/>
              <w:rPr>
                <w:sz w:val="24"/>
              </w:rPr>
            </w:pPr>
            <w:r>
              <w:rPr>
                <w:sz w:val="24"/>
              </w:rPr>
              <w:t>6) свинец и его соединения; в) ртуть и её соединения;</w:t>
            </w:r>
          </w:p>
          <w:p w:rsidR="007730FE" w:rsidRDefault="00843E5B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г) бензин и мшенное масло.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47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3020"/>
        </w:trPr>
        <w:tc>
          <w:tcPr>
            <w:tcW w:w="859" w:type="dxa"/>
          </w:tcPr>
          <w:p w:rsidR="007730FE" w:rsidRDefault="00843E5B">
            <w:pPr>
              <w:pStyle w:val="TableParagraph"/>
              <w:spacing w:line="240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28" w:type="dxa"/>
          </w:tcPr>
          <w:p w:rsidR="007730FE" w:rsidRDefault="00843E5B">
            <w:pPr>
              <w:pStyle w:val="TableParagraph"/>
              <w:spacing w:line="241" w:lineRule="exact"/>
              <w:ind w:left="12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Радиоактивные  вещества:</w:t>
            </w:r>
          </w:p>
          <w:p w:rsidR="007730FE" w:rsidRDefault="00843E5B">
            <w:pPr>
              <w:pStyle w:val="TableParagraph"/>
              <w:tabs>
                <w:tab w:val="left" w:pos="5848"/>
              </w:tabs>
              <w:ind w:left="119" w:right="87" w:firstLine="1"/>
              <w:jc w:val="both"/>
              <w:rPr>
                <w:sz w:val="24"/>
              </w:rPr>
            </w:pPr>
            <w:r>
              <w:rPr>
                <w:sz w:val="24"/>
              </w:rPr>
              <w:t>а) моментально распространяются в атмосфере независимо от скорости и направления ветра, стелются по земле на небольшой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высоте;</w:t>
            </w:r>
          </w:p>
          <w:p w:rsidR="007730FE" w:rsidRDefault="007730FE">
            <w:pPr>
              <w:pStyle w:val="TableParagraph"/>
              <w:spacing w:before="3"/>
              <w:rPr>
                <w:b/>
                <w:sz w:val="24"/>
              </w:rPr>
            </w:pPr>
          </w:p>
          <w:p w:rsidR="007730FE" w:rsidRDefault="00843E5B">
            <w:pPr>
              <w:pStyle w:val="TableParagraph"/>
              <w:tabs>
                <w:tab w:val="left" w:pos="1913"/>
                <w:tab w:val="left" w:pos="3989"/>
                <w:tab w:val="left" w:pos="5617"/>
              </w:tabs>
              <w:ind w:left="118" w:right="100" w:firstLine="1"/>
              <w:jc w:val="both"/>
              <w:rPr>
                <w:sz w:val="24"/>
              </w:rPr>
            </w:pPr>
            <w:r>
              <w:rPr>
                <w:sz w:val="24"/>
              </w:rPr>
              <w:t>б) имеют специфический запах сероводорода, интенсивность которого не зависит от внешних факторов, а определяется периодом</w:t>
            </w:r>
            <w:r>
              <w:rPr>
                <w:sz w:val="24"/>
              </w:rPr>
              <w:tab/>
              <w:t>полура</w:t>
            </w:r>
            <w:r>
              <w:rPr>
                <w:sz w:val="24"/>
              </w:rPr>
              <w:t>спада</w:t>
            </w:r>
            <w:r>
              <w:rPr>
                <w:sz w:val="24"/>
              </w:rPr>
              <w:tab/>
              <w:t>данного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вещества; </w:t>
            </w:r>
            <w:r>
              <w:rPr>
                <w:sz w:val="24"/>
              </w:rPr>
              <w:t>в) не имеют запаха, цвета, вкусовых качеств, не могут быть уничтожены химическим или каким-либо другим способом, способны вызвать поражение на расстоянии от</w:t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z w:val="24"/>
              </w:rPr>
              <w:t>источника.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42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1920"/>
        </w:trPr>
        <w:tc>
          <w:tcPr>
            <w:tcW w:w="859" w:type="dxa"/>
          </w:tcPr>
          <w:p w:rsidR="007730FE" w:rsidRDefault="00843E5B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6728" w:type="dxa"/>
          </w:tcPr>
          <w:p w:rsidR="007730FE" w:rsidRDefault="00843E5B">
            <w:pPr>
              <w:pStyle w:val="TableParagraph"/>
              <w:spacing w:line="254" w:lineRule="exact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Сколько  степеней  бывает  у лучевой болезни?</w:t>
            </w:r>
          </w:p>
          <w:p w:rsidR="007730FE" w:rsidRDefault="00843E5B">
            <w:pPr>
              <w:pStyle w:val="TableParagraph"/>
              <w:spacing w:before="127"/>
              <w:ind w:left="120"/>
              <w:rPr>
                <w:sz w:val="24"/>
              </w:rPr>
            </w:pPr>
            <w:r>
              <w:rPr>
                <w:sz w:val="24"/>
              </w:rPr>
              <w:t>а) 2 степени;</w:t>
            </w:r>
          </w:p>
          <w:p w:rsidR="007730FE" w:rsidRDefault="00843E5B">
            <w:pPr>
              <w:pStyle w:val="TableParagraph"/>
              <w:spacing w:before="2"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б) 3 степени;</w:t>
            </w:r>
          </w:p>
          <w:p w:rsidR="007730FE" w:rsidRDefault="00843E5B">
            <w:pPr>
              <w:pStyle w:val="TableParagraph"/>
              <w:spacing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4 степени;</w:t>
            </w:r>
          </w:p>
          <w:p w:rsidR="007730FE" w:rsidRDefault="00843E5B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г) 5 степеней.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1920"/>
        </w:trPr>
        <w:tc>
          <w:tcPr>
            <w:tcW w:w="859" w:type="dxa"/>
          </w:tcPr>
          <w:p w:rsidR="007730FE" w:rsidRDefault="00843E5B">
            <w:pPr>
              <w:pStyle w:val="TableParagraph"/>
              <w:spacing w:line="275" w:lineRule="exact"/>
              <w:ind w:left="100"/>
              <w:rPr>
                <w:rFonts w:ascii="Courier New"/>
                <w:sz w:val="26"/>
              </w:rPr>
            </w:pPr>
            <w:r>
              <w:rPr>
                <w:rFonts w:ascii="Courier New"/>
                <w:w w:val="91"/>
                <w:sz w:val="26"/>
              </w:rPr>
              <w:t>8</w:t>
            </w:r>
          </w:p>
        </w:tc>
        <w:tc>
          <w:tcPr>
            <w:tcW w:w="6728" w:type="dxa"/>
          </w:tcPr>
          <w:p w:rsidR="007730FE" w:rsidRDefault="00843E5B">
            <w:pPr>
              <w:pStyle w:val="TableParagraph"/>
              <w:spacing w:line="248" w:lineRule="exact"/>
              <w:ind w:left="12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Скажите осповпой приём первой помощи при обмороке:</w:t>
            </w:r>
          </w:p>
          <w:p w:rsidR="007730FE" w:rsidRDefault="00843E5B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открыть окно;</w:t>
            </w:r>
          </w:p>
          <w:p w:rsidR="007730FE" w:rsidRDefault="00843E5B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б) дать прохладное питьё;</w:t>
            </w:r>
          </w:p>
          <w:p w:rsidR="007730FE" w:rsidRDefault="00843E5B">
            <w:pPr>
              <w:pStyle w:val="TableParagraph"/>
              <w:spacing w:before="89"/>
              <w:ind w:left="118"/>
              <w:rPr>
                <w:sz w:val="24"/>
              </w:rPr>
            </w:pPr>
            <w:r>
              <w:rPr>
                <w:sz w:val="24"/>
              </w:rPr>
              <w:t>в) уложить на спину, приподнять ноги наЗ0—45 см;</w:t>
            </w:r>
          </w:p>
          <w:p w:rsidR="007730FE" w:rsidRDefault="00843E5B">
            <w:pPr>
              <w:pStyle w:val="TableParagraph"/>
              <w:spacing w:before="55"/>
              <w:ind w:left="120"/>
              <w:rPr>
                <w:sz w:val="24"/>
              </w:rPr>
            </w:pPr>
            <w:r>
              <w:rPr>
                <w:sz w:val="24"/>
              </w:rPr>
              <w:t>г) побрызгать холодной водой на лицо пострадавшего.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3160"/>
        </w:trPr>
        <w:tc>
          <w:tcPr>
            <w:tcW w:w="859" w:type="dxa"/>
          </w:tcPr>
          <w:p w:rsidR="007730FE" w:rsidRDefault="00843E5B">
            <w:pPr>
              <w:pStyle w:val="TableParagraph"/>
              <w:spacing w:line="268" w:lineRule="exact"/>
              <w:ind w:left="90"/>
              <w:rPr>
                <w:rFonts w:ascii="Courier New"/>
                <w:sz w:val="25"/>
              </w:rPr>
            </w:pPr>
            <w:r>
              <w:rPr>
                <w:rFonts w:ascii="Courier New"/>
                <w:w w:val="104"/>
                <w:sz w:val="25"/>
              </w:rPr>
              <w:t>9</w:t>
            </w:r>
          </w:p>
        </w:tc>
        <w:tc>
          <w:tcPr>
            <w:tcW w:w="6728" w:type="dxa"/>
          </w:tcPr>
          <w:p w:rsidR="007730FE" w:rsidRDefault="00843E5B">
            <w:pPr>
              <w:pStyle w:val="TableParagraph"/>
              <w:spacing w:line="244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Какие  группы  опаснькх   природнькх   явлений  наиболее</w:t>
            </w:r>
          </w:p>
          <w:p w:rsidR="007730FE" w:rsidRDefault="00843E5B">
            <w:pPr>
              <w:pStyle w:val="TableParagraph"/>
              <w:spacing w:before="2" w:line="272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распространены  в  Российской Федерации?</w:t>
            </w:r>
          </w:p>
          <w:p w:rsidR="007730FE" w:rsidRDefault="00843E5B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а) космические, подземные, надземные, вулканические, снежные;</w:t>
            </w:r>
          </w:p>
          <w:p w:rsidR="007730FE" w:rsidRDefault="00843E5B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б) чрезвычайные, местные, ситуационные, ландшафтные, биологические;</w:t>
            </w:r>
          </w:p>
          <w:p w:rsidR="007730FE" w:rsidRDefault="00843E5B">
            <w:pPr>
              <w:pStyle w:val="TableParagraph"/>
              <w:spacing w:line="237" w:lineRule="auto"/>
              <w:ind w:left="119" w:hanging="1"/>
              <w:rPr>
                <w:sz w:val="24"/>
              </w:rPr>
            </w:pPr>
            <w:r>
              <w:rPr>
                <w:sz w:val="24"/>
              </w:rPr>
              <w:t>в) геологические, метеорологические, гидрологические, природные;</w:t>
            </w:r>
          </w:p>
          <w:p w:rsidR="007730FE" w:rsidRDefault="00843E5B">
            <w:pPr>
              <w:pStyle w:val="TableParagraph"/>
              <w:spacing w:before="6" w:line="237" w:lineRule="auto"/>
              <w:ind w:left="119" w:firstLine="1"/>
              <w:rPr>
                <w:sz w:val="24"/>
              </w:rPr>
            </w:pPr>
            <w:r>
              <w:rPr>
                <w:sz w:val="24"/>
              </w:rPr>
              <w:t>г) океанические, атмосферные, динамические, визуальные, медицинские.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40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1640"/>
        </w:trPr>
        <w:tc>
          <w:tcPr>
            <w:tcW w:w="859" w:type="dxa"/>
          </w:tcPr>
          <w:p w:rsidR="007730FE" w:rsidRDefault="00843E5B">
            <w:pPr>
              <w:pStyle w:val="TableParagraph"/>
              <w:spacing w:line="242" w:lineRule="exact"/>
              <w:ind w:left="292" w:right="262"/>
              <w:jc w:val="center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  <w:tc>
          <w:tcPr>
            <w:tcW w:w="6728" w:type="dxa"/>
          </w:tcPr>
          <w:p w:rsidR="007730FE" w:rsidRDefault="00843E5B">
            <w:pPr>
              <w:pStyle w:val="TableParagraph"/>
              <w:spacing w:line="243" w:lineRule="exact"/>
              <w:ind w:left="117"/>
              <w:rPr>
                <w:i/>
                <w:sz w:val="24"/>
              </w:rPr>
            </w:pPr>
            <w:r>
              <w:rPr>
                <w:i/>
                <w:sz w:val="24"/>
              </w:rPr>
              <w:t>Услышал   завывание  сирен  , прерывистые гудки</w:t>
            </w:r>
          </w:p>
          <w:p w:rsidR="007730FE" w:rsidRDefault="00843E5B">
            <w:pPr>
              <w:pStyle w:val="TableParagraph"/>
              <w:spacing w:line="271" w:lineRule="exact"/>
              <w:ind w:left="11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предприятия , вы :</w:t>
            </w:r>
          </w:p>
          <w:p w:rsidR="007730FE" w:rsidRDefault="00843E5B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  наденете  средства индивидуальной защиты и выбежите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7730FE" w:rsidRDefault="007730FE">
            <w:pPr>
              <w:pStyle w:val="TableParagraph"/>
              <w:spacing w:before="5" w:after="1"/>
              <w:rPr>
                <w:b/>
                <w:sz w:val="10"/>
              </w:rPr>
            </w:pPr>
          </w:p>
          <w:p w:rsidR="007730FE" w:rsidRDefault="00843E5B"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20539" cy="103631"/>
                  <wp:effectExtent l="0" t="0" r="0" b="0"/>
                  <wp:docPr id="99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6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53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0FE" w:rsidRDefault="00843E5B">
            <w:pPr>
              <w:pStyle w:val="TableParagraph"/>
              <w:spacing w:line="237" w:lineRule="auto"/>
              <w:ind w:left="118"/>
              <w:rPr>
                <w:sz w:val="24"/>
              </w:rPr>
            </w:pPr>
            <w:r>
              <w:rPr>
                <w:sz w:val="24"/>
              </w:rPr>
              <w:t>6) выключите свет, газ, воду, возьмете необходимые вещи и выйдете на улицу;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40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</w:tbl>
    <w:p w:rsidR="007730FE" w:rsidRDefault="007730FE">
      <w:pPr>
        <w:rPr>
          <w:sz w:val="24"/>
        </w:rPr>
        <w:sectPr w:rsidR="007730FE">
          <w:pgSz w:w="11910" w:h="16840"/>
          <w:pgMar w:top="84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728"/>
        <w:gridCol w:w="979"/>
        <w:gridCol w:w="1584"/>
      </w:tblGrid>
      <w:tr w:rsidR="007730FE">
        <w:trPr>
          <w:trHeight w:val="2900"/>
        </w:trPr>
        <w:tc>
          <w:tcPr>
            <w:tcW w:w="859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  <w:tc>
          <w:tcPr>
            <w:tcW w:w="6728" w:type="dxa"/>
          </w:tcPr>
          <w:p w:rsidR="007730FE" w:rsidRDefault="00843E5B">
            <w:pPr>
              <w:pStyle w:val="TableParagraph"/>
              <w:spacing w:line="254" w:lineRule="exact"/>
              <w:ind w:left="119" w:hanging="1"/>
              <w:jc w:val="both"/>
              <w:rPr>
                <w:sz w:val="25"/>
              </w:rPr>
            </w:pPr>
            <w:r>
              <w:rPr>
                <w:sz w:val="25"/>
              </w:rPr>
              <w:t>в)    немедленно    оденете    детей    ,    возьмете      средства</w:t>
            </w:r>
          </w:p>
          <w:p w:rsidR="007730FE" w:rsidRDefault="00843E5B">
            <w:pPr>
              <w:pStyle w:val="TableParagraph"/>
              <w:spacing w:line="242" w:lineRule="auto"/>
              <w:ind w:left="118" w:right="86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индивидуальной защиты , необходимые вещи ,  запас продуктов питания и покинете квартиру , выключив свет, газ и воду;</w:t>
            </w:r>
          </w:p>
          <w:p w:rsidR="007730FE" w:rsidRDefault="00843E5B">
            <w:pPr>
              <w:pStyle w:val="TableParagraph"/>
              <w:spacing w:before="2" w:line="271" w:lineRule="exact"/>
              <w:ind w:left="120"/>
              <w:jc w:val="both"/>
              <w:rPr>
                <w:sz w:val="25"/>
              </w:rPr>
            </w:pPr>
            <w:r>
              <w:rPr>
                <w:sz w:val="25"/>
              </w:rPr>
              <w:t>г)    начнете  герметизировать  квартиру,  обеспечите защиту</w:t>
            </w:r>
          </w:p>
          <w:p w:rsidR="007730FE" w:rsidRDefault="00843E5B">
            <w:pPr>
              <w:pStyle w:val="TableParagraph"/>
              <w:spacing w:line="274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продуктов питания и создадите запас воды;</w:t>
            </w:r>
          </w:p>
          <w:p w:rsidR="007730FE" w:rsidRDefault="00843E5B">
            <w:pPr>
              <w:pStyle w:val="TableParagraph"/>
              <w:spacing w:before="2"/>
              <w:ind w:left="120" w:right="84"/>
              <w:jc w:val="both"/>
              <w:rPr>
                <w:sz w:val="24"/>
              </w:rPr>
            </w:pPr>
            <w:r>
              <w:rPr>
                <w:sz w:val="24"/>
              </w:rPr>
              <w:t>д) немедленно включите телевизор, радиоприёмник, репродуктор радиотрансляционной сети и прослушаете речевую информацию органа управления ГО.</w:t>
            </w:r>
          </w:p>
        </w:tc>
        <w:tc>
          <w:tcPr>
            <w:tcW w:w="979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2340"/>
        </w:trPr>
        <w:tc>
          <w:tcPr>
            <w:tcW w:w="859" w:type="dxa"/>
          </w:tcPr>
          <w:p w:rsidR="007730FE" w:rsidRDefault="00843E5B">
            <w:pPr>
              <w:pStyle w:val="TableParagraph"/>
              <w:spacing w:line="247" w:lineRule="exact"/>
              <w:ind w:left="522"/>
              <w:rPr>
                <w:sz w:val="25"/>
              </w:rPr>
            </w:pPr>
            <w:r>
              <w:rPr>
                <w:sz w:val="25"/>
              </w:rPr>
              <w:t>11</w:t>
            </w:r>
          </w:p>
        </w:tc>
        <w:tc>
          <w:tcPr>
            <w:tcW w:w="6728" w:type="dxa"/>
          </w:tcPr>
          <w:p w:rsidR="007730FE" w:rsidRDefault="00843E5B">
            <w:pPr>
              <w:pStyle w:val="TableParagraph"/>
              <w:spacing w:line="244" w:lineRule="exact"/>
              <w:ind w:left="17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 соответствии с постановлением Правительства от</w:t>
            </w:r>
          </w:p>
          <w:p w:rsidR="007730FE" w:rsidRDefault="00843E5B">
            <w:pPr>
              <w:pStyle w:val="TableParagraph"/>
              <w:spacing w:before="5" w:line="237" w:lineRule="auto"/>
              <w:ind w:left="120" w:right="571"/>
              <w:rPr>
                <w:sz w:val="24"/>
              </w:rPr>
            </w:pPr>
            <w:r>
              <w:rPr>
                <w:i/>
                <w:sz w:val="24"/>
              </w:rPr>
              <w:t xml:space="preserve">21.5.07 г. X• 304 ЧС, территория которой затрагивает </w:t>
            </w:r>
            <w:r>
              <w:rPr>
                <w:i/>
                <w:sz w:val="24"/>
              </w:rPr>
              <w:t xml:space="preserve">территорию двух и более субъектов РФ носит название  </w:t>
            </w:r>
            <w:r>
              <w:rPr>
                <w:sz w:val="24"/>
              </w:rPr>
              <w:t>а)  ЧС локального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7730FE" w:rsidRDefault="00843E5B">
            <w:pPr>
              <w:pStyle w:val="TableParagraph"/>
              <w:spacing w:before="2"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б) ЧС муниципального характера;</w:t>
            </w:r>
          </w:p>
          <w:p w:rsidR="007730FE" w:rsidRDefault="00843E5B">
            <w:pPr>
              <w:pStyle w:val="TableParagraph"/>
              <w:spacing w:line="242" w:lineRule="auto"/>
              <w:ind w:left="120" w:right="2665" w:hanging="3"/>
              <w:rPr>
                <w:sz w:val="24"/>
              </w:rPr>
            </w:pPr>
            <w:r>
              <w:rPr>
                <w:sz w:val="24"/>
              </w:rPr>
              <w:t>в)  ЧС межрегионального характера; г)  ЧС межмуниципального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47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3160"/>
        </w:trPr>
        <w:tc>
          <w:tcPr>
            <w:tcW w:w="859" w:type="dxa"/>
          </w:tcPr>
          <w:p w:rsidR="007730FE" w:rsidRDefault="00843E5B">
            <w:pPr>
              <w:pStyle w:val="TableParagraph"/>
              <w:spacing w:line="240" w:lineRule="exact"/>
              <w:ind w:left="32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28" w:type="dxa"/>
          </w:tcPr>
          <w:p w:rsidR="007730FE" w:rsidRDefault="00843E5B">
            <w:pPr>
              <w:pStyle w:val="TableParagraph"/>
              <w:spacing w:line="240" w:lineRule="exact"/>
              <w:ind w:left="121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Как происходит  заражение  человека аскаридами?</w:t>
            </w:r>
          </w:p>
          <w:p w:rsidR="007730FE" w:rsidRDefault="00843E5B">
            <w:pPr>
              <w:pStyle w:val="TableParagraph"/>
              <w:spacing w:line="242" w:lineRule="auto"/>
              <w:ind w:left="120" w:right="107"/>
              <w:jc w:val="both"/>
              <w:rPr>
                <w:sz w:val="24"/>
              </w:rPr>
            </w:pPr>
            <w:r>
              <w:rPr>
                <w:sz w:val="24"/>
              </w:rPr>
              <w:t>а) при поедании недостаточно проваренного мяса крупного рогатого скота, содержащего финны этого червя;</w:t>
            </w:r>
          </w:p>
          <w:p w:rsidR="007730FE" w:rsidRDefault="00843E5B">
            <w:pPr>
              <w:pStyle w:val="TableParagraph"/>
              <w:spacing w:line="242" w:lineRule="auto"/>
              <w:ind w:left="119" w:right="102"/>
              <w:jc w:val="both"/>
              <w:rPr>
                <w:sz w:val="24"/>
              </w:rPr>
            </w:pPr>
            <w:r>
              <w:rPr>
                <w:sz w:val="24"/>
              </w:rPr>
              <w:t>б) При питье воды из природных водоемов, на берегах  которых осуществляется выпас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скота;</w:t>
            </w:r>
          </w:p>
          <w:p w:rsidR="007730FE" w:rsidRDefault="00843E5B">
            <w:pPr>
              <w:pStyle w:val="TableParagraph"/>
              <w:spacing w:line="242" w:lineRule="auto"/>
              <w:ind w:left="119" w:right="83" w:firstLine="4"/>
              <w:jc w:val="both"/>
              <w:rPr>
                <w:sz w:val="24"/>
              </w:rPr>
            </w:pPr>
            <w:r>
              <w:rPr>
                <w:sz w:val="24"/>
              </w:rPr>
              <w:t>в) при поедании сырой рыбы или свеже-соленой икры, в которой сод</w:t>
            </w:r>
            <w:r>
              <w:rPr>
                <w:sz w:val="24"/>
              </w:rPr>
              <w:t>ержатся личинки аскариды;</w:t>
            </w:r>
          </w:p>
          <w:p w:rsidR="007730FE" w:rsidRDefault="00843E5B">
            <w:pPr>
              <w:pStyle w:val="TableParagraph"/>
              <w:ind w:left="118" w:right="105" w:firstLine="2"/>
              <w:jc w:val="both"/>
              <w:rPr>
                <w:sz w:val="24"/>
              </w:rPr>
            </w:pPr>
            <w:r>
              <w:rPr>
                <w:sz w:val="24"/>
              </w:rPr>
              <w:t>г) при попадании в рот, а оттуда в кишечник яиц аскариды вместе с плохо вымытыми овощами или недостаточной чистоте рук.</w:t>
            </w:r>
          </w:p>
        </w:tc>
        <w:tc>
          <w:tcPr>
            <w:tcW w:w="979" w:type="dxa"/>
          </w:tcPr>
          <w:p w:rsidR="007730FE" w:rsidRDefault="007730FE">
            <w:pPr>
              <w:pStyle w:val="TableParagraph"/>
              <w:spacing w:before="6"/>
              <w:rPr>
                <w:b/>
                <w:sz w:val="2"/>
              </w:rPr>
            </w:pPr>
          </w:p>
          <w:p w:rsidR="007730FE" w:rsidRDefault="00843E5B">
            <w:pPr>
              <w:pStyle w:val="TableParagraph"/>
              <w:spacing w:line="163" w:lineRule="exact"/>
              <w:ind w:left="47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1"/>
                  <wp:effectExtent l="0" t="0" r="0" b="0"/>
                  <wp:docPr id="101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7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rPr>
                <w:b/>
                <w:sz w:val="20"/>
              </w:rPr>
            </w:pPr>
          </w:p>
          <w:p w:rsidR="007730FE" w:rsidRDefault="007730FE">
            <w:pPr>
              <w:pStyle w:val="TableParagraph"/>
              <w:spacing w:before="8"/>
              <w:rPr>
                <w:b/>
                <w:sz w:val="18"/>
              </w:rPr>
            </w:pP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400"/>
        </w:trPr>
        <w:tc>
          <w:tcPr>
            <w:tcW w:w="10150" w:type="dxa"/>
            <w:gridSpan w:val="4"/>
          </w:tcPr>
          <w:p w:rsidR="007730FE" w:rsidRDefault="00843E5B">
            <w:pPr>
              <w:pStyle w:val="TableParagraph"/>
              <w:spacing w:line="244" w:lineRule="exact"/>
              <w:ind w:left="2784"/>
              <w:rPr>
                <w:sz w:val="24"/>
              </w:rPr>
            </w:pPr>
            <w:r>
              <w:rPr>
                <w:w w:val="110"/>
                <w:sz w:val="24"/>
              </w:rPr>
              <w:t>Оп редели те все  пр ави ль ные ответы</w:t>
            </w:r>
          </w:p>
        </w:tc>
      </w:tr>
      <w:tr w:rsidR="007730FE">
        <w:trPr>
          <w:trHeight w:val="4400"/>
        </w:trPr>
        <w:tc>
          <w:tcPr>
            <w:tcW w:w="859" w:type="dxa"/>
          </w:tcPr>
          <w:p w:rsidR="007730FE" w:rsidRDefault="00843E5B">
            <w:pPr>
              <w:pStyle w:val="TableParagraph"/>
              <w:spacing w:line="237" w:lineRule="exact"/>
              <w:ind w:left="323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6728" w:type="dxa"/>
          </w:tcPr>
          <w:p w:rsidR="007730FE" w:rsidRDefault="00843E5B">
            <w:pPr>
              <w:pStyle w:val="TableParagraph"/>
              <w:spacing w:line="244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Mpu  обнаружении  в  лесу огня, распространяющегося по</w:t>
            </w:r>
          </w:p>
          <w:p w:rsidR="007730FE" w:rsidRDefault="00843E5B">
            <w:pPr>
              <w:pStyle w:val="TableParagraph"/>
              <w:spacing w:before="2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кустарнику  и деревьях, на расстоянии  100 </w:t>
            </w:r>
            <w:r>
              <w:rPr>
                <w:i/>
                <w:w w:val="95"/>
                <w:sz w:val="24"/>
              </w:rPr>
              <w:t xml:space="preserve">— </w:t>
            </w:r>
            <w:r>
              <w:rPr>
                <w:i/>
                <w:sz w:val="24"/>
              </w:rPr>
              <w:t>150 метров от</w:t>
            </w:r>
          </w:p>
          <w:p w:rsidR="007730FE" w:rsidRDefault="007730FE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730FE" w:rsidRDefault="00843E5B">
            <w:pPr>
              <w:pStyle w:val="TableParagraph"/>
              <w:spacing w:line="237" w:lineRule="auto"/>
              <w:ind w:left="118" w:right="1138" w:firstLine="2"/>
              <w:rPr>
                <w:sz w:val="24"/>
              </w:rPr>
            </w:pPr>
            <w:r>
              <w:rPr>
                <w:sz w:val="24"/>
              </w:rPr>
              <w:t>а) побежите по направлению распространения огня; б) определите  направление  распространения огня; в) станете кричать, звать на помощь;</w:t>
            </w:r>
          </w:p>
          <w:p w:rsidR="007730FE" w:rsidRDefault="00843E5B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г) определите направление ветра;</w:t>
            </w:r>
          </w:p>
          <w:p w:rsidR="007730FE" w:rsidRDefault="00843E5B">
            <w:pPr>
              <w:pStyle w:val="TableParagraph"/>
              <w:spacing w:before="5" w:line="237" w:lineRule="auto"/>
              <w:ind w:left="119" w:firstLine="2"/>
              <w:rPr>
                <w:sz w:val="24"/>
              </w:rPr>
            </w:pPr>
            <w:r>
              <w:rPr>
                <w:sz w:val="24"/>
              </w:rPr>
              <w:t>д) быстро сориентируетесь и направитесь в безопасное место под прямым углом к направлению распространения огня в наветренную сторону;</w:t>
            </w:r>
          </w:p>
          <w:p w:rsidR="007730FE" w:rsidRDefault="00843E5B">
            <w:pPr>
              <w:pStyle w:val="TableParagraph"/>
              <w:spacing w:before="2"/>
              <w:ind w:left="120"/>
              <w:rPr>
                <w:sz w:val="24"/>
              </w:rPr>
            </w:pPr>
            <w:r>
              <w:rPr>
                <w:sz w:val="24"/>
              </w:rPr>
              <w:t>е) попробуете ветками или подручными средствами сбить</w:t>
            </w:r>
          </w:p>
          <w:p w:rsidR="007730FE" w:rsidRDefault="007730FE">
            <w:pPr>
              <w:pStyle w:val="TableParagraph"/>
              <w:rPr>
                <w:b/>
                <w:sz w:val="10"/>
              </w:rPr>
            </w:pPr>
          </w:p>
          <w:p w:rsidR="007730FE" w:rsidRDefault="00843E5B">
            <w:pPr>
              <w:pStyle w:val="TableParagraph"/>
              <w:spacing w:line="148" w:lineRule="exact"/>
              <w:ind w:left="12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393112" cy="94487"/>
                  <wp:effectExtent l="0" t="0" r="0" b="0"/>
                  <wp:docPr id="10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12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30FE" w:rsidRDefault="00843E5B">
            <w:pPr>
              <w:pStyle w:val="TableParagraph"/>
              <w:spacing w:before="2"/>
              <w:ind w:left="121"/>
              <w:rPr>
                <w:sz w:val="25"/>
              </w:rPr>
            </w:pPr>
            <w:r>
              <w:rPr>
                <w:sz w:val="25"/>
              </w:rPr>
              <w:t xml:space="preserve">ж) найдете ближайший водоем и в </w:t>
            </w:r>
            <w:r>
              <w:rPr>
                <w:sz w:val="25"/>
              </w:rPr>
              <w:t>нем дождетесь, когда</w:t>
            </w:r>
          </w:p>
          <w:p w:rsidR="007730FE" w:rsidRDefault="00843E5B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пройдет огонь;</w:t>
            </w:r>
          </w:p>
          <w:p w:rsidR="007730FE" w:rsidRDefault="00843E5B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з) как можно быстрее доберетесь до ближайшего поселка и сообщите о пожаре взрослым.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42" w:lineRule="exact"/>
              <w:ind w:left="30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</w:tbl>
    <w:p w:rsidR="007730FE" w:rsidRDefault="007730FE">
      <w:pPr>
        <w:rPr>
          <w:sz w:val="24"/>
        </w:rPr>
        <w:sectPr w:rsidR="007730FE">
          <w:pgSz w:w="11910" w:h="16840"/>
          <w:pgMar w:top="84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343434"/>
          <w:left w:val="single" w:sz="6" w:space="0" w:color="343434"/>
          <w:bottom w:val="single" w:sz="6" w:space="0" w:color="343434"/>
          <w:right w:val="single" w:sz="6" w:space="0" w:color="343434"/>
          <w:insideH w:val="single" w:sz="6" w:space="0" w:color="343434"/>
          <w:insideV w:val="single" w:sz="6" w:space="0" w:color="343434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723"/>
        <w:gridCol w:w="979"/>
        <w:gridCol w:w="1584"/>
      </w:tblGrid>
      <w:tr w:rsidR="007730FE">
        <w:trPr>
          <w:trHeight w:val="1980"/>
        </w:trPr>
        <w:tc>
          <w:tcPr>
            <w:tcW w:w="864" w:type="dxa"/>
          </w:tcPr>
          <w:p w:rsidR="007730FE" w:rsidRDefault="00843E5B">
            <w:pPr>
              <w:pStyle w:val="TableParagraph"/>
              <w:spacing w:line="254" w:lineRule="exact"/>
              <w:ind w:left="52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723" w:type="dxa"/>
          </w:tcPr>
          <w:p w:rsidR="007730FE" w:rsidRDefault="00843E5B">
            <w:pPr>
              <w:pStyle w:val="TableParagraph"/>
              <w:spacing w:line="259" w:lineRule="exact"/>
              <w:ind w:left="12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Скажите  точки  прижатия  артерии  для временной</w:t>
            </w:r>
          </w:p>
          <w:p w:rsidR="007730FE" w:rsidRDefault="00843E5B">
            <w:pPr>
              <w:pStyle w:val="TableParagraph"/>
              <w:spacing w:before="2" w:line="272" w:lineRule="exact"/>
              <w:ind w:left="11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остановки кровотечение методом пальцевого прижатия:</w:t>
            </w:r>
          </w:p>
          <w:p w:rsidR="007730FE" w:rsidRDefault="00843E5B">
            <w:pPr>
              <w:pStyle w:val="TableParagraph"/>
              <w:spacing w:line="242" w:lineRule="auto"/>
              <w:ind w:left="115" w:right="731"/>
              <w:rPr>
                <w:sz w:val="24"/>
              </w:rPr>
            </w:pPr>
            <w:r>
              <w:rPr>
                <w:sz w:val="24"/>
              </w:rPr>
              <w:t>а) там, где артерия проходит в толще мышечной ткани; б) там, где артерия  проходит поверхностно;</w:t>
            </w:r>
          </w:p>
          <w:p w:rsidR="007730FE" w:rsidRDefault="00843E5B">
            <w:pPr>
              <w:pStyle w:val="TableParagraph"/>
              <w:spacing w:before="4"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в) в ране;</w:t>
            </w:r>
          </w:p>
          <w:p w:rsidR="007730FE" w:rsidRDefault="00843E5B">
            <w:pPr>
              <w:pStyle w:val="TableParagraph"/>
              <w:spacing w:line="242" w:lineRule="auto"/>
              <w:ind w:left="116" w:right="2201" w:hanging="1"/>
              <w:rPr>
                <w:sz w:val="24"/>
              </w:rPr>
            </w:pPr>
            <w:r>
              <w:rPr>
                <w:sz w:val="24"/>
              </w:rPr>
              <w:t>г) там, где артерия проходит над костью; д) в любой точке по ходу артерии.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54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2200"/>
        </w:trPr>
        <w:tc>
          <w:tcPr>
            <w:tcW w:w="864" w:type="dxa"/>
          </w:tcPr>
          <w:p w:rsidR="007730FE" w:rsidRDefault="00843E5B">
            <w:pPr>
              <w:pStyle w:val="TableParagraph"/>
              <w:spacing w:line="244" w:lineRule="exact"/>
              <w:ind w:left="296" w:right="2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23" w:type="dxa"/>
          </w:tcPr>
          <w:p w:rsidR="007730FE" w:rsidRDefault="00843E5B">
            <w:pPr>
              <w:pStyle w:val="TableParagraph"/>
              <w:spacing w:line="248" w:lineRule="exact"/>
              <w:ind w:left="12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Скажите приёмы восстановление проходимости</w:t>
            </w:r>
          </w:p>
          <w:p w:rsidR="007730FE" w:rsidRDefault="00843E5B">
            <w:pPr>
              <w:pStyle w:val="TableParagraph"/>
              <w:spacing w:line="271" w:lineRule="exact"/>
              <w:ind w:left="11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дыхательных путей:</w:t>
            </w:r>
          </w:p>
          <w:p w:rsidR="007730FE" w:rsidRDefault="00843E5B">
            <w:pPr>
              <w:pStyle w:val="TableParagraph"/>
              <w:spacing w:line="242" w:lineRule="auto"/>
              <w:ind w:left="115" w:right="3679"/>
              <w:rPr>
                <w:sz w:val="24"/>
              </w:rPr>
            </w:pPr>
            <w:r>
              <w:rPr>
                <w:sz w:val="24"/>
              </w:rPr>
              <w:t>а) приподнимание головы; б) запрокидывание головы;</w:t>
            </w:r>
          </w:p>
          <w:p w:rsidR="007730FE" w:rsidRDefault="00843E5B">
            <w:pPr>
              <w:pStyle w:val="TableParagraph"/>
              <w:spacing w:before="3" w:line="271" w:lineRule="exact"/>
              <w:ind w:left="113"/>
              <w:rPr>
                <w:sz w:val="25"/>
              </w:rPr>
            </w:pPr>
            <w:r>
              <w:rPr>
                <w:w w:val="95"/>
                <w:sz w:val="25"/>
              </w:rPr>
              <w:t>в) выдвижение нижней челюсти;</w:t>
            </w:r>
          </w:p>
          <w:p w:rsidR="007730FE" w:rsidRDefault="00843E5B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г) использование лицевой маски;</w:t>
            </w:r>
          </w:p>
          <w:p w:rsidR="007730FE" w:rsidRDefault="00843E5B">
            <w:pPr>
              <w:pStyle w:val="TableParagraph"/>
              <w:spacing w:before="3"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д) использование пластиковой плёнки с клапаном; одностороннего  движения воздуха.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47" w:lineRule="exact"/>
              <w:ind w:left="29"/>
              <w:jc w:val="center"/>
              <w:rPr>
                <w:sz w:val="25"/>
              </w:rPr>
            </w:pPr>
            <w:r>
              <w:rPr>
                <w:w w:val="89"/>
                <w:sz w:val="25"/>
              </w:rPr>
              <w:t>2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  <w:tr w:rsidR="007730FE">
        <w:trPr>
          <w:trHeight w:val="660"/>
        </w:trPr>
        <w:tc>
          <w:tcPr>
            <w:tcW w:w="7587" w:type="dxa"/>
            <w:gridSpan w:val="2"/>
          </w:tcPr>
          <w:p w:rsidR="007730FE" w:rsidRDefault="00843E5B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Количество баллов</w:t>
            </w:r>
          </w:p>
        </w:tc>
        <w:tc>
          <w:tcPr>
            <w:tcW w:w="979" w:type="dxa"/>
          </w:tcPr>
          <w:p w:rsidR="007730FE" w:rsidRDefault="00843E5B">
            <w:pPr>
              <w:pStyle w:val="TableParagraph"/>
              <w:spacing w:line="251" w:lineRule="exact"/>
              <w:ind w:left="102" w:right="79"/>
              <w:jc w:val="center"/>
              <w:rPr>
                <w:sz w:val="25"/>
              </w:rPr>
            </w:pPr>
            <w:r>
              <w:rPr>
                <w:i/>
                <w:w w:val="105"/>
                <w:sz w:val="25"/>
              </w:rPr>
              <w:t xml:space="preserve">mкr </w:t>
            </w:r>
            <w:r>
              <w:rPr>
                <w:w w:val="105"/>
                <w:sz w:val="25"/>
              </w:rPr>
              <w:t>20</w:t>
            </w:r>
          </w:p>
        </w:tc>
        <w:tc>
          <w:tcPr>
            <w:tcW w:w="1584" w:type="dxa"/>
          </w:tcPr>
          <w:p w:rsidR="007730FE" w:rsidRDefault="007730FE">
            <w:pPr>
              <w:pStyle w:val="TableParagraph"/>
              <w:rPr>
                <w:sz w:val="24"/>
              </w:rPr>
            </w:pPr>
          </w:p>
        </w:tc>
      </w:tr>
    </w:tbl>
    <w:p w:rsidR="007730FE" w:rsidRDefault="007730FE">
      <w:pPr>
        <w:rPr>
          <w:b/>
          <w:sz w:val="20"/>
        </w:rPr>
      </w:pPr>
    </w:p>
    <w:p w:rsidR="007730FE" w:rsidRDefault="007730FE">
      <w:pPr>
        <w:spacing w:before="3"/>
        <w:rPr>
          <w:b/>
          <w:sz w:val="28"/>
        </w:rPr>
      </w:pPr>
    </w:p>
    <w:p w:rsidR="007730FE" w:rsidRDefault="00843E5B">
      <w:pPr>
        <w:pStyle w:val="a3"/>
        <w:spacing w:before="90"/>
        <w:ind w:left="232"/>
      </w:pPr>
      <w:r>
        <w:t xml:space="preserve">Оценочные баллы:  максимально </w:t>
      </w:r>
      <w:r>
        <w:rPr>
          <w:w w:val="95"/>
        </w:rPr>
        <w:t xml:space="preserve">—  </w:t>
      </w:r>
      <w:r>
        <w:t>20 баллов,</w:t>
      </w:r>
    </w:p>
    <w:p w:rsidR="007730FE" w:rsidRDefault="00843E5B">
      <w:pPr>
        <w:pStyle w:val="a3"/>
        <w:tabs>
          <w:tab w:val="left" w:pos="6149"/>
          <w:tab w:val="left" w:pos="6799"/>
        </w:tabs>
        <w:spacing w:before="2"/>
        <w:ind w:left="230"/>
      </w:pPr>
      <w:r>
        <w:t>фактически набранные баллы за Блок</w:t>
      </w:r>
      <w:r>
        <w:rPr>
          <w:spacing w:val="-32"/>
        </w:rPr>
        <w:t xml:space="preserve"> </w:t>
      </w:r>
      <w:r>
        <w:t>тестирования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730FE" w:rsidRDefault="007730FE">
      <w:pPr>
        <w:spacing w:before="2"/>
        <w:rPr>
          <w:i/>
          <w:sz w:val="24"/>
        </w:rPr>
      </w:pPr>
    </w:p>
    <w:p w:rsidR="007730FE" w:rsidRDefault="00843E5B">
      <w:pPr>
        <w:pStyle w:val="a3"/>
        <w:tabs>
          <w:tab w:val="left" w:pos="8925"/>
          <w:tab w:val="left" w:pos="8977"/>
        </w:tabs>
        <w:spacing w:before="1" w:line="237" w:lineRule="auto"/>
        <w:ind w:left="234" w:right="1406"/>
      </w:pPr>
      <w:r>
        <w:t>Подпись</w:t>
      </w:r>
      <w:r>
        <w:rPr>
          <w:spacing w:val="-11"/>
        </w:rPr>
        <w:t xml:space="preserve"> </w:t>
      </w:r>
      <w:r>
        <w:t>председателя</w:t>
      </w:r>
      <w:r>
        <w:rPr>
          <w:spacing w:val="-3"/>
        </w:rPr>
        <w:t xml:space="preserve"> </w:t>
      </w:r>
      <w:r>
        <w:rPr>
          <w:spacing w:val="5"/>
        </w:rPr>
        <w:t>жюри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Подписи членов</w:t>
      </w:r>
      <w:r>
        <w:rPr>
          <w:spacing w:val="-16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sectPr w:rsidR="007730FE">
      <w:pgSz w:w="11910" w:h="16840"/>
      <w:pgMar w:top="84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F2C87"/>
    <w:multiLevelType w:val="hybridMultilevel"/>
    <w:tmpl w:val="E8B061DA"/>
    <w:lvl w:ilvl="0" w:tplc="578052B4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59D2491A">
      <w:numFmt w:val="bullet"/>
      <w:lvlText w:val="•"/>
      <w:lvlJc w:val="left"/>
      <w:pPr>
        <w:ind w:left="1264" w:hanging="164"/>
      </w:pPr>
      <w:rPr>
        <w:rFonts w:hint="default"/>
      </w:rPr>
    </w:lvl>
    <w:lvl w:ilvl="2" w:tplc="C89EEDB4">
      <w:numFmt w:val="bullet"/>
      <w:lvlText w:val="•"/>
      <w:lvlJc w:val="left"/>
      <w:pPr>
        <w:ind w:left="2249" w:hanging="164"/>
      </w:pPr>
      <w:rPr>
        <w:rFonts w:hint="default"/>
      </w:rPr>
    </w:lvl>
    <w:lvl w:ilvl="3" w:tplc="BD60BC84">
      <w:numFmt w:val="bullet"/>
      <w:lvlText w:val="•"/>
      <w:lvlJc w:val="left"/>
      <w:pPr>
        <w:ind w:left="3233" w:hanging="164"/>
      </w:pPr>
      <w:rPr>
        <w:rFonts w:hint="default"/>
      </w:rPr>
    </w:lvl>
    <w:lvl w:ilvl="4" w:tplc="82DE0900">
      <w:numFmt w:val="bullet"/>
      <w:lvlText w:val="•"/>
      <w:lvlJc w:val="left"/>
      <w:pPr>
        <w:ind w:left="4218" w:hanging="164"/>
      </w:pPr>
      <w:rPr>
        <w:rFonts w:hint="default"/>
      </w:rPr>
    </w:lvl>
    <w:lvl w:ilvl="5" w:tplc="C07E57DC">
      <w:numFmt w:val="bullet"/>
      <w:lvlText w:val="•"/>
      <w:lvlJc w:val="left"/>
      <w:pPr>
        <w:ind w:left="5203" w:hanging="164"/>
      </w:pPr>
      <w:rPr>
        <w:rFonts w:hint="default"/>
      </w:rPr>
    </w:lvl>
    <w:lvl w:ilvl="6" w:tplc="07CEC218">
      <w:numFmt w:val="bullet"/>
      <w:lvlText w:val="•"/>
      <w:lvlJc w:val="left"/>
      <w:pPr>
        <w:ind w:left="6187" w:hanging="164"/>
      </w:pPr>
      <w:rPr>
        <w:rFonts w:hint="default"/>
      </w:rPr>
    </w:lvl>
    <w:lvl w:ilvl="7" w:tplc="8BA4AD08">
      <w:numFmt w:val="bullet"/>
      <w:lvlText w:val="•"/>
      <w:lvlJc w:val="left"/>
      <w:pPr>
        <w:ind w:left="7172" w:hanging="164"/>
      </w:pPr>
      <w:rPr>
        <w:rFonts w:hint="default"/>
      </w:rPr>
    </w:lvl>
    <w:lvl w:ilvl="8" w:tplc="7ECCCE4E">
      <w:numFmt w:val="bullet"/>
      <w:lvlText w:val="•"/>
      <w:lvlJc w:val="left"/>
      <w:pPr>
        <w:ind w:left="8157" w:hanging="164"/>
      </w:pPr>
      <w:rPr>
        <w:rFonts w:hint="default"/>
      </w:rPr>
    </w:lvl>
  </w:abstractNum>
  <w:abstractNum w:abstractNumId="1" w15:restartNumberingAfterBreak="0">
    <w:nsid w:val="7DEA5CD5"/>
    <w:multiLevelType w:val="hybridMultilevel"/>
    <w:tmpl w:val="34145DE2"/>
    <w:lvl w:ilvl="0" w:tplc="01F444E6">
      <w:numFmt w:val="bullet"/>
      <w:lvlText w:val="—"/>
      <w:lvlJc w:val="left"/>
      <w:pPr>
        <w:ind w:left="133" w:hanging="276"/>
      </w:pPr>
      <w:rPr>
        <w:rFonts w:hint="default"/>
        <w:i/>
        <w:w w:val="56"/>
      </w:rPr>
    </w:lvl>
    <w:lvl w:ilvl="1" w:tplc="8AB24CEA">
      <w:numFmt w:val="bullet"/>
      <w:lvlText w:val="•"/>
      <w:lvlJc w:val="left"/>
      <w:pPr>
        <w:ind w:left="1170" w:hanging="276"/>
      </w:pPr>
      <w:rPr>
        <w:rFonts w:hint="default"/>
      </w:rPr>
    </w:lvl>
    <w:lvl w:ilvl="2" w:tplc="26B8E0C8">
      <w:numFmt w:val="bullet"/>
      <w:lvlText w:val="•"/>
      <w:lvlJc w:val="left"/>
      <w:pPr>
        <w:ind w:left="2201" w:hanging="276"/>
      </w:pPr>
      <w:rPr>
        <w:rFonts w:hint="default"/>
      </w:rPr>
    </w:lvl>
    <w:lvl w:ilvl="3" w:tplc="E05497B8">
      <w:numFmt w:val="bullet"/>
      <w:lvlText w:val="•"/>
      <w:lvlJc w:val="left"/>
      <w:pPr>
        <w:ind w:left="3231" w:hanging="276"/>
      </w:pPr>
      <w:rPr>
        <w:rFonts w:hint="default"/>
      </w:rPr>
    </w:lvl>
    <w:lvl w:ilvl="4" w:tplc="DA905998">
      <w:numFmt w:val="bullet"/>
      <w:lvlText w:val="•"/>
      <w:lvlJc w:val="left"/>
      <w:pPr>
        <w:ind w:left="4262" w:hanging="276"/>
      </w:pPr>
      <w:rPr>
        <w:rFonts w:hint="default"/>
      </w:rPr>
    </w:lvl>
    <w:lvl w:ilvl="5" w:tplc="A56E1034">
      <w:numFmt w:val="bullet"/>
      <w:lvlText w:val="•"/>
      <w:lvlJc w:val="left"/>
      <w:pPr>
        <w:ind w:left="5293" w:hanging="276"/>
      </w:pPr>
      <w:rPr>
        <w:rFonts w:hint="default"/>
      </w:rPr>
    </w:lvl>
    <w:lvl w:ilvl="6" w:tplc="F8D6E140">
      <w:numFmt w:val="bullet"/>
      <w:lvlText w:val="•"/>
      <w:lvlJc w:val="left"/>
      <w:pPr>
        <w:ind w:left="6323" w:hanging="276"/>
      </w:pPr>
      <w:rPr>
        <w:rFonts w:hint="default"/>
      </w:rPr>
    </w:lvl>
    <w:lvl w:ilvl="7" w:tplc="F3E09302">
      <w:numFmt w:val="bullet"/>
      <w:lvlText w:val="•"/>
      <w:lvlJc w:val="left"/>
      <w:pPr>
        <w:ind w:left="7354" w:hanging="276"/>
      </w:pPr>
      <w:rPr>
        <w:rFonts w:hint="default"/>
      </w:rPr>
    </w:lvl>
    <w:lvl w:ilvl="8" w:tplc="18DCFAC6">
      <w:numFmt w:val="bullet"/>
      <w:lvlText w:val="•"/>
      <w:lvlJc w:val="left"/>
      <w:pPr>
        <w:ind w:left="8385" w:hanging="27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730FE"/>
    <w:rsid w:val="007730FE"/>
    <w:rsid w:val="0084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5:docId w15:val="{60D6C9FF-7CFA-4FC7-9EE9-8D4A72C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731"/>
      <w:outlineLvl w:val="0"/>
    </w:pPr>
    <w:rPr>
      <w:rFonts w:ascii="Palatino Linotype" w:eastAsia="Palatino Linotype" w:hAnsi="Palatino Linotype" w:cs="Palatino Linotype"/>
      <w:sz w:val="30"/>
      <w:szCs w:val="30"/>
    </w:rPr>
  </w:style>
  <w:style w:type="paragraph" w:styleId="2">
    <w:name w:val="heading 2"/>
    <w:basedOn w:val="a"/>
    <w:uiPriority w:val="1"/>
    <w:qFormat/>
    <w:pPr>
      <w:outlineLvl w:val="1"/>
    </w:pPr>
    <w:rPr>
      <w:sz w:val="29"/>
      <w:szCs w:val="29"/>
    </w:rPr>
  </w:style>
  <w:style w:type="paragraph" w:styleId="3">
    <w:name w:val="heading 3"/>
    <w:basedOn w:val="a"/>
    <w:uiPriority w:val="1"/>
    <w:qFormat/>
    <w:pPr>
      <w:spacing w:before="69"/>
      <w:ind w:left="101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55"/>
      <w:ind w:left="112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160" w:right="147"/>
      <w:outlineLvl w:val="4"/>
    </w:pPr>
    <w:rPr>
      <w:i/>
      <w:sz w:val="28"/>
      <w:szCs w:val="28"/>
    </w:rPr>
  </w:style>
  <w:style w:type="paragraph" w:styleId="6">
    <w:name w:val="heading 6"/>
    <w:basedOn w:val="a"/>
    <w:uiPriority w:val="1"/>
    <w:qFormat/>
    <w:pPr>
      <w:ind w:left="105"/>
      <w:outlineLvl w:val="5"/>
    </w:pPr>
    <w:rPr>
      <w:rFonts w:ascii="Palatino Linotype" w:eastAsia="Palatino Linotype" w:hAnsi="Palatino Linotype" w:cs="Palatino Linotype"/>
      <w:sz w:val="27"/>
      <w:szCs w:val="27"/>
    </w:rPr>
  </w:style>
  <w:style w:type="paragraph" w:styleId="7">
    <w:name w:val="heading 7"/>
    <w:basedOn w:val="a"/>
    <w:uiPriority w:val="1"/>
    <w:qFormat/>
    <w:pPr>
      <w:spacing w:line="266" w:lineRule="exact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4"/>
      <w:szCs w:val="24"/>
    </w:rPr>
  </w:style>
  <w:style w:type="paragraph" w:styleId="a4">
    <w:name w:val="List Paragraph"/>
    <w:basedOn w:val="a"/>
    <w:uiPriority w:val="1"/>
    <w:qFormat/>
    <w:pPr>
      <w:ind w:left="133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fontTable" Target="fontTable.xm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1924</Words>
  <Characters>10968</Characters>
  <Application>Microsoft Office Word</Application>
  <DocSecurity>0</DocSecurity>
  <Lines>91</Lines>
  <Paragraphs>25</Paragraphs>
  <ScaleCrop>false</ScaleCrop>
  <Company/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Yurii Sv</cp:lastModifiedBy>
  <cp:revision>2</cp:revision>
  <dcterms:created xsi:type="dcterms:W3CDTF">2018-02-25T11:35:00Z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