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5082" w:val="left" w:leader="none"/>
        </w:tabs>
        <w:spacing w:line="249" w:lineRule="auto" w:before="85"/>
        <w:ind w:right="79"/>
        <w:jc w:val="both"/>
      </w:pPr>
      <w:r>
        <w:rPr/>
        <w:t>Фамилия</w:t>
      </w:r>
      <w:r>
        <w:rPr>
          <w:u w:val="single" w:color="343434"/>
        </w:rPr>
        <w:tab/>
      </w:r>
      <w:r>
        <w:rPr/>
        <w:t> Имя</w:t>
      </w:r>
      <w:r>
        <w:rPr>
          <w:u w:val="single" w:color="343434"/>
        </w:rPr>
        <w:tab/>
      </w:r>
      <w:r>
        <w:rPr/>
        <w:t> Район      </w:t>
      </w:r>
      <w:r>
        <w:rPr>
          <w:spacing w:val="-24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1350" w:val="left" w:leader="none"/>
          <w:tab w:pos="5184" w:val="left" w:leader="none"/>
        </w:tabs>
        <w:spacing w:before="56"/>
        <w:ind w:left="506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431575">
            <wp:simplePos x="0" y="0"/>
            <wp:positionH relativeFrom="page">
              <wp:posOffset>708516</wp:posOffset>
            </wp:positionH>
            <wp:positionV relativeFrom="paragraph">
              <wp:posOffset>210864</wp:posOffset>
            </wp:positionV>
            <wp:extent cx="6527499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4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7"/>
        </w:rPr>
        <w:t>*фP</w:t>
      </w:r>
      <w:r>
        <w:rPr>
          <w:sz w:val="27"/>
        </w:rPr>
        <w:tab/>
      </w:r>
      <w:r>
        <w:rPr>
          <w:w w:val="99"/>
          <w:sz w:val="27"/>
          <w:u w:val="single"/>
        </w:rPr>
        <w:t> </w:t>
      </w:r>
      <w:r>
        <w:rPr>
          <w:sz w:val="27"/>
          <w:u w:val="single"/>
        </w:rPr>
        <w:tab/>
      </w:r>
    </w:p>
    <w:p>
      <w:pPr>
        <w:tabs>
          <w:tab w:pos="3294" w:val="left" w:leader="none"/>
          <w:tab w:pos="3348" w:val="left" w:leader="none"/>
        </w:tabs>
        <w:spacing w:line="242" w:lineRule="auto" w:before="76"/>
        <w:ind w:left="232" w:right="806" w:firstLine="4"/>
        <w:jc w:val="left"/>
        <w:rPr>
          <w:sz w:val="28"/>
        </w:rPr>
      </w:pPr>
      <w:r>
        <w:rPr/>
        <w:br w:type="column"/>
      </w:r>
      <w:r>
        <w:rPr>
          <w:sz w:val="28"/>
        </w:rPr>
        <w:t>Шифр</w:t>
      </w:r>
      <w:r>
        <w:rPr>
          <w:sz w:val="28"/>
          <w:u w:val="single" w:color="181818"/>
        </w:rPr>
        <w:tab/>
      </w:r>
      <w:r>
        <w:rPr>
          <w:sz w:val="28"/>
        </w:rPr>
        <w:t> Рабочее</w:t>
      </w:r>
      <w:r>
        <w:rPr>
          <w:spacing w:val="-13"/>
          <w:sz w:val="28"/>
        </w:rPr>
        <w:t> </w:t>
      </w:r>
      <w:r>
        <w:rPr>
          <w:sz w:val="28"/>
        </w:rPr>
        <w:t>место</w:t>
      </w:r>
      <w:r>
        <w:rPr>
          <w:spacing w:val="22"/>
          <w:sz w:val="28"/>
        </w:rPr>
        <w:t> </w:t>
      </w:r>
      <w:r>
        <w:rPr>
          <w:w w:val="99"/>
          <w:sz w:val="28"/>
          <w:u w:val="single" w:color="343434"/>
        </w:rPr>
        <w:t> </w:t>
      </w:r>
      <w:r>
        <w:rPr>
          <w:sz w:val="28"/>
          <w:u w:val="single" w:color="343434"/>
        </w:rPr>
        <w:tab/>
        <w:tab/>
      </w:r>
    </w:p>
    <w:p>
      <w:pPr>
        <w:pStyle w:val="BodyText"/>
        <w:spacing w:before="8"/>
        <w:rPr>
          <w:sz w:val="33"/>
        </w:rPr>
      </w:pPr>
    </w:p>
    <w:p>
      <w:pPr>
        <w:tabs>
          <w:tab w:pos="3486" w:val="left" w:leader="none"/>
        </w:tabs>
        <w:spacing w:before="0"/>
        <w:ind w:left="232" w:right="0" w:firstLine="0"/>
        <w:jc w:val="left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sz w:val="23"/>
        </w:rPr>
        <w:t>ЭТOГO'</w:t>
      </w:r>
      <w:r>
        <w:rPr>
          <w:rFonts w:ascii="Courier New" w:hAnsi="Courier New"/>
          <w:b/>
          <w:spacing w:val="-65"/>
          <w:sz w:val="23"/>
        </w:rPr>
        <w:t> </w:t>
      </w:r>
      <w:r>
        <w:rPr>
          <w:rFonts w:ascii="Courier New" w:hAnsi="Courier New"/>
          <w:b/>
          <w:w w:val="99"/>
          <w:sz w:val="23"/>
          <w:u w:val="single"/>
        </w:rPr>
        <w:t> </w:t>
      </w:r>
      <w:r>
        <w:rPr>
          <w:rFonts w:ascii="Courier New" w:hAnsi="Courier New"/>
          <w:b/>
          <w:sz w:val="23"/>
          <w:u w:val="single"/>
        </w:rPr>
        <w:tab/>
      </w:r>
    </w:p>
    <w:p>
      <w:pPr>
        <w:spacing w:after="0"/>
        <w:jc w:val="left"/>
        <w:rPr>
          <w:rFonts w:ascii="Courier New" w:hAnsi="Courier New"/>
          <w:sz w:val="23"/>
        </w:rPr>
        <w:sectPr>
          <w:type w:val="continuous"/>
          <w:pgSz w:w="11910" w:h="16840"/>
          <w:pgMar w:top="460" w:bottom="280" w:left="900" w:right="340"/>
          <w:cols w:num="2" w:equalWidth="0">
            <w:col w:w="5185" w:space="1185"/>
            <w:col w:w="4300"/>
          </w:cols>
        </w:sectPr>
      </w:pPr>
    </w:p>
    <w:p>
      <w:pPr>
        <w:pStyle w:val="BodyText"/>
        <w:spacing w:before="6"/>
        <w:rPr>
          <w:rFonts w:ascii="Courier New"/>
          <w:b/>
          <w:sz w:val="19"/>
        </w:rPr>
      </w:pPr>
    </w:p>
    <w:p>
      <w:pPr>
        <w:spacing w:line="235" w:lineRule="auto" w:before="94"/>
        <w:ind w:left="821" w:right="848" w:firstLine="0"/>
        <w:jc w:val="center"/>
        <w:rPr>
          <w:sz w:val="29"/>
        </w:rPr>
      </w:pPr>
      <w:r>
        <w:rPr>
          <w:sz w:val="29"/>
        </w:rPr>
        <w:t>Задания практического тура регионального этапа XXXII Всероссииской олимпиады </w:t>
      </w:r>
      <w:r>
        <w:rPr>
          <w:b/>
          <w:sz w:val="29"/>
        </w:rPr>
        <w:t>школьников по биологии. 2015-16 уч. </w:t>
      </w:r>
      <w:r>
        <w:rPr>
          <w:sz w:val="29"/>
        </w:rPr>
        <w:t>год. 11</w:t>
      </w:r>
      <w:r>
        <w:rPr>
          <w:spacing w:val="-55"/>
          <w:sz w:val="29"/>
        </w:rPr>
        <w:t> </w:t>
      </w:r>
      <w:r>
        <w:rPr>
          <w:sz w:val="29"/>
        </w:rPr>
        <w:t>класс.</w:t>
      </w:r>
    </w:p>
    <w:p>
      <w:pPr>
        <w:pStyle w:val="BodyText"/>
        <w:spacing w:before="3"/>
        <w:rPr>
          <w:sz w:val="27"/>
        </w:rPr>
      </w:pPr>
    </w:p>
    <w:p>
      <w:pPr>
        <w:spacing w:before="0"/>
        <w:ind w:left="820" w:right="848" w:firstLine="0"/>
        <w:jc w:val="center"/>
        <w:rPr>
          <w:sz w:val="28"/>
        </w:rPr>
      </w:pPr>
      <w:r>
        <w:rPr>
          <w:b/>
          <w:sz w:val="28"/>
        </w:rPr>
        <w:t>БИОХИМИЯ.  ЦДЕНТИФИКАЦИЯ </w:t>
      </w:r>
      <w:r>
        <w:rPr>
          <w:sz w:val="28"/>
        </w:rPr>
        <w:t>ЭКСТРАКТОВ</w:t>
      </w:r>
    </w:p>
    <w:p>
      <w:pPr>
        <w:pStyle w:val="BodyText"/>
        <w:spacing w:before="238"/>
        <w:ind w:left="232" w:right="241" w:firstLine="705"/>
        <w:jc w:val="both"/>
      </w:pPr>
      <w:r>
        <w:rPr>
          <w:i/>
        </w:rPr>
        <w:t>Оборудование: </w:t>
      </w:r>
      <w:r>
        <w:rPr/>
        <w:t>Пробирки (3 пробирки с экстрактами А, В и С и 9 пустых пробирок для проведения исследований), штатив для пробирок, пипетки на 1 или 2 мл (3 пипетки для  экстрактов) и по 1 пипетке для каждого из реактивов (2% раствор сульфата меди, 10% раствор NaOH, раствор Люголя). Универсальный индикатор или лакмусовая бумага.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42" w:lineRule="auto"/>
        <w:ind w:left="232" w:right="241" w:firstLine="707"/>
        <w:jc w:val="both"/>
      </w:pPr>
      <w:r>
        <w:rPr>
          <w:i/>
        </w:rPr>
        <w:t>Целью работы: </w:t>
      </w:r>
      <w:r>
        <w:rPr/>
        <w:t>является идентификация экстрактов, полученных из пшеничной муки, пекарских дрожжей и ягод винограда.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after="15"/>
        <w:ind w:left="230" w:right="231" w:firstLine="713"/>
        <w:jc w:val="both"/>
      </w:pPr>
      <w:r>
        <w:rPr>
          <w:i/>
        </w:rPr>
        <w:t>Ход работы. </w:t>
      </w:r>
      <w:r>
        <w:rPr/>
        <w:t>В штативах на Ваших рабочих местах находятся 3 пробирки (А, В и С), содержащие по 3 мл указанных экстрактов, а также 2% раствор сульфата меди, 10%  раствор NaOH, раствор Люголя и рН-индикатор. Измерьте pH экстрактов. Отберите по 0,5 мл растворов из пробирок А </w:t>
      </w:r>
      <w:r>
        <w:rPr>
          <w:w w:val="90"/>
        </w:rPr>
        <w:t>— </w:t>
      </w:r>
      <w:r>
        <w:rPr/>
        <w:t>С в чистые пробирки, и проведите качественные реакции с предложенными реактивами. В случае необходимости пробирки можно нагреть на кипящей водяной бане. Запишите в соответствующих ячейках Таблицы наблюдаемые Вами изменения окраски, реакции, происходящие в пробирках, и названия тех соединений, которые обеспечивают протекание этих реакций. Покажите Ваши пробирки преподавателю. На основании полученных результатов установите, какой из экстрактов содержится в каждой из пробирок (А </w:t>
      </w:r>
      <w:r>
        <w:rPr>
          <w:w w:val="90"/>
        </w:rPr>
        <w:t>— </w:t>
      </w:r>
      <w:r>
        <w:rPr/>
        <w:t>С).</w:t>
      </w:r>
    </w:p>
    <w:tbl>
      <w:tblPr>
        <w:tblW w:w="0" w:type="auto"/>
        <w:jc w:val="left"/>
        <w:tblInd w:w="10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1"/>
        <w:gridCol w:w="2611"/>
        <w:gridCol w:w="2606"/>
        <w:gridCol w:w="2615"/>
      </w:tblGrid>
      <w:tr>
        <w:trPr>
          <w:trHeight w:val="540" w:hRule="atLeast"/>
        </w:trPr>
        <w:tc>
          <w:tcPr>
            <w:tcW w:w="2601" w:type="dxa"/>
          </w:tcPr>
          <w:p>
            <w:pPr>
              <w:pStyle w:val="TableParagraph"/>
              <w:spacing w:line="237" w:lineRule="auto"/>
              <w:ind w:left="772" w:hanging="19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Добавленные </w:t>
            </w:r>
            <w:r>
              <w:rPr>
                <w:b/>
                <w:sz w:val="24"/>
              </w:rPr>
              <w:t>реактивы</w:t>
            </w:r>
          </w:p>
        </w:tc>
        <w:tc>
          <w:tcPr>
            <w:tcW w:w="2611" w:type="dxa"/>
          </w:tcPr>
          <w:p>
            <w:pPr>
              <w:pStyle w:val="TableParagraph"/>
              <w:spacing w:line="263" w:lineRule="exact"/>
              <w:ind w:left="684"/>
              <w:rPr>
                <w:sz w:val="24"/>
              </w:rPr>
            </w:pPr>
            <w:r>
              <w:rPr>
                <w:w w:val="105"/>
                <w:sz w:val="24"/>
              </w:rPr>
              <w:t>Экстракт А</w:t>
            </w:r>
          </w:p>
        </w:tc>
        <w:tc>
          <w:tcPr>
            <w:tcW w:w="2606" w:type="dxa"/>
          </w:tcPr>
          <w:p>
            <w:pPr>
              <w:pStyle w:val="TableParagraph"/>
              <w:spacing w:line="263" w:lineRule="exact"/>
              <w:ind w:left="688"/>
              <w:rPr>
                <w:sz w:val="24"/>
              </w:rPr>
            </w:pPr>
            <w:r>
              <w:rPr>
                <w:w w:val="105"/>
                <w:sz w:val="24"/>
              </w:rPr>
              <w:t>Экстракт В</w:t>
            </w:r>
          </w:p>
        </w:tc>
        <w:tc>
          <w:tcPr>
            <w:tcW w:w="2615" w:type="dxa"/>
          </w:tcPr>
          <w:p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w w:val="105"/>
                <w:sz w:val="24"/>
              </w:rPr>
              <w:t>Экстракт С</w:t>
            </w:r>
          </w:p>
        </w:tc>
      </w:tr>
      <w:tr>
        <w:trPr>
          <w:trHeight w:val="1100" w:hRule="atLeast"/>
        </w:trPr>
        <w:tc>
          <w:tcPr>
            <w:tcW w:w="26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80" w:hRule="atLeast"/>
        </w:trPr>
        <w:tc>
          <w:tcPr>
            <w:tcW w:w="26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0" w:hRule="atLeast"/>
        </w:trPr>
        <w:tc>
          <w:tcPr>
            <w:tcW w:w="26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80" w:hRule="atLeast"/>
        </w:trPr>
        <w:tc>
          <w:tcPr>
            <w:tcW w:w="26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80" w:hRule="atLeast"/>
        </w:trPr>
        <w:tc>
          <w:tcPr>
            <w:tcW w:w="26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5"/>
        <w:rPr>
          <w:sz w:val="21"/>
        </w:rPr>
      </w:pPr>
    </w:p>
    <w:p>
      <w:pPr>
        <w:tabs>
          <w:tab w:pos="9436" w:val="left" w:leader="none"/>
        </w:tabs>
        <w:spacing w:line="345" w:lineRule="auto" w:before="0"/>
        <w:ind w:left="233" w:right="1218" w:firstLine="0"/>
        <w:jc w:val="both"/>
        <w:rPr>
          <w:sz w:val="25"/>
        </w:rPr>
      </w:pPr>
      <w:r>
        <w:rPr>
          <w:sz w:val="25"/>
        </w:rPr>
        <w:t>В</w:t>
      </w:r>
      <w:r>
        <w:rPr>
          <w:spacing w:val="-30"/>
          <w:sz w:val="25"/>
        </w:rPr>
        <w:t> </w:t>
      </w:r>
      <w:r>
        <w:rPr>
          <w:b/>
          <w:sz w:val="25"/>
        </w:rPr>
        <w:t>пробирке</w:t>
      </w:r>
      <w:r>
        <w:rPr>
          <w:b/>
          <w:spacing w:val="-14"/>
          <w:sz w:val="25"/>
        </w:rPr>
        <w:t> </w:t>
      </w:r>
      <w:r>
        <w:rPr>
          <w:sz w:val="25"/>
        </w:rPr>
        <w:t>А</w:t>
      </w:r>
      <w:r>
        <w:rPr>
          <w:spacing w:val="-24"/>
          <w:sz w:val="25"/>
        </w:rPr>
        <w:t> </w:t>
      </w:r>
      <w:r>
        <w:rPr>
          <w:b/>
          <w:sz w:val="25"/>
        </w:rPr>
        <w:t>находится</w:t>
      </w:r>
      <w:r>
        <w:rPr>
          <w:b/>
          <w:spacing w:val="-17"/>
          <w:sz w:val="25"/>
        </w:rPr>
        <w:t> </w:t>
      </w:r>
      <w:r>
        <w:rPr>
          <w:sz w:val="25"/>
        </w:rPr>
        <w:t>экстракт</w:t>
      </w:r>
      <w:r>
        <w:rPr>
          <w:spacing w:val="30"/>
          <w:sz w:val="25"/>
        </w:rPr>
        <w:t> </w:t>
      </w:r>
      <w:r>
        <w:rPr>
          <w:w w:val="99"/>
          <w:sz w:val="25"/>
          <w:u w:val="single"/>
        </w:rPr>
        <w:t> </w:t>
      </w:r>
      <w:r>
        <w:rPr>
          <w:sz w:val="25"/>
          <w:u w:val="single"/>
        </w:rPr>
        <w:tab/>
      </w:r>
      <w:r>
        <w:rPr>
          <w:w w:val="14"/>
          <w:sz w:val="25"/>
          <w:u w:val="single"/>
        </w:rPr>
        <w:t> </w:t>
      </w:r>
      <w:r>
        <w:rPr>
          <w:sz w:val="25"/>
        </w:rPr>
        <w:t> В </w:t>
      </w:r>
      <w:r>
        <w:rPr>
          <w:b/>
          <w:sz w:val="25"/>
        </w:rPr>
        <w:t>про0ирке </w:t>
      </w:r>
      <w:r>
        <w:rPr>
          <w:sz w:val="25"/>
        </w:rPr>
        <w:t>В</w:t>
      </w:r>
      <w:r>
        <w:rPr>
          <w:spacing w:val="-26"/>
          <w:sz w:val="25"/>
        </w:rPr>
        <w:t> </w:t>
      </w:r>
      <w:r>
        <w:rPr>
          <w:sz w:val="25"/>
        </w:rPr>
        <w:t>находится</w:t>
      </w:r>
      <w:r>
        <w:rPr>
          <w:spacing w:val="6"/>
          <w:sz w:val="25"/>
        </w:rPr>
        <w:t> </w:t>
      </w:r>
      <w:r>
        <w:rPr>
          <w:sz w:val="25"/>
        </w:rPr>
        <w:t>экстракт </w:t>
      </w:r>
      <w:r>
        <w:rPr>
          <w:spacing w:val="-27"/>
          <w:sz w:val="25"/>
        </w:rPr>
        <w:t> </w:t>
      </w:r>
      <w:r>
        <w:rPr>
          <w:w w:val="99"/>
          <w:sz w:val="25"/>
          <w:u w:val="single" w:color="181818"/>
        </w:rPr>
        <w:t> </w:t>
      </w:r>
      <w:r>
        <w:rPr>
          <w:sz w:val="25"/>
          <w:u w:val="single" w:color="181818"/>
        </w:rPr>
        <w:tab/>
      </w:r>
      <w:r>
        <w:rPr>
          <w:sz w:val="25"/>
        </w:rPr>
        <w:t> В</w:t>
      </w:r>
      <w:r>
        <w:rPr>
          <w:spacing w:val="-26"/>
          <w:sz w:val="25"/>
        </w:rPr>
        <w:t> </w:t>
      </w:r>
      <w:r>
        <w:rPr>
          <w:b/>
          <w:sz w:val="25"/>
        </w:rPr>
        <w:t>про0ирке</w:t>
      </w:r>
      <w:r>
        <w:rPr>
          <w:b/>
          <w:spacing w:val="-12"/>
          <w:sz w:val="25"/>
        </w:rPr>
        <w:t> </w:t>
      </w:r>
      <w:r>
        <w:rPr>
          <w:sz w:val="25"/>
        </w:rPr>
        <w:t>С</w:t>
      </w:r>
      <w:r>
        <w:rPr>
          <w:spacing w:val="-19"/>
          <w:sz w:val="25"/>
        </w:rPr>
        <w:t> </w:t>
      </w:r>
      <w:r>
        <w:rPr>
          <w:b/>
          <w:sz w:val="25"/>
        </w:rPr>
        <w:t>находится</w:t>
      </w:r>
      <w:r>
        <w:rPr>
          <w:b/>
          <w:spacing w:val="-15"/>
          <w:sz w:val="25"/>
        </w:rPr>
        <w:t> </w:t>
      </w:r>
      <w:r>
        <w:rPr>
          <w:sz w:val="25"/>
        </w:rPr>
        <w:t>экстракт</w:t>
      </w:r>
      <w:r>
        <w:rPr>
          <w:spacing w:val="25"/>
          <w:sz w:val="25"/>
        </w:rPr>
        <w:t> </w:t>
      </w:r>
      <w:r>
        <w:rPr>
          <w:w w:val="99"/>
          <w:sz w:val="25"/>
          <w:u w:val="single" w:color="0F0F0F"/>
        </w:rPr>
        <w:t> </w:t>
      </w:r>
      <w:r>
        <w:rPr>
          <w:sz w:val="25"/>
          <w:u w:val="single" w:color="0F0F0F"/>
        </w:rPr>
        <w:tab/>
      </w:r>
    </w:p>
    <w:sectPr>
      <w:type w:val="continuous"/>
      <w:pgSz w:w="11910" w:h="16840"/>
      <w:pgMar w:top="460" w:bottom="280" w:left="9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6"/>
      <w:ind w:left="232" w:hanging="1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</dc:creator>
  <dc:title>Фамилия __________________________</dc:title>
  <dcterms:created xsi:type="dcterms:W3CDTF">2018-02-25T11:21:08Z</dcterms:created>
  <dcterms:modified xsi:type="dcterms:W3CDTF">2018-02-25T11:21:08Z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