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71" w:val="left" w:leader="none"/>
          <w:tab w:pos="1124" w:val="left" w:leader="none"/>
          <w:tab w:pos="4235" w:val="left" w:leader="none"/>
          <w:tab w:pos="4270" w:val="left" w:leader="none"/>
          <w:tab w:pos="4310" w:val="left" w:leader="none"/>
        </w:tabs>
        <w:spacing w:line="242" w:lineRule="auto" w:before="61"/>
        <w:ind w:left="136" w:right="1001" w:hanging="1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888312</wp:posOffset>
            </wp:positionH>
            <wp:positionV relativeFrom="paragraph">
              <wp:posOffset>927774</wp:posOffset>
            </wp:positionV>
            <wp:extent cx="5991159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15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Фамилия</w:t>
      </w:r>
      <w:r>
        <w:rPr>
          <w:sz w:val="24"/>
          <w:u w:val="single" w:color="181818"/>
        </w:rPr>
        <w:tab/>
        <w:tab/>
        <w:tab/>
      </w:r>
      <w:r>
        <w:rPr>
          <w:sz w:val="24"/>
        </w:rPr>
        <w:t> </w:t>
      </w:r>
      <w:r>
        <w:rPr>
          <w:sz w:val="23"/>
        </w:rPr>
        <w:t>Имя</w:t>
        <w:tab/>
        <w:tab/>
      </w:r>
      <w:r>
        <w:rPr>
          <w:sz w:val="23"/>
          <w:u w:val="single" w:color="232323"/>
        </w:rPr>
        <w:tab/>
        <w:tab/>
      </w:r>
      <w:r>
        <w:rPr>
          <w:sz w:val="23"/>
        </w:rPr>
        <w:t> </w:t>
      </w:r>
      <w:r>
        <w:rPr>
          <w:sz w:val="24"/>
        </w:rPr>
        <w:t>Район</w:t>
        <w:tab/>
      </w:r>
      <w:r>
        <w:rPr>
          <w:sz w:val="24"/>
          <w:u w:val="single" w:color="0C0C0C"/>
        </w:rPr>
        <w:tab/>
      </w:r>
      <w:r>
        <w:rPr>
          <w:sz w:val="24"/>
        </w:rPr>
        <w:t> Школа</w:t>
        <w:tab/>
        <w:tab/>
      </w:r>
      <w:r>
        <w:rPr>
          <w:sz w:val="24"/>
          <w:u w:val="single" w:color="2F2F2F"/>
        </w:rPr>
        <w:tab/>
        <w:tab/>
        <w:tab/>
      </w:r>
      <w:r>
        <w:rPr>
          <w:sz w:val="24"/>
        </w:rPr>
        <w:t> </w:t>
      </w:r>
      <w:r>
        <w:rPr>
          <w:sz w:val="25"/>
        </w:rPr>
        <w:t>Шифр</w:t>
        <w:tab/>
      </w:r>
      <w:r>
        <w:rPr>
          <w:w w:val="43"/>
          <w:sz w:val="25"/>
        </w:rPr>
        <w:t> </w:t>
      </w:r>
      <w:r>
        <w:rPr>
          <w:w w:val="99"/>
          <w:sz w:val="25"/>
          <w:u w:val="single"/>
        </w:rPr>
        <w:t> </w:t>
      </w:r>
      <w:r>
        <w:rPr>
          <w:sz w:val="25"/>
          <w:u w:val="single"/>
        </w:rPr>
        <w:tab/>
        <w:tab/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jc w:val="right"/>
      </w:pPr>
      <w:r>
        <w:rPr>
          <w:w w:val="105"/>
        </w:rPr>
        <w:t>Задания</w:t>
      </w:r>
    </w:p>
    <w:p>
      <w:pPr>
        <w:tabs>
          <w:tab w:pos="3201" w:val="left" w:leader="none"/>
        </w:tabs>
        <w:spacing w:before="85"/>
        <w:ind w:left="775" w:right="0" w:firstLine="0"/>
        <w:jc w:val="left"/>
        <w:rPr>
          <w:rFonts w:ascii="Courier New" w:hAnsi="Courier New"/>
          <w:sz w:val="24"/>
        </w:rPr>
      </w:pPr>
      <w:r>
        <w:rPr/>
        <w:br w:type="column"/>
      </w:r>
      <w:r>
        <w:rPr>
          <w:rFonts w:ascii="Courier New" w:hAnsi="Courier New"/>
          <w:sz w:val="24"/>
        </w:rPr>
        <w:t>tНифр</w:t>
      </w:r>
      <w:r>
        <w:rPr>
          <w:rFonts w:ascii="Courier New" w:hAnsi="Courier New"/>
          <w:spacing w:val="-63"/>
          <w:sz w:val="24"/>
        </w:rPr>
        <w:t> </w:t>
      </w:r>
      <w:r>
        <w:rPr>
          <w:rFonts w:ascii="Courier New" w:hAnsi="Courier New"/>
          <w:w w:val="99"/>
          <w:sz w:val="24"/>
          <w:u w:val="single" w:color="181818"/>
        </w:rPr>
        <w:t> </w:t>
      </w:r>
      <w:r>
        <w:rPr>
          <w:rFonts w:ascii="Courier New" w:hAnsi="Courier New"/>
          <w:sz w:val="24"/>
          <w:u w:val="single" w:color="181818"/>
        </w:rPr>
        <w:tab/>
      </w:r>
    </w:p>
    <w:p>
      <w:pPr>
        <w:pStyle w:val="BodyText"/>
        <w:rPr>
          <w:rFonts w:ascii="Courier New"/>
          <w:sz w:val="26"/>
        </w:rPr>
      </w:pPr>
    </w:p>
    <w:p>
      <w:pPr>
        <w:pStyle w:val="BodyText"/>
        <w:rPr>
          <w:rFonts w:ascii="Courier New"/>
          <w:sz w:val="26"/>
        </w:rPr>
      </w:pPr>
    </w:p>
    <w:p>
      <w:pPr>
        <w:tabs>
          <w:tab w:pos="3088" w:val="left" w:leader="none"/>
        </w:tabs>
        <w:spacing w:before="223"/>
        <w:ind w:left="136" w:right="0" w:firstLine="0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-32"/>
          <w:sz w:val="24"/>
        </w:rPr>
        <w:t> </w:t>
      </w:r>
      <w:r>
        <w:rPr>
          <w:sz w:val="24"/>
        </w:rPr>
        <w:t>место</w:t>
      </w:r>
      <w:r>
        <w:rPr>
          <w:spacing w:val="-35"/>
          <w:sz w:val="24"/>
        </w:rPr>
        <w:t> </w:t>
      </w:r>
      <w:r>
        <w:rPr>
          <w:sz w:val="24"/>
        </w:rPr>
        <w:t>№ </w:t>
      </w:r>
      <w:r>
        <w:rPr>
          <w:spacing w:val="-21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040" w:bottom="280" w:left="1280" w:right="880"/>
          <w:cols w:num="2" w:equalWidth="0">
            <w:col w:w="5321" w:space="1115"/>
            <w:col w:w="3314"/>
          </w:cols>
        </w:sectPr>
      </w:pPr>
    </w:p>
    <w:p>
      <w:pPr>
        <w:pStyle w:val="BodyText"/>
        <w:spacing w:before="4"/>
        <w:ind w:left="778" w:right="928"/>
        <w:jc w:val="center"/>
      </w:pPr>
      <w:r>
        <w:rPr>
          <w:w w:val="105"/>
        </w:rPr>
        <w:t>практического тура регионального этапа XXXII Всероссиискои олимпиады школьников по биологии. </w:t>
      </w:r>
      <w:r>
        <w:rPr>
          <w:b/>
          <w:w w:val="105"/>
        </w:rPr>
        <w:t>2015-16 </w:t>
      </w:r>
      <w:r>
        <w:rPr>
          <w:w w:val="105"/>
        </w:rPr>
        <w:t>уч. год. 9 класс</w:t>
      </w:r>
    </w:p>
    <w:p>
      <w:pPr>
        <w:spacing w:before="239"/>
        <w:ind w:left="778" w:right="907" w:firstLine="0"/>
        <w:jc w:val="center"/>
        <w:rPr>
          <w:sz w:val="28"/>
        </w:rPr>
      </w:pPr>
      <w:r>
        <w:rPr>
          <w:b/>
          <w:sz w:val="28"/>
        </w:rPr>
        <w:t>ЗООЛОГИЯ  БЕСПОЗВОНОЧНЫХ  </w:t>
      </w:r>
      <w:r>
        <w:rPr>
          <w:sz w:val="28"/>
        </w:rPr>
        <w:t>(мах. 20 баллов)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40" w:lineRule="auto" w:before="239" w:after="0"/>
        <w:ind w:left="783" w:right="0" w:hanging="296"/>
        <w:jc w:val="left"/>
        <w:rPr>
          <w:sz w:val="28"/>
        </w:rPr>
      </w:pPr>
      <w:r>
        <w:rPr>
          <w:w w:val="105"/>
          <w:sz w:val="28"/>
        </w:rPr>
        <w:t>Рассмотрите препарат N•1.</w:t>
      </w:r>
      <w:r>
        <w:rPr>
          <w:spacing w:val="-10"/>
          <w:w w:val="105"/>
          <w:sz w:val="28"/>
        </w:rPr>
        <w:t> </w:t>
      </w:r>
      <w:r>
        <w:rPr>
          <w:w w:val="105"/>
          <w:sz w:val="28"/>
        </w:rPr>
        <w:t>Укажите:</w:t>
      </w:r>
    </w:p>
    <w:p>
      <w:pPr>
        <w:pStyle w:val="BodyText"/>
        <w:tabs>
          <w:tab w:pos="4325" w:val="left" w:leader="none"/>
          <w:tab w:pos="8143" w:val="left" w:leader="none"/>
          <w:tab w:pos="9562" w:val="left" w:leader="none"/>
        </w:tabs>
        <w:spacing w:line="357" w:lineRule="auto" w:before="157"/>
        <w:ind w:left="499" w:right="181"/>
      </w:pPr>
      <w:r>
        <w:rPr/>
        <w:t>Название</w:t>
      </w:r>
      <w:r>
        <w:rPr>
          <w:spacing w:val="1"/>
        </w:rPr>
        <w:t> </w:t>
      </w:r>
      <w:r>
        <w:rPr/>
        <w:t>объекта</w:t>
      </w:r>
      <w:r>
        <w:rPr>
          <w:u w:val="single" w:color="131313"/>
        </w:rPr>
        <w:t> </w:t>
        <w:tab/>
        <w:tab/>
      </w:r>
      <w:r>
        <w:rPr/>
        <w:t>(0.5</w:t>
      </w:r>
      <w:r>
        <w:rPr>
          <w:spacing w:val="-17"/>
        </w:rPr>
        <w:t> </w:t>
      </w:r>
      <w:r>
        <w:rPr/>
        <w:t>балла)</w:t>
      </w:r>
      <w:r>
        <w:rPr>
          <w:w w:val="97"/>
        </w:rPr>
        <w:t> </w:t>
      </w:r>
      <w:r>
        <w:rPr/>
        <w:t>Систематическое</w:t>
      </w:r>
      <w:r>
        <w:rPr>
          <w:spacing w:val="60"/>
        </w:rPr>
        <w:t> </w:t>
      </w:r>
      <w:r>
        <w:rPr/>
        <w:t>положение:</w:t>
        <w:tab/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spacing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906596</wp:posOffset>
            </wp:positionH>
            <wp:positionV relativeFrom="paragraph">
              <wp:posOffset>193840</wp:posOffset>
            </wp:positionV>
            <wp:extent cx="5881453" cy="9144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109" w:val="left" w:leader="none"/>
          <w:tab w:pos="8144" w:val="left" w:leader="none"/>
          <w:tab w:pos="8204" w:val="left" w:leader="none"/>
        </w:tabs>
        <w:spacing w:line="360" w:lineRule="auto" w:before="132"/>
        <w:ind w:left="496" w:right="269" w:hanging="342"/>
        <w:jc w:val="both"/>
      </w:pPr>
      <w:r>
        <w:rPr>
          <w:w w:val="99"/>
          <w:sz w:val="29"/>
          <w:u w:val="single" w:color="131313"/>
        </w:rPr>
        <w:t> </w:t>
      </w:r>
      <w:r>
        <w:rPr>
          <w:sz w:val="29"/>
          <w:u w:val="single" w:color="131313"/>
        </w:rPr>
        <w:tab/>
        <w:tab/>
      </w:r>
      <w:r>
        <w:rPr>
          <w:w w:val="12"/>
          <w:sz w:val="29"/>
          <w:u w:val="single" w:color="131313"/>
        </w:rPr>
        <w:t> </w:t>
      </w:r>
      <w:r>
        <w:rPr>
          <w:w w:val="95"/>
          <w:sz w:val="29"/>
        </w:rPr>
        <w:t>(1.5</w:t>
      </w:r>
      <w:r>
        <w:rPr>
          <w:spacing w:val="1"/>
          <w:w w:val="95"/>
          <w:sz w:val="29"/>
        </w:rPr>
        <w:t> </w:t>
      </w:r>
      <w:r>
        <w:rPr>
          <w:w w:val="95"/>
          <w:sz w:val="29"/>
        </w:rPr>
        <w:t>балла)</w:t>
      </w:r>
      <w:r>
        <w:rPr>
          <w:w w:val="94"/>
          <w:sz w:val="29"/>
        </w:rPr>
        <w:t> </w:t>
      </w:r>
      <w:r>
        <w:rPr/>
        <w:t>Среда</w:t>
      </w:r>
      <w:r>
        <w:rPr>
          <w:spacing w:val="-4"/>
        </w:rPr>
        <w:t> </w:t>
      </w:r>
      <w:r>
        <w:rPr/>
        <w:t>обитания:</w:t>
      </w:r>
      <w:r>
        <w:rPr>
          <w:u w:val="single"/>
        </w:rPr>
        <w:t> </w:t>
        <w:tab/>
        <w:tab/>
      </w:r>
      <w:r>
        <w:rPr/>
        <w:t>(0.5</w:t>
      </w:r>
      <w:r>
        <w:rPr>
          <w:spacing w:val="-21"/>
        </w:rPr>
        <w:t> </w:t>
      </w:r>
      <w:r>
        <w:rPr/>
        <w:t>балла)</w:t>
      </w:r>
      <w:r>
        <w:rPr>
          <w:w w:val="97"/>
        </w:rPr>
        <w:t> </w:t>
      </w:r>
      <w:r>
        <w:rPr/>
        <w:t>Тип</w:t>
      </w:r>
      <w:r>
        <w:rPr>
          <w:spacing w:val="-5"/>
        </w:rPr>
        <w:t> </w:t>
      </w:r>
      <w:r>
        <w:rPr/>
        <w:t>питания:</w:t>
      </w:r>
      <w:r>
        <w:rPr>
          <w:u w:val="single" w:color="131313"/>
        </w:rPr>
        <w:t> </w:t>
        <w:tab/>
      </w:r>
      <w:r>
        <w:rPr/>
        <w:t>(0.5</w:t>
      </w:r>
      <w:r>
        <w:rPr>
          <w:spacing w:val="-16"/>
        </w:rPr>
        <w:t> </w:t>
      </w:r>
      <w:r>
        <w:rPr/>
        <w:t>балла)</w:t>
      </w:r>
      <w:r>
        <w:rPr>
          <w:w w:val="97"/>
        </w:rPr>
        <w:t> </w:t>
      </w:r>
      <w:r>
        <w:rPr/>
        <w:t>Экологическая</w:t>
      </w:r>
      <w:r>
        <w:rPr>
          <w:spacing w:val="3"/>
        </w:rPr>
        <w:t> </w:t>
      </w:r>
      <w:r>
        <w:rPr/>
        <w:t>роль:</w:t>
      </w:r>
      <w:r>
        <w:rPr>
          <w:u w:val="single" w:color="131313"/>
        </w:rPr>
        <w:t> </w:t>
        <w:tab/>
        <w:tab/>
        <w:tab/>
      </w:r>
      <w:r>
        <w:rPr/>
        <w:t>(0.5</w:t>
      </w:r>
      <w:r>
        <w:rPr>
          <w:spacing w:val="-14"/>
        </w:rPr>
        <w:t> </w:t>
      </w:r>
      <w:r>
        <w:rPr/>
        <w:t>балла)</w:t>
      </w:r>
    </w:p>
    <w:p>
      <w:pPr>
        <w:pStyle w:val="BodyText"/>
        <w:rPr>
          <w:sz w:val="20"/>
        </w:rPr>
      </w:pPr>
    </w:p>
    <w:p>
      <w:pPr>
        <w:pStyle w:val="Heading1"/>
        <w:spacing w:before="253"/>
        <w:ind w:left="499"/>
      </w:pPr>
      <w:r>
        <w:rPr/>
        <w:t>Заполните</w:t>
      </w:r>
      <w:r>
        <w:rPr>
          <w:spacing w:val="57"/>
        </w:rPr>
        <w:t> </w:t>
      </w:r>
      <w:r>
        <w:rPr/>
        <w:t>таблицу:</w:t>
      </w:r>
    </w:p>
    <w:p>
      <w:pPr>
        <w:pStyle w:val="BodyText"/>
        <w:spacing w:before="1" w:after="1"/>
        <w:rPr>
          <w:sz w:val="14"/>
        </w:rPr>
      </w:pPr>
    </w:p>
    <w:tbl>
      <w:tblPr>
        <w:tblW w:w="0" w:type="auto"/>
        <w:jc w:val="left"/>
        <w:tblInd w:w="116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2"/>
        <w:gridCol w:w="2606"/>
        <w:gridCol w:w="3326"/>
      </w:tblGrid>
      <w:tr>
        <w:trPr>
          <w:trHeight w:val="960" w:hRule="atLeast"/>
        </w:trPr>
        <w:tc>
          <w:tcPr>
            <w:tcW w:w="354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06" w:type="dxa"/>
          </w:tcPr>
          <w:p>
            <w:pPr>
              <w:pStyle w:val="TableParagraph"/>
              <w:spacing w:line="312" w:lineRule="exact"/>
              <w:ind w:left="224" w:right="201"/>
              <w:jc w:val="center"/>
              <w:rPr>
                <w:b/>
                <w:sz w:val="29"/>
              </w:rPr>
            </w:pPr>
            <w:r>
              <w:rPr>
                <w:sz w:val="29"/>
              </w:rPr>
              <w:t>Название </w:t>
            </w:r>
            <w:r>
              <w:rPr>
                <w:b/>
                <w:sz w:val="29"/>
              </w:rPr>
              <w:t>органа</w:t>
            </w:r>
          </w:p>
          <w:p>
            <w:pPr>
              <w:pStyle w:val="TableParagraph"/>
              <w:spacing w:before="2"/>
              <w:ind w:left="224" w:right="198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(по 0.5 балла)</w:t>
            </w:r>
          </w:p>
        </w:tc>
        <w:tc>
          <w:tcPr>
            <w:tcW w:w="3326" w:type="dxa"/>
          </w:tcPr>
          <w:p>
            <w:pPr>
              <w:pStyle w:val="TableParagraph"/>
              <w:spacing w:line="312" w:lineRule="exact"/>
              <w:ind w:left="196" w:right="193"/>
              <w:jc w:val="center"/>
              <w:rPr>
                <w:b/>
                <w:sz w:val="29"/>
              </w:rPr>
            </w:pPr>
            <w:r>
              <w:rPr>
                <w:b/>
                <w:w w:val="95"/>
                <w:sz w:val="29"/>
              </w:rPr>
              <w:t>Цвет булавки, которой</w:t>
            </w:r>
          </w:p>
          <w:p>
            <w:pPr>
              <w:pStyle w:val="TableParagraph"/>
              <w:spacing w:before="2"/>
              <w:ind w:left="196" w:right="18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отмечен орган (по 1 баллу)</w:t>
            </w:r>
          </w:p>
        </w:tc>
      </w:tr>
      <w:tr>
        <w:trPr>
          <w:trHeight w:val="940" w:hRule="atLeast"/>
        </w:trPr>
        <w:tc>
          <w:tcPr>
            <w:tcW w:w="3542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Органы дыхания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40" w:hRule="atLeast"/>
        </w:trPr>
        <w:tc>
          <w:tcPr>
            <w:tcW w:w="354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Органы выделения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40" w:hRule="atLeast"/>
        </w:trPr>
        <w:tc>
          <w:tcPr>
            <w:tcW w:w="354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 пищеварительной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системы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40" w:hRule="atLeast"/>
        </w:trPr>
        <w:tc>
          <w:tcPr>
            <w:tcW w:w="354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 кровеносной</w:t>
            </w:r>
          </w:p>
          <w:p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системы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40" w:hRule="atLeast"/>
        </w:trPr>
        <w:tc>
          <w:tcPr>
            <w:tcW w:w="3542" w:type="dxa"/>
          </w:tcPr>
          <w:p>
            <w:pPr>
              <w:pStyle w:val="TableParagraph"/>
              <w:spacing w:line="290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Орган, относящийся к</w:t>
            </w:r>
          </w:p>
          <w:p>
            <w:pPr>
              <w:pStyle w:val="TableParagraph"/>
              <w:spacing w:line="242" w:lineRule="auto"/>
              <w:ind w:left="114"/>
              <w:rPr>
                <w:sz w:val="28"/>
              </w:rPr>
            </w:pPr>
            <w:r>
              <w:rPr>
                <w:w w:val="90"/>
                <w:sz w:val="28"/>
              </w:rPr>
              <w:t>опорно—двигательной </w:t>
            </w:r>
            <w:r>
              <w:rPr>
                <w:sz w:val="28"/>
              </w:rPr>
              <w:t>системе, скелету</w:t>
            </w:r>
          </w:p>
        </w:tc>
        <w:tc>
          <w:tcPr>
            <w:tcW w:w="260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type w:val="continuous"/>
          <w:pgSz w:w="11910" w:h="16840"/>
          <w:pgMar w:top="1040" w:bottom="280" w:left="1280" w:right="8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88" w:after="0"/>
        <w:ind w:left="763" w:right="0" w:hanging="284"/>
        <w:jc w:val="left"/>
        <w:rPr>
          <w:sz w:val="28"/>
        </w:rPr>
      </w:pPr>
      <w:r>
        <w:rPr>
          <w:w w:val="105"/>
          <w:sz w:val="28"/>
        </w:rPr>
        <w:t>Рассмотрите объект</w:t>
      </w:r>
      <w:r>
        <w:rPr>
          <w:spacing w:val="10"/>
          <w:w w:val="105"/>
          <w:sz w:val="28"/>
        </w:rPr>
        <w:t> </w:t>
      </w:r>
      <w:r>
        <w:rPr>
          <w:w w:val="105"/>
          <w:sz w:val="28"/>
        </w:rPr>
        <w:t>№2.</w:t>
      </w:r>
    </w:p>
    <w:p>
      <w:pPr>
        <w:tabs>
          <w:tab w:pos="5790" w:val="left" w:leader="none"/>
        </w:tabs>
        <w:spacing w:before="162"/>
        <w:ind w:left="479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30711">
            <wp:simplePos x="0" y="0"/>
            <wp:positionH relativeFrom="page">
              <wp:posOffset>895931</wp:posOffset>
            </wp:positionH>
            <wp:positionV relativeFrom="paragraph">
              <wp:posOffset>412118</wp:posOffset>
            </wp:positionV>
            <wp:extent cx="5954591" cy="400202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591" cy="400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Зарисуйте </w:t>
      </w:r>
      <w:r>
        <w:rPr>
          <w:b/>
          <w:w w:val="105"/>
          <w:sz w:val="28"/>
        </w:rPr>
        <w:t>объект </w:t>
      </w:r>
      <w:r>
        <w:rPr>
          <w:w w:val="105"/>
          <w:sz w:val="28"/>
        </w:rPr>
        <w:t>(3</w:t>
      </w:r>
      <w:r>
        <w:rPr>
          <w:spacing w:val="-54"/>
          <w:w w:val="105"/>
          <w:sz w:val="28"/>
        </w:rPr>
        <w:t> </w:t>
      </w:r>
      <w:r>
        <w:rPr>
          <w:w w:val="105"/>
          <w:sz w:val="28"/>
        </w:rPr>
        <w:t>балла)</w:t>
      </w:r>
      <w:r>
        <w:rPr>
          <w:spacing w:val="-41"/>
          <w:sz w:val="28"/>
        </w:rPr>
        <w:t> </w:t>
      </w:r>
      <w:r>
        <w:rPr>
          <w:w w:val="99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Heading1"/>
        <w:ind w:right="5"/>
        <w:jc w:val="center"/>
      </w:pPr>
      <w:r>
        <w:rPr/>
        <w:t>Оценка  техники выполнения  рисунка  (1 балл):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tabs>
          <w:tab w:pos="8094" w:val="left" w:leader="none"/>
        </w:tabs>
        <w:spacing w:line="350" w:lineRule="auto"/>
        <w:ind w:left="476" w:right="215"/>
      </w:pPr>
      <w:r>
        <w:rPr>
          <w:w w:val="105"/>
        </w:rPr>
        <w:t>Укажите систематическое положение объекта и обоснуйте свои ответ: Данное животное относится</w:t>
      </w:r>
      <w:r>
        <w:rPr>
          <w:spacing w:val="-32"/>
          <w:w w:val="105"/>
        </w:rPr>
        <w:t> </w:t>
      </w:r>
      <w:r>
        <w:rPr>
          <w:w w:val="105"/>
        </w:rPr>
        <w:t>к</w:t>
      </w:r>
      <w:r>
        <w:rPr>
          <w:spacing w:val="-22"/>
          <w:w w:val="105"/>
        </w:rPr>
        <w:t> </w:t>
      </w:r>
      <w:r>
        <w:rPr>
          <w:w w:val="105"/>
        </w:rPr>
        <w:t>типу</w:t>
      </w:r>
      <w:r>
        <w:rPr>
          <w:w w:val="105"/>
          <w:u w:val="single" w:color="080808"/>
        </w:rPr>
        <w:t> </w:t>
        <w:tab/>
      </w:r>
      <w:r>
        <w:rPr/>
        <w:t>(0.5</w:t>
      </w:r>
      <w:r>
        <w:rPr>
          <w:spacing w:val="6"/>
        </w:rPr>
        <w:t> </w:t>
      </w:r>
      <w:r>
        <w:rPr/>
        <w:t>балла),</w:t>
      </w:r>
    </w:p>
    <w:p>
      <w:pPr>
        <w:pStyle w:val="BodyText"/>
        <w:tabs>
          <w:tab w:pos="9429" w:val="left" w:leader="none"/>
        </w:tabs>
        <w:spacing w:before="20"/>
        <w:jc w:val="center"/>
      </w:pPr>
      <w:r>
        <w:rPr/>
        <w:t>так</w:t>
      </w:r>
      <w:r>
        <w:rPr>
          <w:spacing w:val="15"/>
        </w:rPr>
        <w:t> </w:t>
      </w:r>
      <w:r>
        <w:rPr/>
        <w:t>как:</w:t>
      </w:r>
      <w:r>
        <w:rPr>
          <w:spacing w:val="-44"/>
        </w:rPr>
        <w:t> </w:t>
      </w:r>
      <w:r>
        <w:rPr>
          <w:w w:val="99"/>
          <w:u w:val="single" w:color="0C0C0C"/>
        </w:rPr>
        <w:t> </w:t>
      </w:r>
      <w:r>
        <w:rPr>
          <w:u w:val="single" w:color="0C0C0C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906596</wp:posOffset>
            </wp:positionH>
            <wp:positionV relativeFrom="paragraph">
              <wp:posOffset>141569</wp:posOffset>
            </wp:positionV>
            <wp:extent cx="5881453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906596</wp:posOffset>
            </wp:positionH>
            <wp:positionV relativeFrom="paragraph">
              <wp:posOffset>134251</wp:posOffset>
            </wp:positionV>
            <wp:extent cx="5881453" cy="9143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104" w:val="left" w:leader="none"/>
          <w:tab w:pos="8309" w:val="left" w:leader="none"/>
        </w:tabs>
        <w:spacing w:line="362" w:lineRule="auto" w:before="146"/>
        <w:ind w:left="476" w:right="205" w:hanging="342"/>
      </w:pPr>
      <w:r>
        <w:rPr>
          <w:w w:val="99"/>
          <w:u w:val="single" w:color="343434"/>
        </w:rPr>
        <w:t> </w:t>
      </w:r>
      <w:r>
        <w:rPr>
          <w:u w:val="single" w:color="343434"/>
        </w:rPr>
        <w:tab/>
        <w:tab/>
        <w:tab/>
      </w:r>
      <w:r>
        <w:rPr/>
        <w:t>(2</w:t>
      </w:r>
      <w:r>
        <w:rPr>
          <w:spacing w:val="-16"/>
        </w:rPr>
        <w:t> </w:t>
      </w:r>
      <w:r>
        <w:rPr/>
        <w:t>балла)</w:t>
      </w:r>
      <w:r>
        <w:rPr>
          <w:w w:val="98"/>
        </w:rPr>
        <w:t> </w:t>
      </w:r>
      <w:r>
        <w:rPr/>
        <w:t>Данное животное  относится</w:t>
      </w:r>
      <w:r>
        <w:rPr>
          <w:spacing w:val="26"/>
        </w:rPr>
        <w:t> </w:t>
      </w:r>
      <w:r>
        <w:rPr/>
        <w:t>к</w:t>
      </w:r>
      <w:r>
        <w:rPr>
          <w:spacing w:val="15"/>
        </w:rPr>
        <w:t> </w:t>
      </w:r>
      <w:r>
        <w:rPr>
          <w:spacing w:val="2"/>
        </w:rPr>
        <w:t>классу</w:t>
      </w:r>
      <w:r>
        <w:rPr>
          <w:spacing w:val="2"/>
          <w:u w:val="single"/>
        </w:rPr>
        <w:t> </w:t>
        <w:tab/>
      </w:r>
      <w:r>
        <w:rPr/>
        <w:t>(0.5</w:t>
      </w:r>
      <w:r>
        <w:rPr>
          <w:spacing w:val="6"/>
        </w:rPr>
        <w:t> </w:t>
      </w:r>
      <w:r>
        <w:rPr/>
        <w:t>балла),</w:t>
      </w:r>
    </w:p>
    <w:p>
      <w:pPr>
        <w:pStyle w:val="BodyText"/>
        <w:tabs>
          <w:tab w:pos="9547" w:val="left" w:leader="none"/>
        </w:tabs>
        <w:ind w:left="190"/>
      </w:pPr>
      <w:r>
        <w:rPr/>
        <w:t>так </w:t>
      </w:r>
      <w:r>
        <w:rPr>
          <w:spacing w:val="12"/>
        </w:rPr>
        <w:t> </w:t>
      </w:r>
      <w:r>
        <w:rPr/>
        <w:t>как:</w:t>
      </w:r>
      <w:r>
        <w:rPr>
          <w:spacing w:val="-44"/>
        </w:rPr>
        <w:t> </w:t>
      </w:r>
      <w:r>
        <w:rPr>
          <w:w w:val="99"/>
          <w:u w:val="single" w:color="343434"/>
        </w:rPr>
        <w:t> </w:t>
      </w:r>
      <w:r>
        <w:rPr>
          <w:u w:val="single" w:color="343434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906596</wp:posOffset>
            </wp:positionH>
            <wp:positionV relativeFrom="paragraph">
              <wp:posOffset>145008</wp:posOffset>
            </wp:positionV>
            <wp:extent cx="5881453" cy="9143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906596</wp:posOffset>
            </wp:positionH>
            <wp:positionV relativeFrom="paragraph">
              <wp:posOffset>131203</wp:posOffset>
            </wp:positionV>
            <wp:extent cx="5881453" cy="9143"/>
            <wp:effectExtent l="0" t="0" r="0" b="0"/>
            <wp:wrapTopAndBottom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387" w:val="left" w:leader="none"/>
        </w:tabs>
        <w:spacing w:before="146"/>
        <w:ind w:left="308" w:hanging="174"/>
      </w:pPr>
      <w:r>
        <w:rPr>
          <w:w w:val="99"/>
          <w:u w:val="single" w:color="343434"/>
        </w:rPr>
        <w:t> </w:t>
      </w:r>
      <w:r>
        <w:rPr>
          <w:u w:val="single" w:color="343434"/>
        </w:rPr>
        <w:tab/>
        <w:tab/>
      </w:r>
      <w:r>
        <w:rPr/>
        <w:t>(2</w:t>
      </w:r>
      <w:r>
        <w:rPr>
          <w:spacing w:val="-24"/>
        </w:rPr>
        <w:t> </w:t>
      </w:r>
      <w:r>
        <w:rPr/>
        <w:t>балла)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906596</wp:posOffset>
            </wp:positionH>
            <wp:positionV relativeFrom="paragraph">
              <wp:posOffset>120052</wp:posOffset>
            </wp:positionV>
            <wp:extent cx="1840621" cy="9143"/>
            <wp:effectExtent l="0" t="0" r="0" b="0"/>
            <wp:wrapTopAndBottom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7" w:lineRule="auto" w:before="76"/>
        <w:ind w:left="116" w:right="215" w:firstLine="191"/>
        <w:jc w:val="left"/>
        <w:rPr>
          <w:sz w:val="24"/>
        </w:rPr>
      </w:pPr>
      <w:r>
        <w:rPr>
          <w:sz w:val="24"/>
        </w:rPr>
        <w:t>Внимание! Если объект принадлежит к насекомым, определите объект до класса и отряда.</w:t>
      </w:r>
    </w:p>
    <w:sectPr>
      <w:pgSz w:w="11910" w:h="16840"/>
      <w:pgMar w:top="1580" w:bottom="280" w:left="13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83" w:hanging="297"/>
        <w:jc w:val="left"/>
      </w:pPr>
      <w:rPr>
        <w:rFonts w:hint="default" w:ascii="Times New Roman" w:hAnsi="Times New Roman" w:eastAsia="Times New Roman" w:cs="Times New Roman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676" w:hanging="2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73" w:hanging="2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9" w:hanging="2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6" w:hanging="2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3" w:hanging="2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9" w:hanging="2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6" w:hanging="2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3" w:hanging="2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before="88"/>
      <w:ind w:left="763" w:hanging="2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</dc:creator>
  <dc:title>Задание 1</dc:title>
  <dcterms:created xsi:type="dcterms:W3CDTF">2018-02-25T11:20:40Z</dcterms:created>
  <dcterms:modified xsi:type="dcterms:W3CDTF">2018-02-25T11:20:40Z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