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7"/>
        <w:ind w:left="718" w:right="0" w:firstLine="1642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1060490</wp:posOffset>
            </wp:positionH>
            <wp:positionV relativeFrom="page">
              <wp:posOffset>9137903</wp:posOffset>
            </wp:positionV>
            <wp:extent cx="368733" cy="9448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КРИТЕРИИ ОЦЕНИВАНИЯ ЗАДАНИЙ РЕГИОНАЛЬНОГО ЭТАПА ВСЕРОССИЙСБОЙ ОЛИМПИАДЫ</w:t>
      </w:r>
    </w:p>
    <w:p>
      <w:pPr>
        <w:spacing w:line="318" w:lineRule="exact" w:before="0"/>
        <w:ind w:left="3064" w:right="2665" w:firstLine="0"/>
        <w:jc w:val="center"/>
        <w:rPr>
          <w:sz w:val="28"/>
        </w:rPr>
      </w:pPr>
      <w:r>
        <w:rPr>
          <w:w w:val="105"/>
          <w:sz w:val="28"/>
        </w:rPr>
        <w:t>ШКОЛЬНИКОВ  ПО ПPABУ</w:t>
      </w:r>
    </w:p>
    <w:p>
      <w:pPr>
        <w:spacing w:before="0"/>
        <w:ind w:left="3064" w:right="2649" w:firstLine="0"/>
        <w:jc w:val="center"/>
        <w:rPr>
          <w:b/>
          <w:sz w:val="28"/>
        </w:rPr>
      </w:pPr>
      <w:r>
        <w:rPr>
          <w:b/>
          <w:sz w:val="28"/>
        </w:rPr>
        <w:t>2015-2016 г.</w:t>
      </w:r>
    </w:p>
    <w:p>
      <w:pPr>
        <w:spacing w:line="240" w:lineRule="auto" w:before="2"/>
        <w:rPr>
          <w:b/>
          <w:sz w:val="20"/>
        </w:rPr>
      </w:pPr>
    </w:p>
    <w:p>
      <w:pPr>
        <w:spacing w:before="89"/>
        <w:ind w:left="3045" w:right="2665" w:firstLine="0"/>
        <w:jc w:val="center"/>
        <w:rPr>
          <w:sz w:val="28"/>
        </w:rPr>
      </w:pPr>
      <w:r>
        <w:rPr>
          <w:w w:val="105"/>
          <w:sz w:val="28"/>
          <w:u w:val="thick" w:color="131313"/>
        </w:rPr>
        <w:t>10 ЯЛАСС</w:t>
      </w:r>
    </w:p>
    <w:p>
      <w:pPr>
        <w:spacing w:line="240" w:lineRule="auto" w:before="11" w:after="0"/>
        <w:rPr>
          <w:sz w:val="28"/>
        </w:rPr>
      </w:pPr>
    </w:p>
    <w:tbl>
      <w:tblPr>
        <w:tblW w:w="0" w:type="auto"/>
        <w:jc w:val="left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82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2131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OTBET</w:t>
            </w:r>
          </w:p>
        </w:tc>
        <w:tc>
          <w:tcPr>
            <w:tcW w:w="1425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КРИТЕРИ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110"/>
                <w:sz w:val="23"/>
              </w:rPr>
              <w:t>OTBETA</w:t>
            </w:r>
          </w:p>
        </w:tc>
      </w:tr>
      <w:tr>
        <w:trPr>
          <w:trHeight w:val="340" w:hRule="atLeast"/>
        </w:trPr>
        <w:tc>
          <w:tcPr>
            <w:tcW w:w="5701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Отметьте  один </w:t>
            </w:r>
            <w:r>
              <w:rPr>
                <w:b/>
                <w:sz w:val="24"/>
              </w:rPr>
              <w:t>правильный  вариант </w:t>
            </w:r>
            <w:r>
              <w:rPr>
                <w:sz w:val="24"/>
              </w:rPr>
              <w:t>ответа: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599" w:val="left" w:leader="none"/>
                <w:tab w:pos="2860" w:val="left" w:leader="none"/>
                <w:tab w:pos="4684" w:val="left" w:leader="none"/>
              </w:tabs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Конституционной</w:t>
              <w:tab/>
              <w:t>обязанностью</w:t>
              <w:tab/>
              <w:t>граждан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99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74" cy="10363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 Федерации не является: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5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А. Обязанность  защиты  Отечества  в соответствии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1" w:right="86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(ст. 32, 44, 58, 59</w:t>
            </w:r>
          </w:p>
          <w:p>
            <w:pPr>
              <w:pStyle w:val="TableParagraph"/>
              <w:spacing w:line="265" w:lineRule="exact"/>
              <w:ind w:left="76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>ошибка 0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федеральным законом;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Обязанность  сохранять  природу  и окружающую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среду;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 Обязанность  бережно  относиться  к  природным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богатствам;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Обязанность   участвовать  в  управлении  делами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4" w:val="left" w:leader="none"/>
                <w:tab w:pos="3074" w:val="left" w:leader="none"/>
                <w:tab w:pos="4077" w:val="left" w:leader="none"/>
                <w:tab w:pos="4404" w:val="left" w:leader="none"/>
                <w:tab w:pos="5483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  <w:tab/>
              <w:t>посредством</w:t>
              <w:tab/>
              <w:t>участия</w:t>
              <w:tab/>
              <w:t>в</w:t>
              <w:tab/>
              <w:t>выборах</w:t>
              <w:tab/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органы государственной власти;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Обязанность  заботы о сохранении исторического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культурного наследия.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2. Согласно действующему законодательству </w:t>
            </w:r>
            <w:r>
              <w:rPr>
                <w:sz w:val="24"/>
              </w:rPr>
              <w:t>РФ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Б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если лицо, подвергнутое административному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наказанию за управление транспортным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b/>
                <w:sz w:val="24"/>
              </w:rPr>
              <w:t>(ст. 264.1 </w:t>
            </w:r>
            <w:r>
              <w:rPr>
                <w:sz w:val="24"/>
              </w:rPr>
              <w:t>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средством в </w:t>
            </w:r>
            <w:r>
              <w:rPr>
                <w:b/>
                <w:sz w:val="24"/>
              </w:rPr>
              <w:t>состоянии опьянения, будет вновь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задержано за </w:t>
            </w:r>
            <w:r>
              <w:rPr>
                <w:b/>
                <w:sz w:val="24"/>
              </w:rPr>
              <w:t>управление автомобилем 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состоянии опьянения, его действия </w:t>
            </w:r>
            <w:r>
              <w:rPr>
                <w:sz w:val="24"/>
              </w:rPr>
              <w:t>будут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квалифицироваться как: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Административное правонарушение;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Преступление;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Административное правонарушение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преступление   одновременно;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Дисциплинарный проступок.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Согласно Уголовному кодексу РФ умышленное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1"/>
                <w:sz w:val="24"/>
              </w:rPr>
              <w:t>В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совместное  участие  двух </w:t>
            </w:r>
            <w:r>
              <w:rPr>
                <w:b/>
                <w:sz w:val="24"/>
              </w:rPr>
              <w:t>или более лиц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совершении умышленного преступления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это: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(ст. 32 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10"/>
              <w:rPr>
                <w:sz w:val="25"/>
              </w:rPr>
            </w:pPr>
            <w:r>
              <w:rPr>
                <w:sz w:val="25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Совокупность преступлений;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Преступление, совершенное с двумя формами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5"/>
              <w:rPr>
                <w:sz w:val="24"/>
              </w:rPr>
            </w:pPr>
            <w:r>
              <w:rPr>
                <w:sz w:val="24"/>
              </w:rPr>
              <w:t>В. Соучастие;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Преступная группа.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04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562" w:val="left" w:leader="none"/>
                <w:tab w:pos="969" w:val="left" w:leader="none"/>
                <w:tab w:pos="2028" w:val="left" w:leader="none"/>
                <w:tab w:pos="2784" w:val="left" w:leader="none"/>
                <w:tab w:pos="3535" w:val="left" w:leader="none"/>
                <w:tab w:pos="4696" w:val="left" w:leader="none"/>
                <w:tab w:pos="5102" w:val="left" w:leader="none"/>
              </w:tabs>
              <w:spacing w:line="26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4.</w:t>
              <w:tab/>
              <w:t>1</w:t>
              <w:tab/>
            </w:r>
            <w:r>
              <w:rPr>
                <w:b/>
                <w:w w:val="105"/>
                <w:sz w:val="24"/>
              </w:rPr>
              <w:t>января</w:t>
              <w:tab/>
              <w:t>2015</w:t>
              <w:tab/>
              <w:t>года</w:t>
              <w:tab/>
            </w:r>
            <w:r>
              <w:rPr>
                <w:w w:val="105"/>
                <w:sz w:val="24"/>
              </w:rPr>
              <w:t>вступил</w:t>
              <w:tab/>
              <w:t>в</w:t>
              <w:tab/>
              <w:t>силу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8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74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539" cy="10363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подписанный тремя государствами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Российской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>
        <w:trPr>
          <w:trHeight w:val="10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Федерацией, Республикой  Беларусь  </w:t>
            </w:r>
            <w:r>
              <w:rPr>
                <w:sz w:val="24"/>
              </w:rPr>
              <w:t>и Казахстаном </w:t>
            </w:r>
            <w:r>
              <w:rPr>
                <w:w w:val="90"/>
                <w:sz w:val="24"/>
              </w:rPr>
              <w:t>—  </w:t>
            </w:r>
            <w:r>
              <w:rPr>
                <w:sz w:val="24"/>
              </w:rPr>
              <w:t>международный  договор, </w:t>
            </w:r>
            <w:r>
              <w:rPr>
                <w:b/>
                <w:sz w:val="24"/>
              </w:rPr>
              <w:t>создавший новое международное объединение: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2"/>
              <w:ind w:left="11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(ДОГОвОр</w:t>
            </w:r>
          </w:p>
          <w:p>
            <w:pPr>
              <w:pStyle w:val="TableParagraph"/>
              <w:tabs>
                <w:tab w:pos="1786" w:val="left" w:leader="none"/>
              </w:tabs>
              <w:spacing w:line="232" w:lineRule="auto" w:before="6"/>
              <w:ind w:left="116" w:right="96" w:hanging="2"/>
              <w:rPr>
                <w:sz w:val="24"/>
              </w:rPr>
            </w:pPr>
            <w:r>
              <w:rPr>
                <w:sz w:val="24"/>
              </w:rPr>
              <w:t>ЕвразиЙСК0М </w:t>
            </w:r>
            <w:r>
              <w:rPr>
                <w:b/>
                <w:sz w:val="24"/>
              </w:rPr>
              <w:t>экономическом </w:t>
            </w:r>
            <w:r>
              <w:rPr>
                <w:sz w:val="24"/>
              </w:rPr>
              <w:t>союзе</w:t>
              <w:tab/>
              <w:t>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2"/>
              <w:ind w:left="111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ошибка </w:t>
            </w:r>
            <w:r>
              <w:rPr>
                <w:w w:val="105"/>
                <w:sz w:val="22"/>
              </w:rPr>
              <w:t>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1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15" w:right="3142" w:firstLine="2"/>
              <w:rPr>
                <w:sz w:val="24"/>
              </w:rPr>
            </w:pPr>
            <w:r>
              <w:rPr>
                <w:sz w:val="24"/>
              </w:rPr>
              <w:t>А. Таможенный Союз; Б. Европейский союз; В. Евразийский союз;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Евразийский экономический союз.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29.05.2014;</w:t>
            </w:r>
          </w:p>
          <w:p>
            <w:pPr>
              <w:pStyle w:val="TableParagraph"/>
              <w:tabs>
                <w:tab w:pos="1906" w:val="left" w:leader="none"/>
              </w:tabs>
              <w:spacing w:before="2"/>
              <w:ind w:left="116" w:right="9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  <w:tab/>
            </w:r>
            <w:r>
              <w:rPr>
                <w:w w:val="95"/>
                <w:sz w:val="24"/>
              </w:rPr>
              <w:t>о </w:t>
            </w:r>
            <w:r>
              <w:rPr>
                <w:b/>
                <w:sz w:val="24"/>
              </w:rPr>
              <w:t>выполнении </w:t>
            </w:r>
            <w:r>
              <w:rPr>
                <w:sz w:val="24"/>
              </w:rPr>
              <w:t>внутригосударст </w:t>
            </w:r>
            <w:r>
              <w:rPr>
                <w:b/>
                <w:sz w:val="24"/>
              </w:rPr>
              <w:t>венных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процедур,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необходимых </w:t>
            </w:r>
            <w:r>
              <w:rPr>
                <w:sz w:val="24"/>
              </w:rPr>
              <w:t>для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9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вступления</w:t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силу   Договора  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Евразийском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союзе   от   29 мая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2014 </w:t>
            </w:r>
            <w:r>
              <w:rPr>
                <w:sz w:val="24"/>
              </w:rPr>
              <w:t>г.)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5. Согласно Уголовно-процессуальному кодексу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Б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РФ одно и </w:t>
            </w:r>
            <w:r>
              <w:rPr>
                <w:b/>
                <w:sz w:val="24"/>
              </w:rPr>
              <w:t>то же лицо не может быть защитником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двух </w:t>
            </w:r>
            <w:r>
              <w:rPr>
                <w:b/>
                <w:sz w:val="24"/>
              </w:rPr>
              <w:t>подозреваемых или обвиняемых: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(ч. 6 ст. 49 YПK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Ни в каком случае;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Только если интересы одного из них противоречат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интересам другого;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Только если это противоречит интересам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следствия;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Только если одному из них или им обоим может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быть назначено наказание, превышающее 10 лет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лишения свободы.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6.  Согласно  Уголовному  кодексу  РФ вменяемое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95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74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лицо, которое во время совершения преступления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  силу   </w:t>
            </w:r>
            <w:r>
              <w:rPr>
                <w:b/>
                <w:sz w:val="24"/>
              </w:rPr>
              <w:t>психического   расстройства   не   </w:t>
            </w:r>
            <w:r>
              <w:rPr>
                <w:sz w:val="24"/>
              </w:rPr>
              <w:t>могло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(ст.22 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полной мере осознавать фактический  характер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7" w:val="left" w:leader="none"/>
                <w:tab w:pos="3589" w:val="left" w:leader="none"/>
                <w:tab w:pos="4601" w:val="left" w:leader="none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общественную</w:t>
              <w:tab/>
              <w:t>опасность</w:t>
              <w:tab/>
              <w:t>своих</w:t>
              <w:tab/>
              <w:t>действий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(бездействия) либо руководить ими: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17"/>
              <w:rPr>
                <w:sz w:val="24"/>
              </w:rPr>
            </w:pPr>
            <w:r>
              <w:rPr>
                <w:sz w:val="24"/>
              </w:rPr>
              <w:t>А. Не подлежит уголовной ответственности;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Подлежит  уголовной  ответственности, но такому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лицу   не   могут   быть   назначены  принудительные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меры медицинского характера;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01" w:val="left" w:leader="none"/>
                <w:tab w:pos="3710" w:val="left" w:leader="none"/>
                <w:tab w:pos="4533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В.Освобождается</w:t>
              <w:tab/>
              <w:t>судом</w:t>
              <w:tab/>
              <w:t>от</w:t>
              <w:tab/>
              <w:t>уголовной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5" w:val="left" w:leader="none"/>
                <w:tab w:pos="2584" w:val="left" w:leader="none"/>
                <w:tab w:pos="3539" w:val="left" w:leader="none"/>
                <w:tab w:pos="4265" w:val="left" w:leader="none"/>
                <w:tab w:pos="5096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ответственности,</w:t>
              <w:tab/>
              <w:t>но</w:t>
              <w:tab/>
              <w:t>такому</w:t>
              <w:tab/>
              <w:t>лицу</w:t>
              <w:tab/>
              <w:t>могут</w:t>
              <w:tab/>
              <w:t>быть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9" w:val="left" w:leader="none"/>
                <w:tab w:pos="3368" w:val="left" w:leader="none"/>
                <w:tab w:pos="4140" w:val="left" w:leader="none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назначены</w:t>
              <w:tab/>
              <w:t>принудительные</w:t>
              <w:tab/>
              <w:t>меры</w:t>
              <w:tab/>
              <w:t>медицинского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характера;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 Подлежит   уголовной   ответственности,  такому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лицу  могут  быть  назначены  принудительные меры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медицинского характера.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760" w:hRule="atLeast"/>
        </w:trPr>
        <w:tc>
          <w:tcPr>
            <w:tcW w:w="5701" w:type="dxa"/>
          </w:tcPr>
          <w:p>
            <w:pPr>
              <w:pStyle w:val="TableParagraph"/>
              <w:ind w:left="116" w:hanging="1"/>
              <w:rPr>
                <w:b/>
                <w:sz w:val="24"/>
              </w:rPr>
            </w:pPr>
            <w:r>
              <w:rPr>
                <w:sz w:val="24"/>
              </w:rPr>
              <w:t>7. </w:t>
            </w:r>
            <w:r>
              <w:rPr>
                <w:b/>
                <w:sz w:val="24"/>
              </w:rPr>
              <w:t>Соборное Уложение 1649 </w:t>
            </w:r>
            <w:r>
              <w:rPr>
                <w:sz w:val="24"/>
              </w:rPr>
              <w:t>г.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правовой памятник Русского </w:t>
            </w:r>
            <w:r>
              <w:rPr>
                <w:sz w:val="24"/>
              </w:rPr>
              <w:t>государства, </w:t>
            </w:r>
            <w:r>
              <w:rPr>
                <w:b/>
                <w:sz w:val="24"/>
              </w:rPr>
              <w:t>принятый во времена правления: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Ивана IV Fрозного;</w:t>
            </w:r>
          </w:p>
          <w:p>
            <w:pPr>
              <w:pStyle w:val="TableParagraph"/>
              <w:spacing w:line="242" w:lineRule="auto"/>
              <w:ind w:left="115" w:right="1772" w:hanging="1"/>
              <w:rPr>
                <w:sz w:val="24"/>
              </w:rPr>
            </w:pPr>
            <w:r>
              <w:rPr>
                <w:sz w:val="24"/>
              </w:rPr>
              <w:t>Б. Алексея Михайловича Романова; В. Петра I;</w:t>
            </w:r>
          </w:p>
          <w:p>
            <w:pPr>
              <w:pStyle w:val="TableParagraph"/>
              <w:spacing w:line="242" w:lineRule="auto"/>
              <w:ind w:left="116" w:right="1772" w:hanging="2"/>
              <w:rPr>
                <w:sz w:val="24"/>
              </w:rPr>
            </w:pPr>
            <w:r>
              <w:rPr>
                <w:sz w:val="24"/>
              </w:rPr>
              <w:t>Г. Михаила Фёдоровича Романова; Д. Екатерины І.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99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21" cy="10363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164" w:right="157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(Соборное уложение 1649 </w:t>
            </w:r>
            <w:r>
              <w:rPr>
                <w:sz w:val="24"/>
              </w:rPr>
              <w:t>года,</w:t>
            </w:r>
            <w:r>
              <w:rPr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преамбула)</w:t>
            </w:r>
          </w:p>
        </w:tc>
        <w:tc>
          <w:tcPr>
            <w:tcW w:w="1425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539" cy="103631"/>
                  <wp:effectExtent l="0" t="0" r="0" b="0"/>
                  <wp:docPr id="1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50"/>
              <w:ind w:left="110" w:hanging="1"/>
              <w:rPr>
                <w:b/>
                <w:sz w:val="24"/>
              </w:rPr>
            </w:pPr>
            <w:r>
              <w:rPr>
                <w:sz w:val="24"/>
              </w:rPr>
              <w:t>(любая </w:t>
            </w: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 </w:t>
            </w:r>
            <w:r>
              <w:rPr>
                <w:b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w w:val="105"/>
                <w:position w:val="2"/>
                <w:sz w:val="24"/>
              </w:rPr>
              <w:t>8. Согласно Гражданскому про</w:t>
            </w:r>
            <w:r>
              <w:rPr>
                <w:w w:val="105"/>
                <w:sz w:val="24"/>
              </w:rPr>
              <w:t>іј</w:t>
            </w:r>
            <w:r>
              <w:rPr>
                <w:w w:val="105"/>
                <w:position w:val="2"/>
                <w:sz w:val="24"/>
              </w:rPr>
              <w:t>ессуальному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99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21" cy="103631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кодексу </w:t>
            </w:r>
            <w:r>
              <w:rPr>
                <w:w w:val="105"/>
                <w:sz w:val="24"/>
              </w:rPr>
              <w:t>РФ суды не рассматривают и 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разрешают дела в </w:t>
            </w:r>
            <w:r>
              <w:rPr>
                <w:b/>
                <w:w w:val="105"/>
                <w:sz w:val="24"/>
              </w:rPr>
              <w:t>порядке: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0" w:right="8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(ч. 1 ст.22 </w:t>
            </w:r>
            <w:r>
              <w:rPr>
                <w:b/>
                <w:sz w:val="24"/>
              </w:rPr>
              <w:t>ГПК)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Искового производства;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Производства по делам, возникающим из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публичных правоотношений;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Особого производства;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Приказного производства.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9. Структура федеральных органов</w:t>
            </w:r>
          </w:p>
        </w:tc>
        <w:tc>
          <w:tcPr>
            <w:tcW w:w="2131" w:type="dxa"/>
            <w:vMerge w:val="restart"/>
          </w:tcPr>
          <w:p>
            <w:pPr>
              <w:pStyle w:val="TableParagraph"/>
              <w:spacing w:line="244" w:lineRule="exact"/>
              <w:ind w:right="15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tabs>
                <w:tab w:pos="667" w:val="left" w:leader="none"/>
                <w:tab w:pos="1089" w:val="left" w:leader="none"/>
                <w:tab w:pos="1668" w:val="left" w:leader="none"/>
              </w:tabs>
              <w:spacing w:line="237" w:lineRule="auto"/>
              <w:ind w:left="114" w:right="99" w:hanging="1"/>
              <w:rPr>
                <w:sz w:val="24"/>
              </w:rPr>
            </w:pPr>
            <w:r>
              <w:rPr>
                <w:sz w:val="24"/>
              </w:rPr>
              <w:t>(ч.</w:t>
              <w:tab/>
              <w:t>1</w:t>
              <w:tab/>
            </w:r>
            <w:r>
              <w:rPr>
                <w:b/>
                <w:sz w:val="24"/>
              </w:rPr>
              <w:t>ст.</w:t>
              <w:tab/>
            </w:r>
            <w:r>
              <w:rPr>
                <w:b/>
                <w:w w:val="95"/>
                <w:sz w:val="24"/>
              </w:rPr>
              <w:t>112 </w:t>
            </w:r>
            <w:r>
              <w:rPr>
                <w:b/>
                <w:sz w:val="24"/>
              </w:rPr>
              <w:t>Конституции </w:t>
            </w:r>
            <w:r>
              <w:rPr>
                <w:sz w:val="24"/>
              </w:rPr>
              <w:t>РФ)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исполнительной власти Российской </w:t>
            </w:r>
            <w:r>
              <w:rPr>
                <w:sz w:val="24"/>
              </w:rPr>
              <w:t>Федерации  в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соответствии </w:t>
            </w:r>
            <w:r>
              <w:rPr>
                <w:sz w:val="24"/>
              </w:rPr>
              <w:t>с </w:t>
            </w:r>
            <w:r>
              <w:rPr>
                <w:b/>
                <w:sz w:val="24"/>
              </w:rPr>
              <w:t>Конституцией РФ утверждается: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Президентом РФ;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Председателем Правительства РФ;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Заместителем Председателя Правительства РФ;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 Правительственной  комиссией  по рассмотрению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1" w:val="left" w:leader="none"/>
                <w:tab w:pos="3254" w:val="left" w:leader="none"/>
                <w:tab w:pos="3897" w:val="left" w:leader="none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вопросов,</w:t>
              <w:tab/>
              <w:t>связанных</w:t>
              <w:tab/>
              <w:t>с</w:t>
              <w:tab/>
              <w:t>осуществлением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исполнительной власти в РФ.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 </w:t>
            </w:r>
            <w:r>
              <w:rPr>
                <w:b/>
                <w:sz w:val="24"/>
              </w:rPr>
              <w:t>Согласно Трудовому  кодексу </w:t>
            </w:r>
            <w:r>
              <w:rPr>
                <w:sz w:val="24"/>
              </w:rPr>
              <w:t>РФ труд,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99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21" cy="100584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осуществляемый работником по распоряжению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работодателя в интересах, </w:t>
            </w:r>
            <w:r>
              <w:rPr>
                <w:b/>
                <w:w w:val="105"/>
                <w:sz w:val="24"/>
              </w:rPr>
              <w:t>под управлением </w:t>
            </w:r>
            <w:r>
              <w:rPr>
                <w:w w:val="105"/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318" w:lineRule="exact"/>
              <w:ind w:left="98" w:right="86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(ст. 56.1 TK РФ</w:t>
            </w:r>
            <w:r>
              <w:rPr>
                <w:rFonts w:ascii="Palatino Linotype" w:hAnsi="Palatino Linotype"/>
                <w:spacing w:val="52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1"/>
              <w:ind w:left="111" w:right="270" w:hanging="7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(любая </w:t>
            </w:r>
            <w:r>
              <w:rPr>
                <w:rFonts w:ascii="Palatino Linotype" w:hAnsi="Palatino Linotype"/>
                <w:w w:val="95"/>
                <w:sz w:val="24"/>
              </w:rPr>
              <w:t>ошибка 0</w:t>
            </w:r>
          </w:p>
        </w:tc>
      </w:tr>
      <w:tr>
        <w:trPr>
          <w:trHeight w:val="5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13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контролем физического лица или юридического лица, не являющихся работодателем данного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0" w:right="86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ред.,</w:t>
            </w:r>
          </w:p>
          <w:p>
            <w:pPr>
              <w:pStyle w:val="TableParagraph"/>
              <w:spacing w:line="293" w:lineRule="exact"/>
              <w:ind w:left="107" w:right="86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>действующей 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баллов)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работника,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это: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7" w:right="85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01.01.2016 г.)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117"/>
              <w:rPr>
                <w:sz w:val="24"/>
              </w:rPr>
            </w:pPr>
            <w:r>
              <w:rPr>
                <w:sz w:val="24"/>
              </w:rPr>
              <w:t>А. Принудительный труд;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Заёмный труд;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Трансфертный труд;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Внешнее совместительство.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11. Согласно Конституции РФ в Совет </w:t>
            </w:r>
            <w:r>
              <w:rPr>
                <w:b/>
                <w:w w:val="105"/>
                <w:sz w:val="24"/>
              </w:rPr>
              <w:t>Федерации</w:t>
            </w:r>
          </w:p>
        </w:tc>
        <w:tc>
          <w:tcPr>
            <w:tcW w:w="2131" w:type="dxa"/>
            <w:vMerge w:val="restart"/>
          </w:tcPr>
          <w:p>
            <w:pPr>
              <w:pStyle w:val="TableParagraph"/>
              <w:spacing w:line="251" w:lineRule="exact"/>
              <w:ind w:right="26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А</w:t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01" w:lineRule="auto"/>
              <w:ind w:left="113" w:right="563" w:hanging="4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5"/>
              </w:rPr>
              <w:t>(ст. 95 </w:t>
            </w:r>
            <w:r>
              <w:rPr>
                <w:rFonts w:ascii="Palatino Linotype" w:hAnsi="Palatino Linotype"/>
                <w:w w:val="90"/>
                <w:sz w:val="24"/>
              </w:rPr>
              <w:t>Конституции </w:t>
            </w:r>
            <w:r>
              <w:rPr>
                <w:rFonts w:ascii="Palatino Linotype" w:hAnsi="Palatino Linotype"/>
                <w:sz w:val="24"/>
              </w:rPr>
              <w:t>РФ)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8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/>
              <w:ind w:left="118" w:right="108" w:hanging="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Федерального </w:t>
            </w:r>
            <w:r>
              <w:rPr>
                <w:b/>
                <w:sz w:val="24"/>
              </w:rPr>
              <w:t>Собрания Российской Федерации </w:t>
            </w:r>
            <w:r>
              <w:rPr>
                <w:sz w:val="25"/>
              </w:rPr>
              <w:t>входят по два представителя от каждого субъекта </w:t>
            </w:r>
            <w:r>
              <w:rPr>
                <w:b/>
                <w:sz w:val="24"/>
              </w:rPr>
              <w:t>Российской   Федерации,   </w:t>
            </w:r>
            <w:r>
              <w:rPr>
                <w:sz w:val="24"/>
              </w:rPr>
              <w:t>а  также </w:t>
            </w:r>
            <w:r>
              <w:rPr>
                <w:b/>
                <w:sz w:val="24"/>
              </w:rPr>
              <w:t>представители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(любая</w:t>
            </w:r>
          </w:p>
          <w:p>
            <w:pPr>
              <w:pStyle w:val="TableParagraph"/>
              <w:spacing w:line="283" w:lineRule="exact"/>
              <w:ind w:left="111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w w:val="90"/>
                <w:sz w:val="25"/>
              </w:rPr>
              <w:t>ошибка 0</w:t>
            </w:r>
          </w:p>
          <w:p>
            <w:pPr>
              <w:pStyle w:val="TableParagraph"/>
              <w:spacing w:line="284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5" w:val="left" w:leader="none"/>
                <w:tab w:pos="4166" w:val="left" w:leader="none"/>
              </w:tabs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Российской</w:t>
              <w:tab/>
            </w:r>
            <w:r>
              <w:rPr>
                <w:b/>
                <w:sz w:val="24"/>
              </w:rPr>
              <w:t>Федерации,</w:t>
              <w:tab/>
              <w:t>назначаеиые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1" w:val="left" w:leader="none"/>
                <w:tab w:pos="3398" w:val="left" w:leader="none"/>
                <w:tab w:pos="4965" w:val="left" w:leader="none"/>
              </w:tabs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Президентом</w:t>
              <w:tab/>
              <w:t>Российской</w:t>
              <w:tab/>
              <w:t>Федерации,</w:t>
              <w:tab/>
              <w:t>число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которых составляет </w:t>
            </w:r>
            <w:r>
              <w:rPr>
                <w:b/>
                <w:w w:val="105"/>
                <w:sz w:val="24"/>
              </w:rPr>
              <w:t>не более десяти </w:t>
            </w:r>
            <w:r>
              <w:rPr>
                <w:w w:val="105"/>
                <w:sz w:val="24"/>
              </w:rPr>
              <w:t>процентов от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5" w:val="left" w:leader="none"/>
                <w:tab w:pos="2509" w:val="left" w:leader="none"/>
                <w:tab w:pos="3772" w:val="left" w:leader="none"/>
              </w:tabs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  <w:tab/>
              <w:t>членов</w:t>
              <w:tab/>
              <w:t>Совета</w:t>
              <w:tab/>
              <w:t>Федерации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tabs>
                <w:tab w:pos="2222" w:val="left" w:leader="none"/>
                <w:tab w:pos="2851" w:val="left" w:leader="none"/>
                <w:tab w:pos="4343" w:val="left" w:leader="none"/>
              </w:tabs>
              <w:spacing w:line="265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представителей</w:t>
              <w:tab/>
              <w:t>от</w:t>
              <w:tab/>
              <w:t>субъектов</w:t>
              <w:tab/>
              <w:t>Российской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2"/>
        <w:gridCol w:w="2140"/>
        <w:gridCol w:w="1425"/>
      </w:tblGrid>
      <w:tr>
        <w:trPr>
          <w:trHeight w:val="1420" w:hRule="atLeast"/>
        </w:trPr>
        <w:tc>
          <w:tcPr>
            <w:tcW w:w="5692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Федерации: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Да;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Нет.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692" w:type="dxa"/>
            <w:tcBorders>
              <w:bottom w:val="nil"/>
            </w:tcBorders>
          </w:tcPr>
          <w:p>
            <w:pPr>
              <w:pStyle w:val="TableParagraph"/>
              <w:tabs>
                <w:tab w:pos="709" w:val="left" w:leader="none"/>
                <w:tab w:pos="2021" w:val="left" w:leader="none"/>
                <w:tab w:pos="4252" w:val="left" w:leader="none"/>
                <w:tab w:pos="4894" w:val="left" w:leader="none"/>
              </w:tabs>
              <w:spacing w:line="253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12.</w:t>
              <w:tab/>
              <w:t>Согласно</w:t>
              <w:tab/>
              <w:t>законодательству</w:t>
              <w:tab/>
            </w:r>
            <w:r>
              <w:rPr>
                <w:sz w:val="24"/>
              </w:rPr>
              <w:t>РФ</w:t>
              <w:tab/>
              <w:t>форма</w:t>
            </w:r>
          </w:p>
        </w:tc>
        <w:tc>
          <w:tcPr>
            <w:tcW w:w="214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00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21" cy="103631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539" cy="103631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5" w:val="left" w:leader="none"/>
                <w:tab w:pos="3690" w:val="left" w:leader="none"/>
                <w:tab w:pos="4795" w:val="left" w:leader="none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осуществления</w:t>
              <w:tab/>
              <w:t>народом</w:t>
              <w:tab/>
              <w:t>своей</w:t>
              <w:tab/>
              <w:t>власти,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04" w:val="left" w:leader="none"/>
                <w:tab w:pos="4563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обеспечивающая</w:t>
              <w:tab/>
            </w:r>
            <w:r>
              <w:rPr>
                <w:w w:val="105"/>
                <w:sz w:val="24"/>
              </w:rPr>
              <w:t>в</w:t>
              <w:tab/>
              <w:t>пределах,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46" w:right="117"/>
              <w:jc w:val="center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(ст. 1 ФЗ </w:t>
            </w:r>
            <w:r>
              <w:rPr>
                <w:b/>
                <w:w w:val="105"/>
                <w:sz w:val="24"/>
              </w:rPr>
              <w:t>«Об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65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установленных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Конституцией</w:t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38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общих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10"/>
              <w:rPr>
                <w:sz w:val="23"/>
              </w:rPr>
            </w:pPr>
            <w:r>
              <w:rPr>
                <w:w w:val="110"/>
                <w:sz w:val="23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законодательством   РФ,   самостоятельное   </w:t>
            </w:r>
            <w:r>
              <w:rPr>
                <w:sz w:val="24"/>
              </w:rPr>
              <w:t>и под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принципах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9" w:val="left" w:leader="none"/>
                <w:tab w:pos="3090" w:val="left" w:leader="none"/>
                <w:tab w:pos="4334" w:val="left" w:leader="none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свою</w:t>
              <w:tab/>
              <w:t>ответственность</w:t>
              <w:tab/>
              <w:t>решение</w:t>
              <w:tab/>
              <w:t>населением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 w:right="1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непосредственно   </w:t>
            </w:r>
            <w:r>
              <w:rPr>
                <w:sz w:val="24"/>
              </w:rPr>
              <w:t>и  (или)   через  органы  местного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местного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50" w:val="left" w:leader="none"/>
                <w:tab w:pos="3379" w:val="left" w:leader="none"/>
                <w:tab w:pos="4598" w:val="left" w:leader="none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самоуправления</w:t>
              <w:tab/>
              <w:t>вопросов</w:t>
              <w:tab/>
              <w:t>местного</w:t>
              <w:tab/>
              <w:t>значения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57" w:right="11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самоуправления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8" w:val="left" w:leader="none"/>
                <w:tab w:pos="1656" w:val="left" w:leader="none"/>
                <w:tab w:pos="3038" w:val="left" w:leader="none"/>
                <w:tab w:pos="4444" w:val="left" w:leader="none"/>
                <w:tab w:pos="4835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исходя</w:t>
              <w:tab/>
              <w:t>из</w:t>
              <w:tab/>
              <w:t>интересов</w:t>
              <w:tab/>
              <w:t>населения</w:t>
              <w:tab/>
            </w:r>
            <w:r>
              <w:rPr>
                <w:sz w:val="24"/>
              </w:rPr>
              <w:t>с</w:t>
              <w:tab/>
              <w:t>учетом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46" w:right="11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 РФ»)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исторических и иных местных традиций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это: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Местные выборы;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Местное самоуправление;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Сход граждан;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Референдум;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692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Народовластие.</w:t>
            </w:r>
          </w:p>
        </w:tc>
        <w:tc>
          <w:tcPr>
            <w:tcW w:w="21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692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 В </w:t>
            </w:r>
            <w:r>
              <w:rPr>
                <w:b/>
                <w:sz w:val="24"/>
              </w:rPr>
              <w:t>терминологии  Уголовного кодекса </w:t>
            </w:r>
            <w:r>
              <w:rPr>
                <w:sz w:val="24"/>
              </w:rPr>
              <w:t>РСФСР</w:t>
            </w:r>
          </w:p>
        </w:tc>
        <w:tc>
          <w:tcPr>
            <w:tcW w:w="214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В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1926 </w:t>
            </w:r>
            <w:r>
              <w:rPr>
                <w:sz w:val="24"/>
              </w:rPr>
              <w:t>года </w:t>
            </w:r>
            <w:r>
              <w:rPr>
                <w:b/>
                <w:sz w:val="24"/>
              </w:rPr>
              <w:t>под «мерой социальной защиты»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121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b/>
                <w:sz w:val="16"/>
              </w:rPr>
              <w:t>НИMilЛ </w:t>
            </w:r>
            <w:r>
              <w:rPr>
                <w:sz w:val="16"/>
              </w:rPr>
              <w:t>OCb  I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41" w:right="117"/>
              <w:jc w:val="center"/>
              <w:rPr>
                <w:sz w:val="24"/>
              </w:rPr>
            </w:pPr>
            <w:r>
              <w:rPr>
                <w:sz w:val="24"/>
              </w:rPr>
              <w:t>(ст. 20 УК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46" w:right="117"/>
              <w:jc w:val="center"/>
              <w:rPr>
                <w:sz w:val="24"/>
              </w:rPr>
            </w:pPr>
            <w:r>
              <w:rPr>
                <w:sz w:val="24"/>
              </w:rPr>
              <w:t>РСФСР  </w:t>
            </w:r>
            <w:r>
              <w:rPr>
                <w:b/>
                <w:sz w:val="24"/>
              </w:rPr>
              <w:t>1926 </w:t>
            </w:r>
            <w:r>
              <w:rPr>
                <w:sz w:val="24"/>
              </w:rPr>
              <w:t>г.)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Принудительное лечение в медицинской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организации лица, совершившего преступление в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состоянии невменяемости;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Причинение вреда жизни или здоровью человека в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состоянии необходимой обороны;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Наказание за совершенное преступление;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Восстановление прав лица, необоснованно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692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подвергнутого уголовной репрессии.</w:t>
            </w:r>
          </w:p>
        </w:tc>
        <w:tc>
          <w:tcPr>
            <w:tcW w:w="21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692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14. </w:t>
            </w:r>
            <w:r>
              <w:rPr>
                <w:b/>
                <w:sz w:val="24"/>
              </w:rPr>
              <w:t>Согласно действующему законодательству</w:t>
            </w:r>
          </w:p>
        </w:tc>
        <w:tc>
          <w:tcPr>
            <w:tcW w:w="2140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юридическое лицо, которое на протяжении 12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месяцев не представляло документы отчетности,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47" w:right="11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(ст. 64.2 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предусмотренные законодательством </w:t>
            </w:r>
            <w:r>
              <w:rPr>
                <w:sz w:val="24"/>
              </w:rPr>
              <w:t>РФ 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налогах </w:t>
            </w:r>
            <w:r>
              <w:rPr>
                <w:sz w:val="24"/>
              </w:rPr>
              <w:t>и сборах, и </w:t>
            </w:r>
            <w:r>
              <w:rPr>
                <w:b/>
                <w:sz w:val="24"/>
              </w:rPr>
              <w:t>не осуществляло операций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>хотя бы по одному </w:t>
            </w:r>
            <w:r>
              <w:rPr>
                <w:b/>
                <w:sz w:val="24"/>
              </w:rPr>
              <w:t>банковскому  счету: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А. Считается фактически прекратившим свою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деятельность и подлежит исключению из ЕГРЮЛ в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порядке, установленном ФЗ «О государственной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регистрации юридических лиц и индивидуальных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предпринимателей»;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Во всех случаях автоматически расторгает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трудовой договор с генеральным директором, место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которого занимает внешний управляющий;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Становится налоговым нерезидентом РФ;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692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Продолжает действовать и исключению из</w:t>
            </w:r>
          </w:p>
        </w:tc>
        <w:tc>
          <w:tcPr>
            <w:tcW w:w="21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106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ЕГРЮЛ не подлежит.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0" w:hRule="atLeast"/>
        </w:trPr>
        <w:tc>
          <w:tcPr>
            <w:tcW w:w="5701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15. Способ преодоления  пробелов </w:t>
            </w:r>
            <w:r>
              <w:rPr>
                <w:sz w:val="24"/>
              </w:rPr>
              <w:t>в праве,</w:t>
            </w:r>
          </w:p>
          <w:p>
            <w:pPr>
              <w:pStyle w:val="TableParagraph"/>
              <w:spacing w:line="237" w:lineRule="auto" w:before="5"/>
              <w:ind w:left="115"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состоящий в решении </w:t>
            </w:r>
            <w:r>
              <w:rPr>
                <w:sz w:val="24"/>
              </w:rPr>
              <w:t>дела </w:t>
            </w:r>
            <w:r>
              <w:rPr>
                <w:b/>
                <w:sz w:val="24"/>
              </w:rPr>
              <w:t>на основе закона, регулирующего отношения, сходные </w:t>
            </w:r>
            <w:r>
              <w:rPr>
                <w:sz w:val="24"/>
              </w:rPr>
              <w:t>с </w:t>
            </w:r>
            <w:r>
              <w:rPr>
                <w:b/>
                <w:sz w:val="24"/>
              </w:rPr>
              <w:t>рассматриваемыми, называется: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5" w:right="3486" w:firstLine="2"/>
              <w:rPr>
                <w:sz w:val="24"/>
              </w:rPr>
            </w:pPr>
            <w:r>
              <w:rPr>
                <w:sz w:val="24"/>
              </w:rPr>
              <w:t>А. Аналогия права; Б. Аналогия закона; В. Экстраполяция; Г. Эвикция.</w:t>
            </w:r>
          </w:p>
        </w:tc>
        <w:tc>
          <w:tcPr>
            <w:tcW w:w="213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68" cy="103631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(учебник по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ТГП, авт. Т.Н.</w:t>
            </w:r>
          </w:p>
          <w:p>
            <w:pPr>
              <w:pStyle w:val="TableParagraph"/>
              <w:spacing w:before="3"/>
              <w:ind w:left="112" w:firstLine="5"/>
              <w:rPr>
                <w:sz w:val="24"/>
              </w:rPr>
            </w:pPr>
            <w:r>
              <w:rPr>
                <w:b/>
                <w:sz w:val="24"/>
              </w:rPr>
              <w:t>Радько, </w:t>
            </w:r>
            <w:r>
              <w:rPr>
                <w:sz w:val="24"/>
              </w:rPr>
              <w:t>В.В. Лазарев, Л.А. </w:t>
            </w:r>
            <w:r>
              <w:rPr>
                <w:b/>
                <w:sz w:val="24"/>
              </w:rPr>
              <w:t>Морозова; </w:t>
            </w:r>
            <w:r>
              <w:rPr>
                <w:sz w:val="24"/>
              </w:rPr>
              <w:t>гл. 12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параграф </w:t>
            </w:r>
            <w:r>
              <w:rPr>
                <w:sz w:val="24"/>
              </w:rPr>
              <w:t>6 стр.283;</w:t>
            </w:r>
          </w:p>
          <w:p>
            <w:pPr>
              <w:pStyle w:val="TableParagraph"/>
              <w:spacing w:line="271" w:lineRule="exact" w:before="2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ст. 6 ГК РФ)</w:t>
            </w:r>
          </w:p>
        </w:tc>
        <w:tc>
          <w:tcPr>
            <w:tcW w:w="1425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539" cy="103631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line="237" w:lineRule="auto" w:before="53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>(любая ошибка </w:t>
            </w:r>
            <w:r>
              <w:rPr>
                <w:sz w:val="24"/>
              </w:rPr>
              <w:t>0 баллов)</w:t>
            </w:r>
          </w:p>
        </w:tc>
      </w:tr>
      <w:tr>
        <w:trPr>
          <w:trHeight w:val="2200" w:hRule="atLeast"/>
        </w:trPr>
        <w:tc>
          <w:tcPr>
            <w:tcW w:w="5701" w:type="dxa"/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  Согласно  </w:t>
            </w:r>
            <w:r>
              <w:rPr>
                <w:b/>
                <w:sz w:val="24"/>
              </w:rPr>
              <w:t>Гражданскому  кодексу  </w:t>
            </w:r>
            <w:r>
              <w:rPr>
                <w:sz w:val="24"/>
              </w:rPr>
              <w:t>РФ высшим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органом корпорации является: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42" w:lineRule="auto"/>
              <w:ind w:left="115" w:right="2684" w:firstLine="2"/>
              <w:rPr>
                <w:sz w:val="24"/>
              </w:rPr>
            </w:pPr>
            <w:r>
              <w:rPr>
                <w:sz w:val="24"/>
              </w:rPr>
              <w:t>А. Fенеральный директор; Б. Совет директоров;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Ревизионная комиссия;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Г. Общее собрание участников корпорации.</w:t>
            </w:r>
          </w:p>
        </w:tc>
        <w:tc>
          <w:tcPr>
            <w:tcW w:w="2131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8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74" cy="100583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(п.  1  ст.  </w:t>
            </w:r>
            <w:r>
              <w:rPr>
                <w:b/>
                <w:sz w:val="24"/>
              </w:rPr>
              <w:t>65.3  ГО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</w:tcPr>
          <w:p>
            <w:pPr>
              <w:pStyle w:val="TableParagraph"/>
              <w:spacing w:line="257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>
            <w:pPr>
              <w:pStyle w:val="TableParagraph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>(любая ошибка </w:t>
            </w:r>
            <w:r>
              <w:rPr>
                <w:sz w:val="24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17. Согласно Конституции РФ предложение </w:t>
            </w:r>
            <w:r>
              <w:rPr>
                <w:sz w:val="24"/>
              </w:rPr>
              <w:t>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выдвижении обвинения против Президента </w:t>
            </w:r>
            <w:r>
              <w:rPr>
                <w:sz w:val="24"/>
              </w:rPr>
              <w:t>РФ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для отрешения его от должности может быть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(ст. 93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вынесено по инициативе: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Не менее чем 1/3 депутатов Государственной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Думы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 менее чем 2/3 депутатов Государственной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Думы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Специальной комиссии, образованной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Государственной Думой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Председателя Государственной Думы РФ.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  Митин   и   </w:t>
            </w:r>
            <w:r>
              <w:rPr>
                <w:b/>
                <w:sz w:val="24"/>
              </w:rPr>
              <w:t>Яров   договорились   </w:t>
            </w:r>
            <w:r>
              <w:rPr>
                <w:sz w:val="24"/>
              </w:rPr>
              <w:t>о совместном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right="26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1" w:val="left" w:leader="none"/>
                <w:tab w:pos="2629" w:val="left" w:leader="none"/>
                <w:tab w:pos="3604" w:val="left" w:leader="none"/>
                <w:tab w:pos="4762" w:val="left" w:leader="none"/>
              </w:tabs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совершении</w:t>
              <w:tab/>
              <w:t>разбоя.</w:t>
              <w:tab/>
              <w:t>Митин</w:t>
              <w:tab/>
              <w:t>обязался</w:t>
              <w:tab/>
            </w:r>
            <w:r>
              <w:rPr>
                <w:sz w:val="24"/>
              </w:rPr>
              <w:t>достать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b/>
                <w:sz w:val="25"/>
              </w:rPr>
            </w:pPr>
            <w:r>
              <w:rPr>
                <w:b/>
                <w:sz w:val="25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оружие  и </w:t>
            </w:r>
            <w:r>
              <w:rPr>
                <w:b/>
                <w:sz w:val="24"/>
              </w:rPr>
              <w:t>маски  для  сокрытия  </w:t>
            </w:r>
            <w:r>
              <w:rPr>
                <w:sz w:val="24"/>
              </w:rPr>
              <w:t>их  </w:t>
            </w:r>
            <w:r>
              <w:rPr>
                <w:b/>
                <w:sz w:val="24"/>
              </w:rPr>
              <w:t>лиц  во время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(чч. 1, 3 ст. 33 УК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совершения  преступления.  </w:t>
            </w:r>
            <w:r>
              <w:rPr>
                <w:sz w:val="24"/>
              </w:rPr>
              <w:t>В  </w:t>
            </w:r>
            <w:r>
              <w:rPr>
                <w:b/>
                <w:sz w:val="24"/>
              </w:rPr>
              <w:t>назначенный  </w:t>
            </w:r>
            <w:r>
              <w:rPr>
                <w:sz w:val="24"/>
              </w:rPr>
              <w:t>день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Митин   подъехал   </w:t>
            </w:r>
            <w:r>
              <w:rPr>
                <w:sz w:val="24"/>
              </w:rPr>
              <w:t>к   дому  Ярова,   затем   они оба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7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отправились</w:t>
              <w:tab/>
            </w:r>
            <w:r>
              <w:rPr>
                <w:sz w:val="24"/>
              </w:rPr>
              <w:t>в    магазин.    Войдя    в    него,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Яров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достал   оружие   и  </w:t>
            </w:r>
            <w:r>
              <w:rPr>
                <w:b/>
                <w:sz w:val="24"/>
              </w:rPr>
              <w:t>направил   его  на  кассиршу,  </w:t>
            </w:r>
            <w:r>
              <w:rPr>
                <w:sz w:val="24"/>
              </w:rPr>
              <w:t>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Митин </w:t>
            </w:r>
            <w:r>
              <w:rPr>
                <w:w w:val="105"/>
                <w:sz w:val="24"/>
              </w:rPr>
              <w:t>стал требовать  открыть  кассу  и передать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все  </w:t>
            </w:r>
            <w:r>
              <w:rPr>
                <w:b/>
                <w:sz w:val="24"/>
              </w:rPr>
              <w:t>деньги.  Получив  300  </w:t>
            </w:r>
            <w:r>
              <w:rPr>
                <w:sz w:val="24"/>
              </w:rPr>
              <w:t>тысяч  рублей  из кассы,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преступники  скрылись на </w:t>
            </w:r>
            <w:r>
              <w:rPr>
                <w:sz w:val="24"/>
              </w:rPr>
              <w:t>своем автомобиле.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4" w:val="left" w:leader="none"/>
                <w:tab w:pos="2044" w:val="left" w:leader="none"/>
                <w:tab w:pos="2789" w:val="left" w:leader="none"/>
                <w:tab w:pos="4140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Митин</w:t>
              <w:tab/>
              <w:t>должен</w:t>
              <w:tab/>
              <w:t>быть</w:t>
              <w:tab/>
              <w:t>привлечен</w:t>
              <w:tab/>
            </w:r>
            <w:r>
              <w:rPr>
                <w:sz w:val="24"/>
              </w:rPr>
              <w:t>к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уголовной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ответственности  в качестве: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Исполнителя разбоя;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Пособника в разбое;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 исполнителя, и пособника в разбое;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5150082</wp:posOffset>
            </wp:positionH>
            <wp:positionV relativeFrom="page">
              <wp:posOffset>5492495</wp:posOffset>
            </wp:positionV>
            <wp:extent cx="265122" cy="131063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142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Организатора разбоя.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19. </w:t>
            </w:r>
            <w:r>
              <w:rPr>
                <w:b/>
                <w:sz w:val="24"/>
              </w:rPr>
              <w:t>Какая из нижеприведенных правовых норм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99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74" cy="103631"/>
                  <wp:effectExtent l="0" t="0" r="0" b="0"/>
                  <wp:docPr id="3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представляет  </w:t>
            </w:r>
            <w:r>
              <w:rPr>
                <w:b/>
                <w:sz w:val="24"/>
              </w:rPr>
              <w:t>собой  пример фикции: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7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(параграф 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«Неустранимые сомнения в виновности лица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7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главы 9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толкуются в пользу обвиняемого» (ст. 49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Конституции РФ);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87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«Каждый обвиняемый в совершении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преступления считается невиновным, пока 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7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права» авт.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виновность не будет доказана в предусмотренном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2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Матузов,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федеральном законом порядке и установлена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8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Малько, </w:t>
            </w:r>
            <w:r>
              <w:rPr>
                <w:sz w:val="24"/>
              </w:rPr>
              <w:t>изд.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вступившим в законную силу приговором суда» (ст.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«Юристъ», 2004)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49 Конституции РФ);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«Если ребенок родился от лиц, состоящих в браке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между собой, а также в течение трехсот дней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момента расторжения брака, признания 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недействительным или с момента смерти cyпpyra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матери ребенка, отцом ребенка признается супруг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(бывший супруг) матери, если не доказано иное» (ст.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48 CK РФ);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«Лица, участвующие в деле, и иные участники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арбитражного процесса считаются извещенными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надлежащим образом арбитражным судом, если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копия судебного акта не вручена в связи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отсутствием адресата по указанному адресу, о чем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организация почтовой связи уведомила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арбитражный суд с указанием источника данной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информации» (ст.123 AПK РФ).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20. Согласно учению </w:t>
            </w:r>
            <w:r>
              <w:rPr>
                <w:w w:val="105"/>
                <w:sz w:val="24"/>
              </w:rPr>
              <w:t>Карла Маркса и Фридриха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97"/>
                <w:sz w:val="25"/>
              </w:rPr>
              <w:t>В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0"/>
              <w:rPr>
                <w:sz w:val="25"/>
              </w:rPr>
            </w:pPr>
            <w:r>
              <w:rPr>
                <w:sz w:val="25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Энгельса, государство  </w:t>
            </w:r>
            <w:r>
              <w:rPr>
                <w:sz w:val="24"/>
              </w:rPr>
              <w:t>и право: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(параграф 1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Являются базисом общественно-экономической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7" w:right="8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главы 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формации, предопределяющем её развитие;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Являются пережитками феодального строя;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87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</w:t>
            </w:r>
            <w:r>
              <w:rPr>
                <w:i/>
                <w:sz w:val="24"/>
              </w:rPr>
              <w:t>Являются </w:t>
            </w:r>
            <w:r>
              <w:rPr>
                <w:sz w:val="24"/>
              </w:rPr>
              <w:t>элементом надстройки, находясь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90" w:val="left" w:leader="none"/>
              </w:tabs>
              <w:spacing w:before="32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ЗІІВИGИМОСТИ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  <w:tab/>
              <w:t>ОВНЯ ]ЭІ:1ЗВИТИЯ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П]ЭOИЗBOДИTeЛЬHЫX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04" w:right="86"/>
              <w:jc w:val="center"/>
              <w:rPr>
                <w:b/>
                <w:sz w:val="16"/>
              </w:rPr>
            </w:pPr>
            <w:r>
              <w:rPr>
                <w:w w:val="120"/>
                <w:sz w:val="16"/>
              </w:rPr>
              <w:t>П   </w:t>
            </w:r>
            <w:r>
              <w:rPr>
                <w:b/>
                <w:w w:val="120"/>
                <w:sz w:val="16"/>
              </w:rPr>
              <w:t>ilBilll ilBT.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сил;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2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Матузов,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Представляют собой два взаимосвязанных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8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Малько, </w:t>
            </w:r>
            <w:r>
              <w:rPr>
                <w:sz w:val="24"/>
              </w:rPr>
              <w:t>изд.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однопорядковых института коммунистического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92" w:right="8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«Юристъ»,  </w:t>
            </w:r>
            <w:r>
              <w:rPr>
                <w:b/>
                <w:sz w:val="24"/>
              </w:rPr>
              <w:t>2004;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0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К. Маркс «К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1" w:right="8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критике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84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политической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05" w:right="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ЭКО НОМИИ.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7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Предисловие», 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7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К. Маркс, Ф.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2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Энгельс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95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Собрание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840" w:hRule="atLeast"/>
        </w:trPr>
        <w:tc>
          <w:tcPr>
            <w:tcW w:w="5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62" w:lineRule="exact"/>
              <w:ind w:left="107" w:right="8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сочинений, </w:t>
            </w:r>
            <w:r>
              <w:rPr>
                <w:sz w:val="24"/>
              </w:rPr>
              <w:t>изд.</w:t>
            </w:r>
          </w:p>
          <w:p>
            <w:pPr>
              <w:pStyle w:val="TableParagraph"/>
              <w:spacing w:line="275" w:lineRule="exact"/>
              <w:ind w:left="107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2, т. 13)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5701" w:type="dxa"/>
          </w:tcPr>
          <w:p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Отметьте </w:t>
            </w:r>
            <w:r>
              <w:rPr>
                <w:b/>
                <w:sz w:val="24"/>
              </w:rPr>
              <w:t>несколько правильных  вариантов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ответа: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5701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21. Согласно действующему конституционному</w:t>
            </w:r>
          </w:p>
          <w:p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законодательству РФ к судам </w:t>
            </w:r>
            <w:r>
              <w:rPr>
                <w:b/>
                <w:w w:val="105"/>
                <w:sz w:val="24"/>
              </w:rPr>
              <w:t>общей юрисдикции</w:t>
            </w:r>
          </w:p>
          <w:p>
            <w:pPr>
              <w:pStyle w:val="TableParagraph"/>
              <w:spacing w:before="72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OTHОСЯТСЯ:</w:t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А. Мировые судьи;</w:t>
            </w:r>
          </w:p>
          <w:p>
            <w:pPr>
              <w:pStyle w:val="TableParagraph"/>
              <w:spacing w:line="237" w:lineRule="auto" w:before="5"/>
              <w:ind w:left="115" w:right="2305" w:hanging="1"/>
              <w:rPr>
                <w:sz w:val="24"/>
              </w:rPr>
            </w:pPr>
            <w:r>
              <w:rPr>
                <w:sz w:val="24"/>
              </w:rPr>
              <w:t>Б. Конституционный Суд РФ; В. Верховный Суд РФ;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Гарнизонные военные суды;</w:t>
            </w:r>
          </w:p>
          <w:p>
            <w:pPr>
              <w:pStyle w:val="TableParagraph"/>
              <w:spacing w:line="237" w:lineRule="auto" w:before="5"/>
              <w:ind w:left="114" w:right="119" w:firstLine="1"/>
              <w:rPr>
                <w:sz w:val="24"/>
              </w:rPr>
            </w:pPr>
            <w:r>
              <w:rPr>
                <w:sz w:val="24"/>
              </w:rPr>
              <w:t>Д. Дисциплинарная коллегия Верховного Суда РФ; Е. Верховные суды республик в составе РФ;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Ж. Суд по интеллектуальным правам РФ.</w:t>
            </w:r>
          </w:p>
        </w:tc>
        <w:tc>
          <w:tcPr>
            <w:tcW w:w="2131" w:type="dxa"/>
          </w:tcPr>
          <w:p>
            <w:pPr>
              <w:pStyle w:val="TableParagraph"/>
              <w:spacing w:line="253" w:lineRule="exact"/>
              <w:ind w:left="708"/>
              <w:rPr>
                <w:sz w:val="24"/>
              </w:rPr>
            </w:pPr>
            <w:r>
              <w:rPr>
                <w:sz w:val="24"/>
              </w:rPr>
              <w:t>А, Г, Е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3" w:right="86"/>
              <w:jc w:val="center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(ст. 1 ФКЗ </w:t>
            </w:r>
            <w:r>
              <w:rPr>
                <w:b/>
                <w:w w:val="105"/>
                <w:sz w:val="23"/>
              </w:rPr>
              <w:t>«О</w:t>
            </w:r>
          </w:p>
          <w:p>
            <w:pPr>
              <w:pStyle w:val="TableParagraph"/>
              <w:spacing w:before="4"/>
              <w:ind w:left="259" w:right="238" w:hanging="7"/>
              <w:jc w:val="center"/>
              <w:rPr>
                <w:sz w:val="24"/>
              </w:rPr>
            </w:pPr>
            <w:r>
              <w:rPr>
                <w:sz w:val="24"/>
              </w:rPr>
              <w:t>судах </w:t>
            </w:r>
            <w:r>
              <w:rPr>
                <w:b/>
                <w:sz w:val="24"/>
              </w:rPr>
              <w:t>общей </w:t>
            </w:r>
            <w:r>
              <w:rPr>
                <w:b/>
                <w:w w:val="70"/>
                <w:sz w:val="24"/>
              </w:rPr>
              <w:t>ЮЈЭИСДИКЦИИ </w:t>
            </w:r>
            <w:r>
              <w:rPr>
                <w:w w:val="70"/>
                <w:sz w:val="24"/>
              </w:rPr>
              <w:t>В </w:t>
            </w:r>
            <w:r>
              <w:rPr>
                <w:sz w:val="24"/>
              </w:rPr>
              <w:t>РФ»,  ст. </w:t>
            </w:r>
            <w:r>
              <w:rPr>
                <w:w w:val="95"/>
                <w:sz w:val="24"/>
              </w:rPr>
              <w:t>8 </w:t>
            </w:r>
            <w:r>
              <w:rPr>
                <w:sz w:val="24"/>
              </w:rPr>
              <w:t>ФКЗ</w:t>
            </w:r>
          </w:p>
          <w:p>
            <w:pPr>
              <w:pStyle w:val="TableParagraph"/>
              <w:spacing w:line="272" w:lineRule="exact"/>
              <w:ind w:left="88" w:right="8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«О </w:t>
            </w:r>
            <w:r>
              <w:rPr>
                <w:b/>
                <w:sz w:val="24"/>
              </w:rPr>
              <w:t>военных</w:t>
            </w:r>
          </w:p>
          <w:p>
            <w:pPr>
              <w:pStyle w:val="TableParagraph"/>
              <w:spacing w:line="275" w:lineRule="exact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судах РФ»)</w:t>
            </w:r>
          </w:p>
        </w:tc>
        <w:tc>
          <w:tcPr>
            <w:tcW w:w="1425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539" cy="103631"/>
                  <wp:effectExtent l="0" t="0" r="0" b="0"/>
                  <wp:docPr id="3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line="244" w:lineRule="auto" w:before="50"/>
              <w:ind w:left="11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(любая </w:t>
            </w:r>
            <w:r>
              <w:rPr>
                <w:b/>
                <w:sz w:val="23"/>
              </w:rPr>
              <w:t>ошибка </w:t>
            </w:r>
            <w:r>
              <w:rPr>
                <w:sz w:val="23"/>
              </w:rPr>
              <w:t>0 </w:t>
            </w:r>
            <w:r>
              <w:rPr>
                <w:b/>
                <w:sz w:val="24"/>
              </w:rPr>
              <w:t>баллов)</w:t>
            </w:r>
          </w:p>
        </w:tc>
      </w:tr>
      <w:tr>
        <w:trPr>
          <w:trHeight w:val="3840" w:hRule="atLeast"/>
        </w:trPr>
        <w:tc>
          <w:tcPr>
            <w:tcW w:w="5701" w:type="dxa"/>
          </w:tcPr>
          <w:p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22. Конституция РФ однозначно и прямо</w:t>
            </w:r>
          </w:p>
          <w:p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запрещает: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4" w:right="119" w:firstLine="3"/>
              <w:rPr>
                <w:sz w:val="24"/>
              </w:rPr>
            </w:pPr>
            <w:r>
              <w:rPr>
                <w:sz w:val="24"/>
              </w:rPr>
              <w:t>А. Экономическую деятельность, направленную на монополизацию и недобросовестную конкуренцию; Б. Иметь иностранцам недвижимое имущество в Российской Федерации на праве собственности;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sz w:val="24"/>
              </w:rPr>
              <w:t>В. Цензуру средств массовой информации;</w:t>
            </w:r>
          </w:p>
          <w:p>
            <w:pPr>
              <w:pStyle w:val="TableParagraph"/>
              <w:ind w:left="114" w:firstLine="1"/>
              <w:rPr>
                <w:sz w:val="24"/>
              </w:rPr>
            </w:pPr>
            <w:r>
              <w:rPr>
                <w:sz w:val="24"/>
              </w:rPr>
              <w:t>F. Задержание лица по подозрению в совершении преступления до судебного решения на срок, превышающий 48 часов с момента задержания;</w:t>
            </w:r>
          </w:p>
          <w:p>
            <w:pPr>
              <w:pStyle w:val="TableParagraph"/>
              <w:spacing w:line="242" w:lineRule="auto"/>
              <w:ind w:left="116" w:hanging="1"/>
              <w:rPr>
                <w:sz w:val="24"/>
              </w:rPr>
            </w:pPr>
            <w:r>
              <w:rPr>
                <w:sz w:val="24"/>
              </w:rPr>
              <w:t>Д. Тунеядство, то есть отказ трудоспособного лица заниматься трудовой деятельностью.</w:t>
            </w:r>
          </w:p>
        </w:tc>
        <w:tc>
          <w:tcPr>
            <w:tcW w:w="2131" w:type="dxa"/>
          </w:tcPr>
          <w:p>
            <w:pPr>
              <w:pStyle w:val="TableParagraph"/>
              <w:spacing w:line="248" w:lineRule="exact"/>
              <w:ind w:left="107" w:right="86"/>
              <w:jc w:val="center"/>
              <w:rPr>
                <w:sz w:val="24"/>
              </w:rPr>
            </w:pPr>
            <w:r>
              <w:rPr>
                <w:sz w:val="24"/>
              </w:rPr>
              <w:t>А, В, Г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07" w:right="8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(ст. ст. 22, </w:t>
            </w:r>
            <w:r>
              <w:rPr>
                <w:b/>
                <w:sz w:val="24"/>
              </w:rPr>
              <w:t>29, 34,</w:t>
            </w:r>
          </w:p>
          <w:p>
            <w:pPr>
              <w:pStyle w:val="TableParagraph"/>
              <w:spacing w:line="274" w:lineRule="exact"/>
              <w:ind w:left="97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35, 37, ч. 3 ст. 62</w:t>
            </w:r>
          </w:p>
          <w:p>
            <w:pPr>
              <w:pStyle w:val="TableParagraph"/>
              <w:spacing w:line="237" w:lineRule="auto" w:before="1"/>
              <w:ind w:left="353" w:right="364"/>
              <w:jc w:val="center"/>
              <w:rPr>
                <w:sz w:val="24"/>
              </w:rPr>
            </w:pPr>
            <w:r>
              <w:rPr>
                <w:sz w:val="24"/>
              </w:rPr>
              <w:t>Конституции </w:t>
            </w: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</w:tcPr>
          <w:p>
            <w:pPr>
              <w:pStyle w:val="TableParagraph"/>
              <w:spacing w:line="248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>
            <w:pPr>
              <w:pStyle w:val="TableParagraph"/>
              <w:spacing w:line="237" w:lineRule="auto" w:before="5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>(любая ошибка </w:t>
            </w:r>
            <w:r>
              <w:rPr>
                <w:sz w:val="24"/>
              </w:rPr>
              <w:t>0 баллов)</w:t>
            </w:r>
          </w:p>
        </w:tc>
      </w:tr>
      <w:tr>
        <w:trPr>
          <w:trHeight w:val="3860" w:hRule="atLeast"/>
        </w:trPr>
        <w:tc>
          <w:tcPr>
            <w:tcW w:w="5701" w:type="dxa"/>
          </w:tcPr>
          <w:p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23. Суды в </w:t>
            </w:r>
            <w:r>
              <w:rPr>
                <w:b/>
                <w:sz w:val="24"/>
              </w:rPr>
              <w:t>порядке, предусмотренном Кодексом</w:t>
            </w:r>
          </w:p>
          <w:p>
            <w:pPr>
              <w:pStyle w:val="TableParagraph"/>
              <w:spacing w:line="242" w:lineRule="auto"/>
              <w:ind w:left="120" w:hanging="5"/>
              <w:rPr>
                <w:sz w:val="24"/>
              </w:rPr>
            </w:pPr>
            <w:r>
              <w:rPr>
                <w:w w:val="105"/>
                <w:sz w:val="24"/>
              </w:rPr>
              <w:t>административного судопроизводства РФ, не рассматривают</w:t>
            </w:r>
            <w:r>
              <w:rPr>
                <w:spacing w:val="5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дела: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37" w:lineRule="auto"/>
              <w:ind w:left="116" w:right="978" w:firstLine="1"/>
              <w:rPr>
                <w:sz w:val="24"/>
              </w:rPr>
            </w:pPr>
            <w:r>
              <w:rPr>
                <w:sz w:val="24"/>
              </w:rPr>
              <w:t>А. Об административных правонарушениях, совершенных гражданами РФ;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Б. О защите избирательных прав граждан РФ;</w:t>
            </w:r>
          </w:p>
          <w:p>
            <w:pPr>
              <w:pStyle w:val="TableParagraph"/>
              <w:spacing w:line="237" w:lineRule="auto" w:before="4"/>
              <w:ind w:left="114" w:firstLine="1"/>
              <w:rPr>
                <w:sz w:val="24"/>
              </w:rPr>
            </w:pPr>
            <w:r>
              <w:rPr>
                <w:sz w:val="24"/>
              </w:rPr>
              <w:t>В. О прекращении деятельности средств массовой информации;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Г. Об оспаривании затрагивающих права и законные интересы организаций в сфере предпринимательской деятельности решений и действий государственных органов.</w:t>
            </w:r>
          </w:p>
        </w:tc>
        <w:tc>
          <w:tcPr>
            <w:tcW w:w="2131" w:type="dxa"/>
          </w:tcPr>
          <w:p>
            <w:pPr>
              <w:pStyle w:val="TableParagraph"/>
              <w:spacing w:line="253" w:lineRule="exact"/>
              <w:ind w:left="107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А, Г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7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(чч. 2, 3, 4, 5 ст. 1</w:t>
            </w:r>
          </w:p>
          <w:p>
            <w:pPr>
              <w:pStyle w:val="TableParagraph"/>
              <w:spacing w:line="275" w:lineRule="exact" w:before="2"/>
              <w:ind w:left="106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IfAC РФ, ч. 1 ст.</w:t>
            </w:r>
          </w:p>
          <w:p>
            <w:pPr>
              <w:pStyle w:val="TableParagraph"/>
              <w:spacing w:line="275" w:lineRule="exact"/>
              <w:ind w:left="101" w:right="86"/>
              <w:jc w:val="center"/>
              <w:rPr>
                <w:sz w:val="24"/>
              </w:rPr>
            </w:pPr>
            <w:r>
              <w:rPr>
                <w:sz w:val="24"/>
              </w:rPr>
              <w:t>29 AПK РФ)</w:t>
            </w:r>
          </w:p>
        </w:tc>
        <w:tc>
          <w:tcPr>
            <w:tcW w:w="1425" w:type="dxa"/>
          </w:tcPr>
          <w:p>
            <w:pPr>
              <w:pStyle w:val="TableParagraph"/>
              <w:spacing w:line="253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>
            <w:pPr>
              <w:pStyle w:val="TableParagraph"/>
              <w:spacing w:before="2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>(любая ошибка </w:t>
            </w:r>
            <w:r>
              <w:rPr>
                <w:sz w:val="24"/>
              </w:rPr>
              <w:t>0 баллов)</w:t>
            </w:r>
          </w:p>
        </w:tc>
      </w:tr>
      <w:tr>
        <w:trPr>
          <w:trHeight w:val="1920" w:hRule="atLeast"/>
        </w:trPr>
        <w:tc>
          <w:tcPr>
            <w:tcW w:w="5701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24. Согласно Уголовно-процессуальному кодексу</w:t>
            </w:r>
          </w:p>
          <w:p>
            <w:pPr>
              <w:pStyle w:val="TableParagraph"/>
              <w:spacing w:line="242" w:lineRule="auto" w:before="2"/>
              <w:ind w:left="111" w:firstLine="8"/>
              <w:rPr>
                <w:sz w:val="24"/>
              </w:rPr>
            </w:pPr>
            <w:r>
              <w:rPr>
                <w:w w:val="105"/>
                <w:sz w:val="24"/>
              </w:rPr>
              <w:t>РФ по каждому уголовному делу подлежат доказыванию  в обязательном порядке: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А. Обстоятельства, характеризующие личность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обвиняемого;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Виновность лица в совершении преступления,</w:t>
            </w:r>
          </w:p>
        </w:tc>
        <w:tc>
          <w:tcPr>
            <w:tcW w:w="2131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Д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14"/>
              <w:rPr>
                <w:sz w:val="25"/>
              </w:rPr>
            </w:pPr>
            <w:r>
              <w:rPr>
                <w:sz w:val="25"/>
              </w:rPr>
              <w:t>(ст.73 YПK РФ)</w:t>
            </w:r>
          </w:p>
        </w:tc>
        <w:tc>
          <w:tcPr>
            <w:tcW w:w="1425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75392" cy="304800"/>
                  <wp:effectExtent l="0" t="0" r="0" b="0"/>
                  <wp:docPr id="3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92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ошибка 0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1660" w:hRule="atLeast"/>
        </w:trPr>
        <w:tc>
          <w:tcPr>
            <w:tcW w:w="5701" w:type="dxa"/>
          </w:tcPr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 его вины и мотивы;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Имущественное положение обвиняемого;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F. Признание обвиняемым своей вины;</w:t>
            </w:r>
          </w:p>
          <w:p>
            <w:pPr>
              <w:pStyle w:val="TableParagraph"/>
              <w:spacing w:line="237" w:lineRule="auto" w:before="4"/>
              <w:ind w:left="116" w:hanging="1"/>
              <w:rPr>
                <w:sz w:val="24"/>
              </w:rPr>
            </w:pPr>
            <w:r>
              <w:rPr>
                <w:sz w:val="24"/>
              </w:rPr>
              <w:t>Д. Событие преступления (время, место, способ и другие обстоятельства совершения преступления).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0" w:hRule="atLeast"/>
        </w:trPr>
        <w:tc>
          <w:tcPr>
            <w:tcW w:w="5701" w:type="dxa"/>
          </w:tcPr>
          <w:p>
            <w:pPr>
              <w:pStyle w:val="TableParagraph"/>
              <w:spacing w:line="252" w:lineRule="exact"/>
              <w:ind w:left="115" w:firstLine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25.      Согласно      Гражданскому      кодексу   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42" w:lineRule="auto"/>
              <w:ind w:left="116" w:right="120" w:hanging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обладатель права пожизненно наследуемого владения земельным участком имеет право: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А. Владеть земельным участком;</w:t>
            </w:r>
          </w:p>
          <w:p>
            <w:pPr>
              <w:pStyle w:val="TableParagraph"/>
              <w:spacing w:line="275" w:lineRule="exact"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Б. Пользоваться земельным участком;</w:t>
            </w:r>
          </w:p>
          <w:p>
            <w:pPr>
              <w:pStyle w:val="TableParagraph"/>
              <w:ind w:left="113" w:right="95" w:firstLine="1"/>
              <w:jc w:val="both"/>
              <w:rPr>
                <w:sz w:val="24"/>
              </w:rPr>
            </w:pPr>
            <w:r>
              <w:rPr>
                <w:sz w:val="24"/>
              </w:rPr>
              <w:t>В. Распоряжаться земельным участком всеми способами, доступными собственнику земельного участка;</w:t>
            </w:r>
          </w:p>
          <w:p>
            <w:pPr>
              <w:pStyle w:val="TableParagraph"/>
              <w:spacing w:line="242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Г. Возводить на таком земельном участке строения и приобретать на них право собственности.</w:t>
            </w:r>
          </w:p>
        </w:tc>
        <w:tc>
          <w:tcPr>
            <w:tcW w:w="2131" w:type="dxa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Г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(ст.   </w:t>
            </w:r>
            <w:r>
              <w:rPr>
                <w:b/>
                <w:sz w:val="24"/>
              </w:rPr>
              <w:t>266,   267 ГК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539" cy="103631"/>
                  <wp:effectExtent l="0" t="0" r="0" b="0"/>
                  <wp:docPr id="3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line="237" w:lineRule="auto" w:before="43"/>
              <w:ind w:left="110" w:hanging="1"/>
              <w:rPr>
                <w:sz w:val="24"/>
              </w:rPr>
            </w:pPr>
            <w:r>
              <w:rPr>
                <w:b/>
                <w:sz w:val="25"/>
              </w:rPr>
              <w:t>(любая </w:t>
            </w: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854" w:val="left" w:leader="none"/>
                <w:tab w:pos="3172" w:val="left" w:leader="none"/>
                <w:tab w:pos="4645" w:val="left" w:leader="none"/>
              </w:tabs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  <w:tab/>
              <w:t>Односторонними</w:t>
              <w:tab/>
              <w:t>сделками</w:t>
              <w:tab/>
              <w:t>согласно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Б, </w:t>
            </w:r>
            <w:r>
              <w:rPr>
                <w:sz w:val="24"/>
              </w:rPr>
              <w:t>В, Г, Д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Гражданскому  кодексу  </w:t>
            </w:r>
            <w:r>
              <w:rPr>
                <w:sz w:val="24"/>
              </w:rPr>
              <w:t>РФ являются: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(ст.   153  ГК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РФ;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Договор дарения;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ст.  1152,  ч.  </w:t>
            </w:r>
            <w:r>
              <w:rPr>
                <w:sz w:val="24"/>
              </w:rPr>
              <w:t>2  ст.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Выдача доверенности;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368,   ст.   410,  ст.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Принятие наследства;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185,   ст.   </w:t>
            </w:r>
            <w:r>
              <w:rPr>
                <w:sz w:val="24"/>
              </w:rPr>
              <w:t>572  ГК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Выдача банком независимой гарантии;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Заявление должника о зачете требований.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27. </w:t>
            </w:r>
            <w:r>
              <w:rPr>
                <w:b/>
                <w:sz w:val="24"/>
              </w:rPr>
              <w:t>Способами обеспечения исполнения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86"/>
              <w:rPr>
                <w:sz w:val="24"/>
              </w:rPr>
            </w:pPr>
            <w:r>
              <w:rPr>
                <w:w w:val="105"/>
                <w:sz w:val="24"/>
              </w:rPr>
              <w:t>А, Б, Г, Д, Ж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обязательств, поименованными в Гражданском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кодексе </w:t>
            </w:r>
            <w:r>
              <w:rPr>
                <w:sz w:val="24"/>
              </w:rPr>
              <w:t>РФ в </w:t>
            </w:r>
            <w:r>
              <w:rPr>
                <w:b/>
                <w:sz w:val="24"/>
              </w:rPr>
              <w:t>качестве таковых, являются: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w w:val="105"/>
                <w:sz w:val="24"/>
              </w:rPr>
              <w:t>(гл. 23 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Независимая гарантия;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Залог;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Обеспечительная передача права собственности;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Удержание;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Обеспечительный платёж;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Сделка PEПO;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Ж. Неустойка.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28. Согласно Гражданскому  кодексу </w:t>
            </w:r>
            <w:r>
              <w:rPr>
                <w:sz w:val="24"/>
              </w:rPr>
              <w:t>РФ по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01" w:lineRule="exact"/>
              <w:ind w:left="71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4918" cy="128016"/>
                  <wp:effectExtent l="0" t="0" r="0" b="0"/>
                  <wp:docPr id="39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1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0"/>
              <w:rPr>
                <w:sz w:val="25"/>
              </w:rPr>
            </w:pPr>
            <w:r>
              <w:rPr>
                <w:w w:val="105"/>
                <w:sz w:val="25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общему правилу не допускается зачет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требований: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b/>
                <w:sz w:val="24"/>
              </w:rPr>
              <w:t>(ст. 411 </w:t>
            </w:r>
            <w:r>
              <w:rPr>
                <w:sz w:val="24"/>
              </w:rPr>
              <w:t>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О выплате законной неустойки;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 взыскании алиментов;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 возмещении вреда, причиненного жизни или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здоровью;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По которым истек срок исковой давности.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5701" w:type="dxa"/>
          </w:tcPr>
          <w:p>
            <w:pPr>
              <w:pStyle w:val="TableParagraph"/>
              <w:tabs>
                <w:tab w:pos="637" w:val="left" w:leader="none"/>
                <w:tab w:pos="1876" w:val="left" w:leader="none"/>
                <w:tab w:pos="3705" w:val="left" w:leader="none"/>
              </w:tabs>
              <w:spacing w:line="244" w:lineRule="exact"/>
              <w:ind w:left="11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  <w:tab/>
              <w:t>Согласно</w:t>
              <w:tab/>
              <w:t>Гражданскому</w:t>
              <w:tab/>
              <w:t>процессуальному</w:t>
            </w:r>
          </w:p>
          <w:p>
            <w:pPr>
              <w:pStyle w:val="TableParagraph"/>
              <w:tabs>
                <w:tab w:pos="1884" w:val="left" w:leader="none"/>
                <w:tab w:pos="2227" w:val="left" w:leader="none"/>
                <w:tab w:pos="2798" w:val="left" w:leader="none"/>
                <w:tab w:pos="3998" w:val="left" w:leader="none"/>
                <w:tab w:pos="5342" w:val="left" w:leader="none"/>
              </w:tabs>
              <w:spacing w:line="237" w:lineRule="auto" w:before="10"/>
              <w:ind w:left="116" w:right="91" w:firstLine="2"/>
              <w:rPr>
                <w:b/>
                <w:sz w:val="24"/>
              </w:rPr>
            </w:pPr>
            <w:r>
              <w:rPr>
                <w:sz w:val="24"/>
              </w:rPr>
              <w:t>кодексу РФ судья по результатам </w:t>
            </w:r>
            <w:r>
              <w:rPr>
                <w:b/>
                <w:sz w:val="24"/>
              </w:rPr>
              <w:t>рассмотрения поступившего</w:t>
              <w:tab/>
            </w:r>
            <w:r>
              <w:rPr>
                <w:sz w:val="24"/>
              </w:rPr>
              <w:t>в</w:t>
              <w:tab/>
              <w:t>суд</w:t>
              <w:tab/>
            </w:r>
            <w:r>
              <w:rPr>
                <w:b/>
                <w:sz w:val="24"/>
              </w:rPr>
              <w:t>искового</w:t>
              <w:tab/>
              <w:t>заявления</w:t>
              <w:tab/>
            </w:r>
            <w:r>
              <w:rPr>
                <w:b/>
                <w:w w:val="95"/>
                <w:sz w:val="24"/>
              </w:rPr>
              <w:t>на</w:t>
            </w:r>
          </w:p>
        </w:tc>
        <w:tc>
          <w:tcPr>
            <w:tcW w:w="2131" w:type="dxa"/>
          </w:tcPr>
          <w:p>
            <w:pPr>
              <w:pStyle w:val="TableParagraph"/>
              <w:spacing w:line="244" w:lineRule="exact"/>
              <w:ind w:left="107" w:right="85"/>
              <w:jc w:val="center"/>
              <w:rPr>
                <w:sz w:val="24"/>
              </w:rPr>
            </w:pPr>
            <w:r>
              <w:rPr>
                <w:sz w:val="24"/>
              </w:rPr>
              <w:t>А, Б,  Г, Д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(ст. ст.lЗЗ-136</w:t>
            </w:r>
          </w:p>
        </w:tc>
        <w:tc>
          <w:tcPr>
            <w:tcW w:w="1425" w:type="dxa"/>
          </w:tcPr>
          <w:p>
            <w:pPr>
              <w:pStyle w:val="TableParagraph"/>
              <w:spacing w:line="244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>
            <w:pPr>
              <w:pStyle w:val="TableParagraph"/>
              <w:spacing w:line="237" w:lineRule="auto" w:before="10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>(любая ошибка </w:t>
            </w:r>
            <w:r>
              <w:rPr>
                <w:sz w:val="24"/>
              </w:rPr>
              <w:t>0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4420" w:hRule="atLeast"/>
        </w:trPr>
        <w:tc>
          <w:tcPr>
            <w:tcW w:w="5701" w:type="dxa"/>
          </w:tcPr>
          <w:p>
            <w:pPr>
              <w:pStyle w:val="TableParagraph"/>
              <w:spacing w:line="242" w:lineRule="auto"/>
              <w:ind w:left="11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стадии возбуждения гражданского дела может вынести </w:t>
            </w:r>
            <w:r>
              <w:rPr>
                <w:sz w:val="24"/>
              </w:rPr>
              <w:t>один </w:t>
            </w:r>
            <w:r>
              <w:rPr>
                <w:b/>
                <w:sz w:val="24"/>
              </w:rPr>
              <w:t>из следующих судебных актов: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4" w:lineRule="auto" w:before="1"/>
              <w:ind w:left="114" w:right="90" w:firstLine="3"/>
              <w:jc w:val="both"/>
              <w:rPr>
                <w:sz w:val="23"/>
              </w:rPr>
            </w:pPr>
            <w:r>
              <w:rPr>
                <w:sz w:val="24"/>
              </w:rPr>
              <w:t>А. Определение о принятии искового заявления к производству суда и возбуждении  гражданского </w:t>
            </w:r>
            <w:r>
              <w:rPr>
                <w:sz w:val="23"/>
              </w:rPr>
              <w:t>дела;</w:t>
            </w:r>
          </w:p>
          <w:p>
            <w:pPr>
              <w:pStyle w:val="TableParagraph"/>
              <w:spacing w:line="237" w:lineRule="auto" w:before="2"/>
              <w:ind w:left="116" w:hanging="2"/>
              <w:rPr>
                <w:sz w:val="24"/>
              </w:rPr>
            </w:pPr>
            <w:r>
              <w:rPr>
                <w:sz w:val="24"/>
              </w:rPr>
              <w:t>Б. Определение об отказе в принятии искового заявления;</w:t>
            </w:r>
          </w:p>
          <w:p>
            <w:pPr>
              <w:pStyle w:val="TableParagraph"/>
              <w:spacing w:line="237" w:lineRule="auto" w:before="5"/>
              <w:ind w:left="118" w:hanging="3"/>
              <w:rPr>
                <w:sz w:val="24"/>
              </w:rPr>
            </w:pPr>
            <w:r>
              <w:rPr>
                <w:sz w:val="24"/>
              </w:rPr>
              <w:t>В. Решение об отказе в удовлетворении исковых требований;</w:t>
            </w:r>
          </w:p>
          <w:p>
            <w:pPr>
              <w:pStyle w:val="TableParagraph"/>
              <w:spacing w:before="2"/>
              <w:ind w:left="115" w:right="119"/>
              <w:rPr>
                <w:sz w:val="24"/>
              </w:rPr>
            </w:pPr>
            <w:r>
              <w:rPr>
                <w:sz w:val="24"/>
              </w:rPr>
              <w:t>F. Определение о возвращении искового заявления; Д. Определение об оставлении искового заявления без движения;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Е.  Определение   о  передаче  дела  в  другой  суд по</w:t>
            </w:r>
          </w:p>
          <w:p>
            <w:pPr>
              <w:pStyle w:val="TableParagraph"/>
              <w:spacing w:before="22"/>
              <w:ind w:left="106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w w:val="90"/>
                <w:sz w:val="24"/>
              </w:rPr>
              <w:t>подсудности.</w:t>
            </w:r>
          </w:p>
        </w:tc>
        <w:tc>
          <w:tcPr>
            <w:tcW w:w="2131" w:type="dxa"/>
          </w:tcPr>
          <w:p>
            <w:pPr>
              <w:pStyle w:val="TableParagraph"/>
              <w:spacing w:line="263" w:lineRule="exact"/>
              <w:ind w:left="566"/>
              <w:rPr>
                <w:sz w:val="24"/>
              </w:rPr>
            </w:pPr>
            <w:r>
              <w:rPr>
                <w:w w:val="105"/>
                <w:sz w:val="24"/>
              </w:rPr>
              <w:t>ГПК РФ)</w:t>
            </w:r>
          </w:p>
        </w:tc>
        <w:tc>
          <w:tcPr>
            <w:tcW w:w="1425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892" w:val="left" w:leader="none"/>
                <w:tab w:pos="2331" w:val="left" w:leader="none"/>
                <w:tab w:pos="3979" w:val="left" w:leader="none"/>
                <w:tab w:pos="5250" w:val="left" w:leader="none"/>
              </w:tabs>
              <w:spacing w:line="24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30.</w:t>
              <w:tab/>
              <w:t>Согласно</w:t>
              <w:tab/>
              <w:t>Семейному</w:t>
              <w:tab/>
              <w:t>кодексу</w:t>
              <w:tab/>
            </w:r>
            <w:r>
              <w:rPr>
                <w:sz w:val="24"/>
              </w:rPr>
              <w:t>РФ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68169" cy="128016"/>
                  <wp:effectExtent l="0" t="0" r="0" b="0"/>
                  <wp:docPr id="41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самостоятельными  и  достаточными  правовыми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основаниями   для  принятия   судом   решения об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(ч.   2  ст.   96 CK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10"/>
              <w:rPr>
                <w:sz w:val="25"/>
              </w:rPr>
            </w:pPr>
            <w:r>
              <w:rPr>
                <w:b/>
                <w:w w:val="95"/>
                <w:sz w:val="25"/>
              </w:rPr>
              <w:t>ошибка </w:t>
            </w:r>
            <w:r>
              <w:rPr>
                <w:w w:val="95"/>
                <w:sz w:val="25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2" w:val="left" w:leader="none"/>
                <w:tab w:pos="3786" w:val="left" w:leader="none"/>
                <w:tab w:pos="4252" w:val="left" w:leader="none"/>
              </w:tabs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освобождении</w:t>
              <w:tab/>
              <w:t>воспитанников</w:t>
              <w:tab/>
              <w:t>от</w:t>
              <w:tab/>
              <w:t>обязанности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2" w:val="left" w:leader="none"/>
                <w:tab w:pos="2418" w:val="left" w:leader="none"/>
                <w:tab w:pos="4123" w:val="left" w:leader="none"/>
              </w:tabs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содержать</w:t>
              <w:tab/>
              <w:t>своих</w:t>
              <w:tab/>
            </w:r>
            <w:r>
              <w:rPr>
                <w:b/>
                <w:sz w:val="24"/>
              </w:rPr>
              <w:t>фактических</w:t>
              <w:tab/>
              <w:t>воспитателей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являются  следующие: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Если  воспитанники  с ними  более не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проживают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совместно;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Если воспитанники достигли совершеннолетия;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Если фактические воспитатели содержали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воспитывали своих воспитанников ненадлежащим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образом;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Если фактические воспитатели содержали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воспитывали их менее пяти лет.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31. Псковская судная грамота 1397-1467 г. знала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6" w:lineRule="exact"/>
              <w:ind w:left="85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68169" cy="124967"/>
                  <wp:effectExtent l="0" t="0" r="0" b="0"/>
                  <wp:docPr id="43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следующие виды уголовных наказаний: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b/>
                <w:sz w:val="25"/>
              </w:rPr>
            </w:pPr>
            <w:r>
              <w:rPr>
                <w:b/>
                <w:sz w:val="25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556"/>
              <w:rPr>
                <w:sz w:val="24"/>
              </w:rPr>
            </w:pPr>
            <w:r>
              <w:rPr>
                <w:w w:val="105"/>
                <w:sz w:val="24"/>
              </w:rPr>
              <w:t>(ст. 2, 8, 9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Правеж;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Псковской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Смертная казнь;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w w:val="105"/>
                <w:sz w:val="24"/>
              </w:rPr>
              <w:t>судной грамоты)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Заключение в тюрьму;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Штраф;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Членовредительские наказания.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821" w:val="left" w:leader="none"/>
                <w:tab w:pos="2535" w:val="left" w:leader="none"/>
                <w:tab w:pos="4150" w:val="left" w:leader="none"/>
              </w:tabs>
              <w:spacing w:line="246" w:lineRule="exact"/>
              <w:ind w:left="11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32.</w:t>
              <w:tab/>
            </w:r>
            <w:r>
              <w:rPr>
                <w:b/>
                <w:w w:val="105"/>
                <w:sz w:val="23"/>
              </w:rPr>
              <w:t>Толкование</w:t>
              <w:tab/>
              <w:t>положений</w:t>
              <w:tab/>
              <w:t>Конституции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Д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0"/>
              <w:rPr>
                <w:sz w:val="25"/>
              </w:rPr>
            </w:pPr>
            <w:r>
              <w:rPr>
                <w:w w:val="105"/>
                <w:sz w:val="25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4" w:val="left" w:leader="none"/>
                <w:tab w:pos="3503" w:val="left" w:leader="none"/>
                <w:tab w:pos="5464" w:val="left" w:leader="none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Российской</w:t>
              <w:tab/>
              <w:t>Федерации,</w:t>
              <w:tab/>
              <w:t>содержащееся</w:t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(любая</w:t>
            </w: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8" w:val="left" w:leader="none"/>
                <w:tab w:pos="5063" w:val="left" w:leader="none"/>
              </w:tabs>
              <w:spacing w:line="230" w:lineRule="auto"/>
              <w:ind w:left="115" w:right="94" w:hanging="1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>Постановлении</w:t>
              <w:tab/>
              <w:t>Конституционного</w:t>
              <w:tab/>
            </w:r>
            <w:r>
              <w:rPr>
                <w:spacing w:val="3"/>
                <w:position w:val="3"/>
                <w:sz w:val="24"/>
              </w:rPr>
              <w:t>С</w:t>
            </w:r>
            <w:r>
              <w:rPr>
                <w:spacing w:val="3"/>
                <w:sz w:val="24"/>
              </w:rPr>
              <w:t>уд</w:t>
            </w:r>
            <w:r>
              <w:rPr>
                <w:spacing w:val="3"/>
                <w:position w:val="3"/>
                <w:sz w:val="24"/>
              </w:rPr>
              <w:t>а </w:t>
            </w:r>
            <w:r>
              <w:rPr>
                <w:sz w:val="24"/>
              </w:rPr>
              <w:t>Российской  Федерации, с </w:t>
            </w:r>
            <w:r>
              <w:rPr>
                <w:b/>
                <w:sz w:val="24"/>
              </w:rPr>
              <w:t>позиций  теории права,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3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(ст.  </w:t>
            </w:r>
            <w:r>
              <w:rPr>
                <w:b/>
                <w:sz w:val="24"/>
              </w:rPr>
              <w:t>106  ФКЗ  «О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Конституционно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6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 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также  законодательства  </w:t>
            </w:r>
            <w:r>
              <w:rPr>
                <w:b/>
                <w:w w:val="105"/>
                <w:sz w:val="24"/>
              </w:rPr>
              <w:t>Российской Федерации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м  Суде РФ»;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является: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17" w:val="righ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параграф</w:t>
              <w:tab/>
            </w:r>
            <w:r>
              <w:rPr>
                <w:sz w:val="24"/>
              </w:rPr>
              <w:t>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0" w:val="right" w:leader="none"/>
              </w:tabs>
              <w:spacing w:line="267" w:lineRule="exact"/>
              <w:ind w:left="120"/>
              <w:rPr>
                <w:sz w:val="24"/>
              </w:rPr>
            </w:pPr>
            <w:r>
              <w:rPr>
                <w:w w:val="110"/>
                <w:sz w:val="24"/>
              </w:rPr>
              <w:t>главы</w:t>
              <w:tab/>
              <w:t>15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Официальным;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уче0ника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Неофициальным;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Аутентическим;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9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государства</w:t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tabs>
                <w:tab w:pos="796" w:val="left" w:leader="none"/>
                <w:tab w:pos="3052" w:val="left" w:leader="none"/>
                <w:tab w:pos="3641" w:val="left" w:leader="none"/>
                <w:tab w:pos="5056" w:val="left" w:leader="none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</w:t>
              <w:tab/>
              <w:t>Необязательным,</w:t>
              <w:tab/>
              <w:t>а</w:t>
              <w:tab/>
              <w:t>носящим</w:t>
              <w:tab/>
              <w:t>лишь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tabs>
                <w:tab w:pos="1603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права»</w:t>
              <w:tab/>
              <w:t>авт.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30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рекомендательную силу;</w:t>
            </w:r>
          </w:p>
          <w:p>
            <w:pPr>
              <w:pStyle w:val="TableParagraph"/>
              <w:tabs>
                <w:tab w:pos="4790" w:val="left" w:leader="none"/>
              </w:tabs>
              <w:spacing w:line="252" w:lineRule="auto" w:before="12"/>
              <w:ind w:left="114" w:right="82" w:firstLine="2"/>
              <w:jc w:val="both"/>
              <w:rPr>
                <w:sz w:val="24"/>
              </w:rPr>
            </w:pPr>
            <w:r>
              <w:rPr>
                <w:sz w:val="24"/>
              </w:rPr>
              <w:t>Д. Обязательным для всех представительных, исполнительных     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      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судебных</w:t>
              <w:tab/>
            </w:r>
            <w:r>
              <w:rPr>
                <w:w w:val="95"/>
                <w:sz w:val="24"/>
              </w:rPr>
              <w:t>органов </w:t>
            </w:r>
            <w:r>
              <w:rPr>
                <w:sz w:val="24"/>
              </w:rPr>
              <w:t>государственной власти, органов местного самоуправления, предприятий, учреждений, организаций, должностных лиц, граждан и их объединений.</w:t>
            </w:r>
          </w:p>
        </w:tc>
        <w:tc>
          <w:tcPr>
            <w:tcW w:w="2131" w:type="dxa"/>
          </w:tcPr>
          <w:p>
            <w:pPr>
              <w:pStyle w:val="TableParagraph"/>
              <w:tabs>
                <w:tab w:pos="1473" w:val="left" w:leader="none"/>
              </w:tabs>
              <w:spacing w:line="263" w:lineRule="exact"/>
              <w:ind w:left="116" w:hanging="1"/>
              <w:rPr>
                <w:sz w:val="25"/>
              </w:rPr>
            </w:pPr>
            <w:r>
              <w:rPr>
                <w:sz w:val="25"/>
              </w:rPr>
              <w:t>Матузов</w:t>
              <w:tab/>
              <w:t>Н.И.,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Малько  А.В., М.:</w:t>
            </w:r>
          </w:p>
          <w:p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Юристъ, 2004)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652" w:val="left" w:leader="none"/>
                <w:tab w:pos="1965" w:val="left" w:leader="none"/>
                <w:tab w:pos="3676" w:val="left" w:leader="none"/>
              </w:tabs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  <w:tab/>
              <w:t>Выберите</w:t>
              <w:tab/>
              <w:t>утверждения,</w:t>
              <w:tab/>
              <w:t>соответствующие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Г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Конституции </w:t>
            </w:r>
            <w:r>
              <w:rPr>
                <w:sz w:val="24"/>
              </w:rPr>
              <w:t>РФ: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1" w:val="right" w:leader="none"/>
              </w:tabs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(ст.</w:t>
              <w:tab/>
            </w:r>
            <w:r>
              <w:rPr>
                <w:b/>
                <w:sz w:val="24"/>
              </w:rPr>
              <w:t>26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Каждый  вправе  определять  свою национальную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принадлежность;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Каждый  вправе  указывать   свою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национальную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принадлежность;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0" w:val="left" w:leader="none"/>
                <w:tab w:pos="2772" w:val="left" w:leader="none"/>
                <w:tab w:pos="4946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  <w:tab/>
              <w:t>Национальная</w:t>
              <w:tab/>
              <w:t>принадлежность</w:t>
              <w:tab/>
              <w:t>может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9" w:val="left" w:leader="none"/>
                <w:tab w:pos="2671" w:val="left" w:leader="none"/>
                <w:tab w:pos="3482" w:val="left" w:leader="none"/>
                <w:tab w:pos="3868" w:val="left" w:leader="none"/>
                <w:tab w:pos="5490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определяться</w:t>
              <w:tab/>
              <w:t>лицом</w:t>
              <w:tab/>
              <w:t>лишь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национальной  принадлежностью родителей данного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0" w:val="left" w:leader="none"/>
                <w:tab w:pos="3405" w:val="left" w:leader="none"/>
              </w:tabs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лица,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одного</w:t>
              <w:tab/>
              <w:t>из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родителей</w:t>
              <w:tab/>
              <w:t>либо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единственного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родителя;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Никто  не  может   быть  принужден   ни  в  каком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2" w:val="left" w:leader="none"/>
                <w:tab w:pos="1565" w:val="left" w:leader="none"/>
                <w:tab w:pos="3257" w:val="left" w:leader="none"/>
                <w:tab w:pos="3717" w:val="left" w:leader="none"/>
                <w:tab w:pos="5020" w:val="left" w:leader="none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случае</w:t>
              <w:tab/>
              <w:t>к</w:t>
              <w:tab/>
              <w:t>определению</w:t>
              <w:tab/>
              <w:t>и</w:t>
              <w:tab/>
              <w:t>указанию</w:t>
              <w:tab/>
              <w:t>своей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национальной принадлежности.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34. </w:t>
            </w:r>
            <w:r>
              <w:rPr>
                <w:b/>
                <w:sz w:val="24"/>
              </w:rPr>
              <w:t>Трудовой кодекс </w:t>
            </w:r>
            <w:r>
              <w:rPr>
                <w:sz w:val="24"/>
              </w:rPr>
              <w:t>РФ в </w:t>
            </w:r>
            <w:r>
              <w:rPr>
                <w:b/>
                <w:sz w:val="24"/>
              </w:rPr>
              <w:t>числе оснований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571"/>
              <w:rPr>
                <w:sz w:val="24"/>
              </w:rPr>
            </w:pPr>
            <w:r>
              <w:rPr>
                <w:sz w:val="24"/>
              </w:rPr>
              <w:t>В, Г, Д, 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прекращения трудового договора 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обстоятельствах, не зависящим  от воли сторон,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205"/>
              <w:rPr>
                <w:sz w:val="24"/>
              </w:rPr>
            </w:pPr>
            <w:r>
              <w:rPr>
                <w:sz w:val="24"/>
              </w:rPr>
              <w:t>(ст. ст. 77, 81, 83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перечисляет следующие: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TK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Истечение срока трудового договора;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Ликвидация организации (работодателя);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Восстановление на работе работника, ранее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выполнявшего эту работу, по решению суда;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Прекращение допуска к государственной тайне,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если выполняемая работа требует такого допуска;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Неизбрание на должность;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Смерть работодателя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физического лица.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35.  Какими   способами   согласно Гражданскому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 w:right="2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Б, Г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6" w:val="left" w:leader="none"/>
                <w:tab w:pos="1877" w:val="left" w:leader="none"/>
                <w:tab w:pos="3302" w:val="left" w:leader="none"/>
                <w:tab w:pos="4262" w:val="left" w:leader="none"/>
                <w:tab w:pos="5469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кодексу</w:t>
              <w:tab/>
              <w:t>РФ</w:t>
              <w:tab/>
              <w:t>наследник</w:t>
              <w:tab/>
              <w:t>может</w:t>
              <w:tab/>
              <w:t>принять</w:t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(nn. 1,  2  ст. </w:t>
            </w:r>
            <w:r>
              <w:rPr>
                <w:b/>
                <w:w w:val="105"/>
                <w:sz w:val="24"/>
              </w:rPr>
              <w:t>1153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наследство квартиру: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ГIf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 Путем  подачи  в течении  шести  месяцев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5" w:val="left" w:leader="none"/>
                <w:tab w:pos="3093" w:val="left" w:leader="none"/>
                <w:tab w:pos="4858" w:val="left" w:leader="none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открытия</w:t>
              <w:tab/>
              <w:t>наследства</w:t>
              <w:tab/>
              <w:t>уведомления</w:t>
              <w:tab/>
              <w:t>другим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наследникам о принятии наследства;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Путем  подачи  в  течении  шести  месяцев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6" w:val="left" w:leader="none"/>
                <w:tab w:pos="2804" w:val="left" w:leader="none"/>
                <w:tab w:pos="4121" w:val="left" w:leader="none"/>
                <w:tab w:pos="5471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открытия</w:t>
              <w:tab/>
              <w:t>наследства</w:t>
              <w:tab/>
              <w:t>заявления</w:t>
              <w:tab/>
              <w:t>нотариусу</w:t>
              <w:tab/>
              <w:t>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принятии наследства;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 Путем  подачи  в  течении  шести  месяцев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3" w:val="left" w:leader="none"/>
                <w:tab w:pos="2921" w:val="left" w:leader="none"/>
                <w:tab w:pos="3393" w:val="left" w:leader="none"/>
                <w:tab w:pos="4099" w:val="left" w:leader="none"/>
                <w:tab w:pos="5476" w:val="left" w:leader="none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открытия</w:t>
              <w:tab/>
              <w:t>наследства</w:t>
              <w:tab/>
              <w:t>в</w:t>
              <w:tab/>
              <w:t>суд</w:t>
              <w:tab/>
              <w:t>заявления</w:t>
              <w:tab/>
              <w:t>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9" w:val="left" w:leader="none"/>
                <w:tab w:pos="3771" w:val="left" w:leader="none"/>
                <w:tab w:pos="5023" w:val="left" w:leader="none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государственной</w:t>
              <w:tab/>
              <w:t>регистрации</w:t>
              <w:tab/>
              <w:t>перехода</w:t>
              <w:tab/>
              <w:t>права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собственности на наследство;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192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6" w:hanging="1"/>
              <w:jc w:val="both"/>
              <w:rPr>
                <w:sz w:val="25"/>
              </w:rPr>
            </w:pPr>
            <w:r>
              <w:rPr>
                <w:sz w:val="25"/>
              </w:rPr>
              <w:t>F.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Путем</w:t>
            </w:r>
            <w:r>
              <w:rPr>
                <w:spacing w:val="-24"/>
                <w:sz w:val="25"/>
              </w:rPr>
              <w:t> </w:t>
            </w:r>
            <w:r>
              <w:rPr>
                <w:sz w:val="25"/>
              </w:rPr>
              <w:t>совершения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фактических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действий,</w:t>
            </w:r>
            <w:r>
              <w:rPr>
                <w:spacing w:val="-21"/>
                <w:sz w:val="25"/>
              </w:rPr>
              <w:t> </w:t>
            </w:r>
            <w:r>
              <w:rPr>
                <w:sz w:val="25"/>
              </w:rPr>
              <w:t>как</w:t>
            </w:r>
            <w:r>
              <w:rPr>
                <w:spacing w:val="-26"/>
                <w:sz w:val="25"/>
              </w:rPr>
              <w:t> </w:t>
            </w:r>
            <w:r>
              <w:rPr>
                <w:sz w:val="25"/>
              </w:rPr>
              <w:t>то:</w:t>
            </w:r>
          </w:p>
          <w:p>
            <w:pPr>
              <w:pStyle w:val="TableParagraph"/>
              <w:ind w:left="114" w:right="104" w:firstLine="1"/>
              <w:jc w:val="both"/>
              <w:rPr>
                <w:sz w:val="24"/>
              </w:rPr>
            </w:pPr>
            <w:r>
              <w:rPr>
                <w:sz w:val="24"/>
              </w:rPr>
              <w:t>оплатить долги наследодателя по коммунальным платежам на квартиру, установить охранную сигнализацию в квартире, вступить во владение квартирой, переселившись в нее на  постоянное место жительства.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z w:val="25"/>
              </w:rPr>
              <w:t>36. Отметьте  утверждения, соответствующие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201" w:lineRule="exact"/>
              <w:ind w:left="85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68169" cy="128016"/>
                  <wp:effectExtent l="0" t="0" r="0" b="0"/>
                  <wp:docPr id="4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Гражданскому  кодексу </w:t>
            </w:r>
            <w:r>
              <w:rPr>
                <w:sz w:val="24"/>
              </w:rPr>
              <w:t>РФ: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right="22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(ст. 367 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Прекращение обеспеченного обязательства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связи с ликвидацией должника в любом случае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превращает поручительство;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Смерть должника не прекращает поручительство;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Поручительство не прекращается, если кредитор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отказался принять надлежащее исполнение,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предложенное должником;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Если в договоре поручительства не установлен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срок действия поручительства, оно прекращается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 условии, что кредитор в течение года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наступления срока исполнения обеспеченного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поручительством обязательства не предъявит иск 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поручителю.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b/>
                <w:sz w:val="25"/>
              </w:rPr>
            </w:pPr>
            <w:r>
              <w:rPr>
                <w:sz w:val="25"/>
              </w:rPr>
              <w:t>37. Отметьте </w:t>
            </w:r>
            <w:r>
              <w:rPr>
                <w:b/>
                <w:sz w:val="25"/>
              </w:rPr>
              <w:t>договоры, которые согласно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710"/>
              <w:rPr>
                <w:sz w:val="25"/>
              </w:rPr>
            </w:pPr>
            <w:r>
              <w:rPr>
                <w:b/>
                <w:sz w:val="25"/>
              </w:rPr>
              <w:t>Б, </w:t>
            </w:r>
            <w:r>
              <w:rPr>
                <w:sz w:val="25"/>
              </w:rPr>
              <w:t>Д, 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0"/>
              <w:rPr>
                <w:sz w:val="25"/>
              </w:rPr>
            </w:pPr>
            <w:r>
              <w:rPr>
                <w:sz w:val="25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Гражданскому  кодексу </w:t>
            </w:r>
            <w:r>
              <w:rPr>
                <w:sz w:val="24"/>
              </w:rPr>
              <w:t>РФ в зависимости  от </w:t>
            </w:r>
            <w:r>
              <w:rPr>
                <w:b/>
                <w:sz w:val="24"/>
              </w:rPr>
              <w:t>того,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b/>
                <w:sz w:val="24"/>
              </w:rPr>
              <w:t>какому соглашению придут стороны, </w:t>
            </w:r>
            <w:r>
              <w:rPr>
                <w:sz w:val="24"/>
              </w:rPr>
              <w:t>могут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right="247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(ст. ст. </w:t>
            </w:r>
            <w:r>
              <w:rPr>
                <w:b/>
                <w:sz w:val="24"/>
              </w:rPr>
              <w:t>567-568,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быть как возмездными,  так  и безвозмездными: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right="172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572, </w:t>
            </w:r>
            <w:r>
              <w:rPr>
                <w:b/>
                <w:sz w:val="24"/>
              </w:rPr>
              <w:t>606, 809, п.5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right="219"/>
              <w:jc w:val="right"/>
              <w:rPr>
                <w:b/>
                <w:sz w:val="25"/>
              </w:rPr>
            </w:pPr>
            <w:r>
              <w:rPr>
                <w:sz w:val="25"/>
              </w:rPr>
              <w:t>ст. </w:t>
            </w:r>
            <w:r>
              <w:rPr>
                <w:b/>
                <w:sz w:val="25"/>
              </w:rPr>
              <w:t>896, 924, 972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Мена;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662"/>
              <w:rPr>
                <w:sz w:val="24"/>
              </w:rPr>
            </w:pPr>
            <w:r>
              <w:rPr>
                <w:w w:val="105"/>
                <w:sz w:val="24"/>
              </w:rPr>
              <w:t>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Заём;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Дарение;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Аренда;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Хранение;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Поручение.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b/>
                <w:sz w:val="25"/>
              </w:rPr>
            </w:pPr>
            <w:r>
              <w:rPr>
                <w:sz w:val="25"/>
              </w:rPr>
              <w:t>38. Согласно Конституции РФ и </w:t>
            </w:r>
            <w:r>
              <w:rPr>
                <w:b/>
                <w:sz w:val="25"/>
              </w:rPr>
              <w:t>федеральному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564"/>
              <w:rPr>
                <w:sz w:val="24"/>
              </w:rPr>
            </w:pPr>
            <w:r>
              <w:rPr>
                <w:sz w:val="24"/>
              </w:rPr>
              <w:t>А, В, Д, 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конституционному закону  Правительство РФ: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248"/>
              <w:rPr>
                <w:b/>
                <w:sz w:val="25"/>
              </w:rPr>
            </w:pPr>
            <w:r>
              <w:rPr>
                <w:sz w:val="25"/>
              </w:rPr>
              <w:t>(п. «з» ст. 83, </w:t>
            </w:r>
            <w:r>
              <w:rPr>
                <w:b/>
                <w:sz w:val="25"/>
              </w:rPr>
              <w:t>п.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10"/>
              <w:rPr>
                <w:sz w:val="25"/>
              </w:rPr>
            </w:pPr>
            <w:r>
              <w:rPr>
                <w:b/>
                <w:w w:val="95"/>
                <w:sz w:val="25"/>
              </w:rPr>
              <w:t>ошибка </w:t>
            </w:r>
            <w:r>
              <w:rPr>
                <w:w w:val="95"/>
                <w:sz w:val="25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Организует реализацию внутренней политики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3"/>
              <w:rPr>
                <w:sz w:val="24"/>
              </w:rPr>
            </w:pPr>
            <w:r>
              <w:rPr>
                <w:w w:val="105"/>
                <w:sz w:val="24"/>
              </w:rPr>
              <w:t>«а» ст.</w:t>
            </w:r>
            <w:r>
              <w:rPr>
                <w:spacing w:val="-5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86, п. «г»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Осуществляет руководство внешней политикой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303"/>
              <w:rPr>
                <w:sz w:val="24"/>
              </w:rPr>
            </w:pPr>
            <w:r>
              <w:rPr>
                <w:w w:val="105"/>
                <w:sz w:val="24"/>
              </w:rPr>
              <w:t>ч. 1 ст. </w:t>
            </w:r>
            <w:r>
              <w:rPr>
                <w:b/>
                <w:w w:val="105"/>
                <w:sz w:val="24"/>
              </w:rPr>
              <w:t>103, </w:t>
            </w:r>
            <w:r>
              <w:rPr>
                <w:w w:val="105"/>
                <w:sz w:val="24"/>
              </w:rPr>
              <w:t>ст.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w w:val="110"/>
                <w:sz w:val="24"/>
              </w:rPr>
              <w:t>ll4Конституции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Осуществляет управление федеральной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w w:val="105"/>
                <w:sz w:val="24"/>
              </w:rPr>
              <w:t>РФ, ст. 13, 15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собственностью;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629"/>
              <w:rPr>
                <w:sz w:val="24"/>
              </w:rPr>
            </w:pPr>
            <w:r>
              <w:rPr>
                <w:w w:val="105"/>
                <w:sz w:val="24"/>
              </w:rPr>
              <w:t>ФКЗ «О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Утверждает военную доктрину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w w:val="110"/>
                <w:sz w:val="24"/>
              </w:rPr>
              <w:t>Правительстве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Принимает меры по регулированию рынка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3" w:right="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РФ»)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ценных бумаг;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Осуществляет меры по обеспечению законности,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 и свобод граждан, охране собственности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общественного порядка, борьбе с преступностью;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Ж. Назначает на должность и освобождает от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должности Председателя ЦБ РФ.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39. В теории </w:t>
            </w:r>
            <w:r>
              <w:rPr>
                <w:b/>
                <w:sz w:val="24"/>
              </w:rPr>
              <w:t>права не выделяются  такие способы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В, 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преодоления (устранения) правовых коллизий,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15"/>
                <w:sz w:val="24"/>
              </w:rPr>
              <w:t>как: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(параграф 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>
              <w:rPr>
                <w:w w:val="105"/>
                <w:sz w:val="24"/>
              </w:rPr>
              <w:t>главы 16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Издание нового нормативно-правового акта;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Отмена старого нормативно-правового акта;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Отказ правоприменителя разрешать конкретное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322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дело в случае наличия правовой коллизии;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w w:val="110"/>
                <w:sz w:val="24"/>
              </w:rPr>
              <w:t>права» авт.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Внесение изменений в действующее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576"/>
              <w:rPr>
                <w:sz w:val="24"/>
              </w:rPr>
            </w:pPr>
            <w:r>
              <w:rPr>
                <w:w w:val="105"/>
                <w:sz w:val="24"/>
              </w:rPr>
              <w:t>Матузов,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законодательство;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369"/>
              <w:rPr>
                <w:sz w:val="24"/>
              </w:rPr>
            </w:pPr>
            <w:r>
              <w:rPr>
                <w:b/>
                <w:sz w:val="24"/>
              </w:rPr>
              <w:t>Малько, </w:t>
            </w:r>
            <w:r>
              <w:rPr>
                <w:sz w:val="24"/>
              </w:rPr>
              <w:t>изд.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Дача официального толкования нормам права,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«Юристъ», 2004)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вступающим в коллизию между собой;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Роспуск законодательного (представительного)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органа государства.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40.  Согласно  Уголовно-процессуальному кодексу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В, Г, Д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 подозреваемым считается: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 1  ст.  46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YПK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6" w:val="left" w:leader="none"/>
                <w:tab w:pos="1481" w:val="left" w:leader="none"/>
                <w:tab w:pos="1862" w:val="left" w:leader="none"/>
                <w:tab w:pos="3276" w:val="left" w:leader="none"/>
                <w:tab w:pos="4463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</w:t>
              <w:tab/>
              <w:t>Лицо,</w:t>
              <w:tab/>
              <w:t>в</w:t>
              <w:tab/>
              <w:t>отношении</w:t>
              <w:tab/>
              <w:t>которого</w:t>
              <w:tab/>
              <w:t>составлено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обвинительное постановление;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5" w:val="left" w:leader="none"/>
                <w:tab w:pos="1577" w:val="left" w:leader="none"/>
                <w:tab w:pos="2021" w:val="left" w:leader="none"/>
                <w:tab w:pos="3497" w:val="left" w:leader="none"/>
                <w:tab w:pos="4749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</w:t>
              <w:tab/>
              <w:t>Лицо,</w:t>
              <w:tab/>
              <w:t>в</w:t>
              <w:tab/>
              <w:t>отношении</w:t>
              <w:tab/>
              <w:t>которого</w:t>
              <w:tab/>
              <w:t>вынесен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обвинительный приговор;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7" w:val="left" w:leader="none"/>
                <w:tab w:pos="1443" w:val="left" w:leader="none"/>
                <w:tab w:pos="1810" w:val="left" w:leader="none"/>
                <w:tab w:pos="3209" w:val="left" w:leader="none"/>
                <w:tab w:pos="4384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  <w:tab/>
              <w:t>Лицо,</w:t>
              <w:tab/>
              <w:t>в</w:t>
              <w:tab/>
              <w:t>отношении</w:t>
              <w:tab/>
              <w:t>которого</w:t>
              <w:tab/>
              <w:t>возбуждено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уголовное дело;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Лицо,  задержанное  по  предусмотренным в YПK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 основаниям;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Лицо, к которому применена  мера пресечения  до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предъявления обвинения.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</w:tcPr>
          <w:p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Остановите соответствие: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41. Соотнесите  вид гражданско-правового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2" w:right="8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 </w:t>
            </w:r>
            <w:r>
              <w:rPr>
                <w:w w:val="80"/>
                <w:sz w:val="24"/>
              </w:rPr>
              <w:t>— </w:t>
            </w:r>
            <w:r>
              <w:rPr>
                <w:w w:val="95"/>
                <w:sz w:val="24"/>
              </w:rPr>
              <w:t>А;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обязательства   с  его определением: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7" w:right="22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 </w:t>
            </w:r>
            <w:r>
              <w:rPr>
                <w:w w:val="70"/>
                <w:sz w:val="24"/>
              </w:rPr>
              <w:t>— Б;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0" w:right="86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3 — </w:t>
            </w:r>
            <w:r>
              <w:rPr>
                <w:w w:val="90"/>
                <w:sz w:val="24"/>
              </w:rPr>
              <w:t>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Альтернативное обязательство;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баллов)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 Факультативное обязательство;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(ст.ст.308.1, 308.2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38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Акцессорное обеспечительное обязательство.</w:t>
            </w:r>
          </w:p>
        </w:tc>
        <w:tc>
          <w:tcPr>
            <w:tcW w:w="2131" w:type="dxa"/>
            <w:vMerge w:val="restart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66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8913" cy="131064"/>
                  <wp:effectExtent l="0" t="0" r="0" b="0"/>
                  <wp:docPr id="4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1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</w:tc>
        <w:tc>
          <w:tcPr>
            <w:tcW w:w="14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23"/>
              <w:ind w:left="117"/>
              <w:rPr>
                <w:sz w:val="24"/>
              </w:rPr>
            </w:pPr>
            <w:r>
              <w:rPr>
                <w:sz w:val="24"/>
              </w:rPr>
              <w:t>А. Обязательство, по которому должник обязан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совершить одно из двух или нескольких действий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(воздержаться от совершения действий), выбор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между которыми принадлежит должнику, если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законом, иными правовыми актами или договором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 выбора не предоставлено кредитору или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третьему лицу;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Обязательство, по которому должнику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предоставляется право заменить основное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исполнение другим исполнением, предусмотренным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условиями обязательства;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Обязательство, обеспечивающее надлежащее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исполнение главного (основного) обязательства.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 w:before="120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1019" w:val="left" w:leader="none"/>
                <w:tab w:pos="2889" w:val="left" w:leader="none"/>
                <w:tab w:pos="4913" w:val="left" w:leader="none"/>
              </w:tabs>
              <w:spacing w:line="25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42.</w:t>
              <w:tab/>
              <w:t>Установите</w:t>
              <w:tab/>
              <w:t>соответствие</w:t>
              <w:tab/>
            </w:r>
            <w:r>
              <w:rPr>
                <w:sz w:val="24"/>
              </w:rPr>
              <w:t>между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>1 </w:t>
            </w:r>
            <w:r>
              <w:rPr>
                <w:w w:val="80"/>
                <w:sz w:val="25"/>
              </w:rPr>
              <w:t>— </w:t>
            </w:r>
            <w:r>
              <w:rPr>
                <w:w w:val="95"/>
                <w:sz w:val="25"/>
              </w:rPr>
              <w:t>В;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государственными   органами   и   имеющимися </w:t>
            </w:r>
            <w:r>
              <w:rPr>
                <w:sz w:val="24"/>
              </w:rPr>
              <w:t>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w w:val="85"/>
                <w:sz w:val="24"/>
              </w:rPr>
              <w:t>2 </w:t>
            </w:r>
            <w:r>
              <w:rPr>
                <w:w w:val="70"/>
                <w:sz w:val="24"/>
              </w:rPr>
              <w:t>— Б;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них полномочиями: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0" w:val="left" w:leader="none"/>
              </w:tabs>
              <w:spacing w:line="273" w:lineRule="exact" w:before="8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—</w:t>
              <w:tab/>
              <w:t>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 </w:t>
            </w:r>
            <w:r>
              <w:rPr>
                <w:w w:val="80"/>
                <w:sz w:val="24"/>
              </w:rPr>
              <w:t>— </w:t>
            </w:r>
            <w:r>
              <w:rPr>
                <w:w w:val="95"/>
                <w:sz w:val="24"/>
              </w:rPr>
              <w:t>А;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1. Государственная </w:t>
            </w:r>
            <w:r>
              <w:rPr>
                <w:sz w:val="24"/>
              </w:rPr>
              <w:t>Дума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5 </w:t>
            </w:r>
            <w:r>
              <w:rPr>
                <w:w w:val="70"/>
                <w:sz w:val="24"/>
              </w:rPr>
              <w:t>— Е;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Совет Федерации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w w:val="80"/>
                <w:sz w:val="24"/>
              </w:rPr>
              <w:t>— </w:t>
            </w:r>
            <w:r>
              <w:rPr>
                <w:sz w:val="24"/>
              </w:rPr>
              <w:t>Г.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Генеральный прокурор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 Правительство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14"/>
              <w:rPr>
                <w:sz w:val="25"/>
              </w:rPr>
            </w:pPr>
            <w:r>
              <w:rPr>
                <w:sz w:val="25"/>
              </w:rPr>
              <w:t>(ч. 4 ст. 462 YПK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5. Центральный банк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РФ;  п. «з»  ст. 83,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6. Президент РФ.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п. «г» ч. 1 ст. </w:t>
            </w:r>
            <w:r>
              <w:rPr>
                <w:b/>
                <w:w w:val="105"/>
                <w:sz w:val="24"/>
              </w:rPr>
              <w:t>102,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п. «а» ч. 1 ст. </w:t>
            </w:r>
            <w:r>
              <w:rPr>
                <w:b/>
                <w:w w:val="105"/>
                <w:sz w:val="24"/>
              </w:rPr>
              <w:t>114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9" w:val="left" w:leader="none"/>
                <w:tab w:pos="2581" w:val="left" w:leader="none"/>
                <w:tab w:pos="4183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</w:t>
              <w:tab/>
              <w:t>Обеспечивает</w:t>
              <w:tab/>
              <w:t>исполнение</w:t>
              <w:tab/>
              <w:t>федерального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Іfонституции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бюджета;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РФ;  п. 2 ст.  4 ФЗ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 Решает   вопрос   о   возможности использования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«О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Центральном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Вооруженный Сил РФ за пределами территории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банке </w:t>
            </w:r>
            <w:r>
              <w:rPr>
                <w:sz w:val="24"/>
              </w:rPr>
              <w:t>РФ»)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6" w:val="left" w:leader="none"/>
                <w:tab w:pos="2280" w:val="left" w:leader="none"/>
                <w:tab w:pos="3924" w:val="left" w:leader="none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  <w:tab/>
              <w:t>Осуществляет</w:t>
              <w:tab/>
              <w:t>ратификацию</w:t>
              <w:tab/>
              <w:t>международных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7"/>
              <w:ind w:left="109"/>
              <w:rPr>
                <w:rFonts w:ascii="Courier New" w:hAnsi="Courier New"/>
                <w:i/>
                <w:sz w:val="23"/>
              </w:rPr>
            </w:pPr>
            <w:r>
              <w:rPr>
                <w:rFonts w:ascii="Courier New" w:hAnsi="Courier New"/>
                <w:i/>
                <w:w w:val="90"/>
                <w:sz w:val="23"/>
              </w:rPr>
              <w:t>договоров;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Утверждает военную доктрину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  Решает   вопрос   о   выдаче   лица иностранному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государству;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Организует наличное денежное обращение.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2 </w:t>
            </w:r>
            <w:r>
              <w:rPr>
                <w:color w:val="0F0F0F"/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28"/>
                <w:w w:val="98"/>
                <w:sz w:val="24"/>
              </w:rPr>
              <w:t>—</w:t>
            </w:r>
            <w:r>
              <w:rPr>
                <w:w w:val="98"/>
                <w:sz w:val="24"/>
              </w:rPr>
              <w:t>3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</w:t>
            </w:r>
            <w:r>
              <w:rPr>
                <w:color w:val="0F0F0F"/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18"/>
                <w:w w:val="95"/>
                <w:sz w:val="24"/>
              </w:rPr>
              <w:t>—</w:t>
            </w:r>
            <w:r>
              <w:rPr>
                <w:w w:val="95"/>
                <w:sz w:val="24"/>
              </w:rPr>
              <w:t>5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6 </w:t>
            </w:r>
            <w:r>
              <w:rPr>
                <w:color w:val="0F0F0F"/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5701" w:type="dxa"/>
          </w:tcPr>
          <w:p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43. Соотнесите современные государства </w:t>
            </w:r>
            <w:r>
              <w:rPr>
                <w:sz w:val="24"/>
              </w:rPr>
              <w:t>с их</w:t>
            </w:r>
          </w:p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конституционно-правовыми характеристиками:</w:t>
            </w:r>
          </w:p>
        </w:tc>
        <w:tc>
          <w:tcPr>
            <w:tcW w:w="213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96" w:val="left" w:leader="none"/>
              </w:tabs>
              <w:spacing w:line="248" w:lineRule="exact" w:before="0" w:after="0"/>
              <w:ind w:left="995" w:right="0" w:hanging="193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—</w:t>
            </w:r>
            <w:r>
              <w:rPr>
                <w:spacing w:val="-3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1" w:val="left" w:leader="none"/>
              </w:tabs>
              <w:spacing w:line="240" w:lineRule="auto" w:before="2" w:after="0"/>
              <w:ind w:left="990" w:right="0" w:hanging="18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—</w:t>
            </w:r>
            <w:r>
              <w:rPr>
                <w:spacing w:val="-1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1" w:val="left" w:leader="none"/>
              </w:tabs>
              <w:spacing w:line="240" w:lineRule="auto" w:before="2" w:after="0"/>
              <w:ind w:left="990" w:right="0" w:hanging="18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—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Е</w:t>
            </w:r>
          </w:p>
        </w:tc>
        <w:tc>
          <w:tcPr>
            <w:tcW w:w="1425" w:type="dxa"/>
          </w:tcPr>
          <w:p>
            <w:pPr>
              <w:pStyle w:val="TableParagraph"/>
              <w:spacing w:line="248" w:lineRule="exact"/>
              <w:ind w:left="110" w:firstLine="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  <w:p>
            <w:pPr>
              <w:pStyle w:val="TableParagraph"/>
              <w:spacing w:line="237" w:lineRule="auto" w:before="10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>(любая ошибка </w:t>
            </w:r>
            <w:r>
              <w:rPr>
                <w:sz w:val="24"/>
              </w:rPr>
              <w:t>0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5"/>
              <w:rPr>
                <w:sz w:val="25"/>
              </w:rPr>
            </w:pPr>
            <w:r>
              <w:rPr>
                <w:w w:val="105"/>
                <w:sz w:val="25"/>
              </w:rPr>
              <w:t>1. Египет;</w:t>
            </w:r>
          </w:p>
        </w:tc>
        <w:tc>
          <w:tcPr>
            <w:tcW w:w="2131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986" w:val="left" w:leader="none"/>
              </w:tabs>
              <w:spacing w:line="265" w:lineRule="exact" w:before="0" w:after="0"/>
              <w:ind w:left="985" w:right="0" w:hanging="179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—</w:t>
            </w:r>
            <w:r>
              <w:rPr>
                <w:spacing w:val="-2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Д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86" w:val="left" w:leader="none"/>
              </w:tabs>
              <w:spacing w:line="275" w:lineRule="exact" w:before="0" w:after="0"/>
              <w:ind w:left="985" w:right="0" w:hanging="186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—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</w:tabs>
              <w:spacing w:line="275" w:lineRule="exact" w:before="0" w:after="0"/>
              <w:ind w:left="990" w:right="65" w:hanging="180"/>
              <w:jc w:val="left"/>
              <w:rPr>
                <w:sz w:val="24"/>
              </w:rPr>
            </w:pPr>
            <w:r>
              <w:rPr>
                <w:w w:val="60"/>
                <w:sz w:val="24"/>
              </w:rPr>
              <w:t>—</w:t>
            </w:r>
            <w:r>
              <w:rPr>
                <w:spacing w:val="-15"/>
                <w:w w:val="60"/>
                <w:sz w:val="24"/>
              </w:rPr>
              <w:t> </w:t>
            </w:r>
            <w:r>
              <w:rPr>
                <w:w w:val="60"/>
                <w:sz w:val="24"/>
              </w:rPr>
              <w:t>Б</w:t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45" w:right="350" w:firstLine="21"/>
              <w:jc w:val="center"/>
              <w:rPr>
                <w:sz w:val="24"/>
              </w:rPr>
            </w:pPr>
            <w:r>
              <w:rPr>
                <w:sz w:val="25"/>
              </w:rPr>
              <w:t>(ст. 1 </w:t>
            </w:r>
            <w:r>
              <w:rPr>
                <w:b/>
                <w:w w:val="95"/>
                <w:sz w:val="24"/>
              </w:rPr>
              <w:t>Конституции </w:t>
            </w:r>
            <w:r>
              <w:rPr>
                <w:b/>
                <w:sz w:val="24"/>
              </w:rPr>
              <w:t>Египта; </w:t>
            </w:r>
            <w:r>
              <w:rPr>
                <w:b/>
                <w:w w:val="95"/>
                <w:sz w:val="24"/>
              </w:rPr>
              <w:t>Конституция </w:t>
            </w:r>
            <w:r>
              <w:rPr>
                <w:sz w:val="24"/>
              </w:rPr>
              <w:t>США;  ст. 20</w:t>
            </w:r>
          </w:p>
          <w:p>
            <w:pPr>
              <w:pStyle w:val="TableParagraph"/>
              <w:ind w:left="211" w:right="181" w:hanging="36"/>
              <w:jc w:val="center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Конституции </w:t>
            </w:r>
            <w:r>
              <w:rPr>
                <w:w w:val="105"/>
                <w:sz w:val="24"/>
              </w:rPr>
              <w:t>ФРГ; ст. ст. 1, 2 </w:t>
            </w:r>
            <w:r>
              <w:rPr>
                <w:b/>
                <w:sz w:val="24"/>
              </w:rPr>
              <w:t>Конституции </w:t>
            </w:r>
            <w:r>
              <w:rPr>
                <w:w w:val="105"/>
                <w:sz w:val="24"/>
              </w:rPr>
              <w:t>Ватикана;  ст.</w:t>
            </w:r>
            <w:r>
              <w:rPr>
                <w:spacing w:val="-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1,</w:t>
            </w:r>
          </w:p>
          <w:p>
            <w:pPr>
              <w:pStyle w:val="TableParagraph"/>
              <w:spacing w:line="237" w:lineRule="auto" w:before="8"/>
              <w:ind w:left="71" w:right="8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37 </w:t>
            </w:r>
            <w:r>
              <w:rPr>
                <w:b/>
                <w:sz w:val="24"/>
              </w:rPr>
              <w:t>Конституции</w:t>
            </w:r>
            <w:r>
              <w:rPr>
                <w:b/>
                <w:w w:val="97"/>
                <w:sz w:val="24"/>
              </w:rPr>
              <w:t> </w:t>
            </w:r>
            <w:r>
              <w:rPr>
                <w:b/>
                <w:sz w:val="24"/>
              </w:rPr>
              <w:t>Бельгии)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Соединенные  </w:t>
            </w:r>
            <w:r>
              <w:rPr>
                <w:sz w:val="24"/>
              </w:rPr>
              <w:t>Штаты </w:t>
            </w:r>
            <w:r>
              <w:rPr>
                <w:b/>
                <w:sz w:val="24"/>
              </w:rPr>
              <w:t>Америки;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Германия;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 Ватикан;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5. Бельгия;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6. Великобритания.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20"/>
              <w:ind w:left="117"/>
              <w:rPr>
                <w:sz w:val="24"/>
              </w:rPr>
            </w:pPr>
            <w:r>
              <w:rPr>
                <w:sz w:val="24"/>
              </w:rPr>
              <w:t>А. Конституционная монархия с федеративным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делением;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Конституционная монархия, форма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государственного устройства 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унитаризм;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Федеративная республика президентского типа;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Унитарная республика;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Абсолютная теократическая монархия, унитарная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 форме государственного устройства;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Федеративная республика парламентского типа.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25"/>
              <w:ind w:left="11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6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tabs>
                <w:tab w:pos="647" w:val="left" w:leader="none"/>
                <w:tab w:pos="2120" w:val="left" w:leader="none"/>
                <w:tab w:pos="3124" w:val="left" w:leader="none"/>
                <w:tab w:pos="4622" w:val="left" w:leader="none"/>
                <w:tab w:pos="5490" w:val="left" w:leader="none"/>
              </w:tabs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44.</w:t>
              <w:tab/>
            </w:r>
            <w:r>
              <w:rPr>
                <w:b/>
                <w:sz w:val="24"/>
              </w:rPr>
              <w:t>Соотнесите</w:t>
              <w:tab/>
              <w:t>формы</w:t>
              <w:tab/>
              <w:t>реализации</w:t>
              <w:tab/>
              <w:t>права</w:t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vMerge w:val="restart"/>
          </w:tcPr>
          <w:p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1 </w:t>
            </w:r>
            <w:r>
              <w:rPr>
                <w:w w:val="70"/>
                <w:sz w:val="24"/>
              </w:rPr>
              <w:t>— Б;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2 </w:t>
            </w:r>
            <w:r>
              <w:rPr>
                <w:w w:val="80"/>
                <w:sz w:val="24"/>
              </w:rPr>
              <w:t>— </w:t>
            </w:r>
            <w:r>
              <w:rPr>
                <w:w w:val="95"/>
                <w:sz w:val="24"/>
              </w:rPr>
              <w:t>А;</w:t>
            </w:r>
          </w:p>
          <w:p>
            <w:pPr>
              <w:pStyle w:val="TableParagraph"/>
              <w:spacing w:line="270" w:lineRule="exact" w:before="2"/>
              <w:ind w:left="116"/>
              <w:rPr>
                <w:sz w:val="24"/>
              </w:rPr>
            </w:pPr>
            <w:r>
              <w:rPr>
                <w:w w:val="90"/>
                <w:sz w:val="24"/>
              </w:rPr>
              <w:t>з </w:t>
            </w:r>
            <w:r>
              <w:rPr>
                <w:w w:val="75"/>
                <w:sz w:val="24"/>
              </w:rPr>
              <w:t>— г;</w:t>
            </w:r>
          </w:p>
          <w:p>
            <w:pPr>
              <w:pStyle w:val="TableParagraph"/>
              <w:spacing w:line="282" w:lineRule="exact"/>
              <w:ind w:left="115"/>
              <w:rPr>
                <w:sz w:val="25"/>
              </w:rPr>
            </w:pPr>
            <w:r>
              <w:rPr>
                <w:w w:val="90"/>
                <w:sz w:val="25"/>
              </w:rPr>
              <w:t>4 </w:t>
            </w:r>
            <w:r>
              <w:rPr>
                <w:w w:val="80"/>
                <w:sz w:val="25"/>
              </w:rPr>
              <w:t>— </w:t>
            </w:r>
            <w:r>
              <w:rPr>
                <w:w w:val="90"/>
                <w:sz w:val="25"/>
              </w:rPr>
              <w:t>В.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81" w:lineRule="exact"/>
              <w:ind w:left="124"/>
              <w:rPr>
                <w:b/>
                <w:sz w:val="25"/>
              </w:rPr>
            </w:pPr>
            <w:r>
              <w:rPr>
                <w:position w:val="-4"/>
              </w:rPr>
              <w:drawing>
                <wp:inline distT="0" distB="0" distL="0" distR="0">
                  <wp:extent cx="429681" cy="131063"/>
                  <wp:effectExtent l="0" t="0" r="0" b="0"/>
                  <wp:docPr id="4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8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z w:val="20"/>
              </w:rPr>
              <w:t>               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5"/>
              </w:rPr>
              <w:t>19.1</w:t>
            </w:r>
          </w:p>
          <w:p>
            <w:pPr>
              <w:pStyle w:val="TableParagraph"/>
              <w:spacing w:line="281" w:lineRule="exact"/>
              <w:ind w:left="117"/>
              <w:rPr>
                <w:b/>
                <w:sz w:val="25"/>
              </w:rPr>
            </w:pPr>
            <w:r>
              <w:rPr>
                <w:b/>
                <w:sz w:val="25"/>
              </w:rPr>
              <w:t>учебника</w:t>
            </w:r>
          </w:p>
          <w:p>
            <w:pPr>
              <w:pStyle w:val="TableParagraph"/>
              <w:tabs>
                <w:tab w:pos="724" w:val="left" w:leader="none"/>
                <w:tab w:pos="1655" w:val="left" w:leader="none"/>
                <w:tab w:pos="1882" w:val="left" w:leader="none"/>
              </w:tabs>
              <w:ind w:left="112" w:right="89" w:firstLine="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«Теория государства</w:t>
              <w:tab/>
              <w:tab/>
              <w:t>и права» под ред. Л.А. Морозовой. 4-е изд., перераб. и</w:t>
              <w:tab/>
              <w:t>доп.</w:t>
              <w:tab/>
              <w:t>М.: Российское </w:t>
            </w:r>
            <w:r>
              <w:rPr>
                <w:b/>
                <w:w w:val="105"/>
                <w:sz w:val="24"/>
              </w:rPr>
              <w:t>юридическое </w:t>
            </w:r>
            <w:r>
              <w:rPr>
                <w:w w:val="105"/>
                <w:sz w:val="24"/>
              </w:rPr>
              <w:t>образование, </w:t>
            </w:r>
            <w:r>
              <w:rPr>
                <w:b/>
                <w:w w:val="105"/>
                <w:sz w:val="24"/>
              </w:rPr>
              <w:t>2010.)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конкретными примерами: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ошибка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 Получив  повестку  из  военного комиссариата,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Алексей   Белкин   немедленно   явился   </w:t>
            </w:r>
            <w:r>
              <w:rPr>
                <w:sz w:val="24"/>
              </w:rPr>
              <w:t>туда  для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постановки на военный учет;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3" w:val="left" w:leader="none"/>
                <w:tab w:pos="1496" w:val="left" w:leader="none"/>
                <w:tab w:pos="2880" w:val="left" w:leader="none"/>
                <w:tab w:pos="3835" w:val="left" w:leader="none"/>
                <w:tab w:pos="4314" w:val="left" w:leader="none"/>
                <w:tab w:pos="5486" w:val="left" w:leader="none"/>
              </w:tabs>
              <w:spacing w:line="259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2.</w:t>
              <w:tab/>
              <w:t>Сергей</w:t>
              <w:tab/>
              <w:t>Востриков</w:t>
              <w:tab/>
              <w:t>поехал</w:t>
              <w:tab/>
              <w:t>на</w:t>
              <w:tab/>
              <w:t>рыбалку</w:t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друзьями  за  город.  Спустившись  к  водоему,  он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6" w:val="left" w:leader="none"/>
                <w:tab w:pos="1811" w:val="left" w:leader="none"/>
                <w:tab w:pos="3576" w:val="left" w:leader="none"/>
                <w:tab w:pos="4941" w:val="left" w:leader="none"/>
              </w:tabs>
              <w:spacing w:line="263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увидел</w:t>
              <w:tab/>
              <w:t>знак,</w:t>
              <w:tab/>
              <w:t>указывающий</w:t>
              <w:tab/>
              <w:t>на  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sz w:val="24"/>
              </w:rPr>
              <w:t>запрет</w:t>
              <w:tab/>
              <w:t>ловли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рыбы   </w:t>
            </w:r>
            <w:r>
              <w:rPr>
                <w:sz w:val="24"/>
              </w:rPr>
              <w:t>в   данном   месте   под   угрозой </w:t>
            </w:r>
            <w:r>
              <w:rPr>
                <w:b/>
                <w:sz w:val="24"/>
              </w:rPr>
              <w:t>наложения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штрафа  в  размере  </w:t>
            </w:r>
            <w:r>
              <w:rPr>
                <w:b/>
                <w:w w:val="105"/>
                <w:sz w:val="24"/>
              </w:rPr>
              <w:t>5000  рублей.  </w:t>
            </w:r>
            <w:r>
              <w:rPr>
                <w:w w:val="105"/>
                <w:sz w:val="24"/>
              </w:rPr>
              <w:t>В  связи  с этим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7" w:val="left" w:leader="none"/>
                <w:tab w:pos="2313" w:val="left" w:leader="none"/>
                <w:tab w:pos="3465" w:val="left" w:leader="none"/>
                <w:tab w:pos="4703" w:val="left" w:leader="none"/>
              </w:tabs>
              <w:spacing w:line="259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рыбаки</w:t>
              <w:tab/>
              <w:t>приняли</w:t>
              <w:tab/>
              <w:t>решения</w:t>
              <w:tab/>
              <w:t>половить</w:t>
              <w:tab/>
              <w:t>рыбу  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другом </w:t>
            </w:r>
            <w:r>
              <w:rPr>
                <w:b/>
                <w:sz w:val="24"/>
              </w:rPr>
              <w:t>месте;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9" w:val="left" w:leader="none"/>
                <w:tab w:pos="2505" w:val="left" w:leader="none"/>
                <w:tab w:pos="4041" w:val="left" w:leader="none"/>
              </w:tabs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 </w:t>
            </w:r>
            <w:r>
              <w:rPr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Мировой</w:t>
              <w:tab/>
              <w:t>судья</w:t>
              <w:tab/>
              <w:t>Одиновская</w:t>
              <w:tab/>
            </w:r>
            <w:r>
              <w:rPr>
                <w:sz w:val="24"/>
              </w:rPr>
              <w:t>Р.А.  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вынесла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1" w:val="left" w:leader="none"/>
                <w:tab w:pos="1683" w:val="left" w:leader="none"/>
                <w:tab w:pos="3129" w:val="left" w:leader="none"/>
                <w:tab w:pos="3494" w:val="left" w:leader="none"/>
                <w:tab w:pos="4001" w:val="left" w:leader="none"/>
                <w:tab w:pos="4385" w:val="left" w:leader="none"/>
                <w:tab w:pos="5366" w:val="left" w:leader="none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решение</w:t>
              <w:tab/>
            </w:r>
            <w:r>
              <w:rPr>
                <w:w w:val="105"/>
                <w:sz w:val="24"/>
              </w:rPr>
              <w:t>о</w:t>
              <w:tab/>
              <w:t>взыскании</w:t>
              <w:tab/>
              <w:t>с</w:t>
              <w:tab/>
              <w:t>О.</w:t>
              <w:tab/>
              <w:t>в</w:t>
              <w:tab/>
              <w:t>пользу</w:t>
              <w:tab/>
              <w:t>Д.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7" w:val="left" w:leader="none"/>
                <w:tab w:pos="3211" w:val="left" w:leader="none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компенсации</w:t>
              <w:tab/>
              <w:t>морального</w:t>
              <w:tab/>
              <w:t>вреда   </w:t>
            </w:r>
            <w:r>
              <w:rPr>
                <w:sz w:val="24"/>
              </w:rPr>
              <w:t>в    размере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тысяч рублей;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   Иван   Селиверстов   открыл   предприятие по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распространению наружной рекламы.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20"/>
              <w:ind w:left="117"/>
              <w:rPr>
                <w:sz w:val="24"/>
              </w:rPr>
            </w:pPr>
            <w:r>
              <w:rPr>
                <w:sz w:val="24"/>
              </w:rPr>
              <w:t>А. Соблюдение права;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Исполнение права;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Использование (осуществление) права;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Применение права.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25"/>
              <w:ind w:left="11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54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—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45. Соотнесите латинские юридические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92" w:right="8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 — </w:t>
            </w:r>
            <w:r>
              <w:rPr>
                <w:w w:val="95"/>
                <w:sz w:val="24"/>
              </w:rPr>
              <w:t>В;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выражения  </w:t>
            </w:r>
            <w:r>
              <w:rPr>
                <w:sz w:val="24"/>
              </w:rPr>
              <w:t>с их переводами: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21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2 </w:t>
            </w:r>
            <w:r>
              <w:rPr>
                <w:w w:val="70"/>
                <w:sz w:val="24"/>
              </w:rPr>
              <w:t>— Г;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7" w:right="227"/>
              <w:jc w:val="center"/>
              <w:rPr>
                <w:sz w:val="24"/>
              </w:rPr>
            </w:pPr>
            <w:r>
              <w:rPr>
                <w:w w:val="60"/>
                <w:sz w:val="24"/>
              </w:rPr>
              <w:t>з   — в;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b/>
                <w:sz w:val="23"/>
              </w:rPr>
              <w:t>ошибка </w:t>
            </w:r>
            <w:r>
              <w:rPr>
                <w:sz w:val="23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1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1. Absente reo;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07" w:right="84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4 </w:t>
            </w:r>
            <w:r>
              <w:rPr>
                <w:w w:val="80"/>
                <w:sz w:val="25"/>
              </w:rPr>
              <w:t>— </w:t>
            </w:r>
            <w:r>
              <w:rPr>
                <w:w w:val="85"/>
                <w:sz w:val="25"/>
              </w:rPr>
              <w:t>А.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 Іп loco delicti;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 Іп dubio pro reo;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4. Particeps </w:t>
            </w:r>
            <w:r>
              <w:rPr>
                <w:b/>
                <w:w w:val="105"/>
                <w:sz w:val="24"/>
              </w:rPr>
              <w:t>criminis.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Соучастник преступления;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В случае сомнений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в пользу подсудимого;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В отсутствие ответчика;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На месте преступления.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—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5701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Раскройте содержание историко-правовых</w:t>
            </w:r>
          </w:p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18619" cy="103632"/>
                  <wp:effectExtent l="0" t="0" r="0" b="0"/>
                  <wp:docPr id="51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1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46. Беломестцы </w:t>
            </w:r>
            <w:r>
              <w:rPr>
                <w:w w:val="90"/>
                <w:sz w:val="24"/>
              </w:rPr>
              <w:t>—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tabs>
                <w:tab w:pos="1913" w:val="left" w:leader="none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  <w:u w:val="thick" w:color="080808"/>
              </w:rPr>
              <w:t>Население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(верный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9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</w:t>
              <w:tab/>
              <w:t>XVI-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11"/>
              <w:rPr>
                <w:sz w:val="23"/>
              </w:rPr>
            </w:pPr>
            <w:r>
              <w:rPr>
                <w:sz w:val="23"/>
              </w:rPr>
              <w:t>смысл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8" w:val="left" w:leader="none"/>
              </w:tabs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XVII</w:t>
              <w:tab/>
              <w:t>вв.,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балла,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освобожденное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 по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смыслу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баллов;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9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z w:val="23"/>
                <w:u w:val="thick" w:color="080808"/>
              </w:rPr>
              <w:t>налогов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повинностей.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невозможн</w:t>
            </w:r>
          </w:p>
        </w:tc>
      </w:tr>
      <w:tr>
        <w:trPr>
          <w:trHeight w:val="5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(параграф  1 главы</w:t>
            </w:r>
          </w:p>
          <w:p>
            <w:pPr>
              <w:pStyle w:val="TableParagraph"/>
              <w:tabs>
                <w:tab w:pos="1078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  <w:tab/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4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6" w:val="left" w:leader="none"/>
                <w:tab w:pos="1613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права»</w:t>
              <w:tab/>
              <w:t>под</w:t>
              <w:tab/>
              <w:t>ред.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7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О.И.</w:t>
              <w:tab/>
              <w:t>Чистякова;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упоминается  в ст.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5" w:val="left" w:leader="none"/>
                <w:tab w:pos="2014" w:val="righ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39</w:t>
              <w:tab/>
              <w:t>гл.</w:t>
              <w:tab/>
              <w:t>XIX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Соборного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уложения).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5814411</wp:posOffset>
            </wp:positionH>
            <wp:positionV relativeFrom="page">
              <wp:posOffset>5897879</wp:posOffset>
            </wp:positionV>
            <wp:extent cx="73137" cy="67055"/>
            <wp:effectExtent l="0" t="0" r="0" b="0"/>
            <wp:wrapNone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47. </w:t>
            </w:r>
            <w:r>
              <w:rPr>
                <w:b/>
                <w:sz w:val="23"/>
              </w:rPr>
              <w:t>Вирник («Русская Правда»)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>Должностное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  <w:u w:val="thick" w:color="282828"/>
              </w:rPr>
              <w:t>лицо,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(верный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исполнявшее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смысл </w:t>
            </w:r>
            <w:r>
              <w:rPr>
                <w:w w:val="90"/>
                <w:sz w:val="24"/>
              </w:rPr>
              <w:t>— 2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16"/>
              <w:rPr>
                <w:sz w:val="24"/>
              </w:rPr>
            </w:pPr>
            <w:r>
              <w:rPr>
                <w:position w:val="1"/>
                <w:sz w:val="24"/>
                <w:u w:val="thick" w:color="131313"/>
              </w:rPr>
              <w:t>c</w:t>
            </w:r>
            <w:r>
              <w:rPr>
                <w:sz w:val="24"/>
                <w:u w:val="thick" w:color="131313"/>
              </w:rPr>
              <w:t>vдeб</w:t>
            </w:r>
            <w:r>
              <w:rPr>
                <w:position w:val="1"/>
                <w:sz w:val="24"/>
                <w:u w:val="thick" w:color="131313"/>
              </w:rPr>
              <w:t>ныe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балла,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264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single" w:color="030303"/>
              </w:rPr>
              <w:t>решения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 по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именно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смыслу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осуществлял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сбор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баллов;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вир, продаж)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балл»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6" w:val="left" w:leader="none"/>
                <w:tab w:pos="2016" w:val="right" w:leader="none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(ст.</w:t>
              <w:tab/>
              <w:t>7,</w:t>
              <w:tab/>
              <w:t>42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невозможн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Пространной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редакции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«Русской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Правды»,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параграф  4 главы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3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  <w:tab/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4" w:val="left" w:leader="none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6" w:val="left" w:leader="none"/>
                <w:tab w:pos="1617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права»</w:t>
              <w:tab/>
              <w:t>под</w:t>
              <w:tab/>
              <w:t>ред.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О.И. Чистякова).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b/>
                <w:sz w:val="23"/>
              </w:rPr>
              <w:t>48. Перегрины (римское право)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b/>
                <w:w w:val="105"/>
                <w:sz w:val="23"/>
                <w:u w:val="thick" w:color="080808"/>
              </w:rPr>
              <w:t>Иностранцы </w:t>
            </w:r>
            <w:r>
              <w:rPr>
                <w:w w:val="105"/>
                <w:sz w:val="23"/>
                <w:u w:val="thick" w:color="080808"/>
              </w:rPr>
              <w:t>в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w w:val="110"/>
                <w:sz w:val="23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Древнем Риме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(верный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смысл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(«Римское право»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балла,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И.Б. Новицкий,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 по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глава 3, параграф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смыслу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баллов;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балл»</w:t>
            </w:r>
          </w:p>
        </w:tc>
      </w:tr>
      <w:tr>
        <w:trPr>
          <w:trHeight w:val="3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невозможн</w:t>
            </w:r>
          </w:p>
        </w:tc>
      </w:tr>
      <w:tr>
        <w:trPr>
          <w:trHeight w:val="54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a)</w:t>
            </w:r>
          </w:p>
        </w:tc>
      </w:tr>
      <w:tr>
        <w:trPr>
          <w:trHeight w:val="680" w:hRule="atLeast"/>
        </w:trPr>
        <w:tc>
          <w:tcPr>
            <w:tcW w:w="5701" w:type="dxa"/>
          </w:tcPr>
          <w:p>
            <w:pPr>
              <w:pStyle w:val="TableParagraph"/>
              <w:spacing w:line="246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  пропуски  в тексте: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vMerge w:val="restart"/>
          </w:tcPr>
          <w:p>
            <w:pPr>
              <w:pStyle w:val="TableParagraph"/>
              <w:tabs>
                <w:tab w:pos="1905" w:val="left" w:leader="none"/>
                <w:tab w:pos="3227" w:val="left" w:leader="none"/>
                <w:tab w:pos="3642" w:val="left" w:leader="none"/>
                <w:tab w:pos="4682" w:val="left" w:leader="none"/>
              </w:tabs>
              <w:spacing w:line="257" w:lineRule="exact"/>
              <w:ind w:left="118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z w:val="23"/>
              </w:rPr>
              <w:t>49.</w:t>
            </w:r>
            <w:r>
              <w:rPr>
                <w:rFonts w:ascii="Palatino Linotype" w:hAnsi="Palatino Linotype"/>
                <w:spacing w:val="-12"/>
                <w:sz w:val="23"/>
              </w:rPr>
              <w:t> </w:t>
            </w:r>
            <w:r>
              <w:rPr>
                <w:rFonts w:ascii="Palatino Linotype" w:hAnsi="Palatino Linotype"/>
                <w:sz w:val="23"/>
              </w:rPr>
              <w:t>Заполните</w:t>
              <w:tab/>
              <w:t>пропуски</w:t>
              <w:tab/>
              <w:t>в</w:t>
              <w:tab/>
              <w:t>тексте.</w:t>
              <w:tab/>
              <w:t>Каждый</w:t>
            </w:r>
          </w:p>
          <w:p>
            <w:pPr>
              <w:pStyle w:val="TableParagraph"/>
              <w:spacing w:line="302" w:lineRule="exact"/>
              <w:ind w:left="115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z w:val="23"/>
              </w:rPr>
              <w:t>пропуск соответствует  одному слову.</w:t>
            </w: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tabs>
                <w:tab w:pos="1014" w:val="left" w:leader="none"/>
                <w:tab w:pos="1363" w:val="left" w:leader="none"/>
                <w:tab w:pos="1521" w:val="left" w:leader="none"/>
                <w:tab w:pos="1560" w:val="left" w:leader="none"/>
                <w:tab w:pos="1846" w:val="left" w:leader="none"/>
                <w:tab w:pos="1954" w:val="left" w:leader="none"/>
                <w:tab w:pos="2079" w:val="left" w:leader="none"/>
                <w:tab w:pos="2406" w:val="left" w:leader="none"/>
                <w:tab w:pos="2902" w:val="left" w:leader="none"/>
                <w:tab w:pos="3118" w:val="left" w:leader="none"/>
                <w:tab w:pos="3554" w:val="left" w:leader="none"/>
                <w:tab w:pos="3785" w:val="left" w:leader="none"/>
                <w:tab w:pos="4007" w:val="left" w:leader="none"/>
                <w:tab w:pos="4250" w:val="left" w:leader="none"/>
                <w:tab w:pos="4289" w:val="left" w:leader="none"/>
                <w:tab w:pos="4405" w:val="left" w:leader="none"/>
                <w:tab w:pos="4762" w:val="left" w:leader="none"/>
                <w:tab w:pos="5158" w:val="left" w:leader="none"/>
                <w:tab w:pos="5240" w:val="left" w:leader="none"/>
                <w:tab w:pos="5659" w:val="left" w:leader="none"/>
              </w:tabs>
              <w:ind w:left="114" w:right="24" w:firstLine="605"/>
              <w:rPr>
                <w:sz w:val="24"/>
              </w:rPr>
            </w:pPr>
            <w:r>
              <w:rPr>
                <w:sz w:val="24"/>
              </w:rPr>
              <w:t>Как</w:t>
              <w:tab/>
              <w:t>следует</w:t>
              <w:tab/>
              <w:t>из</w:t>
              <w:tab/>
              <w:t>положений</w:t>
              <w:tab/>
              <w:tab/>
              <w:t>статьи</w:t>
              <w:tab/>
              <w:tab/>
              <w:t>329 </w:t>
            </w:r>
            <w:r>
              <w:rPr>
                <w:w w:val="95"/>
                <w:sz w:val="24"/>
              </w:rPr>
              <w:t>Гражданского</w:t>
              <w:tab/>
              <w:tab/>
              <w:tab/>
            </w:r>
            <w:r>
              <w:rPr>
                <w:sz w:val="24"/>
              </w:rPr>
              <w:t>кодекса</w:t>
              <w:tab/>
              <w:t>Российской</w:t>
              <w:tab/>
              <w:tab/>
              <w:tab/>
              <w:t>Федерации, исполнение</w:t>
              <w:tab/>
              <w:tab/>
              <w:tab/>
              <w:t>обязательств</w:t>
              <w:tab/>
              <w:tab/>
              <w:t>может</w:t>
              <w:tab/>
              <w:tab/>
              <w:t>обеспечиваться задатком, то есть денежной суммой, выдаваемой одной</w:t>
              <w:tab/>
              <w:t>из</w:t>
              <w:tab/>
              <w:tab/>
              <w:t>договаривающихся</w:t>
              <w:tab/>
              <w:tab/>
              <w:t>сторон</w:t>
              <w:tab/>
              <w:t>в</w:t>
              <w:tab/>
              <w:t>счет причитающихся</w:t>
              <w:tab/>
              <w:tab/>
              <w:t>с   нее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договору</w:t>
              <w:tab/>
              <w:tab/>
            </w:r>
            <w:r>
              <w:rPr>
                <w:w w:val="99"/>
                <w:sz w:val="24"/>
                <w:u w:val="single" w:color="1C1C1C"/>
              </w:rPr>
              <w:t> </w:t>
            </w:r>
            <w:r>
              <w:rPr>
                <w:sz w:val="24"/>
                <w:u w:val="single" w:color="1C1C1C"/>
              </w:rPr>
              <w:tab/>
              <w:tab/>
              <w:tab/>
              <w:tab/>
              <w:tab/>
            </w:r>
            <w:r>
              <w:rPr>
                <w:sz w:val="24"/>
              </w:rPr>
              <w:t> другой</w:t>
              <w:tab/>
              <w:t>стороне,</w:t>
              <w:tab/>
              <w:tab/>
              <w:t>в</w:t>
              <w:tab/>
            </w:r>
            <w:r>
              <w:rPr>
                <w:sz w:val="24"/>
                <w:u w:val="single" w:color="1C1C1C"/>
              </w:rPr>
              <w:t> </w:t>
              <w:tab/>
              <w:tab/>
              <w:tab/>
              <w:tab/>
              <w:tab/>
              <w:tab/>
              <w:tab/>
            </w:r>
            <w:r>
              <w:rPr>
                <w:sz w:val="24"/>
              </w:rPr>
              <w:t>заключения договора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  <w:u w:val="single" w:color="1C1C1C"/>
              </w:rPr>
              <w:t> </w:t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z w:val="24"/>
              </w:rPr>
              <w:t>его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исполнения.</w:t>
            </w:r>
          </w:p>
          <w:p>
            <w:pPr>
              <w:pStyle w:val="TableParagraph"/>
              <w:tabs>
                <w:tab w:pos="1646" w:val="left" w:leader="none"/>
                <w:tab w:pos="1933" w:val="left" w:leader="none"/>
                <w:tab w:pos="2828" w:val="left" w:leader="none"/>
                <w:tab w:pos="3752" w:val="left" w:leader="none"/>
                <w:tab w:pos="3876" w:val="left" w:leader="none"/>
                <w:tab w:pos="5248" w:val="left" w:leader="none"/>
                <w:tab w:pos="5601" w:val="left" w:leader="none"/>
              </w:tabs>
              <w:spacing w:line="242" w:lineRule="auto"/>
              <w:ind w:left="116" w:right="82" w:firstLine="601"/>
              <w:rPr>
                <w:sz w:val="24"/>
              </w:rPr>
            </w:pPr>
            <w:r>
              <w:rPr>
                <w:sz w:val="24"/>
              </w:rPr>
              <w:t>Таким</w:t>
              <w:tab/>
              <w:t>образом,</w:t>
              <w:tab/>
              <w:t>задаток</w:t>
              <w:tab/>
              <w:tab/>
              <w:t>выполняет</w:t>
              <w:tab/>
            </w:r>
            <w:r>
              <w:rPr>
                <w:w w:val="95"/>
                <w:sz w:val="24"/>
              </w:rPr>
              <w:t>три </w:t>
            </w:r>
            <w:r>
              <w:rPr>
                <w:sz w:val="24"/>
              </w:rPr>
              <w:t>основные</w:t>
              <w:tab/>
              <w:tab/>
              <w:t>функции:</w:t>
              <w:tab/>
            </w:r>
            <w:r>
              <w:rPr>
                <w:w w:val="99"/>
                <w:sz w:val="24"/>
                <w:u w:val="single" w:color="1C1C1C"/>
              </w:rPr>
              <w:t> </w:t>
            </w:r>
            <w:r>
              <w:rPr>
                <w:sz w:val="24"/>
                <w:u w:val="single" w:color="1C1C1C"/>
              </w:rPr>
              <w:tab/>
              <w:tab/>
              <w:tab/>
            </w:r>
          </w:p>
          <w:p>
            <w:pPr>
              <w:pStyle w:val="TableParagraph"/>
              <w:tabs>
                <w:tab w:pos="3734" w:val="left" w:leader="none"/>
              </w:tabs>
              <w:spacing w:line="242" w:lineRule="auto"/>
              <w:ind w:left="115" w:right="83" w:firstLine="2945"/>
              <w:rPr>
                <w:sz w:val="24"/>
              </w:rPr>
            </w:pPr>
            <w:r>
              <w:rPr>
                <w:sz w:val="24"/>
              </w:rPr>
              <w:t>и</w:t>
              <w:tab/>
              <w:t>обеспечительную.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Последняя  функция  в случае  нарушения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основного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Абзац 1: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Платежей  </w:t>
            </w:r>
            <w:r>
              <w:rPr>
                <w:i/>
                <w:sz w:val="24"/>
              </w:rPr>
              <w:t>(сумм,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(по 1</w:t>
            </w:r>
          </w:p>
        </w:tc>
      </w:tr>
      <w:tr>
        <w:trPr>
          <w:trHeight w:val="28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средств или иные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баллу за</w:t>
            </w: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3"/>
              <w:rPr>
                <w:sz w:val="23"/>
              </w:rPr>
            </w:pPr>
            <w:r>
              <w:rPr>
                <w:i/>
                <w:sz w:val="23"/>
              </w:rPr>
              <w:t>синонимичные  </w:t>
            </w:r>
            <w:r>
              <w:rPr>
                <w:sz w:val="23"/>
              </w:rPr>
              <w:t>по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все</w:t>
            </w:r>
          </w:p>
        </w:tc>
      </w:tr>
      <w:tr>
        <w:trPr>
          <w:trHeight w:val="28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смыслу слова),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правильно</w:t>
            </w:r>
          </w:p>
        </w:tc>
      </w:tr>
      <w:tr>
        <w:trPr>
          <w:trHeight w:val="28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доказательство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заполненн</w:t>
            </w:r>
          </w:p>
        </w:tc>
      </w:tr>
      <w:tr>
        <w:trPr>
          <w:trHeight w:val="28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(подтверждение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ые</w:t>
            </w: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w w:val="95"/>
                <w:sz w:val="24"/>
              </w:rPr>
              <w:t>или </w:t>
            </w:r>
            <w:r>
              <w:rPr>
                <w:i/>
                <w:w w:val="95"/>
                <w:sz w:val="24"/>
              </w:rPr>
              <w:t>иные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пропуски</w:t>
            </w: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1"/>
              <w:rPr>
                <w:i/>
                <w:sz w:val="24"/>
              </w:rPr>
            </w:pPr>
            <w:r>
              <w:rPr>
                <w:w w:val="95"/>
                <w:sz w:val="24"/>
              </w:rPr>
              <w:t>синонижичные </w:t>
            </w:r>
            <w:r>
              <w:rPr>
                <w:i/>
                <w:w w:val="95"/>
                <w:sz w:val="24"/>
              </w:rPr>
              <w:t>по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 одном</w:t>
            </w:r>
          </w:p>
        </w:tc>
      </w:tr>
      <w:tr>
        <w:trPr>
          <w:trHeight w:val="28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смыслу слова),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абзаце).</w:t>
            </w: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о0еспечение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2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(/полЬко один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За</w:t>
            </w:r>
          </w:p>
        </w:tc>
      </w:tr>
      <w:tr>
        <w:trPr>
          <w:trHeight w:val="28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возможный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RЮЪNЮ</w:t>
            </w:r>
          </w:p>
        </w:tc>
      </w:tr>
      <w:tr>
        <w:trPr>
          <w:trHeight w:val="26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вариант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ошибку</w:t>
            </w:r>
          </w:p>
        </w:tc>
      </w:tr>
      <w:tr>
        <w:trPr>
          <w:trHeight w:val="300" w:hRule="atLeast"/>
        </w:trPr>
        <w:tc>
          <w:tcPr>
            <w:tcW w:w="5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ответа!).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222151">
            <wp:simplePos x="0" y="0"/>
            <wp:positionH relativeFrom="page">
              <wp:posOffset>1062012</wp:posOffset>
            </wp:positionH>
            <wp:positionV relativeFrom="page">
              <wp:posOffset>9613392</wp:posOffset>
            </wp:positionV>
            <wp:extent cx="1538930" cy="9143"/>
            <wp:effectExtent l="0" t="0" r="0" b="0"/>
            <wp:wrapNone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9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обязательства  приобретает штрафной характер, то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неточност</w:t>
            </w:r>
          </w:p>
        </w:tc>
      </w:tr>
      <w:tr>
        <w:trPr>
          <w:trHeight w:val="56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30" w:val="left" w:leader="none"/>
              </w:tabs>
              <w:ind w:left="113" w:right="86" w:firstLine="1"/>
              <w:jc w:val="both"/>
              <w:rPr>
                <w:sz w:val="24"/>
              </w:rPr>
            </w:pPr>
            <w:r>
              <w:rPr>
                <w:sz w:val="24"/>
              </w:rPr>
              <w:t>есть в этом случае сторона, давшая задаток и ответственная за неисполнение обязательства, утрачивает его, а если обязательство нарушено стороной, получившей задаток, она обязана возвратить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  <w:u w:val="single" w:color="0C0C0C"/>
              </w:rPr>
              <w:t> </w:t>
              <w:tab/>
            </w:r>
            <w:r>
              <w:rPr>
                <w:sz w:val="24"/>
              </w:rPr>
              <w:t>размере.</w:t>
            </w:r>
          </w:p>
          <w:p>
            <w:pPr>
              <w:pStyle w:val="TableParagraph"/>
              <w:tabs>
                <w:tab w:pos="3710" w:val="left" w:leader="none"/>
                <w:tab w:pos="4083" w:val="left" w:leader="none"/>
              </w:tabs>
              <w:spacing w:line="256" w:lineRule="auto" w:before="11"/>
              <w:ind w:left="114" w:right="89" w:firstLine="606"/>
              <w:jc w:val="both"/>
              <w:rPr>
                <w:sz w:val="24"/>
              </w:rPr>
            </w:pPr>
            <w:r>
              <w:rPr>
                <w:sz w:val="24"/>
              </w:rPr>
              <w:t>Указанное выше правило об уграте задатка или его  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возвращении 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  <w:u w:val="single" w:color="2B2B2B"/>
              </w:rPr>
              <w:tab/>
              <w:tab/>
            </w:r>
            <w:r>
              <w:rPr>
                <w:sz w:val="24"/>
              </w:rPr>
              <w:t>размере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w w:val="96"/>
                <w:sz w:val="24"/>
              </w:rPr>
              <w:t> </w:t>
            </w:r>
            <w:r>
              <w:rPr>
                <w:sz w:val="24"/>
              </w:rPr>
              <w:t>применяется, если обязательство, в обеспечение которого заключено соглашение о задатке, было прекращено по взаимному соглашению сторон до начала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0"/>
                <w:sz w:val="24"/>
              </w:rPr>
              <w:t> </w:t>
            </w:r>
            <w:r>
              <w:rPr>
                <w:w w:val="99"/>
                <w:sz w:val="24"/>
                <w:u w:val="single" w:color="181818"/>
              </w:rPr>
              <w:t> </w:t>
            </w:r>
            <w:r>
              <w:rPr>
                <w:sz w:val="24"/>
                <w:u w:val="single" w:color="181818"/>
              </w:rPr>
              <w:tab/>
            </w:r>
          </w:p>
          <w:p>
            <w:pPr>
              <w:pStyle w:val="TableParagraph"/>
              <w:tabs>
                <w:tab w:pos="5596" w:val="left" w:leader="none"/>
                <w:tab w:pos="5657" w:val="left" w:leader="none"/>
              </w:tabs>
              <w:ind w:left="113" w:right="24" w:firstLine="602"/>
              <w:jc w:val="both"/>
              <w:rPr>
                <w:sz w:val="24"/>
              </w:rPr>
            </w:pPr>
            <w:r>
              <w:rPr>
                <w:sz w:val="24"/>
              </w:rPr>
              <w:t>От задатка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отличать </w:t>
            </w:r>
            <w:r>
              <w:rPr>
                <w:spacing w:val="-12"/>
                <w:sz w:val="24"/>
              </w:rPr>
              <w:t> </w:t>
            </w:r>
            <w:r>
              <w:rPr>
                <w:w w:val="99"/>
                <w:sz w:val="24"/>
                <w:u w:val="single" w:color="181818"/>
              </w:rPr>
              <w:t> </w:t>
            </w:r>
            <w:r>
              <w:rPr>
                <w:sz w:val="24"/>
                <w:u w:val="single" w:color="181818"/>
              </w:rPr>
              <w:tab/>
            </w:r>
            <w:r>
              <w:rPr>
                <w:sz w:val="24"/>
              </w:rPr>
              <w:t> который    представляет    собой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денежную 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сумму,</w:t>
            </w:r>
            <w:r>
              <w:rPr>
                <w:w w:val="96"/>
                <w:sz w:val="24"/>
              </w:rPr>
              <w:t> </w:t>
            </w:r>
            <w:r>
              <w:rPr>
                <w:sz w:val="24"/>
              </w:rPr>
              <w:t>выданную  стороной  в договоре  своему контрагенту в счет обусловленного платежа. Эта сумма,  в отличие от задатка,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выполняет  </w:t>
            </w:r>
            <w:r>
              <w:rPr>
                <w:spacing w:val="-29"/>
                <w:sz w:val="24"/>
              </w:rPr>
              <w:t> </w:t>
            </w:r>
            <w:r>
              <w:rPr>
                <w:w w:val="99"/>
                <w:sz w:val="24"/>
                <w:u w:val="single" w:color="3B3B3B"/>
              </w:rPr>
              <w:t> </w:t>
            </w:r>
            <w:r>
              <w:rPr>
                <w:sz w:val="24"/>
                <w:u w:val="single" w:color="3B3B3B"/>
              </w:rPr>
              <w:tab/>
              <w:tab/>
            </w:r>
            <w:r>
              <w:rPr>
                <w:sz w:val="24"/>
              </w:rPr>
              <w:t> функции, поэтому по общему правилу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выдавшая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w w:val="98"/>
                <w:sz w:val="24"/>
              </w:rPr>
              <w:t> </w:t>
            </w:r>
            <w:r>
              <w:rPr>
                <w:sz w:val="24"/>
              </w:rPr>
              <w:t>сторона вправе требовать его возвращения даже в случае неисполнения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договора.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15"/>
              <w:ind w:left="108" w:right="120" w:firstLine="9"/>
              <w:rPr>
                <w:b/>
                <w:sz w:val="24"/>
              </w:rPr>
            </w:pPr>
            <w:r>
              <w:rPr>
                <w:sz w:val="24"/>
              </w:rPr>
              <w:t>Абзац 2: </w:t>
            </w:r>
            <w:r>
              <w:rPr>
                <w:b/>
                <w:sz w:val="24"/>
              </w:rPr>
              <w:t>Доказательствен </w:t>
            </w:r>
            <w:r>
              <w:rPr>
                <w:sz w:val="24"/>
              </w:rPr>
              <w:t>ную </w:t>
            </w:r>
            <w:r>
              <w:rPr>
                <w:i/>
                <w:sz w:val="24"/>
              </w:rPr>
              <w:t>(подтверждающу</w:t>
            </w:r>
            <w:r>
              <w:rPr>
                <w:i/>
                <w:w w:val="99"/>
                <w:sz w:val="24"/>
              </w:rPr>
              <w:t> </w:t>
            </w:r>
            <w:r>
              <w:rPr>
                <w:sz w:val="24"/>
              </w:rPr>
              <w:t>ю плп </w:t>
            </w:r>
            <w:r>
              <w:rPr>
                <w:i/>
                <w:sz w:val="24"/>
              </w:rPr>
              <w:t>иные </w:t>
            </w:r>
            <w:r>
              <w:rPr>
                <w:sz w:val="24"/>
              </w:rPr>
              <w:t>гинонимичныг по </w:t>
            </w:r>
            <w:r>
              <w:rPr>
                <w:i/>
                <w:sz w:val="24"/>
              </w:rPr>
              <w:t>смыслу </w:t>
            </w:r>
            <w:r>
              <w:rPr>
                <w:sz w:val="24"/>
              </w:rPr>
              <w:t>слоан), </w:t>
            </w:r>
            <w:r>
              <w:rPr>
                <w:b/>
                <w:sz w:val="24"/>
              </w:rPr>
              <w:t>платежную</w:t>
            </w:r>
          </w:p>
          <w:p>
            <w:pPr>
              <w:pStyle w:val="TableParagraph"/>
              <w:spacing w:line="259" w:lineRule="auto"/>
              <w:ind w:left="111" w:right="199" w:firstLine="1"/>
              <w:rPr>
                <w:i/>
                <w:sz w:val="24"/>
              </w:rPr>
            </w:pPr>
            <w:r>
              <w:rPr>
                <w:i/>
                <w:sz w:val="24"/>
              </w:rPr>
              <w:t>@асчетную или </w:t>
            </w:r>
            <w:r>
              <w:rPr>
                <w:i/>
                <w:sz w:val="24"/>
              </w:rPr>
              <w:t>иные </w:t>
            </w:r>
            <w:r>
              <w:rPr>
                <w:w w:val="95"/>
                <w:sz w:val="24"/>
              </w:rPr>
              <w:t>синонпшпчные по </w:t>
            </w:r>
            <w:r>
              <w:rPr>
                <w:i/>
                <w:sz w:val="23"/>
              </w:rPr>
              <w:t>смыслу слова), </w:t>
            </w:r>
            <w:r>
              <w:rPr>
                <w:sz w:val="23"/>
              </w:rPr>
              <w:t>двойном </w:t>
            </w:r>
            <w:r>
              <w:rPr>
                <w:i/>
                <w:sz w:val="23"/>
              </w:rPr>
              <w:t>(только </w:t>
            </w:r>
            <w:r>
              <w:rPr>
                <w:i/>
                <w:sz w:val="24"/>
              </w:rPr>
              <w:t>один возможный вариант ответа!).</w:t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49" w:lineRule="auto"/>
              <w:ind w:left="111" w:right="156" w:firstLine="6"/>
              <w:rPr>
                <w:i/>
                <w:sz w:val="24"/>
              </w:rPr>
            </w:pPr>
            <w:r>
              <w:rPr>
                <w:sz w:val="24"/>
              </w:rPr>
              <w:t>Абзац  3: Двойном </w:t>
            </w:r>
            <w:r>
              <w:rPr>
                <w:i/>
                <w:sz w:val="24"/>
              </w:rPr>
              <w:t>(только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15"/>
              <w:ind w:left="110" w:right="128" w:firstLine="3"/>
              <w:rPr>
                <w:i/>
                <w:sz w:val="24"/>
              </w:rPr>
            </w:pPr>
            <w:r>
              <w:rPr>
                <w:sz w:val="24"/>
              </w:rPr>
              <w:t>ь при </w:t>
            </w:r>
            <w:r>
              <w:rPr>
                <w:b/>
                <w:sz w:val="24"/>
              </w:rPr>
              <w:t>заполнени </w:t>
            </w:r>
            <w:r>
              <w:rPr>
                <w:sz w:val="24"/>
              </w:rPr>
              <w:t>и </w:t>
            </w:r>
            <w:r>
              <w:rPr>
                <w:b/>
                <w:w w:val="95"/>
                <w:sz w:val="24"/>
              </w:rPr>
              <w:t>пропусков </w:t>
            </w:r>
            <w:r>
              <w:rPr>
                <w:i/>
                <w:sz w:val="24"/>
              </w:rPr>
              <w:t>в </w:t>
            </w:r>
            <w:r>
              <w:rPr>
                <w:sz w:val="24"/>
              </w:rPr>
              <w:t>одном абзаце за этот абзац </w:t>
            </w: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0 </w:t>
            </w:r>
            <w:r>
              <w:rPr>
                <w:i/>
                <w:sz w:val="24"/>
              </w:rPr>
              <w:t>баяяoв.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61" w:lineRule="auto"/>
              <w:ind w:left="111" w:hanging="2"/>
              <w:rPr>
                <w:sz w:val="24"/>
              </w:rPr>
            </w:pPr>
            <w:r>
              <w:rPr>
                <w:w w:val="105"/>
                <w:sz w:val="24"/>
              </w:rPr>
              <w:t>Если </w:t>
            </w:r>
            <w:r>
              <w:rPr>
                <w:b/>
                <w:sz w:val="23"/>
              </w:rPr>
              <w:t>участник </w:t>
            </w:r>
            <w:r>
              <w:rPr>
                <w:b/>
                <w:w w:val="105"/>
                <w:sz w:val="23"/>
              </w:rPr>
              <w:t>поменял </w:t>
            </w:r>
            <w:r>
              <w:rPr>
                <w:w w:val="105"/>
                <w:sz w:val="24"/>
              </w:rPr>
              <w:t>местами слова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«доказател</w:t>
            </w:r>
          </w:p>
          <w:p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ьственную</w:t>
            </w:r>
          </w:p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» и</w:t>
            </w:r>
          </w:p>
          <w:p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«платежну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один возможный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ю» </w:t>
            </w:r>
            <w:r>
              <w:rPr>
                <w:w w:val="105"/>
                <w:sz w:val="24"/>
              </w:rPr>
              <w:t>во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вариант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втором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ответа!),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абзаце,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исполнения </w:t>
            </w:r>
            <w:r>
              <w:rPr>
                <w:w w:val="95"/>
                <w:sz w:val="24"/>
              </w:rPr>
              <w:t>(плп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выполнения, или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является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осуществления,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верным.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иные варианты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ответа не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За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допускаются).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ические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Абзац 4: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ошибки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Аванс </w:t>
            </w:r>
            <w:r>
              <w:rPr>
                <w:i/>
                <w:sz w:val="24"/>
              </w:rPr>
              <w:t>(только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баллы не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6"/>
              <w:rPr>
                <w:i/>
                <w:sz w:val="24"/>
              </w:rPr>
            </w:pPr>
            <w:r>
              <w:rPr>
                <w:w w:val="95"/>
                <w:sz w:val="24"/>
              </w:rPr>
              <w:t>обин </w:t>
            </w:r>
            <w:r>
              <w:rPr>
                <w:i/>
                <w:w w:val="95"/>
                <w:sz w:val="24"/>
              </w:rPr>
              <w:t>возможный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снижаютс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вариант ответа),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я!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обеспечительной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(или штрафной,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иные варианты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ответа не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before="5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допускаются).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570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Решите задачи:</w:t>
            </w:r>
          </w:p>
          <w:p>
            <w:pPr>
              <w:pStyle w:val="TableParagraph"/>
              <w:spacing w:before="2"/>
              <w:ind w:left="116" w:right="445" w:hanging="1"/>
              <w:rPr>
                <w:sz w:val="24"/>
              </w:rPr>
            </w:pPr>
            <w:r>
              <w:rPr>
                <w:w w:val="105"/>
                <w:sz w:val="24"/>
              </w:rPr>
              <w:t>ВНИМАНИЕ!!!</w:t>
            </w:r>
            <w:r>
              <w:rPr>
                <w:spacing w:val="-3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38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участников</w:t>
            </w:r>
            <w:r>
              <w:rPr>
                <w:b/>
                <w:spacing w:val="-3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олимпиады</w:t>
            </w:r>
            <w:r>
              <w:rPr>
                <w:b/>
                <w:spacing w:val="-3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 тре0уется развернутое </w:t>
            </w:r>
            <w:r>
              <w:rPr>
                <w:b/>
                <w:w w:val="105"/>
                <w:sz w:val="24"/>
              </w:rPr>
              <w:t>обоснование </w:t>
            </w:r>
            <w:r>
              <w:rPr>
                <w:w w:val="105"/>
                <w:sz w:val="24"/>
              </w:rPr>
              <w:t>по каждой задаче, необходимо лишь ОТМЕТИТЬ ОДИН </w:t>
            </w:r>
            <w:r>
              <w:rPr>
                <w:b/>
                <w:sz w:val="24"/>
              </w:rPr>
              <w:t>правильный  вариант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z w:val="24"/>
              </w:rPr>
              <w:t>ответа!!!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5701" w:type="dxa"/>
          </w:tcPr>
          <w:p>
            <w:pPr>
              <w:pStyle w:val="TableParagraph"/>
              <w:spacing w:line="244" w:lineRule="exact"/>
              <w:ind w:left="1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50.  В  Государственную  Думу   РФ   одним   из её</w:t>
            </w:r>
          </w:p>
          <w:p>
            <w:pPr>
              <w:pStyle w:val="TableParagraph"/>
              <w:spacing w:line="242" w:lineRule="auto" w:before="2"/>
              <w:ind w:left="116" w:right="84" w:hanging="5"/>
              <w:jc w:val="both"/>
              <w:rPr>
                <w:sz w:val="24"/>
              </w:rPr>
            </w:pPr>
            <w:r>
              <w:rPr>
                <w:sz w:val="24"/>
              </w:rPr>
              <w:t>депутатов </w:t>
            </w:r>
            <w:r>
              <w:rPr>
                <w:b/>
                <w:sz w:val="24"/>
              </w:rPr>
              <w:t>был внесен </w:t>
            </w:r>
            <w:r>
              <w:rPr>
                <w:sz w:val="24"/>
              </w:rPr>
              <w:t>законопроект о </w:t>
            </w:r>
            <w:r>
              <w:rPr>
                <w:b/>
                <w:sz w:val="24"/>
              </w:rPr>
              <w:t>внесении поправок в Федеральный конституционный  </w:t>
            </w:r>
            <w:r>
              <w:rPr>
                <w:sz w:val="24"/>
              </w:rPr>
              <w:t>закон  «О  Конституционном  Суде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РФ».</w:t>
            </w:r>
          </w:p>
        </w:tc>
        <w:tc>
          <w:tcPr>
            <w:tcW w:w="2131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83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68" cy="100584"/>
                  <wp:effectExtent l="0" t="0" r="0" b="0"/>
                  <wp:docPr id="5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(ст.  ст.  </w:t>
            </w:r>
            <w:r>
              <w:rPr>
                <w:b/>
                <w:w w:val="105"/>
                <w:sz w:val="24"/>
              </w:rPr>
              <w:t>104,  108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Конституции</w:t>
            </w:r>
          </w:p>
        </w:tc>
        <w:tc>
          <w:tcPr>
            <w:tcW w:w="142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08913" cy="103631"/>
                  <wp:effectExtent l="0" t="0" r="0" b="0"/>
                  <wp:docPr id="5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line="242" w:lineRule="auto" w:before="45"/>
              <w:ind w:left="110" w:right="128" w:hanging="1"/>
              <w:rPr>
                <w:sz w:val="24"/>
              </w:rPr>
            </w:pPr>
            <w:r>
              <w:rPr>
                <w:sz w:val="24"/>
              </w:rPr>
              <w:t>(ЛЮБАЯ </w:t>
            </w:r>
            <w:r>
              <w:rPr>
                <w:b/>
                <w:w w:val="95"/>
                <w:sz w:val="24"/>
              </w:rPr>
              <w:t>ОШИБІfА </w:t>
            </w:r>
            <w:r>
              <w:rPr>
                <w:sz w:val="24"/>
              </w:rPr>
              <w:t>0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8560" w:hRule="atLeast"/>
        </w:trPr>
        <w:tc>
          <w:tcPr>
            <w:tcW w:w="5701" w:type="dxa"/>
          </w:tcPr>
          <w:p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После прохождения им подготовки в профильном комитете Государственной Думы он был принят Государственной Думой РФ в трёх чтениях, за </w:t>
            </w:r>
            <w:r>
              <w:rPr>
                <w:b/>
                <w:w w:val="105"/>
                <w:sz w:val="24"/>
              </w:rPr>
              <w:t>окончательную редакцию законопроекта </w:t>
            </w:r>
            <w:r>
              <w:rPr>
                <w:w w:val="105"/>
                <w:sz w:val="24"/>
              </w:rPr>
              <w:t>проголосовало 324 депутата.</w:t>
            </w:r>
          </w:p>
          <w:p>
            <w:pPr>
              <w:pStyle w:val="TableParagraph"/>
              <w:spacing w:before="15"/>
              <w:ind w:left="115" w:right="98" w:firstLine="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Через 4 дня после этого он был передан в Совет Федерации РФ, </w:t>
            </w:r>
            <w:r>
              <w:rPr>
                <w:b/>
                <w:sz w:val="24"/>
              </w:rPr>
              <w:t>который проголосовал за проект Федерального конституционного закона большинством в 142 члена верхней палаты.</w:t>
            </w:r>
          </w:p>
          <w:p>
            <w:pPr>
              <w:pStyle w:val="TableParagraph"/>
              <w:spacing w:before="2"/>
              <w:ind w:left="116" w:right="94" w:firstLine="4"/>
              <w:jc w:val="both"/>
              <w:rPr>
                <w:sz w:val="24"/>
              </w:rPr>
            </w:pPr>
            <w:r>
              <w:rPr>
                <w:sz w:val="24"/>
              </w:rPr>
              <w:t>Через 5 </w:t>
            </w:r>
            <w:r>
              <w:rPr>
                <w:b/>
                <w:sz w:val="24"/>
              </w:rPr>
              <w:t>дней принятый Федеральный конституционный закон был передан для подписания и обнародования Президентом </w:t>
            </w:r>
            <w:r>
              <w:rPr>
                <w:sz w:val="24"/>
              </w:rPr>
              <w:t>РФ, однако последний через 7 дней наложил на него  своё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«вето».</w:t>
            </w:r>
          </w:p>
          <w:p>
            <w:pPr>
              <w:pStyle w:val="TableParagraph"/>
              <w:spacing w:line="242" w:lineRule="auto"/>
              <w:ind w:left="117" w:right="101" w:hanging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Имеются ли нарушения Конституции РФ в данной </w:t>
            </w:r>
            <w:r>
              <w:rPr>
                <w:i/>
                <w:sz w:val="24"/>
              </w:rPr>
              <w:t>ситуации?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tabs>
                <w:tab w:pos="1064" w:val="left" w:leader="none"/>
                <w:tab w:pos="1921" w:val="left" w:leader="none"/>
                <w:tab w:pos="2708" w:val="left" w:leader="none"/>
                <w:tab w:pos="3939" w:val="left" w:leader="none"/>
                <w:tab w:pos="4198" w:val="left" w:leader="none"/>
                <w:tab w:pos="4605" w:val="left" w:leader="none"/>
                <w:tab w:pos="5474" w:val="left" w:leader="none"/>
              </w:tabs>
              <w:ind w:left="110" w:right="90" w:firstLine="7"/>
              <w:rPr>
                <w:sz w:val="24"/>
              </w:rPr>
            </w:pPr>
            <w:r>
              <w:rPr>
                <w:sz w:val="24"/>
              </w:rPr>
              <w:t>А. Да, нарушение состоит в том, что депутаты не имеют</w:t>
              <w:tab/>
              <w:t>права</w:t>
              <w:tab/>
              <w:t>законодательной</w:t>
              <w:tab/>
              <w:t>инициативы</w:t>
              <w:tab/>
              <w:t>в отношении федеральных конституционных законов; Б. Да, нарушение состоит в том, что федеральные конституционные</w:t>
              <w:tab/>
              <w:t>законы</w:t>
              <w:tab/>
              <w:tab/>
            </w:r>
            <w:r>
              <w:rPr>
                <w:w w:val="95"/>
                <w:sz w:val="24"/>
              </w:rPr>
              <w:t>принимаются </w:t>
            </w:r>
            <w:r>
              <w:rPr>
                <w:sz w:val="24"/>
              </w:rPr>
              <w:t>Государственной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Думой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большинством</w:t>
              <w:tab/>
              <w:t>в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3/4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депутатов, в настоящем случае такого большинства </w:t>
            </w:r>
            <w:r>
              <w:rPr>
                <w:w w:val="70"/>
                <w:sz w:val="24"/>
              </w:rPr>
              <w:t>3II 3 tKOH</w:t>
            </w:r>
            <w:r>
              <w:rPr>
                <w:spacing w:val="4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 П]ЭОГОЛОСОВПЛО;</w:t>
            </w:r>
          </w:p>
          <w:p>
            <w:pPr>
              <w:pStyle w:val="TableParagraph"/>
              <w:spacing w:line="242" w:lineRule="auto"/>
              <w:ind w:left="116" w:right="92" w:hanging="2"/>
              <w:jc w:val="both"/>
              <w:rPr>
                <w:sz w:val="24"/>
              </w:rPr>
            </w:pPr>
            <w:r>
              <w:rPr>
                <w:sz w:val="24"/>
              </w:rPr>
              <w:t>В. Да, нарушение состоит в том, что Президент РФ в данном    случае    не   мог   воспользоваться  правом</w:t>
            </w:r>
          </w:p>
          <w:p>
            <w:pPr>
              <w:pStyle w:val="TableParagraph"/>
              <w:spacing w:line="237" w:lineRule="auto"/>
              <w:ind w:left="114" w:right="115" w:firstLine="2"/>
              <w:jc w:val="both"/>
              <w:rPr>
                <w:sz w:val="24"/>
              </w:rPr>
            </w:pPr>
            <w:r>
              <w:rPr>
                <w:sz w:val="24"/>
              </w:rPr>
              <w:t>«вето», а обязан был подписать и обнародовать принятый закон в течение 14 дней;</w:t>
            </w:r>
          </w:p>
          <w:p>
            <w:pPr>
              <w:pStyle w:val="TableParagraph"/>
              <w:spacing w:line="281" w:lineRule="exact"/>
              <w:ind w:left="115"/>
              <w:jc w:val="both"/>
              <w:rPr>
                <w:sz w:val="25"/>
              </w:rPr>
            </w:pPr>
            <w:r>
              <w:rPr>
                <w:sz w:val="25"/>
              </w:rPr>
              <w:t>F. Нет, нарушений Конституции РФ не имеется.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62075" cy="131064"/>
                  <wp:effectExtent l="0" t="0" r="0" b="0"/>
                  <wp:docPr id="6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5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w w:val="110"/>
                <w:sz w:val="23"/>
              </w:rPr>
              <w:t>БАЛЛОВ)</w:t>
            </w:r>
          </w:p>
        </w:tc>
      </w:tr>
    </w:tbl>
    <w:p>
      <w:pPr>
        <w:spacing w:after="0" w:line="261" w:lineRule="exact"/>
        <w:rPr>
          <w:sz w:val="23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51. Врач-терапевт Кудинова возвращалась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А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08913" cy="103631"/>
                  <wp:effectExtent l="0" t="0" r="0" b="0"/>
                  <wp:docPr id="63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поездом из отпуска. Услышав по громкой связи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просьбу начальника </w:t>
            </w:r>
            <w:r>
              <w:rPr>
                <w:sz w:val="24"/>
              </w:rPr>
              <w:t>поезда к </w:t>
            </w:r>
            <w:r>
              <w:rPr>
                <w:b/>
                <w:sz w:val="24"/>
              </w:rPr>
              <w:t>пассажирам-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239"/>
              <w:rPr>
                <w:sz w:val="24"/>
              </w:rPr>
            </w:pPr>
            <w:r>
              <w:rPr>
                <w:sz w:val="24"/>
              </w:rPr>
              <w:t>(ст. </w:t>
            </w:r>
            <w:r>
              <w:rPr>
                <w:b/>
                <w:sz w:val="24"/>
              </w:rPr>
              <w:t>124 </w:t>
            </w:r>
            <w:r>
              <w:rPr>
                <w:sz w:val="24"/>
              </w:rPr>
              <w:t>УК РФ,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ОШИБІfА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медикам об оказании срочной помощи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346"/>
              <w:rPr>
                <w:sz w:val="24"/>
              </w:rPr>
            </w:pPr>
            <w:r>
              <w:rPr>
                <w:w w:val="105"/>
                <w:sz w:val="24"/>
              </w:rPr>
              <w:t>чч. 2, 3 ст. 11,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гражданину, у которого в результате острого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w w:val="105"/>
                <w:sz w:val="24"/>
              </w:rPr>
              <w:t>п. 1 ч. 4 ст. 32, п.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сердечного приступа остановилось дыхание,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w w:val="105"/>
                <w:sz w:val="24"/>
              </w:rPr>
              <w:t>13 ст. 2, ст. 71 ФЗ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Кудинова  к </w:t>
            </w:r>
            <w:r>
              <w:rPr>
                <w:b/>
                <w:sz w:val="24"/>
              </w:rPr>
              <w:t>больному  идти  не </w:t>
            </w:r>
            <w:r>
              <w:rPr>
                <w:sz w:val="24"/>
              </w:rPr>
              <w:t>захотела, так как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z w:val="24"/>
              </w:rPr>
              <w:t>«Об основах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посчитала,  что </w:t>
            </w:r>
            <w:r>
              <w:rPr>
                <w:sz w:val="24"/>
              </w:rPr>
              <w:t>находится  в  своём законном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w w:val="105"/>
                <w:sz w:val="24"/>
              </w:rPr>
              <w:t>охраны здоровья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отпуске </w:t>
            </w:r>
            <w:r>
              <w:rPr>
                <w:w w:val="105"/>
                <w:sz w:val="24"/>
              </w:rPr>
              <w:t>и работать в данный момент не обязана.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519"/>
              <w:rPr>
                <w:sz w:val="24"/>
              </w:rPr>
            </w:pPr>
            <w:r>
              <w:rPr>
                <w:w w:val="105"/>
                <w:sz w:val="24"/>
              </w:rPr>
              <w:t>граждан»)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Больной скончался, хотя, по заключению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судебно-медицинского эксперта, своевременное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медицинское вмешательство </w:t>
            </w:r>
            <w:r>
              <w:rPr>
                <w:sz w:val="24"/>
              </w:rPr>
              <w:t>могло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предотвратить  </w:t>
            </w:r>
            <w:r>
              <w:rPr>
                <w:sz w:val="24"/>
              </w:rPr>
              <w:t>его смерть.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Можно ли привлечь Иванову к уголовной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ответственности?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17"/>
              <w:rPr>
                <w:sz w:val="25"/>
              </w:rPr>
            </w:pPr>
            <w:r>
              <w:rPr>
                <w:sz w:val="25"/>
              </w:rPr>
              <w:t>А.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Да,</w:t>
            </w:r>
            <w:r>
              <w:rPr>
                <w:spacing w:val="-33"/>
                <w:sz w:val="25"/>
              </w:rPr>
              <w:t> </w:t>
            </w:r>
            <w:r>
              <w:rPr>
                <w:sz w:val="25"/>
              </w:rPr>
              <w:t>так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как</w:t>
            </w:r>
            <w:r>
              <w:rPr>
                <w:spacing w:val="-36"/>
                <w:sz w:val="25"/>
              </w:rPr>
              <w:t> </w:t>
            </w:r>
            <w:r>
              <w:rPr>
                <w:sz w:val="25"/>
              </w:rPr>
              <w:t>она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является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медиком-специалистом</w:t>
            </w:r>
            <w:r>
              <w:rPr>
                <w:spacing w:val="-37"/>
                <w:sz w:val="25"/>
              </w:rPr>
              <w:t> </w:t>
            </w:r>
            <w:r>
              <w:rPr>
                <w:sz w:val="25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обязана оказывать экстренную помощь больным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15"/>
              <w:rPr>
                <w:sz w:val="25"/>
              </w:rPr>
            </w:pPr>
            <w:r>
              <w:rPr>
                <w:sz w:val="25"/>
              </w:rPr>
              <w:t>Б.Нет,</w:t>
            </w:r>
            <w:r>
              <w:rPr>
                <w:spacing w:val="-37"/>
                <w:sz w:val="25"/>
              </w:rPr>
              <w:t> </w:t>
            </w:r>
            <w:r>
              <w:rPr>
                <w:sz w:val="25"/>
              </w:rPr>
              <w:t>поскольку</w:t>
            </w:r>
            <w:r>
              <w:rPr>
                <w:spacing w:val="-37"/>
                <w:sz w:val="25"/>
              </w:rPr>
              <w:t> </w:t>
            </w:r>
            <w:r>
              <w:rPr>
                <w:sz w:val="25"/>
              </w:rPr>
              <w:t>она</w:t>
            </w:r>
            <w:r>
              <w:rPr>
                <w:spacing w:val="-39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39"/>
                <w:sz w:val="25"/>
              </w:rPr>
              <w:t> </w:t>
            </w:r>
            <w:r>
              <w:rPr>
                <w:sz w:val="25"/>
              </w:rPr>
              <w:t>этот</w:t>
            </w:r>
            <w:r>
              <w:rPr>
                <w:spacing w:val="-36"/>
                <w:sz w:val="25"/>
              </w:rPr>
              <w:t> </w:t>
            </w:r>
            <w:r>
              <w:rPr>
                <w:sz w:val="25"/>
              </w:rPr>
              <w:t>момент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еще</w:t>
            </w:r>
            <w:r>
              <w:rPr>
                <w:spacing w:val="-37"/>
                <w:sz w:val="25"/>
              </w:rPr>
              <w:t> </w:t>
            </w:r>
            <w:r>
              <w:rPr>
                <w:sz w:val="25"/>
              </w:rPr>
              <w:t>находилась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в отпуске;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Нет, поскольку она не является специалистом-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кардиологом;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Нет, так как Уголовный кодекс РФ 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устанавливает за такое деяние ответственности.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52.   17-летний   Николай   Бабочкин,   услышав  </w:t>
            </w:r>
            <w:r>
              <w:rPr>
                <w:sz w:val="24"/>
              </w:rPr>
              <w:t>о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11" cy="131063"/>
                  <wp:effectExtent l="0" t="0" r="0" b="0"/>
                  <wp:docPr id="65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предстоящем   хоккейном   матче,  сразу позвонил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своему  другу,  </w:t>
            </w:r>
            <w:r>
              <w:rPr>
                <w:b/>
                <w:sz w:val="24"/>
              </w:rPr>
              <w:t>15-летнему  </w:t>
            </w:r>
            <w:r>
              <w:rPr>
                <w:sz w:val="24"/>
              </w:rPr>
              <w:t>Михаилу  </w:t>
            </w:r>
            <w:r>
              <w:rPr>
                <w:b/>
                <w:sz w:val="24"/>
              </w:rPr>
              <w:t>Потемкину,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(п.  1  ст.  </w:t>
            </w:r>
            <w:r>
              <w:rPr>
                <w:b/>
                <w:sz w:val="24"/>
              </w:rPr>
              <w:t>1062 ГК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предложил  заключить  следующее пари. </w:t>
            </w:r>
            <w:r>
              <w:rPr>
                <w:sz w:val="24"/>
              </w:rPr>
              <w:t>В случае,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43" w:val="left" w:leader="none"/>
                <w:tab w:pos="1625" w:val="left" w:leader="none"/>
                <w:tab w:pos="2912" w:val="left" w:leader="none"/>
                <w:tab w:pos="4071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если</w:t>
              <w:tab/>
              <w:t>матч</w:t>
              <w:tab/>
              <w:t>выиграет</w:t>
              <w:tab/>
              <w:t>команда</w:t>
              <w:tab/>
              <w:t>«Локомотив»,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0" w:val="left" w:leader="none"/>
                <w:tab w:pos="2336" w:val="left" w:leader="none"/>
                <w:tab w:pos="3681" w:val="left" w:leader="none"/>
                <w:tab w:pos="4492" w:val="left" w:leader="none"/>
              </w:tabs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Михаил</w:t>
              <w:tab/>
            </w:r>
            <w:r>
              <w:rPr>
                <w:sz w:val="24"/>
              </w:rPr>
              <w:t>отдает</w:t>
              <w:tab/>
            </w:r>
            <w:r>
              <w:rPr>
                <w:b/>
                <w:sz w:val="24"/>
              </w:rPr>
              <w:t>Николаю</w:t>
              <w:tab/>
              <w:t>свой</w:t>
              <w:tab/>
              <w:t>месячный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заработок,  получаемый  по </w:t>
            </w:r>
            <w:r>
              <w:rPr>
                <w:sz w:val="24"/>
              </w:rPr>
              <w:t>трудовому  договору,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размере  </w:t>
            </w:r>
            <w:r>
              <w:rPr>
                <w:b/>
                <w:sz w:val="24"/>
              </w:rPr>
              <w:t>двенадцати  тысяч  рублей;  если же матч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выигрывает  команда  «Динамо»,  Николай </w:t>
            </w:r>
            <w:r>
              <w:rPr>
                <w:sz w:val="24"/>
              </w:rPr>
              <w:t>отдает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Михаилу свою месячный заработок по трудовому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договору   в   размере   пятнадцати   тысяч рублей.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5" w:val="left" w:leader="none"/>
                <w:tab w:pos="2884" w:val="left" w:leader="none"/>
                <w:tab w:pos="3374" w:val="left" w:leader="none"/>
                <w:tab w:pos="5039" w:val="left" w:leader="none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Михаил</w:t>
              <w:tab/>
              <w:t>согласился.</w:t>
              <w:tab/>
            </w:r>
            <w:r>
              <w:rPr>
                <w:sz w:val="24"/>
              </w:rPr>
              <w:t>С</w:t>
              <w:tab/>
              <w:t>результатом</w:t>
              <w:tab/>
            </w:r>
            <w:r>
              <w:rPr>
                <w:b/>
                <w:sz w:val="24"/>
              </w:rPr>
              <w:t>«3-0»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8" w:val="left" w:leader="none"/>
                <w:tab w:pos="2778" w:val="left" w:leader="none"/>
                <w:tab w:pos="4659" w:val="left" w:leader="none"/>
              </w:tabs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победила</w:t>
              <w:tab/>
              <w:t>команда</w:t>
              <w:tab/>
              <w:t>«Динамо».</w:t>
              <w:tab/>
              <w:t>Михаил,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довольный   своей   победой   </w:t>
            </w:r>
            <w:r>
              <w:rPr>
                <w:sz w:val="24"/>
              </w:rPr>
              <w:t>в   пари,   поспешил 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другу  за  </w:t>
            </w:r>
            <w:r>
              <w:rPr>
                <w:b/>
                <w:sz w:val="24"/>
              </w:rPr>
              <w:t>деньгами.  Однако  Николай согласился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6" w:val="left" w:leader="none"/>
                <w:tab w:pos="2353" w:val="left" w:leader="none"/>
                <w:tab w:pos="3856" w:val="left" w:leader="none"/>
                <w:tab w:pos="4789" w:val="left" w:leader="none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передать</w:t>
              <w:tab/>
              <w:t>только</w:t>
              <w:tab/>
              <w:t>двенадцать</w:t>
              <w:tab/>
              <w:t>тысяч</w:t>
              <w:tab/>
              <w:t>рублей,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5" w:val="left" w:leader="none"/>
                <w:tab w:pos="2272" w:val="left" w:leader="none"/>
                <w:tab w:pos="3987" w:val="left" w:leader="none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ссылаясь</w:t>
              <w:tab/>
              <w:t>на  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то,</w:t>
              <w:tab/>
              <w:t>что  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согласно</w:t>
              <w:tab/>
              <w:t>Гражданскому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кодексу  РФ пари должно  заключаться  только  на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равных  условиях.  Михаила  это не устроило, и он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7" w:val="left" w:leader="none"/>
                <w:tab w:pos="1781" w:val="left" w:leader="none"/>
                <w:tab w:pos="2337" w:val="left" w:leader="none"/>
                <w:tab w:pos="2653" w:val="left" w:leader="none"/>
                <w:tab w:pos="4260" w:val="left" w:leader="none"/>
                <w:tab w:pos="5490" w:val="left" w:leader="none"/>
              </w:tabs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обратился</w:t>
              <w:tab/>
              <w:t>в</w:t>
              <w:tab/>
              <w:t>суд</w:t>
              <w:tab/>
              <w:t>с</w:t>
              <w:tab/>
            </w:r>
            <w:r>
              <w:rPr>
                <w:b/>
                <w:sz w:val="24"/>
              </w:rPr>
              <w:t>требованием</w:t>
              <w:tab/>
            </w:r>
            <w:r>
              <w:rPr>
                <w:sz w:val="24"/>
              </w:rPr>
              <w:t>взыскать</w:t>
              <w:tab/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Николая  оставшиеся  три тысячи рублей.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Имеются  ли  у  суда  основания  для удовлетворения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исковых  требований</w:t>
            </w:r>
            <w:r>
              <w:rPr>
                <w:i/>
                <w:spacing w:val="50"/>
                <w:sz w:val="23"/>
              </w:rPr>
              <w:t> </w:t>
            </w:r>
            <w:r>
              <w:rPr>
                <w:i/>
                <w:sz w:val="23"/>
              </w:rPr>
              <w:t>Михаила?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7"/>
              <w:rPr>
                <w:sz w:val="25"/>
              </w:rPr>
            </w:pPr>
            <w:r>
              <w:rPr>
                <w:sz w:val="25"/>
              </w:rPr>
              <w:t>А. Да, так как стороны обязательства должны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исполнять свои обязанности по ним надлежащим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1057442</wp:posOffset>
            </wp:positionH>
            <wp:positionV relativeFrom="page">
              <wp:posOffset>3947159</wp:posOffset>
            </wp:positionV>
            <wp:extent cx="466250" cy="94488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5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4420" w:hRule="atLeast"/>
        </w:trPr>
        <w:tc>
          <w:tcPr>
            <w:tcW w:w="5701" w:type="dxa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образом;</w:t>
            </w:r>
          </w:p>
          <w:p>
            <w:pPr>
              <w:pStyle w:val="TableParagraph"/>
              <w:spacing w:line="242" w:lineRule="auto"/>
              <w:ind w:left="113" w:right="217" w:firstLine="1"/>
              <w:rPr>
                <w:sz w:val="24"/>
              </w:rPr>
            </w:pPr>
            <w:r>
              <w:rPr>
                <w:sz w:val="24"/>
              </w:rPr>
              <w:t>Б. Нет, так как данная сделка-пари недействительна в связи с отсутствием у обоих её сторон необходимой дееспособности для её заключения;</w:t>
            </w:r>
          </w:p>
          <w:p>
            <w:pPr>
              <w:pStyle w:val="TableParagraph"/>
              <w:ind w:left="113" w:firstLine="1"/>
              <w:rPr>
                <w:sz w:val="24"/>
              </w:rPr>
            </w:pPr>
            <w:r>
              <w:rPr>
                <w:sz w:val="24"/>
              </w:rPr>
              <w:t>В. Нет, так как согласно Гражданскому кодексу РФ граждане вправе заключать пари только на равных условиях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иное признается злоупотреблением правом;</w:t>
            </w:r>
          </w:p>
          <w:p>
            <w:pPr>
              <w:pStyle w:val="TableParagraph"/>
              <w:ind w:left="113" w:right="224" w:firstLine="1"/>
              <w:rPr>
                <w:sz w:val="24"/>
              </w:rPr>
            </w:pPr>
            <w:r>
              <w:rPr>
                <w:sz w:val="25"/>
              </w:rPr>
              <w:t>F.</w:t>
            </w:r>
            <w:r>
              <w:rPr>
                <w:spacing w:val="-41"/>
                <w:sz w:val="25"/>
              </w:rPr>
              <w:t> </w:t>
            </w:r>
            <w:r>
              <w:rPr>
                <w:sz w:val="25"/>
              </w:rPr>
              <w:t>Нет,</w:t>
            </w:r>
            <w:r>
              <w:rPr>
                <w:spacing w:val="-38"/>
                <w:sz w:val="25"/>
              </w:rPr>
              <w:t> </w:t>
            </w:r>
            <w:r>
              <w:rPr>
                <w:sz w:val="25"/>
              </w:rPr>
              <w:t>так</w:t>
            </w:r>
            <w:r>
              <w:rPr>
                <w:spacing w:val="-40"/>
                <w:sz w:val="25"/>
              </w:rPr>
              <w:t> </w:t>
            </w:r>
            <w:r>
              <w:rPr>
                <w:sz w:val="25"/>
              </w:rPr>
              <w:t>как</w:t>
            </w:r>
            <w:r>
              <w:rPr>
                <w:spacing w:val="-39"/>
                <w:sz w:val="25"/>
              </w:rPr>
              <w:t> </w:t>
            </w:r>
            <w:r>
              <w:rPr>
                <w:sz w:val="25"/>
              </w:rPr>
              <w:t>данная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сделка-пари</w:t>
            </w:r>
            <w:r>
              <w:rPr>
                <w:spacing w:val="-32"/>
                <w:sz w:val="25"/>
              </w:rPr>
              <w:t> </w:t>
            </w:r>
            <w:r>
              <w:rPr>
                <w:sz w:val="25"/>
              </w:rPr>
              <w:t>недействительна </w:t>
            </w:r>
            <w:r>
              <w:rPr>
                <w:sz w:val="24"/>
              </w:rPr>
              <w:t>в связи с отсутствием надлежащей письменной формы её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совершения;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Д. Нет, так как согласно Гражданскому кодексу РФ требования граждан, связанные с организацией и участием в пари, по общему правилу не подлежат судебной защите.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53. Ирина </w:t>
            </w:r>
            <w:r>
              <w:rPr>
                <w:w w:val="105"/>
                <w:sz w:val="24"/>
              </w:rPr>
              <w:t>и Пётр, находясь между собой в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Г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зарегистрированном браке, решили приобрести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собственность  квартиру. Для </w:t>
            </w:r>
            <w:r>
              <w:rPr>
                <w:sz w:val="24"/>
              </w:rPr>
              <w:t>этого Пётр от своего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7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(ч. 3 ст. 39, ч. 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ОШИБКА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имени заключил договор беспроцентного займа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ст. 45 CK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со </w:t>
            </w:r>
            <w:r>
              <w:rPr>
                <w:b/>
                <w:sz w:val="24"/>
              </w:rPr>
              <w:t>своим знакомым, являющимся бизнесменом,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 которому  тот передал ему 3 </w:t>
            </w:r>
            <w:r>
              <w:rPr>
                <w:b/>
                <w:sz w:val="24"/>
              </w:rPr>
              <w:t>миллиона  рублей </w:t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установленным сроком возврата через </w:t>
            </w:r>
            <w:r>
              <w:rPr>
                <w:sz w:val="24"/>
              </w:rPr>
              <w:t>2 года.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Все </w:t>
            </w:r>
            <w:r>
              <w:rPr>
                <w:b/>
                <w:sz w:val="24"/>
              </w:rPr>
              <w:t>полученные по данному договору деньги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были вложены в приобретение квартиры. Однако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через полтора года после совместного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проживания </w:t>
            </w:r>
            <w:r>
              <w:rPr>
                <w:w w:val="105"/>
                <w:sz w:val="24"/>
              </w:rPr>
              <w:t>в ней супруги развелись. В процессе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развода судом был произведен раздел совместно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нажитого имущества, в результате </w:t>
            </w:r>
            <w:r>
              <w:rPr>
                <w:b/>
                <w:w w:val="105"/>
                <w:sz w:val="24"/>
              </w:rPr>
              <w:t>которого </w:t>
            </w:r>
            <w:r>
              <w:rPr>
                <w:w w:val="105"/>
                <w:sz w:val="24"/>
              </w:rPr>
              <w:t>суд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признал  за </w:t>
            </w:r>
            <w:r>
              <w:rPr>
                <w:b/>
                <w:sz w:val="24"/>
              </w:rPr>
              <w:t>каждым из супругов по 1/2 доли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праве </w:t>
            </w:r>
            <w:r>
              <w:rPr>
                <w:b/>
                <w:sz w:val="24"/>
              </w:rPr>
              <w:t>собственности  на данную квартиру.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Пётр при наступлении  срока возврата займа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полностью рассчитался </w:t>
            </w:r>
            <w:r>
              <w:rPr>
                <w:sz w:val="24"/>
              </w:rPr>
              <w:t>со своим </w:t>
            </w:r>
            <w:r>
              <w:rPr>
                <w:b/>
                <w:sz w:val="24"/>
              </w:rPr>
              <w:t>знакомым 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данному  договору  и затем  сразу  же потребовал от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бывшей жены компенсации ему половины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данной суммы (1,5 миллиона рублей), на что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Ирина ответила отказом. Тогда Пётр предъявил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ей соответствующее требование в судебном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порядке.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Подлежит ли данный иск удовлетворению судом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согласно действующему семейному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законодательству РФ?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7"/>
              <w:rPr>
                <w:sz w:val="24"/>
              </w:rPr>
            </w:pPr>
            <w:r>
              <w:rPr>
                <w:sz w:val="24"/>
              </w:rPr>
              <w:t>А. Да, данный иск подлежит удовлетворению,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 Ирина является обязанной стороной 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договору займа солидарно с Петром, так как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являлась его супругой в момент его заключения,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Нет, данный иск не подлежит удовлетворению,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 стороной договора займа является только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Петр, а договор не может создавать обязанностей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для лиц, не являющихся его сторонами,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Нет, данный иск не подлежит удовлетворению,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304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 срок для защиты права Петра истёк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он</w:t>
            </w:r>
          </w:p>
          <w:p>
            <w:pPr>
              <w:pStyle w:val="TableParagraph"/>
              <w:spacing w:before="2"/>
              <w:ind w:left="115" w:right="259" w:hanging="1"/>
              <w:rPr>
                <w:sz w:val="24"/>
              </w:rPr>
            </w:pPr>
            <w:r>
              <w:rPr>
                <w:sz w:val="24"/>
              </w:rPr>
              <w:t>мог обратиться с требованием о признание данного долга общим долгом супругов лишь в бракоразводном процессе;</w:t>
            </w:r>
          </w:p>
          <w:p>
            <w:pPr>
              <w:pStyle w:val="TableParagraph"/>
              <w:ind w:left="114" w:firstLine="1"/>
              <w:rPr>
                <w:sz w:val="24"/>
              </w:rPr>
            </w:pPr>
            <w:r>
              <w:rPr>
                <w:sz w:val="24"/>
              </w:rPr>
              <w:t>F. Да, данный иск подлежит удовлетворению, поскольку полученные Петром по договору займа денежные средства были израсходованы на общие нужды семьи, следовательно, оставшийся долг по данному договору следует признать общим долгом в отношениях между супругами.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54. Гражданин Ласточкин проводил свой отпуск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Ж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в августе  </w:t>
            </w:r>
            <w:r>
              <w:rPr>
                <w:b/>
                <w:sz w:val="24"/>
              </w:rPr>
              <w:t>2015  </w:t>
            </w:r>
            <w:r>
              <w:rPr>
                <w:sz w:val="24"/>
              </w:rPr>
              <w:t>года  на курорте в </w:t>
            </w:r>
            <w:r>
              <w:rPr>
                <w:b/>
                <w:sz w:val="24"/>
              </w:rPr>
              <w:t>Новороссийске.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Находясь на пляже в дневное время суток,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 w:right="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(п. 11 ч. </w:t>
            </w:r>
            <w:r>
              <w:rPr>
                <w:sz w:val="24"/>
              </w:rPr>
              <w:t>1 ст. 12,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ОШИБКА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расположившись в отдалении от окружающих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ст. 23 ФЗ «Об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отдыхающих  на 15 </w:t>
            </w:r>
            <w:r>
              <w:rPr>
                <w:sz w:val="24"/>
              </w:rPr>
              <w:t>метров, он достал </w:t>
            </w:r>
            <w:r>
              <w:rPr>
                <w:b/>
                <w:sz w:val="24"/>
              </w:rPr>
              <w:t>пачку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8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охране здоровья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табачных  сигарет  и </w:t>
            </w:r>
            <w:r>
              <w:rPr>
                <w:b/>
                <w:sz w:val="24"/>
              </w:rPr>
              <w:t>начал курить.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граждан </w:t>
            </w:r>
            <w:r>
              <w:rPr>
                <w:sz w:val="24"/>
              </w:rPr>
              <w:t>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В этот момент  к </w:t>
            </w:r>
            <w:r>
              <w:rPr>
                <w:b/>
                <w:sz w:val="24"/>
              </w:rPr>
              <w:t>нему подошёл сотрудник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воздействия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полиции, представился и попросил предъявить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8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окружающего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документы. После </w:t>
            </w:r>
            <w:r>
              <w:rPr>
                <w:sz w:val="24"/>
              </w:rPr>
              <w:t>этого </w:t>
            </w:r>
            <w:r>
              <w:rPr>
                <w:b/>
                <w:sz w:val="24"/>
              </w:rPr>
              <w:t>он, потребовав потушить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табачного дыма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сигарету, </w:t>
            </w:r>
            <w:r>
              <w:rPr>
                <w:b/>
                <w:sz w:val="24"/>
              </w:rPr>
              <w:t>сообщил Ласточкину,  что </w:t>
            </w:r>
            <w:r>
              <w:rPr>
                <w:sz w:val="24"/>
              </w:rPr>
              <w:t>тот </w:t>
            </w:r>
            <w:r>
              <w:rPr>
                <w:b/>
                <w:sz w:val="24"/>
              </w:rPr>
              <w:t>совершил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8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последствий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административное правонарушение,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потребления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предусмотренное KoAП  РФ, </w:t>
            </w:r>
            <w:r>
              <w:rPr>
                <w:b/>
                <w:sz w:val="24"/>
              </w:rPr>
              <w:t>так  как курение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7" w:right="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табака»; ч. </w:t>
            </w:r>
            <w:r>
              <w:rPr>
                <w:sz w:val="24"/>
              </w:rPr>
              <w:t>1 ст.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общественных  </w:t>
            </w:r>
            <w:r>
              <w:rPr>
                <w:sz w:val="24"/>
              </w:rPr>
              <w:t>местах, к </w:t>
            </w:r>
            <w:r>
              <w:rPr>
                <w:b/>
                <w:sz w:val="24"/>
              </w:rPr>
              <w:t>которым относится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5" w:right="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6.24, ч. </w:t>
            </w:r>
            <w:r>
              <w:rPr>
                <w:sz w:val="24"/>
              </w:rPr>
              <w:t>1 ст. 23.3,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пляж, запрещено федеральным законом. </w:t>
            </w:r>
            <w:r>
              <w:rPr>
                <w:sz w:val="24"/>
              </w:rPr>
              <w:t>В </w:t>
            </w:r>
            <w:r>
              <w:rPr>
                <w:b/>
                <w:sz w:val="24"/>
              </w:rPr>
              <w:t>связи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чч. </w:t>
            </w:r>
            <w:r>
              <w:rPr>
                <w:sz w:val="24"/>
              </w:rPr>
              <w:t>1 и 2 ст. </w:t>
            </w:r>
            <w:r>
              <w:rPr>
                <w:b/>
                <w:sz w:val="24"/>
              </w:rPr>
              <w:t>28.6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 </w:t>
            </w:r>
            <w:r>
              <w:rPr>
                <w:b/>
                <w:sz w:val="24"/>
              </w:rPr>
              <w:t>этим, разъяснив отдыхающему его права,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2" w:right="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KoAП </w:t>
            </w:r>
            <w:r>
              <w:rPr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сотрудник полиции вынес постановление </w:t>
            </w:r>
            <w:r>
              <w:rPr>
                <w:sz w:val="24"/>
              </w:rPr>
              <w:t>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наложении на Ласточкина административного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штрафа  в размере 1 </w:t>
            </w:r>
            <w:r>
              <w:rPr>
                <w:b/>
                <w:sz w:val="24"/>
              </w:rPr>
              <w:t>000 рублей.  Ласточкин 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выразил несогласия в связи </w:t>
            </w:r>
            <w:r>
              <w:rPr>
                <w:sz w:val="24"/>
              </w:rPr>
              <w:t>с </w:t>
            </w:r>
            <w:r>
              <w:rPr>
                <w:b/>
                <w:sz w:val="24"/>
              </w:rPr>
              <w:t>действиями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сотрудника полиции, расписавшись в получении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копии постановления.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Правомерно ли вынесенное постановление?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7"/>
              <w:rPr>
                <w:sz w:val="24"/>
              </w:rPr>
            </w:pPr>
            <w:r>
              <w:rPr>
                <w:sz w:val="24"/>
              </w:rPr>
              <w:t>А. Нет, неправомерно, поскольку законодательством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 об административных правонарушениях 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предусмотрена ответственность для физических лиц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 нарушение запрета курения в общественных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местах;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Нет, неправомерно, поскольку пляж не относится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 местам, запрещенным для курения;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Нет, неправомерно, поскольку Ласточкин курил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табачные изделия на допустимом удалении от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окружающих людей;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Нет, неправомерно, поскольку сотрудник полиции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 является должностным лицом, уполномоченным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 рассмотрение дела о данном административном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правонарушении;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Нет, неправомерно, поскольку сотрудник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полиции не мог сразу же назначить лицу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административное наказание, не составив протокола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 административном правонарушение;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480" w:hRule="atLeast"/>
        </w:trPr>
        <w:tc>
          <w:tcPr>
            <w:tcW w:w="5701" w:type="dxa"/>
          </w:tcPr>
          <w:p>
            <w:pPr>
              <w:pStyle w:val="TableParagraph"/>
              <w:spacing w:line="257" w:lineRule="exact"/>
              <w:ind w:left="116" w:hanging="2"/>
              <w:rPr>
                <w:sz w:val="24"/>
              </w:rPr>
            </w:pPr>
            <w:r>
              <w:rPr>
                <w:sz w:val="24"/>
              </w:rPr>
              <w:t>Е. Нет, неправомерно, поскольку KoAП РФ за</w:t>
            </w:r>
          </w:p>
          <w:p>
            <w:pPr>
              <w:pStyle w:val="TableParagraph"/>
              <w:ind w:left="113" w:right="119" w:firstLine="2"/>
              <w:rPr>
                <w:sz w:val="24"/>
              </w:rPr>
            </w:pPr>
            <w:r>
              <w:rPr>
                <w:sz w:val="24"/>
              </w:rPr>
              <w:t>совершенное Ласточкиным правонарушение предусматривает максимально возможную санкцию в виде административного штрафа в размере 500 рублей;</w:t>
            </w:r>
          </w:p>
          <w:p>
            <w:pPr>
              <w:pStyle w:val="TableParagraph"/>
              <w:spacing w:line="242" w:lineRule="auto"/>
              <w:ind w:left="114" w:right="797" w:firstLine="3"/>
              <w:rPr>
                <w:sz w:val="24"/>
              </w:rPr>
            </w:pPr>
            <w:r>
              <w:rPr>
                <w:sz w:val="24"/>
              </w:rPr>
              <w:t>Ж. Да, правомерно, никаких нарушений при привлечении Ласточкина к административной ответственности допущено не было.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5701" w:type="dxa"/>
          </w:tcPr>
          <w:p>
            <w:pPr>
              <w:pStyle w:val="TableParagraph"/>
              <w:tabs>
                <w:tab w:pos="1148" w:val="left" w:leader="none"/>
                <w:tab w:pos="2097" w:val="left" w:leader="none"/>
                <w:tab w:pos="2418" w:val="left" w:leader="none"/>
                <w:tab w:pos="4079" w:val="left" w:leader="none"/>
              </w:tabs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Решите</w:t>
              <w:tab/>
              <w:t>задачи</w:t>
              <w:tab/>
              <w:t>с</w:t>
              <w:tab/>
            </w:r>
            <w:r>
              <w:rPr>
                <w:b/>
                <w:sz w:val="24"/>
              </w:rPr>
              <w:t>развернутым</w:t>
              <w:tab/>
              <w:t>обоснованием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ответа: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55. Обвиняемый  в краже Геннадий  Новоселов на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tabs>
                <w:tab w:pos="962" w:val="left" w:leader="none"/>
                <w:tab w:pos="1578" w:val="left" w:leader="none"/>
              </w:tabs>
              <w:spacing w:line="25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Нет,</w:t>
              <w:tab/>
              <w:t>не</w:t>
              <w:tab/>
              <w:t>мог,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>
            <w:pPr>
              <w:pStyle w:val="TableParagraph"/>
              <w:ind w:left="110" w:right="143" w:hanging="1"/>
              <w:rPr>
                <w:sz w:val="24"/>
              </w:rPr>
            </w:pPr>
            <w:r>
              <w:rPr>
                <w:w w:val="105"/>
                <w:sz w:val="24"/>
              </w:rPr>
              <w:t>балл за </w:t>
            </w:r>
            <w:r>
              <w:rPr>
                <w:b/>
                <w:w w:val="105"/>
                <w:sz w:val="24"/>
              </w:rPr>
              <w:t>верный краткий </w:t>
            </w:r>
            <w:r>
              <w:rPr>
                <w:w w:val="105"/>
                <w:sz w:val="24"/>
              </w:rPr>
              <w:t>ответ, 2 </w:t>
            </w:r>
            <w:r>
              <w:rPr>
                <w:b/>
                <w:w w:val="105"/>
                <w:sz w:val="24"/>
              </w:rPr>
              <w:t>балла </w:t>
            </w:r>
            <w:r>
              <w:rPr>
                <w:w w:val="105"/>
                <w:sz w:val="24"/>
              </w:rPr>
              <w:t>за </w:t>
            </w:r>
            <w:r>
              <w:rPr>
                <w:b/>
                <w:w w:val="105"/>
                <w:sz w:val="24"/>
              </w:rPr>
              <w:t>верное по </w:t>
            </w:r>
            <w:r>
              <w:rPr>
                <w:w w:val="105"/>
                <w:sz w:val="24"/>
              </w:rPr>
              <w:t>смыслу </w:t>
            </w:r>
            <w:r>
              <w:rPr>
                <w:b/>
                <w:sz w:val="24"/>
              </w:rPr>
              <w:t>обоснован </w:t>
            </w:r>
            <w:r>
              <w:rPr>
                <w:w w:val="105"/>
                <w:sz w:val="24"/>
              </w:rPr>
              <w:t>ие; если </w:t>
            </w:r>
            <w:r>
              <w:rPr>
                <w:b/>
                <w:sz w:val="24"/>
              </w:rPr>
              <w:t>обоснован </w:t>
            </w:r>
            <w:r>
              <w:rPr>
                <w:w w:val="105"/>
                <w:sz w:val="24"/>
              </w:rPr>
              <w:t>ие </w:t>
            </w:r>
            <w:r>
              <w:rPr>
                <w:b/>
                <w:w w:val="105"/>
                <w:sz w:val="24"/>
              </w:rPr>
              <w:t>неверное </w:t>
            </w:r>
            <w:r>
              <w:rPr>
                <w:b/>
                <w:sz w:val="24"/>
              </w:rPr>
              <w:t>по смыслу </w:t>
            </w:r>
            <w:r>
              <w:rPr>
                <w:w w:val="105"/>
                <w:sz w:val="24"/>
              </w:rPr>
              <w:t>или </w:t>
            </w:r>
            <w:r>
              <w:rPr>
                <w:sz w:val="24"/>
              </w:rPr>
              <w:t>отсутствуе </w:t>
            </w:r>
            <w:r>
              <w:rPr>
                <w:w w:val="105"/>
                <w:sz w:val="24"/>
              </w:rPr>
              <w:t>т, за него ставится 0</w:t>
            </w:r>
          </w:p>
          <w:p>
            <w:pPr>
              <w:pStyle w:val="TableParagraph"/>
              <w:ind w:left="107" w:right="165" w:firstLine="3"/>
              <w:rPr>
                <w:sz w:val="24"/>
              </w:rPr>
            </w:pPr>
            <w:r>
              <w:rPr>
                <w:b/>
                <w:sz w:val="24"/>
              </w:rPr>
              <w:t>баллов; </w:t>
            </w:r>
            <w:r>
              <w:rPr>
                <w:sz w:val="24"/>
              </w:rPr>
              <w:t>1 балл за </w:t>
            </w:r>
            <w:r>
              <w:rPr>
                <w:b/>
                <w:sz w:val="24"/>
              </w:rPr>
              <w:t>обоснован </w:t>
            </w:r>
            <w:r>
              <w:rPr>
                <w:sz w:val="24"/>
              </w:rPr>
              <w:t>ие в данной задаче невозможе</w:t>
            </w:r>
          </w:p>
          <w:p>
            <w:pPr>
              <w:pStyle w:val="TableParagraph"/>
              <w:spacing w:before="47"/>
              <w:ind w:left="248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  <w:p>
            <w:pPr>
              <w:pStyle w:val="TableParagraph"/>
              <w:spacing w:before="228"/>
              <w:ind w:left="111" w:hanging="2"/>
              <w:rPr>
                <w:b/>
                <w:sz w:val="24"/>
              </w:rPr>
            </w:pPr>
            <w:r>
              <w:rPr>
                <w:sz w:val="24"/>
              </w:rPr>
              <w:t>Если </w:t>
            </w:r>
            <w:r>
              <w:rPr>
                <w:b/>
                <w:sz w:val="24"/>
              </w:rPr>
              <w:t>краткий </w:t>
            </w:r>
            <w:r>
              <w:rPr>
                <w:sz w:val="24"/>
              </w:rPr>
              <w:t>ответ </w:t>
            </w:r>
            <w:r>
              <w:rPr>
                <w:b/>
                <w:w w:val="95"/>
                <w:sz w:val="24"/>
              </w:rPr>
              <w:t>неверный,</w:t>
            </w:r>
          </w:p>
          <w:p>
            <w:pPr>
              <w:pStyle w:val="TableParagraph"/>
              <w:spacing w:before="7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3il  ВСЮ</w:t>
            </w:r>
          </w:p>
          <w:p>
            <w:pPr>
              <w:pStyle w:val="TableParagraph"/>
              <w:spacing w:before="20"/>
              <w:ind w:left="110" w:firstLine="1"/>
              <w:rPr>
                <w:sz w:val="24"/>
              </w:rPr>
            </w:pPr>
            <w:r>
              <w:rPr>
                <w:w w:val="105"/>
                <w:sz w:val="24"/>
              </w:rPr>
              <w:t>задачу ставится 0 баллов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допросе,  проведенном  следователем Новиковым,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  </w:t>
            </w:r>
            <w:r>
              <w:rPr>
                <w:b/>
                <w:sz w:val="24"/>
              </w:rPr>
              <w:t>участием  его  защитника  </w:t>
            </w:r>
            <w:r>
              <w:rPr>
                <w:sz w:val="24"/>
              </w:rPr>
              <w:t>Артемова,  полностью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согласно  YПK РФ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признал свою вину в совершенном преступлении.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признание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b/>
                <w:sz w:val="24"/>
              </w:rPr>
              <w:t>показаний  Новоселова  </w:t>
            </w:r>
            <w:r>
              <w:rPr>
                <w:sz w:val="24"/>
              </w:rPr>
              <w:t>следует,  </w:t>
            </w:r>
            <w:r>
              <w:rPr>
                <w:b/>
                <w:sz w:val="24"/>
              </w:rPr>
              <w:t>что «в ночь  </w:t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обвиняемым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17 </w:t>
            </w:r>
            <w:r>
              <w:rPr>
                <w:b/>
                <w:w w:val="105"/>
                <w:sz w:val="24"/>
              </w:rPr>
              <w:t>на 18 января 2015 </w:t>
            </w:r>
            <w:r>
              <w:rPr>
                <w:w w:val="105"/>
                <w:sz w:val="24"/>
              </w:rPr>
              <w:t>г. он подрабатывал частным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6" w:val="left" w:leader="none"/>
                <w:tab w:pos="1776" w:val="left" w:leader="none"/>
              </w:tabs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своей</w:t>
              <w:tab/>
              <w:t>вины</w:t>
              <w:tab/>
              <w:t>не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извозом  на  своем  автомобиле.  Заметив </w:t>
            </w:r>
            <w:r>
              <w:rPr>
                <w:b/>
                <w:w w:val="105"/>
                <w:sz w:val="24"/>
              </w:rPr>
              <w:t>одиноко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3" w:val="left" w:leader="none"/>
              </w:tabs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может</w:t>
              <w:tab/>
              <w:t>являться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1" w:val="left" w:leader="none"/>
                <w:tab w:pos="1790" w:val="left" w:leader="none"/>
                <w:tab w:pos="3109" w:val="left" w:leader="none"/>
                <w:tab w:pos="4443" w:val="left" w:leader="none"/>
              </w:tabs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стоящую</w:t>
              <w:tab/>
              <w:t>на</w:t>
              <w:tab/>
              <w:t>остановке</w:t>
              <w:tab/>
              <w:t>Потапову,</w:t>
              <w:tab/>
              <w:t>Новоселов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единственным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подъехал  к  ней  и </w:t>
            </w:r>
            <w:r>
              <w:rPr>
                <w:b/>
                <w:sz w:val="24"/>
              </w:rPr>
              <w:t>предложил  подвезти </w:t>
            </w:r>
            <w:r>
              <w:rPr>
                <w:sz w:val="24"/>
              </w:rPr>
              <w:t>её до дома.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доказательством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Потапова  согласилась.  Сев  на  переднее</w:t>
            </w:r>
            <w:r>
              <w:rPr>
                <w:spacing w:val="5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сиденье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position w:val="1"/>
                <w:sz w:val="24"/>
                <w:u w:val="thick" w:color="080808"/>
              </w:rPr>
              <w:t>по дел</w:t>
            </w:r>
            <w:r>
              <w:rPr>
                <w:sz w:val="24"/>
                <w:u w:val="thick" w:color="080808"/>
              </w:rPr>
              <w:t>v</w:t>
            </w:r>
            <w:r>
              <w:rPr>
                <w:sz w:val="24"/>
              </w:rPr>
              <w:t>, </w:t>
            </w:r>
            <w:r>
              <w:rPr>
                <w:position w:val="1"/>
                <w:sz w:val="24"/>
              </w:rPr>
              <w:t>а</w:t>
            </w:r>
            <w:r>
              <w:rPr>
                <w:spacing w:val="5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должно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6" w:val="left" w:leader="none"/>
                <w:tab w:pos="2434" w:val="left" w:leader="none"/>
                <w:tab w:pos="3805" w:val="left" w:leader="none"/>
                <w:tab w:pos="4640" w:val="left" w:leader="none"/>
              </w:tabs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автомобиля,</w:t>
              <w:tab/>
              <w:t>она</w:t>
              <w:tab/>
              <w:t>положила</w:t>
              <w:tab/>
              <w:t>свою</w:t>
              <w:tab/>
              <w:t>дамскую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быть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сумочку  на  </w:t>
            </w:r>
            <w:r>
              <w:rPr>
                <w:sz w:val="24"/>
              </w:rPr>
              <w:t>заднее  сиденье.  Когда  они проезжали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подтверждено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мимо  круглосуточного  супермаркета, 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Потапова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иными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2" w:val="left" w:leader="none"/>
                <w:tab w:pos="2946" w:val="left" w:leader="none"/>
                <w:tab w:pos="4622" w:val="left" w:leader="none"/>
                <w:tab w:pos="5088" w:val="left" w:leader="none"/>
              </w:tabs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попросила</w:t>
              <w:tab/>
              <w:t>Новоселова</w:t>
              <w:tab/>
              <w:t>остановиться</w:t>
              <w:tab/>
              <w:t>на</w:t>
              <w:tab/>
              <w:t>пару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доказательствами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минут  для  того,  чтобы  </w:t>
            </w:r>
            <w:r>
              <w:rPr>
                <w:b/>
                <w:sz w:val="24"/>
              </w:rPr>
              <w:t>она  смогла  купить </w:t>
            </w:r>
            <w:r>
              <w:rPr>
                <w:sz w:val="24"/>
              </w:rPr>
              <w:t>домой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коробок  спичек.  Она  вышла  </w:t>
            </w:r>
            <w:r>
              <w:rPr>
                <w:sz w:val="24"/>
              </w:rPr>
              <w:t>в  магазин,  оставив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 2  ст.  77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YПK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9" w:val="left" w:leader="none"/>
                <w:tab w:pos="1498" w:val="left" w:leader="none"/>
                <w:tab w:pos="2476" w:val="left" w:leader="none"/>
                <w:tab w:pos="3602" w:val="left" w:leader="none"/>
                <w:tab w:pos="5195" w:val="left" w:leader="none"/>
              </w:tabs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сумку</w:t>
              <w:tab/>
            </w:r>
            <w:r>
              <w:rPr>
                <w:b/>
                <w:sz w:val="24"/>
              </w:rPr>
              <w:t>на</w:t>
              <w:tab/>
              <w:t>заднем</w:t>
              <w:tab/>
              <w:t>сидении</w:t>
              <w:tab/>
              <w:t>автомобиля,</w:t>
              <w:tab/>
              <w:t>чем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0" w:val="left" w:leader="none"/>
                <w:tab w:pos="3643" w:val="left" w:leader="none"/>
                <w:tab w:pos="4852" w:val="left" w:leader="none"/>
                <w:tab w:pos="5384" w:val="left" w:leader="none"/>
              </w:tabs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Новоселов</w:t>
              <w:tab/>
              <w:t>воспользовался,</w:t>
              <w:tab/>
              <w:t>похитив</w:t>
              <w:tab/>
              <w:t>из</w:t>
              <w:tab/>
            </w:r>
            <w:r>
              <w:rPr>
                <w:sz w:val="24"/>
              </w:rPr>
              <w:t>её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кошелька, находившегося  </w:t>
            </w:r>
            <w:r>
              <w:rPr>
                <w:sz w:val="24"/>
              </w:rPr>
              <w:t>в </w:t>
            </w:r>
            <w:r>
              <w:rPr>
                <w:b/>
                <w:sz w:val="24"/>
              </w:rPr>
              <w:t>сумке, 10 000 рублей.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Когда   Новоселов   подвез   Потапову   до   дома,  он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сообщил  ей, что не </w:t>
            </w:r>
            <w:r>
              <w:rPr>
                <w:sz w:val="24"/>
              </w:rPr>
              <w:t>возьмет  с </w:t>
            </w:r>
            <w:r>
              <w:rPr>
                <w:b/>
                <w:sz w:val="24"/>
              </w:rPr>
              <w:t>неё платы  </w:t>
            </w:r>
            <w:r>
              <w:rPr>
                <w:sz w:val="24"/>
              </w:rPr>
              <w:t>за то, что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подвез до дома, и </w:t>
            </w:r>
            <w:r>
              <w:rPr>
                <w:b/>
                <w:sz w:val="24"/>
              </w:rPr>
              <w:t>она вышла из его автомобиля,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 заметив пропажи».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9" w:val="left" w:leader="none"/>
                <w:tab w:pos="2707" w:val="left" w:leader="none"/>
                <w:tab w:pos="3915" w:val="left" w:leader="none"/>
                <w:tab w:pos="4771" w:val="left" w:leader="none"/>
              </w:tabs>
              <w:spacing w:line="259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Иных</w:t>
              <w:tab/>
              <w:t>доказательств</w:t>
              <w:tab/>
              <w:t>по  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sz w:val="24"/>
              </w:rPr>
              <w:t>делу,</w:t>
              <w:tab/>
              <w:t>кроме</w:t>
              <w:tab/>
              <w:t>данных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9" w:val="left" w:leader="none"/>
                <w:tab w:pos="2610" w:val="left" w:leader="none"/>
                <w:tab w:pos="4250" w:val="left" w:leader="none"/>
                <w:tab w:pos="4675" w:val="left" w:leader="none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показаний</w:t>
              <w:tab/>
              <w:t>самого</w:t>
              <w:tab/>
              <w:t>Новоселова,</w:t>
              <w:tab/>
            </w:r>
            <w:r>
              <w:rPr>
                <w:sz w:val="24"/>
              </w:rPr>
              <w:t>у</w:t>
              <w:tab/>
              <w:t>стороны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обвинения не имелось.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1" w:val="left" w:leader="none"/>
                <w:tab w:pos="1391" w:val="left" w:leader="none"/>
                <w:tab w:pos="3134" w:val="left" w:leader="none"/>
                <w:tab w:pos="4521" w:val="left" w:leader="none"/>
              </w:tabs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В</w:t>
              <w:tab/>
              <w:t>ходе</w:t>
              <w:tab/>
            </w:r>
            <w:r>
              <w:rPr>
                <w:b/>
                <w:sz w:val="24"/>
              </w:rPr>
              <w:t>дальнейшего</w:t>
              <w:tab/>
              <w:t>судебного</w:t>
              <w:tab/>
              <w:t>заседания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3" w:val="left" w:leader="none"/>
                <w:tab w:pos="3205" w:val="left" w:leader="none"/>
                <w:tab w:pos="4145" w:val="left" w:leader="none"/>
                <w:tab w:pos="5297" w:val="left" w:leader="none"/>
              </w:tabs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Новоселов</w:t>
              <w:tab/>
              <w:t>подтвердил</w:t>
              <w:tab/>
              <w:t>ранее</w:t>
              <w:tab/>
              <w:t>данные</w:t>
              <w:tab/>
            </w:r>
            <w:r>
              <w:rPr>
                <w:sz w:val="24"/>
              </w:rPr>
              <w:t>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3" w:val="left" w:leader="none"/>
                <w:tab w:pos="1886" w:val="left" w:leader="none"/>
                <w:tab w:pos="3306" w:val="left" w:leader="none"/>
                <w:tab w:pos="3969" w:val="left" w:leader="none"/>
                <w:tab w:pos="4888" w:val="left" w:leader="none"/>
                <w:tab w:pos="5260" w:val="left" w:leader="none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показания</w:t>
              <w:tab/>
              <w:t>и</w:t>
              <w:tab/>
              <w:t>раскаялся.</w:t>
              <w:tab/>
              <w:t>Суд</w:t>
              <w:tab/>
              <w:t>вынес</w:t>
              <w:tab/>
            </w:r>
            <w:r>
              <w:rPr>
                <w:sz w:val="24"/>
              </w:rPr>
              <w:t>в</w:t>
              <w:tab/>
              <w:t>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1" w:val="left" w:leader="none"/>
                <w:tab w:pos="3701" w:val="left" w:leader="none"/>
                <w:tab w:pos="5094" w:val="left" w:leader="none"/>
              </w:tabs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отношении</w:t>
              <w:tab/>
              <w:t>обвинительный</w:t>
              <w:tab/>
              <w:t>приговор,</w:t>
              <w:tab/>
              <w:t>учтя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смягчающее обстоятельство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признание вины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раскаяние.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Мог   ли   суд   вынести   обвинительный   npигoвop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2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данном случае? Ответ обоснуйте.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56. У гражданки Албановой  на улице была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Нет, </w:t>
            </w:r>
            <w:r>
              <w:rPr>
                <w:b/>
                <w:sz w:val="24"/>
              </w:rPr>
              <w:t>решение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украдена уникальная стильная дизайнерская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вынесено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балл </w:t>
            </w:r>
            <w:r>
              <w:rPr>
                <w:sz w:val="24"/>
              </w:rPr>
              <w:t>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сумка, сшитая  на </w:t>
            </w:r>
            <w:r>
              <w:rPr>
                <w:sz w:val="24"/>
              </w:rPr>
              <w:t>заказ. Две недели спустя  она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неправильное.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заметила эту сумку на плече проходящей мимо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краткий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гражданки Орловой, которая пояснила ей, что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Согласно ст. 301,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ответ, 2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приобрела сумку недавно на временном вещевом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302, 305 ГК РФ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балла 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палаточном  рынке.  </w:t>
            </w:r>
            <w:r>
              <w:rPr>
                <w:sz w:val="24"/>
              </w:rPr>
              <w:t>Через неделю Албанова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282828"/>
              </w:rPr>
              <w:t>право на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полное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предъявила Орловой иск об истребовании вещи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предъявление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верное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из чужого незаконного владения. Суд, установив,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виндикационног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что сумка находилась </w:t>
            </w:r>
            <w:r>
              <w:rPr>
                <w:sz w:val="24"/>
              </w:rPr>
              <w:t>у </w:t>
            </w:r>
            <w:r>
              <w:rPr>
                <w:b/>
                <w:sz w:val="24"/>
              </w:rPr>
              <w:t>Албановой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  <w:u w:val="single" w:color="030303"/>
              </w:rPr>
              <w:t>o  иска  имеется v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ие; если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безвозмездном пользовании (по договору ссуды),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любого лица,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отказал  в </w:t>
            </w:r>
            <w:r>
              <w:rPr>
                <w:b/>
                <w:sz w:val="24"/>
              </w:rPr>
              <w:t>удовлетворении </w:t>
            </w:r>
            <w:r>
              <w:rPr>
                <w:sz w:val="24"/>
              </w:rPr>
              <w:t>её </w:t>
            </w:r>
            <w:r>
              <w:rPr>
                <w:b/>
                <w:sz w:val="24"/>
              </w:rPr>
              <w:t>виндикационного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  <w:u w:val="single" w:color="030303"/>
              </w:rPr>
              <w:t>владеющего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иска, </w:t>
            </w:r>
            <w:r>
              <w:rPr>
                <w:b/>
                <w:sz w:val="24"/>
              </w:rPr>
              <w:t>так как последняя не являлась </w:t>
            </w:r>
            <w:r>
              <w:rPr>
                <w:sz w:val="24"/>
              </w:rPr>
              <w:t>её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имvществом на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неполное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собственницей.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законном или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Правильное ли решение вынес суд в соответствии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договорном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неточное,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нормами ГК РФ? Ответ обоснуйте.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основании.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но общая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идея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sz w:val="24"/>
                <w:u w:val="single" w:color="030303"/>
              </w:rPr>
              <w:t>Все </w:t>
            </w:r>
            <w:r>
              <w:rPr>
                <w:b/>
                <w:sz w:val="24"/>
                <w:u w:val="single" w:color="030303"/>
              </w:rPr>
              <w:t>основания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10"/>
                <w:sz w:val="24"/>
                <w:u w:val="thick" w:color="131313"/>
              </w:rPr>
              <w:t>для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верна, 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  <w:u w:val="single" w:color="030303"/>
              </w:rPr>
              <w:t>удовлетворения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него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иска Албановой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имелись, так как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балл из </w:t>
            </w:r>
            <w:r>
              <w:rPr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sz w:val="24"/>
                <w:u w:val="thick" w:color="0C0C0C"/>
              </w:rPr>
              <w:t>её </w:t>
            </w:r>
            <w:r>
              <w:rPr>
                <w:b/>
                <w:sz w:val="24"/>
                <w:u w:val="thick" w:color="0C0C0C"/>
              </w:rPr>
              <w:t>имущество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баллов;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thick" w:color="0C0C0C"/>
              </w:rPr>
              <w:t>выбыло из </w:t>
            </w:r>
            <w:r>
              <w:rPr>
                <w:sz w:val="24"/>
                <w:u w:val="thick" w:color="0C0C0C"/>
              </w:rPr>
              <w:t>её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владения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помимо </w:t>
            </w:r>
            <w:r>
              <w:rPr>
                <w:sz w:val="24"/>
                <w:u w:val="thick" w:color="0C0C0C"/>
              </w:rPr>
              <w:t>её </w:t>
            </w:r>
            <w:r>
              <w:rPr>
                <w:b/>
                <w:sz w:val="24"/>
                <w:u w:val="thick" w:color="0C0C0C"/>
              </w:rPr>
              <w:t>воли.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ие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неверное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отсутствуе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т, за него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считается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1"/>
              <w:rPr>
                <w:sz w:val="24"/>
              </w:rPr>
            </w:pPr>
            <w:r>
              <w:rPr>
                <w:sz w:val="24"/>
              </w:rPr>
              <w:t>за него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может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быть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поставлен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o 2 балла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случае,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указано,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Албановой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было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право на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предъявле</w:t>
            </w:r>
          </w:p>
        </w:tc>
      </w:tr>
      <w:tr>
        <w:trPr>
          <w:trHeight w:val="5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ние</w:t>
            </w:r>
          </w:p>
        </w:tc>
      </w:tr>
      <w:tr>
        <w:trPr>
          <w:trHeight w:val="5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имуществ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o выбыло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>из её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6033823</wp:posOffset>
            </wp:positionH>
            <wp:positionV relativeFrom="page">
              <wp:posOffset>4651247</wp:posOffset>
            </wp:positionV>
            <wp:extent cx="249885" cy="73151"/>
            <wp:effectExtent l="0" t="0" r="0" b="0"/>
            <wp:wrapNone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6033823</wp:posOffset>
            </wp:positionH>
            <wp:positionV relativeFrom="page">
              <wp:posOffset>6227063</wp:posOffset>
            </wp:positionV>
            <wp:extent cx="676519" cy="73151"/>
            <wp:effectExtent l="0" t="0" r="0" b="0"/>
            <wp:wrapNone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1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6030776</wp:posOffset>
            </wp:positionH>
            <wp:positionV relativeFrom="page">
              <wp:posOffset>7281671</wp:posOffset>
            </wp:positionV>
            <wp:extent cx="493676" cy="70103"/>
            <wp:effectExtent l="0" t="0" r="0" b="0"/>
            <wp:wrapNone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7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6027728</wp:posOffset>
            </wp:positionH>
            <wp:positionV relativeFrom="page">
              <wp:posOffset>9031223</wp:posOffset>
            </wp:positionV>
            <wp:extent cx="716135" cy="249936"/>
            <wp:effectExtent l="0" t="0" r="0" b="0"/>
            <wp:wrapNone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35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3580" w:hRule="atLeast"/>
        </w:trPr>
        <w:tc>
          <w:tcPr>
            <w:tcW w:w="5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line="242" w:lineRule="auto"/>
              <w:ind w:left="111" w:right="162" w:hanging="1"/>
              <w:rPr>
                <w:sz w:val="24"/>
              </w:rPr>
            </w:pPr>
            <w:r>
              <w:rPr>
                <w:b/>
                <w:sz w:val="24"/>
              </w:rPr>
              <w:t>владения помимо </w:t>
            </w:r>
            <w:r>
              <w:rPr>
                <w:sz w:val="24"/>
              </w:rPr>
              <w:t>её</w:t>
            </w:r>
          </w:p>
          <w:p>
            <w:pPr>
              <w:pStyle w:val="TableParagraph"/>
              <w:spacing w:before="6" w:after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1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59591" cy="73151"/>
                  <wp:effectExtent l="0" t="0" r="0" b="0"/>
                  <wp:docPr id="77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9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11" w:firstLine="3"/>
              <w:rPr>
                <w:b/>
                <w:sz w:val="24"/>
              </w:rPr>
            </w:pPr>
            <w:r>
              <w:rPr>
                <w:sz w:val="24"/>
              </w:rPr>
              <w:t>Если </w:t>
            </w:r>
            <w:r>
              <w:rPr>
                <w:b/>
                <w:sz w:val="24"/>
              </w:rPr>
              <w:t>краткий </w:t>
            </w:r>
            <w:r>
              <w:rPr>
                <w:sz w:val="24"/>
              </w:rPr>
              <w:t>ответ </w:t>
            </w:r>
            <w:r>
              <w:rPr>
                <w:b/>
                <w:w w:val="95"/>
                <w:sz w:val="24"/>
              </w:rPr>
              <w:t>неверный,</w:t>
            </w: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1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2728" cy="73151"/>
                  <wp:effectExtent l="0" t="0" r="0" b="0"/>
                  <wp:docPr id="79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2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49" w:lineRule="auto" w:before="45"/>
              <w:ind w:left="111"/>
              <w:rPr>
                <w:sz w:val="22"/>
              </w:rPr>
            </w:pPr>
            <w:r>
              <w:rPr>
                <w:w w:val="110"/>
                <w:sz w:val="24"/>
              </w:rPr>
              <w:t>задачу ставится 0 </w:t>
            </w:r>
            <w:r>
              <w:rPr>
                <w:w w:val="110"/>
                <w:sz w:val="22"/>
              </w:rPr>
              <w:t>баллов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57. Алексею, 28-летнему отчиму 14-летней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Да, должен, так</w:t>
            </w:r>
            <w:r>
              <w:rPr>
                <w:sz w:val="24"/>
                <w:u w:val="thick" w:color="131313"/>
              </w:rPr>
              <w:t> 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>
            <w:pPr>
              <w:pStyle w:val="TableParagraph"/>
              <w:spacing w:before="2"/>
              <w:ind w:left="110" w:right="133" w:hanging="1"/>
              <w:rPr>
                <w:sz w:val="24"/>
              </w:rPr>
            </w:pPr>
            <w:r>
              <w:rPr>
                <w:w w:val="105"/>
                <w:sz w:val="24"/>
              </w:rPr>
              <w:t>балл за </w:t>
            </w:r>
            <w:r>
              <w:rPr>
                <w:b/>
                <w:w w:val="105"/>
                <w:sz w:val="24"/>
              </w:rPr>
              <w:t>верный краткий </w:t>
            </w:r>
            <w:r>
              <w:rPr>
                <w:w w:val="105"/>
                <w:sz w:val="24"/>
              </w:rPr>
              <w:t>ответ, 2 </w:t>
            </w:r>
            <w:r>
              <w:rPr>
                <w:b/>
                <w:w w:val="105"/>
                <w:sz w:val="24"/>
              </w:rPr>
              <w:t>балла </w:t>
            </w:r>
            <w:r>
              <w:rPr>
                <w:w w:val="105"/>
                <w:sz w:val="24"/>
              </w:rPr>
              <w:t>за верное по смыслу </w:t>
            </w:r>
            <w:r>
              <w:rPr>
                <w:b/>
                <w:sz w:val="24"/>
              </w:rPr>
              <w:t>обоснован </w:t>
            </w:r>
            <w:r>
              <w:rPr>
                <w:w w:val="105"/>
                <w:sz w:val="24"/>
              </w:rPr>
              <w:t>ие; если </w:t>
            </w:r>
            <w:r>
              <w:rPr>
                <w:b/>
                <w:sz w:val="24"/>
              </w:rPr>
              <w:t>обоснован </w:t>
            </w:r>
            <w:r>
              <w:rPr>
                <w:w w:val="105"/>
                <w:sz w:val="24"/>
              </w:rPr>
              <w:t>ие </w:t>
            </w:r>
            <w:r>
              <w:rPr>
                <w:b/>
                <w:w w:val="105"/>
                <w:sz w:val="24"/>
              </w:rPr>
              <w:t>неверное </w:t>
            </w:r>
            <w:r>
              <w:rPr>
                <w:b/>
                <w:sz w:val="24"/>
              </w:rPr>
              <w:t>по смыслу </w:t>
            </w:r>
            <w:r>
              <w:rPr>
                <w:w w:val="105"/>
                <w:sz w:val="24"/>
              </w:rPr>
              <w:t>или </w:t>
            </w:r>
            <w:r>
              <w:rPr>
                <w:sz w:val="24"/>
              </w:rPr>
              <w:t>отсутствуе </w:t>
            </w:r>
            <w:r>
              <w:rPr>
                <w:w w:val="105"/>
                <w:sz w:val="24"/>
              </w:rPr>
              <w:t>т, за него </w:t>
            </w: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0</w:t>
            </w:r>
          </w:p>
          <w:p>
            <w:pPr>
              <w:pStyle w:val="TableParagraph"/>
              <w:spacing w:after="71"/>
              <w:ind w:left="110" w:right="128"/>
              <w:rPr>
                <w:sz w:val="24"/>
              </w:rPr>
            </w:pPr>
            <w:r>
              <w:rPr>
                <w:b/>
                <w:sz w:val="24"/>
              </w:rPr>
              <w:t>баллов; </w:t>
            </w:r>
            <w:r>
              <w:rPr>
                <w:sz w:val="24"/>
              </w:rPr>
              <w:t>1 балл за </w:t>
            </w:r>
            <w:r>
              <w:rPr>
                <w:b/>
                <w:w w:val="95"/>
                <w:sz w:val="24"/>
              </w:rPr>
              <w:t>обоснован </w:t>
            </w:r>
            <w:r>
              <w:rPr>
                <w:sz w:val="24"/>
              </w:rPr>
              <w:t>ие в</w:t>
            </w:r>
          </w:p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87581" cy="118872"/>
                  <wp:effectExtent l="0" t="0" r="0" b="0"/>
                  <wp:docPr id="81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line="237" w:lineRule="auto" w:before="23"/>
              <w:ind w:left="114" w:hanging="3"/>
              <w:rPr>
                <w:sz w:val="24"/>
              </w:rPr>
            </w:pPr>
            <w:r>
              <w:rPr>
                <w:w w:val="105"/>
                <w:sz w:val="24"/>
              </w:rPr>
              <w:t>задаче </w:t>
            </w:r>
            <w:r>
              <w:rPr>
                <w:sz w:val="24"/>
              </w:rPr>
              <w:t>невозможе</w:t>
            </w:r>
          </w:p>
          <w:p>
            <w:pPr>
              <w:pStyle w:val="TableParagraph"/>
              <w:spacing w:before="45"/>
              <w:ind w:left="248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  <w:p>
            <w:pPr>
              <w:pStyle w:val="TableParagraph"/>
              <w:spacing w:line="552" w:lineRule="exact" w:before="15"/>
              <w:ind w:left="111" w:right="270" w:hanging="2"/>
              <w:rPr>
                <w:sz w:val="24"/>
              </w:rPr>
            </w:pPr>
            <w:r>
              <w:rPr>
                <w:w w:val="105"/>
                <w:sz w:val="24"/>
              </w:rPr>
              <w:t>Если ответ</w:t>
            </w:r>
          </w:p>
          <w:p>
            <w:pPr>
              <w:pStyle w:val="TableParagraph"/>
              <w:spacing w:line="21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неверный,</w:t>
            </w:r>
          </w:p>
          <w:p>
            <w:pPr>
              <w:pStyle w:val="TableParagraph"/>
              <w:spacing w:line="247" w:lineRule="auto"/>
              <w:ind w:left="111"/>
              <w:rPr>
                <w:sz w:val="22"/>
              </w:rPr>
            </w:pPr>
            <w:r>
              <w:rPr>
                <w:w w:val="105"/>
                <w:sz w:val="24"/>
              </w:rPr>
              <w:t>за всю задачу ставится 0 </w:t>
            </w:r>
            <w:r>
              <w:rPr>
                <w:w w:val="105"/>
                <w:sz w:val="22"/>
              </w:rPr>
              <w:t>баллов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Марины, было отказано </w:t>
            </w:r>
            <w:r>
              <w:rPr>
                <w:sz w:val="24"/>
              </w:rPr>
              <w:t>в ее </w:t>
            </w:r>
            <w:r>
              <w:rPr>
                <w:b/>
                <w:sz w:val="24"/>
              </w:rPr>
              <w:t>удочерении 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  <w:u w:val="single" w:color="030303"/>
              </w:rPr>
              <w:t>как при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причине разницы </w:t>
            </w:r>
            <w:r>
              <w:rPr>
                <w:sz w:val="24"/>
              </w:rPr>
              <w:t>в возрасте  между </w:t>
            </w:r>
            <w:r>
              <w:rPr>
                <w:b/>
                <w:sz w:val="24"/>
              </w:rPr>
              <w:t>ними менее</w:t>
            </w:r>
          </w:p>
          <w:p>
            <w:pPr>
              <w:pStyle w:val="TableParagraph"/>
              <w:spacing w:line="275" w:lineRule="exact" w:before="2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16 лет. </w:t>
            </w:r>
            <w:r>
              <w:rPr>
                <w:b/>
                <w:sz w:val="24"/>
              </w:rPr>
              <w:t>Алексей обжаловал </w:t>
            </w:r>
            <w:r>
              <w:rPr>
                <w:sz w:val="24"/>
              </w:rPr>
              <w:t>отказ в суд,  </w:t>
            </w:r>
            <w:r>
              <w:rPr>
                <w:b/>
                <w:sz w:val="24"/>
              </w:rPr>
              <w:t>поскольку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31"/>
              <w:ind w:left="114" w:right="563" w:firstLine="2"/>
              <w:rPr>
                <w:b/>
                <w:sz w:val="24"/>
              </w:rPr>
            </w:pPr>
            <w:r>
              <w:rPr>
                <w:b/>
                <w:w w:val="95"/>
                <w:sz w:val="24"/>
                <w:u w:val="thick" w:color="131313"/>
              </w:rPr>
              <w:t>vсыновлении</w:t>
            </w:r>
            <w:r>
              <w:rPr>
                <w:b/>
                <w:w w:val="95"/>
                <w:sz w:val="24"/>
              </w:rPr>
              <w:t> </w:t>
            </w:r>
            <w:r>
              <w:rPr>
                <w:b/>
                <w:sz w:val="24"/>
                <w:u w:val="thick" w:color="080808"/>
              </w:rPr>
              <w:t>(удочерении)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считает,  что требованием  </w:t>
            </w:r>
            <w:r>
              <w:rPr>
                <w:sz w:val="24"/>
              </w:rPr>
              <w:t>о разнице в возрасте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ребенка отчимом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 удочерении можно пренебречь.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наличие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Должен ли суд признать отказ в удочерении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thick" w:color="0C0C0C"/>
              </w:rPr>
              <w:t>разницы </w:t>
            </w:r>
            <w:r>
              <w:rPr>
                <w:sz w:val="24"/>
                <w:u w:val="thick" w:color="0C0C0C"/>
              </w:rPr>
              <w:t>в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незаконным? Ответ обоснуйте.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возрасте не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требуется.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20"/>
              <w:ind w:left="114"/>
              <w:rPr>
                <w:sz w:val="24"/>
              </w:rPr>
            </w:pPr>
            <w:r>
              <w:rPr>
                <w:sz w:val="24"/>
              </w:rPr>
              <w:t>(п. 2 ст. 128 CK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90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20" w:hRule="atLeast"/>
        </w:trPr>
        <w:tc>
          <w:tcPr>
            <w:tcW w:w="5701" w:type="dxa"/>
          </w:tcPr>
          <w:p>
            <w:pPr>
              <w:pStyle w:val="TableParagraph"/>
              <w:spacing w:line="251" w:lineRule="exact"/>
              <w:ind w:left="116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58. Антонов и Александров,  зайдя в продуктовый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магазин,  достали травматические </w:t>
            </w:r>
            <w:r>
              <w:rPr>
                <w:sz w:val="24"/>
              </w:rPr>
              <w:t>пистолеты и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потребовали  </w:t>
            </w:r>
            <w:r>
              <w:rPr>
                <w:sz w:val="24"/>
              </w:rPr>
              <w:t>у </w:t>
            </w:r>
            <w:r>
              <w:rPr>
                <w:b/>
                <w:sz w:val="24"/>
              </w:rPr>
              <w:t>продавщицы </w:t>
            </w:r>
            <w:r>
              <w:rPr>
                <w:sz w:val="24"/>
              </w:rPr>
              <w:t>дать им самую</w:t>
            </w:r>
          </w:p>
        </w:tc>
        <w:tc>
          <w:tcPr>
            <w:tcW w:w="2131" w:type="dxa"/>
          </w:tcPr>
          <w:p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single" w:color="030303"/>
              </w:rPr>
              <w:t>Да, Аверьянов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подлежит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уголовной</w:t>
            </w:r>
          </w:p>
        </w:tc>
        <w:tc>
          <w:tcPr>
            <w:tcW w:w="1425" w:type="dxa"/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краткий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6033823</wp:posOffset>
            </wp:positionH>
            <wp:positionV relativeFrom="page">
              <wp:posOffset>7958327</wp:posOffset>
            </wp:positionV>
            <wp:extent cx="575955" cy="134112"/>
            <wp:effectExtent l="0" t="0" r="0" b="0"/>
            <wp:wrapNone/>
            <wp:docPr id="8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26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дорогую </w:t>
            </w:r>
            <w:r>
              <w:rPr>
                <w:b/>
                <w:sz w:val="24"/>
              </w:rPr>
              <w:t>бутылку коньяка. Получив бутылку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ответственности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ответ, 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стоимостью 3 </w:t>
            </w:r>
            <w:r>
              <w:rPr>
                <w:b/>
                <w:w w:val="105"/>
                <w:sz w:val="24"/>
              </w:rPr>
              <w:t>450 </w:t>
            </w:r>
            <w:r>
              <w:rPr>
                <w:w w:val="105"/>
                <w:sz w:val="24"/>
              </w:rPr>
              <w:t>рублей, Антонов забрал её,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  <w:u w:val="thick" w:color="282828"/>
              </w:rPr>
              <w:t>за  пособничество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после чего Антонов  и </w:t>
            </w:r>
            <w:r>
              <w:rPr>
                <w:b/>
                <w:sz w:val="24"/>
              </w:rPr>
              <w:t>Александров покинули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  <w:u w:val="single" w:color="030303"/>
              </w:rPr>
              <w:t>в  грабеже,</w:t>
            </w:r>
            <w:r>
              <w:rPr>
                <w:sz w:val="24"/>
              </w:rPr>
              <w:t> так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верное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магазин, у входа в который на автомобиле</w:t>
            </w:r>
            <w:r>
              <w:rPr>
                <w:spacing w:val="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как: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ждал Аверьянов. Они сели в машину, на который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на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немедленно скрылись </w:t>
            </w:r>
            <w:r>
              <w:rPr>
                <w:sz w:val="24"/>
              </w:rPr>
              <w:t>с места </w:t>
            </w:r>
            <w:r>
              <w:rPr>
                <w:b/>
                <w:sz w:val="24"/>
              </w:rPr>
              <w:t>преступления.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Он скрыл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Однако Аверьянов ни до совершения </w:t>
            </w:r>
            <w:r>
              <w:rPr>
                <w:sz w:val="24"/>
              </w:rPr>
              <w:t>ими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исполнителей 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ацию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преступления,  ни после не знал </w:t>
            </w:r>
            <w:r>
              <w:rPr>
                <w:sz w:val="24"/>
              </w:rPr>
              <w:t>о том, что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места совершения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деяния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Антонов и Александров применили</w:t>
            </w:r>
            <w:r>
              <w:rPr>
                <w:spacing w:val="5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(ПОСОБН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собирались применить оружие при совершении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(или: он оказал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ИЧЕСТВ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преступления  и вообще </w:t>
            </w:r>
            <w:r>
              <w:rPr>
                <w:sz w:val="24"/>
              </w:rPr>
              <w:t>о наличии  у них такового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заранее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 В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они сообщили  </w:t>
            </w:r>
            <w:r>
              <w:rPr>
                <w:sz w:val="24"/>
              </w:rPr>
              <w:t>водителю, что лишь собираются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оговоренную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ГРАБЕЖЕ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 похитить бутылку коньяка, 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помощь и другое,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применяя ни к кому насилия и не высказывая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аналогичное по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ПОСОБН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отношении кого-либо каких-либо </w:t>
            </w:r>
            <w:r>
              <w:rPr>
                <w:sz w:val="24"/>
              </w:rPr>
              <w:t>угроз.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смыслу);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ИЧЕСТВ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Подлежит ли уголовной ответственности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2. Однако 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 В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Аверьянов  и, если  да,  то за что?  Ответ обоснуйте.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отношении разбоя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ОТКРЫТ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 место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ОМ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эксцесс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ХИЩЕНИ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исполнителей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(или: он не знал 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ЧУЖОГО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совершении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ИМУЩЕС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исполнителями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TBA </w:t>
            </w:r>
            <w:r>
              <w:rPr>
                <w:w w:val="85"/>
                <w:sz w:val="24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разбоя; он не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НИКАК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может нести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ИНАЧЕ),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 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 неоговоренные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полное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верное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исполнителей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другое,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аналогичное по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смыслу)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5 ст. 33, ст. 36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считается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полным 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него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может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быть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поставлен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случае,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если в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участника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отражены</w:t>
            </w:r>
          </w:p>
        </w:tc>
      </w:tr>
      <w:tr>
        <w:trPr>
          <w:trHeight w:val="4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верно по</w:t>
            </w:r>
          </w:p>
        </w:tc>
      </w:tr>
      <w:tr>
        <w:trPr>
          <w:trHeight w:val="42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>оба пункта</w:t>
            </w:r>
          </w:p>
        </w:tc>
      </w:tr>
      <w:tr>
        <w:trPr>
          <w:trHeight w:val="3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обоснован</w:t>
            </w:r>
          </w:p>
        </w:tc>
      </w:tr>
      <w:tr>
        <w:trPr>
          <w:trHeight w:val="40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приведенн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6030776</wp:posOffset>
            </wp:positionH>
            <wp:positionV relativeFrom="page">
              <wp:posOffset>7805927</wp:posOffset>
            </wp:positionV>
            <wp:extent cx="493676" cy="73151"/>
            <wp:effectExtent l="0" t="0" r="0" b="0"/>
            <wp:wrapNone/>
            <wp:docPr id="8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7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6033823</wp:posOffset>
            </wp:positionH>
            <wp:positionV relativeFrom="page">
              <wp:posOffset>9031223</wp:posOffset>
            </wp:positionV>
            <wp:extent cx="511960" cy="106680"/>
            <wp:effectExtent l="0" t="0" r="0" b="0"/>
            <wp:wrapNone/>
            <wp:docPr id="8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6033823</wp:posOffset>
            </wp:positionH>
            <wp:positionV relativeFrom="page">
              <wp:posOffset>9558528</wp:posOffset>
            </wp:positionV>
            <wp:extent cx="198080" cy="97536"/>
            <wp:effectExtent l="0" t="0" r="0" b="0"/>
            <wp:wrapNone/>
            <wp:docPr id="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8280" w:hRule="atLeast"/>
        </w:trPr>
        <w:tc>
          <w:tcPr>
            <w:tcW w:w="5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61"/>
              <w:ind w:left="110"/>
              <w:rPr>
                <w:rFonts w:ascii="Courier New" w:hAnsi="Courier New"/>
                <w:i/>
                <w:sz w:val="18"/>
              </w:rPr>
            </w:pPr>
            <w:r>
              <w:rPr>
                <w:rFonts w:ascii="Courier New" w:hAnsi="Courier New"/>
                <w:i/>
                <w:w w:val="125"/>
                <w:sz w:val="18"/>
              </w:rPr>
              <w:t>ОГОВ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ответе.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11" w:right="216" w:hanging="1"/>
              <w:rPr>
                <w:sz w:val="23"/>
              </w:rPr>
            </w:pPr>
            <w:r>
              <w:rPr>
                <w:sz w:val="24"/>
              </w:rPr>
              <w:t>П</w:t>
            </w:r>
            <w:r>
              <w:rPr>
                <w:position w:val="-2"/>
                <w:sz w:val="24"/>
              </w:rPr>
              <w:t>р </w:t>
            </w:r>
            <w:r>
              <w:rPr>
                <w:b/>
                <w:sz w:val="24"/>
              </w:rPr>
              <w:t>верном кратком </w:t>
            </w:r>
            <w:r>
              <w:rPr>
                <w:sz w:val="24"/>
              </w:rPr>
              <w:t>ответе и </w:t>
            </w:r>
            <w:r>
              <w:rPr>
                <w:b/>
                <w:sz w:val="24"/>
              </w:rPr>
              <w:t>неверной </w:t>
            </w:r>
            <w:r>
              <w:rPr>
                <w:b/>
                <w:w w:val="95"/>
                <w:sz w:val="24"/>
              </w:rPr>
              <w:t>квалифик </w:t>
            </w:r>
            <w:r>
              <w:rPr>
                <w:b/>
                <w:sz w:val="23"/>
              </w:rPr>
              <w:t>ации </w:t>
            </w:r>
            <w:r>
              <w:rPr>
                <w:sz w:val="23"/>
              </w:rPr>
              <w:t>за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0" w:firstLine="4"/>
              <w:rPr>
                <w:b/>
                <w:sz w:val="24"/>
              </w:rPr>
            </w:pPr>
            <w:r>
              <w:rPr>
                <w:sz w:val="24"/>
              </w:rPr>
              <w:t>целом </w:t>
            </w: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1 </w:t>
            </w:r>
            <w:r>
              <w:rPr>
                <w:sz w:val="23"/>
              </w:rPr>
              <w:t>балл </w:t>
            </w:r>
            <w:r>
              <w:rPr>
                <w:b/>
                <w:sz w:val="24"/>
              </w:rPr>
              <w:t>независим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480" w:lineRule="auto" w:before="1"/>
              <w:ind w:left="1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дальнейше </w:t>
            </w:r>
            <w:r>
              <w:rPr>
                <w:b/>
                <w:sz w:val="24"/>
              </w:rPr>
              <w:t>обоснован</w:t>
            </w:r>
          </w:p>
          <w:p>
            <w:pPr>
              <w:pStyle w:val="TableParagraph"/>
              <w:spacing w:line="550" w:lineRule="atLeast" w:before="10"/>
              <w:ind w:left="111" w:right="270" w:hanging="2"/>
              <w:rPr>
                <w:sz w:val="24"/>
              </w:rPr>
            </w:pPr>
            <w:r>
              <w:rPr>
                <w:w w:val="105"/>
                <w:sz w:val="24"/>
              </w:rPr>
              <w:t>Если ответ</w:t>
            </w:r>
          </w:p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неверный,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1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2728" cy="73151"/>
                  <wp:effectExtent l="0" t="0" r="0" b="0"/>
                  <wp:docPr id="91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2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42" w:lineRule="auto" w:before="45"/>
              <w:ind w:left="110" w:right="133" w:firstLine="1"/>
              <w:rPr>
                <w:sz w:val="24"/>
              </w:rPr>
            </w:pPr>
            <w:r>
              <w:rPr>
                <w:sz w:val="24"/>
              </w:rPr>
              <w:t>задачу </w:t>
            </w: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0 баллов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59. Максимов </w:t>
            </w:r>
            <w:r>
              <w:rPr>
                <w:w w:val="105"/>
                <w:sz w:val="24"/>
              </w:rPr>
              <w:t>и Олегов в заключенном договоре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Да, </w:t>
            </w:r>
            <w:r>
              <w:rPr>
                <w:b/>
                <w:sz w:val="24"/>
              </w:rPr>
              <w:t>правомерно.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займа согласовали, что срок исковой </w:t>
            </w:r>
            <w:r>
              <w:rPr>
                <w:sz w:val="24"/>
              </w:rPr>
              <w:t>давности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требованиям, вытекающим </w:t>
            </w:r>
            <w:r>
              <w:rPr>
                <w:sz w:val="24"/>
              </w:rPr>
              <w:t>из него, будет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Стороны не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составлять  пять </w:t>
            </w:r>
            <w:r>
              <w:rPr>
                <w:sz w:val="24"/>
              </w:rPr>
              <w:t>лет. Через  четыре  года со дня,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могут </w:t>
            </w:r>
            <w:r>
              <w:rPr>
                <w:b/>
                <w:sz w:val="24"/>
              </w:rPr>
              <w:t>своим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краткий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когда  Олегов  узнал о том, </w:t>
            </w:r>
            <w:r>
              <w:rPr>
                <w:b/>
                <w:sz w:val="24"/>
              </w:rPr>
              <w:t>что Максимов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соглашением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ответ, 2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нарушил условие договора (не возвратил деньги),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изменить срок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балла </w:t>
            </w:r>
            <w:r>
              <w:rPr>
                <w:sz w:val="24"/>
              </w:rPr>
              <w:t>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он обратился </w:t>
            </w:r>
            <w:r>
              <w:rPr>
                <w:sz w:val="24"/>
              </w:rPr>
              <w:t>в суд с </w:t>
            </w:r>
            <w:r>
              <w:rPr>
                <w:b/>
                <w:sz w:val="24"/>
              </w:rPr>
              <w:t>требованием </w:t>
            </w:r>
            <w:r>
              <w:rPr>
                <w:sz w:val="24"/>
              </w:rPr>
              <w:t>о </w:t>
            </w:r>
            <w:r>
              <w:rPr>
                <w:b/>
                <w:sz w:val="24"/>
              </w:rPr>
              <w:t>возврате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исковой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верное по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денег и процентов  по договору. </w:t>
            </w:r>
            <w:r>
              <w:rPr>
                <w:b/>
                <w:sz w:val="24"/>
              </w:rPr>
              <w:t>Однако  </w:t>
            </w:r>
            <w:r>
              <w:rPr>
                <w:sz w:val="24"/>
              </w:rPr>
              <w:t>суд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давности.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смыслу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отказал  Олегову  в </w:t>
            </w:r>
            <w:r>
              <w:rPr>
                <w:b/>
                <w:sz w:val="24"/>
              </w:rPr>
              <w:t>иске по мотиву истечения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срока исковой давности.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(ст. 198 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ие; если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Правомерно ли поступил суд? Ответ обоснуйте.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неверное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>по смыслу</w:t>
            </w:r>
          </w:p>
        </w:tc>
      </w:tr>
      <w:tr>
        <w:trPr>
          <w:trHeight w:val="24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или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отсутствуе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т, за него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баллов; 1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</w:tc>
      </w:tr>
      <w:tr>
        <w:trPr>
          <w:trHeight w:val="260" w:hRule="atLeast"/>
        </w:trPr>
        <w:tc>
          <w:tcPr>
            <w:tcW w:w="5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>
        <w:trPr>
          <w:trHeight w:val="280" w:hRule="atLeast"/>
        </w:trPr>
        <w:tc>
          <w:tcPr>
            <w:tcW w:w="57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ие в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6033823</wp:posOffset>
            </wp:positionH>
            <wp:positionV relativeFrom="page">
              <wp:posOffset>4126991</wp:posOffset>
            </wp:positionV>
            <wp:extent cx="198080" cy="70103"/>
            <wp:effectExtent l="0" t="0" r="0" b="0"/>
            <wp:wrapNone/>
            <wp:docPr id="9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6033823</wp:posOffset>
            </wp:positionH>
            <wp:positionV relativeFrom="page">
              <wp:posOffset>4620767</wp:posOffset>
            </wp:positionV>
            <wp:extent cx="575955" cy="134112"/>
            <wp:effectExtent l="0" t="0" r="0" b="0"/>
            <wp:wrapNone/>
            <wp:docPr id="9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1"/>
        <w:gridCol w:w="2131"/>
        <w:gridCol w:w="1425"/>
      </w:tblGrid>
      <w:tr>
        <w:trPr>
          <w:trHeight w:val="3860" w:hRule="atLeast"/>
        </w:trPr>
        <w:tc>
          <w:tcPr>
            <w:tcW w:w="5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87581" cy="118872"/>
                  <wp:effectExtent l="0" t="0" r="0" b="0"/>
                  <wp:docPr id="97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line="242" w:lineRule="auto" w:before="21"/>
              <w:ind w:left="114" w:hanging="3"/>
              <w:rPr>
                <w:sz w:val="24"/>
              </w:rPr>
            </w:pPr>
            <w:r>
              <w:rPr>
                <w:w w:val="105"/>
                <w:sz w:val="24"/>
              </w:rPr>
              <w:t>задаче </w:t>
            </w:r>
            <w:r>
              <w:rPr>
                <w:sz w:val="24"/>
              </w:rPr>
              <w:t>невозможе</w:t>
            </w:r>
          </w:p>
          <w:p>
            <w:pPr>
              <w:pStyle w:val="TableParagraph"/>
              <w:spacing w:before="42"/>
              <w:ind w:left="248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  <w:p>
            <w:pPr>
              <w:pStyle w:val="TableParagraph"/>
              <w:spacing w:line="552" w:lineRule="exact" w:before="14"/>
              <w:ind w:left="111" w:right="270" w:hanging="2"/>
              <w:rPr>
                <w:sz w:val="24"/>
              </w:rPr>
            </w:pPr>
            <w:r>
              <w:rPr>
                <w:w w:val="105"/>
                <w:sz w:val="24"/>
              </w:rPr>
              <w:t>Если ответ</w:t>
            </w:r>
          </w:p>
          <w:p>
            <w:pPr>
              <w:pStyle w:val="TableParagraph"/>
              <w:spacing w:line="21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неверный,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всю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ставится </w:t>
            </w:r>
            <w:r>
              <w:rPr>
                <w:sz w:val="24"/>
              </w:rPr>
              <w:t>0 баллов</w:t>
            </w:r>
          </w:p>
        </w:tc>
      </w:tr>
      <w:tr>
        <w:trPr>
          <w:trHeight w:val="540" w:hRule="atLeast"/>
        </w:trPr>
        <w:tc>
          <w:tcPr>
            <w:tcW w:w="5701" w:type="dxa"/>
          </w:tcPr>
          <w:p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Разгадайте  </w:t>
            </w:r>
            <w:r>
              <w:rPr>
                <w:b/>
                <w:sz w:val="24"/>
              </w:rPr>
              <w:t>правовой кроссворд: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7832" w:type="dxa"/>
            <w:gridSpan w:val="2"/>
            <w:vMerge w:val="restart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60. Разгадайте  </w:t>
            </w:r>
            <w:r>
              <w:rPr>
                <w:b/>
                <w:sz w:val="24"/>
              </w:rPr>
              <w:t>правовой кроссворд: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2138"/>
              <w:rPr>
                <w:sz w:val="21"/>
              </w:rPr>
            </w:pPr>
            <w:r>
              <w:rPr>
                <w:w w:val="101"/>
                <w:sz w:val="21"/>
              </w:rPr>
              <w:t>А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10"/>
                <w:w w:val="16"/>
                <w:sz w:val="21"/>
              </w:rPr>
              <w:t>1</w:t>
            </w:r>
            <w:r>
              <w:rPr>
                <w:w w:val="104"/>
                <w:sz w:val="21"/>
              </w:rPr>
              <w:t>Н</w:t>
            </w:r>
            <w:r>
              <w:rPr>
                <w:spacing w:val="-22"/>
                <w:sz w:val="21"/>
              </w:rPr>
              <w:t> </w:t>
            </w:r>
            <w:r>
              <w:rPr>
                <w:spacing w:val="10"/>
                <w:w w:val="16"/>
                <w:sz w:val="21"/>
              </w:rPr>
              <w:t>1</w:t>
            </w:r>
            <w:r>
              <w:rPr>
                <w:w w:val="104"/>
                <w:sz w:val="21"/>
              </w:rPr>
              <w:t>Т</w:t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95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2"/>
              <w:rPr>
                <w:sz w:val="23"/>
              </w:rPr>
            </w:pPr>
            <w:r>
              <w:rPr>
                <w:sz w:val="23"/>
              </w:rPr>
              <w:t>10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256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для кроссворда: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211" w:lineRule="exact"/>
              <w:ind w:left="301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36674" cy="134112"/>
                  <wp:effectExtent l="0" t="0" r="0" b="0"/>
                  <wp:docPr id="99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7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14" w:right="390" w:hanging="9"/>
              <w:rPr>
                <w:sz w:val="24"/>
              </w:rPr>
            </w:pPr>
            <w:r>
              <w:rPr>
                <w:sz w:val="24"/>
              </w:rPr>
              <w:t>1. Недопустимость </w:t>
            </w:r>
            <w:r>
              <w:rPr>
                <w:b/>
                <w:sz w:val="24"/>
              </w:rPr>
              <w:t>привлечения парламентария </w:t>
            </w:r>
            <w:r>
              <w:rPr>
                <w:sz w:val="24"/>
              </w:rPr>
              <w:t>к ответственности за </w:t>
            </w:r>
            <w:r>
              <w:rPr>
                <w:b/>
                <w:sz w:val="24"/>
              </w:rPr>
              <w:t>высказывание своих мнений при осуществлении </w:t>
            </w:r>
            <w:r>
              <w:rPr>
                <w:sz w:val="24"/>
              </w:rPr>
              <w:t>мандата. (Учебник «Конституционное (государственное) право зарубежных стран» Б.А. Страшун.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c.302)</w:t>
            </w:r>
          </w:p>
          <w:p>
            <w:pPr>
              <w:pStyle w:val="TableParagraph"/>
              <w:spacing w:line="242" w:lineRule="auto" w:before="2"/>
              <w:ind w:left="116" w:right="390" w:hanging="7"/>
              <w:rPr>
                <w:b/>
                <w:sz w:val="24"/>
              </w:rPr>
            </w:pPr>
            <w:r>
              <w:rPr>
                <w:sz w:val="24"/>
              </w:rPr>
              <w:t>3. Форма систематизации норм </w:t>
            </w:r>
            <w:r>
              <w:rPr>
                <w:b/>
                <w:sz w:val="24"/>
              </w:rPr>
              <w:t>права путем объединения нормативных актов без изменения их содержания в сборник, где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10 баллов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(° </w:t>
            </w:r>
            <w:r>
              <w:rPr>
                <w:position w:val="1"/>
                <w:sz w:val="24"/>
              </w:rPr>
              <w:t>о </w:t>
            </w:r>
            <w:r>
              <w:rPr>
                <w:sz w:val="24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баллу за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каждое</w:t>
            </w:r>
          </w:p>
        </w:tc>
      </w:tr>
      <w:tr>
        <w:trPr>
          <w:trHeight w:val="38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слово)</w:t>
            </w:r>
          </w:p>
        </w:tc>
      </w:tr>
      <w:tr>
        <w:trPr>
          <w:trHeight w:val="40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ические</w:t>
            </w:r>
          </w:p>
        </w:tc>
      </w:tr>
      <w:tr>
        <w:trPr>
          <w:trHeight w:val="24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ошибки не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учитываю</w:t>
            </w:r>
          </w:p>
        </w:tc>
      </w:tr>
      <w:tr>
        <w:trPr>
          <w:trHeight w:val="40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тся и не</w:t>
            </w:r>
          </w:p>
        </w:tc>
      </w:tr>
      <w:tr>
        <w:trPr>
          <w:trHeight w:val="52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</w:tc>
      </w:tr>
      <w:tr>
        <w:trPr>
          <w:trHeight w:val="40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снижения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баллов,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демонстри</w:t>
            </w:r>
          </w:p>
        </w:tc>
      </w:tr>
      <w:tr>
        <w:trPr>
          <w:trHeight w:val="26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рует</w:t>
            </w:r>
          </w:p>
        </w:tc>
      </w:tr>
      <w:tr>
        <w:trPr>
          <w:trHeight w:val="38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знание</w:t>
            </w:r>
          </w:p>
        </w:tc>
      </w:tr>
      <w:tr>
        <w:trPr>
          <w:trHeight w:val="3920" w:hRule="atLeast"/>
        </w:trPr>
        <w:tc>
          <w:tcPr>
            <w:tcW w:w="783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термина.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1764436</wp:posOffset>
            </wp:positionH>
            <wp:positionV relativeFrom="page">
              <wp:posOffset>3928871</wp:posOffset>
            </wp:positionV>
            <wp:extent cx="3760473" cy="3429000"/>
            <wp:effectExtent l="0" t="0" r="0" b="0"/>
            <wp:wrapNone/>
            <wp:docPr id="10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473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6033823</wp:posOffset>
            </wp:positionH>
            <wp:positionV relativeFrom="page">
              <wp:posOffset>1816607</wp:posOffset>
            </wp:positionV>
            <wp:extent cx="575955" cy="134111"/>
            <wp:effectExtent l="0" t="0" r="0" b="0"/>
            <wp:wrapNone/>
            <wp:docPr id="10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6030776</wp:posOffset>
            </wp:positionH>
            <wp:positionV relativeFrom="page">
              <wp:posOffset>5541263</wp:posOffset>
            </wp:positionV>
            <wp:extent cx="664330" cy="73151"/>
            <wp:effectExtent l="0" t="0" r="0" b="0"/>
            <wp:wrapNone/>
            <wp:docPr id="10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3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6033823</wp:posOffset>
            </wp:positionH>
            <wp:positionV relativeFrom="page">
              <wp:posOffset>5891783</wp:posOffset>
            </wp:positionV>
            <wp:extent cx="374828" cy="88391"/>
            <wp:effectExtent l="0" t="0" r="0" b="0"/>
            <wp:wrapNone/>
            <wp:docPr id="10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2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420" w:right="980"/>
        </w:sectPr>
      </w:pPr>
    </w:p>
    <w:p>
      <w:pPr>
        <w:pStyle w:val="BodyText"/>
        <w:spacing w:line="272" w:lineRule="exact" w:before="60"/>
        <w:ind w:left="246"/>
      </w:pPr>
      <w:r>
        <w:rPr/>
        <w:drawing>
          <wp:anchor distT="0" distB="0" distL="0" distR="0" allowOverlap="1" layoutInCell="1" locked="0" behindDoc="1" simplePos="0" relativeHeight="268222535">
            <wp:simplePos x="0" y="0"/>
            <wp:positionH relativeFrom="page">
              <wp:posOffset>970591</wp:posOffset>
            </wp:positionH>
            <wp:positionV relativeFrom="paragraph">
              <wp:posOffset>32552</wp:posOffset>
            </wp:positionV>
            <wp:extent cx="5896690" cy="7214614"/>
            <wp:effectExtent l="0" t="0" r="0" b="0"/>
            <wp:wrapNone/>
            <wp:docPr id="10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690" cy="721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каждый акт сохраняет свое самостоятельное юридическое значение.</w:t>
      </w:r>
    </w:p>
    <w:p>
      <w:pPr>
        <w:spacing w:line="272" w:lineRule="exact" w:before="0"/>
        <w:ind w:left="245" w:right="0" w:firstLine="0"/>
        <w:jc w:val="left"/>
        <w:rPr>
          <w:sz w:val="24"/>
        </w:rPr>
      </w:pPr>
      <w:r>
        <w:rPr>
          <w:sz w:val="24"/>
        </w:rPr>
        <w:t>(Учебник ТГП Матузов, Малько. Стр.147)</w:t>
      </w:r>
    </w:p>
    <w:p>
      <w:pPr>
        <w:spacing w:line="240" w:lineRule="auto" w:before="8"/>
        <w:ind w:left="242" w:right="1674" w:firstLine="3"/>
        <w:jc w:val="both"/>
        <w:rPr>
          <w:sz w:val="24"/>
        </w:rPr>
      </w:pPr>
      <w:r>
        <w:rPr>
          <w:sz w:val="24"/>
        </w:rPr>
        <w:t>4. В </w:t>
      </w:r>
      <w:r>
        <w:rPr>
          <w:b/>
          <w:sz w:val="24"/>
        </w:rPr>
        <w:t>американском уголовном праве преступление, менее опаснее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чем фелония, </w:t>
      </w:r>
      <w:r>
        <w:rPr>
          <w:sz w:val="24"/>
        </w:rPr>
        <w:t>за которое </w:t>
      </w:r>
      <w:r>
        <w:rPr>
          <w:b/>
          <w:sz w:val="24"/>
        </w:rPr>
        <w:t>может быть назначено лишение свободы на срок </w:t>
      </w:r>
      <w:r>
        <w:rPr>
          <w:sz w:val="24"/>
        </w:rPr>
        <w:t>до одного  года  и (или)</w:t>
      </w:r>
      <w:r>
        <w:rPr>
          <w:spacing w:val="20"/>
          <w:sz w:val="24"/>
        </w:rPr>
        <w:t> </w:t>
      </w:r>
      <w:r>
        <w:rPr>
          <w:sz w:val="24"/>
        </w:rPr>
        <w:t>штраф.</w:t>
      </w:r>
    </w:p>
    <w:p>
      <w:pPr>
        <w:spacing w:line="240" w:lineRule="auto" w:before="0"/>
        <w:ind w:left="245" w:right="1563" w:hanging="1"/>
        <w:jc w:val="left"/>
        <w:rPr>
          <w:b/>
          <w:sz w:val="24"/>
        </w:rPr>
      </w:pPr>
      <w:r>
        <w:rPr>
          <w:sz w:val="24"/>
        </w:rPr>
        <w:t>(Учебник «Уголовное право РФ». Общая часть.» под ред. В.С. Комиссарова, Н.Е.Крыловой, И.М. Тяжковой. Гл.26 пap.4) </w:t>
      </w:r>
      <w:r>
        <w:rPr>
          <w:b/>
          <w:sz w:val="24"/>
        </w:rPr>
        <w:t>б.Наименование субъекта федерации в Швейцарии.</w:t>
      </w:r>
    </w:p>
    <w:p>
      <w:pPr>
        <w:spacing w:line="274" w:lineRule="exact" w:before="2"/>
        <w:ind w:left="245" w:right="0" w:firstLine="0"/>
        <w:jc w:val="left"/>
        <w:rPr>
          <w:sz w:val="24"/>
        </w:rPr>
      </w:pPr>
      <w:r>
        <w:rPr>
          <w:sz w:val="24"/>
        </w:rPr>
        <w:t>(ст. 3 Конституции Швейцарии)</w:t>
      </w:r>
    </w:p>
    <w:p>
      <w:pPr>
        <w:spacing w:line="240" w:lineRule="auto" w:before="7"/>
        <w:ind w:left="245" w:right="1563" w:hanging="5"/>
        <w:jc w:val="left"/>
        <w:rPr>
          <w:sz w:val="24"/>
        </w:rPr>
      </w:pPr>
      <w:r>
        <w:rPr>
          <w:w w:val="105"/>
          <w:sz w:val="24"/>
        </w:rPr>
        <w:t>8. Согласно данному гражданско-правовому договору одна сторона </w:t>
      </w:r>
      <w:r>
        <w:rPr>
          <w:b/>
          <w:sz w:val="24"/>
        </w:rPr>
        <w:t>(банк), принявшая поступившую </w:t>
      </w:r>
      <w:r>
        <w:rPr>
          <w:sz w:val="24"/>
        </w:rPr>
        <w:t>от другой </w:t>
      </w:r>
      <w:r>
        <w:rPr>
          <w:b/>
          <w:sz w:val="24"/>
        </w:rPr>
        <w:t>стороны (вкладчика) или поступившую для нее денежную сумму (вклад), обязуется возвратить </w:t>
      </w:r>
      <w:r>
        <w:rPr>
          <w:b/>
          <w:w w:val="105"/>
          <w:sz w:val="24"/>
        </w:rPr>
        <w:t>сумму вклада </w:t>
      </w:r>
      <w:r>
        <w:rPr>
          <w:w w:val="105"/>
          <w:sz w:val="24"/>
        </w:rPr>
        <w:t>и выплатить проценты на нее на условиях и в </w:t>
      </w:r>
      <w:r>
        <w:rPr>
          <w:b/>
          <w:w w:val="105"/>
          <w:sz w:val="24"/>
        </w:rPr>
        <w:t>порядке, </w:t>
      </w:r>
      <w:r>
        <w:rPr>
          <w:w w:val="105"/>
          <w:sz w:val="24"/>
        </w:rPr>
        <w:t>предусмотренных договором.</w:t>
      </w:r>
    </w:p>
    <w:p>
      <w:pPr>
        <w:spacing w:line="269" w:lineRule="exact" w:before="0"/>
        <w:ind w:left="245" w:right="0" w:firstLine="0"/>
        <w:jc w:val="left"/>
        <w:rPr>
          <w:sz w:val="24"/>
        </w:rPr>
      </w:pPr>
      <w:r>
        <w:rPr>
          <w:sz w:val="24"/>
        </w:rPr>
        <w:t>(ст.834 ГК РФ)</w:t>
      </w:r>
    </w:p>
    <w:p>
      <w:pPr>
        <w:pStyle w:val="BodyText"/>
        <w:spacing w:before="2"/>
        <w:ind w:left="248"/>
      </w:pPr>
      <w:r>
        <w:rPr/>
        <w:t>10.Законодательный акт, издаваемый Парламентом</w:t>
      </w:r>
    </w:p>
    <w:p>
      <w:pPr>
        <w:spacing w:line="272" w:lineRule="exact" w:before="2"/>
        <w:ind w:left="245" w:right="0" w:firstLine="0"/>
        <w:jc w:val="left"/>
        <w:rPr>
          <w:sz w:val="24"/>
        </w:rPr>
      </w:pPr>
      <w:r>
        <w:rPr>
          <w:w w:val="110"/>
          <w:sz w:val="24"/>
        </w:rPr>
        <w:t>Великобритании.</w:t>
      </w:r>
    </w:p>
    <w:p>
      <w:pPr>
        <w:spacing w:line="237" w:lineRule="auto" w:before="0"/>
        <w:ind w:left="247" w:right="1563" w:hanging="3"/>
        <w:jc w:val="left"/>
        <w:rPr>
          <w:sz w:val="24"/>
        </w:rPr>
      </w:pPr>
      <w:r>
        <w:rPr>
          <w:sz w:val="24"/>
        </w:rPr>
        <w:t>(«Всеобщая история государства и права. В 2x т.» под ред. В.А. Томсинова. Том 1 глава 29 параграф 2, тома 2 глава 2)</w:t>
      </w:r>
    </w:p>
    <w:p>
      <w:pPr>
        <w:spacing w:line="240" w:lineRule="auto" w:before="10"/>
        <w:rPr>
          <w:sz w:val="24"/>
        </w:rPr>
      </w:pPr>
    </w:p>
    <w:p>
      <w:pPr>
        <w:spacing w:before="0"/>
        <w:ind w:left="1250" w:right="2665" w:firstLine="0"/>
        <w:jc w:val="center"/>
        <w:rPr>
          <w:sz w:val="24"/>
        </w:rPr>
      </w:pPr>
      <w:r>
        <w:rPr>
          <w:w w:val="105"/>
          <w:sz w:val="24"/>
        </w:rPr>
        <w:t>По вертикали:</w:t>
      </w:r>
    </w:p>
    <w:p>
      <w:pPr>
        <w:spacing w:line="240" w:lineRule="auto" w:before="6"/>
        <w:rPr>
          <w:sz w:val="23"/>
        </w:rPr>
      </w:pPr>
    </w:p>
    <w:p>
      <w:pPr>
        <w:pStyle w:val="BodyText"/>
        <w:spacing w:line="242" w:lineRule="auto"/>
        <w:ind w:left="309" w:right="1670" w:firstLine="3"/>
      </w:pPr>
      <w:r>
        <w:rPr>
          <w:b w:val="0"/>
        </w:rPr>
        <w:t>2. </w:t>
      </w:r>
      <w:r>
        <w:rPr/>
        <w:t>Mepa административного наказания, выраженная в официальном порицании физического или юридического лица.</w:t>
      </w:r>
    </w:p>
    <w:p>
      <w:pPr>
        <w:spacing w:line="266" w:lineRule="exact" w:before="0"/>
        <w:ind w:left="312" w:right="0" w:firstLine="0"/>
        <w:jc w:val="left"/>
        <w:rPr>
          <w:sz w:val="24"/>
        </w:rPr>
      </w:pPr>
      <w:r>
        <w:rPr>
          <w:sz w:val="24"/>
        </w:rPr>
        <w:t>(ч.1 ст.3.4 KoAП РФ)</w:t>
      </w:r>
    </w:p>
    <w:p>
      <w:pPr>
        <w:pStyle w:val="BodyText"/>
        <w:spacing w:before="7"/>
        <w:ind w:left="309" w:right="1702" w:firstLine="5"/>
      </w:pPr>
      <w:r>
        <w:rPr/>
        <w:t>5. Согласно данному гражданско-правовому договору производитель сельскохозяйственной продукции обязуется</w:t>
      </w:r>
      <w:r>
        <w:rPr>
          <w:spacing w:val="-23"/>
        </w:rPr>
        <w:t> </w:t>
      </w:r>
      <w:r>
        <w:rPr/>
        <w:t>передать выращенную  (произведенную) им сельскохозяйственную продукцию заготовителю </w:t>
      </w:r>
      <w:r>
        <w:rPr>
          <w:b w:val="0"/>
        </w:rPr>
        <w:t>- </w:t>
      </w:r>
      <w:r>
        <w:rPr/>
        <w:t>лицу, осуществляющему закупки такой продукции для переработки или</w:t>
      </w:r>
      <w:r>
        <w:rPr>
          <w:spacing w:val="-21"/>
        </w:rPr>
        <w:t> </w:t>
      </w:r>
      <w:r>
        <w:rPr/>
        <w:t>продажи.</w:t>
      </w:r>
    </w:p>
    <w:p>
      <w:pPr>
        <w:spacing w:line="269" w:lineRule="exact" w:before="0"/>
        <w:ind w:left="312" w:right="0" w:firstLine="0"/>
        <w:jc w:val="left"/>
        <w:rPr>
          <w:sz w:val="24"/>
        </w:rPr>
      </w:pPr>
      <w:r>
        <w:rPr>
          <w:sz w:val="24"/>
        </w:rPr>
        <w:t>(ч.1 ст.535 ГК РФ)</w:t>
      </w:r>
    </w:p>
    <w:p>
      <w:pPr>
        <w:spacing w:line="242" w:lineRule="auto" w:before="7"/>
        <w:ind w:left="310" w:right="1563" w:hanging="2"/>
        <w:jc w:val="left"/>
        <w:rPr>
          <w:sz w:val="24"/>
        </w:rPr>
      </w:pPr>
      <w:r>
        <w:rPr>
          <w:w w:val="105"/>
          <w:sz w:val="24"/>
        </w:rPr>
        <w:t>7.Ребенок, зачатый при жизни наследодателя и </w:t>
      </w:r>
      <w:r>
        <w:rPr>
          <w:b/>
          <w:w w:val="105"/>
          <w:sz w:val="24"/>
        </w:rPr>
        <w:t>родившийся живым уже после открытия </w:t>
      </w:r>
      <w:r>
        <w:rPr>
          <w:w w:val="105"/>
          <w:sz w:val="24"/>
        </w:rPr>
        <w:t>наследства.</w:t>
      </w:r>
    </w:p>
    <w:p>
      <w:pPr>
        <w:spacing w:line="237" w:lineRule="auto" w:before="0"/>
        <w:ind w:left="311" w:right="1563" w:firstLine="0"/>
        <w:jc w:val="left"/>
        <w:rPr>
          <w:sz w:val="24"/>
        </w:rPr>
      </w:pPr>
      <w:r>
        <w:rPr>
          <w:sz w:val="24"/>
        </w:rPr>
        <w:t>(Учебник «Гражданское право» под ред. Суханова в 4-х томах.т.1 гл.18 пар.3 п.2)</w:t>
      </w:r>
    </w:p>
    <w:p>
      <w:pPr>
        <w:spacing w:line="240" w:lineRule="auto" w:before="15"/>
        <w:ind w:left="308" w:right="1656" w:hanging="1"/>
        <w:jc w:val="both"/>
        <w:rPr>
          <w:sz w:val="24"/>
        </w:rPr>
      </w:pPr>
      <w:r>
        <w:rPr>
          <w:sz w:val="24"/>
        </w:rPr>
        <w:t>9. Сторона по </w:t>
      </w:r>
      <w:r>
        <w:rPr>
          <w:b/>
          <w:sz w:val="24"/>
        </w:rPr>
        <w:t>договору транспортной экспедиции, которая обязуется </w:t>
      </w:r>
      <w:r>
        <w:rPr>
          <w:w w:val="105"/>
          <w:sz w:val="24"/>
        </w:rPr>
        <w:t>за вознаграждение и за счет другой стороны (клиента- грузоотправителя или грузополучателя)  выполнить  или </w:t>
      </w:r>
      <w:r>
        <w:rPr>
          <w:b/>
          <w:w w:val="105"/>
          <w:sz w:val="24"/>
        </w:rPr>
        <w:t>организовать выполнение определенных договором экспедиции услуг, связанных </w:t>
      </w:r>
      <w:r>
        <w:rPr>
          <w:w w:val="105"/>
          <w:sz w:val="24"/>
        </w:rPr>
        <w:t>с перевозкой груза.</w:t>
      </w:r>
    </w:p>
    <w:p>
      <w:pPr>
        <w:spacing w:line="269" w:lineRule="exact" w:before="0"/>
        <w:ind w:left="312" w:right="0" w:firstLine="0"/>
        <w:jc w:val="left"/>
        <w:rPr>
          <w:sz w:val="24"/>
        </w:rPr>
      </w:pPr>
      <w:r>
        <w:rPr>
          <w:sz w:val="24"/>
        </w:rPr>
        <w:t>(ч.1 cm.801 ГК РФ)</w:t>
      </w:r>
    </w:p>
    <w:p>
      <w:pPr>
        <w:spacing w:line="240" w:lineRule="auto" w:before="0"/>
        <w:rPr>
          <w:sz w:val="26"/>
        </w:rPr>
      </w:pPr>
    </w:p>
    <w:p>
      <w:pPr>
        <w:spacing w:before="231"/>
        <w:ind w:left="27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95"/>
          <w:sz w:val="22"/>
        </w:rPr>
        <w:t>Максимальное  количество  — 100 баллов.</w:t>
      </w:r>
    </w:p>
    <w:sectPr>
      <w:pgSz w:w="11910" w:h="16840"/>
      <w:pgMar w:top="1060" w:bottom="280" w:left="14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985" w:hanging="179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93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7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0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4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47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1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5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8" w:hanging="17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95" w:hanging="19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1111" w:hanging="1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3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4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57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9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1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92" w:hanging="19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Дарницын</dc:creator>
  <dcterms:created xsi:type="dcterms:W3CDTF">2018-02-25T11:30:01Z</dcterms:created>
  <dcterms:modified xsi:type="dcterms:W3CDTF">2018-02-25T11:30:01Z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