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954" w:val="left" w:leader="none"/>
        </w:tabs>
        <w:spacing w:before="79"/>
        <w:ind w:left="177"/>
        <w:jc w:val="center"/>
      </w:pPr>
      <w:r>
        <w:rPr>
          <w:w w:val="105"/>
        </w:rPr>
        <w:t>Практическое задание по моделированию. 10-11</w:t>
      </w:r>
      <w:r>
        <w:rPr>
          <w:spacing w:val="-18"/>
          <w:w w:val="105"/>
        </w:rPr>
        <w:t> </w:t>
      </w:r>
      <w:r>
        <w:rPr>
          <w:spacing w:val="-6"/>
          <w:w w:val="105"/>
        </w:rPr>
        <w:t>класс.</w:t>
      </w:r>
      <w:r>
        <w:rPr>
          <w:u w:val="thick"/>
        </w:rPr>
        <w:t> </w:t>
        <w:tab/>
      </w:r>
    </w:p>
    <w:p>
      <w:pPr>
        <w:pStyle w:val="BodyText"/>
        <w:spacing w:before="215"/>
        <w:ind w:left="104"/>
        <w:jc w:val="center"/>
      </w:pPr>
      <w:r>
        <w:rPr>
          <w:w w:val="105"/>
          <w:u w:val="single"/>
        </w:rPr>
        <w:t>«Моделирование блvзки с втачным рукавом»</w:t>
      </w:r>
    </w:p>
    <w:p>
      <w:pPr>
        <w:pStyle w:val="BodyText"/>
        <w:spacing w:line="254" w:lineRule="exact"/>
        <w:ind w:left="230"/>
      </w:pPr>
      <w:r>
        <w:rPr>
          <w:u w:val="single"/>
        </w:rPr>
        <w:t> </w:t>
      </w:r>
      <w:r>
        <w:rPr>
          <w:w w:val="105"/>
          <w:u w:val="single"/>
        </w:rPr>
        <w:t>Задание: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57" w:lineRule="exact" w:before="0" w:after="0"/>
        <w:ind w:left="889" w:right="0" w:hanging="340"/>
        <w:jc w:val="left"/>
        <w:rPr>
          <w:sz w:val="23"/>
        </w:rPr>
      </w:pPr>
      <w:r>
        <w:rPr>
          <w:sz w:val="23"/>
        </w:rPr>
        <w:t>Внимательно</w:t>
      </w:r>
      <w:r>
        <w:rPr>
          <w:spacing w:val="-15"/>
          <w:sz w:val="23"/>
        </w:rPr>
        <w:t> </w:t>
      </w:r>
      <w:r>
        <w:rPr>
          <w:sz w:val="23"/>
        </w:rPr>
        <w:t>прочитайте</w:t>
      </w:r>
      <w:r>
        <w:rPr>
          <w:spacing w:val="-23"/>
          <w:sz w:val="23"/>
        </w:rPr>
        <w:t> </w:t>
      </w:r>
      <w:r>
        <w:rPr>
          <w:sz w:val="23"/>
        </w:rPr>
        <w:t>описание</w:t>
      </w:r>
      <w:r>
        <w:rPr>
          <w:spacing w:val="-24"/>
          <w:sz w:val="23"/>
        </w:rPr>
        <w:t> </w:t>
      </w:r>
      <w:r>
        <w:rPr>
          <w:sz w:val="23"/>
        </w:rPr>
        <w:t>модели</w:t>
      </w:r>
      <w:r>
        <w:rPr>
          <w:spacing w:val="-25"/>
          <w:sz w:val="23"/>
        </w:rPr>
        <w:t> </w:t>
      </w:r>
      <w:r>
        <w:rPr>
          <w:sz w:val="23"/>
        </w:rPr>
        <w:t>и</w:t>
      </w:r>
      <w:r>
        <w:rPr>
          <w:spacing w:val="-33"/>
          <w:sz w:val="23"/>
        </w:rPr>
        <w:t> </w:t>
      </w:r>
      <w:r>
        <w:rPr>
          <w:sz w:val="23"/>
        </w:rPr>
        <w:t>рассмотрите</w:t>
      </w:r>
      <w:r>
        <w:rPr>
          <w:spacing w:val="-20"/>
          <w:sz w:val="23"/>
        </w:rPr>
        <w:t> </w:t>
      </w:r>
      <w:r>
        <w:rPr>
          <w:sz w:val="23"/>
        </w:rPr>
        <w:t>эскиз.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35" w:lineRule="auto" w:before="2" w:after="0"/>
        <w:ind w:left="889" w:right="338" w:hanging="342"/>
        <w:jc w:val="left"/>
        <w:rPr>
          <w:sz w:val="23"/>
        </w:rPr>
      </w:pPr>
      <w:r>
        <w:rPr>
          <w:sz w:val="23"/>
        </w:rPr>
        <w:t>Найдите</w:t>
      </w:r>
      <w:r>
        <w:rPr>
          <w:spacing w:val="-17"/>
          <w:sz w:val="23"/>
        </w:rPr>
        <w:t> </w:t>
      </w:r>
      <w:r>
        <w:rPr>
          <w:sz w:val="23"/>
        </w:rPr>
        <w:t>различия</w:t>
      </w:r>
      <w:r>
        <w:rPr>
          <w:spacing w:val="-20"/>
          <w:sz w:val="23"/>
        </w:rPr>
        <w:t> </w:t>
      </w:r>
      <w:r>
        <w:rPr>
          <w:sz w:val="23"/>
        </w:rPr>
        <w:t>с</w:t>
      </w:r>
      <w:r>
        <w:rPr>
          <w:spacing w:val="-29"/>
          <w:sz w:val="23"/>
        </w:rPr>
        <w:t> </w:t>
      </w:r>
      <w:r>
        <w:rPr>
          <w:sz w:val="23"/>
        </w:rPr>
        <w:t>базовой</w:t>
      </w:r>
      <w:r>
        <w:rPr>
          <w:spacing w:val="-20"/>
          <w:sz w:val="23"/>
        </w:rPr>
        <w:t> </w:t>
      </w:r>
      <w:r>
        <w:rPr>
          <w:sz w:val="23"/>
        </w:rPr>
        <w:t>конструкцией</w:t>
      </w:r>
      <w:r>
        <w:rPr>
          <w:spacing w:val="-10"/>
          <w:sz w:val="23"/>
        </w:rPr>
        <w:t> </w:t>
      </w:r>
      <w:r>
        <w:rPr>
          <w:sz w:val="23"/>
        </w:rPr>
        <w:t>платья</w:t>
      </w:r>
      <w:r>
        <w:rPr>
          <w:spacing w:val="-22"/>
          <w:sz w:val="23"/>
        </w:rPr>
        <w:t> </w:t>
      </w:r>
      <w:r>
        <w:rPr>
          <w:sz w:val="23"/>
        </w:rPr>
        <w:t>(см.</w:t>
      </w:r>
      <w:r>
        <w:rPr>
          <w:spacing w:val="-25"/>
          <w:sz w:val="23"/>
        </w:rPr>
        <w:t> </w:t>
      </w:r>
      <w:r>
        <w:rPr>
          <w:sz w:val="23"/>
        </w:rPr>
        <w:t>лист</w:t>
      </w:r>
      <w:r>
        <w:rPr>
          <w:spacing w:val="-22"/>
          <w:sz w:val="23"/>
        </w:rPr>
        <w:t> </w:t>
      </w:r>
      <w:r>
        <w:rPr>
          <w:sz w:val="23"/>
        </w:rPr>
        <w:t>«Базовый</w:t>
      </w:r>
      <w:r>
        <w:rPr>
          <w:spacing w:val="-18"/>
          <w:sz w:val="23"/>
        </w:rPr>
        <w:t> </w:t>
      </w:r>
      <w:r>
        <w:rPr>
          <w:sz w:val="23"/>
        </w:rPr>
        <w:t>чертеж</w:t>
      </w:r>
      <w:r>
        <w:rPr>
          <w:spacing w:val="-23"/>
          <w:sz w:val="23"/>
        </w:rPr>
        <w:t> </w:t>
      </w:r>
      <w:r>
        <w:rPr>
          <w:sz w:val="23"/>
        </w:rPr>
        <w:t>основы</w:t>
      </w:r>
      <w:r>
        <w:rPr>
          <w:spacing w:val="-19"/>
          <w:sz w:val="23"/>
        </w:rPr>
        <w:t> </w:t>
      </w:r>
      <w:r>
        <w:rPr>
          <w:sz w:val="23"/>
        </w:rPr>
        <w:t>полуприле- гающего платья с рукавом для</w:t>
      </w:r>
      <w:r>
        <w:rPr>
          <w:spacing w:val="-46"/>
          <w:sz w:val="23"/>
        </w:rPr>
        <w:t> </w:t>
      </w:r>
      <w:r>
        <w:rPr>
          <w:sz w:val="23"/>
        </w:rPr>
        <w:t>моделирования»).</w:t>
      </w:r>
    </w:p>
    <w:p>
      <w:pPr>
        <w:spacing w:line="235" w:lineRule="auto" w:before="0"/>
        <w:ind w:left="885" w:right="131" w:firstLine="3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886967</wp:posOffset>
            </wp:positionH>
            <wp:positionV relativeFrom="paragraph">
              <wp:posOffset>38504</wp:posOffset>
            </wp:positionV>
            <wp:extent cx="85343" cy="1005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соответствии</w:t>
      </w:r>
      <w:r>
        <w:rPr>
          <w:spacing w:val="-9"/>
          <w:sz w:val="23"/>
        </w:rPr>
        <w:t> </w:t>
      </w:r>
      <w:r>
        <w:rPr>
          <w:sz w:val="23"/>
        </w:rPr>
        <w:t>с</w:t>
      </w:r>
      <w:r>
        <w:rPr>
          <w:spacing w:val="-19"/>
          <w:sz w:val="23"/>
        </w:rPr>
        <w:t> </w:t>
      </w:r>
      <w:r>
        <w:rPr>
          <w:sz w:val="23"/>
        </w:rPr>
        <w:t>эскизом</w:t>
      </w:r>
      <w:r>
        <w:rPr>
          <w:spacing w:val="-12"/>
          <w:sz w:val="23"/>
        </w:rPr>
        <w:t> </w:t>
      </w:r>
      <w:r>
        <w:rPr>
          <w:sz w:val="23"/>
        </w:rPr>
        <w:t>нанесите</w:t>
      </w:r>
      <w:r>
        <w:rPr>
          <w:spacing w:val="-10"/>
          <w:sz w:val="23"/>
        </w:rPr>
        <w:t> </w:t>
      </w:r>
      <w:r>
        <w:rPr>
          <w:sz w:val="23"/>
        </w:rPr>
        <w:t>новые</w:t>
      </w:r>
      <w:r>
        <w:rPr>
          <w:spacing w:val="-17"/>
          <w:sz w:val="23"/>
        </w:rPr>
        <w:t> </w:t>
      </w:r>
      <w:r>
        <w:rPr>
          <w:sz w:val="23"/>
        </w:rPr>
        <w:t>линии</w:t>
      </w:r>
      <w:r>
        <w:rPr>
          <w:spacing w:val="-15"/>
          <w:sz w:val="23"/>
        </w:rPr>
        <w:t> </w:t>
      </w:r>
      <w:r>
        <w:rPr>
          <w:sz w:val="23"/>
        </w:rPr>
        <w:t>фасона,</w:t>
      </w:r>
      <w:r>
        <w:rPr>
          <w:spacing w:val="-9"/>
          <w:sz w:val="23"/>
        </w:rPr>
        <w:t> </w:t>
      </w:r>
      <w:r>
        <w:rPr>
          <w:sz w:val="23"/>
        </w:rPr>
        <w:t>соблюдая</w:t>
      </w:r>
      <w:r>
        <w:rPr>
          <w:spacing w:val="-7"/>
          <w:sz w:val="23"/>
        </w:rPr>
        <w:t> </w:t>
      </w:r>
      <w:r>
        <w:rPr>
          <w:sz w:val="23"/>
        </w:rPr>
        <w:t>пропорции.</w:t>
      </w:r>
      <w:r>
        <w:rPr>
          <w:spacing w:val="23"/>
          <w:sz w:val="23"/>
        </w:rPr>
        <w:t> </w:t>
      </w:r>
      <w:r>
        <w:rPr>
          <w:sz w:val="23"/>
        </w:rPr>
        <w:t>Обозначьте</w:t>
      </w:r>
      <w:r>
        <w:rPr>
          <w:spacing w:val="27"/>
          <w:sz w:val="23"/>
        </w:rPr>
        <w:t> </w:t>
      </w:r>
      <w:r>
        <w:rPr>
          <w:sz w:val="23"/>
        </w:rPr>
        <w:t>ваши действия</w:t>
      </w:r>
      <w:r>
        <w:rPr>
          <w:spacing w:val="-9"/>
          <w:sz w:val="23"/>
        </w:rPr>
        <w:t> </w:t>
      </w:r>
      <w:r>
        <w:rPr>
          <w:sz w:val="23"/>
        </w:rPr>
        <w:t>по</w:t>
      </w:r>
      <w:r>
        <w:rPr>
          <w:spacing w:val="-21"/>
          <w:sz w:val="23"/>
        </w:rPr>
        <w:t> </w:t>
      </w:r>
      <w:r>
        <w:rPr>
          <w:sz w:val="23"/>
        </w:rPr>
        <w:t>моделированию</w:t>
      </w:r>
      <w:r>
        <w:rPr>
          <w:spacing w:val="-4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чертеже</w:t>
      </w:r>
      <w:r>
        <w:rPr>
          <w:spacing w:val="-15"/>
          <w:sz w:val="23"/>
        </w:rPr>
        <w:t> </w:t>
      </w:r>
      <w:r>
        <w:rPr>
          <w:sz w:val="23"/>
        </w:rPr>
        <w:t>основы</w:t>
      </w:r>
      <w:r>
        <w:rPr>
          <w:spacing w:val="-8"/>
          <w:sz w:val="23"/>
        </w:rPr>
        <w:t> </w:t>
      </w:r>
      <w:r>
        <w:rPr>
          <w:sz w:val="23"/>
        </w:rPr>
        <w:t>платья</w:t>
      </w:r>
      <w:r>
        <w:rPr>
          <w:spacing w:val="-18"/>
          <w:sz w:val="23"/>
        </w:rPr>
        <w:t> </w:t>
      </w:r>
      <w:r>
        <w:rPr>
          <w:sz w:val="23"/>
        </w:rPr>
        <w:t>и</w:t>
      </w:r>
      <w:r>
        <w:rPr>
          <w:spacing w:val="-22"/>
          <w:sz w:val="23"/>
        </w:rPr>
        <w:t> </w:t>
      </w:r>
      <w:r>
        <w:rPr>
          <w:sz w:val="23"/>
        </w:rPr>
        <w:t>рукава</w:t>
      </w:r>
      <w:r>
        <w:rPr>
          <w:spacing w:val="-15"/>
          <w:sz w:val="23"/>
        </w:rPr>
        <w:t> </w:t>
      </w:r>
      <w:r>
        <w:rPr>
          <w:sz w:val="23"/>
        </w:rPr>
        <w:t>на</w:t>
      </w:r>
      <w:r>
        <w:rPr>
          <w:spacing w:val="11"/>
          <w:sz w:val="23"/>
        </w:rPr>
        <w:t> </w:t>
      </w:r>
      <w:r>
        <w:rPr>
          <w:sz w:val="23"/>
        </w:rPr>
        <w:t>листе</w:t>
      </w:r>
      <w:r>
        <w:rPr>
          <w:spacing w:val="-17"/>
          <w:sz w:val="23"/>
        </w:rPr>
        <w:t> </w:t>
      </w:r>
      <w:r>
        <w:rPr>
          <w:sz w:val="23"/>
        </w:rPr>
        <w:t>«Контроль</w:t>
      </w:r>
      <w:r>
        <w:rPr>
          <w:spacing w:val="-15"/>
          <w:sz w:val="23"/>
        </w:rPr>
        <w:t> </w:t>
      </w:r>
      <w:r>
        <w:rPr>
          <w:sz w:val="23"/>
        </w:rPr>
        <w:t>практическо- го</w:t>
      </w:r>
      <w:r>
        <w:rPr>
          <w:spacing w:val="-18"/>
          <w:sz w:val="23"/>
        </w:rPr>
        <w:t> </w:t>
      </w:r>
      <w:r>
        <w:rPr>
          <w:sz w:val="23"/>
        </w:rPr>
        <w:t>задания».</w:t>
      </w:r>
      <w:r>
        <w:rPr>
          <w:spacing w:val="26"/>
          <w:sz w:val="23"/>
        </w:rPr>
        <w:t> </w:t>
      </w:r>
      <w:r>
        <w:rPr>
          <w:i/>
          <w:sz w:val="23"/>
        </w:rPr>
        <w:t>Используйте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для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этого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слова,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значки,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стрелки,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список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т.д.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32" w:lineRule="auto" w:before="0" w:after="0"/>
        <w:ind w:left="888" w:right="152" w:hanging="340"/>
        <w:jc w:val="both"/>
        <w:rPr>
          <w:sz w:val="24"/>
        </w:rPr>
      </w:pPr>
      <w:r>
        <w:rPr>
          <w:sz w:val="23"/>
        </w:rPr>
        <w:t>Перенесите</w:t>
      </w:r>
      <w:r>
        <w:rPr>
          <w:spacing w:val="-7"/>
          <w:sz w:val="23"/>
        </w:rPr>
        <w:t> </w:t>
      </w:r>
      <w:r>
        <w:rPr>
          <w:sz w:val="23"/>
        </w:rPr>
        <w:t>линии</w:t>
      </w:r>
      <w:r>
        <w:rPr>
          <w:spacing w:val="-14"/>
          <w:sz w:val="23"/>
        </w:rPr>
        <w:t> </w:t>
      </w:r>
      <w:r>
        <w:rPr>
          <w:sz w:val="23"/>
        </w:rPr>
        <w:t>фасона</w:t>
      </w:r>
      <w:r>
        <w:rPr>
          <w:spacing w:val="-15"/>
          <w:sz w:val="23"/>
        </w:rPr>
        <w:t> </w:t>
      </w:r>
      <w:r>
        <w:rPr>
          <w:sz w:val="23"/>
        </w:rPr>
        <w:t>на</w:t>
      </w:r>
      <w:r>
        <w:rPr>
          <w:spacing w:val="-20"/>
          <w:sz w:val="23"/>
        </w:rPr>
        <w:t> </w:t>
      </w:r>
      <w:r>
        <w:rPr>
          <w:sz w:val="23"/>
        </w:rPr>
        <w:t>шаблон</w:t>
      </w:r>
      <w:r>
        <w:rPr>
          <w:spacing w:val="-13"/>
          <w:sz w:val="23"/>
        </w:rPr>
        <w:t> </w:t>
      </w:r>
      <w:r>
        <w:rPr>
          <w:sz w:val="23"/>
        </w:rPr>
        <w:t>из</w:t>
      </w:r>
      <w:r>
        <w:rPr>
          <w:spacing w:val="-22"/>
          <w:sz w:val="23"/>
        </w:rPr>
        <w:t> </w:t>
      </w:r>
      <w:r>
        <w:rPr>
          <w:sz w:val="23"/>
        </w:rPr>
        <w:t>цветной</w:t>
      </w:r>
      <w:r>
        <w:rPr>
          <w:spacing w:val="-8"/>
          <w:sz w:val="23"/>
        </w:rPr>
        <w:t> </w:t>
      </w:r>
      <w:r>
        <w:rPr>
          <w:sz w:val="23"/>
        </w:rPr>
        <w:t>бумаги</w:t>
      </w:r>
      <w:r>
        <w:rPr>
          <w:spacing w:val="-14"/>
          <w:sz w:val="23"/>
        </w:rPr>
        <w:t> </w:t>
      </w:r>
      <w:r>
        <w:rPr>
          <w:sz w:val="23"/>
        </w:rPr>
        <w:t>(чертеж</w:t>
      </w:r>
      <w:r>
        <w:rPr>
          <w:spacing w:val="-15"/>
          <w:sz w:val="23"/>
        </w:rPr>
        <w:t> </w:t>
      </w:r>
      <w:r>
        <w:rPr>
          <w:sz w:val="23"/>
        </w:rPr>
        <w:t>на</w:t>
      </w:r>
      <w:r>
        <w:rPr>
          <w:spacing w:val="-19"/>
          <w:sz w:val="23"/>
        </w:rPr>
        <w:t> </w:t>
      </w:r>
      <w:r>
        <w:rPr>
          <w:sz w:val="23"/>
        </w:rPr>
        <w:t>стр.</w:t>
      </w:r>
      <w:r>
        <w:rPr>
          <w:spacing w:val="-18"/>
          <w:sz w:val="23"/>
        </w:rPr>
        <w:t> </w:t>
      </w:r>
      <w:r>
        <w:rPr>
          <w:sz w:val="23"/>
        </w:rPr>
        <w:t>2</w:t>
      </w:r>
      <w:r>
        <w:rPr>
          <w:spacing w:val="-19"/>
          <w:sz w:val="23"/>
        </w:rPr>
        <w:t> </w:t>
      </w:r>
      <w:r>
        <w:rPr>
          <w:sz w:val="23"/>
        </w:rPr>
        <w:t>можно</w:t>
      </w:r>
      <w:r>
        <w:rPr>
          <w:spacing w:val="-15"/>
          <w:sz w:val="23"/>
        </w:rPr>
        <w:t> </w:t>
      </w:r>
      <w:r>
        <w:rPr>
          <w:sz w:val="23"/>
        </w:rPr>
        <w:t>использовать</w:t>
      </w:r>
      <w:r>
        <w:rPr>
          <w:spacing w:val="-6"/>
          <w:sz w:val="23"/>
        </w:rPr>
        <w:t> </w:t>
      </w:r>
      <w:r>
        <w:rPr>
          <w:sz w:val="23"/>
        </w:rPr>
        <w:t>для разрезания).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64" w:lineRule="exact" w:before="5" w:after="0"/>
        <w:ind w:left="888" w:right="0" w:hanging="338"/>
        <w:jc w:val="left"/>
        <w:rPr>
          <w:sz w:val="23"/>
        </w:rPr>
      </w:pPr>
      <w:r>
        <w:rPr>
          <w:sz w:val="23"/>
        </w:rPr>
        <w:t>Изготовьте</w:t>
      </w:r>
      <w:r>
        <w:rPr>
          <w:spacing w:val="-13"/>
          <w:sz w:val="23"/>
        </w:rPr>
        <w:t> </w:t>
      </w:r>
      <w:r>
        <w:rPr>
          <w:sz w:val="23"/>
        </w:rPr>
        <w:t>из</w:t>
      </w:r>
      <w:r>
        <w:rPr>
          <w:spacing w:val="-22"/>
          <w:sz w:val="23"/>
        </w:rPr>
        <w:t> </w:t>
      </w:r>
      <w:r>
        <w:rPr>
          <w:sz w:val="23"/>
        </w:rPr>
        <w:t>цветной</w:t>
      </w:r>
      <w:r>
        <w:rPr>
          <w:spacing w:val="-16"/>
          <w:sz w:val="23"/>
        </w:rPr>
        <w:t> </w:t>
      </w:r>
      <w:r>
        <w:rPr>
          <w:sz w:val="23"/>
        </w:rPr>
        <w:t>бумаги</w:t>
      </w:r>
      <w:r>
        <w:rPr>
          <w:spacing w:val="-17"/>
          <w:sz w:val="23"/>
        </w:rPr>
        <w:t> </w:t>
      </w:r>
      <w:r>
        <w:rPr>
          <w:sz w:val="23"/>
        </w:rPr>
        <w:t>(стр.4)</w:t>
      </w:r>
      <w:r>
        <w:rPr>
          <w:spacing w:val="-21"/>
          <w:sz w:val="23"/>
        </w:rPr>
        <w:t> </w:t>
      </w:r>
      <w:r>
        <w:rPr>
          <w:sz w:val="23"/>
        </w:rPr>
        <w:t>детали</w:t>
      </w:r>
      <w:r>
        <w:rPr>
          <w:spacing w:val="-15"/>
          <w:sz w:val="23"/>
        </w:rPr>
        <w:t> </w:t>
      </w:r>
      <w:r>
        <w:rPr>
          <w:sz w:val="23"/>
        </w:rPr>
        <w:t>выкройки</w:t>
      </w:r>
      <w:r>
        <w:rPr>
          <w:spacing w:val="-13"/>
          <w:sz w:val="23"/>
        </w:rPr>
        <w:t> </w:t>
      </w:r>
      <w:r>
        <w:rPr>
          <w:sz w:val="23"/>
        </w:rPr>
        <w:t>для</w:t>
      </w:r>
      <w:r>
        <w:rPr>
          <w:spacing w:val="-24"/>
          <w:sz w:val="23"/>
        </w:rPr>
        <w:t> </w:t>
      </w:r>
      <w:r>
        <w:rPr>
          <w:sz w:val="23"/>
        </w:rPr>
        <w:t>раскладки</w:t>
      </w:r>
      <w:r>
        <w:rPr>
          <w:spacing w:val="-11"/>
          <w:sz w:val="23"/>
        </w:rPr>
        <w:t> </w:t>
      </w:r>
      <w:r>
        <w:rPr>
          <w:sz w:val="23"/>
        </w:rPr>
        <w:t>на</w:t>
      </w:r>
      <w:r>
        <w:rPr>
          <w:spacing w:val="-23"/>
          <w:sz w:val="23"/>
        </w:rPr>
        <w:t> </w:t>
      </w:r>
      <w:r>
        <w:rPr>
          <w:sz w:val="23"/>
        </w:rPr>
        <w:t>ткани.</w:t>
      </w:r>
    </w:p>
    <w:p>
      <w:pPr>
        <w:pStyle w:val="ListParagraph"/>
        <w:numPr>
          <w:ilvl w:val="0"/>
          <w:numId w:val="2"/>
        </w:numPr>
        <w:tabs>
          <w:tab w:pos="887" w:val="left" w:leader="none"/>
        </w:tabs>
        <w:spacing w:line="232" w:lineRule="auto" w:before="7" w:after="0"/>
        <w:ind w:left="885" w:right="207" w:hanging="339"/>
        <w:jc w:val="both"/>
        <w:rPr>
          <w:sz w:val="23"/>
        </w:rPr>
      </w:pPr>
      <w:r>
        <w:rPr>
          <w:sz w:val="23"/>
        </w:rPr>
        <w:t>Аккуратно</w:t>
      </w:r>
      <w:r>
        <w:rPr>
          <w:spacing w:val="-13"/>
          <w:sz w:val="23"/>
        </w:rPr>
        <w:t> </w:t>
      </w:r>
      <w:r>
        <w:rPr>
          <w:sz w:val="23"/>
        </w:rPr>
        <w:t>наклейте</w:t>
      </w:r>
      <w:r>
        <w:rPr>
          <w:spacing w:val="-15"/>
          <w:sz w:val="23"/>
        </w:rPr>
        <w:t> </w:t>
      </w:r>
      <w:r>
        <w:rPr>
          <w:sz w:val="23"/>
        </w:rPr>
        <w:t>выкройки</w:t>
      </w:r>
      <w:r>
        <w:rPr>
          <w:spacing w:val="-16"/>
          <w:sz w:val="23"/>
        </w:rPr>
        <w:t> </w:t>
      </w:r>
      <w:r>
        <w:rPr>
          <w:sz w:val="23"/>
        </w:rPr>
        <w:t>всех</w:t>
      </w:r>
      <w:r>
        <w:rPr>
          <w:spacing w:val="-28"/>
          <w:sz w:val="23"/>
        </w:rPr>
        <w:t> </w:t>
      </w:r>
      <w:r>
        <w:rPr>
          <w:i/>
          <w:sz w:val="23"/>
        </w:rPr>
        <w:t>деталей</w:t>
      </w:r>
      <w:r>
        <w:rPr>
          <w:i/>
          <w:spacing w:val="-22"/>
          <w:sz w:val="23"/>
        </w:rPr>
        <w:t> </w:t>
      </w:r>
      <w:r>
        <w:rPr>
          <w:sz w:val="23"/>
        </w:rPr>
        <w:t>на</w:t>
      </w:r>
      <w:r>
        <w:rPr>
          <w:spacing w:val="-29"/>
          <w:sz w:val="23"/>
        </w:rPr>
        <w:t> </w:t>
      </w:r>
      <w:r>
        <w:rPr>
          <w:sz w:val="23"/>
        </w:rPr>
        <w:t>лист</w:t>
      </w:r>
      <w:r>
        <w:rPr>
          <w:spacing w:val="-18"/>
          <w:sz w:val="23"/>
        </w:rPr>
        <w:t> </w:t>
      </w:r>
      <w:r>
        <w:rPr>
          <w:sz w:val="23"/>
        </w:rPr>
        <w:t>«Результат</w:t>
      </w:r>
      <w:r>
        <w:rPr>
          <w:spacing w:val="-16"/>
          <w:sz w:val="23"/>
        </w:rPr>
        <w:t> </w:t>
      </w:r>
      <w:r>
        <w:rPr>
          <w:sz w:val="23"/>
        </w:rPr>
        <w:t>моделирования».</w:t>
      </w:r>
      <w:r>
        <w:rPr>
          <w:spacing w:val="-25"/>
          <w:sz w:val="23"/>
        </w:rPr>
        <w:t> </w:t>
      </w:r>
      <w:r>
        <w:rPr>
          <w:sz w:val="23"/>
        </w:rPr>
        <w:t>Не</w:t>
      </w:r>
      <w:r>
        <w:rPr>
          <w:spacing w:val="-22"/>
          <w:sz w:val="23"/>
        </w:rPr>
        <w:t> </w:t>
      </w:r>
      <w:r>
        <w:rPr>
          <w:sz w:val="23"/>
        </w:rPr>
        <w:t>забудьте</w:t>
      </w:r>
      <w:r>
        <w:rPr>
          <w:spacing w:val="-17"/>
          <w:sz w:val="23"/>
        </w:rPr>
        <w:t> </w:t>
      </w:r>
      <w:r>
        <w:rPr>
          <w:sz w:val="23"/>
        </w:rPr>
        <w:t>про дополнительные</w:t>
      </w:r>
      <w:r>
        <w:rPr>
          <w:spacing w:val="-26"/>
          <w:sz w:val="23"/>
        </w:rPr>
        <w:t> </w:t>
      </w:r>
      <w:r>
        <w:rPr>
          <w:sz w:val="23"/>
        </w:rPr>
        <w:t>отделочные</w:t>
      </w:r>
      <w:r>
        <w:rPr>
          <w:spacing w:val="-12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(или)</w:t>
      </w:r>
      <w:r>
        <w:rPr>
          <w:spacing w:val="-22"/>
          <w:sz w:val="23"/>
        </w:rPr>
        <w:t> </w:t>
      </w:r>
      <w:r>
        <w:rPr>
          <w:sz w:val="23"/>
        </w:rPr>
        <w:t>вспомогательные</w:t>
      </w:r>
      <w:r>
        <w:rPr>
          <w:spacing w:val="-23"/>
          <w:sz w:val="23"/>
        </w:rPr>
        <w:t> </w:t>
      </w:r>
      <w:r>
        <w:rPr>
          <w:sz w:val="23"/>
        </w:rPr>
        <w:t>детали,</w:t>
      </w:r>
      <w:r>
        <w:rPr>
          <w:spacing w:val="-19"/>
          <w:sz w:val="23"/>
        </w:rPr>
        <w:t> </w:t>
      </w:r>
      <w:r>
        <w:rPr>
          <w:sz w:val="23"/>
        </w:rPr>
        <w:t>с</w:t>
      </w:r>
      <w:r>
        <w:rPr>
          <w:spacing w:val="-25"/>
          <w:sz w:val="23"/>
        </w:rPr>
        <w:t> </w:t>
      </w:r>
      <w:r>
        <w:rPr>
          <w:sz w:val="23"/>
        </w:rPr>
        <w:t>помощью</w:t>
      </w:r>
      <w:r>
        <w:rPr>
          <w:spacing w:val="-16"/>
          <w:sz w:val="23"/>
        </w:rPr>
        <w:t> </w:t>
      </w:r>
      <w:r>
        <w:rPr>
          <w:sz w:val="23"/>
        </w:rPr>
        <w:t>которых</w:t>
      </w:r>
      <w:r>
        <w:rPr>
          <w:spacing w:val="-23"/>
          <w:sz w:val="23"/>
        </w:rPr>
        <w:t> </w:t>
      </w:r>
      <w:r>
        <w:rPr>
          <w:sz w:val="23"/>
        </w:rPr>
        <w:t>декорировано изделие</w:t>
      </w:r>
      <w:r>
        <w:rPr>
          <w:spacing w:val="-23"/>
          <w:sz w:val="23"/>
        </w:rPr>
        <w:t> </w:t>
      </w:r>
      <w:r>
        <w:rPr>
          <w:sz w:val="23"/>
        </w:rPr>
        <w:t>или</w:t>
      </w:r>
      <w:r>
        <w:rPr>
          <w:spacing w:val="-27"/>
          <w:sz w:val="23"/>
        </w:rPr>
        <w:t> </w:t>
      </w:r>
      <w:r>
        <w:rPr>
          <w:sz w:val="23"/>
        </w:rPr>
        <w:t>обработаны</w:t>
      </w:r>
      <w:r>
        <w:rPr>
          <w:spacing w:val="-19"/>
          <w:sz w:val="23"/>
        </w:rPr>
        <w:t> </w:t>
      </w:r>
      <w:r>
        <w:rPr>
          <w:sz w:val="23"/>
        </w:rPr>
        <w:t>края</w:t>
      </w:r>
      <w:r>
        <w:rPr>
          <w:spacing w:val="-28"/>
          <w:sz w:val="23"/>
        </w:rPr>
        <w:t> </w:t>
      </w:r>
      <w:r>
        <w:rPr>
          <w:sz w:val="23"/>
        </w:rPr>
        <w:t>деталей.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59" w:lineRule="exact" w:before="0" w:after="0"/>
        <w:ind w:left="888" w:right="0" w:hanging="34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2143">
            <wp:simplePos x="0" y="0"/>
            <wp:positionH relativeFrom="page">
              <wp:posOffset>597408</wp:posOffset>
            </wp:positionH>
            <wp:positionV relativeFrom="paragraph">
              <wp:posOffset>163479</wp:posOffset>
            </wp:positionV>
            <wp:extent cx="6254495" cy="488289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495" cy="488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Нанесите</w:t>
      </w:r>
      <w:r>
        <w:rPr>
          <w:spacing w:val="-20"/>
          <w:sz w:val="23"/>
        </w:rPr>
        <w:t> </w:t>
      </w:r>
      <w:r>
        <w:rPr>
          <w:sz w:val="23"/>
        </w:rPr>
        <w:t>на</w:t>
      </w:r>
      <w:r>
        <w:rPr>
          <w:spacing w:val="-29"/>
          <w:sz w:val="23"/>
        </w:rPr>
        <w:t> </w:t>
      </w:r>
      <w:r>
        <w:rPr>
          <w:sz w:val="23"/>
        </w:rPr>
        <w:t>детали</w:t>
      </w:r>
      <w:r>
        <w:rPr>
          <w:spacing w:val="-23"/>
          <w:sz w:val="23"/>
        </w:rPr>
        <w:t> </w:t>
      </w:r>
      <w:r>
        <w:rPr>
          <w:sz w:val="23"/>
        </w:rPr>
        <w:t>выкройки</w:t>
      </w:r>
      <w:r>
        <w:rPr>
          <w:spacing w:val="-16"/>
          <w:sz w:val="23"/>
        </w:rPr>
        <w:t> </w:t>
      </w:r>
      <w:r>
        <w:rPr>
          <w:sz w:val="23"/>
        </w:rPr>
        <w:t>необходимые</w:t>
      </w:r>
      <w:r>
        <w:rPr>
          <w:spacing w:val="-17"/>
          <w:sz w:val="23"/>
        </w:rPr>
        <w:t> </w:t>
      </w:r>
      <w:r>
        <w:rPr>
          <w:sz w:val="23"/>
        </w:rPr>
        <w:t>надписи</w:t>
      </w:r>
      <w:r>
        <w:rPr>
          <w:spacing w:val="-25"/>
          <w:sz w:val="23"/>
        </w:rPr>
        <w:t> </w:t>
      </w:r>
      <w:r>
        <w:rPr>
          <w:sz w:val="23"/>
        </w:rPr>
        <w:t>для</w:t>
      </w:r>
      <w:r>
        <w:rPr>
          <w:spacing w:val="-26"/>
          <w:sz w:val="23"/>
        </w:rPr>
        <w:t> </w:t>
      </w:r>
      <w:r>
        <w:rPr>
          <w:sz w:val="23"/>
        </w:rPr>
        <w:t>раскроя.</w:t>
      </w:r>
    </w:p>
    <w:p>
      <w:pPr>
        <w:pStyle w:val="BodyText"/>
        <w:spacing w:before="9"/>
        <w:ind w:right="1405"/>
        <w:jc w:val="right"/>
      </w:pPr>
      <w:r>
        <w:rPr/>
        <w:t>Описание модели</w:t>
      </w:r>
    </w:p>
    <w:p>
      <w:pPr>
        <w:pStyle w:val="BodyText"/>
        <w:spacing w:before="4"/>
        <w:rPr>
          <w:sz w:val="15"/>
        </w:rPr>
      </w:pPr>
    </w:p>
    <w:p>
      <w:pPr>
        <w:spacing w:line="244" w:lineRule="auto" w:before="91"/>
        <w:ind w:left="6709" w:right="722" w:firstLine="2"/>
        <w:jc w:val="both"/>
        <w:rPr>
          <w:sz w:val="22"/>
        </w:rPr>
      </w:pPr>
      <w:r>
        <w:rPr>
          <w:sz w:val="22"/>
        </w:rPr>
        <w:t>Блузка из хлопчатобумажной ткани полуприлегающего силу— эта, с поясом, застегивающимся на пряжку.</w:t>
      </w:r>
    </w:p>
    <w:p>
      <w:pPr>
        <w:pStyle w:val="BodyText"/>
      </w:pPr>
    </w:p>
    <w:p>
      <w:pPr>
        <w:spacing w:line="244" w:lineRule="auto" w:before="0"/>
        <w:ind w:left="6710" w:right="730" w:firstLine="0"/>
        <w:jc w:val="both"/>
        <w:rPr>
          <w:sz w:val="22"/>
        </w:rPr>
      </w:pPr>
      <w:r>
        <w:rPr>
          <w:sz w:val="22"/>
        </w:rPr>
        <w:t>Без воротника, вырезом по горловине переда овальнои формы.</w:t>
      </w:r>
    </w:p>
    <w:p>
      <w:pPr>
        <w:pStyle w:val="BodyText"/>
      </w:pPr>
    </w:p>
    <w:p>
      <w:pPr>
        <w:spacing w:before="0"/>
        <w:ind w:left="6711" w:right="0" w:firstLine="0"/>
        <w:jc w:val="both"/>
        <w:rPr>
          <w:sz w:val="22"/>
        </w:rPr>
      </w:pPr>
      <w:r>
        <w:rPr>
          <w:sz w:val="22"/>
        </w:rPr>
        <w:t>Горловина    обработана    обтач-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line="235" w:lineRule="auto" w:before="96"/>
        <w:ind w:left="6710" w:right="736"/>
        <w:jc w:val="both"/>
      </w:pPr>
      <w:r>
        <w:rPr/>
        <w:t>Перед и спинка с рельефными швами,</w:t>
      </w:r>
      <w:r>
        <w:rPr>
          <w:spacing w:val="-17"/>
        </w:rPr>
        <w:t> </w:t>
      </w:r>
      <w:r>
        <w:rPr/>
        <w:t>выходящими</w:t>
      </w:r>
      <w:r>
        <w:rPr>
          <w:spacing w:val="-10"/>
        </w:rPr>
        <w:t> </w:t>
      </w:r>
      <w:r>
        <w:rPr/>
        <w:t>из</w:t>
      </w:r>
      <w:r>
        <w:rPr>
          <w:spacing w:val="-25"/>
        </w:rPr>
        <w:t> </w:t>
      </w:r>
      <w:r>
        <w:rPr/>
        <w:t>проимы и</w:t>
      </w:r>
      <w:r>
        <w:rPr>
          <w:spacing w:val="-25"/>
        </w:rPr>
        <w:t> </w:t>
      </w:r>
      <w:r>
        <w:rPr/>
        <w:t>доходящими</w:t>
      </w:r>
      <w:r>
        <w:rPr>
          <w:spacing w:val="-10"/>
        </w:rPr>
        <w:t> </w:t>
      </w:r>
      <w:r>
        <w:rPr/>
        <w:t>до</w:t>
      </w:r>
      <w:r>
        <w:rPr>
          <w:spacing w:val="-24"/>
        </w:rPr>
        <w:t> </w:t>
      </w:r>
      <w:r>
        <w:rPr/>
        <w:t>низа.</w:t>
      </w:r>
    </w:p>
    <w:p>
      <w:pPr>
        <w:pStyle w:val="BodyText"/>
        <w:rPr>
          <w:sz w:val="22"/>
        </w:rPr>
      </w:pPr>
    </w:p>
    <w:p>
      <w:pPr>
        <w:pStyle w:val="BodyText"/>
        <w:spacing w:line="235" w:lineRule="auto" w:before="1"/>
        <w:ind w:left="6711" w:right="752"/>
        <w:jc w:val="both"/>
      </w:pPr>
      <w:r>
        <w:rPr>
          <w:w w:val="90"/>
        </w:rPr>
        <w:t>Рукава </w:t>
      </w:r>
      <w:r>
        <w:rPr>
          <w:w w:val="85"/>
        </w:rPr>
        <w:t>— </w:t>
      </w:r>
      <w:r>
        <w:rPr>
          <w:w w:val="90"/>
        </w:rPr>
        <w:t>втачные, одношовные, </w:t>
      </w:r>
      <w:r>
        <w:rPr>
          <w:w w:val="75"/>
        </w:rPr>
        <w:t>KO]ЭOTKИe,    G ПЯТЬЮ  МЯГКИМИ</w:t>
      </w:r>
    </w:p>
    <w:p>
      <w:pPr>
        <w:spacing w:line="249" w:lineRule="exact" w:before="9"/>
        <w:ind w:left="6712" w:right="0" w:firstLine="0"/>
        <w:jc w:val="both"/>
        <w:rPr>
          <w:sz w:val="22"/>
        </w:rPr>
      </w:pPr>
      <w:r>
        <w:rPr>
          <w:sz w:val="22"/>
        </w:rPr>
        <w:t>складками   по  окату,   с притач-</w:t>
      </w:r>
    </w:p>
    <w:p>
      <w:pPr>
        <w:pStyle w:val="BodyText"/>
        <w:spacing w:line="261" w:lineRule="exact"/>
        <w:ind w:left="6710"/>
        <w:jc w:val="both"/>
      </w:pPr>
      <w:r>
        <w:rPr/>
        <w:t>ным воланом по низу.</w:t>
      </w:r>
    </w:p>
    <w:p>
      <w:pPr>
        <w:spacing w:after="0" w:line="261" w:lineRule="exact"/>
        <w:jc w:val="both"/>
        <w:sectPr>
          <w:footerReference w:type="default" r:id="rId5"/>
          <w:type w:val="continuous"/>
          <w:pgSz w:w="12240" w:h="15840"/>
          <w:pgMar w:footer="551" w:top="320" w:bottom="740" w:left="840" w:right="840"/>
          <w:pgNumType w:start="1"/>
        </w:sectPr>
      </w:pPr>
    </w:p>
    <w:p>
      <w:pPr>
        <w:spacing w:line="424" w:lineRule="auto" w:before="60"/>
        <w:ind w:left="3278" w:right="1451" w:hanging="2579"/>
        <w:jc w:val="left"/>
        <w:rPr>
          <w:b/>
          <w:sz w:val="26"/>
        </w:rPr>
      </w:pPr>
      <w:r>
        <w:rPr>
          <w:b/>
          <w:sz w:val="26"/>
        </w:rPr>
        <w:t>Базовый чертеж основы полуприлегающего </w:t>
      </w:r>
      <w:r>
        <w:rPr>
          <w:sz w:val="26"/>
        </w:rPr>
        <w:t>платья с рукавом для </w:t>
      </w:r>
      <w:r>
        <w:rPr>
          <w:b/>
          <w:sz w:val="26"/>
        </w:rPr>
        <w:t>моделирования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1231391</wp:posOffset>
            </wp:positionH>
            <wp:positionV relativeFrom="paragraph">
              <wp:posOffset>360988</wp:posOffset>
            </wp:positionV>
            <wp:extent cx="1325880" cy="466648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4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2962655</wp:posOffset>
            </wp:positionH>
            <wp:positionV relativeFrom="paragraph">
              <wp:posOffset>172012</wp:posOffset>
            </wp:positionV>
            <wp:extent cx="1496568" cy="484022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8" cy="484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4657344</wp:posOffset>
            </wp:positionH>
            <wp:positionV relativeFrom="paragraph">
              <wp:posOffset>2476300</wp:posOffset>
            </wp:positionV>
            <wp:extent cx="1956816" cy="2590800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2240" w:h="15840"/>
          <w:pgMar w:header="0" w:footer="551" w:top="340" w:bottom="740" w:left="1720" w:right="820"/>
        </w:sectPr>
      </w:pPr>
    </w:p>
    <w:p>
      <w:pPr>
        <w:pStyle w:val="Heading1"/>
        <w:spacing w:before="75"/>
      </w:pPr>
      <w:r>
        <w:rPr/>
        <w:t>Контроль практического задания.</w:t>
      </w:r>
    </w:p>
    <w:p>
      <w:pPr>
        <w:spacing w:before="2"/>
        <w:ind w:left="154" w:right="89" w:firstLine="0"/>
        <w:jc w:val="center"/>
        <w:rPr>
          <w:b/>
          <w:sz w:val="26"/>
        </w:rPr>
      </w:pPr>
      <w:r>
        <w:rPr>
          <w:b/>
          <w:sz w:val="26"/>
        </w:rPr>
        <w:t>«Моделирование </w:t>
      </w:r>
      <w:r>
        <w:rPr>
          <w:sz w:val="26"/>
        </w:rPr>
        <w:t>блузки  с </w:t>
      </w:r>
      <w:r>
        <w:rPr>
          <w:b/>
          <w:sz w:val="26"/>
        </w:rPr>
        <w:t>втачным рукавом».</w:t>
      </w:r>
    </w:p>
    <w:p>
      <w:pPr>
        <w:spacing w:before="2"/>
        <w:ind w:left="154" w:right="105" w:firstLine="0"/>
        <w:jc w:val="center"/>
        <w:rPr>
          <w:sz w:val="26"/>
        </w:rPr>
      </w:pPr>
      <w:r>
        <w:rPr>
          <w:b/>
          <w:sz w:val="26"/>
        </w:rPr>
        <w:t>Нанесение  линий </w:t>
      </w:r>
      <w:r>
        <w:rPr>
          <w:sz w:val="26"/>
        </w:rPr>
        <w:t>и необходимых  </w:t>
      </w:r>
      <w:r>
        <w:rPr>
          <w:b/>
          <w:sz w:val="26"/>
        </w:rPr>
        <w:t>надписей  для моделирования </w:t>
      </w:r>
      <w:r>
        <w:rPr>
          <w:sz w:val="26"/>
        </w:rPr>
        <w:t>чертежа</w:t>
      </w:r>
    </w:p>
    <w:p>
      <w:pPr>
        <w:pStyle w:val="Heading2"/>
        <w:ind w:right="62"/>
        <w:jc w:val="center"/>
      </w:pPr>
      <w:r>
        <w:rPr>
          <w:w w:val="115"/>
        </w:rPr>
        <w:t>основы платья и рукава.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1231391</wp:posOffset>
            </wp:positionH>
            <wp:positionV relativeFrom="paragraph">
              <wp:posOffset>423598</wp:posOffset>
            </wp:positionV>
            <wp:extent cx="1325880" cy="4666488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466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2962655</wp:posOffset>
            </wp:positionH>
            <wp:positionV relativeFrom="paragraph">
              <wp:posOffset>234622</wp:posOffset>
            </wp:positionV>
            <wp:extent cx="1496568" cy="4840224"/>
            <wp:effectExtent l="0" t="0" r="0" b="0"/>
            <wp:wrapTopAndBottom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568" cy="484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4657344</wp:posOffset>
            </wp:positionH>
            <wp:positionV relativeFrom="paragraph">
              <wp:posOffset>2538910</wp:posOffset>
            </wp:positionV>
            <wp:extent cx="1956816" cy="2590800"/>
            <wp:effectExtent l="0" t="0" r="0" b="0"/>
            <wp:wrapTopAndBottom/>
            <wp:docPr id="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footerReference w:type="default" r:id="rId11"/>
          <w:pgSz w:w="12240" w:h="15840"/>
          <w:pgMar w:footer="0" w:header="0" w:top="320" w:bottom="280" w:left="1720" w:right="1680"/>
        </w:sectPr>
      </w:pPr>
    </w:p>
    <w:p>
      <w:pPr>
        <w:pStyle w:val="Heading2"/>
        <w:spacing w:before="70"/>
        <w:ind w:left="512"/>
      </w:pPr>
      <w:r>
        <w:rPr>
          <w:w w:val="110"/>
        </w:rPr>
        <w:t>Результат  моделирования  (приклеить  готовые выкройки модели)</w:t>
      </w:r>
    </w:p>
    <w:p>
      <w:pPr>
        <w:spacing w:after="0"/>
        <w:sectPr>
          <w:footerReference w:type="default" r:id="rId12"/>
          <w:pgSz w:w="12240" w:h="15840"/>
          <w:pgMar w:footer="544" w:header="0" w:top="340" w:bottom="740" w:left="1720" w:right="820"/>
          <w:pgNumType w:start="4"/>
        </w:sectPr>
      </w:pPr>
    </w:p>
    <w:p>
      <w:pPr>
        <w:spacing w:before="73"/>
        <w:ind w:left="2295" w:right="2374" w:firstLine="0"/>
        <w:jc w:val="center"/>
        <w:rPr>
          <w:sz w:val="26"/>
        </w:rPr>
      </w:pPr>
      <w:r>
        <w:rPr>
          <w:b/>
          <w:sz w:val="26"/>
        </w:rPr>
        <w:t>Карта  пооперационного контроля.   10-11 </w:t>
      </w:r>
      <w:r>
        <w:rPr>
          <w:sz w:val="26"/>
        </w:rPr>
        <w:t>класс.</w:t>
      </w:r>
    </w:p>
    <w:p>
      <w:pPr>
        <w:spacing w:before="3"/>
        <w:ind w:left="2269" w:right="2374" w:firstLine="0"/>
        <w:jc w:val="center"/>
        <w:rPr>
          <w:b/>
          <w:sz w:val="26"/>
        </w:rPr>
      </w:pPr>
      <w:r>
        <w:rPr/>
        <w:drawing>
          <wp:anchor distT="0" distB="0" distL="0" distR="0" allowOverlap="1" layoutInCell="1" locked="0" behindDoc="1" simplePos="0" relativeHeight="268422311">
            <wp:simplePos x="0" y="0"/>
            <wp:positionH relativeFrom="page">
              <wp:posOffset>6062471</wp:posOffset>
            </wp:positionH>
            <wp:positionV relativeFrom="paragraph">
              <wp:posOffset>689441</wp:posOffset>
            </wp:positionV>
            <wp:extent cx="957072" cy="97535"/>
            <wp:effectExtent l="0" t="0" r="0" b="0"/>
            <wp:wrapNone/>
            <wp:docPr id="1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072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u w:val="thick"/>
        </w:rPr>
        <w:t>«Моделирование </w:t>
      </w:r>
      <w:r>
        <w:rPr>
          <w:sz w:val="26"/>
          <w:u w:val="thick"/>
        </w:rPr>
        <w:t>блvзки  с </w:t>
      </w:r>
      <w:r>
        <w:rPr>
          <w:b/>
          <w:sz w:val="26"/>
          <w:u w:val="thick"/>
        </w:rPr>
        <w:t>втачным рукавом»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7522"/>
        <w:gridCol w:w="936"/>
        <w:gridCol w:w="912"/>
      </w:tblGrid>
      <w:tr>
        <w:trPr>
          <w:trHeight w:val="1080" w:hRule="atLeast"/>
        </w:trPr>
        <w:tc>
          <w:tcPr>
            <w:tcW w:w="701" w:type="dxa"/>
          </w:tcPr>
          <w:p>
            <w:pPr>
              <w:pStyle w:val="TableParagraph"/>
              <w:spacing w:line="244" w:lineRule="exact"/>
              <w:ind w:left="103"/>
              <w:rPr>
                <w:sz w:val="22"/>
              </w:rPr>
            </w:pPr>
            <w:r>
              <w:rPr>
                <w:w w:val="76"/>
                <w:sz w:val="22"/>
              </w:rPr>
              <w:t>№</w:t>
            </w:r>
          </w:p>
        </w:tc>
        <w:tc>
          <w:tcPr>
            <w:tcW w:w="7522" w:type="dxa"/>
          </w:tcPr>
          <w:p>
            <w:pPr>
              <w:pStyle w:val="TableParagraph"/>
              <w:spacing w:line="241" w:lineRule="exact"/>
              <w:ind w:left="2708" w:right="2703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Критерии оценивания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факту</w:t>
            </w:r>
          </w:p>
        </w:tc>
      </w:tr>
      <w:tr>
        <w:trPr>
          <w:trHeight w:val="460" w:hRule="atLeast"/>
        </w:trPr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22" w:type="dxa"/>
          </w:tcPr>
          <w:p>
            <w:pPr>
              <w:pStyle w:val="TableParagraph"/>
              <w:spacing w:line="237" w:lineRule="exact"/>
              <w:ind w:left="114"/>
              <w:rPr>
                <w:sz w:val="23"/>
              </w:rPr>
            </w:pPr>
            <w:r>
              <w:rPr>
                <w:b/>
                <w:sz w:val="23"/>
              </w:rPr>
              <w:t>Нанесение новых линий фасона </w:t>
            </w:r>
            <w:r>
              <w:rPr>
                <w:sz w:val="23"/>
              </w:rPr>
              <w:t>и надписей </w:t>
            </w:r>
            <w:r>
              <w:rPr>
                <w:b/>
                <w:sz w:val="23"/>
              </w:rPr>
              <w:t>на чертеже основы </w:t>
            </w:r>
            <w:r>
              <w:rPr>
                <w:sz w:val="23"/>
              </w:rPr>
              <w:t>платья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right="387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9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6" cy="97535"/>
                  <wp:effectExtent l="0" t="0" r="0" b="0"/>
                  <wp:docPr id="1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</w:tc>
        <w:tc>
          <w:tcPr>
            <w:tcW w:w="7522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Уточнение длины блузки  в соответствии  с эскизом</w:t>
            </w:r>
          </w:p>
        </w:tc>
        <w:tc>
          <w:tcPr>
            <w:tcW w:w="936" w:type="dxa"/>
          </w:tcPr>
          <w:p>
            <w:pPr>
              <w:pStyle w:val="TableParagraph"/>
              <w:spacing w:line="235" w:lineRule="exact"/>
              <w:ind w:right="318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65"/>
                <w:sz w:val="23"/>
              </w:rPr>
              <w:t>0,5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701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7522" w:type="dxa"/>
          </w:tcPr>
          <w:p>
            <w:pPr>
              <w:pStyle w:val="TableParagraph"/>
              <w:spacing w:line="239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Оформление  линии горловины переда и спинки</w:t>
            </w:r>
          </w:p>
        </w:tc>
        <w:tc>
          <w:tcPr>
            <w:tcW w:w="936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1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4" cy="100583"/>
                  <wp:effectExtent l="0" t="0" r="0" b="0"/>
                  <wp:docPr id="23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b/>
                <w:sz w:val="25"/>
              </w:rPr>
            </w:pPr>
          </w:p>
        </w:tc>
        <w:tc>
          <w:tcPr>
            <w:tcW w:w="7522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Работа с нагрудной  вытачкой (наличие надписей,  значков)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701" w:type="dxa"/>
          </w:tcPr>
          <w:p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  <w:tc>
          <w:tcPr>
            <w:tcW w:w="7522" w:type="dxa"/>
          </w:tcPr>
          <w:p>
            <w:pPr>
              <w:pStyle w:val="TableParagraph"/>
              <w:spacing w:line="234" w:lineRule="exact"/>
              <w:ind w:left="116"/>
              <w:rPr>
                <w:sz w:val="22"/>
              </w:rPr>
            </w:pPr>
            <w:r>
              <w:rPr>
                <w:sz w:val="22"/>
              </w:rPr>
              <w:t>Работа с плечевой   вытачкой (наличие  надписей, значков)</w:t>
            </w:r>
          </w:p>
        </w:tc>
        <w:tc>
          <w:tcPr>
            <w:tcW w:w="936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27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</w:tcPr>
          <w:p>
            <w:pPr>
              <w:pStyle w:val="TableParagraph"/>
              <w:spacing w:line="232" w:lineRule="exact"/>
              <w:ind w:left="108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7522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Оформление  рельефного  шва переда (наличие надписей)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29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70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75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Оформление  рельефного  шва спинки (наличие надписей)</w:t>
            </w:r>
          </w:p>
        </w:tc>
        <w:tc>
          <w:tcPr>
            <w:tcW w:w="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1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</w:tc>
        <w:tc>
          <w:tcPr>
            <w:tcW w:w="91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06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75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19" w:lineRule="exact"/>
              <w:ind w:left="116"/>
              <w:rPr>
                <w:sz w:val="22"/>
              </w:rPr>
            </w:pPr>
            <w:r>
              <w:rPr>
                <w:sz w:val="22"/>
              </w:rPr>
              <w:t>Уточнение  длины рукава и ширины  волана   в соответствии с эскизом</w:t>
            </w:r>
          </w:p>
        </w:tc>
        <w:tc>
          <w:tcPr>
            <w:tcW w:w="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5" w:lineRule="exact"/>
              <w:ind w:right="318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65"/>
                <w:sz w:val="23"/>
              </w:rPr>
              <w:t>0,5</w:t>
            </w:r>
          </w:p>
        </w:tc>
        <w:tc>
          <w:tcPr>
            <w:tcW w:w="91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8" w:lineRule="exact"/>
              <w:ind w:left="119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4863" cy="100584"/>
                  <wp:effectExtent l="0" t="0" r="0" b="0"/>
                  <wp:docPr id="3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</w:tc>
        <w:tc>
          <w:tcPr>
            <w:tcW w:w="7522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Нанесение  на чертеж линий для формирования  воланов рукавов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701" w:type="dxa"/>
          </w:tcPr>
          <w:p>
            <w:pPr>
              <w:pStyle w:val="TableParagraph"/>
              <w:spacing w:line="234" w:lineRule="exact"/>
              <w:ind w:left="106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  <w:tc>
          <w:tcPr>
            <w:tcW w:w="7522" w:type="dxa"/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Нанесение  на чертеж линий для  изменения  формы рукава</w:t>
            </w:r>
          </w:p>
        </w:tc>
        <w:tc>
          <w:tcPr>
            <w:tcW w:w="936" w:type="dxa"/>
          </w:tcPr>
          <w:p>
            <w:pPr>
              <w:pStyle w:val="TableParagraph"/>
              <w:spacing w:before="10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</w:tcPr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522" w:type="dxa"/>
          </w:tcPr>
          <w:p>
            <w:pPr>
              <w:pStyle w:val="TableParagraph"/>
              <w:spacing w:line="234" w:lineRule="exact"/>
              <w:ind w:left="115"/>
              <w:rPr>
                <w:sz w:val="22"/>
              </w:rPr>
            </w:pPr>
            <w:r>
              <w:rPr>
                <w:sz w:val="22"/>
              </w:rPr>
              <w:t>Построение пояса</w:t>
            </w:r>
          </w:p>
        </w:tc>
        <w:tc>
          <w:tcPr>
            <w:tcW w:w="936" w:type="dxa"/>
          </w:tcPr>
          <w:p>
            <w:pPr>
              <w:pStyle w:val="TableParagraph"/>
              <w:spacing w:line="235" w:lineRule="exact"/>
              <w:ind w:right="318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65"/>
                <w:sz w:val="23"/>
              </w:rPr>
              <w:t>0,5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70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09727" cy="97536"/>
                  <wp:effectExtent l="0" t="0" r="0" b="0"/>
                  <wp:docPr id="39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7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</w:tc>
        <w:tc>
          <w:tcPr>
            <w:tcW w:w="75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0" w:lineRule="exact"/>
              <w:ind w:left="115"/>
              <w:rPr>
                <w:sz w:val="22"/>
              </w:rPr>
            </w:pPr>
            <w:r>
              <w:rPr>
                <w:sz w:val="22"/>
              </w:rPr>
              <w:t>Нанесение  на чертеж обтачек горловины</w:t>
            </w:r>
          </w:p>
        </w:tc>
        <w:tc>
          <w:tcPr>
            <w:tcW w:w="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5" w:lineRule="exact"/>
              <w:ind w:right="318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65"/>
                <w:sz w:val="23"/>
              </w:rPr>
              <w:t>0,5</w:t>
            </w:r>
          </w:p>
        </w:tc>
        <w:tc>
          <w:tcPr>
            <w:tcW w:w="91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31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Подготовка выкроек блузки  к раскрою</w:t>
            </w:r>
          </w:p>
        </w:tc>
        <w:tc>
          <w:tcPr>
            <w:tcW w:w="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right="31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11</w:t>
            </w:r>
          </w:p>
        </w:tc>
        <w:tc>
          <w:tcPr>
            <w:tcW w:w="91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01" w:type="dxa"/>
          </w:tcPr>
          <w:p>
            <w:pPr>
              <w:pStyle w:val="TableParagraph"/>
              <w:spacing w:line="220" w:lineRule="exact"/>
              <w:ind w:left="10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522" w:type="dxa"/>
          </w:tcPr>
          <w:p>
            <w:pPr>
              <w:pStyle w:val="TableParagraph"/>
              <w:spacing w:line="225" w:lineRule="exact"/>
              <w:ind w:left="113" w:firstLine="2"/>
              <w:rPr>
                <w:sz w:val="22"/>
              </w:rPr>
            </w:pPr>
            <w:r>
              <w:rPr>
                <w:sz w:val="22"/>
              </w:rPr>
              <w:t>Выполнение  полного комплекта   деталей, соответствие  их намеченным</w:t>
            </w:r>
          </w:p>
          <w:p>
            <w:pPr>
              <w:pStyle w:val="TableParagraph"/>
              <w:spacing w:before="6"/>
              <w:ind w:left="113"/>
              <w:rPr>
                <w:sz w:val="23"/>
              </w:rPr>
            </w:pPr>
            <w:r>
              <w:rPr>
                <w:w w:val="110"/>
                <w:sz w:val="23"/>
              </w:rPr>
              <w:t>линиям,  модели, масштабу...............................................................</w:t>
            </w:r>
          </w:p>
        </w:tc>
        <w:tc>
          <w:tcPr>
            <w:tcW w:w="936" w:type="dxa"/>
          </w:tcPr>
          <w:p>
            <w:pPr>
              <w:pStyle w:val="TableParagraph"/>
              <w:spacing w:before="217"/>
              <w:ind w:right="39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540" w:hRule="atLeast"/>
        </w:trPr>
        <w:tc>
          <w:tcPr>
            <w:tcW w:w="701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3" cy="100584"/>
                  <wp:effectExtent l="0" t="0" r="0" b="0"/>
                  <wp:docPr id="41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9"/>
              </w:rPr>
            </w:pPr>
          </w:p>
        </w:tc>
        <w:tc>
          <w:tcPr>
            <w:tcW w:w="7522" w:type="dxa"/>
          </w:tcPr>
          <w:p>
            <w:pPr>
              <w:pStyle w:val="TableParagraph"/>
              <w:spacing w:line="234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Правильное  моделирование (оформление):</w:t>
            </w:r>
          </w:p>
          <w:p>
            <w:pPr>
              <w:pStyle w:val="TableParagraph"/>
              <w:spacing w:line="230" w:lineRule="auto" w:before="8"/>
              <w:ind w:left="114"/>
              <w:rPr>
                <w:sz w:val="23"/>
              </w:rPr>
            </w:pPr>
            <w:r>
              <w:rPr>
                <w:sz w:val="23"/>
              </w:rPr>
              <w:t>центральных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боковых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частей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переда.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...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...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2"/>
                <w:sz w:val="23"/>
              </w:rPr>
              <w:t> </w:t>
            </w:r>
            <w:r>
              <w:rPr>
                <w:spacing w:val="5"/>
                <w:sz w:val="23"/>
              </w:rPr>
              <w:t>....</w:t>
            </w:r>
            <w:r>
              <w:rPr>
                <w:spacing w:val="-41"/>
                <w:sz w:val="23"/>
              </w:rPr>
              <w:t> </w:t>
            </w:r>
            <w:r>
              <w:rPr>
                <w:sz w:val="23"/>
              </w:rPr>
              <w:t>. центральных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боковых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частей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спинки</w:t>
            </w:r>
          </w:p>
          <w:p>
            <w:pPr>
              <w:pStyle w:val="TableParagraph"/>
              <w:spacing w:line="259" w:lineRule="exact" w:before="4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рукаВоВ</w:t>
            </w:r>
          </w:p>
          <w:p>
            <w:pPr>
              <w:pStyle w:val="TableParagraph"/>
              <w:spacing w:line="259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воланов</w:t>
            </w:r>
            <w:r>
              <w:rPr>
                <w:spacing w:val="10"/>
                <w:sz w:val="23"/>
              </w:rPr>
              <w:t> </w:t>
            </w:r>
            <w:r>
              <w:rPr>
                <w:sz w:val="23"/>
              </w:rPr>
              <w:t>рукавов.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2"/>
                <w:sz w:val="23"/>
              </w:rPr>
              <w:t>.....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9"/>
                <w:sz w:val="23"/>
              </w:rPr>
              <w:t> </w:t>
            </w:r>
            <w:r>
              <w:rPr>
                <w:spacing w:val="2"/>
                <w:sz w:val="23"/>
              </w:rPr>
              <w:t>.....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5"/>
                <w:sz w:val="23"/>
              </w:rPr>
              <w:t>....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pacing w:val="5"/>
                <w:sz w:val="23"/>
              </w:rPr>
              <w:t>....</w:t>
            </w:r>
            <w:r>
              <w:rPr>
                <w:spacing w:val="-39"/>
                <w:sz w:val="23"/>
              </w:rPr>
              <w:t> </w:t>
            </w:r>
            <w:r>
              <w:rPr>
                <w:sz w:val="23"/>
              </w:rPr>
              <w:t>...</w:t>
            </w:r>
          </w:p>
          <w:p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обтачек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горловины.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...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...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0"/>
                <w:sz w:val="23"/>
              </w:rPr>
              <w:t> </w:t>
            </w:r>
            <w:r>
              <w:rPr>
                <w:sz w:val="23"/>
              </w:rPr>
              <w:t>..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.</w:t>
            </w:r>
            <w:r>
              <w:rPr>
                <w:spacing w:val="-42"/>
                <w:sz w:val="23"/>
              </w:rPr>
              <w:t> </w:t>
            </w:r>
            <w:r>
              <w:rPr>
                <w:sz w:val="23"/>
              </w:rPr>
              <w:t>..</w:t>
            </w:r>
          </w:p>
        </w:tc>
        <w:tc>
          <w:tcPr>
            <w:tcW w:w="936" w:type="dxa"/>
          </w:tcPr>
          <w:p>
            <w:pPr>
              <w:pStyle w:val="TableParagraph"/>
              <w:spacing w:before="9" w:after="1"/>
              <w:rPr>
                <w:b/>
                <w:sz w:val="25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9"/>
              <w:rPr>
                <w:b/>
                <w:sz w:val="8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4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51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701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22" w:lineRule="exact"/>
              <w:ind w:left="107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752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Название деталей</w:t>
            </w:r>
          </w:p>
        </w:tc>
        <w:tc>
          <w:tcPr>
            <w:tcW w:w="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0" w:lineRule="exact"/>
              <w:ind w:right="318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65"/>
                <w:sz w:val="23"/>
              </w:rPr>
              <w:t>0,5</w:t>
            </w:r>
          </w:p>
        </w:tc>
        <w:tc>
          <w:tcPr>
            <w:tcW w:w="91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5824" cy="100583"/>
                  <wp:effectExtent l="0" t="0" r="0" b="0"/>
                  <wp:docPr id="53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b/>
                <w:sz w:val="27"/>
              </w:rPr>
            </w:pPr>
          </w:p>
        </w:tc>
        <w:tc>
          <w:tcPr>
            <w:tcW w:w="752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15"/>
              <w:rPr>
                <w:sz w:val="22"/>
              </w:rPr>
            </w:pPr>
            <w:r>
              <w:rPr>
                <w:sz w:val="22"/>
              </w:rPr>
              <w:t>Количество деталей</w:t>
            </w:r>
          </w:p>
        </w:tc>
        <w:tc>
          <w:tcPr>
            <w:tcW w:w="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55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5"/>
              <w:rPr>
                <w:b/>
                <w:sz w:val="27"/>
              </w:rPr>
            </w:pPr>
          </w:p>
        </w:tc>
        <w:tc>
          <w:tcPr>
            <w:tcW w:w="91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01" w:type="dxa"/>
          </w:tcPr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7522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Наличие контрольных линий (долевые нити на деталях, сгибы деталей,</w:t>
            </w:r>
          </w:p>
          <w:p>
            <w:pPr>
              <w:pStyle w:val="TableParagraph"/>
              <w:spacing w:line="264" w:lineRule="exact"/>
              <w:ind w:left="113"/>
              <w:rPr>
                <w:sz w:val="23"/>
              </w:rPr>
            </w:pPr>
            <w:r>
              <w:rPr>
                <w:sz w:val="23"/>
              </w:rPr>
              <w:t>линии середины, наличие надсечек)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57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3"/>
              <w:rPr>
                <w:b/>
                <w:sz w:val="29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</w:tcPr>
          <w:p>
            <w:pPr>
              <w:pStyle w:val="TableParagraph"/>
              <w:spacing w:line="225" w:lineRule="exact"/>
              <w:ind w:left="10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522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Припуски на обработку каждого среза</w:t>
            </w:r>
          </w:p>
        </w:tc>
        <w:tc>
          <w:tcPr>
            <w:tcW w:w="936" w:type="dxa"/>
          </w:tcPr>
          <w:p>
            <w:pPr>
              <w:pStyle w:val="TableParagraph"/>
              <w:spacing w:line="153" w:lineRule="exact"/>
              <w:ind w:left="44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59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4"/>
              <w:rPr>
                <w:b/>
                <w:sz w:val="28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701" w:type="dxa"/>
          </w:tcPr>
          <w:p>
            <w:pPr>
              <w:pStyle w:val="TableParagraph"/>
              <w:spacing w:before="5"/>
              <w:rPr>
                <w:b/>
                <w:sz w:val="2"/>
              </w:rPr>
            </w:pPr>
          </w:p>
          <w:p>
            <w:pPr>
              <w:pStyle w:val="TableParagraph"/>
              <w:spacing w:line="158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18872" cy="100584"/>
                  <wp:effectExtent l="0" t="0" r="0" b="0"/>
                  <wp:docPr id="61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</w:tc>
        <w:tc>
          <w:tcPr>
            <w:tcW w:w="7522" w:type="dxa"/>
          </w:tcPr>
          <w:p>
            <w:pPr>
              <w:pStyle w:val="TableParagraph"/>
              <w:spacing w:line="225" w:lineRule="exact"/>
              <w:ind w:left="113"/>
              <w:rPr>
                <w:sz w:val="22"/>
              </w:rPr>
            </w:pPr>
            <w:r>
              <w:rPr>
                <w:sz w:val="22"/>
              </w:rPr>
              <w:t>Аккуратность  выполнения моделирования</w:t>
            </w:r>
          </w:p>
        </w:tc>
        <w:tc>
          <w:tcPr>
            <w:tcW w:w="936" w:type="dxa"/>
          </w:tcPr>
          <w:p>
            <w:pPr>
              <w:pStyle w:val="TableParagraph"/>
              <w:spacing w:line="235" w:lineRule="exact"/>
              <w:ind w:right="318"/>
              <w:jc w:val="right"/>
              <w:rPr>
                <w:rFonts w:ascii="Consolas"/>
                <w:sz w:val="23"/>
              </w:rPr>
            </w:pPr>
            <w:r>
              <w:rPr>
                <w:rFonts w:ascii="Consolas"/>
                <w:w w:val="65"/>
                <w:sz w:val="23"/>
              </w:rPr>
              <w:t>0,5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60" w:hRule="atLeast"/>
        </w:trPr>
        <w:tc>
          <w:tcPr>
            <w:tcW w:w="7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22" w:type="dxa"/>
          </w:tcPr>
          <w:p>
            <w:pPr>
              <w:pStyle w:val="TableParagraph"/>
              <w:spacing w:before="47"/>
              <w:ind w:left="198"/>
              <w:rPr>
                <w:b/>
                <w:sz w:val="15"/>
              </w:rPr>
            </w:pPr>
            <w:r>
              <w:rPr>
                <w:b/>
                <w:sz w:val="15"/>
              </w:rPr>
              <w:t>ÏTO ГО</w:t>
            </w:r>
          </w:p>
        </w:tc>
        <w:tc>
          <w:tcPr>
            <w:tcW w:w="936" w:type="dxa"/>
          </w:tcPr>
          <w:p>
            <w:pPr>
              <w:pStyle w:val="TableParagraph"/>
              <w:spacing w:line="227" w:lineRule="exact"/>
              <w:ind w:right="336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20</w:t>
            </w:r>
          </w:p>
        </w:tc>
        <w:tc>
          <w:tcPr>
            <w:tcW w:w="91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544" w:top="620" w:bottom="760" w:left="1020" w:right="820"/>
        </w:sectPr>
      </w:pPr>
    </w:p>
    <w:p>
      <w:pPr>
        <w:spacing w:before="65"/>
        <w:ind w:left="957" w:right="1055" w:firstLine="0"/>
        <w:jc w:val="center"/>
        <w:rPr>
          <w:b/>
          <w:sz w:val="25"/>
        </w:rPr>
      </w:pPr>
      <w:r>
        <w:rPr>
          <w:w w:val="105"/>
          <w:sz w:val="25"/>
        </w:rPr>
        <w:t>Карта </w:t>
      </w:r>
      <w:r>
        <w:rPr>
          <w:b/>
          <w:w w:val="105"/>
          <w:sz w:val="25"/>
        </w:rPr>
        <w:t>контроля практического  задания по моделированию</w:t>
      </w:r>
    </w:p>
    <w:p>
      <w:pPr>
        <w:spacing w:before="15"/>
        <w:ind w:left="979" w:right="1055" w:firstLine="0"/>
        <w:jc w:val="center"/>
        <w:rPr>
          <w:b/>
          <w:sz w:val="25"/>
        </w:rPr>
      </w:pPr>
      <w:r>
        <w:rPr>
          <w:w w:val="105"/>
          <w:sz w:val="25"/>
        </w:rPr>
        <w:t>с </w:t>
      </w:r>
      <w:r>
        <w:rPr>
          <w:b/>
          <w:w w:val="105"/>
          <w:sz w:val="25"/>
        </w:rPr>
        <w:t>нанесенными  линиями фасона изделия </w:t>
      </w:r>
      <w:r>
        <w:rPr>
          <w:w w:val="105"/>
          <w:sz w:val="25"/>
        </w:rPr>
        <w:t>и необходимыми  </w:t>
      </w:r>
      <w:r>
        <w:rPr>
          <w:b/>
          <w:w w:val="105"/>
          <w:sz w:val="25"/>
        </w:rPr>
        <w:t>надписями</w:t>
      </w:r>
    </w:p>
    <w:p>
      <w:pPr>
        <w:spacing w:before="68"/>
        <w:ind w:left="979" w:right="1046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w w:val="105"/>
          <w:sz w:val="24"/>
        </w:rPr>
        <w:t>(для жюри)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701040</wp:posOffset>
            </wp:positionH>
            <wp:positionV relativeFrom="paragraph">
              <wp:posOffset>117116</wp:posOffset>
            </wp:positionV>
            <wp:extent cx="6437375" cy="4730496"/>
            <wp:effectExtent l="0" t="0" r="0" b="0"/>
            <wp:wrapTopAndBottom/>
            <wp:docPr id="63" name="image1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375" cy="4730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1676400</wp:posOffset>
            </wp:positionH>
            <wp:positionV relativeFrom="paragraph">
              <wp:posOffset>5097548</wp:posOffset>
            </wp:positionV>
            <wp:extent cx="4401311" cy="323088"/>
            <wp:effectExtent l="0" t="0" r="0" b="0"/>
            <wp:wrapTopAndBottom/>
            <wp:docPr id="6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1311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Cambria"/>
          <w:sz w:val="27"/>
        </w:rPr>
      </w:pPr>
    </w:p>
    <w:p>
      <w:pPr>
        <w:spacing w:after="0"/>
        <w:rPr>
          <w:rFonts w:ascii="Cambria"/>
          <w:sz w:val="27"/>
        </w:rPr>
        <w:sectPr>
          <w:pgSz w:w="12240" w:h="15840"/>
          <w:pgMar w:header="0" w:footer="544" w:top="340" w:bottom="740" w:left="1000" w:right="820"/>
        </w:sectPr>
      </w:pPr>
    </w:p>
    <w:p>
      <w:pPr>
        <w:spacing w:line="247" w:lineRule="auto" w:before="75"/>
        <w:ind w:left="1913" w:right="2242" w:firstLine="0"/>
        <w:jc w:val="center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792480</wp:posOffset>
            </wp:positionH>
            <wp:positionV relativeFrom="paragraph">
              <wp:posOffset>509609</wp:posOffset>
            </wp:positionV>
            <wp:extent cx="6437376" cy="4724400"/>
            <wp:effectExtent l="0" t="0" r="0" b="0"/>
            <wp:wrapTopAndBottom/>
            <wp:docPr id="67" name="image1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7376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Готовые выкройки модели </w:t>
      </w:r>
      <w:r>
        <w:rPr>
          <w:w w:val="90"/>
          <w:sz w:val="26"/>
        </w:rPr>
        <w:t>— </w:t>
      </w:r>
      <w:r>
        <w:rPr>
          <w:sz w:val="26"/>
        </w:rPr>
        <w:t>результат моделирования (образец  для  жюри).</w:t>
      </w:r>
    </w:p>
    <w:p>
      <w:pPr>
        <w:pStyle w:val="BodyText"/>
        <w:rPr>
          <w:sz w:val="28"/>
        </w:rPr>
      </w:pPr>
    </w:p>
    <w:p>
      <w:pPr>
        <w:spacing w:before="224"/>
        <w:ind w:left="1813" w:right="2242" w:firstLine="0"/>
        <w:jc w:val="center"/>
        <w:rPr>
          <w:rFonts w:ascii="Courier New" w:hAnsi="Courier New"/>
          <w:b/>
          <w:sz w:val="18"/>
        </w:rPr>
      </w:pPr>
      <w:r>
        <w:rPr/>
        <w:drawing>
          <wp:anchor distT="0" distB="0" distL="0" distR="0" allowOverlap="1" layoutInCell="1" locked="0" behindDoc="1" simplePos="0" relativeHeight="268422431">
            <wp:simplePos x="0" y="0"/>
            <wp:positionH relativeFrom="page">
              <wp:posOffset>3136392</wp:posOffset>
            </wp:positionH>
            <wp:positionV relativeFrom="paragraph">
              <wp:posOffset>63661</wp:posOffset>
            </wp:positionV>
            <wp:extent cx="1493520" cy="716279"/>
            <wp:effectExtent l="0" t="0" r="0" b="0"/>
            <wp:wrapNone/>
            <wp:docPr id="6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18"/>
        </w:rPr>
        <w:t>fдек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6"/>
        <w:rPr>
          <w:rFonts w:ascii="Courier New"/>
          <w:b/>
          <w:sz w:val="22"/>
        </w:rPr>
      </w:pPr>
    </w:p>
    <w:p>
      <w:pPr>
        <w:spacing w:before="0"/>
        <w:ind w:left="1913" w:right="4213" w:firstLine="0"/>
        <w:jc w:val="center"/>
        <w:rPr>
          <w:sz w:val="14"/>
        </w:rPr>
      </w:pPr>
      <w:r>
        <w:rPr>
          <w:i/>
          <w:sz w:val="14"/>
        </w:rPr>
        <w:t>бред </w:t>
      </w:r>
      <w:r>
        <w:rPr>
          <w:sz w:val="14"/>
        </w:rPr>
        <w:t>пЅ.игшпшь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1063752</wp:posOffset>
            </wp:positionH>
            <wp:positionV relativeFrom="paragraph">
              <wp:posOffset>181766</wp:posOffset>
            </wp:positionV>
            <wp:extent cx="5916168" cy="490727"/>
            <wp:effectExtent l="0" t="0" r="0" b="0"/>
            <wp:wrapTopAndBottom/>
            <wp:docPr id="71" name="image1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68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header="0" w:footer="544" w:top="320" w:bottom="740" w:left="11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8.126282pt;margin-top:752.774414pt;width:9.2pt;height:13.2pt;mso-position-horizontal-relative:page;mso-position-vertical-relative:page;z-index:-13336" type="#_x0000_t202" filled="false" stroked="false">
          <v:textbox inset="0,0,0,0">
            <w:txbxContent>
              <w:p>
                <w:pPr>
                  <w:spacing w:line="242" w:lineRule="exact" w:before="0"/>
                  <w:ind w:left="40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89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8.249329pt;margin-top:752.328857pt;width:9.450pt;height:13.65pt;mso-position-horizontal-relative:page;mso-position-vertical-relative:page;z-index:-13312" type="#_x0000_t202" filled="false" stroked="false">
          <v:textbox inset="0,0,0,0">
            <w:txbxContent>
              <w:p>
                <w:pPr>
                  <w:spacing w:before="14"/>
                  <w:ind w:left="41" w:right="0" w:firstLine="0"/>
                  <w:jc w:val="left"/>
                  <w:rPr>
                    <w:rFonts w:ascii="Consolas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w w:val="97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."/>
      <w:lvlJc w:val="left"/>
      <w:pPr>
        <w:ind w:left="888" w:hanging="341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848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6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4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0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8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4" w:hanging="34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89" w:hanging="34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84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1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8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2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24" w:hanging="3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3"/>
      <w:ind w:left="154" w:right="96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12"/>
      <w:ind w:left="154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888" w:hanging="34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jpeg"/><Relationship Id="rId23" Type="http://schemas.openxmlformats.org/officeDocument/2006/relationships/image" Target="media/image16.png"/><Relationship Id="rId24" Type="http://schemas.openxmlformats.org/officeDocument/2006/relationships/image" Target="media/image17.jpeg"/><Relationship Id="rId25" Type="http://schemas.openxmlformats.org/officeDocument/2006/relationships/image" Target="media/image18.png"/><Relationship Id="rId26" Type="http://schemas.openxmlformats.org/officeDocument/2006/relationships/image" Target="media/image19.jpe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2018-02-25T11:29:25Z</dcterms:created>
  <dcterms:modified xsi:type="dcterms:W3CDTF">2018-02-25T11:29:25Z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