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7614" w:val="left" w:leader="none"/>
          <w:tab w:pos="9797" w:val="left" w:leader="none"/>
        </w:tabs>
        <w:spacing w:before="64"/>
        <w:ind w:left="386"/>
      </w:pPr>
      <w:r>
        <w:rPr/>
        <w:t>Практическая  работа  по  технологии  обработки  швейных</w:t>
      </w:r>
      <w:r>
        <w:rPr>
          <w:spacing w:val="22"/>
        </w:rPr>
        <w:t> </w:t>
      </w:r>
      <w:r>
        <w:rPr/>
        <w:t>изделий.</w:t>
        <w:tab/>
      </w:r>
      <w:r>
        <w:rPr>
          <w:u w:val="single" w:color="0C0C0C"/>
        </w:rPr>
        <w:t> </w:t>
        <w:tab/>
      </w:r>
    </w:p>
    <w:p>
      <w:pPr>
        <w:pStyle w:val="BodyText"/>
        <w:rPr>
          <w:sz w:val="22"/>
        </w:rPr>
      </w:pPr>
    </w:p>
    <w:p>
      <w:pPr>
        <w:pStyle w:val="BodyText"/>
        <w:ind w:left="3664"/>
      </w:pPr>
      <w:r>
        <w:rPr>
          <w:u w:val="single"/>
        </w:rPr>
        <w:t>9  класс.</w:t>
      </w:r>
      <w:r>
        <w:rPr/>
        <w:t>  </w:t>
      </w:r>
      <w:r>
        <w:rPr>
          <w:u w:val="single"/>
        </w:rPr>
        <w:t>«Обработка  переда блvзки»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35" w:lineRule="auto"/>
        <w:ind w:left="720" w:right="294" w:firstLine="621"/>
      </w:pPr>
      <w:r>
        <w:rPr/>
        <w:t>Перед</w:t>
      </w:r>
      <w:r>
        <w:rPr>
          <w:spacing w:val="-14"/>
        </w:rPr>
        <w:t> </w:t>
      </w:r>
      <w:r>
        <w:rPr/>
        <w:t>началом</w:t>
      </w:r>
      <w:r>
        <w:rPr>
          <w:spacing w:val="-15"/>
        </w:rPr>
        <w:t> </w:t>
      </w:r>
      <w:r>
        <w:rPr/>
        <w:t>работы</w:t>
      </w:r>
      <w:r>
        <w:rPr>
          <w:spacing w:val="-14"/>
        </w:rPr>
        <w:t> </w:t>
      </w:r>
      <w:r>
        <w:rPr/>
        <w:t>ознакомиться</w:t>
      </w:r>
      <w:r>
        <w:rPr>
          <w:spacing w:val="-10"/>
        </w:rPr>
        <w:t> </w:t>
      </w:r>
      <w:r>
        <w:rPr/>
        <w:t>с</w:t>
      </w:r>
      <w:r>
        <w:rPr>
          <w:spacing w:val="-23"/>
        </w:rPr>
        <w:t> </w:t>
      </w:r>
      <w:r>
        <w:rPr/>
        <w:t>заданием,</w:t>
      </w:r>
      <w:r>
        <w:rPr>
          <w:spacing w:val="-10"/>
        </w:rPr>
        <w:t> </w:t>
      </w:r>
      <w:r>
        <w:rPr/>
        <w:t>изучить</w:t>
      </w:r>
      <w:r>
        <w:rPr>
          <w:spacing w:val="-19"/>
        </w:rPr>
        <w:t> </w:t>
      </w:r>
      <w:r>
        <w:rPr/>
        <w:t>объект</w:t>
      </w:r>
      <w:r>
        <w:rPr>
          <w:spacing w:val="-19"/>
        </w:rPr>
        <w:t> </w:t>
      </w:r>
      <w:r>
        <w:rPr/>
        <w:t>труда,</w:t>
      </w:r>
      <w:r>
        <w:rPr>
          <w:spacing w:val="13"/>
        </w:rPr>
        <w:t> </w:t>
      </w:r>
      <w:r>
        <w:rPr/>
        <w:t>проверить</w:t>
      </w:r>
      <w:r>
        <w:rPr>
          <w:spacing w:val="-14"/>
        </w:rPr>
        <w:t> </w:t>
      </w:r>
      <w:r>
        <w:rPr/>
        <w:t>наличие</w:t>
      </w:r>
      <w:r>
        <w:rPr>
          <w:spacing w:val="-15"/>
        </w:rPr>
        <w:t> </w:t>
      </w:r>
      <w:r>
        <w:rPr/>
        <w:t>ма- териалов</w:t>
      </w:r>
      <w:r>
        <w:rPr>
          <w:spacing w:val="-21"/>
        </w:rPr>
        <w:t> </w:t>
      </w:r>
      <w:r>
        <w:rPr/>
        <w:t>и</w:t>
      </w:r>
      <w:r>
        <w:rPr>
          <w:spacing w:val="-26"/>
        </w:rPr>
        <w:t> </w:t>
      </w:r>
      <w:r>
        <w:rPr/>
        <w:t>приспособлений</w:t>
      </w:r>
      <w:r>
        <w:rPr>
          <w:spacing w:val="-28"/>
        </w:rPr>
        <w:t> </w:t>
      </w:r>
      <w:r>
        <w:rPr/>
        <w:t>для</w:t>
      </w:r>
      <w:r>
        <w:rPr>
          <w:spacing w:val="-23"/>
        </w:rPr>
        <w:t> </w:t>
      </w:r>
      <w:r>
        <w:rPr/>
        <w:t>работы.</w:t>
      </w: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460" w:bottom="0" w:left="800" w:right="580"/>
        </w:sectPr>
      </w:pPr>
    </w:p>
    <w:p>
      <w:pPr>
        <w:pStyle w:val="BodyText"/>
        <w:spacing w:line="262" w:lineRule="exact" w:before="91"/>
        <w:ind w:left="385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923544</wp:posOffset>
            </wp:positionH>
            <wp:positionV relativeFrom="paragraph">
              <wp:posOffset>599520</wp:posOffset>
            </wp:positionV>
            <wp:extent cx="2353056" cy="230428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056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919">
            <wp:simplePos x="0" y="0"/>
            <wp:positionH relativeFrom="page">
              <wp:posOffset>672083</wp:posOffset>
            </wp:positionH>
            <wp:positionV relativeFrom="paragraph">
              <wp:posOffset>55452</wp:posOffset>
            </wp:positionV>
            <wp:extent cx="6662928" cy="3035808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2928" cy="3035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Задание:</w:t>
      </w:r>
    </w:p>
    <w:p>
      <w:pPr>
        <w:pStyle w:val="BodyText"/>
        <w:spacing w:line="262" w:lineRule="exact"/>
        <w:ind w:left="386"/>
      </w:pPr>
      <w:r>
        <w:rPr/>
        <w:t>Изготовить</w:t>
      </w:r>
      <w:r>
        <w:rPr>
          <w:spacing w:val="-26"/>
        </w:rPr>
        <w:t> </w:t>
      </w:r>
      <w:r>
        <w:rPr/>
        <w:t>макет</w:t>
      </w:r>
      <w:r>
        <w:rPr>
          <w:spacing w:val="-30"/>
        </w:rPr>
        <w:t> </w:t>
      </w:r>
      <w:r>
        <w:rPr/>
        <w:t>переда</w:t>
      </w:r>
      <w:r>
        <w:rPr>
          <w:spacing w:val="-31"/>
        </w:rPr>
        <w:t> </w:t>
      </w:r>
      <w:r>
        <w:rPr/>
        <w:t>блузки.</w:t>
      </w:r>
    </w:p>
    <w:p>
      <w:pPr>
        <w:pStyle w:val="BodyText"/>
        <w:spacing w:line="264" w:lineRule="exact" w:before="91"/>
        <w:ind w:left="387"/>
      </w:pPr>
      <w:r>
        <w:rPr/>
        <w:br w:type="column"/>
      </w:r>
      <w:r>
        <w:rPr>
          <w:w w:val="105"/>
        </w:rPr>
        <w:t>Материалы: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25" w:lineRule="auto" w:before="15" w:after="0"/>
        <w:ind w:left="385" w:right="1106" w:firstLine="1"/>
        <w:jc w:val="left"/>
        <w:rPr>
          <w:sz w:val="23"/>
        </w:rPr>
      </w:pPr>
      <w:r>
        <w:rPr>
          <w:sz w:val="23"/>
        </w:rPr>
        <w:t>Образец</w:t>
      </w:r>
      <w:r>
        <w:rPr>
          <w:spacing w:val="-33"/>
          <w:sz w:val="23"/>
        </w:rPr>
        <w:t> </w:t>
      </w:r>
      <w:r>
        <w:rPr>
          <w:sz w:val="23"/>
        </w:rPr>
        <w:t>гладкокрашеной</w:t>
      </w:r>
      <w:r>
        <w:rPr>
          <w:spacing w:val="-39"/>
          <w:sz w:val="23"/>
        </w:rPr>
        <w:t> </w:t>
      </w:r>
      <w:r>
        <w:rPr>
          <w:sz w:val="23"/>
        </w:rPr>
        <w:t>ткани</w:t>
      </w:r>
      <w:r>
        <w:rPr>
          <w:spacing w:val="-35"/>
          <w:sz w:val="23"/>
        </w:rPr>
        <w:t> </w:t>
      </w:r>
      <w:r>
        <w:rPr>
          <w:sz w:val="23"/>
        </w:rPr>
        <w:t>размером 250 Х 350</w:t>
      </w:r>
      <w:r>
        <w:rPr>
          <w:spacing w:val="-34"/>
          <w:sz w:val="23"/>
        </w:rPr>
        <w:t> </w:t>
      </w:r>
      <w:r>
        <w:rPr>
          <w:sz w:val="23"/>
        </w:rPr>
        <w:t>мм;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30" w:lineRule="auto" w:before="9" w:after="0"/>
        <w:ind w:left="385" w:right="422" w:firstLine="1"/>
        <w:jc w:val="left"/>
        <w:rPr>
          <w:sz w:val="23"/>
        </w:rPr>
      </w:pPr>
      <w:r>
        <w:rPr>
          <w:sz w:val="23"/>
        </w:rPr>
        <w:t>Окантовочная</w:t>
      </w:r>
      <w:r>
        <w:rPr>
          <w:spacing w:val="-11"/>
          <w:sz w:val="23"/>
        </w:rPr>
        <w:t> </w:t>
      </w:r>
      <w:r>
        <w:rPr>
          <w:sz w:val="23"/>
        </w:rPr>
        <w:t>бейка</w:t>
      </w:r>
      <w:r>
        <w:rPr>
          <w:spacing w:val="-22"/>
          <w:sz w:val="23"/>
        </w:rPr>
        <w:t> </w:t>
      </w:r>
      <w:r>
        <w:rPr>
          <w:sz w:val="23"/>
        </w:rPr>
        <w:t>длиной</w:t>
      </w:r>
      <w:r>
        <w:rPr>
          <w:spacing w:val="-15"/>
          <w:sz w:val="23"/>
        </w:rPr>
        <w:t> </w:t>
      </w:r>
      <w:r>
        <w:rPr>
          <w:sz w:val="23"/>
        </w:rPr>
        <w:t>120</w:t>
      </w:r>
      <w:r>
        <w:rPr>
          <w:spacing w:val="-20"/>
          <w:sz w:val="23"/>
        </w:rPr>
        <w:t> </w:t>
      </w:r>
      <w:r>
        <w:rPr>
          <w:sz w:val="23"/>
        </w:rPr>
        <w:t>см,</w:t>
      </w:r>
      <w:r>
        <w:rPr>
          <w:spacing w:val="-21"/>
          <w:sz w:val="23"/>
        </w:rPr>
        <w:t> </w:t>
      </w:r>
      <w:r>
        <w:rPr>
          <w:sz w:val="23"/>
        </w:rPr>
        <w:t>шириной</w:t>
      </w:r>
      <w:r>
        <w:rPr>
          <w:spacing w:val="-19"/>
          <w:sz w:val="23"/>
        </w:rPr>
        <w:t> </w:t>
      </w:r>
      <w:r>
        <w:rPr>
          <w:sz w:val="23"/>
        </w:rPr>
        <w:t>40 мм</w:t>
      </w:r>
      <w:r>
        <w:rPr>
          <w:spacing w:val="-21"/>
          <w:sz w:val="23"/>
        </w:rPr>
        <w:t> </w:t>
      </w:r>
      <w:r>
        <w:rPr>
          <w:sz w:val="23"/>
        </w:rPr>
        <w:t>(в</w:t>
      </w:r>
      <w:r>
        <w:rPr>
          <w:spacing w:val="-18"/>
          <w:sz w:val="23"/>
        </w:rPr>
        <w:t> </w:t>
      </w:r>
      <w:r>
        <w:rPr>
          <w:sz w:val="23"/>
        </w:rPr>
        <w:t>готовом</w:t>
      </w:r>
      <w:r>
        <w:rPr>
          <w:spacing w:val="-11"/>
          <w:sz w:val="23"/>
        </w:rPr>
        <w:t> </w:t>
      </w:r>
      <w:r>
        <w:rPr>
          <w:sz w:val="23"/>
        </w:rPr>
        <w:t>виде</w:t>
      </w:r>
      <w:r>
        <w:rPr>
          <w:spacing w:val="-18"/>
          <w:sz w:val="23"/>
        </w:rPr>
        <w:t> </w:t>
      </w:r>
      <w:r>
        <w:rPr>
          <w:sz w:val="23"/>
        </w:rPr>
        <w:t>20мм);</w:t>
      </w:r>
    </w:p>
    <w:p>
      <w:pPr>
        <w:spacing w:after="0" w:line="230" w:lineRule="auto"/>
        <w:jc w:val="left"/>
        <w:rPr>
          <w:sz w:val="23"/>
        </w:rPr>
        <w:sectPr>
          <w:type w:val="continuous"/>
          <w:pgSz w:w="12240" w:h="15840"/>
          <w:pgMar w:top="460" w:bottom="0" w:left="800" w:right="580"/>
          <w:cols w:num="2" w:equalWidth="0">
            <w:col w:w="3547" w:space="1685"/>
            <w:col w:w="5628"/>
          </w:cols>
        </w:sectPr>
      </w:pPr>
    </w:p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5646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7"/>
        <w:gridCol w:w="482"/>
      </w:tblGrid>
      <w:tr>
        <w:trPr>
          <w:trHeight w:val="2880" w:hRule="atLeast"/>
        </w:trPr>
        <w:tc>
          <w:tcPr>
            <w:tcW w:w="4090" w:type="dxa"/>
            <w:gridSpan w:val="2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line="282" w:lineRule="exact" w:before="238"/>
              <w:ind w:left="488" w:right="1629"/>
              <w:jc w:val="center"/>
              <w:rPr>
                <w:sz w:val="27"/>
              </w:rPr>
            </w:pPr>
            <w:r>
              <w:rPr>
                <w:sz w:val="27"/>
              </w:rPr>
              <w:t>Гладкокрашеная</w:t>
            </w:r>
          </w:p>
          <w:p>
            <w:pPr>
              <w:pStyle w:val="TableParagraph"/>
              <w:tabs>
                <w:tab w:pos="965" w:val="left" w:leader="none"/>
              </w:tabs>
              <w:spacing w:line="236" w:lineRule="exact"/>
              <w:ind w:right="263"/>
              <w:jc w:val="right"/>
              <w:rPr>
                <w:sz w:val="23"/>
              </w:rPr>
            </w:pPr>
            <w:r>
              <w:rPr>
                <w:sz w:val="23"/>
              </w:rPr>
              <w:t>О</w:t>
              <w:tab/>
            </w:r>
            <w:r>
              <w:rPr>
                <w:spacing w:val="-1"/>
                <w:w w:val="95"/>
                <w:sz w:val="23"/>
              </w:rPr>
              <w:t>“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58" w:right="1629"/>
              <w:jc w:val="center"/>
              <w:rPr>
                <w:sz w:val="27"/>
              </w:rPr>
            </w:pPr>
            <w:r>
              <w:rPr>
                <w:sz w:val="27"/>
              </w:rPr>
              <w:t>1 деталь</w:t>
            </w:r>
          </w:p>
        </w:tc>
      </w:tr>
      <w:tr>
        <w:trPr>
          <w:trHeight w:val="360" w:hRule="atLeast"/>
        </w:trPr>
        <w:tc>
          <w:tcPr>
            <w:tcW w:w="3607" w:type="dxa"/>
            <w:tcBorders>
              <w:right w:val="nil"/>
            </w:tcBorders>
          </w:tcPr>
          <w:p>
            <w:pPr>
              <w:pStyle w:val="TableParagraph"/>
              <w:spacing w:before="11"/>
              <w:ind w:left="1708" w:right="1445"/>
              <w:jc w:val="center"/>
              <w:rPr>
                <w:sz w:val="27"/>
              </w:rPr>
            </w:pPr>
            <w:r>
              <w:rPr>
                <w:sz w:val="27"/>
              </w:rPr>
              <w:t>350</w:t>
            </w:r>
          </w:p>
        </w:tc>
        <w:tc>
          <w:tcPr>
            <w:tcW w:w="482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1499616</wp:posOffset>
            </wp:positionH>
            <wp:positionV relativeFrom="paragraph">
              <wp:posOffset>241190</wp:posOffset>
            </wp:positionV>
            <wp:extent cx="3038856" cy="1466088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856" cy="1466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4736591</wp:posOffset>
            </wp:positionH>
            <wp:positionV relativeFrom="paragraph">
              <wp:posOffset>268622</wp:posOffset>
            </wp:positionV>
            <wp:extent cx="1737360" cy="1438655"/>
            <wp:effectExtent l="0" t="0" r="0" b="0"/>
            <wp:wrapTopAndBottom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90"/>
        <w:ind w:left="2447"/>
      </w:pPr>
      <w:r>
        <w:rPr/>
        <w:drawing>
          <wp:anchor distT="0" distB="0" distL="0" distR="0" allowOverlap="1" layoutInCell="1" locked="0" behindDoc="1" simplePos="0" relativeHeight="268420943">
            <wp:simplePos x="0" y="0"/>
            <wp:positionH relativeFrom="page">
              <wp:posOffset>4218432</wp:posOffset>
            </wp:positionH>
            <wp:positionV relativeFrom="paragraph">
              <wp:posOffset>912829</wp:posOffset>
            </wp:positionV>
            <wp:extent cx="1698588" cy="2276475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588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Технологическая карта изготовления макета переда блузки</w:t>
      </w:r>
    </w:p>
    <w:tbl>
      <w:tblPr>
        <w:tblW w:w="0" w:type="auto"/>
        <w:jc w:val="left"/>
        <w:tblInd w:w="102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0"/>
        <w:gridCol w:w="6898"/>
      </w:tblGrid>
      <w:tr>
        <w:trPr>
          <w:trHeight w:val="480" w:hRule="atLeast"/>
        </w:trPr>
        <w:tc>
          <w:tcPr>
            <w:tcW w:w="3720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/>
              <w:ind w:left="1334" w:right="131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Описание</w:t>
            </w:r>
          </w:p>
          <w:p>
            <w:pPr>
              <w:pStyle w:val="TableParagraph"/>
              <w:spacing w:line="259" w:lineRule="exact"/>
              <w:ind w:left="1324" w:right="131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операции</w:t>
            </w:r>
          </w:p>
        </w:tc>
        <w:tc>
          <w:tcPr>
            <w:tcW w:w="6898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2097"/>
              <w:rPr>
                <w:sz w:val="23"/>
              </w:rPr>
            </w:pPr>
            <w:r>
              <w:rPr>
                <w:sz w:val="23"/>
              </w:rPr>
              <w:t>Графическое  изображение</w:t>
            </w:r>
          </w:p>
        </w:tc>
      </w:tr>
      <w:tr>
        <w:trPr>
          <w:trHeight w:val="460" w:hRule="atLeast"/>
        </w:trPr>
        <w:tc>
          <w:tcPr>
            <w:tcW w:w="3720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left="102"/>
              <w:rPr>
                <w:sz w:val="23"/>
              </w:rPr>
            </w:pPr>
            <w:r>
              <w:rPr>
                <w:sz w:val="23"/>
              </w:rPr>
              <w:t>1.  Вырежьте выкройку  блузки (см.</w:t>
            </w:r>
          </w:p>
          <w:p>
            <w:pPr>
              <w:pStyle w:val="TableParagraph"/>
              <w:spacing w:line="259" w:lineRule="exact"/>
              <w:ind w:left="102"/>
              <w:rPr>
                <w:sz w:val="23"/>
              </w:rPr>
            </w:pPr>
            <w:r>
              <w:rPr>
                <w:sz w:val="23"/>
              </w:rPr>
              <w:t>стр. №4)</w:t>
            </w:r>
          </w:p>
        </w:tc>
        <w:tc>
          <w:tcPr>
            <w:tcW w:w="6898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0" w:hRule="atLeast"/>
        </w:trPr>
        <w:tc>
          <w:tcPr>
            <w:tcW w:w="3720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99" w:firstLine="1"/>
              <w:rPr>
                <w:sz w:val="23"/>
              </w:rPr>
            </w:pPr>
            <w:r>
              <w:rPr>
                <w:sz w:val="23"/>
              </w:rPr>
              <w:t>2. Произведите раскрой правой и</w:t>
            </w:r>
          </w:p>
          <w:p>
            <w:pPr>
              <w:pStyle w:val="TableParagraph"/>
              <w:spacing w:line="244" w:lineRule="auto"/>
              <w:ind w:left="97" w:right="113" w:firstLine="1"/>
              <w:rPr>
                <w:sz w:val="23"/>
              </w:rPr>
            </w:pPr>
            <w:r>
              <w:rPr>
                <w:sz w:val="23"/>
              </w:rPr>
              <w:t>левой частей переда. Готовый вид деталей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кроя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изображен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рисунке.</w:t>
            </w:r>
          </w:p>
        </w:tc>
        <w:tc>
          <w:tcPr>
            <w:tcW w:w="6898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before="4"/>
              <w:rPr>
                <w:sz w:val="49"/>
              </w:rPr>
            </w:pPr>
          </w:p>
          <w:p>
            <w:pPr>
              <w:pStyle w:val="TableParagraph"/>
              <w:tabs>
                <w:tab w:pos="4662" w:val="right" w:leader="none"/>
              </w:tabs>
              <w:ind w:left="2370"/>
              <w:rPr>
                <w:sz w:val="23"/>
              </w:rPr>
            </w:pPr>
            <w:r>
              <w:rPr>
                <w:color w:val="727272"/>
                <w:w w:val="55"/>
                <w:position w:val="-10"/>
                <w:sz w:val="20"/>
              </w:rPr>
              <w:t>I</w:t>
            </w:r>
            <w:r>
              <w:rPr>
                <w:w w:val="55"/>
                <w:sz w:val="20"/>
              </w:rPr>
              <w:tab/>
            </w:r>
            <w:r>
              <w:rPr>
                <w:w w:val="85"/>
                <w:sz w:val="23"/>
              </w:rPr>
              <w:t>20</w:t>
            </w: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ind w:left="3880" w:right="2731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</w:tr>
    </w:tbl>
    <w:p>
      <w:pPr>
        <w:spacing w:after="0"/>
        <w:jc w:val="center"/>
        <w:rPr>
          <w:sz w:val="23"/>
        </w:rPr>
        <w:sectPr>
          <w:type w:val="continuous"/>
          <w:pgSz w:w="12240" w:h="15840"/>
          <w:pgMar w:top="460" w:bottom="0" w:left="800" w:right="580"/>
        </w:sect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5"/>
        <w:gridCol w:w="6893"/>
      </w:tblGrid>
      <w:tr>
        <w:trPr>
          <w:trHeight w:val="3720" w:hRule="atLeast"/>
        </w:trPr>
        <w:tc>
          <w:tcPr>
            <w:tcW w:w="3725" w:type="dxa"/>
          </w:tcPr>
          <w:p>
            <w:pPr>
              <w:pStyle w:val="TableParagraph"/>
              <w:spacing w:line="242" w:lineRule="auto"/>
              <w:ind w:left="101" w:right="84" w:hanging="1"/>
              <w:jc w:val="both"/>
              <w:rPr>
                <w:sz w:val="22"/>
              </w:rPr>
            </w:pPr>
            <w:r>
              <w:rPr>
                <w:sz w:val="22"/>
              </w:rPr>
              <w:t>3. Обработать средний шов переда блузки   стачным швом вразугюжку:</w:t>
            </w: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230" w:lineRule="auto"/>
              <w:ind w:left="100" w:right="91" w:firstLine="1"/>
              <w:jc w:val="both"/>
              <w:rPr>
                <w:sz w:val="23"/>
              </w:rPr>
            </w:pPr>
            <w:r>
              <w:rPr>
                <w:sz w:val="23"/>
              </w:rPr>
              <w:t>а) Сметать средние срезы переда, ширина шва - 20 мм.</w:t>
            </w: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37" w:lineRule="auto"/>
              <w:ind w:left="100" w:right="83" w:firstLine="57"/>
              <w:jc w:val="both"/>
              <w:rPr>
                <w:sz w:val="23"/>
              </w:rPr>
            </w:pPr>
            <w:r>
              <w:rPr>
                <w:sz w:val="23"/>
              </w:rPr>
              <w:t>6) Стачать средние срезы переда, оставляя нестаченным разрез дли- ной 100 мм. Выполнить закрепку в </w:t>
            </w:r>
            <w:r>
              <w:rPr>
                <w:w w:val="95"/>
                <w:sz w:val="23"/>
              </w:rPr>
              <w:t>конце строчки.</w:t>
            </w:r>
          </w:p>
        </w:tc>
        <w:tc>
          <w:tcPr>
            <w:tcW w:w="689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ind w:left="2031"/>
              <w:rPr>
                <w:rFonts w:ascii="OCR A Extended"/>
                <w:sz w:val="24"/>
              </w:rPr>
            </w:pPr>
            <w:r>
              <w:rPr>
                <w:rFonts w:ascii="OCR A Extended"/>
                <w:sz w:val="24"/>
              </w:rPr>
              <w:t>20</w:t>
            </w:r>
          </w:p>
        </w:tc>
      </w:tr>
      <w:tr>
        <w:trPr>
          <w:trHeight w:val="1900" w:hRule="atLeast"/>
        </w:trPr>
        <w:tc>
          <w:tcPr>
            <w:tcW w:w="3725" w:type="dxa"/>
          </w:tcPr>
          <w:p>
            <w:pPr>
              <w:pStyle w:val="TableParagraph"/>
              <w:spacing w:line="229" w:lineRule="exact"/>
              <w:ind w:left="101"/>
              <w:rPr>
                <w:sz w:val="23"/>
              </w:rPr>
            </w:pPr>
            <w:r>
              <w:rPr>
                <w:sz w:val="23"/>
              </w:rPr>
              <w:t>4. Разутюжить средний шов переда,</w:t>
            </w:r>
          </w:p>
          <w:p>
            <w:pPr>
              <w:pStyle w:val="TableParagraph"/>
              <w:spacing w:line="235" w:lineRule="auto" w:before="2"/>
              <w:ind w:left="102" w:hanging="1"/>
              <w:rPr>
                <w:sz w:val="23"/>
              </w:rPr>
            </w:pPr>
            <w:r>
              <w:rPr>
                <w:w w:val="95"/>
                <w:sz w:val="23"/>
              </w:rPr>
              <w:t>разутюжить припуски разреза. Удалить  нитки сметывания.</w:t>
            </w:r>
          </w:p>
        </w:tc>
        <w:tc>
          <w:tcPr>
            <w:tcW w:w="6893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16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892551" cy="871727"/>
                  <wp:effectExtent l="0" t="0" r="0" b="0"/>
                  <wp:docPr id="11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2551" cy="87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</w:tc>
      </w:tr>
      <w:tr>
        <w:trPr>
          <w:trHeight w:val="3220" w:hRule="atLeast"/>
        </w:trPr>
        <w:tc>
          <w:tcPr>
            <w:tcW w:w="3725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5. Расстрочить  средний шов.</w:t>
            </w:r>
          </w:p>
          <w:p>
            <w:pPr>
              <w:pStyle w:val="TableParagraph"/>
              <w:spacing w:before="1"/>
              <w:ind w:left="101" w:hanging="3"/>
              <w:rPr>
                <w:sz w:val="22"/>
              </w:rPr>
            </w:pPr>
            <w:r>
              <w:rPr>
                <w:sz w:val="22"/>
              </w:rPr>
              <w:t>Ширина отделочной строчки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10</w:t>
            </w: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05" w:lineRule="exact"/>
              <w:ind w:left="105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07264" cy="67055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line="244" w:lineRule="auto" w:before="49"/>
              <w:ind w:left="102" w:hanging="1"/>
              <w:rPr>
                <w:sz w:val="22"/>
              </w:rPr>
            </w:pPr>
            <w:r>
              <w:rPr>
                <w:sz w:val="22"/>
              </w:rPr>
              <w:t>Строчку прокладывать с лицевой стороны переда.</w:t>
            </w:r>
          </w:p>
        </w:tc>
        <w:tc>
          <w:tcPr>
            <w:tcW w:w="6893" w:type="dxa"/>
          </w:tcPr>
          <w:p>
            <w:pPr>
              <w:pStyle w:val="TableParagraph"/>
              <w:spacing w:before="235"/>
              <w:ind w:left="330"/>
              <w:rPr>
                <w:sz w:val="21"/>
              </w:rPr>
            </w:pPr>
            <w:r>
              <w:rPr>
                <w:position w:val="-19"/>
              </w:rPr>
              <w:drawing>
                <wp:inline distT="0" distB="0" distL="0" distR="0">
                  <wp:extent cx="1426464" cy="1609344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464" cy="1609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9"/>
              </w:rPr>
            </w:r>
            <w:r>
              <w:rPr>
                <w:sz w:val="20"/>
              </w:rPr>
              <w:t>                                           </w:t>
            </w:r>
            <w:r>
              <w:rPr>
                <w:sz w:val="21"/>
              </w:rPr>
              <w:t>10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10</w:t>
            </w:r>
          </w:p>
        </w:tc>
      </w:tr>
      <w:tr>
        <w:trPr>
          <w:trHeight w:val="1540" w:hRule="atLeast"/>
        </w:trPr>
        <w:tc>
          <w:tcPr>
            <w:tcW w:w="3725" w:type="dxa"/>
          </w:tcPr>
          <w:p>
            <w:pPr>
              <w:pStyle w:val="TableParagraph"/>
              <w:spacing w:line="232" w:lineRule="exact"/>
              <w:ind w:left="100"/>
              <w:rPr>
                <w:sz w:val="23"/>
              </w:rPr>
            </w:pPr>
            <w:r>
              <w:rPr>
                <w:w w:val="95"/>
                <w:sz w:val="23"/>
              </w:rPr>
              <w:t>6. Заутюжить окантовочную (ко—</w:t>
            </w:r>
          </w:p>
          <w:p>
            <w:pPr>
              <w:pStyle w:val="TableParagraph"/>
              <w:spacing w:before="4"/>
              <w:ind w:left="102"/>
              <w:rPr>
                <w:sz w:val="23"/>
              </w:rPr>
            </w:pPr>
            <w:r>
              <w:rPr>
                <w:sz w:val="23"/>
              </w:rPr>
              <w:t>сую) бейку вдоль пополам.</w:t>
            </w:r>
          </w:p>
        </w:tc>
        <w:tc>
          <w:tcPr>
            <w:tcW w:w="6893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tabs>
                <w:tab w:pos="3647" w:val="left" w:leader="none"/>
              </w:tabs>
              <w:ind w:left="194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35735" cy="557784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735" cy="55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832104" cy="563879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04" cy="563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5"/>
              </w:rPr>
            </w:pPr>
          </w:p>
        </w:tc>
      </w:tr>
      <w:tr>
        <w:trPr>
          <w:trHeight w:val="2220" w:hRule="atLeast"/>
        </w:trPr>
        <w:tc>
          <w:tcPr>
            <w:tcW w:w="3725" w:type="dxa"/>
          </w:tcPr>
          <w:p>
            <w:pPr>
              <w:pStyle w:val="TableParagraph"/>
              <w:spacing w:line="232" w:lineRule="exact"/>
              <w:ind w:left="101"/>
              <w:rPr>
                <w:sz w:val="23"/>
              </w:rPr>
            </w:pPr>
            <w:r>
              <w:rPr>
                <w:sz w:val="23"/>
              </w:rPr>
              <w:t>7. Приметать окантовочную бейку к</w:t>
            </w:r>
          </w:p>
          <w:p>
            <w:pPr>
              <w:pStyle w:val="TableParagraph"/>
              <w:spacing w:line="235" w:lineRule="auto" w:before="5"/>
              <w:ind w:left="100" w:right="151" w:firstLine="1"/>
              <w:rPr>
                <w:sz w:val="23"/>
              </w:rPr>
            </w:pPr>
            <w:r>
              <w:rPr>
                <w:sz w:val="23"/>
              </w:rPr>
              <w:t>срезу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горловины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расстоянии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2-3 мм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края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бейки,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сметать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оставши- еся концы бейки, переходящие в бант.</w:t>
            </w:r>
          </w:p>
          <w:p>
            <w:pPr>
              <w:pStyle w:val="TableParagraph"/>
              <w:spacing w:line="235" w:lineRule="auto"/>
              <w:ind w:left="101" w:right="215"/>
              <w:rPr>
                <w:sz w:val="23"/>
              </w:rPr>
            </w:pPr>
            <w:r>
              <w:rPr>
                <w:sz w:val="23"/>
              </w:rPr>
              <w:t>Длина концов банта с каждой сто- роны 250 мм.</w:t>
            </w:r>
          </w:p>
        </w:tc>
        <w:tc>
          <w:tcPr>
            <w:tcW w:w="68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80" w:hRule="atLeast"/>
        </w:trPr>
        <w:tc>
          <w:tcPr>
            <w:tcW w:w="3725" w:type="dxa"/>
          </w:tcPr>
          <w:p>
            <w:pPr>
              <w:pStyle w:val="TableParagraph"/>
              <w:spacing w:line="230" w:lineRule="auto"/>
              <w:ind w:left="100" w:right="82"/>
              <w:rPr>
                <w:sz w:val="23"/>
              </w:rPr>
            </w:pPr>
            <w:r>
              <w:rPr>
                <w:sz w:val="23"/>
              </w:rPr>
              <w:t>8. Окантовать срез трловины, про- кладывая строчку на расстоянии1-2</w:t>
            </w:r>
          </w:p>
          <w:p>
            <w:pPr>
              <w:pStyle w:val="TableParagraph"/>
              <w:spacing w:line="235" w:lineRule="auto" w:before="12"/>
              <w:ind w:left="101" w:hanging="2"/>
              <w:rPr>
                <w:sz w:val="23"/>
              </w:rPr>
            </w:pPr>
            <w:r>
              <w:rPr>
                <w:sz w:val="23"/>
              </w:rPr>
              <w:t>мм от края, одновременно застро- чить бант.</w:t>
            </w: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left="102"/>
              <w:rPr>
                <w:sz w:val="22"/>
              </w:rPr>
            </w:pPr>
            <w:r>
              <w:rPr>
                <w:sz w:val="22"/>
              </w:rPr>
              <w:t>Удалить  сметочные строчки.</w:t>
            </w:r>
          </w:p>
          <w:p>
            <w:pPr>
              <w:pStyle w:val="TableParagraph"/>
              <w:spacing w:before="10"/>
              <w:rPr>
                <w:sz w:val="5"/>
              </w:rPr>
            </w:pPr>
          </w:p>
          <w:p>
            <w:pPr>
              <w:pStyle w:val="TableParagraph"/>
              <w:spacing w:line="196" w:lineRule="exact"/>
              <w:ind w:left="1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816863" cy="124968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863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8"/>
              </w:rPr>
            </w:pPr>
          </w:p>
        </w:tc>
        <w:tc>
          <w:tcPr>
            <w:tcW w:w="689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20967">
            <wp:simplePos x="0" y="0"/>
            <wp:positionH relativeFrom="page">
              <wp:posOffset>3499103</wp:posOffset>
            </wp:positionH>
            <wp:positionV relativeFrom="page">
              <wp:posOffset>560831</wp:posOffset>
            </wp:positionV>
            <wp:extent cx="1850136" cy="1252727"/>
            <wp:effectExtent l="0" t="0" r="0" b="0"/>
            <wp:wrapNone/>
            <wp:docPr id="2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136" cy="1252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991">
            <wp:simplePos x="0" y="0"/>
            <wp:positionH relativeFrom="page">
              <wp:posOffset>5794247</wp:posOffset>
            </wp:positionH>
            <wp:positionV relativeFrom="page">
              <wp:posOffset>316991</wp:posOffset>
            </wp:positionV>
            <wp:extent cx="960120" cy="2136648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2136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015">
            <wp:simplePos x="0" y="0"/>
            <wp:positionH relativeFrom="page">
              <wp:posOffset>5352288</wp:posOffset>
            </wp:positionH>
            <wp:positionV relativeFrom="page">
              <wp:posOffset>4712208</wp:posOffset>
            </wp:positionV>
            <wp:extent cx="1932431" cy="749808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431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039">
            <wp:simplePos x="0" y="0"/>
            <wp:positionH relativeFrom="page">
              <wp:posOffset>3657600</wp:posOffset>
            </wp:positionH>
            <wp:positionV relativeFrom="page">
              <wp:posOffset>6830568</wp:posOffset>
            </wp:positionV>
            <wp:extent cx="3528397" cy="2833687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397" cy="2833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260" w:bottom="0" w:left="800" w:right="580"/>
        </w:sect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0"/>
        <w:gridCol w:w="6898"/>
      </w:tblGrid>
      <w:tr>
        <w:trPr>
          <w:trHeight w:val="2660" w:hRule="atLeast"/>
        </w:trPr>
        <w:tc>
          <w:tcPr>
            <w:tcW w:w="3720" w:type="dxa"/>
          </w:tcPr>
          <w:p>
            <w:pPr>
              <w:pStyle w:val="TableParagraph"/>
              <w:spacing w:line="235" w:lineRule="auto"/>
              <w:ind w:left="102" w:right="118" w:hanging="2"/>
              <w:jc w:val="both"/>
              <w:rPr>
                <w:sz w:val="23"/>
              </w:rPr>
            </w:pPr>
            <w:r>
              <w:rPr>
                <w:sz w:val="23"/>
              </w:rPr>
              <w:t>9.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Приметать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окантовочную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бейку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к срезам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пройм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расстоянии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2-3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мм от края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бейки.</w:t>
            </w:r>
          </w:p>
        </w:tc>
        <w:tc>
          <w:tcPr>
            <w:tcW w:w="6898" w:type="dxa"/>
          </w:tcPr>
          <w:p>
            <w:pPr>
              <w:pStyle w:val="TableParagraph"/>
              <w:spacing w:before="8" w:after="1"/>
              <w:rPr>
                <w:sz w:val="23"/>
              </w:rPr>
            </w:pPr>
          </w:p>
          <w:p>
            <w:pPr>
              <w:pStyle w:val="TableParagraph"/>
              <w:ind w:left="169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25039" cy="1463040"/>
                  <wp:effectExtent l="0" t="0" r="0" b="0"/>
                  <wp:docPr id="31" name="image1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39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720" w:hRule="atLeast"/>
        </w:trPr>
        <w:tc>
          <w:tcPr>
            <w:tcW w:w="3720" w:type="dxa"/>
          </w:tcPr>
          <w:p>
            <w:pPr>
              <w:pStyle w:val="TableParagraph"/>
              <w:spacing w:line="232" w:lineRule="exact"/>
              <w:ind w:left="102"/>
              <w:rPr>
                <w:sz w:val="23"/>
              </w:rPr>
            </w:pPr>
            <w:r>
              <w:rPr>
                <w:sz w:val="23"/>
              </w:rPr>
              <w:t>10. Окантовать срезы пройм на рас-</w:t>
            </w:r>
          </w:p>
          <w:p>
            <w:pPr>
              <w:pStyle w:val="TableParagraph"/>
              <w:spacing w:line="264" w:lineRule="exact"/>
              <w:ind w:left="102"/>
              <w:rPr>
                <w:sz w:val="23"/>
              </w:rPr>
            </w:pPr>
            <w:r>
              <w:rPr>
                <w:sz w:val="23"/>
              </w:rPr>
              <w:t>стоянии 1-2 мм от края бейки.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Удалить  сметочные строчки.</w:t>
            </w: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line="196" w:lineRule="exact"/>
              <w:ind w:left="1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816863" cy="124968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863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</w:tc>
        <w:tc>
          <w:tcPr>
            <w:tcW w:w="6898" w:type="dxa"/>
          </w:tcPr>
          <w:p>
            <w:pPr>
              <w:pStyle w:val="TableParagraph"/>
              <w:spacing w:before="5" w:after="1"/>
              <w:rPr>
                <w:sz w:val="22"/>
              </w:rPr>
            </w:pPr>
          </w:p>
          <w:p>
            <w:pPr>
              <w:pStyle w:val="TableParagraph"/>
              <w:ind w:left="185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033015" cy="1347216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015" cy="1347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"/>
              <w:rPr>
                <w:sz w:val="29"/>
              </w:rPr>
            </w:pPr>
          </w:p>
        </w:tc>
      </w:tr>
      <w:tr>
        <w:trPr>
          <w:trHeight w:val="3040" w:hRule="atLeast"/>
        </w:trPr>
        <w:tc>
          <w:tcPr>
            <w:tcW w:w="372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0" w:lineRule="exact"/>
              <w:ind w:left="103"/>
              <w:rPr>
                <w:sz w:val="22"/>
              </w:rPr>
            </w:pPr>
            <w:r>
              <w:rPr>
                <w:sz w:val="22"/>
              </w:rPr>
              <w:t>11. Заметать  срез низа блузки швом</w:t>
            </w:r>
          </w:p>
          <w:p>
            <w:pPr>
              <w:pStyle w:val="TableParagraph"/>
              <w:spacing w:line="244" w:lineRule="auto" w:before="6"/>
              <w:ind w:left="99"/>
              <w:rPr>
                <w:sz w:val="22"/>
              </w:rPr>
            </w:pPr>
            <w:r>
              <w:rPr>
                <w:sz w:val="22"/>
              </w:rPr>
              <w:t>вподгибку с закрытым срезом. Ширина подгиба  в готовом  виде 10</w:t>
            </w:r>
          </w:p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line="105" w:lineRule="exact"/>
              <w:ind w:left="105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07264" cy="67055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689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7" w:after="1"/>
              <w:rPr>
                <w:sz w:val="21"/>
              </w:rPr>
            </w:pPr>
          </w:p>
          <w:p>
            <w:pPr>
              <w:pStyle w:val="TableParagraph"/>
              <w:ind w:left="22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84376" cy="1597152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376" cy="1597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40" w:hRule="atLeast"/>
        </w:trPr>
        <w:tc>
          <w:tcPr>
            <w:tcW w:w="372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6" w:lineRule="exact"/>
              <w:ind w:left="102"/>
              <w:rPr>
                <w:sz w:val="23"/>
              </w:rPr>
            </w:pPr>
            <w:r>
              <w:rPr>
                <w:sz w:val="23"/>
              </w:rPr>
              <w:t>12. Застрочить срез низа на рассто-</w:t>
            </w:r>
          </w:p>
          <w:p>
            <w:pPr>
              <w:pStyle w:val="TableParagraph"/>
              <w:spacing w:line="259" w:lineRule="exact"/>
              <w:ind w:left="100"/>
              <w:rPr>
                <w:sz w:val="23"/>
              </w:rPr>
            </w:pPr>
            <w:r>
              <w:rPr>
                <w:sz w:val="23"/>
              </w:rPr>
              <w:t>янии 2-3 мм от заметанного края.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Удалить  сметочные строчки.</w:t>
            </w: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line="196" w:lineRule="exact"/>
              <w:ind w:left="1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816864" cy="124967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86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228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84376" cy="1588008"/>
                  <wp:effectExtent l="0" t="0" r="0" b="0"/>
                  <wp:docPr id="4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376" cy="1588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3"/>
              <w:rPr>
                <w:sz w:val="28"/>
              </w:rPr>
            </w:pPr>
          </w:p>
        </w:tc>
      </w:tr>
      <w:tr>
        <w:trPr>
          <w:trHeight w:val="3720" w:hRule="atLeast"/>
        </w:trPr>
        <w:tc>
          <w:tcPr>
            <w:tcW w:w="3720" w:type="dxa"/>
          </w:tcPr>
          <w:p>
            <w:pPr>
              <w:pStyle w:val="TableParagraph"/>
              <w:spacing w:line="222" w:lineRule="exact"/>
              <w:ind w:left="100" w:firstLine="2"/>
              <w:rPr>
                <w:sz w:val="23"/>
              </w:rPr>
            </w:pPr>
            <w:r>
              <w:rPr>
                <w:sz w:val="23"/>
              </w:rPr>
              <w:t>13. Приутюжить низ переда блузки</w:t>
            </w:r>
          </w:p>
          <w:p>
            <w:pPr>
              <w:pStyle w:val="TableParagraph"/>
              <w:ind w:left="100" w:right="164"/>
              <w:rPr>
                <w:sz w:val="23"/>
              </w:rPr>
            </w:pPr>
            <w:r>
              <w:rPr>
                <w:sz w:val="23"/>
              </w:rPr>
              <w:t>и выполнить окончательную влаж-</w:t>
            </w:r>
            <w:r>
              <w:rPr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но-тепловую  обработку изделия.</w:t>
            </w:r>
          </w:p>
          <w:p>
            <w:pPr>
              <w:pStyle w:val="TableParagraph"/>
              <w:ind w:left="99" w:right="156" w:firstLine="1"/>
              <w:rPr>
                <w:sz w:val="23"/>
              </w:rPr>
            </w:pPr>
            <w:r>
              <w:rPr>
                <w:sz w:val="23"/>
              </w:rPr>
              <w:t>Концы окантовки по горловине за- вязать в виде банта.</w:t>
            </w:r>
          </w:p>
        </w:tc>
        <w:tc>
          <w:tcPr>
            <w:tcW w:w="6898" w:type="dxa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201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941576" cy="1901952"/>
                  <wp:effectExtent l="0" t="0" r="0" b="0"/>
                  <wp:docPr id="4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576" cy="1901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</w:tc>
      </w:tr>
    </w:tbl>
    <w:p>
      <w:pPr>
        <w:spacing w:after="0"/>
        <w:rPr>
          <w:sz w:val="19"/>
        </w:rPr>
        <w:sectPr>
          <w:pgSz w:w="12240" w:h="15840"/>
          <w:pgMar w:top="260" w:bottom="0" w:left="800" w:right="580"/>
        </w:sectPr>
      </w:pPr>
    </w:p>
    <w:p>
      <w:pPr>
        <w:pStyle w:val="BodyText"/>
        <w:spacing w:before="60"/>
        <w:ind w:left="3636" w:right="3261"/>
        <w:jc w:val="center"/>
      </w:pPr>
      <w:r>
        <w:rPr>
          <w:w w:val="105"/>
        </w:rPr>
        <w:t>Выкройка  блузки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spacing w:line="261" w:lineRule="auto" w:before="76"/>
        <w:ind w:left="5655" w:right="1758" w:hanging="100"/>
        <w:jc w:val="left"/>
        <w:rPr>
          <w:sz w:val="56"/>
        </w:rPr>
      </w:pPr>
      <w:r>
        <w:rPr/>
        <w:drawing>
          <wp:anchor distT="0" distB="0" distL="0" distR="0" allowOverlap="1" layoutInCell="1" locked="0" behindDoc="1" simplePos="0" relativeHeight="268421063">
            <wp:simplePos x="0" y="0"/>
            <wp:positionH relativeFrom="page">
              <wp:posOffset>2119883</wp:posOffset>
            </wp:positionH>
            <wp:positionV relativeFrom="paragraph">
              <wp:posOffset>-2344666</wp:posOffset>
            </wp:positionV>
            <wp:extent cx="3934968" cy="7136892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4968" cy="7136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3.839966pt;margin-top:124.340317pt;width:21.95pt;height:71.650pt;mso-position-horizontal-relative:page;mso-position-vertical-relative:paragraph;z-index:1264" type="#_x0000_t202" filled="false" stroked="false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sz w:val="36"/>
                    </w:rPr>
                  </w:pPr>
                  <w:r>
                    <w:rPr>
                      <w:w w:val="94"/>
                      <w:sz w:val="36"/>
                    </w:rPr>
                    <w:t>Середина</w:t>
                  </w:r>
                </w:p>
              </w:txbxContent>
            </v:textbox>
            <w10:wrap type="none"/>
          </v:shape>
        </w:pict>
      </w:r>
      <w:r>
        <w:rPr>
          <w:sz w:val="56"/>
        </w:rPr>
        <w:t>Перед</w:t>
      </w:r>
      <w:r>
        <w:rPr>
          <w:w w:val="99"/>
          <w:sz w:val="56"/>
        </w:rPr>
        <w:t> </w:t>
      </w:r>
      <w:r>
        <w:rPr>
          <w:sz w:val="56"/>
        </w:rPr>
        <w:t>2</w:t>
      </w:r>
      <w:r>
        <w:rPr>
          <w:spacing w:val="-81"/>
          <w:sz w:val="56"/>
        </w:rPr>
        <w:t> </w:t>
      </w:r>
      <w:r>
        <w:rPr>
          <w:sz w:val="56"/>
        </w:rPr>
        <w:t>дет.</w:t>
      </w:r>
    </w:p>
    <w:p>
      <w:pPr>
        <w:spacing w:after="0" w:line="261" w:lineRule="auto"/>
        <w:jc w:val="left"/>
        <w:rPr>
          <w:sz w:val="56"/>
        </w:rPr>
        <w:sectPr>
          <w:pgSz w:w="12240" w:h="15840"/>
          <w:pgMar w:top="680" w:bottom="280" w:left="1720" w:right="1720"/>
        </w:sectPr>
      </w:pPr>
    </w:p>
    <w:p>
      <w:pPr>
        <w:pStyle w:val="BodyText"/>
        <w:spacing w:line="264" w:lineRule="exact" w:before="79"/>
        <w:ind w:left="3888" w:right="3489"/>
        <w:jc w:val="center"/>
      </w:pPr>
      <w:r>
        <w:rPr>
          <w:w w:val="105"/>
        </w:rPr>
        <w:t>Карта пооперационного контроля</w:t>
      </w:r>
    </w:p>
    <w:p>
      <w:pPr>
        <w:pStyle w:val="BodyText"/>
        <w:spacing w:line="264" w:lineRule="exact" w:after="4"/>
        <w:ind w:left="3883" w:right="3489"/>
        <w:jc w:val="center"/>
      </w:pPr>
      <w:r>
        <w:rPr/>
        <w:drawing>
          <wp:anchor distT="0" distB="0" distL="0" distR="0" allowOverlap="1" layoutInCell="1" locked="0" behindDoc="1" simplePos="0" relativeHeight="268421111">
            <wp:simplePos x="0" y="0"/>
            <wp:positionH relativeFrom="page">
              <wp:posOffset>6190488</wp:posOffset>
            </wp:positionH>
            <wp:positionV relativeFrom="paragraph">
              <wp:posOffset>285552</wp:posOffset>
            </wp:positionV>
            <wp:extent cx="822960" cy="97535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135">
            <wp:simplePos x="0" y="0"/>
            <wp:positionH relativeFrom="page">
              <wp:posOffset>5260847</wp:posOffset>
            </wp:positionH>
            <wp:positionV relativeFrom="paragraph">
              <wp:posOffset>2336856</wp:posOffset>
            </wp:positionV>
            <wp:extent cx="1094231" cy="128016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23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«Обработка  переда блузки»</w:t>
      </w: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6263"/>
        <w:gridCol w:w="1988"/>
        <w:gridCol w:w="811"/>
        <w:gridCol w:w="1075"/>
      </w:tblGrid>
      <w:tr>
        <w:trPr>
          <w:trHeight w:val="860" w:hRule="atLeast"/>
        </w:trPr>
        <w:tc>
          <w:tcPr>
            <w:tcW w:w="528" w:type="dxa"/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53" w:lineRule="exact"/>
              <w:ind w:left="15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" w:after="1"/>
              <w:rPr>
                <w:sz w:val="18"/>
              </w:rPr>
            </w:pPr>
          </w:p>
          <w:p>
            <w:pPr>
              <w:pStyle w:val="TableParagraph"/>
              <w:spacing w:line="158" w:lineRule="exact"/>
              <w:ind w:left="1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5072" cy="100583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sz w:val="15"/>
              </w:rPr>
            </w:pPr>
          </w:p>
        </w:tc>
        <w:tc>
          <w:tcPr>
            <w:tcW w:w="8251" w:type="dxa"/>
            <w:gridSpan w:val="2"/>
          </w:tcPr>
          <w:p>
            <w:pPr>
              <w:pStyle w:val="TableParagraph"/>
              <w:spacing w:before="101"/>
              <w:ind w:left="3231" w:right="3204"/>
              <w:jc w:val="center"/>
              <w:rPr>
                <w:b/>
                <w:sz w:val="23"/>
              </w:rPr>
            </w:pPr>
            <w:r>
              <w:rPr>
                <w:sz w:val="23"/>
              </w:rPr>
              <w:t>Rритерии </w:t>
            </w:r>
            <w:r>
              <w:rPr>
                <w:b/>
                <w:sz w:val="23"/>
              </w:rPr>
              <w:t>оценки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105" w:lineRule="exact"/>
              <w:ind w:left="263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88976" cy="67055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3"/>
              <w:rPr>
                <w:sz w:val="2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spacing w:line="196" w:lineRule="exact"/>
              <w:ind w:left="234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87095" cy="124968"/>
                  <wp:effectExtent l="0" t="0" r="0" b="0"/>
                  <wp:docPr id="5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9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720" w:hRule="atLeast"/>
        </w:trPr>
        <w:tc>
          <w:tcPr>
            <w:tcW w:w="528" w:type="dxa"/>
          </w:tcPr>
          <w:p>
            <w:pPr>
              <w:pStyle w:val="TableParagraph"/>
              <w:spacing w:before="68"/>
              <w:ind w:left="21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8251" w:type="dxa"/>
            <w:gridSpan w:val="2"/>
          </w:tcPr>
          <w:p>
            <w:pPr>
              <w:pStyle w:val="TableParagraph"/>
              <w:tabs>
                <w:tab w:pos="7372" w:val="left" w:leader="none"/>
              </w:tabs>
              <w:spacing w:line="235" w:lineRule="auto" w:before="73"/>
              <w:ind w:left="109" w:right="130"/>
              <w:rPr>
                <w:sz w:val="23"/>
              </w:rPr>
            </w:pPr>
            <w:r>
              <w:rPr>
                <w:sz w:val="23"/>
              </w:rPr>
              <w:t>Правильная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организация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рабочего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места,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соответствие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одежды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правилам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безопас- ности</w:t>
              <w:tab/>
            </w:r>
            <w:r>
              <w:rPr>
                <w:w w:val="95"/>
                <w:sz w:val="23"/>
              </w:rPr>
              <w:t>(да/нет)</w:t>
            </w:r>
          </w:p>
        </w:tc>
        <w:tc>
          <w:tcPr>
            <w:tcW w:w="811" w:type="dxa"/>
          </w:tcPr>
          <w:p>
            <w:pPr>
              <w:pStyle w:val="TableParagraph"/>
              <w:spacing w:before="68"/>
              <w:ind w:left="3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0" w:hRule="atLeast"/>
        </w:trPr>
        <w:tc>
          <w:tcPr>
            <w:tcW w:w="528" w:type="dxa"/>
          </w:tcPr>
          <w:p>
            <w:pPr>
              <w:pStyle w:val="TableParagraph"/>
              <w:spacing w:before="68"/>
              <w:ind w:left="16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8251" w:type="dxa"/>
            <w:gridSpan w:val="2"/>
          </w:tcPr>
          <w:p>
            <w:pPr>
              <w:pStyle w:val="TableParagraph"/>
              <w:spacing w:line="235" w:lineRule="auto" w:before="73"/>
              <w:ind w:left="111" w:right="122"/>
              <w:rPr>
                <w:sz w:val="23"/>
              </w:rPr>
            </w:pPr>
            <w:r>
              <w:rPr>
                <w:sz w:val="23"/>
              </w:rPr>
              <w:t>Детали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выкроены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учетом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направления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нити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основы,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соответствии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рекоменду- емыми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припусками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швы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правильным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определением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лицевой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стороны.</w:t>
            </w:r>
          </w:p>
          <w:p>
            <w:pPr>
              <w:pStyle w:val="TableParagraph"/>
              <w:spacing w:before="11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(да/нет)</w:t>
            </w:r>
          </w:p>
        </w:tc>
        <w:tc>
          <w:tcPr>
            <w:tcW w:w="811" w:type="dxa"/>
          </w:tcPr>
          <w:p>
            <w:pPr>
              <w:pStyle w:val="TableParagraph"/>
              <w:spacing w:before="68"/>
              <w:ind w:left="31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28" w:type="dxa"/>
          </w:tcPr>
          <w:p>
            <w:pPr>
              <w:pStyle w:val="TableParagraph"/>
              <w:spacing w:before="82"/>
              <w:ind w:left="22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  <w:tc>
          <w:tcPr>
            <w:tcW w:w="6263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12"/>
              <w:rPr>
                <w:sz w:val="22"/>
              </w:rPr>
            </w:pPr>
            <w:r>
              <w:rPr>
                <w:sz w:val="22"/>
              </w:rPr>
              <w:t>Длина концов  банта одинаковая</w:t>
            </w:r>
          </w:p>
        </w:tc>
        <w:tc>
          <w:tcPr>
            <w:tcW w:w="1988" w:type="dxa"/>
            <w:tcBorders>
              <w:left w:val="nil"/>
            </w:tcBorders>
          </w:tcPr>
          <w:p>
            <w:pPr>
              <w:pStyle w:val="TableParagraph"/>
              <w:spacing w:before="73"/>
              <w:ind w:right="72"/>
              <w:jc w:val="right"/>
              <w:rPr>
                <w:sz w:val="23"/>
              </w:rPr>
            </w:pPr>
            <w:r>
              <w:rPr>
                <w:sz w:val="23"/>
              </w:rPr>
              <w:t>(250 + 3 мм)</w:t>
            </w:r>
          </w:p>
        </w:tc>
        <w:tc>
          <w:tcPr>
            <w:tcW w:w="811" w:type="dxa"/>
          </w:tcPr>
          <w:p>
            <w:pPr>
              <w:pStyle w:val="TableParagraph"/>
              <w:spacing w:before="73"/>
              <w:ind w:left="3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28" w:type="dxa"/>
          </w:tcPr>
          <w:p>
            <w:pPr>
              <w:pStyle w:val="TableParagraph"/>
              <w:spacing w:before="92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251" w:type="dxa"/>
            <w:gridSpan w:val="2"/>
          </w:tcPr>
          <w:p>
            <w:pPr>
              <w:pStyle w:val="TableParagraph"/>
              <w:spacing w:before="92"/>
              <w:ind w:left="112"/>
              <w:rPr>
                <w:sz w:val="22"/>
              </w:rPr>
            </w:pPr>
            <w:r>
              <w:rPr>
                <w:sz w:val="22"/>
              </w:rPr>
              <w:t>Длина сторон разреза одинаковая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28" w:type="dxa"/>
          </w:tcPr>
          <w:p>
            <w:pPr>
              <w:pStyle w:val="TableParagraph"/>
              <w:spacing w:before="87"/>
              <w:ind w:left="19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263" w:type="dxa"/>
            <w:tcBorders>
              <w:right w:val="nil"/>
            </w:tcBorders>
          </w:tcPr>
          <w:p>
            <w:pPr>
              <w:pStyle w:val="TableParagraph"/>
              <w:spacing w:before="87"/>
              <w:ind w:left="111"/>
              <w:rPr>
                <w:sz w:val="23"/>
              </w:rPr>
            </w:pPr>
            <w:r>
              <w:rPr>
                <w:sz w:val="23"/>
              </w:rPr>
              <w:t>Симметричность левой и правой частей переда</w:t>
            </w:r>
          </w:p>
        </w:tc>
        <w:tc>
          <w:tcPr>
            <w:tcW w:w="1988" w:type="dxa"/>
            <w:tcBorders>
              <w:left w:val="nil"/>
            </w:tcBorders>
          </w:tcPr>
          <w:p>
            <w:pPr>
              <w:pStyle w:val="TableParagraph"/>
              <w:spacing w:before="92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(да/нет)</w:t>
            </w:r>
          </w:p>
        </w:tc>
        <w:tc>
          <w:tcPr>
            <w:tcW w:w="811" w:type="dxa"/>
          </w:tcPr>
          <w:p>
            <w:pPr>
              <w:pStyle w:val="TableParagraph"/>
              <w:spacing w:before="92"/>
              <w:ind w:left="31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28" w:type="dxa"/>
          </w:tcPr>
          <w:p>
            <w:pPr>
              <w:pStyle w:val="TableParagraph"/>
              <w:spacing w:before="92"/>
              <w:ind w:left="21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6</w:t>
            </w:r>
          </w:p>
        </w:tc>
        <w:tc>
          <w:tcPr>
            <w:tcW w:w="6263" w:type="dxa"/>
            <w:tcBorders>
              <w:right w:val="nil"/>
            </w:tcBorders>
          </w:tcPr>
          <w:p>
            <w:pPr>
              <w:pStyle w:val="TableParagraph"/>
              <w:spacing w:before="92"/>
              <w:ind w:left="108"/>
              <w:rPr>
                <w:sz w:val="22"/>
              </w:rPr>
            </w:pPr>
            <w:r>
              <w:rPr>
                <w:sz w:val="22"/>
              </w:rPr>
              <w:t>Ширина и качество  строчки  вдоль низа</w:t>
            </w:r>
          </w:p>
        </w:tc>
        <w:tc>
          <w:tcPr>
            <w:tcW w:w="1988" w:type="dxa"/>
            <w:tcBorders>
              <w:left w:val="nil"/>
            </w:tcBorders>
          </w:tcPr>
          <w:p>
            <w:pPr>
              <w:pStyle w:val="TableParagraph"/>
              <w:spacing w:before="82"/>
              <w:ind w:right="110"/>
              <w:jc w:val="right"/>
              <w:rPr>
                <w:sz w:val="23"/>
              </w:rPr>
            </w:pPr>
            <w:r>
              <w:rPr>
                <w:sz w:val="23"/>
              </w:rPr>
              <w:t>(80 31 мм)</w:t>
            </w:r>
          </w:p>
        </w:tc>
        <w:tc>
          <w:tcPr>
            <w:tcW w:w="811" w:type="dxa"/>
          </w:tcPr>
          <w:p>
            <w:pPr>
              <w:pStyle w:val="TableParagraph"/>
              <w:spacing w:before="82"/>
              <w:ind w:left="3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28" w:type="dxa"/>
          </w:tcPr>
          <w:p>
            <w:pPr>
              <w:pStyle w:val="TableParagraph"/>
              <w:spacing w:before="87"/>
              <w:ind w:left="18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  <w:tc>
          <w:tcPr>
            <w:tcW w:w="8251" w:type="dxa"/>
            <w:gridSpan w:val="2"/>
          </w:tcPr>
          <w:p>
            <w:pPr>
              <w:pStyle w:val="TableParagraph"/>
              <w:spacing w:before="87"/>
              <w:ind w:left="108"/>
              <w:rPr>
                <w:sz w:val="22"/>
              </w:rPr>
            </w:pPr>
            <w:r>
              <w:rPr>
                <w:sz w:val="22"/>
              </w:rPr>
              <w:t>Ширина  подгиба низа в готовом виде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28" w:type="dxa"/>
          </w:tcPr>
          <w:p>
            <w:pPr>
              <w:pStyle w:val="TableParagraph"/>
              <w:spacing w:before="87"/>
              <w:ind w:left="22"/>
              <w:jc w:val="center"/>
              <w:rPr>
                <w:sz w:val="22"/>
              </w:rPr>
            </w:pPr>
            <w:r>
              <w:rPr>
                <w:w w:val="101"/>
                <w:sz w:val="22"/>
              </w:rPr>
              <w:t>8</w:t>
            </w:r>
          </w:p>
        </w:tc>
        <w:tc>
          <w:tcPr>
            <w:tcW w:w="6263" w:type="dxa"/>
            <w:tcBorders>
              <w:right w:val="nil"/>
            </w:tcBorders>
          </w:tcPr>
          <w:p>
            <w:pPr>
              <w:pStyle w:val="TableParagraph"/>
              <w:spacing w:before="87"/>
              <w:ind w:left="108"/>
              <w:rPr>
                <w:sz w:val="22"/>
              </w:rPr>
            </w:pPr>
            <w:r>
              <w:rPr>
                <w:sz w:val="22"/>
              </w:rPr>
              <w:t>Ширина   отделочной  строчки вдоль среднего  шва и разреза</w:t>
            </w:r>
          </w:p>
        </w:tc>
        <w:tc>
          <w:tcPr>
            <w:tcW w:w="1988" w:type="dxa"/>
            <w:tcBorders>
              <w:left w:val="nil"/>
            </w:tcBorders>
          </w:tcPr>
          <w:p>
            <w:pPr>
              <w:pStyle w:val="TableParagraph"/>
              <w:spacing w:before="77"/>
              <w:ind w:right="67"/>
              <w:jc w:val="right"/>
              <w:rPr>
                <w:sz w:val="23"/>
              </w:rPr>
            </w:pPr>
            <w:r>
              <w:rPr>
                <w:sz w:val="23"/>
              </w:rPr>
              <w:t>(10a 1 мм)</w:t>
            </w:r>
          </w:p>
        </w:tc>
        <w:tc>
          <w:tcPr>
            <w:tcW w:w="811" w:type="dxa"/>
          </w:tcPr>
          <w:p>
            <w:pPr>
              <w:pStyle w:val="TableParagraph"/>
              <w:spacing w:before="77"/>
              <w:ind w:left="31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28" w:type="dxa"/>
          </w:tcPr>
          <w:p>
            <w:pPr>
              <w:pStyle w:val="TableParagraph"/>
              <w:spacing w:before="92"/>
              <w:ind w:left="17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6263" w:type="dxa"/>
            <w:tcBorders>
              <w:right w:val="nil"/>
            </w:tcBorders>
          </w:tcPr>
          <w:p>
            <w:pPr>
              <w:pStyle w:val="TableParagraph"/>
              <w:spacing w:before="92"/>
              <w:ind w:left="110"/>
              <w:rPr>
                <w:sz w:val="22"/>
              </w:rPr>
            </w:pPr>
            <w:r>
              <w:rPr>
                <w:sz w:val="22"/>
              </w:rPr>
              <w:t>Качество   отделочных строчек вдоль среднего шва и  разреза</w:t>
            </w:r>
          </w:p>
        </w:tc>
        <w:tc>
          <w:tcPr>
            <w:tcW w:w="1988" w:type="dxa"/>
            <w:tcBorders>
              <w:left w:val="nil"/>
            </w:tcBorders>
          </w:tcPr>
          <w:p>
            <w:pPr>
              <w:pStyle w:val="TableParagraph"/>
              <w:spacing w:before="92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(да/нет,  ровная)</w:t>
            </w:r>
          </w:p>
        </w:tc>
        <w:tc>
          <w:tcPr>
            <w:tcW w:w="811" w:type="dxa"/>
          </w:tcPr>
          <w:p>
            <w:pPr>
              <w:pStyle w:val="TableParagraph"/>
              <w:spacing w:before="92"/>
              <w:ind w:left="37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28" w:type="dxa"/>
          </w:tcPr>
          <w:p>
            <w:pPr>
              <w:pStyle w:val="TableParagraph"/>
              <w:spacing w:before="82"/>
              <w:ind w:left="132" w:right="11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263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10"/>
              <w:rPr>
                <w:sz w:val="22"/>
              </w:rPr>
            </w:pPr>
            <w:r>
              <w:rPr>
                <w:sz w:val="22"/>
              </w:rPr>
              <w:t>Качество  окантовывания горловины</w:t>
            </w:r>
          </w:p>
        </w:tc>
        <w:tc>
          <w:tcPr>
            <w:tcW w:w="1988" w:type="dxa"/>
            <w:tcBorders>
              <w:left w:val="nil"/>
            </w:tcBorders>
          </w:tcPr>
          <w:p>
            <w:pPr>
              <w:pStyle w:val="TableParagraph"/>
              <w:spacing w:before="82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(да/нет)</w:t>
            </w:r>
          </w:p>
        </w:tc>
        <w:tc>
          <w:tcPr>
            <w:tcW w:w="811" w:type="dxa"/>
          </w:tcPr>
          <w:p>
            <w:pPr>
              <w:pStyle w:val="TableParagraph"/>
              <w:spacing w:before="82"/>
              <w:ind w:left="31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28" w:type="dxa"/>
          </w:tcPr>
          <w:p>
            <w:pPr>
              <w:pStyle w:val="TableParagraph"/>
              <w:spacing w:before="92"/>
              <w:ind w:left="132" w:right="11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263" w:type="dxa"/>
            <w:tcBorders>
              <w:right w:val="nil"/>
            </w:tcBorders>
          </w:tcPr>
          <w:p>
            <w:pPr>
              <w:pStyle w:val="TableParagraph"/>
              <w:spacing w:before="92"/>
              <w:ind w:left="110"/>
              <w:rPr>
                <w:sz w:val="22"/>
              </w:rPr>
            </w:pPr>
            <w:r>
              <w:rPr>
                <w:sz w:val="22"/>
              </w:rPr>
              <w:t>Качество  застрачивания банта</w:t>
            </w:r>
          </w:p>
        </w:tc>
        <w:tc>
          <w:tcPr>
            <w:tcW w:w="1988" w:type="dxa"/>
            <w:tcBorders>
              <w:left w:val="nil"/>
            </w:tcBorders>
          </w:tcPr>
          <w:p>
            <w:pPr>
              <w:pStyle w:val="TableParagraph"/>
              <w:spacing w:before="92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(да/нет)</w:t>
            </w:r>
          </w:p>
        </w:tc>
        <w:tc>
          <w:tcPr>
            <w:tcW w:w="811" w:type="dxa"/>
          </w:tcPr>
          <w:p>
            <w:pPr>
              <w:pStyle w:val="TableParagraph"/>
              <w:spacing w:before="92"/>
              <w:ind w:left="31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28" w:type="dxa"/>
          </w:tcPr>
          <w:p>
            <w:pPr>
              <w:pStyle w:val="TableParagraph"/>
              <w:spacing w:before="92"/>
              <w:ind w:left="129" w:right="118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263" w:type="dxa"/>
            <w:tcBorders>
              <w:right w:val="nil"/>
            </w:tcBorders>
          </w:tcPr>
          <w:p>
            <w:pPr>
              <w:pStyle w:val="TableParagraph"/>
              <w:spacing w:before="92"/>
              <w:ind w:left="110"/>
              <w:rPr>
                <w:sz w:val="22"/>
              </w:rPr>
            </w:pPr>
            <w:r>
              <w:rPr>
                <w:sz w:val="22"/>
              </w:rPr>
              <w:t>Качество  окантовывания пройм</w:t>
            </w:r>
          </w:p>
        </w:tc>
        <w:tc>
          <w:tcPr>
            <w:tcW w:w="1988" w:type="dxa"/>
            <w:tcBorders>
              <w:left w:val="nil"/>
            </w:tcBorders>
          </w:tcPr>
          <w:p>
            <w:pPr>
              <w:pStyle w:val="TableParagraph"/>
              <w:spacing w:before="92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(да/нет)</w:t>
            </w:r>
          </w:p>
        </w:tc>
        <w:tc>
          <w:tcPr>
            <w:tcW w:w="811" w:type="dxa"/>
          </w:tcPr>
          <w:p>
            <w:pPr>
              <w:pStyle w:val="TableParagraph"/>
              <w:spacing w:before="92"/>
              <w:ind w:left="31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28" w:type="dxa"/>
          </w:tcPr>
          <w:p>
            <w:pPr>
              <w:pStyle w:val="TableParagraph"/>
              <w:spacing w:before="92"/>
              <w:ind w:left="132" w:right="115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263" w:type="dxa"/>
            <w:tcBorders>
              <w:right w:val="nil"/>
            </w:tcBorders>
          </w:tcPr>
          <w:p>
            <w:pPr>
              <w:pStyle w:val="TableParagraph"/>
              <w:spacing w:before="92"/>
              <w:ind w:left="110"/>
              <w:rPr>
                <w:sz w:val="22"/>
              </w:rPr>
            </w:pPr>
            <w:r>
              <w:rPr>
                <w:sz w:val="22"/>
              </w:rPr>
              <w:t>Качество   окончательной  влажно-тепловой обработки</w:t>
            </w:r>
          </w:p>
        </w:tc>
        <w:tc>
          <w:tcPr>
            <w:tcW w:w="1988" w:type="dxa"/>
            <w:tcBorders>
              <w:left w:val="nil"/>
            </w:tcBorders>
          </w:tcPr>
          <w:p>
            <w:pPr>
              <w:pStyle w:val="TableParagraph"/>
              <w:spacing w:before="87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(да/нет)</w:t>
            </w:r>
          </w:p>
        </w:tc>
        <w:tc>
          <w:tcPr>
            <w:tcW w:w="811" w:type="dxa"/>
          </w:tcPr>
          <w:p>
            <w:pPr>
              <w:pStyle w:val="TableParagraph"/>
              <w:spacing w:before="87"/>
              <w:ind w:left="31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51" w:type="dxa"/>
            <w:gridSpan w:val="2"/>
          </w:tcPr>
          <w:p>
            <w:pPr>
              <w:pStyle w:val="TableParagraph"/>
              <w:spacing w:before="92"/>
              <w:ind w:right="74"/>
              <w:jc w:val="right"/>
              <w:rPr>
                <w:sz w:val="23"/>
              </w:rPr>
            </w:pPr>
            <w:r>
              <w:rPr>
                <w:sz w:val="23"/>
              </w:rPr>
              <w:t>Итого:</w:t>
            </w:r>
          </w:p>
        </w:tc>
        <w:tc>
          <w:tcPr>
            <w:tcW w:w="811" w:type="dxa"/>
          </w:tcPr>
          <w:p>
            <w:pPr>
              <w:pStyle w:val="TableParagraph"/>
              <w:spacing w:before="92"/>
              <w:ind w:left="281" w:right="245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tabs>
          <w:tab w:pos="10059" w:val="left" w:leader="none"/>
          <w:tab w:pos="10328" w:val="left" w:leader="none"/>
        </w:tabs>
        <w:spacing w:line="460" w:lineRule="auto" w:before="190"/>
        <w:ind w:left="527" w:right="569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1159">
            <wp:simplePos x="0" y="0"/>
            <wp:positionH relativeFrom="page">
              <wp:posOffset>5358384</wp:posOffset>
            </wp:positionH>
            <wp:positionV relativeFrom="paragraph">
              <wp:posOffset>-2589663</wp:posOffset>
            </wp:positionV>
            <wp:extent cx="996696" cy="128015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69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Особые</w:t>
      </w:r>
      <w:r>
        <w:rPr>
          <w:spacing w:val="30"/>
          <w:sz w:val="22"/>
        </w:rPr>
        <w:t> </w:t>
      </w:r>
      <w:r>
        <w:rPr>
          <w:sz w:val="22"/>
        </w:rPr>
        <w:t>замечания:</w:t>
      </w:r>
      <w:r>
        <w:rPr>
          <w:spacing w:val="-28"/>
          <w:sz w:val="22"/>
        </w:rPr>
        <w:t> </w:t>
      </w:r>
      <w:r>
        <w:rPr>
          <w:sz w:val="22"/>
          <w:u w:val="single" w:color="1F1F1F"/>
        </w:rPr>
        <w:t> </w:t>
        <w:tab/>
        <w:tab/>
      </w:r>
      <w:r>
        <w:rPr>
          <w:sz w:val="22"/>
        </w:rPr>
        <w:t>                                                                                                                                    Отметка  о нарушении  правил   безопасного</w:t>
      </w:r>
      <w:r>
        <w:rPr>
          <w:spacing w:val="-7"/>
          <w:sz w:val="22"/>
        </w:rPr>
        <w:t> </w:t>
      </w:r>
      <w:r>
        <w:rPr>
          <w:sz w:val="22"/>
        </w:rPr>
        <w:t>труда:  </w:t>
      </w:r>
      <w:r>
        <w:rPr>
          <w:spacing w:val="-26"/>
          <w:sz w:val="22"/>
        </w:rPr>
        <w:t> </w:t>
      </w:r>
      <w:r>
        <w:rPr>
          <w:sz w:val="22"/>
          <w:u w:val="single" w:color="1F1F1F"/>
        </w:rPr>
        <w:t> </w:t>
        <w:tab/>
      </w:r>
    </w:p>
    <w:sectPr>
      <w:pgSz w:w="12240" w:h="15840"/>
      <w:pgMar w:top="440" w:bottom="280" w:left="6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OCR A Extended">
    <w:altName w:val="OCR A Extended"/>
    <w:charset w:val="0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85" w:hanging="136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904" w:hanging="1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9" w:hanging="1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54" w:hanging="1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79" w:hanging="1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04" w:hanging="1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28" w:hanging="1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53" w:hanging="1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78" w:hanging="1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9"/>
      <w:ind w:left="385" w:right="422" w:firstLine="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2018-02-25T11:29:29Z</dcterms:created>
  <dcterms:modified xsi:type="dcterms:W3CDTF">2018-02-25T11:29:29Z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LastSaved">
    <vt:filetime>2017-12-10T00:00:00Z</vt:filetime>
  </property>
</Properties>
</file>