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8" w:lineRule="exact"/>
        <w:ind w:left="4939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268408823">
            <wp:simplePos x="0" y="0"/>
            <wp:positionH relativeFrom="page">
              <wp:posOffset>2772155</wp:posOffset>
            </wp:positionH>
            <wp:positionV relativeFrom="page">
              <wp:posOffset>3412235</wp:posOffset>
            </wp:positionV>
            <wp:extent cx="2734369" cy="2952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36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1493519</wp:posOffset>
            </wp:positionH>
            <wp:positionV relativeFrom="page">
              <wp:posOffset>8086343</wp:posOffset>
            </wp:positionV>
            <wp:extent cx="3157728" cy="31394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728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  <w:sz w:val="15"/>
        </w:rPr>
        <w:drawing>
          <wp:inline distT="0" distB="0" distL="0" distR="0">
            <wp:extent cx="365760" cy="100583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35" w:lineRule="auto" w:before="96"/>
        <w:ind w:left="1358" w:right="1361"/>
        <w:jc w:val="center"/>
      </w:pPr>
      <w:r>
        <w:rPr/>
        <w:t>к</w:t>
      </w:r>
      <w:r>
        <w:rPr>
          <w:spacing w:val="-31"/>
        </w:rPr>
        <w:t> </w:t>
      </w:r>
      <w:r>
        <w:rPr/>
        <w:t>заданиям</w:t>
      </w:r>
      <w:r>
        <w:rPr>
          <w:spacing w:val="-22"/>
        </w:rPr>
        <w:t> </w:t>
      </w:r>
      <w:r>
        <w:rPr/>
        <w:t>по</w:t>
      </w:r>
      <w:r>
        <w:rPr>
          <w:spacing w:val="-30"/>
        </w:rPr>
        <w:t> </w:t>
      </w:r>
      <w:r>
        <w:rPr/>
        <w:t>технологии</w:t>
      </w:r>
      <w:r>
        <w:rPr>
          <w:spacing w:val="-24"/>
        </w:rPr>
        <w:t> </w:t>
      </w:r>
      <w:r>
        <w:rPr/>
        <w:t>XVII</w:t>
      </w:r>
      <w:r>
        <w:rPr>
          <w:spacing w:val="-27"/>
        </w:rPr>
        <w:t> </w:t>
      </w:r>
      <w:r>
        <w:rPr/>
        <w:t>Всероссийской</w:t>
      </w:r>
      <w:r>
        <w:rPr>
          <w:spacing w:val="-22"/>
        </w:rPr>
        <w:t> </w:t>
      </w:r>
      <w:r>
        <w:rPr/>
        <w:t>олимпиады</w:t>
      </w:r>
      <w:r>
        <w:rPr>
          <w:spacing w:val="-19"/>
        </w:rPr>
        <w:t> </w:t>
      </w:r>
      <w:r>
        <w:rPr/>
        <w:t>школьников Регионального</w:t>
      </w:r>
      <w:r>
        <w:rPr>
          <w:spacing w:val="-23"/>
        </w:rPr>
        <w:t> </w:t>
      </w:r>
      <w:r>
        <w:rPr/>
        <w:t>этапа</w:t>
      </w:r>
      <w:r>
        <w:rPr>
          <w:spacing w:val="-34"/>
        </w:rPr>
        <w:t> </w:t>
      </w:r>
      <w:r>
        <w:rPr/>
        <w:t>по</w:t>
      </w:r>
      <w:r>
        <w:rPr>
          <w:spacing w:val="-32"/>
        </w:rPr>
        <w:t> </w:t>
      </w:r>
      <w:r>
        <w:rPr/>
        <w:t>номинации</w:t>
      </w:r>
    </w:p>
    <w:p>
      <w:pPr>
        <w:pStyle w:val="BodyText"/>
        <w:spacing w:line="259" w:lineRule="exact"/>
        <w:ind w:left="1358" w:right="1357"/>
        <w:jc w:val="center"/>
      </w:pPr>
      <w:r>
        <w:rPr/>
        <w:t>«Культура дома и декоративно-прикладное творчество»</w:t>
      </w:r>
    </w:p>
    <w:p>
      <w:pPr>
        <w:pStyle w:val="BodyText"/>
        <w:spacing w:line="264" w:lineRule="exact"/>
        <w:ind w:left="4392"/>
      </w:pPr>
      <w:r>
        <w:rPr/>
        <w:drawing>
          <wp:anchor distT="0" distB="0" distL="0" distR="0" allowOverlap="1" layoutInCell="1" locked="0" behindDoc="1" simplePos="0" relativeHeight="268408775">
            <wp:simplePos x="0" y="0"/>
            <wp:positionH relativeFrom="page">
              <wp:posOffset>2772155</wp:posOffset>
            </wp:positionH>
            <wp:positionV relativeFrom="paragraph">
              <wp:posOffset>1024691</wp:posOffset>
            </wp:positionV>
            <wp:extent cx="2706180" cy="29527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18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799">
            <wp:simplePos x="0" y="0"/>
            <wp:positionH relativeFrom="page">
              <wp:posOffset>2772155</wp:posOffset>
            </wp:positionH>
            <wp:positionV relativeFrom="paragraph">
              <wp:posOffset>1436171</wp:posOffset>
            </wp:positionV>
            <wp:extent cx="2706180" cy="29527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18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9</w:t>
      </w:r>
      <w:r>
        <w:rPr>
          <w:spacing w:val="53"/>
          <w:w w:val="105"/>
        </w:rPr>
        <w:t> </w:t>
      </w:r>
      <w:r>
        <w:rPr>
          <w:w w:val="105"/>
        </w:rPr>
        <w:t>класс: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115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144"/>
        <w:gridCol w:w="451"/>
        <w:gridCol w:w="1152"/>
        <w:gridCol w:w="1517"/>
        <w:gridCol w:w="1464"/>
        <w:gridCol w:w="3960"/>
        <w:gridCol w:w="283"/>
      </w:tblGrid>
      <w:tr>
        <w:trPr>
          <w:trHeight w:val="380" w:hRule="atLeast"/>
        </w:trPr>
        <w:tc>
          <w:tcPr>
            <w:tcW w:w="4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8"/>
              <w:rPr>
                <w:sz w:val="16"/>
              </w:rPr>
            </w:pPr>
          </w:p>
        </w:tc>
        <w:tc>
          <w:tcPr>
            <w:tcW w:w="897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а, 6</w:t>
            </w:r>
          </w:p>
        </w:tc>
      </w:tr>
      <w:tr>
        <w:trPr>
          <w:trHeight w:val="2940" w:hRule="atLeast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107"/>
              <w:ind w:left="107" w:right="208" w:firstLine="1"/>
              <w:rPr>
                <w:sz w:val="23"/>
              </w:rPr>
            </w:pPr>
            <w:r>
              <w:rPr>
                <w:sz w:val="23"/>
              </w:rPr>
              <w:t>удаление примесей; насыщение воздухом; улучшение структуры теста (достаточно двух правильных ответов).</w:t>
            </w:r>
          </w:p>
          <w:p>
            <w:pPr>
              <w:pStyle w:val="TableParagraph"/>
              <w:spacing w:before="143"/>
              <w:ind w:left="2295"/>
              <w:rPr>
                <w:sz w:val="23"/>
              </w:rPr>
            </w:pPr>
            <w:r>
              <w:rPr>
                <w:w w:val="95"/>
                <w:sz w:val="23"/>
              </w:rPr>
              <w:t>а) удаление примесей</w:t>
            </w:r>
          </w:p>
          <w:p>
            <w:pPr>
              <w:pStyle w:val="TableParagraph"/>
              <w:spacing w:before="1"/>
              <w:rPr>
                <w:sz w:val="34"/>
              </w:rPr>
            </w:pPr>
          </w:p>
          <w:p>
            <w:pPr>
              <w:pStyle w:val="TableParagraph"/>
              <w:spacing w:before="1"/>
              <w:ind w:left="2294"/>
              <w:rPr>
                <w:sz w:val="22"/>
              </w:rPr>
            </w:pPr>
            <w:r>
              <w:rPr>
                <w:sz w:val="22"/>
              </w:rPr>
              <w:t>6) насыщение воздухом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2293"/>
              <w:rPr>
                <w:sz w:val="22"/>
              </w:rPr>
            </w:pPr>
            <w:r>
              <w:rPr>
                <w:sz w:val="22"/>
              </w:rPr>
              <w:t>в) улучшение  структуры  теста</w:t>
            </w:r>
          </w:p>
        </w:tc>
      </w:tr>
      <w:tr>
        <w:trPr>
          <w:trHeight w:val="480" w:hRule="atLeast"/>
        </w:trPr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9" cy="100584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</w:tc>
        <w:tc>
          <w:tcPr>
            <w:tcW w:w="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120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Название</w:t>
            </w:r>
          </w:p>
          <w:p>
            <w:pPr>
              <w:pStyle w:val="TableParagraph"/>
              <w:spacing w:line="248" w:lineRule="exact" w:before="6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крупы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39" w:lineRule="exact"/>
              <w:ind w:left="115"/>
              <w:rPr>
                <w:i/>
                <w:sz w:val="22"/>
              </w:rPr>
            </w:pPr>
            <w:r>
              <w:rPr>
                <w:i/>
                <w:sz w:val="22"/>
              </w:rPr>
              <w:t>Вид крynы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09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Cnocoб</w:t>
            </w:r>
          </w:p>
          <w:p>
            <w:pPr>
              <w:pStyle w:val="TableParagraph"/>
              <w:spacing w:line="251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noлучения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66" w:val="left" w:leader="none"/>
                <w:tab w:pos="2868" w:val="left" w:leader="none"/>
                <w:tab w:pos="3508" w:val="left" w:leader="none"/>
              </w:tabs>
              <w:spacing w:line="241" w:lineRule="exact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Пищевая</w:t>
              <w:tab/>
              <w:t>ценность</w:t>
              <w:tab/>
              <w:t>(в</w:t>
              <w:tab/>
              <w:t>чём</w:t>
            </w:r>
          </w:p>
          <w:p>
            <w:pPr>
              <w:pStyle w:val="TableParagraph"/>
              <w:spacing w:line="253" w:lineRule="exact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заключается)</w:t>
            </w: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80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79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8" w:right="109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Овсяная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Цельнозерно</w:t>
            </w:r>
          </w:p>
          <w:p>
            <w:pPr>
              <w:pStyle w:val="TableParagraph"/>
              <w:tabs>
                <w:tab w:pos="1305" w:val="left" w:leader="none"/>
              </w:tabs>
              <w:spacing w:before="66"/>
              <w:ind w:left="118"/>
              <w:rPr>
                <w:sz w:val="15"/>
              </w:rPr>
            </w:pPr>
            <w:r>
              <w:rPr>
                <w:sz w:val="15"/>
              </w:rPr>
              <w:t>-В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ОЙ  П]ЭОД</w:t>
              <w:tab/>
              <w:t>Т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1"/>
              <w:ind w:left="110" w:firstLine="55"/>
              <w:rPr>
                <w:sz w:val="23"/>
              </w:rPr>
            </w:pPr>
            <w:r>
              <w:rPr>
                <w:w w:val="95"/>
                <w:sz w:val="23"/>
              </w:rPr>
              <w:t>Холодная </w:t>
            </w:r>
            <w:r>
              <w:rPr>
                <w:sz w:val="23"/>
              </w:rPr>
              <w:t>очистка (очищают</w:t>
            </w:r>
          </w:p>
          <w:p>
            <w:pPr>
              <w:pStyle w:val="TableParagraph"/>
              <w:tabs>
                <w:tab w:pos="565" w:val="left" w:leader="none"/>
              </w:tabs>
              <w:spacing w:line="259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</w:t>
              <w:tab/>
              <w:t>верхних</w:t>
            </w:r>
          </w:p>
          <w:p>
            <w:pPr>
              <w:pStyle w:val="TableParagraph"/>
              <w:spacing w:line="253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оболочек)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144" w:val="left" w:leader="none"/>
                <w:tab w:pos="3331" w:val="left" w:leader="none"/>
              </w:tabs>
              <w:spacing w:line="230" w:lineRule="auto" w:before="11"/>
              <w:ind w:left="114" w:right="82"/>
              <w:rPr>
                <w:sz w:val="23"/>
              </w:rPr>
            </w:pPr>
            <w:r>
              <w:rPr>
                <w:sz w:val="23"/>
              </w:rPr>
              <w:t>Цельнозерновой</w:t>
              <w:tab/>
              <w:t>продукт</w:t>
              <w:tab/>
              <w:t>богат ценными питательными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веществами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76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92" w:right="109"/>
              <w:jc w:val="center"/>
              <w:rPr>
                <w:sz w:val="23"/>
              </w:rPr>
            </w:pPr>
            <w:r>
              <w:rPr>
                <w:sz w:val="23"/>
              </w:rPr>
              <w:t>Геркулес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sz w:val="23"/>
              </w:rPr>
              <w:t>Хлопья-</w:t>
            </w:r>
          </w:p>
        </w:tc>
        <w:tc>
          <w:tcPr>
            <w:tcW w:w="1464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936" w:val="left" w:leader="none"/>
              </w:tabs>
              <w:spacing w:line="235" w:lineRule="auto" w:before="6"/>
              <w:ind w:left="109" w:right="82" w:hanging="2"/>
              <w:rPr>
                <w:sz w:val="23"/>
              </w:rPr>
            </w:pPr>
            <w:r>
              <w:rPr>
                <w:w w:val="95"/>
                <w:sz w:val="23"/>
              </w:rPr>
              <w:t>Термичес— </w:t>
            </w:r>
            <w:r>
              <w:rPr>
                <w:sz w:val="23"/>
              </w:rPr>
              <w:t>кая обработка (зерно</w:t>
              <w:tab/>
              <w:t>овса расплющива</w:t>
            </w:r>
          </w:p>
          <w:p>
            <w:pPr>
              <w:pStyle w:val="TableParagraph"/>
              <w:spacing w:line="240" w:lineRule="exact" w:before="37"/>
              <w:ind w:left="388"/>
              <w:rPr>
                <w:sz w:val="23"/>
              </w:rPr>
            </w:pPr>
            <w:r>
              <w:rPr>
                <w:w w:val="97"/>
                <w:sz w:val="23"/>
              </w:rPr>
              <w:t>)</w:t>
            </w:r>
          </w:p>
          <w:p>
            <w:pPr>
              <w:pStyle w:val="TableParagraph"/>
              <w:spacing w:line="238" w:lineRule="exact"/>
              <w:ind w:left="109"/>
              <w:rPr>
                <w:sz w:val="23"/>
              </w:rPr>
            </w:pPr>
            <w:r>
              <w:rPr>
                <w:sz w:val="23"/>
              </w:rPr>
              <w:t>высушива-</w:t>
            </w:r>
          </w:p>
          <w:p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ние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786" w:val="left" w:leader="none"/>
                <w:tab w:pos="2267" w:val="left" w:leader="none"/>
                <w:tab w:pos="3063" w:val="left" w:leader="none"/>
                <w:tab w:pos="3762" w:val="left" w:leader="none"/>
              </w:tabs>
              <w:spacing w:line="257" w:lineRule="exact" w:before="1"/>
              <w:ind w:left="115"/>
              <w:rPr>
                <w:sz w:val="23"/>
              </w:rPr>
            </w:pPr>
            <w:r>
              <w:rPr>
                <w:sz w:val="23"/>
              </w:rPr>
              <w:t>При</w:t>
              <w:tab/>
              <w:t>переработке</w:t>
              <w:tab/>
              <w:t>зерен</w:t>
              <w:tab/>
              <w:t>овса</w:t>
              <w:tab/>
              <w:t>в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полуфабри-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592" w:val="left" w:leader="none"/>
                <w:tab w:pos="2596" w:val="left" w:leader="none"/>
              </w:tabs>
              <w:spacing w:line="247" w:lineRule="exact"/>
              <w:ind w:left="116"/>
              <w:rPr>
                <w:sz w:val="23"/>
              </w:rPr>
            </w:pPr>
            <w:r>
              <w:rPr>
                <w:sz w:val="23"/>
              </w:rPr>
              <w:t>геркулес</w:t>
              <w:tab/>
              <w:t>потери</w:t>
              <w:tab/>
              <w:t>питательных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кат</w:t>
            </w: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2836" w:val="left" w:leader="none"/>
              </w:tabs>
              <w:spacing w:line="244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веществ 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происходит,</w:t>
              <w:tab/>
              <w:t>но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хлопья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2" w:lineRule="exact"/>
              <w:ind w:left="113"/>
              <w:rPr>
                <w:sz w:val="23"/>
              </w:rPr>
            </w:pPr>
            <w:r>
              <w:rPr>
                <w:sz w:val="23"/>
              </w:rPr>
              <w:t>усваиваются  организмом   легче, чем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060" w:hRule="atLeast"/>
        </w:trPr>
        <w:tc>
          <w:tcPr>
            <w:tcW w:w="4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451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14"/>
              <w:rPr>
                <w:sz w:val="23"/>
              </w:rPr>
            </w:pPr>
            <w:r>
              <w:rPr>
                <w:sz w:val="23"/>
              </w:rPr>
              <w:t>цельнозерновая крупа.</w:t>
            </w:r>
          </w:p>
        </w:tc>
        <w:tc>
          <w:tcPr>
            <w:tcW w:w="2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320" w:hRule="atLeast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9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09" w:firstLine="1"/>
              <w:jc w:val="both"/>
              <w:rPr>
                <w:sz w:val="23"/>
              </w:rPr>
            </w:pPr>
            <w:r>
              <w:rPr>
                <w:sz w:val="23"/>
              </w:rPr>
              <w:t>Сегодня  слово  кавардак  означает  чудовищный  беспорядок,  неустройство  и вообще...</w:t>
            </w:r>
          </w:p>
          <w:p>
            <w:pPr>
              <w:pStyle w:val="TableParagraph"/>
              <w:spacing w:line="235" w:lineRule="auto" w:before="2"/>
              <w:ind w:left="109" w:right="91"/>
              <w:jc w:val="both"/>
              <w:rPr>
                <w:sz w:val="23"/>
              </w:rPr>
            </w:pPr>
            <w:r>
              <w:rPr>
                <w:sz w:val="23"/>
              </w:rPr>
              <w:t>кавардак,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но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полторы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сотни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лет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назад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этим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словом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обозначали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нечто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съедобное.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Волге кавардаком называли пшённый кулеш с мелко накрошенной рыбой, в Туле - капустную селянку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толчёными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сухарями,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под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Оренбургом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кавардак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картошка,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тушёная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луком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и мелко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порубленным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мясом.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А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вообще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кавардак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слово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тюркское,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однокоренное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со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словом курдюк и означает рубленую баранину (один из вариантов ответа (любой) считать правильным).</w:t>
            </w:r>
          </w:p>
          <w:p>
            <w:pPr>
              <w:pStyle w:val="TableParagraph"/>
              <w:spacing w:line="244" w:lineRule="auto"/>
              <w:ind w:left="99" w:right="140" w:firstLine="10"/>
              <w:jc w:val="both"/>
              <w:rPr>
                <w:i/>
                <w:sz w:val="23"/>
              </w:rPr>
            </w:pPr>
            <w:r>
              <w:rPr>
                <w:sz w:val="23"/>
              </w:rPr>
              <w:t>(тур.). 1) род окрошки. 2) густая брага. 3) вяленые ломти красной рыбы. </w:t>
            </w:r>
            <w:r>
              <w:rPr>
                <w:i/>
                <w:sz w:val="23"/>
              </w:rPr>
              <w:t>(Источник.’ </w:t>
            </w:r>
            <w:r>
              <w:rPr>
                <w:i/>
                <w:sz w:val="23"/>
              </w:rPr>
              <w:t>“Словарь иностранных слов, вошедших в состав русского яsыка”. Чудинов А.Н., 1910)</w:t>
            </w:r>
          </w:p>
        </w:tc>
      </w:tr>
      <w:tr>
        <w:trPr>
          <w:trHeight w:val="740" w:hRule="atLeast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</w:tc>
        <w:tc>
          <w:tcPr>
            <w:tcW w:w="89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67"/>
              <w:rPr>
                <w:sz w:val="23"/>
              </w:rPr>
            </w:pPr>
            <w:r>
              <w:rPr>
                <w:sz w:val="23"/>
              </w:rPr>
              <w:t>название салата, который описан в тексте: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руккола</w:t>
            </w:r>
          </w:p>
          <w:p>
            <w:pPr>
              <w:pStyle w:val="TableParagraph"/>
              <w:tabs>
                <w:tab w:pos="1871" w:val="left" w:leader="none"/>
                <w:tab w:pos="3528" w:val="left" w:leader="none"/>
              </w:tabs>
              <w:spacing w:before="4"/>
              <w:ind w:left="558"/>
              <w:rPr>
                <w:sz w:val="23"/>
              </w:rPr>
            </w:pPr>
            <w:r>
              <w:rPr>
                <w:sz w:val="23"/>
              </w:rPr>
              <w:t>1- 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6</w:t>
              <w:tab/>
              <w:t>2</w:t>
            </w:r>
            <w:r>
              <w:rPr>
                <w:spacing w:val="0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в</w:t>
              <w:tab/>
              <w:t>3 -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а</w:t>
            </w:r>
          </w:p>
        </w:tc>
      </w:tr>
    </w:tbl>
    <w:p>
      <w:pPr>
        <w:spacing w:after="0"/>
        <w:rPr>
          <w:sz w:val="23"/>
        </w:rPr>
        <w:sectPr>
          <w:type w:val="continuous"/>
          <w:pgSz w:w="12240" w:h="15840"/>
          <w:pgMar w:top="1120" w:bottom="280" w:left="1680" w:right="92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49"/>
        <w:gridCol w:w="568"/>
        <w:gridCol w:w="854"/>
        <w:gridCol w:w="561"/>
        <w:gridCol w:w="869"/>
        <w:gridCol w:w="806"/>
        <w:gridCol w:w="826"/>
        <w:gridCol w:w="1118"/>
        <w:gridCol w:w="811"/>
        <w:gridCol w:w="826"/>
        <w:gridCol w:w="1272"/>
        <w:gridCol w:w="317"/>
      </w:tblGrid>
      <w:tr>
        <w:trPr>
          <w:trHeight w:val="1040" w:hRule="atLeast"/>
        </w:trPr>
        <w:tc>
          <w:tcPr>
            <w:tcW w:w="427" w:type="dxa"/>
            <w:vMerge w:val="restart"/>
          </w:tcPr>
          <w:p>
            <w:pPr>
              <w:pStyle w:val="TableParagraph"/>
              <w:spacing w:line="237" w:lineRule="exact"/>
              <w:ind w:left="105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149" w:type="dxa"/>
            <w:vMerge w:val="restart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1" w:lineRule="exact"/>
              <w:ind w:left="77"/>
              <w:rPr>
                <w:sz w:val="23"/>
              </w:rPr>
            </w:pPr>
            <w:r>
              <w:rPr>
                <w:w w:val="95"/>
                <w:sz w:val="23"/>
              </w:rPr>
              <w:t>Состав блюда</w:t>
            </w:r>
          </w:p>
        </w:tc>
        <w:tc>
          <w:tcPr>
            <w:tcW w:w="8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1" w:lineRule="exact"/>
              <w:ind w:left="92" w:hanging="1"/>
              <w:rPr>
                <w:sz w:val="23"/>
              </w:rPr>
            </w:pPr>
            <w:r>
              <w:rPr>
                <w:sz w:val="23"/>
              </w:rPr>
              <w:t>Коли-</w:t>
            </w:r>
          </w:p>
          <w:p>
            <w:pPr>
              <w:pStyle w:val="TableParagraph"/>
              <w:spacing w:line="230" w:lineRule="auto" w:before="10"/>
              <w:ind w:left="92" w:right="140"/>
              <w:rPr>
                <w:sz w:val="23"/>
              </w:rPr>
            </w:pPr>
            <w:r>
              <w:rPr>
                <w:w w:val="95"/>
                <w:sz w:val="23"/>
              </w:rPr>
              <w:t>чество </w:t>
            </w:r>
            <w:r>
              <w:rPr>
                <w:sz w:val="23"/>
              </w:rPr>
              <w:t>г</w:t>
            </w:r>
          </w:p>
        </w:tc>
        <w:tc>
          <w:tcPr>
            <w:tcW w:w="27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817" w:val="left" w:leader="none"/>
                <w:tab w:pos="1761" w:val="left" w:leader="none"/>
              </w:tabs>
              <w:spacing w:line="241" w:lineRule="exact"/>
              <w:ind w:left="86"/>
              <w:rPr>
                <w:sz w:val="23"/>
              </w:rPr>
            </w:pPr>
            <w:r>
              <w:rPr>
                <w:sz w:val="23"/>
              </w:rPr>
              <w:t>на</w:t>
              <w:tab/>
              <w:t>100г</w:t>
              <w:tab/>
              <w:t>продукта</w:t>
            </w:r>
          </w:p>
          <w:p>
            <w:pPr>
              <w:pStyle w:val="TableParagraph"/>
              <w:tabs>
                <w:tab w:pos="1503" w:val="left" w:leader="none"/>
              </w:tabs>
              <w:spacing w:line="232" w:lineRule="auto" w:before="7"/>
              <w:ind w:left="86" w:right="126"/>
              <w:rPr>
                <w:sz w:val="23"/>
              </w:rPr>
            </w:pPr>
            <w:r>
              <w:rPr>
                <w:sz w:val="23"/>
              </w:rPr>
              <w:t>процентное</w:t>
              <w:tab/>
            </w:r>
            <w:r>
              <w:rPr>
                <w:w w:val="95"/>
                <w:sz w:val="23"/>
              </w:rPr>
              <w:t>содержание </w:t>
            </w:r>
            <w:r>
              <w:rPr>
                <w:sz w:val="23"/>
              </w:rPr>
              <w:t>соответствующих </w:t>
            </w:r>
            <w:r>
              <w:rPr>
                <w:w w:val="95"/>
                <w:sz w:val="23"/>
              </w:rPr>
              <w:t>питательных</w:t>
            </w:r>
            <w:r>
              <w:rPr>
                <w:spacing w:val="4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веществ</w:t>
            </w:r>
          </w:p>
        </w:tc>
        <w:tc>
          <w:tcPr>
            <w:tcW w:w="8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1" w:lineRule="exact"/>
              <w:ind w:left="91"/>
              <w:rPr>
                <w:sz w:val="23"/>
              </w:rPr>
            </w:pPr>
            <w:r>
              <w:rPr>
                <w:sz w:val="23"/>
              </w:rPr>
              <w:t>Белки</w:t>
            </w:r>
          </w:p>
        </w:tc>
        <w:tc>
          <w:tcPr>
            <w:tcW w:w="82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1" w:lineRule="exact"/>
              <w:ind w:left="89"/>
              <w:rPr>
                <w:sz w:val="23"/>
              </w:rPr>
            </w:pPr>
            <w:r>
              <w:rPr>
                <w:sz w:val="23"/>
              </w:rPr>
              <w:t>Жиры</w:t>
            </w:r>
          </w:p>
        </w:tc>
        <w:tc>
          <w:tcPr>
            <w:tcW w:w="127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1" w:lineRule="exact"/>
              <w:ind w:left="92"/>
              <w:rPr>
                <w:sz w:val="23"/>
              </w:rPr>
            </w:pPr>
            <w:r>
              <w:rPr>
                <w:sz w:val="23"/>
              </w:rPr>
              <w:t>Углеводы</w:t>
            </w:r>
          </w:p>
        </w:tc>
        <w:tc>
          <w:tcPr>
            <w:tcW w:w="317" w:type="dxa"/>
            <w:vMerge w:val="restart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/>
          </w:p>
        </w:tc>
        <w:tc>
          <w:tcPr>
            <w:tcW w:w="149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/>
          </w:p>
        </w:tc>
        <w:tc>
          <w:tcPr>
            <w:tcW w:w="1982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86"/>
              <w:rPr>
                <w:sz w:val="23"/>
              </w:rPr>
            </w:pPr>
            <w:r>
              <w:rPr>
                <w:sz w:val="23"/>
              </w:rPr>
              <w:t>Белки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89"/>
              <w:rPr>
                <w:sz w:val="23"/>
              </w:rPr>
            </w:pPr>
            <w:r>
              <w:rPr>
                <w:sz w:val="23"/>
              </w:rPr>
              <w:t>Жиры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88"/>
              <w:rPr>
                <w:sz w:val="23"/>
              </w:rPr>
            </w:pPr>
            <w:r>
              <w:rPr>
                <w:sz w:val="23"/>
              </w:rPr>
              <w:t>Углевод</w:t>
            </w:r>
          </w:p>
          <w:p>
            <w:pPr>
              <w:pStyle w:val="TableParagraph"/>
              <w:spacing w:before="69"/>
              <w:ind w:left="88"/>
              <w:rPr>
                <w:sz w:val="15"/>
              </w:rPr>
            </w:pPr>
            <w:r>
              <w:rPr>
                <w:w w:val="108"/>
                <w:sz w:val="15"/>
              </w:rPr>
              <w:t>Ы</w:t>
            </w:r>
          </w:p>
        </w:tc>
        <w:tc>
          <w:tcPr>
            <w:tcW w:w="8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8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2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317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/>
          </w:p>
        </w:tc>
        <w:tc>
          <w:tcPr>
            <w:tcW w:w="149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/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78"/>
              <w:rPr>
                <w:sz w:val="23"/>
              </w:rPr>
            </w:pPr>
            <w:r>
              <w:rPr>
                <w:w w:val="95"/>
                <w:sz w:val="23"/>
              </w:rPr>
              <w:t>1.Kpyпa манная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1"/>
              <w:rPr>
                <w:sz w:val="23"/>
              </w:rPr>
            </w:pPr>
            <w:r>
              <w:rPr>
                <w:w w:val="95"/>
                <w:sz w:val="23"/>
              </w:rPr>
              <w:t>30 г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88"/>
              <w:rPr>
                <w:sz w:val="23"/>
              </w:rPr>
            </w:pPr>
            <w:r>
              <w:rPr>
                <w:sz w:val="23"/>
              </w:rPr>
              <w:t>10,3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3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86"/>
              <w:rPr>
                <w:sz w:val="23"/>
              </w:rPr>
            </w:pPr>
            <w:r>
              <w:rPr>
                <w:sz w:val="23"/>
              </w:rPr>
              <w:t>67,6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1"/>
              <w:rPr>
                <w:sz w:val="23"/>
              </w:rPr>
            </w:pPr>
            <w:r>
              <w:rPr>
                <w:sz w:val="23"/>
              </w:rPr>
              <w:t>3,09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2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1"/>
              <w:rPr>
                <w:sz w:val="23"/>
              </w:rPr>
            </w:pPr>
            <w:r>
              <w:rPr>
                <w:sz w:val="23"/>
              </w:rPr>
              <w:t>20,25</w:t>
            </w:r>
          </w:p>
        </w:tc>
        <w:tc>
          <w:tcPr>
            <w:tcW w:w="317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/>
          </w:p>
        </w:tc>
        <w:tc>
          <w:tcPr>
            <w:tcW w:w="149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/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76"/>
              <w:rPr>
                <w:sz w:val="23"/>
              </w:rPr>
            </w:pPr>
            <w:r>
              <w:rPr>
                <w:sz w:val="23"/>
              </w:rPr>
              <w:t>2.Молоко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1"/>
              <w:rPr>
                <w:sz w:val="23"/>
              </w:rPr>
            </w:pPr>
            <w:r>
              <w:rPr>
                <w:sz w:val="23"/>
              </w:rPr>
              <w:t>200 г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86"/>
              <w:rPr>
                <w:sz w:val="23"/>
              </w:rPr>
            </w:pPr>
            <w:r>
              <w:rPr>
                <w:sz w:val="23"/>
              </w:rPr>
              <w:t>2,8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1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87"/>
              <w:rPr>
                <w:sz w:val="23"/>
              </w:rPr>
            </w:pPr>
            <w:r>
              <w:rPr>
                <w:sz w:val="23"/>
              </w:rPr>
              <w:t>4,7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4"/>
              <w:rPr>
                <w:sz w:val="23"/>
              </w:rPr>
            </w:pPr>
            <w:r>
              <w:rPr>
                <w:sz w:val="23"/>
              </w:rPr>
              <w:t>5,6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0"/>
              <w:rPr>
                <w:sz w:val="23"/>
              </w:rPr>
            </w:pPr>
            <w:r>
              <w:rPr>
                <w:sz w:val="23"/>
              </w:rPr>
              <w:t>6,4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1"/>
              <w:rPr>
                <w:sz w:val="23"/>
              </w:rPr>
            </w:pPr>
            <w:r>
              <w:rPr>
                <w:sz w:val="23"/>
              </w:rPr>
              <w:t>9,4</w:t>
            </w:r>
          </w:p>
        </w:tc>
        <w:tc>
          <w:tcPr>
            <w:tcW w:w="317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/>
          </w:p>
        </w:tc>
        <w:tc>
          <w:tcPr>
            <w:tcW w:w="149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/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2" w:lineRule="exact"/>
              <w:ind w:left="77"/>
              <w:rPr>
                <w:sz w:val="23"/>
              </w:rPr>
            </w:pPr>
            <w:r>
              <w:rPr>
                <w:sz w:val="23"/>
              </w:rPr>
              <w:t>3.Сахар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2" w:lineRule="exact"/>
              <w:ind w:left="94"/>
              <w:rPr>
                <w:sz w:val="23"/>
              </w:rPr>
            </w:pPr>
            <w:r>
              <w:rPr>
                <w:sz w:val="23"/>
              </w:rPr>
              <w:t>5 г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2" w:lineRule="exact"/>
              <w:ind w:left="86"/>
              <w:rPr>
                <w:sz w:val="23"/>
              </w:rPr>
            </w:pPr>
            <w:r>
              <w:rPr>
                <w:sz w:val="23"/>
              </w:rPr>
              <w:t>99,8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2" w:lineRule="exact"/>
              <w:ind w:left="92"/>
              <w:rPr>
                <w:sz w:val="23"/>
              </w:rPr>
            </w:pPr>
            <w:r>
              <w:rPr>
                <w:sz w:val="23"/>
              </w:rPr>
              <w:t>4,99</w:t>
            </w:r>
          </w:p>
        </w:tc>
        <w:tc>
          <w:tcPr>
            <w:tcW w:w="317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/>
          </w:p>
        </w:tc>
        <w:tc>
          <w:tcPr>
            <w:tcW w:w="149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/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77"/>
              <w:rPr>
                <w:sz w:val="23"/>
              </w:rPr>
            </w:pPr>
            <w:r>
              <w:rPr>
                <w:sz w:val="23"/>
              </w:rPr>
              <w:t>4.Масло</w:t>
            </w:r>
          </w:p>
          <w:p>
            <w:pPr>
              <w:pStyle w:val="TableParagraph"/>
              <w:spacing w:line="246" w:lineRule="exact" w:before="13"/>
              <w:ind w:left="78"/>
              <w:rPr>
                <w:sz w:val="22"/>
              </w:rPr>
            </w:pPr>
            <w:r>
              <w:rPr>
                <w:sz w:val="22"/>
              </w:rPr>
              <w:t>сливочное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4"/>
              <w:rPr>
                <w:sz w:val="23"/>
              </w:rPr>
            </w:pPr>
            <w:r>
              <w:rPr>
                <w:sz w:val="23"/>
              </w:rPr>
              <w:t>5 г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87"/>
              <w:rPr>
                <w:sz w:val="23"/>
              </w:rPr>
            </w:pPr>
            <w:r>
              <w:rPr>
                <w:sz w:val="23"/>
              </w:rPr>
              <w:t>0,8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2"/>
              <w:rPr>
                <w:sz w:val="23"/>
              </w:rPr>
            </w:pPr>
            <w:r>
              <w:rPr>
                <w:sz w:val="23"/>
              </w:rPr>
              <w:t>72,5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88"/>
              <w:rPr>
                <w:sz w:val="23"/>
              </w:rPr>
            </w:pPr>
            <w:r>
              <w:rPr>
                <w:sz w:val="23"/>
              </w:rPr>
              <w:t>1,3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2"/>
              <w:rPr>
                <w:sz w:val="23"/>
              </w:rPr>
            </w:pPr>
            <w:r>
              <w:rPr>
                <w:sz w:val="23"/>
              </w:rPr>
              <w:t>0,04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1"/>
              <w:rPr>
                <w:sz w:val="23"/>
              </w:rPr>
            </w:pPr>
            <w:r>
              <w:rPr>
                <w:sz w:val="23"/>
              </w:rPr>
              <w:t>3,62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92"/>
              <w:rPr>
                <w:sz w:val="23"/>
              </w:rPr>
            </w:pPr>
            <w:r>
              <w:rPr>
                <w:sz w:val="23"/>
              </w:rPr>
              <w:t>0,06</w:t>
            </w:r>
          </w:p>
        </w:tc>
        <w:tc>
          <w:tcPr>
            <w:tcW w:w="317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/>
          </w:p>
        </w:tc>
        <w:tc>
          <w:tcPr>
            <w:tcW w:w="149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/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77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91"/>
              <w:rPr>
                <w:sz w:val="23"/>
              </w:rPr>
            </w:pPr>
            <w:r>
              <w:rPr>
                <w:sz w:val="23"/>
              </w:rPr>
              <w:t>8,73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93"/>
              <w:rPr>
                <w:sz w:val="23"/>
              </w:rPr>
            </w:pPr>
            <w:r>
              <w:rPr>
                <w:sz w:val="23"/>
              </w:rPr>
              <w:t>10,32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91"/>
              <w:rPr>
                <w:sz w:val="23"/>
              </w:rPr>
            </w:pPr>
            <w:r>
              <w:rPr>
                <w:sz w:val="23"/>
              </w:rPr>
              <w:t>34,7</w:t>
            </w:r>
          </w:p>
        </w:tc>
        <w:tc>
          <w:tcPr>
            <w:tcW w:w="317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/>
          </w:p>
        </w:tc>
        <w:tc>
          <w:tcPr>
            <w:tcW w:w="149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/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6" w:lineRule="exact"/>
              <w:ind w:left="77"/>
              <w:rPr>
                <w:sz w:val="23"/>
              </w:rPr>
            </w:pPr>
            <w:r>
              <w:rPr>
                <w:w w:val="65"/>
                <w:sz w:val="23"/>
              </w:rPr>
              <w:t>КdЛО]ЭИЙНО  GTb</w:t>
            </w:r>
          </w:p>
          <w:p>
            <w:pPr>
              <w:pStyle w:val="TableParagraph"/>
              <w:spacing w:line="260" w:lineRule="exact"/>
              <w:ind w:left="98"/>
              <w:rPr>
                <w:sz w:val="23"/>
              </w:rPr>
            </w:pPr>
            <w:r>
              <w:rPr>
                <w:sz w:val="23"/>
              </w:rPr>
              <w:t>lграмма (ккал)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6" w:lineRule="exact"/>
              <w:ind w:left="92"/>
              <w:rPr>
                <w:sz w:val="23"/>
              </w:rPr>
            </w:pPr>
            <w:r>
              <w:rPr>
                <w:sz w:val="23"/>
              </w:rPr>
              <w:t>4,1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6" w:lineRule="exact"/>
              <w:ind w:left="91"/>
              <w:rPr>
                <w:sz w:val="23"/>
              </w:rPr>
            </w:pPr>
            <w:r>
              <w:rPr>
                <w:sz w:val="23"/>
              </w:rPr>
              <w:t>9,3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6" w:lineRule="exact"/>
              <w:ind w:left="92"/>
              <w:rPr>
                <w:sz w:val="23"/>
              </w:rPr>
            </w:pPr>
            <w:r>
              <w:rPr>
                <w:sz w:val="23"/>
              </w:rPr>
              <w:t>4,1</w:t>
            </w:r>
          </w:p>
        </w:tc>
        <w:tc>
          <w:tcPr>
            <w:tcW w:w="317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/>
          </w:p>
        </w:tc>
        <w:tc>
          <w:tcPr>
            <w:tcW w:w="149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/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1" w:lineRule="exact"/>
              <w:ind w:left="77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91"/>
              <w:rPr>
                <w:sz w:val="23"/>
              </w:rPr>
            </w:pPr>
            <w:r>
              <w:rPr>
                <w:sz w:val="23"/>
              </w:rPr>
              <w:t>35,79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91"/>
              <w:rPr>
                <w:sz w:val="23"/>
              </w:rPr>
            </w:pPr>
            <w:r>
              <w:rPr>
                <w:sz w:val="23"/>
              </w:rPr>
              <w:t>95,97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6" w:lineRule="exact"/>
              <w:ind w:left="93"/>
              <w:rPr>
                <w:sz w:val="23"/>
              </w:rPr>
            </w:pPr>
            <w:r>
              <w:rPr>
                <w:sz w:val="23"/>
              </w:rPr>
              <w:t>142,27</w:t>
            </w:r>
          </w:p>
        </w:tc>
        <w:tc>
          <w:tcPr>
            <w:tcW w:w="317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/>
          </w:p>
        </w:tc>
        <w:tc>
          <w:tcPr>
            <w:tcW w:w="149" w:type="dxa"/>
            <w:vMerge/>
            <w:tcBorders>
              <w:top w:val="nil"/>
              <w:bottom w:val="nil"/>
              <w:right w:val="single" w:sz="2" w:space="0" w:color="000000"/>
            </w:tcBorders>
          </w:tcPr>
          <w:p>
            <w:pPr/>
          </w:p>
        </w:tc>
        <w:tc>
          <w:tcPr>
            <w:tcW w:w="1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/>
              <w:ind w:left="211"/>
              <w:rPr>
                <w:sz w:val="23"/>
              </w:rPr>
            </w:pPr>
            <w:r>
              <w:rPr>
                <w:sz w:val="23"/>
              </w:rPr>
              <w:t>Всего: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3" w:lineRule="exact"/>
              <w:ind w:left="887"/>
              <w:rPr>
                <w:sz w:val="23"/>
              </w:rPr>
            </w:pPr>
            <w:r>
              <w:rPr>
                <w:sz w:val="23"/>
              </w:rPr>
              <w:t>274,03 ккал</w:t>
            </w:r>
          </w:p>
        </w:tc>
        <w:tc>
          <w:tcPr>
            <w:tcW w:w="317" w:type="dxa"/>
            <w:vMerge/>
            <w:tcBorders>
              <w:top w:val="nil"/>
              <w:left w:val="single" w:sz="2" w:space="0" w:color="000000"/>
              <w:bottom w:val="nil"/>
            </w:tcBorders>
          </w:tcPr>
          <w:p>
            <w:pPr/>
          </w:p>
        </w:tc>
      </w:tr>
      <w:tr>
        <w:trPr>
          <w:trHeight w:val="210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6" w:type="dxa"/>
            <w:gridSpan w:val="12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174"/>
              <w:rPr>
                <w:sz w:val="23"/>
              </w:rPr>
            </w:pPr>
            <w:r>
              <w:rPr>
                <w:w w:val="95"/>
                <w:sz w:val="23"/>
              </w:rPr>
              <w:t>Ответ: 274,0Зккал</w:t>
            </w:r>
          </w:p>
          <w:p>
            <w:pPr>
              <w:pStyle w:val="TableParagraph"/>
              <w:spacing w:line="230" w:lineRule="auto" w:before="10"/>
              <w:ind w:left="114" w:right="4821" w:firstLine="1"/>
              <w:rPr>
                <w:sz w:val="23"/>
              </w:rPr>
            </w:pPr>
            <w:r>
              <w:rPr>
                <w:sz w:val="23"/>
              </w:rPr>
              <w:t>Решение: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0,3x10,3=3,09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г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т.д.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строке; 2x2,8= 5,6 и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т.д</w:t>
            </w:r>
          </w:p>
          <w:p>
            <w:pPr>
              <w:pStyle w:val="TableParagraph"/>
              <w:spacing w:line="257" w:lineRule="exact" w:before="4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0,05x99,8= 4,99;</w:t>
            </w:r>
          </w:p>
          <w:p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0,05 х 0,8= 0,04 и т.д.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4,1 х (3,09+5,6+0,04+8,73) =35,79 ккал и т.д.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35,79+95,97+142,27=274,03  ккал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Если расчёт не представлен, а в таблице результат рассчитан, ответ считать правильным.</w:t>
            </w:r>
          </w:p>
        </w:tc>
      </w:tr>
      <w:tr>
        <w:trPr>
          <w:trHeight w:val="780" w:hRule="atLeast"/>
        </w:trPr>
        <w:tc>
          <w:tcPr>
            <w:tcW w:w="427" w:type="dxa"/>
          </w:tcPr>
          <w:p>
            <w:pPr>
              <w:pStyle w:val="TableParagraph"/>
              <w:spacing w:line="232" w:lineRule="exact"/>
              <w:ind w:left="106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8976" w:type="dxa"/>
            <w:gridSpan w:val="12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а) шерсть; 6) натуральный шелк; в) полиэстер и др. синтетические; г) искусственный</w:t>
            </w:r>
          </w:p>
          <w:p>
            <w:pPr>
              <w:pStyle w:val="TableParagraph"/>
              <w:spacing w:before="33"/>
              <w:ind w:left="114"/>
              <w:rPr>
                <w:sz w:val="23"/>
              </w:rPr>
            </w:pPr>
            <w:r>
              <w:rPr>
                <w:sz w:val="23"/>
              </w:rPr>
              <w:t>шелк (любой); д) джерси, трикотажные полотна</w:t>
            </w:r>
          </w:p>
        </w:tc>
      </w:tr>
      <w:tr>
        <w:trPr>
          <w:trHeight w:val="340" w:hRule="atLeast"/>
        </w:trPr>
        <w:tc>
          <w:tcPr>
            <w:tcW w:w="427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20" w:lineRule="exact"/>
              <w:ind w:left="106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8976" w:type="dxa"/>
            <w:gridSpan w:val="12"/>
          </w:tcPr>
          <w:p>
            <w:pPr>
              <w:pStyle w:val="TableParagraph"/>
              <w:spacing w:line="217" w:lineRule="exact"/>
              <w:ind w:left="112"/>
              <w:rPr>
                <w:sz w:val="23"/>
              </w:rPr>
            </w:pPr>
            <w:r>
              <w:rPr>
                <w:sz w:val="23"/>
              </w:rPr>
              <w:t>драпируемость</w:t>
            </w:r>
          </w:p>
        </w:tc>
      </w:tr>
      <w:tr>
        <w:trPr>
          <w:trHeight w:val="320" w:hRule="atLeast"/>
        </w:trPr>
        <w:tc>
          <w:tcPr>
            <w:tcW w:w="427" w:type="dxa"/>
            <w:tcBorders>
              <w:top w:val="double" w:sz="11" w:space="0" w:color="000000"/>
            </w:tcBorders>
          </w:tcPr>
          <w:p>
            <w:pPr>
              <w:pStyle w:val="TableParagraph"/>
              <w:spacing w:line="180" w:lineRule="exact"/>
              <w:ind w:left="106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49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ind w:left="78"/>
              <w:rPr>
                <w:sz w:val="23"/>
              </w:rPr>
            </w:pPr>
            <w:r>
              <w:rPr>
                <w:w w:val="95"/>
                <w:sz w:val="23"/>
              </w:rPr>
              <w:t>и</w:t>
            </w:r>
          </w:p>
        </w:tc>
        <w:tc>
          <w:tcPr>
            <w:tcW w:w="8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р</w:t>
            </w:r>
          </w:p>
        </w:tc>
        <w:tc>
          <w:tcPr>
            <w:tcW w:w="56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ind w:left="371"/>
              <w:rPr>
                <w:sz w:val="23"/>
              </w:rPr>
            </w:pPr>
            <w:r>
              <w:rPr>
                <w:w w:val="96"/>
                <w:sz w:val="23"/>
              </w:rPr>
              <w:t>р</w:t>
            </w:r>
          </w:p>
        </w:tc>
        <w:tc>
          <w:tcPr>
            <w:tcW w:w="86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ind w:right="98"/>
              <w:jc w:val="right"/>
              <w:rPr>
                <w:sz w:val="23"/>
              </w:rPr>
            </w:pPr>
            <w:r>
              <w:rPr>
                <w:w w:val="94"/>
                <w:sz w:val="23"/>
              </w:rPr>
              <w:t>а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ind w:right="31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д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ind w:right="-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и</w:t>
            </w:r>
          </w:p>
        </w:tc>
        <w:tc>
          <w:tcPr>
            <w:tcW w:w="111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ind w:left="743"/>
              <w:rPr>
                <w:sz w:val="23"/>
              </w:rPr>
            </w:pPr>
            <w:r>
              <w:rPr>
                <w:w w:val="94"/>
                <w:sz w:val="23"/>
              </w:rPr>
              <w:t>а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ind w:left="481"/>
              <w:rPr>
                <w:sz w:val="23"/>
              </w:rPr>
            </w:pPr>
            <w:r>
              <w:rPr>
                <w:w w:val="85"/>
                <w:sz w:val="23"/>
              </w:rPr>
              <w:t>тј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ind w:left="525"/>
              <w:rPr>
                <w:sz w:val="23"/>
              </w:rPr>
            </w:pPr>
            <w:r>
              <w:rPr>
                <w:w w:val="95"/>
                <w:sz w:val="23"/>
              </w:rPr>
              <w:t>и</w:t>
            </w:r>
          </w:p>
        </w:tc>
        <w:tc>
          <w:tcPr>
            <w:tcW w:w="127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7" w:lineRule="exact"/>
              <w:ind w:right="47"/>
              <w:jc w:val="center"/>
              <w:rPr>
                <w:sz w:val="23"/>
              </w:rPr>
            </w:pPr>
            <w:r>
              <w:rPr>
                <w:w w:val="97"/>
                <w:sz w:val="23"/>
              </w:rPr>
              <w:t>я</w:t>
            </w:r>
          </w:p>
        </w:tc>
        <w:tc>
          <w:tcPr>
            <w:tcW w:w="317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0" w:hRule="atLeast"/>
        </w:trPr>
        <w:tc>
          <w:tcPr>
            <w:tcW w:w="427" w:type="dxa"/>
          </w:tcPr>
          <w:p>
            <w:pPr>
              <w:pStyle w:val="TableParagraph"/>
              <w:spacing w:line="220" w:lineRule="exact"/>
              <w:ind w:left="108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8976" w:type="dxa"/>
            <w:gridSpan w:val="12"/>
          </w:tcPr>
          <w:p>
            <w:pPr>
              <w:pStyle w:val="TableParagraph"/>
              <w:tabs>
                <w:tab w:pos="4204" w:val="left" w:leader="none"/>
                <w:tab w:pos="5794" w:val="left" w:leader="none"/>
              </w:tabs>
              <w:spacing w:line="196" w:lineRule="exact"/>
              <w:ind w:left="2300"/>
              <w:rPr>
                <w:b/>
                <w:i/>
                <w:sz w:val="24"/>
              </w:rPr>
            </w:pPr>
            <w:r>
              <w:rPr>
                <w:b/>
                <w:i/>
                <w:color w:val="000074"/>
                <w:sz w:val="24"/>
              </w:rPr>
              <w:t>классифигацня</w:t>
              <w:tab/>
            </w:r>
            <w:r>
              <w:rPr>
                <w:b/>
                <w:i/>
                <w:color w:val="00006D"/>
                <w:sz w:val="24"/>
              </w:rPr>
              <w:t>тексwільиых</w:t>
              <w:tab/>
            </w:r>
            <w:r>
              <w:rPr>
                <w:b/>
                <w:i/>
                <w:color w:val="000079"/>
                <w:sz w:val="24"/>
              </w:rPr>
              <w:t>волокон</w:t>
            </w: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2892"/>
              <w:rPr>
                <w:sz w:val="20"/>
              </w:rPr>
            </w:pPr>
            <w:r>
              <w:rPr>
                <w:w w:val="105"/>
                <w:sz w:val="20"/>
              </w:rPr>
              <w:t>Текстильные аолокна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08871">
            <wp:simplePos x="0" y="0"/>
            <wp:positionH relativeFrom="page">
              <wp:posOffset>1546860</wp:posOffset>
            </wp:positionH>
            <wp:positionV relativeFrom="page">
              <wp:posOffset>6063996</wp:posOffset>
            </wp:positionV>
            <wp:extent cx="5368108" cy="3100387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108" cy="3100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895">
            <wp:simplePos x="0" y="0"/>
            <wp:positionH relativeFrom="page">
              <wp:posOffset>1501139</wp:posOffset>
            </wp:positionH>
            <wp:positionV relativeFrom="page">
              <wp:posOffset>5724144</wp:posOffset>
            </wp:positionV>
            <wp:extent cx="5458967" cy="914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89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1680" w:right="920"/>
        </w:sectPr>
      </w:pPr>
    </w:p>
    <w:p>
      <w:pPr>
        <w:pStyle w:val="BodyText"/>
        <w:spacing w:before="2"/>
      </w:pPr>
    </w:p>
    <w:p>
      <w:pPr>
        <w:tabs>
          <w:tab w:pos="3149" w:val="left" w:leader="none"/>
          <w:tab w:pos="5470" w:val="left" w:leader="none"/>
          <w:tab w:pos="7738" w:val="left" w:leader="none"/>
        </w:tabs>
        <w:spacing w:before="95"/>
        <w:ind w:left="663" w:right="0" w:firstLine="0"/>
        <w:jc w:val="left"/>
        <w:rPr>
          <w:sz w:val="23"/>
        </w:rPr>
      </w:pPr>
      <w:r>
        <w:rPr>
          <w:sz w:val="22"/>
        </w:rPr>
        <w:t>а)коническая</w:t>
        <w:tab/>
        <w:t>б)клиньевая</w:t>
        <w:tab/>
        <w:t>в)коническая</w:t>
        <w:tab/>
      </w:r>
      <w:r>
        <w:rPr>
          <w:sz w:val="23"/>
        </w:rPr>
        <w:t>г)прямая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top="1060" w:bottom="280" w:left="1700" w:right="900"/>
        </w:sectPr>
      </w:pPr>
    </w:p>
    <w:p>
      <w:pPr>
        <w:pStyle w:val="BodyText"/>
        <w:spacing w:line="357" w:lineRule="auto" w:before="91"/>
        <w:ind w:left="663" w:right="-8" w:firstLine="450"/>
      </w:pPr>
      <w:r>
        <w:rPr>
          <w:w w:val="95"/>
        </w:rPr>
        <w:t>Материалы: </w:t>
      </w:r>
      <w:r>
        <w:rPr/>
        <w:t>хлопка</w:t>
      </w:r>
    </w:p>
    <w:p>
      <w:pPr>
        <w:pStyle w:val="BodyText"/>
        <w:spacing w:line="362" w:lineRule="auto" w:before="9"/>
        <w:ind w:left="661" w:right="884"/>
      </w:pPr>
      <w:r>
        <w:rPr>
          <w:w w:val="95"/>
        </w:rPr>
        <w:t>шерсти </w:t>
      </w:r>
      <w:r>
        <w:rPr/>
        <w:t>шелка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18"/>
        </w:rPr>
      </w:pPr>
    </w:p>
    <w:p>
      <w:pPr>
        <w:spacing w:line="376" w:lineRule="auto" w:before="0"/>
        <w:ind w:left="662" w:right="-10" w:hanging="2"/>
        <w:jc w:val="left"/>
        <w:rPr>
          <w:sz w:val="22"/>
        </w:rPr>
      </w:pPr>
      <w:r>
        <w:rPr>
          <w:sz w:val="22"/>
        </w:rPr>
        <w:t>льна полиэфира хлопка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"/>
        <w:rPr>
          <w:sz w:val="19"/>
        </w:rPr>
      </w:pPr>
    </w:p>
    <w:p>
      <w:pPr>
        <w:spacing w:line="374" w:lineRule="auto" w:before="0"/>
        <w:ind w:left="661" w:right="-8" w:firstLine="1"/>
        <w:jc w:val="left"/>
        <w:rPr>
          <w:sz w:val="22"/>
        </w:rPr>
      </w:pPr>
      <w:r>
        <w:rPr>
          <w:sz w:val="22"/>
        </w:rPr>
        <w:t>из шелка Полиэфира трикотажные полотна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"/>
        <w:rPr>
          <w:sz w:val="19"/>
        </w:rPr>
      </w:pPr>
    </w:p>
    <w:p>
      <w:pPr>
        <w:spacing w:line="376" w:lineRule="auto" w:before="0"/>
        <w:ind w:left="661" w:right="635" w:hanging="1"/>
        <w:jc w:val="left"/>
        <w:rPr>
          <w:sz w:val="22"/>
        </w:rPr>
      </w:pPr>
      <w:r>
        <w:rPr>
          <w:sz w:val="22"/>
        </w:rPr>
        <w:t>Шерсти Полиэфира трикотажные полотна Стрейч</w:t>
      </w:r>
    </w:p>
    <w:p>
      <w:pPr>
        <w:spacing w:after="0" w:line="376" w:lineRule="auto"/>
        <w:jc w:val="left"/>
        <w:rPr>
          <w:sz w:val="22"/>
        </w:rPr>
        <w:sectPr>
          <w:type w:val="continuous"/>
          <w:pgSz w:w="12240" w:h="15840"/>
          <w:pgMar w:top="1120" w:bottom="280" w:left="1700" w:right="900"/>
          <w:cols w:num="4" w:equalWidth="0">
            <w:col w:w="2249" w:space="236"/>
            <w:col w:w="1690" w:space="633"/>
            <w:col w:w="1923" w:space="343"/>
            <w:col w:w="2566"/>
          </w:cols>
        </w:sect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2165" w:val="left" w:leader="none"/>
        </w:tabs>
        <w:spacing w:line="357" w:lineRule="auto" w:before="90"/>
        <w:ind w:left="217" w:right="2761" w:firstLine="431"/>
      </w:pPr>
      <w:r>
        <w:rPr/>
        <w:t>достаточно</w:t>
      </w:r>
      <w:r>
        <w:rPr>
          <w:spacing w:val="-11"/>
        </w:rPr>
        <w:t> </w:t>
      </w:r>
      <w:r>
        <w:rPr/>
        <w:t>предложить</w:t>
      </w:r>
      <w:r>
        <w:rPr>
          <w:spacing w:val="-14"/>
        </w:rPr>
        <w:t> </w:t>
      </w:r>
      <w:r>
        <w:rPr/>
        <w:t>1-2</w:t>
      </w:r>
      <w:r>
        <w:rPr>
          <w:spacing w:val="-18"/>
        </w:rPr>
        <w:t> </w:t>
      </w:r>
      <w:r>
        <w:rPr/>
        <w:t>варианта</w:t>
      </w:r>
      <w:r>
        <w:rPr>
          <w:spacing w:val="-19"/>
        </w:rPr>
        <w:t> </w:t>
      </w:r>
      <w:r>
        <w:rPr/>
        <w:t>тканей</w:t>
      </w:r>
      <w:r>
        <w:rPr>
          <w:spacing w:val="10"/>
        </w:rPr>
        <w:t> </w:t>
      </w:r>
      <w:r>
        <w:rPr/>
        <w:t>для</w:t>
      </w:r>
      <w:r>
        <w:rPr>
          <w:spacing w:val="-20"/>
        </w:rPr>
        <w:t> </w:t>
      </w:r>
      <w:r>
        <w:rPr/>
        <w:t>каждой</w:t>
      </w:r>
      <w:r>
        <w:rPr>
          <w:spacing w:val="-16"/>
        </w:rPr>
        <w:t> </w:t>
      </w:r>
      <w:r>
        <w:rPr/>
        <w:t>модели 12.</w:t>
      </w:r>
      <w:r>
        <w:rPr>
          <w:spacing w:val="-16"/>
        </w:rPr>
        <w:t> </w:t>
      </w:r>
      <w:r>
        <w:rPr/>
        <w:t>1 - Б ; 2 —А;</w:t>
      </w:r>
      <w:r>
        <w:rPr>
          <w:spacing w:val="-26"/>
        </w:rPr>
        <w:t> </w:t>
      </w:r>
      <w:r>
        <w:rPr/>
        <w:t>3</w:t>
        <w:tab/>
      </w:r>
      <w:r>
        <w:rPr>
          <w:w w:val="95"/>
        </w:rPr>
        <w:t>Д;</w:t>
      </w:r>
      <w:r>
        <w:rPr>
          <w:spacing w:val="-36"/>
          <w:w w:val="95"/>
        </w:rPr>
        <w:t> </w:t>
      </w:r>
      <w:r>
        <w:rPr>
          <w:w w:val="95"/>
        </w:rPr>
        <w:t>4</w:t>
      </w:r>
      <w:r>
        <w:rPr>
          <w:spacing w:val="-36"/>
          <w:w w:val="95"/>
        </w:rPr>
        <w:t> </w:t>
      </w:r>
      <w:r>
        <w:rPr>
          <w:w w:val="95"/>
        </w:rPr>
        <w:t>—В;</w:t>
      </w:r>
      <w:r>
        <w:rPr>
          <w:spacing w:val="-37"/>
          <w:w w:val="95"/>
        </w:rPr>
        <w:t> </w:t>
      </w:r>
      <w:r>
        <w:rPr>
          <w:w w:val="95"/>
        </w:rPr>
        <w:t>5-Г</w:t>
      </w:r>
    </w:p>
    <w:p>
      <w:pPr>
        <w:pStyle w:val="BodyText"/>
        <w:spacing w:before="109"/>
        <w:ind w:left="652"/>
      </w:pPr>
      <w:r>
        <w:rPr/>
        <w:t>рукав</w:t>
      </w:r>
    </w:p>
    <w:p>
      <w:pPr>
        <w:spacing w:after="0"/>
        <w:sectPr>
          <w:type w:val="continuous"/>
          <w:pgSz w:w="12240" w:h="15840"/>
          <w:pgMar w:top="1120" w:bottom="280" w:left="1700" w:right="900"/>
        </w:sectPr>
      </w:pPr>
    </w:p>
    <w:p>
      <w:pPr>
        <w:pStyle w:val="BodyText"/>
        <w:tabs>
          <w:tab w:pos="759" w:val="left" w:leader="none"/>
          <w:tab w:pos="3613" w:val="left" w:leader="none"/>
        </w:tabs>
        <w:spacing w:before="138"/>
        <w:ind w:left="217"/>
        <w:rPr>
          <w:rFonts w:ascii="Bookman Old Style" w:hAnsi="Bookman Old Style"/>
          <w:b w:val="0"/>
        </w:rPr>
      </w:pPr>
      <w:r>
        <w:rPr>
          <w:position w:val="1"/>
        </w:rPr>
        <w:t>14.</w:t>
        <w:tab/>
        <w:t>а)</w:t>
      </w:r>
      <w:r>
        <w:rPr>
          <w:spacing w:val="-7"/>
          <w:position w:val="1"/>
        </w:rPr>
        <w:t> </w:t>
      </w:r>
      <w:r>
        <w:rPr>
          <w:position w:val="1"/>
        </w:rPr>
        <w:t>«каре»;</w:t>
        <w:tab/>
      </w:r>
      <w:r>
        <w:rPr>
          <w:rFonts w:ascii="Bookman Old Style" w:hAnsi="Bookman Old Style"/>
          <w:b w:val="0"/>
          <w:w w:val="85"/>
        </w:rPr>
        <w:t>6)</w:t>
      </w:r>
      <w:r>
        <w:rPr>
          <w:rFonts w:ascii="Bookman Old Style" w:hAnsi="Bookman Old Style"/>
          <w:b w:val="0"/>
          <w:spacing w:val="-32"/>
          <w:w w:val="85"/>
        </w:rPr>
        <w:t> </w:t>
      </w:r>
      <w:r>
        <w:rPr>
          <w:rFonts w:ascii="Bookman Old Style" w:hAnsi="Bookman Old Style"/>
          <w:b w:val="0"/>
          <w:w w:val="85"/>
        </w:rPr>
        <w:t>круглая</w:t>
      </w:r>
    </w:p>
    <w:p>
      <w:pPr>
        <w:spacing w:before="152"/>
        <w:ind w:left="217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в) V-образная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120" w:bottom="280" w:left="1700" w:right="900"/>
          <w:cols w:num="2" w:equalWidth="0">
            <w:col w:w="4592" w:space="1664"/>
            <w:col w:w="338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8919">
            <wp:simplePos x="0" y="0"/>
            <wp:positionH relativeFrom="page">
              <wp:posOffset>1146047</wp:posOffset>
            </wp:positionH>
            <wp:positionV relativeFrom="page">
              <wp:posOffset>676656</wp:posOffset>
            </wp:positionV>
            <wp:extent cx="5980176" cy="8436864"/>
            <wp:effectExtent l="0" t="0" r="0" b="0"/>
            <wp:wrapNone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176" cy="843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spacing w:before="91"/>
        <w:ind w:left="652" w:right="0" w:firstLine="0"/>
        <w:jc w:val="left"/>
        <w:rPr>
          <w:sz w:val="22"/>
        </w:rPr>
      </w:pPr>
      <w:r>
        <w:rPr>
          <w:w w:val="105"/>
          <w:sz w:val="22"/>
        </w:rPr>
        <w:t>Если верно выполнено  2  эскиза, ответ считать правильным.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2"/>
        </w:rPr>
      </w:pPr>
    </w:p>
    <w:p>
      <w:pPr>
        <w:tabs>
          <w:tab w:pos="991" w:val="left" w:leader="none"/>
        </w:tabs>
        <w:spacing w:before="0"/>
        <w:ind w:left="218" w:right="0" w:firstLine="0"/>
        <w:jc w:val="left"/>
        <w:rPr>
          <w:sz w:val="22"/>
        </w:rPr>
      </w:pPr>
      <w:r>
        <w:rPr>
          <w:sz w:val="22"/>
        </w:rPr>
        <w:t>16.</w:t>
        <w:tab/>
        <w:t>1-   1950-e ; 2 -  1970-e; 3-</w:t>
      </w:r>
      <w:r>
        <w:rPr>
          <w:spacing w:val="35"/>
          <w:sz w:val="22"/>
        </w:rPr>
        <w:t> </w:t>
      </w:r>
      <w:r>
        <w:rPr>
          <w:sz w:val="22"/>
        </w:rPr>
        <w:t>1960-e</w:t>
      </w: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40" w:lineRule="auto" w:before="145" w:after="0"/>
        <w:ind w:left="652" w:right="0" w:hanging="434"/>
        <w:jc w:val="left"/>
        <w:rPr>
          <w:sz w:val="22"/>
        </w:rPr>
      </w:pPr>
      <w:r>
        <w:rPr>
          <w:sz w:val="22"/>
        </w:rPr>
        <w:t>фелтинг</w:t>
      </w:r>
    </w:p>
    <w:p>
      <w:pPr>
        <w:pStyle w:val="BodyText"/>
        <w:spacing w:before="1"/>
        <w:rPr>
          <w:sz w:val="20"/>
        </w:rPr>
      </w:pPr>
    </w:p>
    <w:p>
      <w:pPr>
        <w:spacing w:before="1"/>
        <w:ind w:left="653" w:right="0" w:firstLine="0"/>
        <w:jc w:val="left"/>
        <w:rPr>
          <w:sz w:val="22"/>
        </w:rPr>
      </w:pPr>
      <w:r>
        <w:rPr>
          <w:w w:val="105"/>
          <w:sz w:val="22"/>
        </w:rPr>
        <w:t>своилачиваемость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120" w:bottom="280" w:left="1700" w:right="9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595"/>
        <w:gridCol w:w="3667"/>
        <w:gridCol w:w="461"/>
        <w:gridCol w:w="3701"/>
        <w:gridCol w:w="547"/>
      </w:tblGrid>
      <w:tr>
        <w:trPr>
          <w:trHeight w:val="480" w:hRule="atLeast"/>
        </w:trPr>
        <w:tc>
          <w:tcPr>
            <w:tcW w:w="432" w:type="dxa"/>
          </w:tcPr>
          <w:p>
            <w:pPr>
              <w:pStyle w:val="TableParagraph"/>
              <w:spacing w:line="230" w:lineRule="exact"/>
              <w:ind w:left="77" w:right="5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8971" w:type="dxa"/>
            <w:gridSpan w:val="5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1-   Б; 2-В; 3 -Е.; 4-А; 5- Д;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б-Г</w:t>
            </w:r>
          </w:p>
        </w:tc>
      </w:tr>
      <w:tr>
        <w:trPr>
          <w:trHeight w:val="480" w:hRule="atLeast"/>
        </w:trPr>
        <w:tc>
          <w:tcPr>
            <w:tcW w:w="432" w:type="dxa"/>
          </w:tcPr>
          <w:p>
            <w:pPr>
              <w:pStyle w:val="TableParagraph"/>
              <w:spacing w:line="220" w:lineRule="exact"/>
              <w:ind w:left="77" w:right="9"/>
              <w:jc w:val="center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8971" w:type="dxa"/>
            <w:gridSpan w:val="5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6, в</w:t>
            </w:r>
          </w:p>
        </w:tc>
      </w:tr>
      <w:tr>
        <w:trPr>
          <w:trHeight w:val="1280" w:hRule="atLeast"/>
        </w:trPr>
        <w:tc>
          <w:tcPr>
            <w:tcW w:w="432" w:type="dxa"/>
          </w:tcPr>
          <w:p>
            <w:pPr>
              <w:pStyle w:val="TableParagraph"/>
              <w:spacing w:line="222" w:lineRule="exact"/>
              <w:ind w:left="77" w:right="11"/>
              <w:jc w:val="center"/>
              <w:rPr>
                <w:sz w:val="23"/>
              </w:rPr>
            </w:pPr>
            <w:r>
              <w:rPr>
                <w:sz w:val="23"/>
              </w:rPr>
              <w:t>21.</w:t>
            </w:r>
          </w:p>
        </w:tc>
        <w:tc>
          <w:tcPr>
            <w:tcW w:w="8971" w:type="dxa"/>
            <w:gridSpan w:val="5"/>
          </w:tcPr>
          <w:p>
            <w:pPr>
              <w:pStyle w:val="TableParagraph"/>
              <w:spacing w:line="222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следует найти сумму выплаты и определить, сколько процентов это составит от дохода:</w:t>
            </w:r>
          </w:p>
          <w:p>
            <w:pPr>
              <w:pStyle w:val="TableParagraph"/>
              <w:spacing w:line="259" w:lineRule="exact"/>
              <w:ind w:left="112"/>
              <w:rPr>
                <w:sz w:val="23"/>
              </w:rPr>
            </w:pPr>
            <w:r>
              <w:rPr>
                <w:sz w:val="23"/>
              </w:rPr>
              <w:t>1. 700-595=105 (тыс. д.е.); 440-374=66 (тыс. д.е.); 335-284,75=50,25.</w:t>
            </w:r>
          </w:p>
          <w:p>
            <w:pPr>
              <w:pStyle w:val="TableParagraph"/>
              <w:spacing w:line="235" w:lineRule="auto"/>
              <w:ind w:left="447" w:right="208" w:hanging="1"/>
              <w:rPr>
                <w:sz w:val="23"/>
              </w:rPr>
            </w:pPr>
            <w:r>
              <w:rPr>
                <w:sz w:val="23"/>
              </w:rPr>
              <w:t>700</w:t>
            </w:r>
            <w:r>
              <w:rPr>
                <w:spacing w:val="-36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43"/>
                <w:w w:val="90"/>
                <w:sz w:val="23"/>
              </w:rPr>
              <w:t> </w:t>
            </w:r>
            <w:r>
              <w:rPr>
                <w:sz w:val="23"/>
              </w:rPr>
              <w:t>100%;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105</w:t>
            </w:r>
            <w:r>
              <w:rPr>
                <w:spacing w:val="-33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41"/>
                <w:w w:val="90"/>
                <w:sz w:val="23"/>
              </w:rPr>
              <w:t> </w:t>
            </w:r>
            <w:r>
              <w:rPr>
                <w:sz w:val="23"/>
              </w:rPr>
              <w:t>х%;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x=15%.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440-100%;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66</w:t>
            </w:r>
            <w:r>
              <w:rPr>
                <w:spacing w:val="-34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43"/>
                <w:w w:val="90"/>
                <w:sz w:val="23"/>
              </w:rPr>
              <w:t> </w:t>
            </w:r>
            <w:r>
              <w:rPr>
                <w:sz w:val="23"/>
              </w:rPr>
              <w:t>х%;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x=15%.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335-100%;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50,25-x%; x=15%;</w:t>
            </w:r>
          </w:p>
          <w:p>
            <w:pPr>
              <w:pStyle w:val="TableParagraph"/>
              <w:spacing w:line="264" w:lineRule="exact"/>
              <w:ind w:left="445"/>
              <w:rPr>
                <w:sz w:val="23"/>
              </w:rPr>
            </w:pPr>
            <w:r>
              <w:rPr>
                <w:w w:val="95"/>
                <w:sz w:val="23"/>
              </w:rPr>
              <w:t>налогообложение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пропорциональное.</w:t>
            </w:r>
          </w:p>
        </w:tc>
      </w:tr>
      <w:tr>
        <w:trPr>
          <w:trHeight w:val="460" w:hRule="atLeast"/>
        </w:trPr>
        <w:tc>
          <w:tcPr>
            <w:tcW w:w="432" w:type="dxa"/>
          </w:tcPr>
          <w:p>
            <w:pPr>
              <w:pStyle w:val="TableParagraph"/>
              <w:spacing w:line="217" w:lineRule="exact"/>
              <w:ind w:left="77" w:right="11"/>
              <w:jc w:val="center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8971" w:type="dxa"/>
            <w:gridSpan w:val="5"/>
          </w:tcPr>
          <w:p>
            <w:pPr>
              <w:pStyle w:val="TableParagraph"/>
              <w:tabs>
                <w:tab w:pos="2375" w:val="left" w:leader="none"/>
              </w:tabs>
              <w:spacing w:line="217" w:lineRule="exact"/>
              <w:ind w:left="11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светодиодные;</w:t>
              <w:tab/>
              <w:t>6)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газоразрядные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лампы</w:t>
            </w:r>
          </w:p>
        </w:tc>
      </w:tr>
      <w:tr>
        <w:trPr>
          <w:trHeight w:val="180" w:hRule="atLeast"/>
        </w:trPr>
        <w:tc>
          <w:tcPr>
            <w:tcW w:w="432" w:type="dxa"/>
            <w:vMerge w:val="restart"/>
            <w:tcBorders>
              <w:bottom w:val="double" w:sz="11" w:space="0" w:color="000000"/>
            </w:tcBorders>
          </w:tcPr>
          <w:p>
            <w:pPr>
              <w:pStyle w:val="TableParagraph"/>
              <w:spacing w:line="241" w:lineRule="exact"/>
              <w:ind w:left="105"/>
              <w:rPr>
                <w:sz w:val="23"/>
              </w:rPr>
            </w:pPr>
            <w:r>
              <w:rPr>
                <w:sz w:val="23"/>
              </w:rPr>
              <w:t>23.</w:t>
            </w:r>
          </w:p>
        </w:tc>
        <w:tc>
          <w:tcPr>
            <w:tcW w:w="595" w:type="dxa"/>
            <w:vMerge w:val="restart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216"/>
              <w:rPr>
                <w:i/>
                <w:sz w:val="23"/>
              </w:rPr>
            </w:pPr>
            <w:r>
              <w:rPr>
                <w:i/>
                <w:sz w:val="23"/>
              </w:rPr>
              <w:t>1.</w:t>
            </w:r>
          </w:p>
          <w:p>
            <w:pPr>
              <w:pStyle w:val="TableParagraph"/>
              <w:spacing w:line="264" w:lineRule="exact" w:before="13"/>
              <w:ind w:left="216"/>
              <w:rPr>
                <w:i/>
                <w:sz w:val="23"/>
              </w:rPr>
            </w:pPr>
            <w:r>
              <w:rPr>
                <w:i/>
                <w:sz w:val="23"/>
              </w:rPr>
              <w:t>2.</w:t>
            </w:r>
          </w:p>
          <w:p>
            <w:pPr>
              <w:pStyle w:val="TableParagraph"/>
              <w:spacing w:line="264" w:lineRule="exact"/>
              <w:ind w:left="217"/>
              <w:rPr>
                <w:i/>
                <w:sz w:val="23"/>
              </w:rPr>
            </w:pPr>
            <w:r>
              <w:rPr>
                <w:i/>
                <w:sz w:val="23"/>
              </w:rPr>
              <w:t>3.</w:t>
            </w:r>
          </w:p>
          <w:p>
            <w:pPr>
              <w:pStyle w:val="TableParagraph"/>
              <w:spacing w:line="249" w:lineRule="exact" w:before="5"/>
              <w:ind w:left="218"/>
              <w:rPr>
                <w:i/>
                <w:sz w:val="23"/>
              </w:rPr>
            </w:pPr>
            <w:r>
              <w:rPr>
                <w:i/>
                <w:sz w:val="23"/>
              </w:rPr>
              <w:t>4.</w:t>
            </w:r>
          </w:p>
        </w:tc>
        <w:tc>
          <w:tcPr>
            <w:tcW w:w="3667" w:type="dxa"/>
          </w:tcPr>
          <w:p>
            <w:pPr>
              <w:pStyle w:val="TableParagraph"/>
              <w:spacing w:line="190" w:lineRule="exact"/>
              <w:ind w:left="115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Работая профессия</w:t>
            </w:r>
          </w:p>
        </w:tc>
        <w:tc>
          <w:tcPr>
            <w:tcW w:w="4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701" w:type="dxa"/>
          </w:tcPr>
          <w:p>
            <w:pPr>
              <w:pStyle w:val="TableParagraph"/>
              <w:spacing w:line="190" w:lineRule="exact"/>
              <w:ind w:left="113"/>
              <w:rPr>
                <w:i/>
                <w:sz w:val="23"/>
              </w:rPr>
            </w:pPr>
            <w:r>
              <w:rPr>
                <w:i/>
                <w:sz w:val="23"/>
              </w:rPr>
              <w:t>Специальность</w:t>
            </w:r>
          </w:p>
        </w:tc>
        <w:tc>
          <w:tcPr>
            <w:tcW w:w="547" w:type="dxa"/>
            <w:vMerge w:val="restart"/>
            <w:tcBorders>
              <w:bottom w:val="double" w:sz="1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" w:hRule="atLeast"/>
        </w:trPr>
        <w:tc>
          <w:tcPr>
            <w:tcW w:w="432" w:type="dxa"/>
            <w:vMerge/>
            <w:tcBorders>
              <w:top w:val="nil"/>
              <w:bottom w:val="double" w:sz="11" w:space="0" w:color="000000"/>
            </w:tcBorders>
          </w:tcPr>
          <w:p>
            <w:pPr/>
          </w:p>
        </w:tc>
        <w:tc>
          <w:tcPr>
            <w:tcW w:w="595" w:type="dxa"/>
            <w:vMerge/>
            <w:tcBorders>
              <w:top w:val="nil"/>
            </w:tcBorders>
          </w:tcPr>
          <w:p>
            <w:pPr/>
          </w:p>
        </w:tc>
        <w:tc>
          <w:tcPr>
            <w:tcW w:w="3667" w:type="dxa"/>
          </w:tcPr>
          <w:p>
            <w:pPr>
              <w:pStyle w:val="TableParagraph"/>
              <w:spacing w:line="184" w:lineRule="exact"/>
              <w:ind w:left="116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Контролёр качества ткани</w:t>
            </w:r>
          </w:p>
        </w:tc>
        <w:tc>
          <w:tcPr>
            <w:tcW w:w="461" w:type="dxa"/>
          </w:tcPr>
          <w:p>
            <w:pPr>
              <w:pStyle w:val="TableParagraph"/>
              <w:spacing w:line="184" w:lineRule="exact"/>
              <w:ind w:left="92" w:right="139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1.</w:t>
            </w:r>
          </w:p>
        </w:tc>
        <w:tc>
          <w:tcPr>
            <w:tcW w:w="3701" w:type="dxa"/>
          </w:tcPr>
          <w:p>
            <w:pPr>
              <w:pStyle w:val="TableParagraph"/>
              <w:spacing w:line="184" w:lineRule="exact"/>
              <w:ind w:left="114"/>
              <w:rPr>
                <w:i/>
                <w:sz w:val="23"/>
              </w:rPr>
            </w:pPr>
            <w:r>
              <w:rPr>
                <w:i/>
                <w:sz w:val="23"/>
              </w:rPr>
              <w:t>Модельер-конструктор</w:t>
            </w:r>
          </w:p>
        </w:tc>
        <w:tc>
          <w:tcPr>
            <w:tcW w:w="547" w:type="dxa"/>
            <w:vMerge/>
            <w:tcBorders>
              <w:top w:val="nil"/>
              <w:bottom w:val="double" w:sz="11" w:space="0" w:color="000000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432" w:type="dxa"/>
            <w:vMerge/>
            <w:tcBorders>
              <w:top w:val="nil"/>
              <w:bottom w:val="double" w:sz="11" w:space="0" w:color="000000"/>
            </w:tcBorders>
          </w:tcPr>
          <w:p>
            <w:pPr/>
          </w:p>
        </w:tc>
        <w:tc>
          <w:tcPr>
            <w:tcW w:w="595" w:type="dxa"/>
            <w:vMerge/>
            <w:tcBorders>
              <w:top w:val="nil"/>
            </w:tcBorders>
          </w:tcPr>
          <w:p>
            <w:pPr/>
          </w:p>
        </w:tc>
        <w:tc>
          <w:tcPr>
            <w:tcW w:w="3667" w:type="dxa"/>
          </w:tcPr>
          <w:p>
            <w:pPr>
              <w:pStyle w:val="TableParagraph"/>
              <w:spacing w:line="184" w:lineRule="exact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Обмеловщица</w:t>
            </w:r>
          </w:p>
        </w:tc>
        <w:tc>
          <w:tcPr>
            <w:tcW w:w="461" w:type="dxa"/>
          </w:tcPr>
          <w:p>
            <w:pPr>
              <w:pStyle w:val="TableParagraph"/>
              <w:spacing w:line="184" w:lineRule="exact"/>
              <w:ind w:left="93" w:right="139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2.</w:t>
            </w:r>
          </w:p>
        </w:tc>
        <w:tc>
          <w:tcPr>
            <w:tcW w:w="3701" w:type="dxa"/>
          </w:tcPr>
          <w:p>
            <w:pPr>
              <w:pStyle w:val="TableParagraph"/>
              <w:spacing w:line="184" w:lineRule="exact"/>
              <w:ind w:left="113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Технолог  швейного производства</w:t>
            </w:r>
          </w:p>
        </w:tc>
        <w:tc>
          <w:tcPr>
            <w:tcW w:w="547" w:type="dxa"/>
            <w:vMerge/>
            <w:tcBorders>
              <w:top w:val="nil"/>
              <w:bottom w:val="double" w:sz="11" w:space="0" w:color="000000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432" w:type="dxa"/>
            <w:vMerge/>
            <w:tcBorders>
              <w:top w:val="nil"/>
              <w:bottom w:val="double" w:sz="11" w:space="0" w:color="000000"/>
            </w:tcBorders>
          </w:tcPr>
          <w:p>
            <w:pPr/>
          </w:p>
        </w:tc>
        <w:tc>
          <w:tcPr>
            <w:tcW w:w="595" w:type="dxa"/>
            <w:vMerge/>
            <w:tcBorders>
              <w:top w:val="nil"/>
            </w:tcBorders>
          </w:tcPr>
          <w:p>
            <w:pPr/>
          </w:p>
        </w:tc>
        <w:tc>
          <w:tcPr>
            <w:tcW w:w="3667" w:type="dxa"/>
          </w:tcPr>
          <w:p>
            <w:pPr>
              <w:pStyle w:val="TableParagraph"/>
              <w:spacing w:line="184" w:lineRule="exact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Раскройщик</w:t>
            </w:r>
          </w:p>
        </w:tc>
        <w:tc>
          <w:tcPr>
            <w:tcW w:w="461" w:type="dxa"/>
          </w:tcPr>
          <w:p>
            <w:pPr>
              <w:pStyle w:val="TableParagraph"/>
              <w:spacing w:line="184" w:lineRule="exact"/>
              <w:ind w:left="93" w:right="139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3.</w:t>
            </w:r>
          </w:p>
        </w:tc>
        <w:tc>
          <w:tcPr>
            <w:tcW w:w="3701" w:type="dxa"/>
          </w:tcPr>
          <w:p>
            <w:pPr>
              <w:pStyle w:val="TableParagraph"/>
              <w:spacing w:line="184" w:lineRule="exact"/>
              <w:ind w:left="114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Дизайнер одежды</w:t>
            </w:r>
          </w:p>
        </w:tc>
        <w:tc>
          <w:tcPr>
            <w:tcW w:w="547" w:type="dxa"/>
            <w:vMerge/>
            <w:tcBorders>
              <w:top w:val="nil"/>
              <w:bottom w:val="double" w:sz="11" w:space="0" w:color="000000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432" w:type="dxa"/>
            <w:vMerge/>
            <w:tcBorders>
              <w:top w:val="nil"/>
              <w:bottom w:val="double" w:sz="11" w:space="0" w:color="000000"/>
            </w:tcBorders>
          </w:tcPr>
          <w:p>
            <w:pPr/>
          </w:p>
        </w:tc>
        <w:tc>
          <w:tcPr>
            <w:tcW w:w="595" w:type="dxa"/>
            <w:vMerge/>
            <w:tcBorders>
              <w:top w:val="nil"/>
            </w:tcBorders>
          </w:tcPr>
          <w:p>
            <w:pPr/>
          </w:p>
        </w:tc>
        <w:tc>
          <w:tcPr>
            <w:tcW w:w="3667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5" w:lineRule="exact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Портной</w:t>
            </w:r>
          </w:p>
        </w:tc>
        <w:tc>
          <w:tcPr>
            <w:tcW w:w="461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5" w:lineRule="exact"/>
              <w:ind w:left="93" w:right="138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4.</w:t>
            </w:r>
          </w:p>
        </w:tc>
        <w:tc>
          <w:tcPr>
            <w:tcW w:w="3701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15" w:lineRule="exact"/>
              <w:ind w:left="115"/>
              <w:rPr>
                <w:i/>
                <w:sz w:val="23"/>
              </w:rPr>
            </w:pPr>
            <w:r>
              <w:rPr>
                <w:i/>
                <w:sz w:val="23"/>
              </w:rPr>
              <w:t>Инженер - механик</w:t>
            </w:r>
          </w:p>
        </w:tc>
        <w:tc>
          <w:tcPr>
            <w:tcW w:w="547" w:type="dxa"/>
            <w:vMerge/>
            <w:tcBorders>
              <w:top w:val="nil"/>
              <w:bottom w:val="double" w:sz="11" w:space="0" w:color="000000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432" w:type="dxa"/>
            <w:tcBorders>
              <w:top w:val="double" w:sz="11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09" w:lineRule="exact"/>
              <w:ind w:left="77" w:right="11"/>
              <w:jc w:val="center"/>
              <w:rPr>
                <w:sz w:val="23"/>
              </w:rPr>
            </w:pPr>
            <w:r>
              <w:rPr>
                <w:sz w:val="23"/>
              </w:rPr>
              <w:t>24.</w:t>
            </w:r>
          </w:p>
        </w:tc>
        <w:tc>
          <w:tcPr>
            <w:tcW w:w="8971" w:type="dxa"/>
            <w:gridSpan w:val="5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4" w:lineRule="exact"/>
              <w:ind w:left="111"/>
              <w:rPr>
                <w:sz w:val="23"/>
              </w:rPr>
            </w:pPr>
            <w:r>
              <w:rPr>
                <w:color w:val="333333"/>
                <w:w w:val="95"/>
                <w:sz w:val="23"/>
              </w:rPr>
              <w:t>автомобильная, строительная,  лёгкая,  военная, космическая,  нефтегазовая</w:t>
            </w:r>
          </w:p>
          <w:p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color w:val="333333"/>
                <w:sz w:val="23"/>
              </w:rPr>
              <w:t>промышленность.</w:t>
            </w:r>
          </w:p>
        </w:tc>
      </w:tr>
      <w:tr>
        <w:trPr>
          <w:trHeight w:val="8840" w:hRule="atLeast"/>
        </w:trPr>
        <w:tc>
          <w:tcPr>
            <w:tcW w:w="43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7" w:lineRule="exact"/>
              <w:ind w:left="77" w:right="11"/>
              <w:jc w:val="center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8971" w:type="dxa"/>
            <w:gridSpan w:val="5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7" w:after="1"/>
              <w:rPr>
                <w:sz w:val="18"/>
              </w:rPr>
            </w:pPr>
          </w:p>
          <w:p>
            <w:pPr>
              <w:pStyle w:val="TableParagraph"/>
              <w:ind w:left="110" w:right="-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614415" cy="4809744"/>
                  <wp:effectExtent l="0" t="0" r="0" b="0"/>
                  <wp:docPr id="23" name="image1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4415" cy="4809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9" w:val="left" w:leader="none"/>
              </w:tabs>
              <w:spacing w:line="264" w:lineRule="exact" w:before="1" w:after="0"/>
              <w:ind w:left="338" w:right="0" w:hanging="228"/>
              <w:jc w:val="left"/>
              <w:rPr>
                <w:sz w:val="23"/>
              </w:rPr>
            </w:pPr>
            <w:r>
              <w:rPr>
                <w:sz w:val="23"/>
              </w:rPr>
              <w:t>Ткани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блузы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рекомендуются: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шелк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натуральный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химических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волокон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3" w:val="left" w:leader="none"/>
              </w:tabs>
              <w:spacing w:line="259" w:lineRule="exact" w:before="0" w:after="0"/>
              <w:ind w:left="342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Описание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внешнего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вида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изделия:</w:t>
            </w:r>
          </w:p>
          <w:p>
            <w:pPr>
              <w:pStyle w:val="TableParagraph"/>
              <w:spacing w:line="259" w:lineRule="exact"/>
              <w:ind w:left="110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1).Наименование изделия.’  блуза женская</w:t>
            </w:r>
          </w:p>
        </w:tc>
      </w:tr>
    </w:tbl>
    <w:p>
      <w:pPr>
        <w:spacing w:after="0" w:line="259" w:lineRule="exact"/>
        <w:rPr>
          <w:sz w:val="23"/>
        </w:rPr>
        <w:sectPr>
          <w:pgSz w:w="12240" w:h="15840"/>
          <w:pgMar w:top="1080" w:bottom="280" w:left="1680" w:right="920"/>
        </w:sectPr>
      </w:pPr>
    </w:p>
    <w:p>
      <w:pPr>
        <w:pStyle w:val="ListParagraph"/>
        <w:numPr>
          <w:ilvl w:val="1"/>
          <w:numId w:val="1"/>
        </w:numPr>
        <w:tabs>
          <w:tab w:pos="916" w:val="left" w:leader="none"/>
        </w:tabs>
        <w:spacing w:line="262" w:lineRule="exact" w:before="67" w:after="0"/>
        <w:ind w:left="915" w:right="0" w:hanging="242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08943">
            <wp:simplePos x="0" y="0"/>
            <wp:positionH relativeFrom="page">
              <wp:posOffset>1135380</wp:posOffset>
            </wp:positionH>
            <wp:positionV relativeFrom="paragraph">
              <wp:posOffset>40212</wp:posOffset>
            </wp:positionV>
            <wp:extent cx="5989320" cy="231343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2313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3"/>
        </w:rPr>
        <w:t>Силуэт.’</w:t>
      </w:r>
      <w:r>
        <w:rPr>
          <w:i/>
          <w:spacing w:val="13"/>
          <w:w w:val="95"/>
          <w:sz w:val="23"/>
        </w:rPr>
        <w:t> </w:t>
      </w:r>
      <w:r>
        <w:rPr>
          <w:i/>
          <w:w w:val="95"/>
          <w:sz w:val="23"/>
        </w:rPr>
        <w:t>полуприлегающий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59" w:lineRule="exact" w:before="0" w:after="0"/>
        <w:ind w:left="974" w:right="0" w:hanging="300"/>
        <w:jc w:val="left"/>
        <w:rPr>
          <w:i/>
          <w:sz w:val="23"/>
        </w:rPr>
      </w:pPr>
      <w:r>
        <w:rPr>
          <w:i/>
          <w:sz w:val="23"/>
        </w:rPr>
        <w:t>Вид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застежки.’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распашная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с</w:t>
      </w:r>
      <w:r>
        <w:rPr>
          <w:i/>
          <w:spacing w:val="-38"/>
          <w:sz w:val="23"/>
        </w:rPr>
        <w:t> </w:t>
      </w:r>
      <w:r>
        <w:rPr>
          <w:i/>
          <w:sz w:val="23"/>
        </w:rPr>
        <w:t>планкой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на</w:t>
      </w:r>
      <w:r>
        <w:rPr>
          <w:i/>
          <w:spacing w:val="-35"/>
          <w:sz w:val="23"/>
        </w:rPr>
        <w:t> </w:t>
      </w:r>
      <w:r>
        <w:rPr>
          <w:i/>
          <w:sz w:val="23"/>
        </w:rPr>
        <w:t>пуговицах</w:t>
      </w:r>
    </w:p>
    <w:p>
      <w:pPr>
        <w:spacing w:line="235" w:lineRule="auto" w:before="2"/>
        <w:ind w:left="670" w:right="815" w:firstLine="4"/>
        <w:jc w:val="left"/>
        <w:rPr>
          <w:i/>
          <w:sz w:val="23"/>
        </w:rPr>
      </w:pPr>
      <w:r>
        <w:rPr>
          <w:i/>
          <w:sz w:val="23"/>
        </w:rPr>
        <w:t>4).Onиcaниe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no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элементам.’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блуза</w:t>
      </w:r>
      <w:r>
        <w:rPr>
          <w:i/>
          <w:spacing w:val="0"/>
          <w:sz w:val="23"/>
        </w:rPr>
        <w:t> </w:t>
      </w:r>
      <w:r>
        <w:rPr>
          <w:i/>
          <w:sz w:val="23"/>
        </w:rPr>
        <w:t>украшена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отделкой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кокилье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вдоль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планки,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рукава- </w:t>
      </w:r>
      <w:r>
        <w:rPr>
          <w:i/>
          <w:sz w:val="23"/>
        </w:rPr>
        <w:t>крылышки, отложной воротник с закруглёнными концами на стойке, проложена отделочная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строчка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no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всем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деталям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тон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блузки.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line="264" w:lineRule="exact"/>
        <w:ind w:left="1350"/>
      </w:pPr>
      <w:r>
        <w:rPr>
          <w:w w:val="105"/>
        </w:rPr>
        <w:t>Оценка выполнения творческого задания:</w:t>
      </w:r>
    </w:p>
    <w:p>
      <w:pPr>
        <w:pStyle w:val="ListParagraph"/>
        <w:numPr>
          <w:ilvl w:val="2"/>
          <w:numId w:val="1"/>
        </w:numPr>
        <w:tabs>
          <w:tab w:pos="1578" w:val="left" w:leader="none"/>
        </w:tabs>
        <w:spacing w:line="257" w:lineRule="exact" w:before="0" w:after="0"/>
        <w:ind w:left="1577" w:right="0" w:hanging="227"/>
        <w:jc w:val="left"/>
        <w:rPr>
          <w:sz w:val="23"/>
        </w:rPr>
      </w:pPr>
      <w:r>
        <w:rPr>
          <w:w w:val="95"/>
          <w:sz w:val="23"/>
        </w:rPr>
        <w:t>Эскиз модели-3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балла;</w:t>
      </w:r>
    </w:p>
    <w:p>
      <w:pPr>
        <w:pStyle w:val="BodyText"/>
        <w:spacing w:line="257" w:lineRule="exact"/>
        <w:ind w:left="1348"/>
      </w:pPr>
      <w:r>
        <w:rPr/>
        <w:t>2.Схема обработки планки -3 балла;</w:t>
      </w:r>
    </w:p>
    <w:p>
      <w:pPr>
        <w:pStyle w:val="BodyText"/>
        <w:spacing w:line="235" w:lineRule="auto" w:before="4"/>
        <w:ind w:left="1349" w:right="3822" w:hanging="1"/>
      </w:pPr>
      <w:r>
        <w:rPr>
          <w:w w:val="95"/>
        </w:rPr>
        <w:t>3. Рекомендуемые ткани </w:t>
      </w:r>
      <w:r>
        <w:rPr>
          <w:w w:val="90"/>
        </w:rPr>
        <w:t>— </w:t>
      </w:r>
      <w:r>
        <w:rPr>
          <w:w w:val="95"/>
        </w:rPr>
        <w:t>2 балла; </w:t>
      </w:r>
      <w:r>
        <w:rPr/>
        <w:t>4.Описание модели -3 балла</w:t>
      </w:r>
    </w:p>
    <w:p>
      <w:pPr>
        <w:pStyle w:val="BodyText"/>
        <w:spacing w:line="264" w:lineRule="exact"/>
        <w:ind w:left="1402"/>
      </w:pPr>
      <w:r>
        <w:rPr>
          <w:w w:val="95"/>
        </w:rPr>
        <w:t>Всего 11 баллов.</w:t>
      </w:r>
    </w:p>
    <w:sectPr>
      <w:pgSz w:w="12240" w:h="15840"/>
      <w:pgMar w:top="1000" w:bottom="280" w:left="16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338" w:hanging="228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1201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3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4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6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48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9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71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32" w:hanging="228"/>
      </w:pPr>
      <w:rPr>
        <w:rFonts w:hint="default"/>
      </w:rPr>
    </w:lvl>
  </w:abstractNum>
  <w:abstractNum w:abstractNumId="0">
    <w:multiLevelType w:val="hybridMultilevel"/>
    <w:lvl w:ilvl="0">
      <w:start w:val="17"/>
      <w:numFmt w:val="decimal"/>
      <w:lvlText w:val="%1."/>
      <w:lvlJc w:val="left"/>
      <w:pPr>
        <w:ind w:left="652" w:hanging="43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2"/>
      <w:numFmt w:val="decimal"/>
      <w:lvlText w:val="%2)."/>
      <w:lvlJc w:val="left"/>
      <w:pPr>
        <w:ind w:left="915" w:hanging="243"/>
        <w:jc w:val="left"/>
      </w:pPr>
      <w:rPr>
        <w:rFonts w:hint="default" w:ascii="Times New Roman" w:hAnsi="Times New Roman" w:eastAsia="Times New Roman" w:cs="Times New Roman"/>
        <w:i/>
        <w:w w:val="95"/>
        <w:sz w:val="23"/>
        <w:szCs w:val="23"/>
      </w:rPr>
    </w:lvl>
    <w:lvl w:ilvl="2">
      <w:start w:val="1"/>
      <w:numFmt w:val="decimal"/>
      <w:lvlText w:val="%3."/>
      <w:lvlJc w:val="left"/>
      <w:pPr>
        <w:ind w:left="1577" w:hanging="227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3">
      <w:start w:val="0"/>
      <w:numFmt w:val="bullet"/>
      <w:lvlText w:val="•"/>
      <w:lvlJc w:val="left"/>
      <w:pPr>
        <w:ind w:left="2585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9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5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0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5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0" w:hanging="22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652" w:hanging="43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2018-02-25T11:30:07Z</dcterms:created>
  <dcterms:modified xsi:type="dcterms:W3CDTF">2018-02-25T11:30:07Z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