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4" w:lineRule="exact" w:before="72"/>
        <w:ind w:left="1873" w:right="1579"/>
        <w:jc w:val="center"/>
      </w:pPr>
      <w:r>
        <w:rPr>
          <w:w w:val="95"/>
        </w:rPr>
        <w:t>Практическое</w:t>
      </w:r>
      <w:r>
        <w:rPr>
          <w:spacing w:val="50"/>
          <w:w w:val="95"/>
        </w:rPr>
        <w:t> </w:t>
      </w:r>
      <w:r>
        <w:rPr>
          <w:w w:val="95"/>
        </w:rPr>
        <w:t>задание</w:t>
      </w:r>
    </w:p>
    <w:p>
      <w:pPr>
        <w:pStyle w:val="BodyText"/>
        <w:spacing w:line="259" w:lineRule="exact"/>
        <w:ind w:left="1873" w:right="1578"/>
        <w:jc w:val="center"/>
      </w:pPr>
      <w:r>
        <w:rPr/>
        <w:t>по электротехнике регионального этапа</w:t>
      </w:r>
    </w:p>
    <w:p>
      <w:pPr>
        <w:pStyle w:val="BodyText"/>
        <w:ind w:left="1873" w:right="1590"/>
        <w:jc w:val="center"/>
      </w:pPr>
      <w:r>
        <w:rPr/>
        <w:t>XVII</w:t>
      </w:r>
      <w:r>
        <w:rPr>
          <w:spacing w:val="-31"/>
        </w:rPr>
        <w:t> </w:t>
      </w:r>
      <w:r>
        <w:rPr/>
        <w:t>Всероссийской</w:t>
      </w:r>
      <w:r>
        <w:rPr>
          <w:spacing w:val="-25"/>
        </w:rPr>
        <w:t> </w:t>
      </w:r>
      <w:r>
        <w:rPr/>
        <w:t>олимпиады</w:t>
      </w:r>
      <w:r>
        <w:rPr>
          <w:spacing w:val="-24"/>
        </w:rPr>
        <w:t> </w:t>
      </w:r>
      <w:r>
        <w:rPr/>
        <w:t>школьников</w:t>
      </w:r>
      <w:r>
        <w:rPr>
          <w:spacing w:val="-26"/>
        </w:rPr>
        <w:t> </w:t>
      </w:r>
      <w:r>
        <w:rPr/>
        <w:t>по</w:t>
      </w:r>
      <w:r>
        <w:rPr>
          <w:spacing w:val="-34"/>
        </w:rPr>
        <w:t> </w:t>
      </w:r>
      <w:r>
        <w:rPr/>
        <w:t>технологии</w:t>
      </w:r>
      <w:r>
        <w:rPr>
          <w:w w:val="95"/>
        </w:rPr>
        <w:t> </w:t>
      </w:r>
      <w:r>
        <w:rPr/>
        <w:t>2016</w:t>
      </w:r>
      <w:r>
        <w:rPr>
          <w:spacing w:val="-21"/>
        </w:rPr>
        <w:t> </w:t>
      </w:r>
      <w:r>
        <w:rPr/>
        <w:t>года</w:t>
      </w:r>
    </w:p>
    <w:p>
      <w:pPr>
        <w:pStyle w:val="BodyText"/>
        <w:spacing w:line="259" w:lineRule="exact" w:before="4"/>
        <w:ind w:left="1873" w:right="1584"/>
        <w:jc w:val="center"/>
      </w:pPr>
      <w:r>
        <w:rPr/>
        <w:t>9 класс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398" w:firstLine="661"/>
      </w:pPr>
      <w:r>
        <w:rPr/>
        <w:t>В учебных мастерских два рабочих места учащихся и рабочее место учителя </w:t>
      </w:r>
      <w:r>
        <w:rPr>
          <w:w w:val="95"/>
        </w:rPr>
        <w:t>освещаются  отдельными  лампами накаливания.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35" w:lineRule="auto"/>
        <w:ind w:left="1073" w:right="3060" w:firstLine="2"/>
      </w:pPr>
      <w:r>
        <w:rPr/>
        <w:t>1.Начертите принципиальную схему электрической цепи</w:t>
      </w:r>
      <w:r>
        <w:rPr>
          <w:spacing w:val="-23"/>
        </w:rPr>
        <w:t> </w:t>
      </w:r>
      <w:r>
        <w:rPr/>
        <w:t>с</w:t>
      </w:r>
      <w:r>
        <w:rPr>
          <w:spacing w:val="-32"/>
        </w:rPr>
        <w:t> </w:t>
      </w:r>
      <w:r>
        <w:rPr/>
        <w:t>тремя</w:t>
      </w:r>
      <w:r>
        <w:rPr>
          <w:spacing w:val="-23"/>
        </w:rPr>
        <w:t> </w:t>
      </w:r>
      <w:r>
        <w:rPr/>
        <w:t>лампами,</w:t>
      </w:r>
      <w:r>
        <w:rPr>
          <w:spacing w:val="-19"/>
        </w:rPr>
        <w:t> </w:t>
      </w:r>
      <w:r>
        <w:rPr/>
        <w:t>тремя</w:t>
      </w:r>
      <w:r>
        <w:rPr>
          <w:spacing w:val="-24"/>
        </w:rPr>
        <w:t> </w:t>
      </w:r>
      <w:r>
        <w:rPr/>
        <w:t>элементами</w:t>
      </w:r>
      <w:r>
        <w:rPr>
          <w:spacing w:val="-13"/>
        </w:rPr>
        <w:t> </w:t>
      </w:r>
      <w:r>
        <w:rPr/>
        <w:t>управления и</w:t>
      </w:r>
      <w:r>
        <w:rPr>
          <w:spacing w:val="-32"/>
        </w:rPr>
        <w:t> </w:t>
      </w:r>
      <w:r>
        <w:rPr/>
        <w:t>общим</w:t>
      </w:r>
      <w:r>
        <w:rPr>
          <w:spacing w:val="-24"/>
        </w:rPr>
        <w:t> </w:t>
      </w:r>
      <w:r>
        <w:rPr/>
        <w:t>элементом</w:t>
      </w:r>
      <w:r>
        <w:rPr>
          <w:spacing w:val="-18"/>
        </w:rPr>
        <w:t> </w:t>
      </w:r>
      <w:r>
        <w:rPr/>
        <w:t>защиты.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59" w:lineRule="exact" w:before="0" w:after="0"/>
        <w:ind w:left="1072" w:right="0" w:firstLine="1"/>
        <w:jc w:val="left"/>
        <w:rPr>
          <w:sz w:val="23"/>
        </w:rPr>
      </w:pPr>
      <w:r>
        <w:rPr>
          <w:sz w:val="23"/>
        </w:rPr>
        <w:t>Соберите</w:t>
      </w:r>
      <w:r>
        <w:rPr>
          <w:spacing w:val="-26"/>
          <w:sz w:val="23"/>
        </w:rPr>
        <w:t> </w:t>
      </w:r>
      <w:r>
        <w:rPr>
          <w:sz w:val="23"/>
        </w:rPr>
        <w:t>эту</w:t>
      </w:r>
      <w:r>
        <w:rPr>
          <w:spacing w:val="-36"/>
          <w:sz w:val="23"/>
        </w:rPr>
        <w:t> </w:t>
      </w:r>
      <w:r>
        <w:rPr>
          <w:sz w:val="23"/>
        </w:rPr>
        <w:t>цепь.</w:t>
      </w:r>
    </w:p>
    <w:p>
      <w:pPr>
        <w:pStyle w:val="ListParagraph"/>
        <w:numPr>
          <w:ilvl w:val="0"/>
          <w:numId w:val="1"/>
        </w:numPr>
        <w:tabs>
          <w:tab w:pos="1305" w:val="left" w:leader="none"/>
        </w:tabs>
        <w:spacing w:line="259" w:lineRule="exact" w:before="0" w:after="0"/>
        <w:ind w:left="1304" w:right="0" w:hanging="230"/>
        <w:jc w:val="left"/>
        <w:rPr>
          <w:sz w:val="23"/>
        </w:rPr>
      </w:pPr>
      <w:r>
        <w:rPr>
          <w:sz w:val="23"/>
        </w:rPr>
        <w:t>Измерьте</w:t>
      </w:r>
      <w:r>
        <w:rPr>
          <w:spacing w:val="-20"/>
          <w:sz w:val="23"/>
        </w:rPr>
        <w:t> </w:t>
      </w:r>
      <w:r>
        <w:rPr>
          <w:sz w:val="23"/>
        </w:rPr>
        <w:t>напряжение</w:t>
      </w:r>
      <w:r>
        <w:rPr>
          <w:spacing w:val="-17"/>
          <w:sz w:val="23"/>
        </w:rPr>
        <w:t> </w:t>
      </w:r>
      <w:r>
        <w:rPr>
          <w:sz w:val="23"/>
        </w:rPr>
        <w:t>на</w:t>
      </w:r>
      <w:r>
        <w:rPr>
          <w:spacing w:val="-27"/>
          <w:sz w:val="23"/>
        </w:rPr>
        <w:t> </w:t>
      </w:r>
      <w:r>
        <w:rPr>
          <w:sz w:val="23"/>
        </w:rPr>
        <w:t>входе</w:t>
      </w:r>
      <w:r>
        <w:rPr>
          <w:spacing w:val="-22"/>
          <w:sz w:val="23"/>
        </w:rPr>
        <w:t> </w:t>
      </w:r>
      <w:r>
        <w:rPr>
          <w:sz w:val="23"/>
        </w:rPr>
        <w:t>цепи,</w:t>
      </w:r>
    </w:p>
    <w:p>
      <w:pPr>
        <w:pStyle w:val="BodyText"/>
        <w:spacing w:line="259" w:lineRule="exact"/>
        <w:ind w:left="1072"/>
      </w:pPr>
      <w:r>
        <w:rPr/>
        <w:t>ток через одну лампу, ток через две лампы и общий ток</w:t>
      </w:r>
    </w:p>
    <w:p>
      <w:pPr>
        <w:pStyle w:val="BodyText"/>
        <w:spacing w:line="262" w:lineRule="exact"/>
        <w:ind w:left="1074"/>
      </w:pPr>
      <w:r>
        <w:rPr/>
        <w:t>через две лампы, токи через три лампы и общий ток через три лампы.</w:t>
      </w:r>
    </w:p>
    <w:p>
      <w:pPr>
        <w:pStyle w:val="ListParagraph"/>
        <w:numPr>
          <w:ilvl w:val="0"/>
          <w:numId w:val="1"/>
        </w:numPr>
        <w:tabs>
          <w:tab w:pos="1306" w:val="left" w:leader="none"/>
        </w:tabs>
        <w:spacing w:line="235" w:lineRule="auto" w:before="2" w:after="0"/>
        <w:ind w:left="1072" w:right="3165" w:firstLine="2"/>
        <w:jc w:val="left"/>
        <w:rPr>
          <w:sz w:val="23"/>
        </w:rPr>
      </w:pPr>
      <w:r>
        <w:rPr>
          <w:sz w:val="23"/>
        </w:rPr>
        <w:t>Сравните</w:t>
      </w:r>
      <w:r>
        <w:rPr>
          <w:spacing w:val="-2"/>
          <w:sz w:val="23"/>
        </w:rPr>
        <w:t> </w:t>
      </w:r>
      <w:r>
        <w:rPr>
          <w:sz w:val="23"/>
        </w:rPr>
        <w:t>суммы</w:t>
      </w:r>
      <w:r>
        <w:rPr>
          <w:spacing w:val="-5"/>
          <w:sz w:val="23"/>
        </w:rPr>
        <w:t> </w:t>
      </w:r>
      <w:r>
        <w:rPr>
          <w:sz w:val="23"/>
        </w:rPr>
        <w:t>токов</w:t>
      </w:r>
      <w:r>
        <w:rPr>
          <w:spacing w:val="-15"/>
          <w:sz w:val="23"/>
        </w:rPr>
        <w:t> </w:t>
      </w:r>
      <w:r>
        <w:rPr>
          <w:sz w:val="23"/>
        </w:rPr>
        <w:t>через</w:t>
      </w:r>
      <w:r>
        <w:rPr>
          <w:spacing w:val="-16"/>
          <w:sz w:val="23"/>
        </w:rPr>
        <w:t> </w:t>
      </w:r>
      <w:r>
        <w:rPr>
          <w:sz w:val="23"/>
        </w:rPr>
        <w:t>две</w:t>
      </w:r>
      <w:r>
        <w:rPr>
          <w:spacing w:val="-14"/>
          <w:sz w:val="23"/>
        </w:rPr>
        <w:t> </w:t>
      </w:r>
      <w:r>
        <w:rPr>
          <w:sz w:val="23"/>
        </w:rPr>
        <w:t>лампы</w:t>
      </w:r>
      <w:r>
        <w:rPr>
          <w:spacing w:val="-8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общий ток</w:t>
      </w:r>
      <w:r>
        <w:rPr>
          <w:spacing w:val="-13"/>
          <w:sz w:val="23"/>
        </w:rPr>
        <w:t> </w:t>
      </w:r>
      <w:r>
        <w:rPr>
          <w:sz w:val="23"/>
        </w:rPr>
        <w:t>через</w:t>
      </w:r>
      <w:r>
        <w:rPr>
          <w:spacing w:val="-15"/>
          <w:sz w:val="23"/>
        </w:rPr>
        <w:t> </w:t>
      </w:r>
      <w:r>
        <w:rPr>
          <w:sz w:val="23"/>
        </w:rPr>
        <w:t>две</w:t>
      </w:r>
      <w:r>
        <w:rPr>
          <w:spacing w:val="-13"/>
          <w:sz w:val="23"/>
        </w:rPr>
        <w:t> </w:t>
      </w:r>
      <w:r>
        <w:rPr>
          <w:sz w:val="23"/>
        </w:rPr>
        <w:t>лампы,</w:t>
      </w:r>
      <w:r>
        <w:rPr>
          <w:spacing w:val="-8"/>
          <w:sz w:val="23"/>
        </w:rPr>
        <w:t> </w:t>
      </w:r>
      <w:r>
        <w:rPr>
          <w:sz w:val="23"/>
        </w:rPr>
        <w:t>суммы</w:t>
      </w:r>
      <w:r>
        <w:rPr>
          <w:spacing w:val="-8"/>
          <w:sz w:val="23"/>
        </w:rPr>
        <w:t> </w:t>
      </w:r>
      <w:r>
        <w:rPr>
          <w:sz w:val="23"/>
        </w:rPr>
        <w:t>токов</w:t>
      </w:r>
      <w:r>
        <w:rPr>
          <w:spacing w:val="-10"/>
          <w:sz w:val="23"/>
        </w:rPr>
        <w:t> </w:t>
      </w:r>
      <w:r>
        <w:rPr>
          <w:sz w:val="23"/>
        </w:rPr>
        <w:t>чрез</w:t>
      </w:r>
      <w:r>
        <w:rPr>
          <w:spacing w:val="-15"/>
          <w:sz w:val="23"/>
        </w:rPr>
        <w:t> </w:t>
      </w:r>
      <w:r>
        <w:rPr>
          <w:sz w:val="23"/>
        </w:rPr>
        <w:t>три</w:t>
      </w:r>
      <w:r>
        <w:rPr>
          <w:spacing w:val="-13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общий ток</w:t>
      </w:r>
      <w:r>
        <w:rPr>
          <w:spacing w:val="-26"/>
          <w:sz w:val="23"/>
        </w:rPr>
        <w:t> </w:t>
      </w:r>
      <w:r>
        <w:rPr>
          <w:sz w:val="23"/>
        </w:rPr>
        <w:t>через</w:t>
      </w:r>
      <w:r>
        <w:rPr>
          <w:spacing w:val="-23"/>
          <w:sz w:val="23"/>
        </w:rPr>
        <w:t> </w:t>
      </w:r>
      <w:r>
        <w:rPr>
          <w:sz w:val="23"/>
        </w:rPr>
        <w:t>три</w:t>
      </w:r>
      <w:r>
        <w:rPr>
          <w:spacing w:val="-25"/>
          <w:sz w:val="23"/>
        </w:rPr>
        <w:t> </w:t>
      </w:r>
      <w:r>
        <w:rPr>
          <w:sz w:val="23"/>
        </w:rPr>
        <w:t>лампы.</w:t>
      </w:r>
      <w:r>
        <w:rPr>
          <w:spacing w:val="-21"/>
          <w:sz w:val="23"/>
        </w:rPr>
        <w:t> </w:t>
      </w:r>
      <w:r>
        <w:rPr>
          <w:sz w:val="23"/>
        </w:rPr>
        <w:t>Объясните</w:t>
      </w:r>
      <w:r>
        <w:rPr>
          <w:spacing w:val="-18"/>
          <w:sz w:val="23"/>
        </w:rPr>
        <w:t> </w:t>
      </w:r>
      <w:r>
        <w:rPr>
          <w:sz w:val="23"/>
        </w:rPr>
        <w:t>результаты.</w:t>
      </w:r>
    </w:p>
    <w:p>
      <w:pPr>
        <w:pStyle w:val="ListParagraph"/>
        <w:numPr>
          <w:ilvl w:val="0"/>
          <w:numId w:val="1"/>
        </w:numPr>
        <w:tabs>
          <w:tab w:pos="1305" w:val="left" w:leader="none"/>
        </w:tabs>
        <w:spacing w:line="254" w:lineRule="exact" w:before="0" w:after="0"/>
        <w:ind w:left="1304" w:right="0" w:hanging="228"/>
        <w:jc w:val="left"/>
        <w:rPr>
          <w:sz w:val="23"/>
        </w:rPr>
      </w:pPr>
      <w:r>
        <w:rPr>
          <w:w w:val="95"/>
          <w:sz w:val="23"/>
        </w:rPr>
        <w:t>Измерьте  сопротивление  незажженной</w:t>
      </w:r>
      <w:r>
        <w:rPr>
          <w:spacing w:val="10"/>
          <w:w w:val="95"/>
          <w:sz w:val="23"/>
        </w:rPr>
        <w:t> </w:t>
      </w:r>
      <w:r>
        <w:rPr>
          <w:w w:val="95"/>
          <w:sz w:val="23"/>
        </w:rPr>
        <w:t>лампы,</w:t>
      </w:r>
    </w:p>
    <w:p>
      <w:pPr>
        <w:pStyle w:val="BodyText"/>
        <w:ind w:left="1075" w:right="844" w:hanging="1"/>
      </w:pPr>
      <w:r>
        <w:rPr/>
        <w:t>рассчитайте</w:t>
      </w:r>
      <w:r>
        <w:rPr>
          <w:spacing w:val="-14"/>
        </w:rPr>
        <w:t> </w:t>
      </w:r>
      <w:r>
        <w:rPr/>
        <w:t>сопротивление</w:t>
      </w:r>
      <w:r>
        <w:rPr>
          <w:spacing w:val="-8"/>
        </w:rPr>
        <w:t> </w:t>
      </w:r>
      <w:r>
        <w:rPr/>
        <w:t>одной</w:t>
      </w:r>
      <w:r>
        <w:rPr>
          <w:spacing w:val="-19"/>
        </w:rPr>
        <w:t> </w:t>
      </w:r>
      <w:r>
        <w:rPr/>
        <w:t>лампы,</w:t>
      </w:r>
      <w:r>
        <w:rPr>
          <w:spacing w:val="-23"/>
        </w:rPr>
        <w:t> </w:t>
      </w:r>
      <w:r>
        <w:rPr/>
        <w:t>двух</w:t>
      </w:r>
      <w:r>
        <w:rPr>
          <w:spacing w:val="-20"/>
        </w:rPr>
        <w:t> </w:t>
      </w:r>
      <w:r>
        <w:rPr/>
        <w:t>ламп</w:t>
      </w:r>
      <w:r>
        <w:rPr>
          <w:spacing w:val="-18"/>
        </w:rPr>
        <w:t> </w:t>
      </w:r>
      <w:r>
        <w:rPr/>
        <w:t>и</w:t>
      </w:r>
      <w:r>
        <w:rPr>
          <w:spacing w:val="-26"/>
        </w:rPr>
        <w:t> </w:t>
      </w:r>
      <w:r>
        <w:rPr/>
        <w:t>трех</w:t>
      </w:r>
      <w:r>
        <w:rPr>
          <w:spacing w:val="-23"/>
        </w:rPr>
        <w:t> </w:t>
      </w:r>
      <w:r>
        <w:rPr/>
        <w:t>зажженых</w:t>
      </w:r>
      <w:r>
        <w:rPr>
          <w:spacing w:val="-17"/>
        </w:rPr>
        <w:t> </w:t>
      </w:r>
      <w:r>
        <w:rPr/>
        <w:t>ламп. </w:t>
      </w:r>
      <w:r>
        <w:rPr>
          <w:w w:val="95"/>
        </w:rPr>
        <w:t>Объясните  различие</w:t>
      </w:r>
      <w:r>
        <w:rPr>
          <w:spacing w:val="50"/>
          <w:w w:val="95"/>
        </w:rPr>
        <w:t> </w:t>
      </w:r>
      <w:r>
        <w:rPr>
          <w:w w:val="95"/>
        </w:rPr>
        <w:t>сопротивления.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980" w:bottom="280" w:left="1720" w:right="1240"/>
        </w:sectPr>
      </w:pPr>
    </w:p>
    <w:p>
      <w:pPr>
        <w:pStyle w:val="BodyText"/>
        <w:spacing w:before="91"/>
        <w:ind w:left="3315"/>
      </w:pPr>
      <w:r>
        <w:rPr>
          <w:w w:val="95"/>
        </w:rPr>
        <w:t>Критерии  пооперационного контроля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752" w:val="left" w:leader="none"/>
        </w:tabs>
        <w:spacing w:line="262" w:lineRule="exact" w:before="0" w:after="0"/>
        <w:ind w:left="1751" w:right="0" w:hanging="340"/>
        <w:jc w:val="left"/>
        <w:rPr>
          <w:sz w:val="23"/>
        </w:rPr>
      </w:pPr>
      <w:r>
        <w:rPr>
          <w:w w:val="95"/>
          <w:sz w:val="23"/>
        </w:rPr>
        <w:t>Соблюдение  правил  безопасной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работы</w:t>
      </w:r>
    </w:p>
    <w:p>
      <w:pPr>
        <w:pStyle w:val="ListParagraph"/>
        <w:numPr>
          <w:ilvl w:val="1"/>
          <w:numId w:val="1"/>
        </w:numPr>
        <w:tabs>
          <w:tab w:pos="1752" w:val="left" w:leader="none"/>
        </w:tabs>
        <w:spacing w:line="262" w:lineRule="exact" w:before="0" w:after="0"/>
        <w:ind w:left="1751" w:right="0" w:hanging="342"/>
        <w:jc w:val="left"/>
        <w:rPr>
          <w:sz w:val="23"/>
        </w:rPr>
      </w:pPr>
      <w:r>
        <w:rPr>
          <w:w w:val="95"/>
          <w:sz w:val="23"/>
        </w:rPr>
        <w:t>Начертить  принципиальную</w:t>
      </w:r>
      <w:r>
        <w:rPr>
          <w:spacing w:val="37"/>
          <w:w w:val="95"/>
          <w:sz w:val="23"/>
        </w:rPr>
        <w:t> </w:t>
      </w:r>
      <w:r>
        <w:rPr>
          <w:w w:val="95"/>
          <w:sz w:val="23"/>
        </w:rPr>
        <w:t>схему</w:t>
      </w:r>
    </w:p>
    <w:p>
      <w:pPr>
        <w:pStyle w:val="ListParagraph"/>
        <w:numPr>
          <w:ilvl w:val="1"/>
          <w:numId w:val="1"/>
        </w:numPr>
        <w:tabs>
          <w:tab w:pos="1752" w:val="left" w:leader="none"/>
        </w:tabs>
        <w:spacing w:line="259" w:lineRule="exact" w:before="0" w:after="0"/>
        <w:ind w:left="1751" w:right="0" w:hanging="341"/>
        <w:jc w:val="left"/>
        <w:rPr>
          <w:sz w:val="23"/>
        </w:rPr>
      </w:pPr>
      <w:r>
        <w:rPr>
          <w:sz w:val="23"/>
        </w:rPr>
        <w:t>Сборка</w:t>
      </w:r>
      <w:r>
        <w:rPr>
          <w:spacing w:val="-35"/>
          <w:sz w:val="23"/>
        </w:rPr>
        <w:t> </w:t>
      </w:r>
      <w:r>
        <w:rPr>
          <w:sz w:val="23"/>
        </w:rPr>
        <w:t>цепи</w:t>
      </w:r>
    </w:p>
    <w:p>
      <w:pPr>
        <w:pStyle w:val="ListParagraph"/>
        <w:numPr>
          <w:ilvl w:val="1"/>
          <w:numId w:val="1"/>
        </w:numPr>
        <w:tabs>
          <w:tab w:pos="1751" w:val="left" w:leader="none"/>
        </w:tabs>
        <w:spacing w:line="259" w:lineRule="exact" w:before="0" w:after="0"/>
        <w:ind w:left="1750" w:right="0" w:hanging="340"/>
        <w:jc w:val="left"/>
        <w:rPr>
          <w:sz w:val="23"/>
        </w:rPr>
      </w:pPr>
      <w:r>
        <w:rPr>
          <w:sz w:val="23"/>
        </w:rPr>
        <w:t>Измерение</w:t>
      </w:r>
      <w:r>
        <w:rPr>
          <w:spacing w:val="-11"/>
          <w:sz w:val="23"/>
        </w:rPr>
        <w:t> </w:t>
      </w:r>
      <w:r>
        <w:rPr>
          <w:sz w:val="23"/>
        </w:rPr>
        <w:t>напряжения</w:t>
      </w:r>
      <w:r>
        <w:rPr>
          <w:spacing w:val="-12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выходе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4"/>
          <w:sz w:val="23"/>
        </w:rPr>
        <w:t> </w:t>
      </w:r>
      <w:r>
        <w:rPr>
          <w:sz w:val="23"/>
        </w:rPr>
        <w:t>пяти</w:t>
      </w:r>
      <w:r>
        <w:rPr>
          <w:spacing w:val="-21"/>
          <w:sz w:val="23"/>
        </w:rPr>
        <w:t> </w:t>
      </w:r>
      <w:r>
        <w:rPr>
          <w:sz w:val="23"/>
        </w:rPr>
        <w:t>токов</w:t>
      </w:r>
    </w:p>
    <w:p>
      <w:pPr>
        <w:pStyle w:val="ListParagraph"/>
        <w:numPr>
          <w:ilvl w:val="1"/>
          <w:numId w:val="1"/>
        </w:numPr>
        <w:tabs>
          <w:tab w:pos="1752" w:val="left" w:leader="none"/>
        </w:tabs>
        <w:spacing w:line="264" w:lineRule="exact" w:before="0" w:after="0"/>
        <w:ind w:left="1751" w:right="0" w:hanging="339"/>
        <w:jc w:val="left"/>
        <w:rPr>
          <w:sz w:val="23"/>
        </w:rPr>
      </w:pPr>
      <w:r>
        <w:rPr>
          <w:sz w:val="23"/>
        </w:rPr>
        <w:t>Сравнение</w:t>
      </w:r>
      <w:r>
        <w:rPr>
          <w:spacing w:val="-29"/>
          <w:sz w:val="23"/>
        </w:rPr>
        <w:t> </w:t>
      </w:r>
      <w:r>
        <w:rPr>
          <w:sz w:val="23"/>
        </w:rPr>
        <w:t>сумм</w:t>
      </w:r>
      <w:r>
        <w:rPr>
          <w:spacing w:val="-33"/>
          <w:sz w:val="23"/>
        </w:rPr>
        <w:t> </w:t>
      </w:r>
      <w:r>
        <w:rPr>
          <w:sz w:val="23"/>
        </w:rPr>
        <w:t>токов</w:t>
      </w:r>
    </w:p>
    <w:p>
      <w:pPr>
        <w:pStyle w:val="BodyText"/>
        <w:spacing w:before="8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before="0"/>
        <w:ind w:left="170" w:right="0" w:firstLine="0"/>
        <w:jc w:val="left"/>
        <w:rPr>
          <w:sz w:val="22"/>
        </w:rPr>
      </w:pPr>
      <w:r>
        <w:rPr>
          <w:sz w:val="22"/>
        </w:rPr>
        <w:t>максимальные баллы</w:t>
      </w:r>
    </w:p>
    <w:p>
      <w:pPr>
        <w:pStyle w:val="BodyText"/>
        <w:spacing w:before="7"/>
        <w:rPr>
          <w:sz w:val="4"/>
        </w:rPr>
      </w:pPr>
    </w:p>
    <w:p>
      <w:pPr>
        <w:pStyle w:val="BodyText"/>
        <w:spacing w:line="153" w:lineRule="exact"/>
        <w:ind w:left="1419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36575" cy="9753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line="259" w:lineRule="exact" w:before="50"/>
        <w:ind w:left="505"/>
        <w:jc w:val="center"/>
      </w:pPr>
      <w:r>
        <w:rPr>
          <w:w w:val="93"/>
        </w:rPr>
        <w:t>9</w:t>
      </w:r>
    </w:p>
    <w:p>
      <w:pPr>
        <w:pStyle w:val="BodyText"/>
        <w:spacing w:line="257" w:lineRule="exact"/>
        <w:ind w:left="1307" w:right="684"/>
        <w:jc w:val="center"/>
      </w:pPr>
      <w:r>
        <w:rPr/>
        <w:t>10</w:t>
      </w:r>
    </w:p>
    <w:p>
      <w:pPr>
        <w:pStyle w:val="BodyText"/>
        <w:spacing w:line="262" w:lineRule="exact"/>
        <w:ind w:left="1334" w:right="658"/>
        <w:jc w:val="center"/>
      </w:pPr>
      <w:r>
        <w:rPr/>
        <w:t>10</w:t>
      </w:r>
    </w:p>
    <w:p>
      <w:pPr>
        <w:pStyle w:val="BodyText"/>
        <w:spacing w:line="264" w:lineRule="exact"/>
        <w:ind w:left="619"/>
        <w:jc w:val="center"/>
      </w:pPr>
      <w:r>
        <w:rPr>
          <w:w w:val="95"/>
        </w:rPr>
        <w:t>5</w:t>
      </w:r>
    </w:p>
    <w:p>
      <w:pPr>
        <w:spacing w:after="0" w:line="264" w:lineRule="exact"/>
        <w:jc w:val="center"/>
        <w:sectPr>
          <w:type w:val="continuous"/>
          <w:pgSz w:w="12240" w:h="15840"/>
          <w:pgMar w:top="980" w:bottom="280" w:left="1720" w:right="1240"/>
          <w:cols w:num="2" w:equalWidth="0">
            <w:col w:w="6925" w:space="40"/>
            <w:col w:w="2315"/>
          </w:cols>
        </w:sectPr>
      </w:pPr>
    </w:p>
    <w:p>
      <w:pPr>
        <w:pStyle w:val="ListParagraph"/>
        <w:numPr>
          <w:ilvl w:val="1"/>
          <w:numId w:val="1"/>
        </w:numPr>
        <w:tabs>
          <w:tab w:pos="1751" w:val="left" w:leader="none"/>
        </w:tabs>
        <w:spacing w:line="235" w:lineRule="auto" w:before="0" w:after="0"/>
        <w:ind w:left="1751" w:right="0" w:hanging="342"/>
        <w:jc w:val="left"/>
        <w:rPr>
          <w:sz w:val="23"/>
        </w:rPr>
      </w:pPr>
      <w:r>
        <w:rPr>
          <w:sz w:val="23"/>
        </w:rPr>
        <w:t>Измерение</w:t>
      </w:r>
      <w:r>
        <w:rPr>
          <w:spacing w:val="-23"/>
          <w:sz w:val="23"/>
        </w:rPr>
        <w:t> </w:t>
      </w:r>
      <w:r>
        <w:rPr>
          <w:sz w:val="23"/>
        </w:rPr>
        <w:t>сопротивления</w:t>
      </w:r>
      <w:r>
        <w:rPr>
          <w:spacing w:val="-17"/>
          <w:sz w:val="23"/>
        </w:rPr>
        <w:t> </w:t>
      </w:r>
      <w:r>
        <w:rPr>
          <w:sz w:val="23"/>
        </w:rPr>
        <w:t>незажженной</w:t>
      </w:r>
      <w:r>
        <w:rPr>
          <w:spacing w:val="-23"/>
          <w:sz w:val="23"/>
        </w:rPr>
        <w:t> </w:t>
      </w:r>
      <w:r>
        <w:rPr>
          <w:sz w:val="23"/>
        </w:rPr>
        <w:t>лампы</w:t>
      </w:r>
      <w:r>
        <w:rPr>
          <w:spacing w:val="-29"/>
          <w:sz w:val="23"/>
        </w:rPr>
        <w:t> </w:t>
      </w:r>
      <w:r>
        <w:rPr>
          <w:sz w:val="23"/>
        </w:rPr>
        <w:t>и</w:t>
      </w:r>
      <w:r>
        <w:rPr>
          <w:spacing w:val="-32"/>
          <w:sz w:val="23"/>
        </w:rPr>
        <w:t> </w:t>
      </w:r>
      <w:r>
        <w:rPr>
          <w:sz w:val="23"/>
        </w:rPr>
        <w:t>расчет</w:t>
      </w:r>
      <w:r>
        <w:rPr>
          <w:w w:val="95"/>
          <w:sz w:val="23"/>
        </w:rPr>
        <w:t> </w:t>
      </w:r>
      <w:r>
        <w:rPr>
          <w:w w:val="95"/>
          <w:sz w:val="23"/>
        </w:rPr>
        <w:t>сопротивлений  зажженных</w:t>
      </w:r>
      <w:r>
        <w:rPr>
          <w:spacing w:val="22"/>
          <w:w w:val="95"/>
          <w:sz w:val="23"/>
        </w:rPr>
        <w:t> </w:t>
      </w:r>
      <w:r>
        <w:rPr>
          <w:w w:val="95"/>
          <w:sz w:val="23"/>
        </w:rPr>
        <w:t>ламп</w:t>
      </w:r>
    </w:p>
    <w:p>
      <w:pPr>
        <w:pStyle w:val="ListParagraph"/>
        <w:numPr>
          <w:ilvl w:val="1"/>
          <w:numId w:val="1"/>
        </w:numPr>
        <w:tabs>
          <w:tab w:pos="1752" w:val="left" w:leader="none"/>
        </w:tabs>
        <w:spacing w:line="264" w:lineRule="exact" w:before="5" w:after="0"/>
        <w:ind w:left="1751" w:right="0" w:hanging="341"/>
        <w:jc w:val="left"/>
        <w:rPr>
          <w:sz w:val="23"/>
        </w:rPr>
      </w:pPr>
      <w:r>
        <w:rPr>
          <w:w w:val="95"/>
          <w:sz w:val="23"/>
        </w:rPr>
        <w:t>Объяснение  различия</w:t>
      </w:r>
      <w:r>
        <w:rPr>
          <w:spacing w:val="25"/>
          <w:w w:val="95"/>
          <w:sz w:val="23"/>
        </w:rPr>
        <w:t> </w:t>
      </w:r>
      <w:r>
        <w:rPr>
          <w:w w:val="95"/>
          <w:sz w:val="23"/>
        </w:rPr>
        <w:t>сопротивлений</w:t>
      </w:r>
    </w:p>
    <w:p>
      <w:pPr>
        <w:pStyle w:val="BodyText"/>
        <w:spacing w:before="9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407" w:right="0" w:firstLine="0"/>
        <w:jc w:val="center"/>
        <w:rPr>
          <w:sz w:val="24"/>
        </w:rPr>
      </w:pPr>
      <w:r>
        <w:rPr>
          <w:w w:val="92"/>
          <w:sz w:val="24"/>
        </w:rPr>
        <w:t>4</w:t>
      </w:r>
    </w:p>
    <w:p>
      <w:pPr>
        <w:pStyle w:val="BodyText"/>
        <w:rPr>
          <w:sz w:val="5"/>
        </w:rPr>
      </w:pPr>
    </w:p>
    <w:p>
      <w:pPr>
        <w:pStyle w:val="BodyText"/>
        <w:spacing w:line="168" w:lineRule="exact"/>
        <w:ind w:left="631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436642" cy="10687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42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26"/>
        <w:ind w:left="345" w:right="64"/>
        <w:jc w:val="center"/>
      </w:pPr>
      <w:r>
        <w:rPr/>
        <w:t>Итого 40 баллов</w:t>
      </w:r>
    </w:p>
    <w:p>
      <w:pPr>
        <w:spacing w:after="0"/>
        <w:jc w:val="center"/>
        <w:sectPr>
          <w:type w:val="continuous"/>
          <w:pgSz w:w="12240" w:h="15840"/>
          <w:pgMar w:top="980" w:bottom="280" w:left="1720" w:right="1240"/>
          <w:cols w:num="2" w:equalWidth="0">
            <w:col w:w="7182" w:space="40"/>
            <w:col w:w="2058"/>
          </w:cols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072" w:hanging="232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1"/>
      <w:numFmt w:val="decimal"/>
      <w:lvlText w:val="%2."/>
      <w:lvlJc w:val="left"/>
      <w:pPr>
        <w:ind w:left="1751" w:hanging="340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2">
      <w:start w:val="0"/>
      <w:numFmt w:val="bullet"/>
      <w:lvlText w:val="•"/>
      <w:lvlJc w:val="left"/>
      <w:pPr>
        <w:ind w:left="2333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7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1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55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29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0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77" w:hanging="3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line="259" w:lineRule="exact"/>
      <w:ind w:left="1751" w:hanging="34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2018-02-25T11:30:23Z</dcterms:created>
  <dcterms:modified xsi:type="dcterms:W3CDTF">2018-02-25T11:30:23Z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