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664" w:right="1675"/>
        <w:jc w:val="center"/>
      </w:pPr>
      <w:r>
        <w:rPr/>
        <w:t>ЗАДАНИЯ</w:t>
      </w:r>
    </w:p>
    <w:p>
      <w:pPr>
        <w:pStyle w:val="Heading2"/>
        <w:spacing w:line="242" w:lineRule="auto" w:before="2"/>
        <w:ind w:left="1664" w:right="1688" w:firstLine="0"/>
        <w:jc w:val="center"/>
        <w:rPr>
          <w:b w:val="0"/>
        </w:rPr>
      </w:pPr>
      <w:r>
        <w:rPr/>
        <w:t>теоретического тура муниципального этапа Всероссийской олимпиады школьников по биологии. 2016-2017 </w:t>
      </w:r>
      <w:r>
        <w:rPr>
          <w:b w:val="0"/>
        </w:rPr>
        <w:t>уч.год.</w:t>
      </w:r>
    </w:p>
    <w:p>
      <w:pPr>
        <w:pStyle w:val="BodyText"/>
        <w:spacing w:line="276" w:lineRule="exact"/>
        <w:ind w:left="4537"/>
      </w:pPr>
      <w:r>
        <w:rPr>
          <w:w w:val="105"/>
        </w:rPr>
        <w:t>6 класс</w:t>
      </w:r>
    </w:p>
    <w:p>
      <w:pPr>
        <w:pStyle w:val="BodyText"/>
        <w:spacing w:before="5"/>
      </w:pPr>
    </w:p>
    <w:p>
      <w:pPr>
        <w:spacing w:before="0"/>
        <w:ind w:left="1664" w:right="1679" w:firstLine="0"/>
        <w:jc w:val="center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Дорогие ребята.!</w:t>
      </w:r>
    </w:p>
    <w:p>
      <w:pPr>
        <w:spacing w:line="247" w:lineRule="auto" w:before="3"/>
        <w:ind w:left="761" w:right="788" w:firstLine="0"/>
        <w:jc w:val="center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Поздравляем вас с участием в муниципальном этапе Всероссийской олимпиады </w:t>
      </w:r>
      <w:r>
        <w:rPr>
          <w:rFonts w:ascii="Cambria" w:hAnsi="Cambria"/>
          <w:i/>
          <w:sz w:val="23"/>
        </w:rPr>
        <w:t>школьников  по биологии.!  Желаем  успеха  в выполнении заданий.!</w:t>
      </w:r>
    </w:p>
    <w:p>
      <w:pPr>
        <w:spacing w:line="266" w:lineRule="exact" w:before="0"/>
        <w:ind w:left="1664" w:right="1664" w:firstLine="0"/>
        <w:jc w:val="center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Рекомендуемое  время  выполнения  заданий  -180 мин.</w:t>
      </w:r>
    </w:p>
    <w:p>
      <w:pPr>
        <w:pStyle w:val="BodyText"/>
        <w:spacing w:before="7"/>
        <w:rPr>
          <w:rFonts w:ascii="Cambria"/>
          <w:i/>
          <w:sz w:val="23"/>
        </w:rPr>
      </w:pPr>
    </w:p>
    <w:p>
      <w:pPr>
        <w:spacing w:before="0"/>
        <w:ind w:left="1664" w:right="1648" w:firstLine="0"/>
        <w:jc w:val="center"/>
        <w:rPr>
          <w:sz w:val="24"/>
        </w:rPr>
      </w:pPr>
      <w:r>
        <w:rPr>
          <w:b/>
          <w:sz w:val="24"/>
        </w:rPr>
        <w:t>Максимальное количество баллов </w:t>
      </w:r>
      <w:r>
        <w:rPr>
          <w:sz w:val="24"/>
        </w:rPr>
        <w:t>—27 баллов.</w:t>
      </w:r>
    </w:p>
    <w:p>
      <w:pPr>
        <w:pStyle w:val="BodyText"/>
        <w:spacing w:before="11"/>
        <w:rPr>
          <w:sz w:val="23"/>
        </w:rPr>
      </w:pPr>
    </w:p>
    <w:p>
      <w:pPr>
        <w:spacing w:line="240" w:lineRule="auto" w:before="0"/>
        <w:ind w:left="113" w:right="100" w:firstLine="0"/>
        <w:jc w:val="both"/>
        <w:rPr>
          <w:sz w:val="24"/>
        </w:rPr>
      </w:pPr>
      <w:r>
        <w:rPr>
          <w:sz w:val="24"/>
        </w:rPr>
        <w:t>Часть І. </w:t>
      </w:r>
      <w:r>
        <w:rPr>
          <w:b/>
          <w:sz w:val="24"/>
        </w:rPr>
        <w:t>Вам предлагаются тестовые задания, требующие выбора только одного правильного </w:t>
      </w:r>
      <w:r>
        <w:rPr>
          <w:sz w:val="24"/>
        </w:rPr>
        <w:t>ответа </w:t>
      </w:r>
      <w:r>
        <w:rPr>
          <w:b/>
          <w:sz w:val="24"/>
        </w:rPr>
        <w:t>из четырех возможных. Максимальное количество баллов, которое можно набрать —15 (по </w:t>
      </w:r>
      <w:r>
        <w:rPr>
          <w:sz w:val="24"/>
        </w:rPr>
        <w:t>1 баллу за каждое тестовое задание). Индекс ответа, </w:t>
      </w:r>
      <w:r>
        <w:rPr>
          <w:b/>
          <w:sz w:val="24"/>
        </w:rPr>
        <w:t>который вы считаете  наиболее полным и правильным укажите </w:t>
      </w:r>
      <w:r>
        <w:rPr>
          <w:sz w:val="24"/>
        </w:rPr>
        <w:t>в матрице</w:t>
      </w:r>
      <w:r>
        <w:rPr>
          <w:spacing w:val="50"/>
          <w:sz w:val="24"/>
        </w:rPr>
        <w:t> </w:t>
      </w:r>
      <w:r>
        <w:rPr>
          <w:sz w:val="24"/>
        </w:rPr>
        <w:t>ответов.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1040" w:val="left" w:leader="none"/>
        </w:tabs>
        <w:spacing w:line="270" w:lineRule="exact" w:before="0" w:after="0"/>
        <w:ind w:left="1042" w:right="0" w:hanging="362"/>
        <w:jc w:val="left"/>
      </w:pPr>
      <w:r>
        <w:rPr/>
        <w:t>Болезнь человека, вызываемая</w:t>
      </w:r>
      <w:r>
        <w:rPr>
          <w:spacing w:val="-27"/>
        </w:rPr>
        <w:t> </w:t>
      </w:r>
      <w:r>
        <w:rPr/>
        <w:t>бактериями:</w:t>
      </w:r>
    </w:p>
    <w:p>
      <w:pPr>
        <w:pStyle w:val="BodyText"/>
        <w:spacing w:line="270" w:lineRule="exact"/>
        <w:ind w:left="824"/>
      </w:pPr>
      <w:r>
        <w:rPr/>
        <w:t>а) ветряная оспа;</w:t>
      </w:r>
    </w:p>
    <w:p>
      <w:pPr>
        <w:pStyle w:val="ListParagraph"/>
        <w:numPr>
          <w:ilvl w:val="1"/>
          <w:numId w:val="1"/>
        </w:numPr>
        <w:tabs>
          <w:tab w:pos="1089" w:val="left" w:leader="none"/>
        </w:tabs>
        <w:spacing w:line="232" w:lineRule="auto" w:before="15" w:after="0"/>
        <w:ind w:left="822" w:right="7002" w:firstLine="0"/>
        <w:jc w:val="left"/>
        <w:rPr>
          <w:sz w:val="24"/>
        </w:rPr>
      </w:pPr>
      <w:r>
        <w:rPr>
          <w:sz w:val="24"/>
        </w:rPr>
        <w:t>газовая</w:t>
      </w:r>
      <w:r>
        <w:rPr>
          <w:spacing w:val="-16"/>
          <w:sz w:val="24"/>
        </w:rPr>
        <w:t> </w:t>
      </w:r>
      <w:r>
        <w:rPr>
          <w:sz w:val="24"/>
        </w:rPr>
        <w:t>гангрена; в)</w:t>
      </w:r>
      <w:r>
        <w:rPr>
          <w:spacing w:val="-13"/>
          <w:sz w:val="24"/>
        </w:rPr>
        <w:t> </w:t>
      </w:r>
      <w:r>
        <w:rPr>
          <w:sz w:val="24"/>
        </w:rPr>
        <w:t>паротит;</w:t>
      </w:r>
    </w:p>
    <w:p>
      <w:pPr>
        <w:pStyle w:val="BodyText"/>
        <w:spacing w:before="2"/>
        <w:ind w:left="824"/>
      </w:pPr>
      <w:r>
        <w:rPr/>
        <w:t>г) полиомиелит.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045" w:val="left" w:leader="none"/>
        </w:tabs>
        <w:spacing w:line="240" w:lineRule="auto" w:before="94" w:after="0"/>
        <w:ind w:left="1044" w:right="0" w:hanging="366"/>
        <w:jc w:val="left"/>
        <w:rPr>
          <w:sz w:val="24"/>
        </w:rPr>
      </w:pPr>
      <w:r>
        <w:rPr>
          <w:w w:val="105"/>
          <w:sz w:val="24"/>
        </w:rPr>
        <w:t>Размножение  бактерий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осуществляется:</w:t>
      </w:r>
    </w:p>
    <w:p>
      <w:pPr>
        <w:pStyle w:val="BodyText"/>
        <w:spacing w:line="294" w:lineRule="exact"/>
        <w:ind w:left="821"/>
      </w:pPr>
      <w:r>
        <w:rPr>
          <w:position w:val="-4"/>
        </w:rPr>
        <w:t>°) </w:t>
      </w:r>
      <w:r>
        <w:rPr/>
        <w:t>спорами;</w:t>
      </w:r>
    </w:p>
    <w:p>
      <w:pPr>
        <w:pStyle w:val="ListParagraph"/>
        <w:numPr>
          <w:ilvl w:val="1"/>
          <w:numId w:val="1"/>
        </w:numPr>
        <w:tabs>
          <w:tab w:pos="1086" w:val="left" w:leader="none"/>
        </w:tabs>
        <w:spacing w:line="251" w:lineRule="exact" w:before="0" w:after="0"/>
        <w:ind w:left="1085" w:right="0" w:hanging="263"/>
        <w:jc w:val="left"/>
        <w:rPr>
          <w:sz w:val="16"/>
        </w:rPr>
      </w:pPr>
      <w:r>
        <w:rPr>
          <w:sz w:val="16"/>
        </w:rPr>
        <w:t>3OOСПО]Эі1МИ;</w:t>
      </w:r>
    </w:p>
    <w:p>
      <w:pPr>
        <w:pStyle w:val="BodyText"/>
        <w:spacing w:line="325" w:lineRule="exact"/>
        <w:ind w:left="937"/>
      </w:pPr>
      <w:r>
        <w:rPr>
          <w:position w:val="-4"/>
        </w:rPr>
        <w:t>) </w:t>
      </w:r>
      <w:r>
        <w:rPr/>
        <w:t>делением клетки по типу дробления;</w:t>
      </w:r>
    </w:p>
    <w:p>
      <w:pPr>
        <w:spacing w:before="2"/>
        <w:ind w:left="923" w:right="0" w:firstLine="0"/>
        <w:jc w:val="left"/>
        <w:rPr>
          <w:sz w:val="16"/>
        </w:rPr>
      </w:pPr>
      <w:r>
        <w:rPr>
          <w:w w:val="105"/>
          <w:position w:val="-4"/>
          <w:sz w:val="24"/>
        </w:rPr>
        <w:t>) </w:t>
      </w:r>
      <w:r>
        <w:rPr>
          <w:w w:val="105"/>
          <w:sz w:val="16"/>
        </w:rPr>
        <w:t>ГИПНО СПО]ЭіlМИ.</w:t>
      </w:r>
    </w:p>
    <w:p>
      <w:pPr>
        <w:pStyle w:val="BodyText"/>
        <w:spacing w:before="10"/>
        <w:rPr>
          <w:sz w:val="9"/>
        </w:rPr>
      </w:pPr>
    </w:p>
    <w:p>
      <w:pPr>
        <w:pStyle w:val="Heading2"/>
        <w:numPr>
          <w:ilvl w:val="0"/>
          <w:numId w:val="1"/>
        </w:numPr>
        <w:tabs>
          <w:tab w:pos="1039" w:val="left" w:leader="none"/>
        </w:tabs>
        <w:spacing w:line="307" w:lineRule="exact" w:before="89" w:after="0"/>
        <w:ind w:left="1039" w:right="0" w:hanging="361"/>
        <w:jc w:val="left"/>
        <w:rPr>
          <w:sz w:val="27"/>
        </w:rPr>
      </w:pPr>
      <w:r>
        <w:rPr/>
        <w:t>Выберите вид шампиньона, культивируемый в искусственных</w:t>
      </w:r>
      <w:r>
        <w:rPr>
          <w:spacing w:val="-39"/>
        </w:rPr>
        <w:t> </w:t>
      </w:r>
      <w:r>
        <w:rPr/>
        <w:t>условиях:</w:t>
      </w:r>
    </w:p>
    <w:p>
      <w:pPr>
        <w:pStyle w:val="BodyText"/>
        <w:spacing w:line="201" w:lineRule="auto" w:before="31"/>
        <w:ind w:left="823" w:right="5917" w:hanging="4"/>
      </w:pPr>
      <w:r>
        <w:rPr>
          <w:position w:val="-4"/>
          <w:sz w:val="27"/>
        </w:rPr>
        <w:t>°) </w:t>
      </w:r>
      <w:r>
        <w:rPr/>
        <w:t>шампиньон двуспоровый; б) шампиньон лесной;</w:t>
      </w:r>
    </w:p>
    <w:p>
      <w:pPr>
        <w:pStyle w:val="BodyText"/>
        <w:spacing w:line="303" w:lineRule="exact"/>
        <w:ind w:left="937"/>
      </w:pPr>
      <w:r>
        <w:rPr>
          <w:position w:val="-4"/>
          <w:sz w:val="27"/>
        </w:rPr>
        <w:t>) </w:t>
      </w:r>
      <w:r>
        <w:rPr/>
        <w:t>шампиньон полевой;</w:t>
      </w:r>
    </w:p>
    <w:p>
      <w:pPr>
        <w:pStyle w:val="BodyText"/>
        <w:spacing w:line="305" w:lineRule="exact"/>
        <w:ind w:left="922"/>
      </w:pPr>
      <w:r>
        <w:rPr>
          <w:position w:val="-4"/>
          <w:sz w:val="27"/>
        </w:rPr>
        <w:t>)</w:t>
      </w:r>
      <w:r>
        <w:rPr>
          <w:spacing w:val="-59"/>
          <w:position w:val="-4"/>
          <w:sz w:val="27"/>
        </w:rPr>
        <w:t> </w:t>
      </w:r>
      <w:r>
        <w:rPr/>
        <w:t>шампиньон обыкновенный.</w:t>
      </w:r>
    </w:p>
    <w:p>
      <w:pPr>
        <w:pStyle w:val="BodyText"/>
        <w:spacing w:before="7"/>
        <w:rPr>
          <w:sz w:val="11"/>
        </w:rPr>
      </w:pPr>
    </w:p>
    <w:p>
      <w:pPr>
        <w:pStyle w:val="Heading2"/>
        <w:numPr>
          <w:ilvl w:val="0"/>
          <w:numId w:val="1"/>
        </w:numPr>
        <w:tabs>
          <w:tab w:pos="1043" w:val="left" w:leader="none"/>
        </w:tabs>
        <w:spacing w:line="270" w:lineRule="exact" w:before="90" w:after="0"/>
        <w:ind w:left="1042" w:right="0" w:hanging="362"/>
        <w:jc w:val="left"/>
      </w:pPr>
      <w:r>
        <w:rPr/>
        <w:t>Черно-фиолетовые рожки (склероции) образует</w:t>
      </w:r>
      <w:r>
        <w:rPr>
          <w:spacing w:val="-21"/>
        </w:rPr>
        <w:t> </w:t>
      </w:r>
      <w:r>
        <w:rPr/>
        <w:t>гриб:</w:t>
      </w:r>
    </w:p>
    <w:p>
      <w:pPr>
        <w:spacing w:line="277" w:lineRule="exact" w:before="0"/>
        <w:ind w:left="824" w:right="0" w:firstLine="0"/>
        <w:jc w:val="left"/>
        <w:rPr>
          <w:sz w:val="25"/>
        </w:rPr>
      </w:pPr>
      <w:r>
        <w:rPr>
          <w:w w:val="95"/>
          <w:sz w:val="23"/>
        </w:rPr>
        <w:t>а) </w:t>
      </w:r>
      <w:r>
        <w:rPr>
          <w:w w:val="95"/>
          <w:sz w:val="25"/>
        </w:rPr>
        <w:t>трутовик;</w:t>
      </w:r>
    </w:p>
    <w:p>
      <w:pPr>
        <w:pStyle w:val="BodyText"/>
        <w:spacing w:line="275" w:lineRule="exact"/>
        <w:ind w:left="761" w:right="7677"/>
        <w:jc w:val="center"/>
      </w:pPr>
      <w:r>
        <w:rPr>
          <w:w w:val="70"/>
        </w:rPr>
        <w:t>б)  СПО]ЭЫНЬЯ;</w:t>
      </w:r>
    </w:p>
    <w:p>
      <w:pPr>
        <w:pStyle w:val="BodyText"/>
        <w:spacing w:line="300" w:lineRule="exact"/>
        <w:ind w:left="759" w:right="7727"/>
        <w:jc w:val="center"/>
      </w:pPr>
      <w:r>
        <w:rPr>
          <w:w w:val="75"/>
          <w:position w:val="-4"/>
          <w:sz w:val="23"/>
        </w:rPr>
        <w:t>) </w:t>
      </w:r>
      <w:r>
        <w:rPr>
          <w:w w:val="75"/>
        </w:rPr>
        <w:t>ГОЛОВНЯ;</w:t>
      </w:r>
    </w:p>
    <w:p>
      <w:pPr>
        <w:pStyle w:val="BodyText"/>
        <w:spacing w:line="301" w:lineRule="exact"/>
        <w:ind w:left="923"/>
      </w:pPr>
      <w:r>
        <w:rPr>
          <w:position w:val="-4"/>
          <w:sz w:val="23"/>
        </w:rPr>
        <w:t>) </w:t>
      </w:r>
      <w:r>
        <w:rPr/>
        <w:t>фитофтора.</w:t>
      </w:r>
    </w:p>
    <w:p>
      <w:pPr>
        <w:pStyle w:val="BodyText"/>
        <w:spacing w:before="4"/>
        <w:rPr>
          <w:sz w:val="12"/>
        </w:rPr>
      </w:pPr>
    </w:p>
    <w:p>
      <w:pPr>
        <w:pStyle w:val="Heading2"/>
        <w:numPr>
          <w:ilvl w:val="0"/>
          <w:numId w:val="1"/>
        </w:numPr>
        <w:tabs>
          <w:tab w:pos="1040" w:val="left" w:leader="none"/>
        </w:tabs>
        <w:spacing w:line="237" w:lineRule="auto" w:before="93" w:after="0"/>
        <w:ind w:left="1042" w:right="1589" w:hanging="360"/>
        <w:jc w:val="left"/>
      </w:pPr>
      <w:r>
        <w:rPr>
          <w:b w:val="0"/>
        </w:rPr>
        <w:t>Из </w:t>
      </w:r>
      <w:r>
        <w:rPr/>
        <w:t>нижеприведенного списка исключите растение, не</w:t>
      </w:r>
      <w:r>
        <w:rPr>
          <w:spacing w:val="-27"/>
        </w:rPr>
        <w:t> </w:t>
      </w:r>
      <w:r>
        <w:rPr/>
        <w:t>обладающее лекарственными</w:t>
      </w:r>
      <w:r>
        <w:rPr>
          <w:spacing w:val="-25"/>
        </w:rPr>
        <w:t> </w:t>
      </w:r>
      <w:r>
        <w:rPr/>
        <w:t>свойствами:</w:t>
      </w:r>
    </w:p>
    <w:p>
      <w:pPr>
        <w:pStyle w:val="BodyText"/>
        <w:spacing w:line="237" w:lineRule="auto"/>
        <w:ind w:left="823" w:right="6599" w:firstLine="1"/>
      </w:pPr>
      <w:r>
        <w:rPr>
          <w:sz w:val="23"/>
        </w:rPr>
        <w:t>а) </w:t>
      </w:r>
      <w:r>
        <w:rPr/>
        <w:t>шиповник собачий; б) шиповник майский;</w:t>
      </w:r>
    </w:p>
    <w:p>
      <w:pPr>
        <w:pStyle w:val="BodyText"/>
        <w:spacing w:line="299" w:lineRule="exact" w:before="2"/>
        <w:ind w:left="938"/>
      </w:pPr>
      <w:r>
        <w:rPr>
          <w:position w:val="-4"/>
          <w:sz w:val="23"/>
        </w:rPr>
        <w:t>) </w:t>
      </w:r>
      <w:r>
        <w:rPr/>
        <w:t>зверобой продырявленный;</w:t>
      </w:r>
    </w:p>
    <w:p>
      <w:pPr>
        <w:pStyle w:val="BodyText"/>
        <w:spacing w:line="299" w:lineRule="exact"/>
        <w:ind w:left="923"/>
      </w:pPr>
      <w:r>
        <w:rPr>
          <w:position w:val="-4"/>
          <w:sz w:val="23"/>
        </w:rPr>
        <w:t>) </w:t>
      </w:r>
      <w:r>
        <w:rPr/>
        <w:t>икотник серый.</w: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90" w:after="0"/>
        <w:ind w:left="1039" w:right="0" w:hanging="361"/>
        <w:jc w:val="left"/>
        <w:rPr>
          <w:sz w:val="24"/>
        </w:rPr>
      </w:pPr>
      <w:r>
        <w:rPr>
          <w:b/>
          <w:sz w:val="24"/>
        </w:rPr>
        <w:t>Многоклеточное строение  таллома </w:t>
      </w:r>
      <w:r>
        <w:rPr>
          <w:sz w:val="24"/>
        </w:rPr>
        <w:t>имеет</w:t>
      </w:r>
      <w:r>
        <w:rPr>
          <w:spacing w:val="12"/>
          <w:sz w:val="24"/>
        </w:rPr>
        <w:t> </w:t>
      </w:r>
      <w:r>
        <w:rPr>
          <w:sz w:val="24"/>
        </w:rPr>
        <w:t>водоросль:</w:t>
      </w:r>
    </w:p>
    <w:p>
      <w:pPr>
        <w:spacing w:line="273" w:lineRule="exact" w:before="0"/>
        <w:ind w:left="834" w:right="0" w:firstLine="0"/>
        <w:jc w:val="left"/>
        <w:rPr>
          <w:sz w:val="24"/>
        </w:rPr>
      </w:pPr>
      <w:r>
        <w:rPr>
          <w:sz w:val="23"/>
        </w:rPr>
        <w:t>а) </w:t>
      </w:r>
      <w:r>
        <w:rPr>
          <w:sz w:val="24"/>
        </w:rPr>
        <w:t>хлорелла;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2" w:after="0"/>
        <w:ind w:left="1098" w:right="0" w:hanging="266"/>
        <w:jc w:val="left"/>
        <w:rPr>
          <w:sz w:val="24"/>
        </w:rPr>
      </w:pPr>
      <w:r>
        <w:rPr>
          <w:sz w:val="24"/>
        </w:rPr>
        <w:t>хламидомонада;</w:t>
      </w:r>
    </w:p>
    <w:p>
      <w:pPr>
        <w:spacing w:before="25"/>
        <w:ind w:left="947" w:right="0" w:firstLine="0"/>
        <w:jc w:val="left"/>
        <w:rPr>
          <w:sz w:val="21"/>
        </w:rPr>
      </w:pPr>
      <w:r>
        <w:rPr>
          <w:position w:val="-4"/>
          <w:sz w:val="23"/>
        </w:rPr>
        <w:t>) </w:t>
      </w:r>
      <w:r>
        <w:rPr>
          <w:sz w:val="21"/>
        </w:rPr>
        <w:t>улЬВа;</w:t>
      </w:r>
    </w:p>
    <w:p>
      <w:pPr>
        <w:spacing w:after="0"/>
        <w:jc w:val="left"/>
        <w:rPr>
          <w:sz w:val="21"/>
        </w:rPr>
        <w:sectPr>
          <w:footerReference w:type="default" r:id="rId5"/>
          <w:footerReference w:type="even" r:id="rId6"/>
          <w:type w:val="continuous"/>
          <w:pgSz w:w="11910" w:h="16840"/>
          <w:pgMar w:footer="1069" w:top="1040" w:bottom="1200" w:left="1020" w:right="1040"/>
        </w:sectPr>
      </w:pPr>
    </w:p>
    <w:p>
      <w:pPr>
        <w:pStyle w:val="Heading2"/>
        <w:numPr>
          <w:ilvl w:val="0"/>
          <w:numId w:val="1"/>
        </w:numPr>
        <w:tabs>
          <w:tab w:pos="480" w:val="left" w:leader="none"/>
        </w:tabs>
        <w:spacing w:line="272" w:lineRule="exact" w:before="83" w:after="0"/>
        <w:ind w:left="479" w:right="0" w:hanging="360"/>
        <w:jc w:val="left"/>
      </w:pPr>
      <w:r>
        <w:rPr/>
        <w:t>По морфологии таллом ксантории постенной</w:t>
      </w:r>
      <w:r>
        <w:rPr>
          <w:spacing w:val="-29"/>
        </w:rPr>
        <w:t> </w:t>
      </w:r>
      <w:r>
        <w:rPr/>
        <w:t>является:</w:t>
      </w:r>
    </w:p>
    <w:p>
      <w:pPr>
        <w:pStyle w:val="BodyText"/>
        <w:ind w:left="262" w:right="7393" w:firstLine="2"/>
      </w:pPr>
      <w:r>
        <w:rPr/>
        <w:t>а) листоватым; б) чешуйчатым; в)  кустистым; г) накипным.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79" w:right="0" w:hanging="360"/>
        <w:jc w:val="left"/>
      </w:pPr>
      <w:r>
        <w:rPr>
          <w:b w:val="0"/>
        </w:rPr>
        <w:t>На </w:t>
      </w:r>
      <w:r>
        <w:rPr/>
        <w:t>рисунке представлено изображение:</w:t>
      </w:r>
    </w:p>
    <w:p>
      <w:pPr>
        <w:pStyle w:val="BodyText"/>
        <w:spacing w:before="9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1274063</wp:posOffset>
            </wp:positionH>
            <wp:positionV relativeFrom="paragraph">
              <wp:posOffset>198763</wp:posOffset>
            </wp:positionV>
            <wp:extent cx="1584959" cy="1819655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9" cy="181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5" w:lineRule="exact" w:before="6"/>
        <w:ind w:left="264"/>
      </w:pPr>
      <w:r>
        <w:rPr/>
        <w:t>а) хвоща;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237" w:lineRule="auto" w:before="1" w:after="0"/>
        <w:ind w:left="262" w:right="7339" w:firstLine="0"/>
        <w:jc w:val="left"/>
        <w:rPr>
          <w:sz w:val="24"/>
        </w:rPr>
      </w:pPr>
      <w:r>
        <w:rPr>
          <w:w w:val="95"/>
          <w:sz w:val="24"/>
        </w:rPr>
        <w:t>роголистника; </w:t>
      </w:r>
      <w:r>
        <w:rPr>
          <w:sz w:val="24"/>
        </w:rPr>
        <w:t>в)</w:t>
      </w:r>
      <w:r>
        <w:rPr>
          <w:spacing w:val="-14"/>
          <w:sz w:val="24"/>
        </w:rPr>
        <w:t> </w:t>
      </w:r>
      <w:r>
        <w:rPr>
          <w:sz w:val="24"/>
        </w:rPr>
        <w:t>нителлы;</w:t>
      </w:r>
    </w:p>
    <w:p>
      <w:pPr>
        <w:pStyle w:val="BodyText"/>
        <w:spacing w:line="274" w:lineRule="exact"/>
        <w:ind w:left="264"/>
      </w:pPr>
      <w:r>
        <w:rPr/>
        <w:t>г) сальвинии.</w:t>
      </w:r>
    </w:p>
    <w:p>
      <w:pPr>
        <w:pStyle w:val="BodyText"/>
        <w:spacing w:before="10"/>
      </w:pPr>
    </w:p>
    <w:p>
      <w:pPr>
        <w:pStyle w:val="Heading2"/>
        <w:numPr>
          <w:ilvl w:val="0"/>
          <w:numId w:val="1"/>
        </w:numPr>
        <w:tabs>
          <w:tab w:pos="480" w:val="left" w:leader="none"/>
        </w:tabs>
        <w:spacing w:line="275" w:lineRule="exact" w:before="0" w:after="0"/>
        <w:ind w:left="479" w:right="0" w:hanging="360"/>
        <w:jc w:val="left"/>
      </w:pPr>
      <w:r>
        <w:rPr>
          <w:w w:val="95"/>
        </w:rPr>
        <w:t>IX низшим  споровым  растениям</w:t>
      </w:r>
      <w:r>
        <w:rPr>
          <w:spacing w:val="-22"/>
          <w:w w:val="95"/>
        </w:rPr>
        <w:t> </w:t>
      </w:r>
      <w:r>
        <w:rPr>
          <w:w w:val="95"/>
        </w:rPr>
        <w:t>относятся:</w:t>
      </w:r>
    </w:p>
    <w:p>
      <w:pPr>
        <w:pStyle w:val="BodyText"/>
        <w:spacing w:line="274" w:lineRule="exact"/>
        <w:ind w:left="264"/>
      </w:pPr>
      <w:r>
        <w:rPr/>
        <w:t>а) мхи;</w:t>
      </w:r>
    </w:p>
    <w:p>
      <w:pPr>
        <w:pStyle w:val="ListParagraph"/>
        <w:numPr>
          <w:ilvl w:val="1"/>
          <w:numId w:val="1"/>
        </w:numPr>
        <w:tabs>
          <w:tab w:pos="527" w:val="left" w:leader="none"/>
        </w:tabs>
        <w:spacing w:line="271" w:lineRule="exact" w:before="0" w:after="0"/>
        <w:ind w:left="526" w:right="0" w:hanging="264"/>
        <w:jc w:val="left"/>
        <w:rPr>
          <w:sz w:val="24"/>
        </w:rPr>
      </w:pPr>
      <w:r>
        <w:rPr>
          <w:sz w:val="24"/>
        </w:rPr>
        <w:t>водоросли;</w:t>
      </w:r>
    </w:p>
    <w:p>
      <w:pPr>
        <w:pStyle w:val="Heading1"/>
        <w:spacing w:line="282" w:lineRule="exact"/>
      </w:pPr>
      <w:r>
        <w:rPr>
          <w:w w:val="95"/>
        </w:rPr>
        <w:t>в) хвощи;</w:t>
      </w:r>
    </w:p>
    <w:p>
      <w:pPr>
        <w:pStyle w:val="BodyText"/>
        <w:spacing w:line="274" w:lineRule="exact"/>
        <w:ind w:left="264"/>
      </w:pPr>
      <w:r>
        <w:rPr/>
        <w:t>г) плауны.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85" w:lineRule="exact" w:before="1" w:after="0"/>
        <w:ind w:left="479" w:right="0" w:hanging="360"/>
        <w:jc w:val="left"/>
        <w:rPr>
          <w:b/>
          <w:sz w:val="25"/>
        </w:rPr>
      </w:pPr>
      <w:r>
        <w:rPr>
          <w:b/>
          <w:w w:val="95"/>
          <w:sz w:val="25"/>
        </w:rPr>
        <w:t>Двулетним растением</w:t>
      </w:r>
      <w:r>
        <w:rPr>
          <w:b/>
          <w:spacing w:val="20"/>
          <w:w w:val="95"/>
          <w:sz w:val="25"/>
        </w:rPr>
        <w:t> </w:t>
      </w:r>
      <w:r>
        <w:rPr>
          <w:b/>
          <w:w w:val="95"/>
          <w:sz w:val="25"/>
        </w:rPr>
        <w:t>является:</w:t>
      </w:r>
    </w:p>
    <w:p>
      <w:pPr>
        <w:pStyle w:val="BodyText"/>
        <w:ind w:left="262" w:right="7975" w:firstLine="2"/>
        <w:jc w:val="both"/>
      </w:pPr>
      <w:r>
        <w:rPr/>
        <w:t>а) яблоня; б) малина; в) огурец;</w:t>
      </w:r>
    </w:p>
    <w:p>
      <w:pPr>
        <w:pStyle w:val="BodyText"/>
        <w:spacing w:line="274" w:lineRule="exact" w:before="2"/>
        <w:ind w:left="264"/>
      </w:pPr>
      <w:r>
        <w:rPr/>
        <w:t>г) петрушка.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480" w:val="left" w:leader="none"/>
        </w:tabs>
        <w:spacing w:line="275" w:lineRule="exact" w:before="0" w:after="0"/>
        <w:ind w:left="479" w:right="0" w:hanging="359"/>
        <w:jc w:val="left"/>
      </w:pPr>
      <w:r>
        <w:rPr>
          <w:b w:val="0"/>
        </w:rPr>
        <w:t>Какой </w:t>
      </w:r>
      <w:r>
        <w:rPr/>
        <w:t>плод не является</w:t>
      </w:r>
      <w:r>
        <w:rPr>
          <w:spacing w:val="35"/>
        </w:rPr>
        <w:t> </w:t>
      </w:r>
      <w:r>
        <w:rPr/>
        <w:t>костянкой?</w:t>
      </w:r>
    </w:p>
    <w:p>
      <w:pPr>
        <w:pStyle w:val="BodyText"/>
        <w:spacing w:line="237" w:lineRule="auto" w:before="1"/>
        <w:ind w:left="263" w:right="6460"/>
      </w:pPr>
      <w:r>
        <w:rPr/>
        <w:t>а) плод грецкого opexa; б) плод кокоса;</w:t>
      </w:r>
    </w:p>
    <w:p>
      <w:pPr>
        <w:pStyle w:val="Heading1"/>
        <w:spacing w:line="278" w:lineRule="exact"/>
      </w:pPr>
      <w:r>
        <w:rPr/>
        <w:t>в) плод вишни;</w:t>
      </w:r>
    </w:p>
    <w:p>
      <w:pPr>
        <w:pStyle w:val="BodyText"/>
        <w:spacing w:line="274" w:lineRule="exact"/>
        <w:ind w:left="264"/>
      </w:pPr>
      <w:r>
        <w:rPr/>
        <w:t>г) плод картофеля.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481" w:val="left" w:leader="none"/>
        </w:tabs>
        <w:spacing w:line="275" w:lineRule="exact" w:before="1" w:after="0"/>
        <w:ind w:left="480" w:right="0" w:hanging="360"/>
        <w:jc w:val="left"/>
      </w:pPr>
      <w:r>
        <w:rPr>
          <w:b w:val="0"/>
        </w:rPr>
        <w:t>У </w:t>
      </w:r>
      <w:r>
        <w:rPr/>
        <w:t>каких растений плод не является</w:t>
      </w:r>
      <w:r>
        <w:rPr>
          <w:spacing w:val="-23"/>
        </w:rPr>
        <w:t> </w:t>
      </w:r>
      <w:r>
        <w:rPr/>
        <w:t>яблоком?</w:t>
      </w:r>
    </w:p>
    <w:p>
      <w:pPr>
        <w:pStyle w:val="BodyText"/>
        <w:spacing w:line="237" w:lineRule="auto" w:before="1"/>
        <w:ind w:left="263" w:right="7922"/>
      </w:pPr>
      <w:r>
        <w:rPr/>
        <w:t>а) груша; б) рябина;</w:t>
      </w:r>
    </w:p>
    <w:p>
      <w:pPr>
        <w:pStyle w:val="BodyText"/>
        <w:spacing w:line="237" w:lineRule="auto" w:before="4"/>
        <w:ind w:left="264" w:right="7393" w:hanging="3"/>
      </w:pPr>
      <w:r>
        <w:rPr/>
        <w:t>в) боярышник; г) гранат.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480" w:val="left" w:leader="none"/>
        </w:tabs>
        <w:spacing w:line="275" w:lineRule="exact" w:before="0" w:after="0"/>
        <w:ind w:left="479" w:right="0" w:hanging="359"/>
        <w:jc w:val="left"/>
      </w:pPr>
      <w:r>
        <w:rPr/>
        <w:t>Видоизменением корня</w:t>
      </w:r>
      <w:r>
        <w:rPr>
          <w:spacing w:val="-20"/>
        </w:rPr>
        <w:t> </w:t>
      </w:r>
      <w:r>
        <w:rPr/>
        <w:t>являются:</w:t>
      </w:r>
    </w:p>
    <w:p>
      <w:pPr>
        <w:pStyle w:val="BodyText"/>
        <w:spacing w:line="275" w:lineRule="exact"/>
        <w:ind w:left="453" w:right="7379"/>
        <w:jc w:val="center"/>
      </w:pPr>
      <w:r>
        <w:rPr/>
        <w:t>а) корневища;</w:t>
      </w:r>
    </w:p>
    <w:p>
      <w:pPr>
        <w:spacing w:after="0" w:line="275" w:lineRule="exact"/>
        <w:jc w:val="center"/>
        <w:sectPr>
          <w:pgSz w:w="11910" w:h="16840"/>
          <w:pgMar w:header="0" w:footer="1005" w:top="1580" w:bottom="1260" w:left="1580" w:right="1020"/>
        </w:sectPr>
      </w:pPr>
    </w:p>
    <w:p>
      <w:pPr>
        <w:pStyle w:val="BodyText"/>
        <w:spacing w:line="237" w:lineRule="auto" w:before="69"/>
        <w:ind w:left="1038" w:right="6761" w:firstLine="1"/>
      </w:pPr>
      <w:r>
        <w:rPr/>
        <w:t>б) клубнелуковицы; в) клубни;</w:t>
      </w:r>
    </w:p>
    <w:p>
      <w:pPr>
        <w:pStyle w:val="BodyText"/>
        <w:spacing w:before="2"/>
        <w:ind w:left="1015" w:right="6739"/>
        <w:jc w:val="center"/>
      </w:pPr>
      <w:r>
        <w:rPr/>
        <w:t>г) корневые шишки.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1040" w:val="left" w:leader="none"/>
        </w:tabs>
        <w:spacing w:line="272" w:lineRule="exact" w:before="0" w:after="0"/>
        <w:ind w:left="1039" w:right="0" w:hanging="359"/>
        <w:jc w:val="left"/>
      </w:pPr>
      <w:r>
        <w:rPr>
          <w:b w:val="0"/>
        </w:rPr>
        <w:t>Какое </w:t>
      </w:r>
      <w:r>
        <w:rPr/>
        <w:t>животное из перечисленных не относится к классу</w:t>
      </w:r>
      <w:r>
        <w:rPr>
          <w:spacing w:val="40"/>
        </w:rPr>
        <w:t> </w:t>
      </w:r>
      <w:r>
        <w:rPr/>
        <w:t>паукообразных?</w:t>
      </w:r>
    </w:p>
    <w:p>
      <w:pPr>
        <w:pStyle w:val="BodyText"/>
        <w:spacing w:line="271" w:lineRule="exact"/>
        <w:ind w:left="834"/>
      </w:pPr>
      <w:r>
        <w:rPr/>
        <w:t>а) Ложноскорпион книжный;</w:t>
      </w:r>
    </w:p>
    <w:p>
      <w:pPr>
        <w:pStyle w:val="BodyText"/>
        <w:spacing w:line="242" w:lineRule="auto"/>
        <w:ind w:left="836" w:right="6169" w:hanging="5"/>
      </w:pPr>
      <w:r>
        <w:rPr/>
        <w:t>6) Скорпион итальянский; в) Скорпионовая муха;</w:t>
      </w:r>
    </w:p>
    <w:p>
      <w:pPr>
        <w:pStyle w:val="BodyText"/>
        <w:spacing w:line="276" w:lineRule="exact"/>
        <w:ind w:left="834"/>
      </w:pPr>
      <w:r>
        <w:rPr/>
        <w:t>г) Чесоточный зудень.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1036" w:val="left" w:leader="none"/>
        </w:tabs>
        <w:spacing w:line="275" w:lineRule="exact" w:before="0" w:after="0"/>
        <w:ind w:left="1035" w:right="0" w:hanging="355"/>
        <w:jc w:val="left"/>
      </w:pPr>
      <w:r>
        <w:rPr/>
        <w:t>Такой основной причиной определяются сроки размножения</w:t>
      </w:r>
      <w:r>
        <w:rPr>
          <w:spacing w:val="-2"/>
        </w:rPr>
        <w:t> </w:t>
      </w:r>
      <w:r>
        <w:rPr/>
        <w:t>птиц?</w:t>
      </w:r>
    </w:p>
    <w:p>
      <w:pPr>
        <w:pStyle w:val="BodyText"/>
        <w:spacing w:line="274" w:lineRule="exact"/>
        <w:ind w:left="834"/>
      </w:pPr>
      <w:r>
        <w:rPr/>
        <w:t>а) Продолжительность светового дня;</w:t>
      </w:r>
    </w:p>
    <w:p>
      <w:pPr>
        <w:pStyle w:val="BodyText"/>
        <w:spacing w:line="274" w:lineRule="exact"/>
        <w:ind w:left="832"/>
      </w:pPr>
      <w:r>
        <w:rPr/>
        <w:t>6) Сезонное повышение температуры;</w:t>
      </w:r>
    </w:p>
    <w:p>
      <w:pPr>
        <w:pStyle w:val="BodyText"/>
        <w:spacing w:line="274" w:lineRule="exact"/>
        <w:ind w:left="831"/>
      </w:pPr>
      <w:r>
        <w:rPr/>
        <w:t>в) Сезонное снижение воздействия хищников и паразитов;</w:t>
      </w:r>
    </w:p>
    <w:p>
      <w:pPr>
        <w:pStyle w:val="BodyText"/>
        <w:spacing w:line="275" w:lineRule="exact"/>
        <w:ind w:left="834"/>
      </w:pPr>
      <w:r>
        <w:rPr/>
        <w:t>г) Появление необходимого корма в достаточном количестве.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9"/>
        <w:ind w:left="113" w:right="113"/>
        <w:jc w:val="both"/>
      </w:pPr>
      <w:r>
        <w:rPr>
          <w:w w:val="105"/>
        </w:rPr>
        <w:t>Часть II.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</w:t>
      </w:r>
      <w:r>
        <w:rPr>
          <w:w w:val="90"/>
        </w:rPr>
        <w:t>— 8 </w:t>
      </w:r>
      <w:r>
        <w:rPr>
          <w:w w:val="105"/>
        </w:rPr>
        <w:t>(по 2 балла за каждое тестовое задание). Индекс ответа, который вы считаете наиболее полным и правильным,  укажите  в матрице ответов.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2"/>
        </w:numPr>
        <w:tabs>
          <w:tab w:pos="832" w:val="left" w:leader="none"/>
        </w:tabs>
        <w:spacing w:line="275" w:lineRule="exact" w:before="1" w:after="0"/>
        <w:ind w:left="834" w:right="0" w:hanging="370"/>
        <w:jc w:val="left"/>
      </w:pPr>
      <w:r>
        <w:rPr>
          <w:b w:val="0"/>
          <w:w w:val="95"/>
        </w:rPr>
        <w:t>IX </w:t>
      </w:r>
      <w:r>
        <w:rPr>
          <w:w w:val="95"/>
        </w:rPr>
        <w:t>пластинчатым  грибам</w:t>
      </w:r>
      <w:r>
        <w:rPr>
          <w:spacing w:val="13"/>
          <w:w w:val="95"/>
        </w:rPr>
        <w:t> </w:t>
      </w:r>
      <w:r>
        <w:rPr>
          <w:w w:val="95"/>
        </w:rPr>
        <w:t>относятся: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5" w:lineRule="exact" w:before="0" w:after="0"/>
        <w:ind w:left="831" w:right="0" w:firstLine="5"/>
        <w:jc w:val="left"/>
        <w:rPr>
          <w:b/>
          <w:sz w:val="24"/>
        </w:rPr>
      </w:pPr>
      <w:r>
        <w:rPr>
          <w:b/>
          <w:sz w:val="24"/>
        </w:rPr>
        <w:t>лисичка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настоящая;</w:t>
      </w:r>
    </w:p>
    <w:p>
      <w:pPr>
        <w:pStyle w:val="ListParagraph"/>
        <w:numPr>
          <w:ilvl w:val="1"/>
          <w:numId w:val="2"/>
        </w:numPr>
        <w:tabs>
          <w:tab w:pos="1098" w:val="left" w:leader="none"/>
        </w:tabs>
        <w:spacing w:line="275" w:lineRule="exact" w:before="2" w:after="0"/>
        <w:ind w:left="1097" w:right="0" w:hanging="261"/>
        <w:jc w:val="left"/>
        <w:rPr>
          <w:b/>
          <w:sz w:val="24"/>
        </w:rPr>
      </w:pPr>
      <w:r>
        <w:rPr>
          <w:b/>
          <w:sz w:val="24"/>
        </w:rPr>
        <w:t>рыжик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сосновый;</w:t>
      </w:r>
    </w:p>
    <w:p>
      <w:pPr>
        <w:pStyle w:val="ListParagraph"/>
        <w:numPr>
          <w:ilvl w:val="1"/>
          <w:numId w:val="2"/>
        </w:numPr>
        <w:tabs>
          <w:tab w:pos="1097" w:val="left" w:leader="none"/>
        </w:tabs>
        <w:spacing w:line="275" w:lineRule="exact" w:before="0" w:after="0"/>
        <w:ind w:left="1096" w:right="0" w:hanging="268"/>
        <w:jc w:val="left"/>
        <w:rPr>
          <w:b/>
          <w:sz w:val="24"/>
        </w:rPr>
      </w:pPr>
      <w:r>
        <w:rPr>
          <w:b/>
          <w:w w:val="95"/>
          <w:sz w:val="24"/>
        </w:rPr>
        <w:t>дождевик </w:t>
      </w:r>
      <w:r>
        <w:rPr>
          <w:b/>
          <w:spacing w:val="26"/>
          <w:w w:val="95"/>
          <w:sz w:val="24"/>
        </w:rPr>
        <w:t> </w:t>
      </w:r>
      <w:r>
        <w:rPr>
          <w:b/>
          <w:w w:val="95"/>
          <w:sz w:val="24"/>
        </w:rPr>
        <w:t>жемчужный;</w:t>
      </w:r>
    </w:p>
    <w:p>
      <w:pPr>
        <w:pStyle w:val="ListParagraph"/>
        <w:numPr>
          <w:ilvl w:val="1"/>
          <w:numId w:val="2"/>
        </w:numPr>
        <w:tabs>
          <w:tab w:pos="1102" w:val="left" w:leader="none"/>
        </w:tabs>
        <w:spacing w:line="275" w:lineRule="exact" w:before="2" w:after="0"/>
        <w:ind w:left="1101" w:right="0" w:hanging="268"/>
        <w:jc w:val="left"/>
        <w:rPr>
          <w:sz w:val="24"/>
        </w:rPr>
      </w:pPr>
      <w:r>
        <w:rPr>
          <w:w w:val="105"/>
          <w:sz w:val="24"/>
        </w:rPr>
        <w:t>подгруздок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белый;</w:t>
      </w:r>
    </w:p>
    <w:p>
      <w:pPr>
        <w:pStyle w:val="Heading2"/>
        <w:numPr>
          <w:ilvl w:val="1"/>
          <w:numId w:val="2"/>
        </w:numPr>
        <w:tabs>
          <w:tab w:pos="1097" w:val="left" w:leader="none"/>
        </w:tabs>
        <w:spacing w:line="274" w:lineRule="exact" w:before="0" w:after="0"/>
        <w:ind w:left="1096" w:right="0" w:hanging="262"/>
        <w:jc w:val="left"/>
      </w:pPr>
      <w:r>
        <w:rPr/>
        <w:t>дубовик</w:t>
      </w:r>
      <w:r>
        <w:rPr>
          <w:spacing w:val="-33"/>
        </w:rPr>
        <w:t> </w:t>
      </w:r>
      <w:r>
        <w:rPr/>
        <w:t>обыкновенный.</w:t>
      </w:r>
    </w:p>
    <w:p>
      <w:pPr>
        <w:pStyle w:val="BodyText"/>
        <w:spacing w:line="274" w:lineRule="exact"/>
        <w:ind w:left="834"/>
      </w:pPr>
      <w:r>
        <w:rPr/>
        <w:t>а) только 1, 2;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40" w:lineRule="auto" w:before="0" w:after="0"/>
        <w:ind w:left="831" w:right="7371" w:firstLine="1"/>
        <w:jc w:val="left"/>
        <w:rPr>
          <w:sz w:val="24"/>
        </w:rPr>
      </w:pPr>
      <w:r>
        <w:rPr>
          <w:sz w:val="24"/>
        </w:rPr>
        <w:t>только  3, 5; в) только 2,</w:t>
      </w:r>
      <w:r>
        <w:rPr>
          <w:spacing w:val="5"/>
          <w:sz w:val="24"/>
        </w:rPr>
        <w:t> </w:t>
      </w:r>
      <w:r>
        <w:rPr>
          <w:sz w:val="24"/>
        </w:rPr>
        <w:t>4;</w:t>
      </w:r>
      <w:r>
        <w:rPr>
          <w:spacing w:val="-8"/>
          <w:sz w:val="24"/>
        </w:rPr>
        <w:t> </w:t>
      </w:r>
      <w:r>
        <w:rPr>
          <w:sz w:val="24"/>
        </w:rPr>
        <w:t>г)</w:t>
      </w:r>
      <w:r>
        <w:rPr>
          <w:spacing w:val="-1"/>
          <w:w w:val="99"/>
          <w:sz w:val="24"/>
        </w:rPr>
        <w:t> </w:t>
      </w:r>
      <w:r>
        <w:rPr>
          <w:sz w:val="24"/>
        </w:rPr>
        <w:t>только  1, 3, 5; д) 1, 2, 3, 4,</w:t>
      </w:r>
      <w:r>
        <w:rPr>
          <w:spacing w:val="-8"/>
          <w:sz w:val="24"/>
        </w:rPr>
        <w:t> </w:t>
      </w:r>
      <w:r>
        <w:rPr>
          <w:sz w:val="24"/>
        </w:rPr>
        <w:t>5.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2"/>
        </w:numPr>
        <w:tabs>
          <w:tab w:pos="833" w:val="left" w:leader="none"/>
        </w:tabs>
        <w:spacing w:line="275" w:lineRule="exact" w:before="1" w:after="0"/>
        <w:ind w:left="832" w:right="0" w:hanging="361"/>
        <w:jc w:val="left"/>
      </w:pPr>
      <w:r>
        <w:rPr/>
        <w:t>Простые листья характерны для следующих</w:t>
      </w:r>
      <w:r>
        <w:rPr>
          <w:spacing w:val="-28"/>
        </w:rPr>
        <w:t> </w:t>
      </w:r>
      <w:r>
        <w:rPr/>
        <w:t>растений:</w:t>
      </w:r>
    </w:p>
    <w:p>
      <w:pPr>
        <w:pStyle w:val="ListParagraph"/>
        <w:numPr>
          <w:ilvl w:val="1"/>
          <w:numId w:val="2"/>
        </w:numPr>
        <w:tabs>
          <w:tab w:pos="1097" w:val="left" w:leader="none"/>
        </w:tabs>
        <w:spacing w:line="275" w:lineRule="exact" w:before="0" w:after="0"/>
        <w:ind w:left="1096" w:right="0" w:hanging="260"/>
        <w:jc w:val="left"/>
        <w:rPr>
          <w:b/>
          <w:sz w:val="24"/>
        </w:rPr>
      </w:pPr>
      <w:r>
        <w:rPr>
          <w:b/>
          <w:sz w:val="24"/>
        </w:rPr>
        <w:t>фасоль</w:t>
      </w:r>
      <w:r>
        <w:rPr>
          <w:b/>
          <w:spacing w:val="-33"/>
          <w:sz w:val="24"/>
        </w:rPr>
        <w:t> </w:t>
      </w:r>
      <w:r>
        <w:rPr>
          <w:b/>
          <w:sz w:val="24"/>
        </w:rPr>
        <w:t>обыкновенная;</w:t>
      </w:r>
    </w:p>
    <w:p>
      <w:pPr>
        <w:pStyle w:val="ListParagraph"/>
        <w:numPr>
          <w:ilvl w:val="1"/>
          <w:numId w:val="2"/>
        </w:numPr>
        <w:tabs>
          <w:tab w:pos="1098" w:val="left" w:leader="none"/>
        </w:tabs>
        <w:spacing w:line="275" w:lineRule="exact" w:before="2" w:after="0"/>
        <w:ind w:left="1098" w:right="0" w:hanging="262"/>
        <w:jc w:val="left"/>
        <w:rPr>
          <w:b/>
          <w:sz w:val="24"/>
        </w:rPr>
      </w:pPr>
      <w:r>
        <w:rPr>
          <w:b/>
          <w:sz w:val="24"/>
        </w:rPr>
        <w:t>вяз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гладкий;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5" w:lineRule="exact" w:before="0" w:after="0"/>
        <w:ind w:left="1095" w:right="0" w:hanging="267"/>
        <w:jc w:val="left"/>
        <w:rPr>
          <w:b/>
          <w:sz w:val="24"/>
        </w:rPr>
      </w:pPr>
      <w:r>
        <w:rPr>
          <w:b/>
          <w:w w:val="95"/>
          <w:sz w:val="24"/>
        </w:rPr>
        <w:t>лещина </w:t>
      </w:r>
      <w:r>
        <w:rPr>
          <w:b/>
          <w:spacing w:val="35"/>
          <w:w w:val="95"/>
          <w:sz w:val="24"/>
        </w:rPr>
        <w:t> </w:t>
      </w:r>
      <w:r>
        <w:rPr>
          <w:b/>
          <w:w w:val="95"/>
          <w:sz w:val="24"/>
        </w:rPr>
        <w:t>обыкновенная;</w:t>
      </w:r>
    </w:p>
    <w:p>
      <w:pPr>
        <w:pStyle w:val="ListParagraph"/>
        <w:numPr>
          <w:ilvl w:val="1"/>
          <w:numId w:val="2"/>
        </w:numPr>
        <w:tabs>
          <w:tab w:pos="1098" w:val="left" w:leader="none"/>
        </w:tabs>
        <w:spacing w:line="275" w:lineRule="exact" w:before="2" w:after="0"/>
        <w:ind w:left="1097" w:right="0" w:hanging="266"/>
        <w:jc w:val="left"/>
        <w:rPr>
          <w:b/>
          <w:sz w:val="24"/>
        </w:rPr>
      </w:pPr>
      <w:r>
        <w:rPr>
          <w:b/>
          <w:w w:val="95"/>
          <w:sz w:val="24"/>
        </w:rPr>
        <w:t>ясень </w:t>
      </w:r>
      <w:r>
        <w:rPr>
          <w:b/>
          <w:spacing w:val="25"/>
          <w:w w:val="95"/>
          <w:sz w:val="24"/>
        </w:rPr>
        <w:t> </w:t>
      </w:r>
      <w:r>
        <w:rPr>
          <w:b/>
          <w:w w:val="95"/>
          <w:sz w:val="24"/>
        </w:rPr>
        <w:t>обыкновенный;</w:t>
      </w:r>
    </w:p>
    <w:p>
      <w:pPr>
        <w:pStyle w:val="ListParagraph"/>
        <w:numPr>
          <w:ilvl w:val="1"/>
          <w:numId w:val="2"/>
        </w:numPr>
        <w:tabs>
          <w:tab w:pos="1098" w:val="left" w:leader="none"/>
        </w:tabs>
        <w:spacing w:line="274" w:lineRule="exact" w:before="0" w:after="0"/>
        <w:ind w:left="1098" w:right="0" w:hanging="264"/>
        <w:jc w:val="left"/>
        <w:rPr>
          <w:b/>
          <w:sz w:val="24"/>
        </w:rPr>
      </w:pPr>
      <w:r>
        <w:rPr>
          <w:b/>
          <w:sz w:val="24"/>
        </w:rPr>
        <w:t>вяз</w:t>
      </w:r>
      <w:r>
        <w:rPr>
          <w:b/>
          <w:spacing w:val="-34"/>
          <w:sz w:val="24"/>
        </w:rPr>
        <w:t> </w:t>
      </w:r>
      <w:r>
        <w:rPr>
          <w:b/>
          <w:sz w:val="24"/>
        </w:rPr>
        <w:t>мелколистный.</w:t>
      </w:r>
    </w:p>
    <w:p>
      <w:pPr>
        <w:pStyle w:val="BodyText"/>
        <w:spacing w:line="274" w:lineRule="exact"/>
        <w:ind w:left="834"/>
      </w:pPr>
      <w:r>
        <w:rPr/>
        <w:t>а) только 2, 4, 5;</w:t>
      </w:r>
    </w:p>
    <w:p>
      <w:pPr>
        <w:pStyle w:val="BodyText"/>
        <w:spacing w:line="275" w:lineRule="exact"/>
        <w:ind w:left="833"/>
      </w:pPr>
      <w:r>
        <w:rPr/>
        <w:t>б) только 1, 3, 5;</w:t>
      </w:r>
    </w:p>
    <w:p>
      <w:pPr>
        <w:pStyle w:val="BodyText"/>
        <w:spacing w:line="275" w:lineRule="exact" w:before="3"/>
        <w:ind w:left="831"/>
      </w:pPr>
      <w:r>
        <w:rPr/>
        <w:t>в) только 2, 3, 5;</w:t>
      </w:r>
    </w:p>
    <w:p>
      <w:pPr>
        <w:pStyle w:val="BodyText"/>
        <w:spacing w:line="275" w:lineRule="exact"/>
        <w:ind w:left="834"/>
      </w:pPr>
      <w:r>
        <w:rPr/>
        <w:t>г) только 1, 4, 5;</w:t>
      </w:r>
    </w:p>
    <w:p>
      <w:pPr>
        <w:pStyle w:val="BodyText"/>
        <w:spacing w:before="2"/>
        <w:ind w:left="834"/>
      </w:pPr>
      <w:r>
        <w:rPr/>
        <w:t>д) только 2, 4.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2"/>
        </w:numPr>
        <w:tabs>
          <w:tab w:pos="833" w:val="left" w:leader="none"/>
        </w:tabs>
        <w:spacing w:line="275" w:lineRule="exact" w:before="0" w:after="0"/>
        <w:ind w:left="832" w:right="0" w:hanging="364"/>
        <w:jc w:val="left"/>
      </w:pPr>
      <w:r>
        <w:rPr/>
        <w:t>Какие из перечисленных птиц относятся к</w:t>
      </w:r>
      <w:r>
        <w:rPr>
          <w:spacing w:val="-34"/>
        </w:rPr>
        <w:t> </w:t>
      </w:r>
      <w:r>
        <w:rPr/>
        <w:t>птенцовым?</w:t>
      </w:r>
    </w:p>
    <w:p>
      <w:pPr>
        <w:pStyle w:val="ListParagraph"/>
        <w:numPr>
          <w:ilvl w:val="1"/>
          <w:numId w:val="2"/>
        </w:numPr>
        <w:tabs>
          <w:tab w:pos="1248" w:val="left" w:leader="none"/>
        </w:tabs>
        <w:spacing w:line="275" w:lineRule="exact" w:before="0" w:after="0"/>
        <w:ind w:left="1247" w:right="0" w:hanging="359"/>
        <w:jc w:val="left"/>
        <w:rPr>
          <w:b/>
          <w:sz w:val="24"/>
        </w:rPr>
      </w:pPr>
      <w:r>
        <w:rPr>
          <w:b/>
          <w:sz w:val="24"/>
        </w:rPr>
        <w:t>попугай;</w:t>
      </w:r>
    </w:p>
    <w:p>
      <w:pPr>
        <w:pStyle w:val="ListParagraph"/>
        <w:numPr>
          <w:ilvl w:val="1"/>
          <w:numId w:val="2"/>
        </w:numPr>
        <w:tabs>
          <w:tab w:pos="1248" w:val="left" w:leader="none"/>
        </w:tabs>
        <w:spacing w:line="240" w:lineRule="auto" w:before="2" w:after="0"/>
        <w:ind w:left="1247" w:right="0" w:hanging="363"/>
        <w:jc w:val="left"/>
        <w:rPr>
          <w:b/>
          <w:sz w:val="24"/>
        </w:rPr>
      </w:pPr>
      <w:r>
        <w:rPr>
          <w:b/>
          <w:sz w:val="24"/>
        </w:rPr>
        <w:t>пингвин;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1069" w:top="1040" w:bottom="1200" w:left="1020" w:right="1020"/>
        </w:sectPr>
      </w:pPr>
    </w:p>
    <w:p>
      <w:pPr>
        <w:pStyle w:val="ListParagraph"/>
        <w:numPr>
          <w:ilvl w:val="1"/>
          <w:numId w:val="2"/>
        </w:numPr>
        <w:tabs>
          <w:tab w:pos="1247" w:val="left" w:leader="none"/>
        </w:tabs>
        <w:spacing w:line="240" w:lineRule="auto" w:before="66" w:after="0"/>
        <w:ind w:left="1246" w:right="0" w:hanging="360"/>
        <w:jc w:val="left"/>
        <w:rPr>
          <w:b/>
          <w:sz w:val="24"/>
        </w:rPr>
      </w:pPr>
      <w:r>
        <w:rPr>
          <w:b/>
          <w:sz w:val="24"/>
        </w:rPr>
        <w:t>киви;</w:t>
      </w:r>
    </w:p>
    <w:p>
      <w:pPr>
        <w:pStyle w:val="ListParagraph"/>
        <w:numPr>
          <w:ilvl w:val="1"/>
          <w:numId w:val="2"/>
        </w:numPr>
        <w:tabs>
          <w:tab w:pos="1248" w:val="left" w:leader="none"/>
        </w:tabs>
        <w:spacing w:line="240" w:lineRule="auto" w:before="2" w:after="0"/>
        <w:ind w:left="1247" w:right="0" w:hanging="363"/>
        <w:jc w:val="left"/>
        <w:rPr>
          <w:b/>
          <w:sz w:val="24"/>
        </w:rPr>
      </w:pPr>
      <w:r>
        <w:rPr>
          <w:b/>
          <w:sz w:val="24"/>
        </w:rPr>
        <w:t>зимородок;</w:t>
      </w:r>
    </w:p>
    <w:p>
      <w:pPr>
        <w:pStyle w:val="ListParagraph"/>
        <w:numPr>
          <w:ilvl w:val="1"/>
          <w:numId w:val="2"/>
        </w:numPr>
        <w:tabs>
          <w:tab w:pos="1248" w:val="left" w:leader="none"/>
        </w:tabs>
        <w:spacing w:line="275" w:lineRule="exact" w:before="2" w:after="0"/>
        <w:ind w:left="1247" w:right="0" w:hanging="360"/>
        <w:jc w:val="left"/>
        <w:rPr>
          <w:b/>
          <w:sz w:val="24"/>
        </w:rPr>
      </w:pPr>
      <w:r>
        <w:rPr>
          <w:b/>
          <w:sz w:val="24"/>
        </w:rPr>
        <w:t>пеликан.</w:t>
      </w:r>
    </w:p>
    <w:p>
      <w:pPr>
        <w:pStyle w:val="BodyText"/>
        <w:spacing w:line="274" w:lineRule="exact"/>
        <w:ind w:left="963"/>
      </w:pPr>
      <w:r>
        <w:rPr/>
        <w:t>а) только 1,2,3;</w:t>
      </w:r>
    </w:p>
    <w:p>
      <w:pPr>
        <w:pStyle w:val="BodyText"/>
        <w:spacing w:line="274" w:lineRule="exact"/>
        <w:ind w:left="962"/>
      </w:pPr>
      <w:r>
        <w:rPr/>
        <w:t>б) только 2,3,4;</w:t>
      </w:r>
    </w:p>
    <w:p>
      <w:pPr>
        <w:pStyle w:val="BodyText"/>
        <w:spacing w:line="274" w:lineRule="exact"/>
        <w:ind w:left="966"/>
      </w:pPr>
      <w:r>
        <w:rPr/>
        <w:t>в) только 3,4,5;</w:t>
      </w:r>
    </w:p>
    <w:p>
      <w:pPr>
        <w:pStyle w:val="BodyText"/>
        <w:spacing w:line="275" w:lineRule="exact"/>
        <w:ind w:left="963"/>
      </w:pPr>
      <w:r>
        <w:rPr/>
        <w:t>г) только 1,4;</w:t>
      </w:r>
    </w:p>
    <w:p>
      <w:pPr>
        <w:pStyle w:val="BodyText"/>
        <w:spacing w:before="2"/>
        <w:ind w:left="964"/>
      </w:pPr>
      <w:r>
        <w:rPr/>
        <w:t>д) только 1,4,5.</w:t>
      </w:r>
    </w:p>
    <w:p>
      <w:pPr>
        <w:pStyle w:val="BodyText"/>
        <w:rPr>
          <w:sz w:val="25"/>
        </w:r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37" w:lineRule="auto" w:before="1" w:after="0"/>
        <w:ind w:left="834" w:right="133" w:hanging="361"/>
        <w:jc w:val="left"/>
        <w:rPr>
          <w:b w:val="0"/>
        </w:rPr>
      </w:pPr>
      <w:r>
        <w:rPr>
          <w:b w:val="0"/>
        </w:rPr>
        <w:t>Из </w:t>
      </w:r>
      <w:r>
        <w:rPr/>
        <w:t>перечисленных насекомых выберите тех, для которых не характерна стадия куколки </w:t>
      </w:r>
      <w:r>
        <w:rPr>
          <w:b w:val="0"/>
        </w:rPr>
        <w:t>в </w:t>
      </w:r>
      <w:r>
        <w:rPr/>
        <w:t>онтогенезе:  1) богомол;  2) колорадский  жук; 3) медведка;  </w:t>
      </w:r>
      <w:r>
        <w:rPr>
          <w:b w:val="0"/>
        </w:rPr>
        <w:t>4)</w:t>
      </w:r>
      <w:r>
        <w:rPr>
          <w:b w:val="0"/>
          <w:spacing w:val="-35"/>
        </w:rPr>
        <w:t> </w:t>
      </w:r>
      <w:r>
        <w:rPr>
          <w:b w:val="0"/>
        </w:rPr>
        <w:t>стрекоза;</w:t>
      </w:r>
    </w:p>
    <w:p>
      <w:pPr>
        <w:pStyle w:val="ListParagraph"/>
        <w:numPr>
          <w:ilvl w:val="0"/>
          <w:numId w:val="3"/>
        </w:numPr>
        <w:tabs>
          <w:tab w:pos="1098" w:val="left" w:leader="none"/>
        </w:tabs>
        <w:spacing w:line="272" w:lineRule="exact" w:before="2" w:after="0"/>
        <w:ind w:left="831" w:right="0" w:firstLine="3"/>
        <w:jc w:val="left"/>
        <w:rPr>
          <w:b/>
          <w:sz w:val="24"/>
        </w:rPr>
      </w:pPr>
      <w:r>
        <w:rPr>
          <w:b/>
          <w:sz w:val="24"/>
        </w:rPr>
        <w:t>комар-пискун.</w:t>
      </w:r>
    </w:p>
    <w:p>
      <w:pPr>
        <w:pStyle w:val="BodyText"/>
        <w:spacing w:line="271" w:lineRule="exact"/>
        <w:ind w:left="834"/>
      </w:pPr>
      <w:r>
        <w:rPr/>
        <w:t>а) только 5.</w:t>
      </w:r>
    </w:p>
    <w:p>
      <w:pPr>
        <w:pStyle w:val="ListParagraph"/>
        <w:numPr>
          <w:ilvl w:val="0"/>
          <w:numId w:val="3"/>
        </w:numPr>
        <w:tabs>
          <w:tab w:pos="1096" w:val="left" w:leader="none"/>
        </w:tabs>
        <w:spacing w:line="237" w:lineRule="auto" w:before="2" w:after="0"/>
        <w:ind w:left="831" w:right="7229" w:firstLine="1"/>
        <w:jc w:val="left"/>
        <w:rPr>
          <w:sz w:val="24"/>
        </w:rPr>
      </w:pPr>
      <w:r>
        <w:rPr>
          <w:sz w:val="24"/>
        </w:rPr>
        <w:t>только 1, 3 и 4. в) только 2 и</w:t>
      </w:r>
      <w:r>
        <w:rPr>
          <w:spacing w:val="-8"/>
          <w:sz w:val="24"/>
        </w:rPr>
        <w:t> </w:t>
      </w:r>
      <w:r>
        <w:rPr>
          <w:sz w:val="24"/>
        </w:rPr>
        <w:t>5.</w:t>
      </w:r>
    </w:p>
    <w:p>
      <w:pPr>
        <w:pStyle w:val="BodyText"/>
        <w:spacing w:before="2"/>
        <w:ind w:left="834"/>
      </w:pPr>
      <w:r>
        <w:rPr/>
        <w:t>г) только 2, 3 и 4.</w:t>
      </w:r>
    </w:p>
    <w:p>
      <w:pPr>
        <w:pStyle w:val="BodyText"/>
        <w:spacing w:before="9"/>
      </w:pPr>
    </w:p>
    <w:p>
      <w:pPr>
        <w:pStyle w:val="Heading2"/>
        <w:ind w:left="111" w:firstLine="0"/>
      </w:pPr>
      <w:r>
        <w:rPr/>
        <w:t>Часть III. Вам предлагаются  тестовые задания в виде суждений,  </w:t>
      </w:r>
      <w:r>
        <w:rPr>
          <w:b w:val="0"/>
        </w:rPr>
        <w:t>с </w:t>
      </w:r>
      <w:r>
        <w:rPr/>
        <w:t>каждым из которых</w:t>
      </w:r>
    </w:p>
    <w:p>
      <w:pPr>
        <w:pStyle w:val="BodyText"/>
        <w:spacing w:line="274" w:lineRule="exact"/>
        <w:ind w:left="114"/>
      </w:pPr>
      <w:r>
        <w:rPr>
          <w:w w:val="105"/>
        </w:rPr>
        <w:t>следует  либо согласиться,  либо отклонить. В матрице  ответов  укажите  вариант ответа</w:t>
      </w:r>
    </w:p>
    <w:p>
      <w:pPr>
        <w:tabs>
          <w:tab w:pos="2047" w:val="left" w:leader="none"/>
        </w:tabs>
        <w:spacing w:line="242" w:lineRule="auto" w:before="0"/>
        <w:ind w:left="113" w:right="112" w:hanging="4"/>
        <w:jc w:val="left"/>
        <w:rPr>
          <w:sz w:val="24"/>
        </w:rPr>
      </w:pPr>
      <w:r>
        <w:rPr>
          <w:sz w:val="24"/>
        </w:rPr>
        <w:t>«да»</w:t>
      </w:r>
      <w:r>
        <w:rPr>
          <w:spacing w:val="35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«нет».</w:t>
        <w:tab/>
        <w:t>Максимальное  количество  баллов,  которое  </w:t>
      </w:r>
      <w:r>
        <w:rPr>
          <w:sz w:val="24"/>
        </w:rPr>
        <w:t>можно набрать</w:t>
      </w:r>
      <w:r>
        <w:rPr>
          <w:spacing w:val="8"/>
          <w:sz w:val="24"/>
        </w:rPr>
        <w:t> </w:t>
      </w:r>
      <w:r>
        <w:rPr>
          <w:w w:val="90"/>
          <w:sz w:val="24"/>
        </w:rPr>
        <w:t>— </w:t>
      </w:r>
      <w:r>
        <w:rPr>
          <w:sz w:val="24"/>
        </w:rPr>
        <w:t>4 (по</w:t>
      </w:r>
      <w:r>
        <w:rPr>
          <w:spacing w:val="15"/>
          <w:sz w:val="24"/>
        </w:rPr>
        <w:t> </w:t>
      </w:r>
      <w:r>
        <w:rPr>
          <w:sz w:val="24"/>
        </w:rPr>
        <w:t>1</w:t>
      </w:r>
      <w:r>
        <w:rPr>
          <w:w w:val="102"/>
          <w:sz w:val="24"/>
        </w:rPr>
        <w:t> </w:t>
      </w:r>
      <w:r>
        <w:rPr>
          <w:sz w:val="24"/>
        </w:rPr>
        <w:t>баллу  за  каждое  тестовое</w:t>
      </w:r>
      <w:r>
        <w:rPr>
          <w:spacing w:val="-2"/>
          <w:sz w:val="24"/>
        </w:rPr>
        <w:t> </w:t>
      </w:r>
      <w:r>
        <w:rPr>
          <w:sz w:val="24"/>
        </w:rPr>
        <w:t>задание).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40" w:lineRule="auto" w:before="0" w:after="0"/>
        <w:ind w:left="834" w:right="0" w:hanging="362"/>
        <w:jc w:val="left"/>
      </w:pPr>
      <w:r>
        <w:rPr>
          <w:w w:val="95"/>
        </w:rPr>
        <w:t>Все бактерии способны создавать органические  вещества из неорганических</w:t>
      </w:r>
      <w:r>
        <w:rPr>
          <w:spacing w:val="-4"/>
          <w:w w:val="95"/>
        </w:rPr>
        <w:t> </w:t>
      </w:r>
      <w:r>
        <w:rPr>
          <w:w w:val="95"/>
        </w:rPr>
        <w:t>веществ.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sz w:val="24"/>
        </w:rPr>
      </w:pPr>
      <w:r>
        <w:rPr>
          <w:sz w:val="24"/>
        </w:rPr>
        <w:t>Гифы мицелия грибов могут быть только</w:t>
      </w:r>
      <w:r>
        <w:rPr>
          <w:spacing w:val="-12"/>
          <w:sz w:val="24"/>
        </w:rPr>
        <w:t> </w:t>
      </w:r>
      <w:r>
        <w:rPr>
          <w:sz w:val="24"/>
        </w:rPr>
        <w:t>многоклеточными.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  <w:tab w:pos="3356" w:val="left" w:leader="none"/>
        </w:tabs>
        <w:spacing w:line="242" w:lineRule="auto" w:before="2" w:after="0"/>
        <w:ind w:left="834" w:right="116" w:hanging="362"/>
        <w:jc w:val="left"/>
        <w:rPr>
          <w:sz w:val="24"/>
        </w:rPr>
      </w:pPr>
      <w:r>
        <w:rPr>
          <w:sz w:val="24"/>
        </w:rPr>
        <w:t>Сетчатое </w:t>
      </w:r>
      <w:r>
        <w:rPr>
          <w:spacing w:val="51"/>
          <w:sz w:val="24"/>
        </w:rPr>
        <w:t> </w:t>
      </w:r>
      <w:r>
        <w:rPr>
          <w:sz w:val="24"/>
        </w:rPr>
        <w:t>жилкование</w:t>
        <w:tab/>
        <w:t>листьев   в   качестве   исключения   может   встречаться </w:t>
      </w:r>
      <w:r>
        <w:rPr>
          <w:spacing w:val="45"/>
          <w:sz w:val="24"/>
        </w:rPr>
        <w:t> </w:t>
      </w:r>
      <w:r>
        <w:rPr>
          <w:sz w:val="24"/>
        </w:rPr>
        <w:t>и </w:t>
      </w:r>
      <w:r>
        <w:rPr>
          <w:spacing w:val="47"/>
          <w:sz w:val="24"/>
        </w:rPr>
        <w:t> </w:t>
      </w:r>
      <w:r>
        <w:rPr>
          <w:sz w:val="24"/>
        </w:rPr>
        <w:t>у</w:t>
      </w:r>
      <w:r>
        <w:rPr>
          <w:w w:val="96"/>
          <w:sz w:val="24"/>
        </w:rPr>
        <w:t> </w:t>
      </w:r>
      <w:r>
        <w:rPr>
          <w:sz w:val="24"/>
        </w:rPr>
        <w:t>однодольных</w:t>
      </w:r>
      <w:r>
        <w:rPr>
          <w:spacing w:val="-18"/>
          <w:sz w:val="24"/>
        </w:rPr>
        <w:t> </w:t>
      </w:r>
      <w:r>
        <w:rPr>
          <w:sz w:val="24"/>
        </w:rPr>
        <w:t>растений.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834" w:right="226" w:hanging="361"/>
        <w:jc w:val="left"/>
        <w:rPr>
          <w:sz w:val="24"/>
        </w:rPr>
      </w:pPr>
      <w:r>
        <w:rPr>
          <w:sz w:val="24"/>
        </w:rPr>
        <w:t>Все хрящевые рыбы ведут донный или придонно-пелагический образ жизни в связи с отсутствием у них плавательного</w:t>
      </w:r>
      <w:r>
        <w:rPr>
          <w:spacing w:val="-28"/>
          <w:sz w:val="24"/>
        </w:rPr>
        <w:t> </w:t>
      </w:r>
      <w:r>
        <w:rPr>
          <w:sz w:val="24"/>
        </w:rPr>
        <w:t>пузыря.</w:t>
      </w:r>
    </w:p>
    <w:sectPr>
      <w:pgSz w:w="11910" w:h="16840"/>
      <w:pgMar w:header="0" w:footer="1005" w:top="1040" w:bottom="12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799">
          <wp:simplePos x="0" y="0"/>
          <wp:positionH relativeFrom="page">
            <wp:posOffset>6784847</wp:posOffset>
          </wp:positionH>
          <wp:positionV relativeFrom="page">
            <wp:posOffset>9927335</wp:posOffset>
          </wp:positionV>
          <wp:extent cx="39624" cy="10363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4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777527pt;margin-top:777.015503pt;width:9.8pt;height:16.4pt;mso-position-horizontal-relative:page;mso-position-vertical-relative:page;z-index:-5632" type="#_x0000_t202" filled="false" stroked="false">
          <v:textbox inset="0,0,0,0">
            <w:txbxContent>
              <w:p>
                <w:pPr>
                  <w:spacing w:before="9"/>
                  <w:ind w:left="41" w:right="0" w:firstLine="0"/>
                  <w:jc w:val="left"/>
                  <w:rPr>
                    <w:sz w:val="26"/>
                  </w:rPr>
                </w:pPr>
                <w:r>
                  <w:rPr>
                    <w:w w:val="88"/>
                    <w:sz w:val="2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34" w:hanging="361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74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9" w:hanging="361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)"/>
      <w:lvlJc w:val="left"/>
      <w:pPr>
        <w:ind w:left="831" w:hanging="264"/>
        <w:jc w:val="left"/>
      </w:pPr>
      <w:rPr>
        <w:rFonts w:hint="default"/>
        <w:b/>
        <w:bCs/>
        <w:w w:val="98"/>
      </w:rPr>
    </w:lvl>
    <w:lvl w:ilvl="1">
      <w:start w:val="0"/>
      <w:numFmt w:val="bullet"/>
      <w:lvlText w:val="•"/>
      <w:lvlJc w:val="left"/>
      <w:pPr>
        <w:ind w:left="1742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4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7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9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4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9" w:hanging="26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4" w:hanging="368"/>
        <w:jc w:val="left"/>
      </w:pPr>
      <w:rPr>
        <w:rFonts w:hint="default"/>
        <w:w w:val="108"/>
      </w:rPr>
    </w:lvl>
    <w:lvl w:ilvl="1">
      <w:start w:val="1"/>
      <w:numFmt w:val="decimal"/>
      <w:lvlText w:val="%2)"/>
      <w:lvlJc w:val="left"/>
      <w:pPr>
        <w:ind w:left="1247" w:hanging="359"/>
        <w:jc w:val="left"/>
      </w:pPr>
      <w:rPr>
        <w:rFonts w:hint="default"/>
        <w:b/>
        <w:bCs/>
        <w:w w:val="97"/>
      </w:rPr>
    </w:lvl>
    <w:lvl w:ilvl="2">
      <w:start w:val="0"/>
      <w:numFmt w:val="bullet"/>
      <w:lvlText w:val="•"/>
      <w:lvlJc w:val="left"/>
      <w:pPr>
        <w:ind w:left="1240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8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6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4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2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8" w:hanging="35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2" w:hanging="360"/>
        <w:jc w:val="right"/>
      </w:pPr>
      <w:rPr>
        <w:rFonts w:hint="default"/>
        <w:w w:val="97"/>
      </w:rPr>
    </w:lvl>
    <w:lvl w:ilvl="1">
      <w:start w:val="6"/>
      <w:numFmt w:val="decimal"/>
      <w:lvlText w:val="%2)"/>
      <w:lvlJc w:val="left"/>
      <w:pPr>
        <w:ind w:left="822" w:hanging="26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820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0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80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6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73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10" w:hanging="26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61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line="275" w:lineRule="exact"/>
      <w:ind w:left="479" w:hanging="360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7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dcterms:created xsi:type="dcterms:W3CDTF">2018-02-25T11:11:07Z</dcterms:created>
  <dcterms:modified xsi:type="dcterms:W3CDTF">2018-02-25T11:11:07Z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