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77"/>
        <w:ind w:left="2496" w:right="2379"/>
        <w:jc w:val="center"/>
      </w:pPr>
      <w:r>
        <w:rPr/>
        <w:t>Всероссийская   олимпиада  школьников  по экологии</w:t>
      </w:r>
    </w:p>
    <w:p>
      <w:pPr>
        <w:spacing w:line="255" w:lineRule="exact" w:before="4"/>
        <w:ind w:left="2496" w:right="2348" w:firstLine="0"/>
        <w:jc w:val="center"/>
        <w:rPr>
          <w:i/>
          <w:sz w:val="23"/>
        </w:rPr>
      </w:pPr>
      <w:r>
        <w:rPr>
          <w:i/>
          <w:sz w:val="23"/>
        </w:rPr>
        <w:t>2016717 уч. г.</w:t>
      </w:r>
    </w:p>
    <w:p>
      <w:pPr>
        <w:spacing w:line="255" w:lineRule="exact" w:before="0"/>
        <w:ind w:left="2496" w:right="2368" w:firstLine="0"/>
        <w:jc w:val="center"/>
        <w:rPr>
          <w:i/>
          <w:sz w:val="23"/>
        </w:rPr>
      </w:pPr>
      <w:r>
        <w:rPr>
          <w:i/>
          <w:w w:val="95"/>
          <w:sz w:val="23"/>
        </w:rPr>
        <w:t>Муниципальный</w:t>
      </w:r>
      <w:r>
        <w:rPr>
          <w:i/>
          <w:spacing w:val="51"/>
          <w:w w:val="95"/>
          <w:sz w:val="23"/>
        </w:rPr>
        <w:t> </w:t>
      </w:r>
      <w:r>
        <w:rPr>
          <w:i/>
          <w:w w:val="95"/>
          <w:sz w:val="23"/>
        </w:rPr>
        <w:t>эman</w:t>
      </w:r>
    </w:p>
    <w:p>
      <w:pPr>
        <w:spacing w:before="10"/>
        <w:ind w:left="2496" w:right="2375" w:firstLine="0"/>
        <w:jc w:val="center"/>
        <w:rPr>
          <w:sz w:val="26"/>
        </w:rPr>
      </w:pPr>
      <w:r>
        <w:rPr>
          <w:w w:val="105"/>
          <w:sz w:val="26"/>
        </w:rPr>
        <w:t>10 класс</w:t>
      </w:r>
    </w:p>
    <w:p>
      <w:pPr>
        <w:pStyle w:val="BodyText"/>
        <w:spacing w:line="240" w:lineRule="auto" w:before="2"/>
        <w:ind w:left="2496" w:right="2367"/>
        <w:jc w:val="center"/>
      </w:pPr>
      <w:r>
        <w:rPr/>
        <w:t>(задания  с ответами)</w:t>
      </w:r>
    </w:p>
    <w:tbl>
      <w:tblPr>
        <w:tblW w:w="0" w:type="auto"/>
        <w:jc w:val="left"/>
        <w:tblInd w:w="110" w:type="dxa"/>
        <w:tblBorders>
          <w:top w:val="single" w:sz="6" w:space="0" w:color="002B00"/>
          <w:left w:val="single" w:sz="6" w:space="0" w:color="002B00"/>
          <w:bottom w:val="single" w:sz="6" w:space="0" w:color="002B00"/>
          <w:right w:val="single" w:sz="6" w:space="0" w:color="002B00"/>
          <w:insideH w:val="single" w:sz="6" w:space="0" w:color="002B00"/>
          <w:insideV w:val="single" w:sz="6" w:space="0" w:color="002B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2142"/>
        <w:gridCol w:w="1683"/>
        <w:gridCol w:w="1904"/>
        <w:gridCol w:w="3625"/>
      </w:tblGrid>
      <w:tr>
        <w:trPr>
          <w:trHeight w:val="520" w:hRule="atLeast"/>
        </w:trPr>
        <w:tc>
          <w:tcPr>
            <w:tcW w:w="9998" w:type="dxa"/>
            <w:gridSpan w:val="5"/>
          </w:tcPr>
          <w:p>
            <w:pPr>
              <w:pStyle w:val="TableParagraph"/>
              <w:spacing w:line="241" w:lineRule="exact"/>
              <w:ind w:left="160" w:right="155"/>
              <w:jc w:val="center"/>
              <w:rPr>
                <w:sz w:val="23"/>
              </w:rPr>
            </w:pPr>
            <w:r>
              <w:rPr>
                <w:sz w:val="23"/>
              </w:rPr>
              <w:t>Задание 1:  Выберите  1  правильный  ответ  из нескольких  предложенных,  за  правильный ответ</w:t>
            </w:r>
          </w:p>
          <w:p>
            <w:pPr>
              <w:pStyle w:val="TableParagraph"/>
              <w:spacing w:line="262" w:lineRule="exact"/>
              <w:ind w:left="157" w:right="155"/>
              <w:jc w:val="center"/>
              <w:rPr>
                <w:sz w:val="23"/>
              </w:rPr>
            </w:pPr>
            <w:r>
              <w:rPr>
                <w:sz w:val="23"/>
              </w:rPr>
              <w:t>1 балл, (вопросы 1-12)</w:t>
            </w:r>
          </w:p>
        </w:tc>
      </w:tr>
      <w:tr>
        <w:trPr>
          <w:trHeight w:val="240" w:hRule="atLeast"/>
        </w:trPr>
        <w:tc>
          <w:tcPr>
            <w:tcW w:w="9998" w:type="dxa"/>
            <w:gridSpan w:val="5"/>
          </w:tcPr>
          <w:p>
            <w:pPr>
              <w:pStyle w:val="TableParagraph"/>
              <w:spacing w:line="239" w:lineRule="exact"/>
              <w:ind w:left="155" w:right="155"/>
              <w:jc w:val="center"/>
              <w:rPr>
                <w:sz w:val="23"/>
              </w:rPr>
            </w:pPr>
            <w:r>
              <w:rPr>
                <w:sz w:val="23"/>
              </w:rPr>
              <w:t>Общие  знания  по экологии</w:t>
            </w:r>
          </w:p>
        </w:tc>
      </w:tr>
      <w:tr>
        <w:trPr>
          <w:trHeight w:val="760" w:hRule="atLeast"/>
        </w:trPr>
        <w:tc>
          <w:tcPr>
            <w:tcW w:w="643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sz w:val="28"/>
              </w:rPr>
            </w:pP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37" w:lineRule="auto" w:before="116"/>
              <w:ind w:left="121" w:hanging="2"/>
              <w:rPr>
                <w:sz w:val="22"/>
              </w:rPr>
            </w:pPr>
            <w:r>
              <w:rPr>
                <w:sz w:val="22"/>
              </w:rPr>
              <w:t>Процесс разложения органических остатков  в почве называется:</w:t>
            </w:r>
          </w:p>
        </w:tc>
        <w:tc>
          <w:tcPr>
            <w:tcW w:w="1904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left="114" w:hanging="3"/>
              <w:rPr>
                <w:sz w:val="23"/>
              </w:rPr>
            </w:pPr>
            <w:r>
              <w:rPr>
                <w:w w:val="95"/>
                <w:sz w:val="23"/>
              </w:rPr>
              <w:t>а) гумификация;</w:t>
            </w:r>
          </w:p>
          <w:p>
            <w:pPr>
              <w:pStyle w:val="TableParagraph"/>
              <w:spacing w:line="235" w:lineRule="auto"/>
              <w:ind w:left="112" w:right="129" w:firstLine="2"/>
              <w:rPr>
                <w:sz w:val="23"/>
              </w:rPr>
            </w:pPr>
            <w:r>
              <w:rPr>
                <w:sz w:val="23"/>
              </w:rPr>
              <w:t>в) урбанизация; </w:t>
            </w:r>
            <w:r>
              <w:rPr>
                <w:w w:val="95"/>
                <w:sz w:val="23"/>
              </w:rPr>
              <w:t>д) эвтрофикация</w:t>
            </w:r>
          </w:p>
        </w:tc>
        <w:tc>
          <w:tcPr>
            <w:tcW w:w="3625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134" w:firstLine="7"/>
              <w:rPr>
                <w:sz w:val="23"/>
              </w:rPr>
            </w:pPr>
            <w:r>
              <w:rPr>
                <w:sz w:val="23"/>
              </w:rPr>
              <w:t>6) минерализация;</w:t>
            </w:r>
          </w:p>
          <w:p>
            <w:pPr>
              <w:pStyle w:val="TableParagraph"/>
              <w:spacing w:line="259" w:lineRule="exact"/>
              <w:ind w:left="134"/>
              <w:rPr>
                <w:sz w:val="23"/>
              </w:rPr>
            </w:pPr>
            <w:r>
              <w:rPr>
                <w:w w:val="95"/>
                <w:sz w:val="23"/>
              </w:rPr>
              <w:t>г) стратификация.</w:t>
            </w:r>
          </w:p>
        </w:tc>
      </w:tr>
      <w:tr>
        <w:trPr>
          <w:trHeight w:val="760" w:hRule="atLeast"/>
        </w:trPr>
        <w:tc>
          <w:tcPr>
            <w:tcW w:w="643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182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27" w:lineRule="exact"/>
              <w:ind w:left="121"/>
              <w:rPr>
                <w:sz w:val="23"/>
              </w:rPr>
            </w:pPr>
            <w:r>
              <w:rPr>
                <w:sz w:val="23"/>
              </w:rPr>
              <w:t>Деление живых организмов на</w:t>
            </w:r>
          </w:p>
          <w:p>
            <w:pPr>
              <w:pStyle w:val="TableParagraph"/>
              <w:spacing w:line="235" w:lineRule="auto" w:before="2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автотрофов и гетеротрофов обусловлено типом:</w:t>
            </w:r>
          </w:p>
        </w:tc>
        <w:tc>
          <w:tcPr>
            <w:tcW w:w="1904" w:type="dxa"/>
            <w:tcBorders>
              <w:right w:val="nil"/>
            </w:tcBorders>
          </w:tcPr>
          <w:p>
            <w:pPr>
              <w:pStyle w:val="TableParagraph"/>
              <w:spacing w:line="227" w:lineRule="exact"/>
              <w:ind w:left="114" w:firstLine="2"/>
              <w:rPr>
                <w:sz w:val="23"/>
              </w:rPr>
            </w:pPr>
            <w:r>
              <w:rPr>
                <w:w w:val="95"/>
                <w:sz w:val="23"/>
              </w:rPr>
              <w:t>а) размножения;</w:t>
            </w:r>
          </w:p>
          <w:p>
            <w:pPr>
              <w:pStyle w:val="TableParagraph"/>
              <w:ind w:left="112" w:right="129" w:firstLine="2"/>
              <w:rPr>
                <w:sz w:val="23"/>
              </w:rPr>
            </w:pPr>
            <w:r>
              <w:rPr>
                <w:w w:val="95"/>
                <w:sz w:val="23"/>
              </w:rPr>
              <w:t>в) передвижения; </w:t>
            </w:r>
            <w:r>
              <w:rPr>
                <w:sz w:val="23"/>
              </w:rPr>
              <w:t>д) строения ядер</w:t>
            </w:r>
          </w:p>
        </w:tc>
        <w:tc>
          <w:tcPr>
            <w:tcW w:w="3625" w:type="dxa"/>
            <w:tcBorders>
              <w:left w:val="nil"/>
            </w:tcBorders>
          </w:tcPr>
          <w:p>
            <w:pPr>
              <w:pStyle w:val="TableParagraph"/>
              <w:spacing w:line="227" w:lineRule="exact"/>
              <w:ind w:left="293" w:firstLine="3"/>
              <w:rPr>
                <w:sz w:val="23"/>
              </w:rPr>
            </w:pPr>
            <w:r>
              <w:rPr>
                <w:sz w:val="23"/>
              </w:rPr>
              <w:t>6) питания;</w:t>
            </w:r>
          </w:p>
          <w:p>
            <w:pPr>
              <w:pStyle w:val="TableParagraph"/>
              <w:spacing w:line="262" w:lineRule="exact"/>
              <w:ind w:left="293"/>
              <w:rPr>
                <w:sz w:val="23"/>
              </w:rPr>
            </w:pPr>
            <w:r>
              <w:rPr>
                <w:sz w:val="23"/>
              </w:rPr>
              <w:t>г) дыхания</w:t>
            </w:r>
          </w:p>
        </w:tc>
      </w:tr>
      <w:tr>
        <w:trPr>
          <w:trHeight w:val="1280" w:hRule="atLeast"/>
        </w:trPr>
        <w:tc>
          <w:tcPr>
            <w:tcW w:w="64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line="158" w:lineRule="exact"/>
              <w:ind w:left="28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40" cy="10058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44" w:lineRule="auto" w:before="1"/>
              <w:ind w:left="115" w:right="606" w:firstLine="4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Устойчивое развитие экосистем достигается в основном за счет: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6" w:lineRule="exact"/>
              <w:ind w:left="111"/>
              <w:rPr>
                <w:sz w:val="23"/>
              </w:rPr>
            </w:pPr>
            <w:r>
              <w:rPr>
                <w:sz w:val="23"/>
              </w:rPr>
              <w:t>а) биологическот разнообразия;</w:t>
            </w:r>
          </w:p>
          <w:p>
            <w:pPr>
              <w:pStyle w:val="TableParagraph"/>
              <w:spacing w:line="230" w:lineRule="auto" w:before="8"/>
              <w:ind w:left="114" w:right="2224"/>
              <w:rPr>
                <w:sz w:val="23"/>
              </w:rPr>
            </w:pPr>
            <w:r>
              <w:rPr>
                <w:w w:val="95"/>
                <w:sz w:val="23"/>
              </w:rPr>
              <w:t>6) экологического мониторинга; в)  международной политики;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стабилизации круговорота воды;</w:t>
            </w:r>
          </w:p>
          <w:p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увеличения количества цепей питания.</w:t>
            </w:r>
          </w:p>
        </w:tc>
      </w:tr>
      <w:tr>
        <w:trPr>
          <w:trHeight w:val="2320" w:hRule="atLeast"/>
        </w:trPr>
        <w:tc>
          <w:tcPr>
            <w:tcW w:w="64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4"/>
              </w:rPr>
            </w:pPr>
          </w:p>
          <w:p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4.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121" w:right="1077" w:hanging="1"/>
              <w:rPr>
                <w:sz w:val="23"/>
              </w:rPr>
            </w:pPr>
            <w:r>
              <w:rPr>
                <w:sz w:val="23"/>
              </w:rPr>
              <w:t>Биогаз - это смесь газов, образующаяся в процессе: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29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жизнедеятельности эдафобионтов верхних слоев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14528" cy="91439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8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line="232" w:lineRule="auto" w:before="14"/>
              <w:ind w:left="114" w:right="771" w:hanging="1"/>
              <w:rPr>
                <w:sz w:val="23"/>
              </w:rPr>
            </w:pPr>
            <w:r>
              <w:rPr>
                <w:sz w:val="23"/>
              </w:rPr>
              <w:t>6) аэробного разложения промышленных органических отходов при участии целлюлозоразлагающих анаэробных бактерий;</w:t>
            </w:r>
          </w:p>
          <w:p>
            <w:pPr>
              <w:pStyle w:val="TableParagraph"/>
              <w:ind w:left="113" w:right="470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разложения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органических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отходов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анаэробных условиях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при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участюі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бактерий;</w:t>
            </w:r>
          </w:p>
          <w:p>
            <w:pPr>
              <w:pStyle w:val="TableParagraph"/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разложения органических остатков с помощью</w:t>
            </w:r>
          </w:p>
          <w:p>
            <w:pPr>
              <w:pStyle w:val="TableParagraph"/>
              <w:spacing w:before="4"/>
              <w:ind w:left="116"/>
              <w:rPr>
                <w:sz w:val="23"/>
              </w:rPr>
            </w:pPr>
            <w:r>
              <w:rPr>
                <w:sz w:val="23"/>
              </w:rPr>
              <w:t>грибов</w:t>
            </w:r>
          </w:p>
        </w:tc>
      </w:tr>
      <w:tr>
        <w:trPr>
          <w:trHeight w:val="2580" w:hRule="atLeast"/>
        </w:trPr>
        <w:tc>
          <w:tcPr>
            <w:tcW w:w="64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153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97536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</w:tc>
        <w:tc>
          <w:tcPr>
            <w:tcW w:w="2142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spacing w:line="244" w:lineRule="auto"/>
              <w:ind w:left="41" w:firstLine="7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Принцип </w:t>
            </w:r>
            <w:r>
              <w:rPr>
                <w:rFonts w:ascii="Cambria" w:hAnsi="Cambria"/>
                <w:w w:val="90"/>
                <w:sz w:val="22"/>
              </w:rPr>
              <w:t>соответствия  гласит:</w:t>
            </w:r>
          </w:p>
        </w:tc>
        <w:tc>
          <w:tcPr>
            <w:tcW w:w="1683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8"/>
              <w:ind w:left="108"/>
              <w:rPr>
                <w:sz w:val="22"/>
              </w:rPr>
            </w:pPr>
            <w:r>
              <w:rPr>
                <w:sz w:val="22"/>
              </w:rPr>
              <w:t>экологического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24" w:lineRule="exact"/>
              <w:ind w:left="116"/>
              <w:jc w:val="both"/>
              <w:rPr>
                <w:sz w:val="23"/>
              </w:rPr>
            </w:pPr>
            <w:r>
              <w:rPr>
                <w:sz w:val="23"/>
              </w:rPr>
              <w:t>а) способность вида к воспроизводству особей не</w:t>
            </w:r>
          </w:p>
          <w:p>
            <w:pPr>
              <w:pStyle w:val="TableParagraph"/>
              <w:spacing w:line="262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беспредельна и ограничена лимитирующим фактором;</w:t>
            </w:r>
          </w:p>
          <w:p>
            <w:pPr>
              <w:pStyle w:val="TableParagraph"/>
              <w:ind w:left="114" w:right="1300" w:hanging="5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форма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существования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организма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всегда взаимосвязана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условиями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жизни;</w:t>
            </w:r>
          </w:p>
          <w:p>
            <w:pPr>
              <w:pStyle w:val="TableParagraph"/>
              <w:spacing w:line="249" w:lineRule="auto"/>
              <w:ind w:left="114" w:right="233"/>
              <w:rPr>
                <w:sz w:val="22"/>
              </w:rPr>
            </w:pPr>
            <w:r>
              <w:rPr>
                <w:sz w:val="22"/>
              </w:rPr>
              <w:t>в) действие факторов среды на организм происходит во взаимодействии  и компенсации;</w:t>
            </w:r>
          </w:p>
          <w:p>
            <w:pPr>
              <w:pStyle w:val="TableParagraph"/>
              <w:spacing w:line="247" w:lineRule="exact" w:before="3"/>
              <w:ind w:left="116"/>
              <w:jc w:val="both"/>
              <w:rPr>
                <w:sz w:val="23"/>
              </w:rPr>
            </w:pPr>
            <w:r>
              <w:rPr>
                <w:sz w:val="23"/>
              </w:rPr>
              <w:t>г) реакция организмов не носит приспособительный</w:t>
            </w:r>
          </w:p>
          <w:p>
            <w:pPr>
              <w:pStyle w:val="TableParagraph"/>
              <w:spacing w:line="237" w:lineRule="auto" w:before="2"/>
              <w:ind w:left="112" w:right="1221" w:firstLine="4"/>
              <w:jc w:val="both"/>
              <w:rPr>
                <w:sz w:val="23"/>
              </w:rPr>
            </w:pPr>
            <w:r>
              <w:rPr>
                <w:sz w:val="23"/>
              </w:rPr>
              <w:t>характер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отношению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факторам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среды; д)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факторы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среды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действуют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организм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в </w:t>
            </w:r>
            <w:r>
              <w:rPr>
                <w:w w:val="95"/>
                <w:sz w:val="23"/>
              </w:rPr>
              <w:t>соответствие  с</w:t>
            </w:r>
            <w:r>
              <w:rPr>
                <w:spacing w:val="-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климатом</w:t>
            </w:r>
          </w:p>
        </w:tc>
      </w:tr>
      <w:tr>
        <w:trPr>
          <w:trHeight w:val="500" w:hRule="atLeast"/>
        </w:trPr>
        <w:tc>
          <w:tcPr>
            <w:tcW w:w="643" w:type="dxa"/>
          </w:tcPr>
          <w:p>
            <w:pPr>
              <w:pStyle w:val="TableParagraph"/>
              <w:spacing w:before="104"/>
              <w:ind w:right="182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6.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32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Оболочка  Земли, населенная</w:t>
            </w:r>
          </w:p>
          <w:p>
            <w:pPr>
              <w:pStyle w:val="TableParagraph"/>
              <w:spacing w:line="262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живыми  организмами, называется: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tabs>
                <w:tab w:pos="2125" w:val="left" w:leader="none"/>
              </w:tabs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биосферой;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тропосферой;</w:t>
            </w:r>
          </w:p>
          <w:p>
            <w:pPr>
              <w:pStyle w:val="TableParagraph"/>
              <w:tabs>
                <w:tab w:pos="2156" w:val="left" w:leader="none"/>
              </w:tabs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биогеоценозом;</w:t>
              <w:tab/>
              <w:t>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экосферой;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литосферой</w:t>
            </w:r>
          </w:p>
        </w:tc>
      </w:tr>
      <w:tr>
        <w:trPr>
          <w:trHeight w:val="1540" w:hRule="atLeast"/>
        </w:trPr>
        <w:tc>
          <w:tcPr>
            <w:tcW w:w="64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ind w:right="18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7.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2"/>
              <w:ind w:left="121" w:right="204"/>
              <w:rPr>
                <w:sz w:val="23"/>
              </w:rPr>
            </w:pPr>
            <w:r>
              <w:rPr>
                <w:sz w:val="23"/>
              </w:rPr>
              <w:t>Отношения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типа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«паразит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хозяин» состоят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том,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что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паразит: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29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не оказывает существенного влияния на хозяина;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всегда приводит хозяина к смерти;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 приносит определенную пользу хозяину;</w:t>
            </w:r>
          </w:p>
          <w:p>
            <w:pPr>
              <w:pStyle w:val="TableParagraph"/>
              <w:spacing w:line="235" w:lineRule="auto" w:before="5"/>
              <w:ind w:left="114" w:hanging="4"/>
              <w:rPr>
                <w:sz w:val="23"/>
              </w:rPr>
            </w:pPr>
            <w:r>
              <w:rPr>
                <w:sz w:val="23"/>
              </w:rPr>
              <w:t>г) приносит вред, но лиівь в некоторьт случаях приводит к скорой гибели хозяюіа;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оказывает положительное влияние</w:t>
            </w:r>
          </w:p>
        </w:tc>
      </w:tr>
      <w:tr>
        <w:trPr>
          <w:trHeight w:val="1540" w:hRule="atLeast"/>
        </w:trPr>
        <w:tc>
          <w:tcPr>
            <w:tcW w:w="64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right="187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90"/>
                <w:sz w:val="22"/>
              </w:rPr>
              <w:t>8.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spacing w:line="158" w:lineRule="auto"/>
              <w:ind w:left="115" w:hanging="5"/>
              <w:rPr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Верное соотношение численности биомассы растений и животных в </w:t>
            </w:r>
            <w:r>
              <w:rPr>
                <w:w w:val="95"/>
                <w:position w:val="13"/>
                <w:sz w:val="22"/>
              </w:rPr>
              <w:t>“</w:t>
            </w:r>
          </w:p>
          <w:p>
            <w:pPr>
              <w:pStyle w:val="TableParagraph"/>
              <w:spacing w:before="6"/>
              <w:ind w:left="11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биосфере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в биосфере число видов растений больше, а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биомасса их меньше чем животных;</w:t>
            </w:r>
          </w:p>
          <w:p>
            <w:pPr>
              <w:pStyle w:val="TableParagraph"/>
              <w:spacing w:line="237" w:lineRule="auto" w:before="6"/>
              <w:ind w:left="114" w:right="233"/>
              <w:rPr>
                <w:sz w:val="23"/>
              </w:rPr>
            </w:pPr>
            <w:r>
              <w:rPr>
                <w:sz w:val="22"/>
              </w:rPr>
              <w:t>6) число видов растений и животных примерно равно; </w:t>
            </w:r>
            <w:r>
              <w:rPr>
                <w:sz w:val="23"/>
              </w:rPr>
              <w:t>в) биомасса растений на сувзе больте, а в океане </w:t>
            </w:r>
            <w:r>
              <w:rPr>
                <w:w w:val="95"/>
                <w:sz w:val="23"/>
              </w:rPr>
              <w:t>меньше, чем животньІх;</w:t>
            </w:r>
          </w:p>
          <w:p>
            <w:pPr>
              <w:pStyle w:val="TableParagraph"/>
              <w:spacing w:line="254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животных больше, чем растений, поэтому их</w:t>
            </w:r>
          </w:p>
        </w:tc>
      </w:tr>
    </w:tbl>
    <w:p>
      <w:pPr>
        <w:spacing w:after="0" w:line="254" w:lineRule="exact"/>
        <w:rPr>
          <w:sz w:val="23"/>
        </w:rPr>
        <w:sectPr>
          <w:type w:val="continuous"/>
          <w:pgSz w:w="12240" w:h="15840"/>
          <w:pgMar w:top="980" w:bottom="280" w:left="1320" w:right="680"/>
        </w:sectPr>
      </w:pPr>
    </w:p>
    <w:tbl>
      <w:tblPr>
        <w:tblW w:w="0" w:type="auto"/>
        <w:jc w:val="left"/>
        <w:tblInd w:w="110" w:type="dxa"/>
        <w:tblBorders>
          <w:top w:val="single" w:sz="6" w:space="0" w:color="003B00"/>
          <w:left w:val="single" w:sz="6" w:space="0" w:color="003B00"/>
          <w:bottom w:val="single" w:sz="6" w:space="0" w:color="003B00"/>
          <w:right w:val="single" w:sz="6" w:space="0" w:color="003B00"/>
          <w:insideH w:val="single" w:sz="6" w:space="0" w:color="003B00"/>
          <w:insideV w:val="single" w:sz="6" w:space="0" w:color="003B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3823"/>
        <w:gridCol w:w="5527"/>
      </w:tblGrid>
      <w:tr>
        <w:trPr>
          <w:trHeight w:val="520" w:hRule="atLeast"/>
        </w:trPr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line="234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биомасса больше</w:t>
            </w:r>
          </w:p>
          <w:p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z w:val="23"/>
              </w:rPr>
              <w:t>д) в океане биомасса растений и животных равная</w:t>
            </w:r>
          </w:p>
        </w:tc>
      </w:tr>
      <w:tr>
        <w:trPr>
          <w:trHeight w:val="1020" w:hRule="atLeast"/>
        </w:trPr>
        <w:tc>
          <w:tcPr>
            <w:tcW w:w="648" w:type="dxa"/>
          </w:tcPr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823" w:type="dxa"/>
          </w:tcPr>
          <w:p>
            <w:pPr>
              <w:pStyle w:val="TableParagraph"/>
              <w:spacing w:line="220" w:lineRule="exact"/>
              <w:ind w:left="115"/>
              <w:rPr>
                <w:sz w:val="23"/>
              </w:rPr>
            </w:pPr>
            <w:r>
              <w:rPr>
                <w:sz w:val="23"/>
              </w:rPr>
              <w:t>Число особей вида на единицу</w:t>
            </w:r>
          </w:p>
          <w:p>
            <w:pPr>
              <w:pStyle w:val="TableParagraph"/>
              <w:spacing w:line="237" w:lineRule="auto"/>
              <w:ind w:left="114" w:right="458"/>
              <w:rPr>
                <w:sz w:val="23"/>
              </w:rPr>
            </w:pPr>
            <w:r>
              <w:rPr>
                <w:sz w:val="23"/>
              </w:rPr>
              <w:t>площади или на единицу объема жизненного пространства показывает:</w:t>
            </w:r>
          </w:p>
        </w:tc>
        <w:tc>
          <w:tcPr>
            <w:tcW w:w="5527" w:type="dxa"/>
          </w:tcPr>
          <w:p>
            <w:pPr>
              <w:pStyle w:val="TableParagraph"/>
              <w:tabs>
                <w:tab w:pos="2775" w:val="left" w:leader="none"/>
                <w:tab w:pos="2805" w:val="left" w:leader="none"/>
              </w:tabs>
              <w:spacing w:line="242" w:lineRule="auto" w:before="101"/>
              <w:ind w:left="109" w:right="1113" w:firstLine="4"/>
              <w:rPr>
                <w:sz w:val="23"/>
              </w:rPr>
            </w:pPr>
            <w:r>
              <w:rPr>
                <w:sz w:val="22"/>
              </w:rPr>
              <w:t>а)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видовое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разнообразие;</w:t>
              <w:tab/>
              <w:tab/>
              <w:t>6)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плодовитость;</w:t>
            </w:r>
            <w:r>
              <w:rPr>
                <w:w w:val="99"/>
                <w:sz w:val="22"/>
              </w:rPr>
              <w:t> </w:t>
            </w:r>
            <w:r>
              <w:rPr>
                <w:sz w:val="22"/>
              </w:rPr>
              <w:t>в)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плотность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популяции;</w:t>
              <w:tab/>
              <w:t>г)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численность;</w:t>
            </w:r>
            <w:r>
              <w:rPr>
                <w:w w:val="100"/>
                <w:sz w:val="22"/>
              </w:rPr>
              <w:t> </w:t>
            </w:r>
            <w:r>
              <w:rPr>
                <w:w w:val="95"/>
                <w:sz w:val="23"/>
              </w:rPr>
              <w:t>д)  устойчивость</w:t>
            </w:r>
            <w:r>
              <w:rPr>
                <w:spacing w:val="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популяции</w:t>
            </w:r>
          </w:p>
        </w:tc>
      </w:tr>
      <w:tr>
        <w:trPr>
          <w:trHeight w:val="3100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10.</w:t>
            </w:r>
          </w:p>
        </w:tc>
        <w:tc>
          <w:tcPr>
            <w:tcW w:w="382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Что такое трофическая  цепь</w:t>
            </w:r>
          </w:p>
        </w:tc>
        <w:tc>
          <w:tcPr>
            <w:tcW w:w="5527" w:type="dxa"/>
          </w:tcPr>
          <w:p>
            <w:pPr>
              <w:pStyle w:val="TableParagraph"/>
              <w:spacing w:line="220" w:lineRule="exact"/>
              <w:ind w:left="114"/>
              <w:rPr>
                <w:sz w:val="22"/>
              </w:rPr>
            </w:pPr>
            <w:r>
              <w:rPr>
                <w:sz w:val="22"/>
              </w:rPr>
              <w:t>а) цепь питания, образованная  микроорганизмами,</w:t>
            </w:r>
          </w:p>
          <w:p>
            <w:pPr>
              <w:pStyle w:val="TableParagraph"/>
              <w:spacing w:line="230" w:lineRule="auto" w:before="12"/>
              <w:ind w:left="111" w:right="154" w:firstLine="2"/>
              <w:rPr>
                <w:sz w:val="23"/>
              </w:rPr>
            </w:pPr>
            <w:r>
              <w:rPr>
                <w:sz w:val="23"/>
              </w:rPr>
              <w:t>способными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фиксировать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энергию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химических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связей в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процессе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окисления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азота,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углерода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т.д.;</w:t>
            </w:r>
          </w:p>
          <w:p>
            <w:pPr>
              <w:pStyle w:val="TableParagraph"/>
              <w:spacing w:line="235" w:lineRule="auto" w:before="9"/>
              <w:ind w:left="109" w:right="279" w:hanging="3"/>
              <w:rPr>
                <w:sz w:val="23"/>
              </w:rPr>
            </w:pPr>
            <w:r>
              <w:rPr>
                <w:sz w:val="23"/>
              </w:rPr>
              <w:t>6) цепь питания, образованная организмами, перез которые происходит передача вещества и энергии; в) цепь питания, которая идет от мертвого органического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вещества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микроорганизмам,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затем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к детритофагам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их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хищникам;</w:t>
            </w:r>
          </w:p>
          <w:p>
            <w:pPr>
              <w:pStyle w:val="TableParagraph"/>
              <w:spacing w:line="254" w:lineRule="exact"/>
              <w:ind w:left="113"/>
              <w:rPr>
                <w:sz w:val="23"/>
              </w:rPr>
            </w:pPr>
            <w:r>
              <w:rPr>
                <w:sz w:val="23"/>
              </w:rPr>
              <w:t>г) пастбищная цепь;</w:t>
            </w:r>
          </w:p>
          <w:p>
            <w:pPr>
              <w:pStyle w:val="TableParagraph"/>
              <w:spacing w:line="235" w:lineRule="auto" w:before="5"/>
              <w:ind w:left="112" w:right="485" w:hanging="3"/>
              <w:rPr>
                <w:sz w:val="23"/>
              </w:rPr>
            </w:pPr>
            <w:r>
              <w:rPr>
                <w:sz w:val="23"/>
              </w:rPr>
              <w:t>д)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цепь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питания,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которая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начинается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 идет далее к растительноядным животным и их хищникам</w:t>
            </w:r>
          </w:p>
        </w:tc>
      </w:tr>
      <w:tr>
        <w:trPr>
          <w:trHeight w:val="1520" w:hRule="atLeast"/>
        </w:trPr>
        <w:tc>
          <w:tcPr>
            <w:tcW w:w="648" w:type="dxa"/>
            <w:tcBorders>
              <w:bottom w:val="thickThinMediumGap" w:sz="12" w:space="0" w:color="003B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11.</w:t>
            </w:r>
          </w:p>
        </w:tc>
        <w:tc>
          <w:tcPr>
            <w:tcW w:w="3823" w:type="dxa"/>
            <w:tcBorders>
              <w:bottom w:val="thickThinMediumGap" w:sz="12" w:space="0" w:color="003B00"/>
            </w:tcBorders>
          </w:tcPr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spacing w:line="247" w:lineRule="auto"/>
              <w:ind w:left="113" w:right="997" w:firstLine="3"/>
              <w:jc w:val="both"/>
              <w:rPr>
                <w:sz w:val="22"/>
              </w:rPr>
            </w:pPr>
            <w:r>
              <w:rPr>
                <w:sz w:val="22"/>
              </w:rPr>
              <w:t>Укажите OOПT Республики Татарстан, имеющее статус биосферных:</w:t>
            </w:r>
          </w:p>
        </w:tc>
        <w:tc>
          <w:tcPr>
            <w:tcW w:w="5527" w:type="dxa"/>
            <w:tcBorders>
              <w:bottom w:val="thickThinMediumGap" w:sz="12" w:space="0" w:color="003B00"/>
            </w:tcBorders>
          </w:tcPr>
          <w:p>
            <w:pPr>
              <w:pStyle w:val="TableParagraph"/>
              <w:spacing w:line="227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а)  Волжско-Камский заповедник;</w:t>
            </w:r>
          </w:p>
          <w:p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z w:val="23"/>
              </w:rPr>
              <w:t>6) заказник «Чатыр Tay»;</w:t>
            </w:r>
          </w:p>
          <w:p>
            <w:pPr>
              <w:pStyle w:val="TableParagraph"/>
              <w:spacing w:line="235" w:lineRule="auto" w:before="2"/>
              <w:ind w:left="113" w:right="644" w:hanging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государственный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природный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заказник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«остров Свияжск»</w:t>
            </w:r>
          </w:p>
          <w:p>
            <w:pPr>
              <w:pStyle w:val="TableParagraph"/>
              <w:spacing w:line="260" w:lineRule="exact"/>
              <w:ind w:left="113" w:right="1527" w:hanging="3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национальный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парк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«Нижняя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Кама»; г)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памятник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природы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«І4стоки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Казанки»</w:t>
            </w:r>
          </w:p>
        </w:tc>
      </w:tr>
      <w:tr>
        <w:trPr>
          <w:trHeight w:val="2300" w:hRule="atLeast"/>
        </w:trPr>
        <w:tc>
          <w:tcPr>
            <w:tcW w:w="648" w:type="dxa"/>
            <w:tcBorders>
              <w:top w:val="thinThickMediumGap" w:sz="12" w:space="0" w:color="003B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0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12.</w:t>
            </w:r>
          </w:p>
        </w:tc>
        <w:tc>
          <w:tcPr>
            <w:tcW w:w="3823" w:type="dxa"/>
            <w:tcBorders>
              <w:top w:val="thinThickMediumGap" w:sz="12" w:space="0" w:color="003B00"/>
            </w:tcBorders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37" w:lineRule="auto"/>
              <w:ind w:left="114" w:right="172" w:firstLine="1"/>
              <w:rPr>
                <w:sz w:val="23"/>
              </w:rPr>
            </w:pPr>
            <w:r>
              <w:rPr>
                <w:sz w:val="23"/>
              </w:rPr>
              <w:t>В соответствии с Конституцией РФ каждый гражданин имеет право на </w:t>
            </w:r>
            <w:r>
              <w:rPr>
                <w:sz w:val="22"/>
              </w:rPr>
              <w:t>благоприятную окружающую среду, </w:t>
            </w:r>
            <w:r>
              <w:rPr>
                <w:sz w:val="23"/>
              </w:rPr>
              <w:t>согласно закону РФ «Об охране </w:t>
            </w:r>
            <w:r>
              <w:rPr>
                <w:w w:val="95"/>
                <w:sz w:val="23"/>
              </w:rPr>
              <w:t>окружающей среды» благоприятная окружающая  среда обеспечивает:</w:t>
            </w:r>
          </w:p>
        </w:tc>
        <w:tc>
          <w:tcPr>
            <w:tcW w:w="5527" w:type="dxa"/>
            <w:tcBorders>
              <w:top w:val="thinThickMediumGap" w:sz="12" w:space="0" w:color="003B00"/>
            </w:tcBorders>
          </w:tcPr>
          <w:p>
            <w:pPr>
              <w:pStyle w:val="TableParagraph"/>
              <w:spacing w:line="214" w:lineRule="exact"/>
              <w:ind w:left="114"/>
              <w:rPr>
                <w:sz w:val="23"/>
              </w:rPr>
            </w:pPr>
            <w:r>
              <w:rPr>
                <w:sz w:val="23"/>
              </w:rPr>
              <w:t>а) высокую рождаемость населения;</w:t>
            </w:r>
          </w:p>
          <w:p>
            <w:pPr>
              <w:pStyle w:val="TableParagraph"/>
              <w:spacing w:line="235" w:lineRule="auto" w:before="2"/>
              <w:ind w:left="112" w:right="931" w:hanging="1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превышение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рождаемости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над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смертностью населения;</w:t>
            </w:r>
          </w:p>
          <w:p>
            <w:pPr>
              <w:pStyle w:val="TableParagraph"/>
              <w:ind w:left="114" w:right="776" w:hanging="3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поддержание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стабильной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численности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видов, занесенных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Красную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Книгу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РФ;</w:t>
            </w:r>
          </w:p>
          <w:p>
            <w:pPr>
              <w:pStyle w:val="TableParagraph"/>
              <w:spacing w:line="254" w:lineRule="exact" w:before="10"/>
              <w:ind w:left="113"/>
              <w:rPr>
                <w:sz w:val="23"/>
              </w:rPr>
            </w:pPr>
            <w:r>
              <w:rPr>
                <w:sz w:val="23"/>
              </w:rPr>
              <w:t>г) устойчивый экономический рост;</w:t>
            </w:r>
          </w:p>
          <w:p>
            <w:pPr>
              <w:pStyle w:val="TableParagraph"/>
              <w:spacing w:line="235" w:lineRule="auto" w:before="9"/>
              <w:ind w:left="109" w:right="500"/>
              <w:rPr>
                <w:sz w:val="23"/>
              </w:rPr>
            </w:pPr>
            <w:r>
              <w:rPr>
                <w:sz w:val="23"/>
              </w:rPr>
              <w:t>д) устойчивое функіщонирование естественных экосистем,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природных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природно-антропогенных объектов.</w:t>
            </w:r>
          </w:p>
        </w:tc>
      </w:tr>
      <w:tr>
        <w:trPr>
          <w:trHeight w:val="760" w:hRule="atLeast"/>
        </w:trPr>
        <w:tc>
          <w:tcPr>
            <w:tcW w:w="9998" w:type="dxa"/>
            <w:gridSpan w:val="3"/>
          </w:tcPr>
          <w:p>
            <w:pPr>
              <w:pStyle w:val="TableParagraph"/>
              <w:spacing w:line="224" w:lineRule="exact"/>
              <w:ind w:left="105"/>
              <w:rPr>
                <w:sz w:val="23"/>
              </w:rPr>
            </w:pPr>
            <w:r>
              <w:rPr>
                <w:b/>
                <w:sz w:val="23"/>
              </w:rPr>
              <w:t>Задание</w:t>
            </w:r>
            <w:r>
              <w:rPr>
                <w:b/>
                <w:spacing w:val="-20"/>
                <w:sz w:val="23"/>
              </w:rPr>
              <w:t> </w:t>
            </w:r>
            <w:r>
              <w:rPr>
                <w:b/>
                <w:sz w:val="23"/>
              </w:rPr>
              <w:t>2.</w:t>
            </w:r>
            <w:r>
              <w:rPr>
                <w:b/>
                <w:spacing w:val="-21"/>
                <w:sz w:val="23"/>
              </w:rPr>
              <w:t> </w:t>
            </w:r>
            <w:r>
              <w:rPr>
                <w:b/>
                <w:sz w:val="23"/>
              </w:rPr>
              <w:t>Выберите</w:t>
            </w:r>
            <w:r>
              <w:rPr>
                <w:b/>
                <w:spacing w:val="-18"/>
                <w:sz w:val="23"/>
              </w:rPr>
              <w:t> </w:t>
            </w:r>
            <w:r>
              <w:rPr>
                <w:b/>
                <w:sz w:val="23"/>
              </w:rPr>
              <w:t>2</w:t>
            </w:r>
            <w:r>
              <w:rPr>
                <w:b/>
                <w:spacing w:val="-22"/>
                <w:sz w:val="23"/>
              </w:rPr>
              <w:t> </w:t>
            </w:r>
            <w:r>
              <w:rPr>
                <w:b/>
                <w:sz w:val="23"/>
              </w:rPr>
              <w:t>правильных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ответа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из</w:t>
            </w:r>
            <w:r>
              <w:rPr>
                <w:b/>
                <w:spacing w:val="-24"/>
                <w:sz w:val="23"/>
              </w:rPr>
              <w:t> </w:t>
            </w:r>
            <w:r>
              <w:rPr>
                <w:b/>
                <w:sz w:val="23"/>
              </w:rPr>
              <w:t>нескольких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предложенных,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21"/>
                <w:sz w:val="23"/>
              </w:rPr>
              <w:t> </w:t>
            </w:r>
            <w:r>
              <w:rPr>
                <w:b/>
                <w:sz w:val="23"/>
              </w:rPr>
              <w:t>правильный</w:t>
            </w:r>
            <w:r>
              <w:rPr>
                <w:b/>
                <w:spacing w:val="-19"/>
                <w:sz w:val="23"/>
              </w:rPr>
              <w:t> </w:t>
            </w:r>
            <w:r>
              <w:rPr>
                <w:sz w:val="23"/>
              </w:rPr>
              <w:t>ответ</w:t>
            </w:r>
          </w:p>
          <w:p>
            <w:pPr>
              <w:pStyle w:val="TableParagraph"/>
              <w:spacing w:line="262" w:lineRule="exact"/>
              <w:ind w:left="93"/>
              <w:rPr>
                <w:sz w:val="23"/>
              </w:rPr>
            </w:pPr>
            <w:r>
              <w:rPr>
                <w:sz w:val="23"/>
              </w:rPr>
              <w:t>1 балл: (вопросы 13-20)</w:t>
            </w:r>
          </w:p>
        </w:tc>
      </w:tr>
      <w:tr>
        <w:trPr>
          <w:trHeight w:val="760" w:hRule="atLeast"/>
        </w:trPr>
        <w:tc>
          <w:tcPr>
            <w:tcW w:w="648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13.</w:t>
            </w:r>
          </w:p>
        </w:tc>
        <w:tc>
          <w:tcPr>
            <w:tcW w:w="3823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Дождевые  черви являются:</w:t>
            </w:r>
          </w:p>
        </w:tc>
        <w:tc>
          <w:tcPr>
            <w:tcW w:w="5527" w:type="dxa"/>
          </w:tcPr>
          <w:p>
            <w:pPr>
              <w:pStyle w:val="TableParagraph"/>
              <w:tabs>
                <w:tab w:pos="2089" w:val="left" w:leader="none"/>
              </w:tabs>
              <w:spacing w:line="222" w:lineRule="exact"/>
              <w:ind w:left="111" w:firstLine="2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детртофагами,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автотрофами,</w:t>
            </w:r>
          </w:p>
          <w:p>
            <w:pPr>
              <w:pStyle w:val="TableParagraph"/>
              <w:tabs>
                <w:tab w:pos="2081" w:val="left" w:leader="none"/>
              </w:tabs>
              <w:spacing w:line="235" w:lineRule="auto"/>
              <w:ind w:left="109" w:right="1913" w:firstLine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фитофагами,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редуцентами,</w:t>
            </w:r>
            <w:r>
              <w:rPr>
                <w:w w:val="96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консументами,</w:t>
              <w:tab/>
            </w:r>
            <w:r>
              <w:rPr>
                <w:w w:val="95"/>
                <w:sz w:val="23"/>
              </w:rPr>
              <w:t>е)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мезотрофами</w:t>
            </w:r>
          </w:p>
        </w:tc>
      </w:tr>
      <w:tr>
        <w:trPr>
          <w:trHeight w:val="1280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0"/>
              <w:ind w:right="8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14.</w:t>
            </w:r>
          </w:p>
        </w:tc>
        <w:tc>
          <w:tcPr>
            <w:tcW w:w="3823" w:type="dxa"/>
          </w:tcPr>
          <w:p>
            <w:pPr>
              <w:pStyle w:val="TableParagraph"/>
              <w:spacing w:before="93"/>
              <w:ind w:left="108" w:hanging="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Какие типы растительности </w:t>
            </w:r>
            <w:r>
              <w:rPr>
                <w:rFonts w:ascii="Cambria" w:hAnsi="Cambria"/>
                <w:w w:val="95"/>
                <w:sz w:val="22"/>
              </w:rPr>
              <w:t>Татарстана относятся к зональным </w:t>
            </w:r>
            <w:r>
              <w:rPr>
                <w:rFonts w:ascii="Cambria" w:hAnsi="Cambria"/>
                <w:sz w:val="22"/>
              </w:rPr>
              <w:t>типам:</w:t>
            </w:r>
          </w:p>
        </w:tc>
        <w:tc>
          <w:tcPr>
            <w:tcW w:w="5527" w:type="dxa"/>
          </w:tcPr>
          <w:p>
            <w:pPr>
              <w:pStyle w:val="TableParagraph"/>
              <w:spacing w:line="224" w:lineRule="exact"/>
              <w:ind w:left="109"/>
              <w:rPr>
                <w:sz w:val="23"/>
              </w:rPr>
            </w:pPr>
            <w:r>
              <w:rPr>
                <w:sz w:val="23"/>
              </w:rPr>
              <w:t>а) ічироколиственные леса;</w:t>
            </w:r>
          </w:p>
          <w:p>
            <w:pPr>
              <w:pStyle w:val="TableParagraph"/>
              <w:spacing w:line="235" w:lineRule="auto" w:before="2"/>
              <w:ind w:left="109" w:right="3533" w:firstLine="3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пойменные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луга;</w:t>
            </w:r>
            <w:r>
              <w:rPr>
                <w:w w:val="93"/>
                <w:sz w:val="23"/>
              </w:rPr>
              <w:t> </w:t>
            </w:r>
            <w:r>
              <w:rPr>
                <w:sz w:val="23"/>
              </w:rPr>
              <w:t>в) сосновые леса; </w:t>
            </w:r>
            <w:r>
              <w:rPr>
                <w:w w:val="95"/>
                <w:sz w:val="23"/>
              </w:rPr>
              <w:t>г)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лесостепь;</w:t>
            </w:r>
          </w:p>
          <w:p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z w:val="23"/>
              </w:rPr>
              <w:t>д) сфагновые болота.</w:t>
            </w:r>
          </w:p>
        </w:tc>
      </w:tr>
      <w:tr>
        <w:trPr>
          <w:trHeight w:val="1280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9352" cy="10058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3" w:type="dxa"/>
          </w:tcPr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spacing w:line="244" w:lineRule="auto"/>
              <w:ind w:left="108" w:right="623" w:hanging="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Размножение, линька, сезонные </w:t>
            </w:r>
            <w:r>
              <w:rPr>
                <w:rFonts w:ascii="Cambria" w:hAnsi="Cambria"/>
                <w:w w:val="90"/>
                <w:sz w:val="22"/>
              </w:rPr>
              <w:t>миграции — это адаптации к:</w:t>
            </w:r>
          </w:p>
        </w:tc>
        <w:tc>
          <w:tcPr>
            <w:tcW w:w="5527" w:type="dxa"/>
          </w:tcPr>
          <w:p>
            <w:pPr>
              <w:pStyle w:val="TableParagraph"/>
              <w:spacing w:line="224" w:lineRule="exact"/>
              <w:ind w:left="114"/>
              <w:rPr>
                <w:sz w:val="23"/>
              </w:rPr>
            </w:pPr>
            <w:r>
              <w:rPr>
                <w:sz w:val="23"/>
              </w:rPr>
              <w:t>а) световому режиму;</w:t>
            </w:r>
          </w:p>
          <w:p>
            <w:pPr>
              <w:pStyle w:val="TableParagraph"/>
              <w:spacing w:line="232" w:lineRule="auto" w:before="5"/>
              <w:ind w:left="111" w:right="3274" w:hanging="5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тепловому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режиму; в) водному режиму; 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режиму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осадков;</w:t>
            </w:r>
          </w:p>
          <w:p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д)  антропогенным воздействиям.</w:t>
            </w:r>
          </w:p>
        </w:tc>
      </w:tr>
      <w:tr>
        <w:trPr>
          <w:trHeight w:val="760" w:hRule="atLeast"/>
        </w:trPr>
        <w:tc>
          <w:tcPr>
            <w:tcW w:w="648" w:type="dxa"/>
          </w:tcPr>
          <w:p>
            <w:pPr>
              <w:pStyle w:val="TableParagraph"/>
              <w:spacing w:before="96"/>
              <w:ind w:right="125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Ј </w:t>
            </w:r>
            <w:r>
              <w:rPr>
                <w:w w:val="95"/>
                <w:position w:val="-12"/>
                <w:sz w:val="22"/>
              </w:rPr>
              <w:t>6</w:t>
            </w:r>
          </w:p>
        </w:tc>
        <w:tc>
          <w:tcPr>
            <w:tcW w:w="3823" w:type="dxa"/>
          </w:tcPr>
          <w:p>
            <w:pPr>
              <w:pStyle w:val="TableParagraph"/>
              <w:tabs>
                <w:tab w:pos="1201" w:val="left" w:leader="none"/>
                <w:tab w:pos="3177" w:val="left" w:leader="none"/>
              </w:tabs>
              <w:spacing w:before="96"/>
              <w:ind w:left="115"/>
              <w:rPr>
                <w:sz w:val="22"/>
              </w:rPr>
            </w:pPr>
            <w:r>
              <w:rPr>
                <w:sz w:val="22"/>
              </w:rPr>
              <w:t>Парой</w:t>
              <w:tab/>
              <w:t>хищник-жертва</w:t>
              <w:tab/>
              <w:t>могут</w:t>
            </w:r>
          </w:p>
          <w:p>
            <w:pPr>
              <w:pStyle w:val="TableParagraph"/>
              <w:spacing w:before="85"/>
              <w:ind w:left="116"/>
              <w:rPr>
                <w:sz w:val="14"/>
              </w:rPr>
            </w:pPr>
            <w:r>
              <w:rPr>
                <w:w w:val="110"/>
                <w:sz w:val="14"/>
              </w:rPr>
              <w:t>ЯВЛЯТЬGЯ '</w:t>
            </w:r>
          </w:p>
        </w:tc>
        <w:tc>
          <w:tcPr>
            <w:tcW w:w="5527" w:type="dxa"/>
          </w:tcPr>
          <w:p>
            <w:pPr>
              <w:pStyle w:val="TableParagraph"/>
              <w:spacing w:line="222" w:lineRule="exact"/>
              <w:ind w:left="114"/>
              <w:rPr>
                <w:sz w:val="23"/>
              </w:rPr>
            </w:pPr>
            <w:r>
              <w:rPr>
                <w:sz w:val="23"/>
              </w:rPr>
              <w:t>а) слепень и лошадь;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6) лисица и куропатка;</w:t>
            </w:r>
          </w:p>
          <w:p>
            <w:pPr>
              <w:pStyle w:val="TableParagraph"/>
              <w:spacing w:line="259" w:lineRule="exact"/>
              <w:ind w:left="111"/>
              <w:rPr>
                <w:sz w:val="23"/>
              </w:rPr>
            </w:pPr>
            <w:r>
              <w:rPr>
                <w:sz w:val="23"/>
              </w:rPr>
              <w:t>в) бычий цепень и корова;</w:t>
            </w:r>
          </w:p>
        </w:tc>
      </w:tr>
    </w:tbl>
    <w:p>
      <w:pPr>
        <w:spacing w:after="0" w:line="259" w:lineRule="exact"/>
        <w:rPr>
          <w:sz w:val="23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10" w:type="dxa"/>
        <w:tblBorders>
          <w:top w:val="single" w:sz="6" w:space="0" w:color="000800"/>
          <w:left w:val="single" w:sz="6" w:space="0" w:color="000800"/>
          <w:bottom w:val="single" w:sz="6" w:space="0" w:color="000800"/>
          <w:right w:val="single" w:sz="6" w:space="0" w:color="000800"/>
          <w:insideH w:val="single" w:sz="6" w:space="0" w:color="000800"/>
          <w:insideV w:val="single" w:sz="6" w:space="0" w:color="0008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3826"/>
        <w:gridCol w:w="322"/>
        <w:gridCol w:w="5203"/>
      </w:tblGrid>
      <w:tr>
        <w:trPr>
          <w:trHeight w:val="520" w:hRule="atLeast"/>
        </w:trPr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5" w:type="dxa"/>
            <w:gridSpan w:val="2"/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sz w:val="23"/>
              </w:rPr>
              <w:t>г) гриб - трутовик и береза;</w:t>
            </w:r>
          </w:p>
          <w:p>
            <w:pPr>
              <w:pStyle w:val="TableParagraph"/>
              <w:spacing w:before="4"/>
              <w:ind w:left="107"/>
              <w:rPr>
                <w:sz w:val="23"/>
              </w:rPr>
            </w:pPr>
            <w:r>
              <w:rPr>
                <w:sz w:val="23"/>
              </w:rPr>
              <w:t>д) росянка и комар</w:t>
            </w:r>
          </w:p>
        </w:tc>
      </w:tr>
      <w:tr>
        <w:trPr>
          <w:trHeight w:val="220" w:hRule="atLeast"/>
        </w:trPr>
        <w:tc>
          <w:tcPr>
            <w:tcW w:w="64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К   числу   видов,   встречающихся в</w:t>
            </w:r>
          </w:p>
        </w:tc>
        <w:tc>
          <w:tcPr>
            <w:tcW w:w="552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1"/>
              <w:rPr>
                <w:sz w:val="23"/>
              </w:rPr>
            </w:pPr>
            <w:r>
              <w:rPr>
                <w:sz w:val="23"/>
              </w:rPr>
              <w:t>а) ковыль перистый;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3" w:val="left" w:leader="none"/>
                <w:tab w:pos="2578" w:val="left" w:leader="none"/>
                <w:tab w:pos="3508" w:val="left" w:leader="none"/>
              </w:tabs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экосистемах</w:t>
              <w:tab/>
              <w:t>луговых</w:t>
              <w:tab/>
              <w:t>степей,</w:t>
              <w:tab/>
              <w:t>не</w:t>
            </w: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6) шалфей мутовчатый;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17.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sz w:val="22"/>
              </w:rPr>
            </w:pPr>
            <w:r>
              <w:rPr>
                <w:sz w:val="22"/>
              </w:rPr>
              <w:t>относятся:</w:t>
            </w: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sz w:val="23"/>
              </w:rPr>
              <w:t>в) ландыпі майский;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6"/>
              <w:rPr>
                <w:sz w:val="23"/>
              </w:rPr>
            </w:pPr>
            <w:r>
              <w:rPr>
                <w:w w:val="95"/>
                <w:sz w:val="23"/>
              </w:rPr>
              <w:t>г)  папоротник-орляк;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107"/>
              <w:rPr>
                <w:sz w:val="23"/>
              </w:rPr>
            </w:pPr>
            <w:r>
              <w:rPr>
                <w:sz w:val="23"/>
              </w:rPr>
              <w:t>д) чабрец.</w:t>
            </w:r>
          </w:p>
        </w:tc>
      </w:tr>
      <w:tr>
        <w:trPr>
          <w:trHeight w:val="220" w:hRule="atLeast"/>
        </w:trPr>
        <w:tc>
          <w:tcPr>
            <w:tcW w:w="64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2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sz w:val="23"/>
              </w:rPr>
              <w:t>а) клюква болотная;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Выберите  из предложенных</w:t>
            </w: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5"/>
              <w:rPr>
                <w:sz w:val="23"/>
              </w:rPr>
            </w:pPr>
            <w:r>
              <w:rPr>
                <w:sz w:val="23"/>
              </w:rPr>
              <w:t>6) крапива двудомная;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right="8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18.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растений  типичных нитрофилов:</w:t>
            </w: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в)  башмачок настоящий;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6"/>
              <w:rPr>
                <w:sz w:val="23"/>
              </w:rPr>
            </w:pPr>
            <w:r>
              <w:rPr>
                <w:sz w:val="23"/>
              </w:rPr>
              <w:t>г) чистотел больвіой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д) сосна обыкновенная</w:t>
            </w:r>
          </w:p>
        </w:tc>
      </w:tr>
      <w:tr>
        <w:trPr>
          <w:trHeight w:val="220" w:hRule="atLeast"/>
        </w:trPr>
        <w:tc>
          <w:tcPr>
            <w:tcW w:w="64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2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sz w:val="23"/>
              </w:rPr>
              <w:t>а) симбиоза двух видов;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5"/>
              <w:rPr>
                <w:sz w:val="23"/>
              </w:rPr>
            </w:pPr>
            <w:r>
              <w:rPr>
                <w:sz w:val="23"/>
              </w:rPr>
              <w:t>6) конкуренции двух видов;</w:t>
            </w:r>
          </w:p>
        </w:tc>
      </w:tr>
      <w:tr>
        <w:trPr>
          <w:trHeight w:val="52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19.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/>
              <w:ind w:left="116" w:hanging="4"/>
              <w:rPr>
                <w:sz w:val="22"/>
              </w:rPr>
            </w:pPr>
            <w:r>
              <w:rPr>
                <w:sz w:val="22"/>
              </w:rPr>
              <w:t>Так называемая теорема Г.Ф. Гаузе описывает  следующие явления:</w:t>
            </w: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в) равенство численности двух видов;</w:t>
            </w:r>
          </w:p>
          <w:p>
            <w:pPr>
              <w:pStyle w:val="TableParagraph"/>
              <w:spacing w:line="264" w:lineRule="exact"/>
              <w:ind w:left="106"/>
              <w:rPr>
                <w:sz w:val="23"/>
              </w:rPr>
            </w:pPr>
            <w:r>
              <w:rPr>
                <w:sz w:val="23"/>
              </w:rPr>
              <w:t>г) пopor численности видов обусловлен емкостью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6"/>
              <w:rPr>
                <w:sz w:val="23"/>
              </w:rPr>
            </w:pPr>
            <w:r>
              <w:rPr>
                <w:sz w:val="23"/>
              </w:rPr>
              <w:t>средьІ;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д) мутуализма</w:t>
            </w:r>
          </w:p>
        </w:tc>
      </w:tr>
      <w:tr>
        <w:trPr>
          <w:trHeight w:val="1280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5"/>
              <w:ind w:right="79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20.</w:t>
            </w:r>
          </w:p>
        </w:tc>
        <w:tc>
          <w:tcPr>
            <w:tcW w:w="382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32" w:lineRule="auto"/>
              <w:ind w:left="114" w:right="81" w:firstLine="1"/>
              <w:jc w:val="both"/>
              <w:rPr>
                <w:sz w:val="23"/>
              </w:rPr>
            </w:pPr>
            <w:r>
              <w:rPr>
                <w:sz w:val="23"/>
              </w:rPr>
              <w:t>Муха-осовидка сходна по окраске и форме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тела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осой,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что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это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за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явление 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каково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значение:</w:t>
            </w:r>
          </w:p>
        </w:tc>
        <w:tc>
          <w:tcPr>
            <w:tcW w:w="5525" w:type="dxa"/>
            <w:gridSpan w:val="2"/>
          </w:tcPr>
          <w:p>
            <w:pPr>
              <w:pStyle w:val="TableParagraph"/>
              <w:spacing w:line="224" w:lineRule="exact"/>
              <w:ind w:left="111"/>
              <w:rPr>
                <w:sz w:val="23"/>
              </w:rPr>
            </w:pPr>
            <w:r>
              <w:rPr>
                <w:sz w:val="23"/>
              </w:rPr>
              <w:t>а) аллелопатия, способствующая отпугиванию oc;</w:t>
            </w:r>
          </w:p>
          <w:p>
            <w:pPr>
              <w:pStyle w:val="TableParagraph"/>
              <w:spacing w:line="235" w:lineRule="auto" w:before="2"/>
              <w:ind w:left="109" w:right="3177"/>
              <w:rPr>
                <w:sz w:val="23"/>
              </w:rPr>
            </w:pPr>
            <w:r>
              <w:rPr>
                <w:sz w:val="23"/>
              </w:rPr>
              <w:t>6) паразитизм на ocax; </w:t>
            </w:r>
            <w:r>
              <w:rPr>
                <w:w w:val="95"/>
                <w:sz w:val="23"/>
              </w:rPr>
              <w:t>в) мимикрия;</w:t>
            </w:r>
          </w:p>
          <w:p>
            <w:pPr>
              <w:pStyle w:val="TableParagraph"/>
              <w:spacing w:line="235" w:lineRule="auto" w:before="4"/>
              <w:ind w:left="107" w:right="1177" w:hanging="1"/>
              <w:rPr>
                <w:sz w:val="23"/>
              </w:rPr>
            </w:pPr>
            <w:r>
              <w:rPr>
                <w:sz w:val="23"/>
              </w:rPr>
              <w:t>г) предупреждение хивдіика об опасности; </w:t>
            </w:r>
            <w:r>
              <w:rPr>
                <w:w w:val="95"/>
                <w:sz w:val="23"/>
              </w:rPr>
              <w:t>д) межвидовая  конкуренция</w:t>
            </w:r>
          </w:p>
        </w:tc>
      </w:tr>
      <w:tr>
        <w:trPr>
          <w:trHeight w:val="760" w:hRule="atLeast"/>
        </w:trPr>
        <w:tc>
          <w:tcPr>
            <w:tcW w:w="9998" w:type="dxa"/>
            <w:gridSpan w:val="4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Задание 3 Установите  соответствие  между  приведенными  терминами  (или примерами)  и их</w:t>
            </w:r>
          </w:p>
          <w:p>
            <w:pPr>
              <w:pStyle w:val="TableParagraph"/>
              <w:spacing w:line="225" w:lineRule="auto" w:before="15"/>
              <w:ind w:left="105" w:right="171" w:firstLine="3"/>
              <w:rPr>
                <w:sz w:val="23"/>
              </w:rPr>
            </w:pPr>
            <w:r>
              <w:rPr>
                <w:sz w:val="23"/>
              </w:rPr>
              <w:t>толкованием (определением). За каждое правильное соответствие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0,5 баллов, максимально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2 балла (вопросы 21-24)</w:t>
            </w:r>
          </w:p>
        </w:tc>
      </w:tr>
      <w:tr>
        <w:trPr>
          <w:trHeight w:val="1260" w:hRule="atLeast"/>
        </w:trPr>
        <w:tc>
          <w:tcPr>
            <w:tcW w:w="648" w:type="dxa"/>
            <w:tcBorders>
              <w:bottom w:val="nil"/>
            </w:tcBorders>
          </w:tcPr>
          <w:p>
            <w:pPr>
              <w:pStyle w:val="TableParagraph"/>
              <w:spacing w:line="345" w:lineRule="exact"/>
              <w:ind w:left="191"/>
              <w:rPr>
                <w:sz w:val="22"/>
              </w:rPr>
            </w:pPr>
            <w:r>
              <w:rPr>
                <w:sz w:val="24"/>
              </w:rPr>
              <w:t>2</w:t>
            </w:r>
            <w:r>
              <w:rPr>
                <w:position w:val="-11"/>
                <w:sz w:val="22"/>
              </w:rPr>
              <w:t>'</w:t>
            </w:r>
          </w:p>
        </w:tc>
        <w:tc>
          <w:tcPr>
            <w:tcW w:w="4147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2" w:val="left" w:leader="none"/>
              </w:tabs>
              <w:spacing w:line="240" w:lineRule="auto" w:before="77" w:after="0"/>
              <w:ind w:left="342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Мезотроф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7" w:val="left" w:leader="none"/>
              </w:tabs>
              <w:spacing w:line="264" w:lineRule="exact" w:before="15" w:after="0"/>
              <w:ind w:left="346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Стенофаг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7" w:val="left" w:leader="none"/>
              </w:tabs>
              <w:spacing w:line="259" w:lineRule="exact" w:before="0" w:after="0"/>
              <w:ind w:left="346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Фаготроф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59" w:lineRule="exact" w:before="0" w:after="0"/>
              <w:ind w:left="345" w:right="0" w:hanging="229"/>
              <w:jc w:val="left"/>
              <w:rPr>
                <w:sz w:val="23"/>
              </w:rPr>
            </w:pPr>
            <w:r>
              <w:rPr>
                <w:sz w:val="23"/>
              </w:rPr>
              <w:t>Герпетобионт</w:t>
            </w:r>
          </w:p>
        </w:tc>
        <w:tc>
          <w:tcPr>
            <w:tcW w:w="5203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8"/>
              <w:rPr>
                <w:sz w:val="23"/>
              </w:rPr>
            </w:pPr>
            <w:r>
              <w:rPr>
                <w:sz w:val="23"/>
              </w:rPr>
              <w:t>А) Гетеротроф, поедающий другие организмы;</w:t>
            </w:r>
          </w:p>
          <w:p>
            <w:pPr>
              <w:pStyle w:val="TableParagraph"/>
              <w:spacing w:line="235" w:lineRule="auto"/>
              <w:ind w:left="109" w:right="687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Организм,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умеренными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потребностями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 </w:t>
            </w:r>
            <w:r>
              <w:rPr>
                <w:w w:val="95"/>
                <w:sz w:val="23"/>
              </w:rPr>
              <w:t>питательных</w:t>
            </w:r>
            <w:r>
              <w:rPr>
                <w:spacing w:val="4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веществах;</w:t>
            </w:r>
          </w:p>
          <w:p>
            <w:pPr>
              <w:pStyle w:val="TableParagraph"/>
              <w:ind w:left="109" w:right="208" w:firstLine="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Организм,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обитающий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поверхности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почвы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 </w:t>
            </w:r>
            <w:r>
              <w:rPr>
                <w:w w:val="95"/>
                <w:sz w:val="23"/>
              </w:rPr>
              <w:t>в</w:t>
            </w:r>
            <w:r>
              <w:rPr>
                <w:spacing w:val="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подстилке;</w:t>
            </w:r>
          </w:p>
        </w:tc>
      </w:tr>
      <w:tr>
        <w:trPr>
          <w:trHeight w:val="520" w:hRule="atLeast"/>
        </w:trPr>
        <w:tc>
          <w:tcPr>
            <w:tcW w:w="64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4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15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1—Б; 2 </w:t>
            </w:r>
            <w:r>
              <w:rPr>
                <w:color w:val="00EB00"/>
                <w:w w:val="85"/>
                <w:sz w:val="23"/>
              </w:rPr>
              <w:t>— </w:t>
            </w:r>
            <w:r>
              <w:rPr>
                <w:w w:val="95"/>
                <w:sz w:val="23"/>
              </w:rPr>
              <w:t>F; 3 </w:t>
            </w:r>
            <w:r>
              <w:rPr>
                <w:color w:val="00EB00"/>
                <w:w w:val="85"/>
                <w:sz w:val="23"/>
              </w:rPr>
              <w:t>— </w:t>
            </w:r>
            <w:r>
              <w:rPr>
                <w:w w:val="95"/>
                <w:sz w:val="23"/>
              </w:rPr>
              <w:t>А; 4- В</w:t>
            </w:r>
          </w:p>
        </w:tc>
        <w:tc>
          <w:tcPr>
            <w:tcW w:w="5203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sz w:val="23"/>
              </w:rPr>
              <w:t>Г) Организм, имеющий узкую пищевую</w:t>
            </w:r>
          </w:p>
          <w:p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специализацию</w:t>
            </w:r>
          </w:p>
        </w:tc>
      </w:tr>
      <w:tr>
        <w:trPr>
          <w:trHeight w:val="220" w:hRule="atLeast"/>
        </w:trPr>
        <w:tc>
          <w:tcPr>
            <w:tcW w:w="64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4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453"/>
              <w:rPr>
                <w:sz w:val="23"/>
              </w:rPr>
            </w:pPr>
            <w:r>
              <w:rPr>
                <w:sz w:val="23"/>
              </w:rPr>
              <w:t>1.  гербициды;</w:t>
            </w:r>
          </w:p>
        </w:tc>
        <w:tc>
          <w:tcPr>
            <w:tcW w:w="5203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00" w:hRule="atLeast"/>
        </w:trPr>
        <w:tc>
          <w:tcPr>
            <w:tcW w:w="648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22.</w:t>
            </w:r>
          </w:p>
        </w:tc>
        <w:tc>
          <w:tcPr>
            <w:tcW w:w="4147" w:type="dxa"/>
            <w:gridSpan w:val="2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92" w:val="left" w:leader="none"/>
              </w:tabs>
              <w:spacing w:line="240" w:lineRule="auto" w:before="31" w:after="0"/>
              <w:ind w:left="448" w:right="0" w:firstLine="2"/>
              <w:jc w:val="left"/>
              <w:rPr>
                <w:sz w:val="23"/>
              </w:rPr>
            </w:pPr>
            <w:r>
              <w:rPr>
                <w:sz w:val="23"/>
              </w:rPr>
              <w:t>фунгициды;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4" w:val="left" w:leader="none"/>
              </w:tabs>
              <w:spacing w:line="240" w:lineRule="auto" w:before="57" w:after="0"/>
              <w:ind w:left="793" w:right="0" w:hanging="342"/>
              <w:jc w:val="left"/>
              <w:rPr>
                <w:sz w:val="23"/>
              </w:rPr>
            </w:pPr>
            <w:r>
              <w:rPr>
                <w:sz w:val="23"/>
              </w:rPr>
              <w:t>акарициды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2" w:val="left" w:leader="none"/>
              </w:tabs>
              <w:spacing w:line="283" w:lineRule="auto" w:before="37" w:after="0"/>
              <w:ind w:left="448" w:right="1960" w:firstLine="4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инсектициды </w:t>
            </w:r>
            <w:r>
              <w:rPr>
                <w:w w:val="80"/>
                <w:sz w:val="23"/>
              </w:rPr>
              <w:t>1—В; 2—F; 3—A;</w:t>
            </w:r>
            <w:r>
              <w:rPr>
                <w:spacing w:val="-1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4-Б</w:t>
            </w:r>
          </w:p>
        </w:tc>
        <w:tc>
          <w:tcPr>
            <w:tcW w:w="5203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08"/>
              <w:rPr>
                <w:sz w:val="23"/>
              </w:rPr>
            </w:pPr>
            <w:r>
              <w:rPr>
                <w:sz w:val="23"/>
              </w:rPr>
              <w:t>А) борьба с клещами</w:t>
            </w:r>
          </w:p>
          <w:p>
            <w:pPr>
              <w:pStyle w:val="TableParagraph"/>
              <w:ind w:left="110" w:right="1282" w:hanging="1"/>
              <w:rPr>
                <w:sz w:val="23"/>
              </w:rPr>
            </w:pPr>
            <w:r>
              <w:rPr>
                <w:sz w:val="23"/>
              </w:rPr>
              <w:t>Б) борьба с насекомыми-вредителями; В) борьба с сорняками;</w:t>
            </w:r>
          </w:p>
          <w:p>
            <w:pPr>
              <w:pStyle w:val="TableParagraph"/>
              <w:spacing w:line="254" w:lineRule="exact" w:before="5"/>
              <w:ind w:left="110"/>
              <w:rPr>
                <w:sz w:val="23"/>
              </w:rPr>
            </w:pPr>
            <w:r>
              <w:rPr>
                <w:sz w:val="23"/>
              </w:rPr>
              <w:t>Г) борьба с патогенными грибами</w:t>
            </w:r>
          </w:p>
        </w:tc>
      </w:tr>
      <w:tr>
        <w:trPr>
          <w:trHeight w:val="3100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23.</w:t>
            </w:r>
          </w:p>
        </w:tc>
        <w:tc>
          <w:tcPr>
            <w:tcW w:w="4147" w:type="dxa"/>
            <w:gridSpan w:val="2"/>
          </w:tcPr>
          <w:p>
            <w:pPr>
              <w:pStyle w:val="TableParagraph"/>
              <w:spacing w:before="101"/>
              <w:ind w:left="118"/>
              <w:rPr>
                <w:sz w:val="22"/>
              </w:rPr>
            </w:pPr>
            <w:r>
              <w:rPr>
                <w:sz w:val="22"/>
              </w:rPr>
              <w:t>1.ресурсы возобновимые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2" w:val="left" w:leader="none"/>
              </w:tabs>
              <w:spacing w:line="240" w:lineRule="auto" w:before="0" w:after="0"/>
              <w:ind w:left="112" w:right="0" w:firstLine="2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ресурсы</w:t>
            </w:r>
            <w:r>
              <w:rPr>
                <w:spacing w:val="3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неистощимые</w:t>
            </w: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2" w:val="left" w:leader="none"/>
              </w:tabs>
              <w:spacing w:line="491" w:lineRule="auto" w:before="0" w:after="0"/>
              <w:ind w:left="112" w:right="1326" w:firstLine="3"/>
              <w:jc w:val="left"/>
              <w:rPr>
                <w:sz w:val="22"/>
              </w:rPr>
            </w:pPr>
            <w:r>
              <w:rPr>
                <w:sz w:val="22"/>
              </w:rPr>
              <w:t>ресурсы невозобновимые 4.ресурсы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возобновляемые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sz w:val="23"/>
              </w:rPr>
            </w:pPr>
            <w:r>
              <w:rPr>
                <w:w w:val="85"/>
                <w:sz w:val="23"/>
              </w:rPr>
              <w:t>1 —F; 2— Б; З— А; 4—В</w:t>
            </w:r>
          </w:p>
        </w:tc>
        <w:tc>
          <w:tcPr>
            <w:tcW w:w="5203" w:type="dxa"/>
          </w:tcPr>
          <w:p>
            <w:pPr>
              <w:pStyle w:val="TableParagraph"/>
              <w:spacing w:line="217" w:lineRule="exact"/>
              <w:ind w:left="108"/>
              <w:rPr>
                <w:sz w:val="23"/>
              </w:rPr>
            </w:pPr>
            <w:r>
              <w:rPr>
                <w:sz w:val="23"/>
              </w:rPr>
              <w:t>А) часть ресурсов, которая не может</w:t>
            </w:r>
          </w:p>
          <w:p>
            <w:pPr>
              <w:pStyle w:val="TableParagraph"/>
              <w:spacing w:line="235" w:lineRule="auto" w:before="5"/>
              <w:ind w:left="109" w:right="552" w:firstLine="2"/>
              <w:rPr>
                <w:sz w:val="23"/>
              </w:rPr>
            </w:pPr>
            <w:r>
              <w:rPr>
                <w:sz w:val="23"/>
              </w:rPr>
              <w:t>самовосстановиться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процессе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круговорота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за время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соизмеримое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деятельностью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человека; Б) ресурсы, недостаток которых не может ощущаться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обозримом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будущем;</w:t>
            </w:r>
          </w:p>
          <w:p>
            <w:pPr>
              <w:pStyle w:val="TableParagraph"/>
              <w:spacing w:line="235" w:lineRule="auto"/>
              <w:ind w:left="107" w:right="170" w:firstLine="3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ресурсы,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находящихся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биосферном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круго- вороте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веществ,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способные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самовосстановлению за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время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соизмеримое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деятельностью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человека.; Г) ресурсы, находящиеся в биосферном круговороте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веществ,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способные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самовосстанов- лению за интервалы времени соизмеримые с </w:t>
            </w:r>
            <w:r>
              <w:rPr>
                <w:w w:val="95"/>
                <w:sz w:val="23"/>
              </w:rPr>
              <w:t>деятельностью</w:t>
            </w:r>
            <w:r>
              <w:rPr>
                <w:spacing w:val="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человека.</w:t>
            </w:r>
          </w:p>
        </w:tc>
      </w:tr>
      <w:tr>
        <w:trPr>
          <w:trHeight w:val="240" w:hRule="atLeast"/>
        </w:trPr>
        <w:tc>
          <w:tcPr>
            <w:tcW w:w="648" w:type="dxa"/>
          </w:tcPr>
          <w:p>
            <w:pPr>
              <w:pStyle w:val="TableParagraph"/>
              <w:spacing w:line="217" w:lineRule="exact"/>
              <w:ind w:left="191"/>
              <w:rPr>
                <w:sz w:val="23"/>
              </w:rPr>
            </w:pPr>
            <w:r>
              <w:rPr>
                <w:sz w:val="23"/>
              </w:rPr>
              <w:t>24.</w:t>
            </w:r>
          </w:p>
        </w:tc>
        <w:tc>
          <w:tcPr>
            <w:tcW w:w="4147" w:type="dxa"/>
            <w:gridSpan w:val="2"/>
          </w:tcPr>
          <w:p>
            <w:pPr>
              <w:pStyle w:val="TableParagraph"/>
              <w:spacing w:line="217" w:lineRule="exact"/>
              <w:ind w:left="117"/>
              <w:rPr>
                <w:sz w:val="23"/>
              </w:rPr>
            </w:pPr>
            <w:r>
              <w:rPr>
                <w:sz w:val="23"/>
              </w:rPr>
              <w:t>1 В.Н. Сукачев;</w:t>
            </w:r>
          </w:p>
        </w:tc>
        <w:tc>
          <w:tcPr>
            <w:tcW w:w="5203" w:type="dxa"/>
          </w:tcPr>
          <w:p>
            <w:pPr>
              <w:pStyle w:val="TableParagraph"/>
              <w:spacing w:line="217" w:lineRule="exact"/>
              <w:ind w:left="108"/>
              <w:rPr>
                <w:sz w:val="23"/>
              </w:rPr>
            </w:pPr>
            <w:r>
              <w:rPr>
                <w:w w:val="95"/>
                <w:sz w:val="23"/>
              </w:rPr>
              <w:t>А) предложил  термин «экосистема»;</w:t>
            </w:r>
          </w:p>
        </w:tc>
      </w:tr>
    </w:tbl>
    <w:p>
      <w:pPr>
        <w:spacing w:after="0" w:line="217" w:lineRule="exact"/>
        <w:rPr>
          <w:sz w:val="23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00" w:type="dxa"/>
        <w:tblBorders>
          <w:top w:val="single" w:sz="6" w:space="0" w:color="008000"/>
          <w:left w:val="single" w:sz="6" w:space="0" w:color="008000"/>
          <w:bottom w:val="single" w:sz="6" w:space="0" w:color="008000"/>
          <w:right w:val="single" w:sz="6" w:space="0" w:color="008000"/>
          <w:insideH w:val="single" w:sz="6" w:space="0" w:color="008000"/>
          <w:insideV w:val="single" w:sz="6" w:space="0" w:color="008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0"/>
        <w:gridCol w:w="2673"/>
        <w:gridCol w:w="314"/>
        <w:gridCol w:w="309"/>
        <w:gridCol w:w="847"/>
        <w:gridCol w:w="73"/>
        <w:gridCol w:w="5135"/>
      </w:tblGrid>
      <w:tr>
        <w:trPr>
          <w:trHeight w:val="1040" w:hRule="atLeast"/>
        </w:trPr>
        <w:tc>
          <w:tcPr>
            <w:tcW w:w="65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42" w:type="dxa"/>
            <w:gridSpan w:val="4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87" w:val="left" w:leader="none"/>
              </w:tabs>
              <w:spacing w:line="232" w:lineRule="exact" w:before="0" w:after="0"/>
              <w:ind w:left="286" w:right="0" w:hanging="172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Э.</w:t>
            </w:r>
            <w:r>
              <w:rPr>
                <w:spacing w:val="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Геккель;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2" w:val="left" w:leader="none"/>
              </w:tabs>
              <w:spacing w:line="259" w:lineRule="exact" w:before="0" w:after="0"/>
              <w:ind w:left="281" w:right="0" w:hanging="166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А.</w:t>
            </w:r>
            <w:r>
              <w:rPr>
                <w:spacing w:val="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Тэнсли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4" w:val="left" w:leader="none"/>
              </w:tabs>
              <w:spacing w:line="259" w:lineRule="exact" w:before="0" w:after="0"/>
              <w:ind w:left="283" w:right="0" w:hanging="167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К.</w:t>
            </w:r>
            <w:r>
              <w:rPr>
                <w:spacing w:val="1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Раункиер</w:t>
            </w:r>
          </w:p>
          <w:p>
            <w:pPr>
              <w:pStyle w:val="TableParagraph"/>
              <w:spacing w:line="264" w:lineRule="exact"/>
              <w:ind w:left="131"/>
              <w:rPr>
                <w:sz w:val="23"/>
              </w:rPr>
            </w:pPr>
            <w:r>
              <w:rPr>
                <w:w w:val="85"/>
                <w:sz w:val="23"/>
              </w:rPr>
              <w:t>l— F; 2— В; 3—A; 4 —Б</w:t>
            </w:r>
          </w:p>
        </w:tc>
        <w:tc>
          <w:tcPr>
            <w:tcW w:w="5208" w:type="dxa"/>
            <w:gridSpan w:val="2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Б) предложил классификацию жизненных форм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растений;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В) предложил термин «экология»;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sz w:val="23"/>
              </w:rPr>
              <w:t>Г) предложил термин «биогеоценоз»</w:t>
            </w:r>
          </w:p>
        </w:tc>
      </w:tr>
      <w:tr>
        <w:trPr>
          <w:trHeight w:val="780" w:hRule="atLeast"/>
        </w:trPr>
        <w:tc>
          <w:tcPr>
            <w:tcW w:w="10008" w:type="dxa"/>
            <w:gridSpan w:val="8"/>
          </w:tcPr>
          <w:p>
            <w:pPr>
              <w:pStyle w:val="TableParagraph"/>
              <w:spacing w:line="232" w:lineRule="exact"/>
              <w:ind w:left="115" w:hanging="2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Задание 4. Определите правильность представленных ниже утверждений и кратко </w:t>
            </w:r>
            <w:r>
              <w:rPr>
                <w:b/>
                <w:w w:val="105"/>
                <w:sz w:val="23"/>
              </w:rPr>
              <w:t>письменно</w:t>
            </w:r>
          </w:p>
          <w:p>
            <w:pPr>
              <w:pStyle w:val="TableParagraph"/>
              <w:spacing w:line="257" w:lineRule="exact"/>
              <w:ind w:left="115"/>
              <w:rPr>
                <w:i/>
                <w:sz w:val="23"/>
              </w:rPr>
            </w:pPr>
            <w:r>
              <w:rPr>
                <w:sz w:val="23"/>
              </w:rPr>
              <w:t>его обоснуйте </w:t>
            </w:r>
            <w:r>
              <w:rPr>
                <w:i/>
                <w:sz w:val="23"/>
              </w:rPr>
              <w:t>(выбор правильного утверждения «да» или «нет» </w:t>
            </w:r>
            <w:r>
              <w:rPr>
                <w:i/>
                <w:w w:val="90"/>
                <w:sz w:val="23"/>
              </w:rPr>
              <w:t>— 1 </w:t>
            </w:r>
            <w:r>
              <w:rPr>
                <w:i/>
                <w:sz w:val="23"/>
              </w:rPr>
              <w:t>балл, обоснование ответа </w:t>
            </w:r>
            <w:r>
              <w:rPr>
                <w:i/>
                <w:w w:val="90"/>
                <w:sz w:val="23"/>
              </w:rPr>
              <w:t>—</w:t>
            </w:r>
          </w:p>
          <w:p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i/>
                <w:w w:val="90"/>
                <w:sz w:val="23"/>
              </w:rPr>
              <w:t>1 </w:t>
            </w:r>
            <w:r>
              <w:rPr>
                <w:i/>
                <w:sz w:val="23"/>
              </w:rPr>
              <w:t>балл, максимально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i/>
                <w:sz w:val="23"/>
              </w:rPr>
              <w:t>2 балла.) </w:t>
            </w:r>
            <w:r>
              <w:rPr>
                <w:sz w:val="23"/>
              </w:rPr>
              <w:t>вопросы с 25 по 35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73" w:right="100"/>
              <w:jc w:val="center"/>
              <w:rPr>
                <w:sz w:val="23"/>
              </w:rPr>
            </w:pPr>
            <w:r>
              <w:rPr>
                <w:sz w:val="23"/>
              </w:rPr>
              <w:t>25.</w:t>
            </w:r>
          </w:p>
        </w:tc>
        <w:tc>
          <w:tcPr>
            <w:tcW w:w="9480" w:type="dxa"/>
            <w:gridSpan w:val="7"/>
          </w:tcPr>
          <w:p>
            <w:pPr>
              <w:pStyle w:val="TableParagraph"/>
              <w:spacing w:line="222" w:lineRule="exact"/>
              <w:ind w:left="108"/>
              <w:rPr>
                <w:sz w:val="23"/>
              </w:rPr>
            </w:pPr>
            <w:r>
              <w:rPr>
                <w:sz w:val="23"/>
              </w:rPr>
              <w:t>Азот из атмосферы может поступать в почву и воду за счет фотосинтеза</w:t>
            </w:r>
          </w:p>
          <w:p>
            <w:pPr>
              <w:pStyle w:val="TableParagraph"/>
              <w:spacing w:line="235" w:lineRule="auto" w:before="9"/>
              <w:ind w:left="109" w:right="521" w:hanging="4"/>
              <w:rPr>
                <w:sz w:val="23"/>
              </w:rPr>
            </w:pPr>
            <w:r>
              <w:rPr>
                <w:sz w:val="23"/>
              </w:rPr>
              <w:t>Нет.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Азот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атмосферы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может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поступать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почву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воду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только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за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cяeт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азотофиксации, которая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проходит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при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участии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бактерий-азотофиксаторов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73" w:right="100"/>
              <w:jc w:val="center"/>
              <w:rPr>
                <w:sz w:val="23"/>
              </w:rPr>
            </w:pPr>
            <w:r>
              <w:rPr>
                <w:sz w:val="23"/>
              </w:rPr>
              <w:t>26.</w:t>
            </w:r>
          </w:p>
        </w:tc>
        <w:tc>
          <w:tcPr>
            <w:tcW w:w="9480" w:type="dxa"/>
            <w:gridSpan w:val="7"/>
          </w:tcPr>
          <w:p>
            <w:pPr>
              <w:pStyle w:val="TableParagraph"/>
              <w:spacing w:line="22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Речная сеть Республики Татарстан относится к бассейну Атлантического океана.</w:t>
            </w:r>
          </w:p>
          <w:p>
            <w:pPr>
              <w:pStyle w:val="TableParagraph"/>
              <w:spacing w:line="235" w:lineRule="auto" w:before="5"/>
              <w:ind w:left="106" w:hanging="1"/>
              <w:rPr>
                <w:sz w:val="23"/>
              </w:rPr>
            </w:pPr>
            <w:r>
              <w:rPr>
                <w:sz w:val="23"/>
              </w:rPr>
              <w:t>Нет.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бесстотіому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бассейну,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т.к.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река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Волга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впадает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Каспийское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море,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имеющее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выход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в океан.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73" w:right="100"/>
              <w:jc w:val="center"/>
              <w:rPr>
                <w:sz w:val="23"/>
              </w:rPr>
            </w:pPr>
            <w:r>
              <w:rPr>
                <w:sz w:val="23"/>
              </w:rPr>
              <w:t>27.</w:t>
            </w:r>
          </w:p>
        </w:tc>
        <w:tc>
          <w:tcPr>
            <w:tcW w:w="9480" w:type="dxa"/>
            <w:gridSpan w:val="7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Загрязнение окружающей среды пестицидами относится к физическому типу загрязнений.</w:t>
            </w:r>
          </w:p>
          <w:p>
            <w:pPr>
              <w:pStyle w:val="TableParagraph"/>
              <w:tabs>
                <w:tab w:pos="5226" w:val="left" w:leader="none"/>
                <w:tab w:pos="7849" w:val="left" w:leader="none"/>
              </w:tabs>
              <w:spacing w:line="230" w:lineRule="auto" w:before="10"/>
              <w:ind w:left="109" w:right="107" w:hanging="4"/>
              <w:rPr>
                <w:sz w:val="23"/>
              </w:rPr>
            </w:pPr>
            <w:r>
              <w:rPr>
                <w:sz w:val="23"/>
              </w:rPr>
              <w:t>Нет.  Пестициды   (ядохимикатьІ)</w:t>
            </w:r>
            <w:r>
              <w:rPr>
                <w:spacing w:val="45"/>
                <w:sz w:val="23"/>
              </w:rPr>
              <w:t> </w:t>
            </w:r>
            <w:r>
              <w:rPr>
                <w:color w:val="00EB00"/>
                <w:w w:val="90"/>
                <w:sz w:val="23"/>
              </w:rPr>
              <w:t>—</w:t>
            </w:r>
            <w:r>
              <w:rPr>
                <w:color w:val="00EB00"/>
                <w:spacing w:val="13"/>
                <w:w w:val="90"/>
                <w:sz w:val="23"/>
              </w:rPr>
              <w:t> </w:t>
            </w:r>
            <w:r>
              <w:rPr>
                <w:sz w:val="23"/>
              </w:rPr>
              <w:t>химические</w:t>
              <w:tab/>
              <w:t>вещества, 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применяемьІе</w:t>
              <w:tab/>
              <w:t>для 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борьбы 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w w:val="97"/>
                <w:sz w:val="23"/>
              </w:rPr>
              <w:t> </w:t>
            </w:r>
            <w:r>
              <w:rPr>
                <w:sz w:val="23"/>
              </w:rPr>
              <w:t>патогенными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организмами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сорными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растениями.</w:t>
            </w:r>
          </w:p>
        </w:tc>
      </w:tr>
      <w:tr>
        <w:trPr>
          <w:trHeight w:val="1240" w:hRule="atLeast"/>
        </w:trPr>
        <w:tc>
          <w:tcPr>
            <w:tcW w:w="528" w:type="dxa"/>
            <w:tcBorders>
              <w:bottom w:val="thickThinMediumGap" w:sz="12" w:space="0" w:color="008000"/>
            </w:tcBorders>
          </w:tcPr>
          <w:p>
            <w:pPr>
              <w:pStyle w:val="TableParagraph"/>
              <w:spacing w:line="224" w:lineRule="exact"/>
              <w:ind w:left="73" w:right="100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9480" w:type="dxa"/>
            <w:gridSpan w:val="7"/>
            <w:tcBorders>
              <w:bottom w:val="thickThinMediumGap" w:sz="12" w:space="0" w:color="008000"/>
            </w:tcBorders>
          </w:tcPr>
          <w:p>
            <w:pPr>
              <w:pStyle w:val="TableParagraph"/>
              <w:spacing w:line="222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Биогенное    вещество    биосферы   создается    и   перерабатывается   совокупностью живых</w:t>
            </w:r>
          </w:p>
          <w:p>
            <w:pPr>
              <w:pStyle w:val="TableParagraph"/>
              <w:spacing w:line="259" w:lineRule="exact"/>
              <w:ind w:left="111"/>
              <w:jc w:val="both"/>
              <w:rPr>
                <w:sz w:val="23"/>
              </w:rPr>
            </w:pPr>
            <w:r>
              <w:rPr>
                <w:sz w:val="23"/>
              </w:rPr>
              <w:t>организмов.</w:t>
            </w:r>
          </w:p>
          <w:p>
            <w:pPr>
              <w:pStyle w:val="TableParagraph"/>
              <w:spacing w:line="260" w:lineRule="exact" w:before="6"/>
              <w:ind w:left="109" w:right="118" w:hanging="2"/>
              <w:jc w:val="both"/>
              <w:rPr>
                <w:sz w:val="23"/>
              </w:rPr>
            </w:pPr>
            <w:r>
              <w:rPr>
                <w:sz w:val="23"/>
              </w:rPr>
              <w:t>Да. По В.И. Вернадскому (1935) биогенные вещества биосферы </w:t>
            </w:r>
            <w:r>
              <w:rPr>
                <w:color w:val="00EB00"/>
                <w:w w:val="90"/>
                <w:sz w:val="23"/>
              </w:rPr>
              <w:t>— </w:t>
            </w:r>
            <w:r>
              <w:rPr>
                <w:sz w:val="23"/>
              </w:rPr>
              <w:t>это вещества, происхождение которьт связано с жизнедеятельностью организмов (это известняк, нефть, </w:t>
            </w:r>
            <w:r>
              <w:rPr>
                <w:w w:val="95"/>
                <w:sz w:val="23"/>
              </w:rPr>
              <w:t>уголь), «fiиогенный»  дословно обознаяает  «порожденный жизнью»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thinThickMediumGap" w:sz="12" w:space="0" w:color="008000"/>
            </w:tcBorders>
          </w:tcPr>
          <w:p>
            <w:pPr>
              <w:pStyle w:val="TableParagraph"/>
              <w:spacing w:line="217" w:lineRule="exact"/>
              <w:ind w:left="73" w:right="100"/>
              <w:jc w:val="center"/>
              <w:rPr>
                <w:sz w:val="23"/>
              </w:rPr>
            </w:pPr>
            <w:r>
              <w:rPr>
                <w:sz w:val="23"/>
              </w:rPr>
              <w:t>29.</w:t>
            </w:r>
          </w:p>
        </w:tc>
        <w:tc>
          <w:tcPr>
            <w:tcW w:w="9480" w:type="dxa"/>
            <w:gridSpan w:val="7"/>
            <w:tcBorders>
              <w:top w:val="thinThickMediumGap" w:sz="12" w:space="0" w:color="008000"/>
            </w:tcBorders>
          </w:tcPr>
          <w:p>
            <w:pPr>
              <w:pStyle w:val="TableParagraph"/>
              <w:spacing w:line="212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 строительством водохранилищ на Волге увеличилось поголовье осетровых рыб из-за</w:t>
            </w:r>
          </w:p>
          <w:p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увеличения  количества  подходящих местообитаний.</w:t>
            </w:r>
          </w:p>
          <w:p>
            <w:pPr>
              <w:pStyle w:val="TableParagraph"/>
              <w:spacing w:line="235" w:lineRule="auto" w:before="5"/>
              <w:ind w:left="106" w:right="521" w:hanging="1"/>
              <w:rPr>
                <w:sz w:val="23"/>
              </w:rPr>
            </w:pPr>
            <w:r>
              <w:rPr>
                <w:sz w:val="23"/>
              </w:rPr>
              <w:t>Нет.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Осетровые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рыбы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поднимались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Каспийского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моря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нереста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Волгу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ее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притоки, строителъство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плотин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сделало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подъем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невозможным.</w:t>
            </w:r>
          </w:p>
        </w:tc>
      </w:tr>
      <w:tr>
        <w:trPr>
          <w:trHeight w:val="460" w:hRule="atLeast"/>
        </w:trPr>
        <w:tc>
          <w:tcPr>
            <w:tcW w:w="528" w:type="dxa"/>
            <w:tcBorders>
              <w:bottom w:val="thickThinMediumGap" w:sz="12" w:space="0" w:color="008000"/>
            </w:tcBorders>
          </w:tcPr>
          <w:p>
            <w:pPr>
              <w:pStyle w:val="TableParagraph"/>
              <w:spacing w:line="220" w:lineRule="exact"/>
              <w:ind w:left="73" w:right="96"/>
              <w:jc w:val="center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9480" w:type="dxa"/>
            <w:gridSpan w:val="7"/>
            <w:tcBorders>
              <w:bottom w:val="thickThinMediumGap" w:sz="12" w:space="0" w:color="008000"/>
            </w:tcBorders>
          </w:tcPr>
          <w:p>
            <w:pPr>
              <w:pStyle w:val="TableParagraph"/>
              <w:tabs>
                <w:tab w:pos="988" w:val="left" w:leader="none"/>
                <w:tab w:pos="2014" w:val="left" w:leader="none"/>
                <w:tab w:pos="2367" w:val="left" w:leader="none"/>
                <w:tab w:pos="3722" w:val="left" w:leader="none"/>
                <w:tab w:pos="4948" w:val="left" w:leader="none"/>
                <w:tab w:pos="6015" w:val="left" w:leader="none"/>
                <w:tab w:pos="8710" w:val="left" w:leader="none"/>
              </w:tabs>
              <w:spacing w:line="220" w:lineRule="exact"/>
              <w:ind w:left="110"/>
              <w:rPr>
                <w:sz w:val="23"/>
              </w:rPr>
            </w:pPr>
            <w:r>
              <w:rPr>
                <w:sz w:val="23"/>
              </w:rPr>
              <w:t>Бурый</w:t>
              <w:tab/>
              <w:t>медведь</w:t>
              <w:tab/>
              <w:t>в</w:t>
              <w:tab/>
              <w:t>Республике</w:t>
              <w:tab/>
              <w:t>Татарстан</w:t>
              <w:tab/>
              <w:t>является</w:t>
              <w:tab/>
              <w:t>охотничье-промысловым</w:t>
              <w:tab/>
              <w:t>видом.</w:t>
            </w:r>
          </w:p>
          <w:p>
            <w:pPr>
              <w:pStyle w:val="TableParagraph"/>
              <w:spacing w:line="259" w:lineRule="exact"/>
              <w:ind w:left="106"/>
              <w:rPr>
                <w:sz w:val="23"/>
              </w:rPr>
            </w:pPr>
            <w:r>
              <w:rPr>
                <w:sz w:val="23"/>
              </w:rPr>
              <w:t>Нет. Этот вид в республике охраняется.</w:t>
            </w:r>
          </w:p>
        </w:tc>
      </w:tr>
      <w:tr>
        <w:trPr>
          <w:trHeight w:val="760" w:hRule="atLeast"/>
        </w:trPr>
        <w:tc>
          <w:tcPr>
            <w:tcW w:w="528" w:type="dxa"/>
            <w:tcBorders>
              <w:top w:val="thinThickMediumGap" w:sz="12" w:space="0" w:color="008000"/>
            </w:tcBorders>
          </w:tcPr>
          <w:p>
            <w:pPr>
              <w:pStyle w:val="TableParagraph"/>
              <w:spacing w:line="158" w:lineRule="exact"/>
              <w:ind w:left="1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61543" cy="10058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80" w:type="dxa"/>
            <w:gridSpan w:val="7"/>
            <w:tcBorders>
              <w:top w:val="thinThickMediumGap" w:sz="12" w:space="0" w:color="008000"/>
            </w:tcBorders>
          </w:tcPr>
          <w:p>
            <w:pPr>
              <w:pStyle w:val="TableParagraph"/>
              <w:tabs>
                <w:tab w:pos="1640" w:val="left" w:leader="none"/>
                <w:tab w:pos="2879" w:val="left" w:leader="none"/>
                <w:tab w:pos="4167" w:val="left" w:leader="none"/>
                <w:tab w:pos="5698" w:val="left" w:leader="none"/>
                <w:tab w:pos="7429" w:val="left" w:leader="none"/>
                <w:tab w:pos="8722" w:val="left" w:leader="none"/>
              </w:tabs>
              <w:spacing w:line="209" w:lineRule="exact"/>
              <w:ind w:left="106" w:firstLine="5"/>
              <w:rPr>
                <w:sz w:val="23"/>
              </w:rPr>
            </w:pPr>
            <w:r>
              <w:rPr>
                <w:sz w:val="23"/>
              </w:rPr>
              <w:t>Оптимальная</w:t>
              <w:tab/>
              <w:t>плотность</w:t>
              <w:tab/>
              <w:t>популяции</w:t>
              <w:tab/>
              <w:t>определяется</w:t>
              <w:tab/>
              <w:t>абиотическими</w:t>
              <w:tab/>
              <w:t>факторами</w:t>
              <w:tab/>
              <w:t>среды.</w:t>
            </w:r>
          </w:p>
          <w:p>
            <w:pPr>
              <w:pStyle w:val="TableParagraph"/>
              <w:ind w:left="109" w:right="118" w:hanging="4"/>
              <w:rPr>
                <w:sz w:val="23"/>
              </w:rPr>
            </w:pPr>
            <w:r>
              <w:rPr>
                <w:sz w:val="23"/>
              </w:rPr>
              <w:t>Нет. Она определяется верхним и  нижним  пределом  плотности,  при  которых  популяция не может существовать и отимальными знапениями рождаемости и выживаемости.</w:t>
            </w:r>
          </w:p>
        </w:tc>
      </w:tr>
      <w:tr>
        <w:trPr>
          <w:trHeight w:val="102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73" w:right="99"/>
              <w:jc w:val="center"/>
              <w:rPr>
                <w:sz w:val="23"/>
              </w:rPr>
            </w:pPr>
            <w:r>
              <w:rPr>
                <w:sz w:val="23"/>
              </w:rPr>
              <w:t>32.</w:t>
            </w:r>
          </w:p>
        </w:tc>
        <w:tc>
          <w:tcPr>
            <w:tcW w:w="9480" w:type="dxa"/>
            <w:gridSpan w:val="7"/>
          </w:tcPr>
          <w:p>
            <w:pPr>
              <w:pStyle w:val="TableParagraph"/>
              <w:tabs>
                <w:tab w:pos="701" w:val="left" w:leader="none"/>
                <w:tab w:pos="2024" w:val="left" w:leader="none"/>
                <w:tab w:pos="2364" w:val="left" w:leader="none"/>
                <w:tab w:pos="3696" w:val="left" w:leader="none"/>
                <w:tab w:pos="4681" w:val="left" w:leader="none"/>
                <w:tab w:pos="5624" w:val="left" w:leader="none"/>
                <w:tab w:pos="6874" w:val="left" w:leader="none"/>
                <w:tab w:pos="8324" w:val="left" w:leader="none"/>
              </w:tabs>
              <w:spacing w:line="222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Для</w:t>
              <w:tab/>
              <w:t>сохранения</w:t>
              <w:tab/>
              <w:t>и</w:t>
              <w:tab/>
              <w:t>увеличения</w:t>
              <w:tab/>
              <w:t>рыбных</w:t>
              <w:tab/>
              <w:t>запасов</w:t>
              <w:tab/>
              <w:t>правилами</w:t>
              <w:tab/>
              <w:t>рыболовства</w:t>
              <w:tab/>
              <w:t>запрещено</w:t>
            </w:r>
          </w:p>
          <w:p>
            <w:pPr>
              <w:pStyle w:val="TableParagraph"/>
              <w:spacing w:line="259" w:lineRule="exact" w:before="4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использование  мелкоячеистых сетей.</w:t>
            </w:r>
          </w:p>
          <w:p>
            <w:pPr>
              <w:pStyle w:val="TableParagraph"/>
              <w:ind w:left="106" w:right="118"/>
              <w:rPr>
                <w:sz w:val="23"/>
              </w:rPr>
            </w:pPr>
            <w:r>
              <w:rPr>
                <w:sz w:val="23"/>
              </w:rPr>
              <w:t>Да.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мелкоячеистьІе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сети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попадает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вылавливается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много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неподросшей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рыбы,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того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чтобы сохранить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молодь,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способную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дать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больтое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потомство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использование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таких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сетей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запрещено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158" w:lineRule="exact"/>
              <w:ind w:left="1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61543" cy="100584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80" w:type="dxa"/>
            <w:gridSpan w:val="7"/>
          </w:tcPr>
          <w:p>
            <w:pPr>
              <w:pStyle w:val="TableParagraph"/>
              <w:spacing w:line="222" w:lineRule="exact"/>
              <w:ind w:left="106" w:firstLine="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Российской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Федерации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документа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об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экологическом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развитии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страны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до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сих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пор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имеется.</w:t>
            </w:r>
          </w:p>
          <w:p>
            <w:pPr>
              <w:pStyle w:val="TableParagraph"/>
              <w:spacing w:line="230" w:lineRule="auto" w:before="10"/>
              <w:ind w:left="107" w:right="113" w:hanging="2"/>
              <w:rPr>
                <w:sz w:val="23"/>
              </w:rPr>
            </w:pPr>
            <w:r>
              <w:rPr>
                <w:sz w:val="23"/>
              </w:rPr>
              <w:t>Нет.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Российской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Федераідіи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принят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документ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«Основы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политики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области экологическом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развития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России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период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до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2030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г.»</w:t>
            </w:r>
          </w:p>
        </w:tc>
      </w:tr>
      <w:tr>
        <w:trPr>
          <w:trHeight w:val="102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73" w:right="99"/>
              <w:jc w:val="center"/>
              <w:rPr>
                <w:sz w:val="23"/>
              </w:rPr>
            </w:pPr>
            <w:r>
              <w:rPr>
                <w:sz w:val="23"/>
              </w:rPr>
              <w:t>34.</w:t>
            </w:r>
          </w:p>
        </w:tc>
        <w:tc>
          <w:tcPr>
            <w:tcW w:w="9480" w:type="dxa"/>
            <w:gridSpan w:val="7"/>
          </w:tcPr>
          <w:p>
            <w:pPr>
              <w:pStyle w:val="TableParagraph"/>
              <w:spacing w:line="217" w:lineRule="exact"/>
              <w:ind w:left="108" w:firstLine="1"/>
              <w:jc w:val="both"/>
              <w:rPr>
                <w:sz w:val="23"/>
              </w:rPr>
            </w:pPr>
            <w:r>
              <w:rPr>
                <w:sz w:val="23"/>
              </w:rPr>
              <w:t>Изоляция   отдельных   популяций   одного   вида   в   результате   фрагментации 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природных</w:t>
            </w:r>
          </w:p>
          <w:p>
            <w:pPr>
              <w:pStyle w:val="TableParagraph"/>
              <w:spacing w:line="235" w:lineRule="auto"/>
              <w:ind w:left="107" w:right="123" w:firstLine="1"/>
              <w:jc w:val="both"/>
              <w:rPr>
                <w:sz w:val="23"/>
              </w:rPr>
            </w:pPr>
            <w:r>
              <w:rPr>
                <w:sz w:val="23"/>
              </w:rPr>
              <w:t>ландшафтов ведет к выщеплению рецессивных (часто вредных для организмов) признаков. Да.  В  результате  изоляции  нашінается  процесс  близкородственнот  скрещивания, ведущего к выідеплению скрытьт (рецессивных) мутаций</w:t>
            </w:r>
          </w:p>
        </w:tc>
      </w:tr>
      <w:tr>
        <w:trPr>
          <w:trHeight w:val="1020" w:hRule="atLeast"/>
        </w:trPr>
        <w:tc>
          <w:tcPr>
            <w:tcW w:w="528" w:type="dxa"/>
          </w:tcPr>
          <w:p>
            <w:pPr>
              <w:pStyle w:val="TableParagraph"/>
              <w:spacing w:line="158" w:lineRule="exact"/>
              <w:ind w:left="1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61544" cy="100583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6"/>
              </w:rPr>
            </w:pPr>
          </w:p>
        </w:tc>
        <w:tc>
          <w:tcPr>
            <w:tcW w:w="9480" w:type="dxa"/>
            <w:gridSpan w:val="7"/>
          </w:tcPr>
          <w:p>
            <w:pPr>
              <w:pStyle w:val="TableParagraph"/>
              <w:spacing w:line="220" w:lineRule="exact"/>
              <w:ind w:left="113"/>
              <w:rPr>
                <w:sz w:val="23"/>
              </w:rPr>
            </w:pPr>
            <w:r>
              <w:rPr>
                <w:sz w:val="23"/>
              </w:rPr>
              <w:t>Экосистемные  услуги природы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это возможность неограниченной торговли  природными</w:t>
            </w:r>
          </w:p>
          <w:p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ресурсами.</w:t>
            </w:r>
          </w:p>
          <w:p>
            <w:pPr>
              <w:pStyle w:val="TableParagraph"/>
              <w:spacing w:line="235" w:lineRule="auto" w:before="5"/>
              <w:ind w:left="108" w:hanging="3"/>
              <w:rPr>
                <w:sz w:val="23"/>
              </w:rPr>
            </w:pPr>
            <w:r>
              <w:rPr>
                <w:sz w:val="23"/>
              </w:rPr>
              <w:t>Нет. Это поддержание естественными экосистемами экологияеского равновесия некоторой территории, в том числе и антропоэкосистем.</w:t>
            </w:r>
          </w:p>
        </w:tc>
      </w:tr>
      <w:tr>
        <w:trPr>
          <w:trHeight w:val="1240" w:hRule="atLeast"/>
        </w:trPr>
        <w:tc>
          <w:tcPr>
            <w:tcW w:w="528" w:type="dxa"/>
            <w:tcBorders>
              <w:bottom w:val="thickThinMediumGap" w:sz="12" w:space="0" w:color="008000"/>
            </w:tcBorders>
          </w:tcPr>
          <w:p>
            <w:pPr>
              <w:pStyle w:val="TableParagraph"/>
              <w:spacing w:line="220" w:lineRule="exact"/>
              <w:ind w:left="73" w:right="96"/>
              <w:jc w:val="center"/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9480" w:type="dxa"/>
            <w:gridSpan w:val="7"/>
            <w:tcBorders>
              <w:bottom w:val="thickThinMediumGap" w:sz="12" w:space="0" w:color="008000"/>
            </w:tcBorders>
          </w:tcPr>
          <w:p>
            <w:pPr>
              <w:pStyle w:val="TableParagraph"/>
              <w:spacing w:line="215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Пастбищная   цепь  от  мертвого   органического   вещества  идет  к  микроорганизмам,  а  затем к</w:t>
            </w:r>
          </w:p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sz w:val="22"/>
              </w:rPr>
              <w:t>детритофагам  и к хищникам.</w:t>
            </w:r>
          </w:p>
          <w:p>
            <w:pPr>
              <w:pStyle w:val="TableParagraph"/>
              <w:spacing w:line="230" w:lineRule="auto" w:before="12"/>
              <w:ind w:left="109" w:hanging="4"/>
              <w:rPr>
                <w:sz w:val="23"/>
              </w:rPr>
            </w:pPr>
            <w:r>
              <w:rPr>
                <w:sz w:val="23"/>
              </w:rPr>
              <w:t>Нет. Пастбищная цепь натпіается с зеленого растения и идет далее к пасущимся растительноядньІм  животньІм  и  к  хиіцникам.  Детритная  цепь  от  мертвого органическот</w:t>
            </w:r>
          </w:p>
          <w:p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вещества идет к микроорганизмам, а затем к детртофагам </w:t>
            </w:r>
            <w:r>
              <w:rPr>
                <w:color w:val="001F00"/>
                <w:sz w:val="23"/>
              </w:rPr>
              <w:t>и </w:t>
            </w:r>
            <w:r>
              <w:rPr>
                <w:sz w:val="23"/>
              </w:rPr>
              <w:t>к хитgшікам.</w:t>
            </w:r>
          </w:p>
        </w:tc>
      </w:tr>
      <w:tr>
        <w:trPr>
          <w:trHeight w:val="240" w:hRule="atLeast"/>
        </w:trPr>
        <w:tc>
          <w:tcPr>
            <w:tcW w:w="10008" w:type="dxa"/>
            <w:gridSpan w:val="8"/>
            <w:tcBorders>
              <w:top w:val="thinThickMediumGap" w:sz="12" w:space="0" w:color="008000"/>
            </w:tcBorders>
          </w:tcPr>
          <w:p>
            <w:pPr>
              <w:pStyle w:val="TableParagraph"/>
              <w:spacing w:line="221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Задание 5 Обоснуйте  свой  ответ  с объяснениями  (Системные задачи)</w:t>
            </w:r>
          </w:p>
        </w:tc>
      </w:tr>
      <w:tr>
        <w:trPr>
          <w:trHeight w:val="22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73" w:right="99"/>
              <w:jc w:val="center"/>
              <w:rPr>
                <w:sz w:val="23"/>
              </w:rPr>
            </w:pPr>
            <w:r>
              <w:rPr>
                <w:sz w:val="23"/>
              </w:rPr>
              <w:t>37.</w:t>
            </w:r>
          </w:p>
        </w:tc>
        <w:tc>
          <w:tcPr>
            <w:tcW w:w="2803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27" w:lineRule="exact"/>
              <w:ind w:left="110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Задача   1  </w:t>
            </w:r>
            <w:r>
              <w:rPr>
                <w:i/>
                <w:w w:val="105"/>
                <w:sz w:val="23"/>
              </w:rPr>
              <w:t>(максимально</w:t>
            </w:r>
          </w:p>
        </w:tc>
        <w:tc>
          <w:tcPr>
            <w:tcW w:w="31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7" w:lineRule="exact"/>
              <w:ind w:left="110"/>
              <w:rPr>
                <w:i/>
                <w:sz w:val="23"/>
              </w:rPr>
            </w:pPr>
            <w:r>
              <w:rPr>
                <w:i/>
                <w:w w:val="52"/>
                <w:sz w:val="23"/>
              </w:rPr>
              <w:t>—</w:t>
            </w:r>
          </w:p>
        </w:tc>
        <w:tc>
          <w:tcPr>
            <w:tcW w:w="30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7" w:lineRule="exact"/>
              <w:ind w:left="95"/>
              <w:rPr>
                <w:sz w:val="23"/>
              </w:rPr>
            </w:pPr>
            <w:r>
              <w:rPr>
                <w:w w:val="106"/>
                <w:sz w:val="23"/>
              </w:rPr>
              <w:t>5</w:t>
            </w:r>
          </w:p>
        </w:tc>
        <w:tc>
          <w:tcPr>
            <w:tcW w:w="92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27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баллов)</w:t>
            </w:r>
          </w:p>
        </w:tc>
        <w:tc>
          <w:tcPr>
            <w:tcW w:w="5135" w:type="dxa"/>
            <w:tcBorders>
              <w:left w:val="nil"/>
            </w:tcBorders>
          </w:tcPr>
          <w:p>
            <w:pPr>
              <w:pStyle w:val="TableParagraph"/>
              <w:tabs>
                <w:tab w:pos="957" w:val="left" w:leader="none"/>
                <w:tab w:pos="2479" w:val="left" w:leader="none"/>
                <w:tab w:pos="3658" w:val="left" w:leader="none"/>
                <w:tab w:pos="4638" w:val="left" w:leader="none"/>
              </w:tabs>
              <w:spacing w:line="227" w:lineRule="exact"/>
              <w:ind w:left="151"/>
              <w:rPr>
                <w:sz w:val="23"/>
              </w:rPr>
            </w:pPr>
            <w:r>
              <w:rPr>
                <w:w w:val="105"/>
                <w:sz w:val="23"/>
              </w:rPr>
              <w:t>Дайте</w:t>
              <w:tab/>
              <w:t>развернутый</w:t>
              <w:tab/>
              <w:t>ответ  </w:t>
            </w:r>
            <w:r>
              <w:rPr>
                <w:spacing w:val="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на</w:t>
              <w:tab/>
              <w:t>вопрос:</w:t>
              <w:tab/>
              <w:t>Что</w:t>
            </w:r>
          </w:p>
        </w:tc>
      </w:tr>
    </w:tbl>
    <w:p>
      <w:pPr>
        <w:spacing w:after="0" w:line="227" w:lineRule="exact"/>
        <w:rPr>
          <w:sz w:val="23"/>
        </w:rPr>
        <w:sectPr>
          <w:pgSz w:w="12240" w:h="15840"/>
          <w:pgMar w:top="1080" w:bottom="280" w:left="1320" w:right="680"/>
        </w:sectPr>
      </w:pPr>
    </w:p>
    <w:p>
      <w:pPr>
        <w:pStyle w:val="BodyText"/>
        <w:spacing w:line="262" w:lineRule="exact" w:before="71"/>
        <w:ind w:left="778"/>
      </w:pPr>
      <w:r>
        <w:rPr/>
        <w:drawing>
          <wp:anchor distT="0" distB="0" distL="0" distR="0" allowOverlap="1" layoutInCell="1" locked="0" behindDoc="1" simplePos="0" relativeHeight="268406639">
            <wp:simplePos x="0" y="0"/>
            <wp:positionH relativeFrom="page">
              <wp:posOffset>897636</wp:posOffset>
            </wp:positionH>
            <wp:positionV relativeFrom="page">
              <wp:posOffset>675131</wp:posOffset>
            </wp:positionV>
            <wp:extent cx="6361176" cy="8592312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1176" cy="859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подразумевается под концепцией рационального природопользования?</w:t>
      </w:r>
    </w:p>
    <w:p>
      <w:pPr>
        <w:pStyle w:val="BodyText"/>
        <w:spacing w:line="257" w:lineRule="exact"/>
        <w:ind w:left="1288"/>
      </w:pPr>
      <w:r>
        <w:rPr>
          <w:w w:val="105"/>
        </w:rPr>
        <w:t>Развернутый ответ:</w:t>
      </w:r>
    </w:p>
    <w:p>
      <w:pPr>
        <w:pStyle w:val="BodyText"/>
        <w:spacing w:line="235" w:lineRule="auto" w:before="1"/>
        <w:ind w:left="770" w:right="217" w:firstLine="513"/>
        <w:jc w:val="both"/>
      </w:pPr>
      <w:r>
        <w:rPr>
          <w:u w:val="single" w:color="00D800"/>
        </w:rPr>
        <w:t>Рациональное природопользование</w:t>
      </w:r>
      <w:r>
        <w:rPr/>
        <w:t> </w:t>
      </w:r>
      <w:r>
        <w:rPr>
          <w:color w:val="00EB00"/>
          <w:w w:val="90"/>
        </w:rPr>
        <w:t>— </w:t>
      </w:r>
      <w:r>
        <w:rPr/>
        <w:t>это система деятелъности, призванная обеспечить экономную эксплуатацию природных ресурсов </w:t>
      </w:r>
      <w:r>
        <w:rPr>
          <w:color w:val="002300"/>
        </w:rPr>
        <w:t>и </w:t>
      </w:r>
      <w:r>
        <w:rPr/>
        <w:t>условий и наиболее эффективный режим их воспроизводства с учетом перспективньІх интересов развивающется хозяйства, сохранения здоровья людей и сохранения естественньІх природных комплексов. Таким образом, </w:t>
      </w:r>
      <w:r>
        <w:rPr>
          <w:u w:val="single" w:color="00D800"/>
        </w:rPr>
        <w:t>рациональное</w:t>
      </w:r>
      <w:r>
        <w:rPr>
          <w:spacing w:val="-19"/>
          <w:u w:val="single" w:color="00D800"/>
        </w:rPr>
        <w:t> </w:t>
      </w:r>
      <w:r>
        <w:rPr>
          <w:u w:val="single" w:color="00D800"/>
        </w:rPr>
        <w:t>природопользование</w:t>
      </w:r>
      <w:r>
        <w:rPr>
          <w:spacing w:val="-26"/>
        </w:rPr>
        <w:t> </w:t>
      </w:r>
      <w:r>
        <w:rPr>
          <w:color w:val="00EB00"/>
          <w:w w:val="90"/>
        </w:rPr>
        <w:t>—</w:t>
      </w:r>
      <w:r>
        <w:rPr>
          <w:color w:val="00EB00"/>
          <w:spacing w:val="-36"/>
          <w:w w:val="90"/>
        </w:rPr>
        <w:t> </w:t>
      </w:r>
      <w:r>
        <w:rPr/>
        <w:t>это</w:t>
      </w:r>
      <w:r>
        <w:rPr>
          <w:spacing w:val="-23"/>
        </w:rPr>
        <w:t> </w:t>
      </w:r>
      <w:r>
        <w:rPr/>
        <w:t>высокоэффективное</w:t>
      </w:r>
      <w:r>
        <w:rPr>
          <w:spacing w:val="-29"/>
        </w:rPr>
        <w:t> </w:t>
      </w:r>
      <w:r>
        <w:rPr/>
        <w:t>хозяйствование</w:t>
      </w:r>
      <w:r>
        <w:rPr>
          <w:spacing w:val="-32"/>
        </w:rPr>
        <w:t> </w:t>
      </w:r>
      <w:r>
        <w:rPr/>
        <w:t>яеловеяества,</w:t>
      </w:r>
      <w:r>
        <w:rPr>
          <w:spacing w:val="-16"/>
        </w:rPr>
        <w:t> </w:t>
      </w:r>
      <w:r>
        <w:rPr/>
        <w:t>не приводяідее к резким изменениям природно-ресурсного потенциала, к которьш юциально- экономически не готово яеловеяество, и не ведущее к глубокие переменам в окружающей среде,</w:t>
      </w:r>
      <w:r>
        <w:rPr>
          <w:spacing w:val="-17"/>
        </w:rPr>
        <w:t> </w:t>
      </w:r>
      <w:r>
        <w:rPr/>
        <w:t>способным</w:t>
      </w:r>
      <w:r>
        <w:rPr>
          <w:spacing w:val="-13"/>
        </w:rPr>
        <w:t> </w:t>
      </w:r>
      <w:r>
        <w:rPr/>
        <w:t>нанести</w:t>
      </w:r>
      <w:r>
        <w:rPr>
          <w:spacing w:val="-12"/>
        </w:rPr>
        <w:t> </w:t>
      </w:r>
      <w:r>
        <w:rPr/>
        <w:t>урон</w:t>
      </w:r>
      <w:r>
        <w:rPr>
          <w:spacing w:val="-23"/>
        </w:rPr>
        <w:t> </w:t>
      </w:r>
      <w:r>
        <w:rPr/>
        <w:t>его</w:t>
      </w:r>
      <w:r>
        <w:rPr>
          <w:spacing w:val="-23"/>
        </w:rPr>
        <w:t> </w:t>
      </w:r>
      <w:r>
        <w:rPr/>
        <w:t>здоровью</w:t>
      </w:r>
      <w:r>
        <w:rPr>
          <w:spacing w:val="-17"/>
        </w:rPr>
        <w:t> </w:t>
      </w:r>
      <w:r>
        <w:rPr/>
        <w:t>или</w:t>
      </w:r>
      <w:r>
        <w:rPr>
          <w:spacing w:val="-20"/>
        </w:rPr>
        <w:t> </w:t>
      </w:r>
      <w:r>
        <w:rPr/>
        <w:t>угрожаюідим</w:t>
      </w:r>
      <w:r>
        <w:rPr>
          <w:spacing w:val="-13"/>
        </w:rPr>
        <w:t> </w:t>
      </w:r>
      <w:r>
        <w:rPr/>
        <w:t>самой</w:t>
      </w:r>
      <w:r>
        <w:rPr>
          <w:spacing w:val="-21"/>
        </w:rPr>
        <w:t> </w:t>
      </w:r>
      <w:r>
        <w:rPr/>
        <w:t>его</w:t>
      </w:r>
      <w:r>
        <w:rPr>
          <w:spacing w:val="-19"/>
        </w:rPr>
        <w:t> </w:t>
      </w:r>
      <w:r>
        <w:rPr/>
        <w:t>жизни.</w:t>
      </w:r>
    </w:p>
    <w:p>
      <w:pPr>
        <w:pStyle w:val="BodyText"/>
        <w:tabs>
          <w:tab w:pos="1744" w:val="left" w:leader="none"/>
        </w:tabs>
        <w:spacing w:line="240" w:lineRule="auto" w:before="210"/>
        <w:ind w:left="775"/>
      </w:pPr>
      <w:r>
        <w:rPr>
          <w:w w:val="105"/>
        </w:rPr>
        <w:t>Оценка</w:t>
        <w:tab/>
        <w:t>ешения задачи</w:t>
      </w:r>
      <w:r>
        <w:rPr>
          <w:spacing w:val="-28"/>
          <w:w w:val="105"/>
        </w:rPr>
        <w:t> </w:t>
      </w:r>
      <w:r>
        <w:rPr>
          <w:w w:val="105"/>
        </w:rPr>
        <w:t>1.</w:t>
      </w:r>
    </w:p>
    <w:p>
      <w:pPr>
        <w:pStyle w:val="BodyText"/>
        <w:tabs>
          <w:tab w:pos="8987" w:val="right" w:leader="none"/>
        </w:tabs>
        <w:spacing w:line="262" w:lineRule="exact" w:before="3"/>
        <w:ind w:left="880"/>
      </w:pPr>
      <w:r>
        <w:rPr/>
        <w:t>Ответ  включает  все названные  выше элементы,  и</w:t>
      </w:r>
      <w:r>
        <w:rPr>
          <w:spacing w:val="-34"/>
        </w:rPr>
        <w:t> </w:t>
      </w:r>
      <w:r>
        <w:rPr/>
        <w:t>дает</w:t>
      </w:r>
      <w:r>
        <w:rPr>
          <w:spacing w:val="21"/>
        </w:rPr>
        <w:t> </w:t>
      </w:r>
      <w:r>
        <w:rPr/>
        <w:t>полное</w:t>
        <w:tab/>
        <w:t>5</w:t>
      </w:r>
    </w:p>
    <w:p>
      <w:pPr>
        <w:pStyle w:val="BodyText"/>
        <w:spacing w:line="262" w:lineRule="exact"/>
        <w:ind w:left="880"/>
      </w:pPr>
      <w:r>
        <w:rPr/>
        <w:t>разъяснение  вопроса</w:t>
      </w:r>
    </w:p>
    <w:p>
      <w:pPr>
        <w:pStyle w:val="BodyText"/>
        <w:tabs>
          <w:tab w:pos="1417" w:val="left" w:leader="none"/>
          <w:tab w:pos="2475" w:val="left" w:leader="none"/>
        </w:tabs>
        <w:spacing w:line="237" w:lineRule="auto" w:before="3"/>
        <w:ind w:left="878" w:right="2463" w:firstLine="1"/>
      </w:pPr>
      <w:r>
        <w:rPr/>
        <w:t>Ответ</w:t>
      </w:r>
      <w:r>
        <w:rPr>
          <w:spacing w:val="-14"/>
        </w:rPr>
        <w:t> </w:t>
      </w:r>
      <w:r>
        <w:rPr/>
        <w:t>включает</w:t>
      </w:r>
      <w:r>
        <w:rPr>
          <w:spacing w:val="-12"/>
        </w:rPr>
        <w:t> </w:t>
      </w:r>
      <w:r>
        <w:rPr/>
        <w:t>2</w:t>
      </w:r>
      <w:r>
        <w:rPr>
          <w:spacing w:val="-20"/>
        </w:rPr>
        <w:t> </w:t>
      </w:r>
      <w:r>
        <w:rPr/>
        <w:t>из</w:t>
      </w:r>
      <w:r>
        <w:rPr>
          <w:spacing w:val="-22"/>
        </w:rPr>
        <w:t> </w:t>
      </w:r>
      <w:r>
        <w:rPr/>
        <w:t>названных</w:t>
      </w:r>
      <w:r>
        <w:rPr>
          <w:spacing w:val="-9"/>
        </w:rPr>
        <w:t> </w:t>
      </w:r>
      <w:r>
        <w:rPr/>
        <w:t>выше</w:t>
      </w:r>
      <w:r>
        <w:rPr>
          <w:spacing w:val="-14"/>
        </w:rPr>
        <w:t> </w:t>
      </w:r>
      <w:r>
        <w:rPr/>
        <w:t>элементов</w:t>
      </w:r>
      <w:r>
        <w:rPr>
          <w:spacing w:val="-12"/>
        </w:rPr>
        <w:t> </w:t>
      </w:r>
      <w:r>
        <w:rPr/>
        <w:t>и</w:t>
      </w:r>
      <w:r>
        <w:rPr>
          <w:spacing w:val="-19"/>
        </w:rPr>
        <w:t> </w:t>
      </w:r>
      <w:r>
        <w:rPr/>
        <w:t>не</w:t>
      </w:r>
      <w:r>
        <w:rPr>
          <w:spacing w:val="-21"/>
        </w:rPr>
        <w:t> </w:t>
      </w:r>
      <w:r>
        <w:rPr/>
        <w:t>содержит</w:t>
      </w:r>
      <w:r>
        <w:rPr>
          <w:spacing w:val="-16"/>
        </w:rPr>
        <w:t> </w:t>
      </w:r>
      <w:r>
        <w:rPr/>
        <w:t>ошибок по</w:t>
      </w:r>
      <w:r>
        <w:rPr>
          <w:spacing w:val="-14"/>
        </w:rPr>
        <w:t> </w:t>
      </w:r>
      <w:r>
        <w:rPr/>
        <w:t>существу,</w:t>
      </w:r>
      <w:r>
        <w:rPr>
          <w:spacing w:val="-9"/>
        </w:rPr>
        <w:t> </w:t>
      </w:r>
      <w:r>
        <w:rPr/>
        <w:t>ИЛИ</w:t>
      </w:r>
      <w:r>
        <w:rPr>
          <w:spacing w:val="-12"/>
        </w:rPr>
        <w:t> </w:t>
      </w:r>
      <w:r>
        <w:rPr/>
        <w:t>ответ</w:t>
      </w:r>
      <w:r>
        <w:rPr>
          <w:spacing w:val="-10"/>
        </w:rPr>
        <w:t> </w:t>
      </w:r>
      <w:r>
        <w:rPr/>
        <w:t>включает</w:t>
      </w:r>
      <w:r>
        <w:rPr>
          <w:spacing w:val="-10"/>
        </w:rPr>
        <w:t> </w:t>
      </w:r>
      <w:r>
        <w:rPr/>
        <w:t>3</w:t>
      </w:r>
      <w:r>
        <w:rPr>
          <w:spacing w:val="-13"/>
        </w:rPr>
        <w:t> </w:t>
      </w:r>
      <w:r>
        <w:rPr/>
        <w:t>из</w:t>
      </w:r>
      <w:r>
        <w:rPr>
          <w:spacing w:val="-16"/>
        </w:rPr>
        <w:t> </w:t>
      </w:r>
      <w:r>
        <w:rPr/>
        <w:t>названных</w:t>
      </w:r>
      <w:r>
        <w:rPr>
          <w:spacing w:val="-12"/>
        </w:rPr>
        <w:t> </w:t>
      </w:r>
      <w:r>
        <w:rPr/>
        <w:t>выше</w:t>
      </w:r>
      <w:r>
        <w:rPr>
          <w:spacing w:val="-13"/>
        </w:rPr>
        <w:t> </w:t>
      </w:r>
      <w:r>
        <w:rPr/>
        <w:t>элементов,</w:t>
      </w:r>
      <w:r>
        <w:rPr>
          <w:spacing w:val="-10"/>
        </w:rPr>
        <w:t> </w:t>
      </w:r>
      <w:r>
        <w:rPr/>
        <w:t>но сод</w:t>
        <w:tab/>
        <w:t>жит</w:t>
      </w:r>
      <w:r>
        <w:rPr>
          <w:spacing w:val="-11"/>
        </w:rPr>
        <w:t> </w:t>
      </w:r>
      <w:r>
        <w:rPr/>
        <w:t>не</w:t>
        <w:tab/>
      </w:r>
      <w:r>
        <w:rPr>
          <w:w w:val="95"/>
        </w:rPr>
        <w:t>ые</w:t>
      </w:r>
      <w:r>
        <w:rPr>
          <w:spacing w:val="-4"/>
          <w:w w:val="95"/>
        </w:rPr>
        <w:t> </w:t>
      </w:r>
      <w:r>
        <w:rPr>
          <w:w w:val="95"/>
        </w:rPr>
        <w:t>ошибки</w:t>
      </w:r>
    </w:p>
    <w:p>
      <w:pPr>
        <w:pStyle w:val="BodyText"/>
        <w:tabs>
          <w:tab w:pos="8990" w:val="right" w:leader="none"/>
        </w:tabs>
        <w:spacing w:line="264" w:lineRule="exact"/>
        <w:ind w:left="880"/>
      </w:pPr>
      <w:r>
        <w:rPr/>
        <w:t>Ответ включает  1</w:t>
      </w:r>
      <w:r>
        <w:rPr>
          <w:spacing w:val="-22"/>
        </w:rPr>
        <w:t> </w:t>
      </w:r>
      <w:r>
        <w:rPr/>
        <w:t>верный</w:t>
      </w:r>
      <w:r>
        <w:rPr>
          <w:spacing w:val="3"/>
        </w:rPr>
        <w:t> </w:t>
      </w:r>
      <w:r>
        <w:rPr/>
        <w:t>ответ</w:t>
        <w:tab/>
        <w:t>1</w:t>
      </w:r>
    </w:p>
    <w:p>
      <w:pPr>
        <w:pStyle w:val="BodyText"/>
        <w:tabs>
          <w:tab w:pos="8882" w:val="left" w:leader="none"/>
        </w:tabs>
        <w:spacing w:line="240" w:lineRule="auto" w:before="4"/>
        <w:ind w:left="880"/>
      </w:pPr>
      <w:r>
        <w:rPr/>
        <w:t>Ответ</w:t>
      </w:r>
      <w:r>
        <w:rPr>
          <w:spacing w:val="-24"/>
        </w:rPr>
        <w:t> </w:t>
      </w:r>
      <w:r>
        <w:rPr/>
        <w:t>неп</w:t>
      </w:r>
      <w:r>
        <w:rPr>
          <w:spacing w:val="7"/>
        </w:rPr>
        <w:t> </w:t>
      </w:r>
      <w:r>
        <w:rPr/>
        <w:t>авильный</w:t>
        <w:tab/>
        <w:t>0</w:t>
      </w:r>
    </w:p>
    <w:p>
      <w:pPr>
        <w:tabs>
          <w:tab w:pos="8987" w:val="right" w:leader="none"/>
        </w:tabs>
        <w:spacing w:before="8"/>
        <w:ind w:left="878" w:right="0" w:firstLine="0"/>
        <w:jc w:val="left"/>
        <w:rPr>
          <w:sz w:val="23"/>
        </w:rPr>
      </w:pPr>
      <w:r>
        <w:rPr>
          <w:i/>
          <w:sz w:val="23"/>
        </w:rPr>
        <w:t>Максимальный</w:t>
      </w:r>
      <w:r>
        <w:rPr>
          <w:i/>
          <w:spacing w:val="15"/>
          <w:sz w:val="23"/>
        </w:rPr>
        <w:t> </w:t>
      </w:r>
      <w:r>
        <w:rPr>
          <w:i/>
          <w:sz w:val="23"/>
        </w:rPr>
        <w:t>балл</w:t>
        <w:tab/>
      </w:r>
      <w:r>
        <w:rPr>
          <w:sz w:val="23"/>
        </w:rPr>
        <w:t>5</w:t>
      </w:r>
    </w:p>
    <w:p>
      <w:pPr>
        <w:spacing w:line="262" w:lineRule="exact" w:before="18"/>
        <w:ind w:left="773" w:right="0" w:firstLine="0"/>
        <w:jc w:val="both"/>
        <w:rPr>
          <w:sz w:val="23"/>
        </w:rPr>
      </w:pPr>
      <w:r>
        <w:rPr>
          <w:sz w:val="23"/>
        </w:rPr>
        <w:t>Задача 2 Обоснуйте </w:t>
      </w:r>
      <w:r>
        <w:rPr>
          <w:b/>
          <w:sz w:val="23"/>
        </w:rPr>
        <w:t>правильные и неправильные ответы </w:t>
      </w:r>
      <w:r>
        <w:rPr>
          <w:i/>
          <w:sz w:val="23"/>
        </w:rPr>
        <w:t>(максимально </w:t>
      </w:r>
      <w:r>
        <w:rPr>
          <w:i/>
          <w:w w:val="90"/>
          <w:sz w:val="23"/>
        </w:rPr>
        <w:t>— </w:t>
      </w:r>
      <w:r>
        <w:rPr>
          <w:sz w:val="23"/>
        </w:rPr>
        <w:t>6 баллов)</w:t>
      </w:r>
    </w:p>
    <w:p>
      <w:pPr>
        <w:pStyle w:val="BodyText"/>
        <w:ind w:left="771"/>
        <w:jc w:val="both"/>
      </w:pPr>
      <w:r>
        <w:rPr/>
        <w:t>Такие   из   Международных    конференций    по   охране   окружающей   среды  затрагивают</w:t>
      </w:r>
    </w:p>
    <w:p>
      <w:pPr>
        <w:spacing w:line="257" w:lineRule="exact" w:before="0"/>
        <w:ind w:left="775" w:right="0" w:firstLine="0"/>
        <w:jc w:val="both"/>
        <w:rPr>
          <w:sz w:val="23"/>
        </w:rPr>
      </w:pPr>
      <w:r>
        <w:rPr>
          <w:b/>
          <w:sz w:val="23"/>
        </w:rPr>
        <w:t>вопросы изменения </w:t>
      </w:r>
      <w:r>
        <w:rPr>
          <w:sz w:val="23"/>
        </w:rPr>
        <w:t>климата и </w:t>
      </w:r>
      <w:r>
        <w:rPr>
          <w:b/>
          <w:sz w:val="23"/>
        </w:rPr>
        <w:t>снижения выбросов парниковых </w:t>
      </w:r>
      <w:r>
        <w:rPr>
          <w:sz w:val="23"/>
        </w:rPr>
        <w:t>газов?</w:t>
      </w:r>
    </w:p>
    <w:p>
      <w:pPr>
        <w:spacing w:line="254" w:lineRule="exact" w:before="0"/>
        <w:ind w:left="773" w:right="0" w:firstLine="0"/>
        <w:jc w:val="both"/>
        <w:rPr>
          <w:b/>
          <w:sz w:val="23"/>
        </w:rPr>
      </w:pPr>
      <w:r>
        <w:rPr>
          <w:b/>
          <w:sz w:val="23"/>
        </w:rPr>
        <w:t>Варианты:</w:t>
      </w:r>
    </w:p>
    <w:p>
      <w:pPr>
        <w:pStyle w:val="ListParagraph"/>
        <w:numPr>
          <w:ilvl w:val="0"/>
          <w:numId w:val="5"/>
        </w:numPr>
        <w:tabs>
          <w:tab w:pos="1452" w:val="left" w:leader="none"/>
        </w:tabs>
        <w:spacing w:line="259" w:lineRule="exact" w:before="0" w:after="0"/>
        <w:ind w:left="1451" w:right="0" w:hanging="335"/>
        <w:jc w:val="left"/>
        <w:rPr>
          <w:sz w:val="23"/>
        </w:rPr>
      </w:pPr>
      <w:r>
        <w:rPr>
          <w:sz w:val="23"/>
        </w:rPr>
        <w:t>Монреальский</w:t>
      </w:r>
      <w:r>
        <w:rPr>
          <w:spacing w:val="-16"/>
          <w:sz w:val="23"/>
        </w:rPr>
        <w:t> </w:t>
      </w:r>
      <w:r>
        <w:rPr>
          <w:sz w:val="23"/>
        </w:rPr>
        <w:t>протокол</w:t>
      </w:r>
      <w:r>
        <w:rPr>
          <w:spacing w:val="-24"/>
          <w:sz w:val="23"/>
        </w:rPr>
        <w:t> </w:t>
      </w:r>
      <w:r>
        <w:rPr>
          <w:sz w:val="23"/>
        </w:rPr>
        <w:t>1987</w:t>
      </w:r>
      <w:r>
        <w:rPr>
          <w:spacing w:val="-25"/>
          <w:sz w:val="23"/>
        </w:rPr>
        <w:t> </w:t>
      </w:r>
      <w:r>
        <w:rPr>
          <w:sz w:val="23"/>
        </w:rPr>
        <w:t>г.</w:t>
      </w:r>
    </w:p>
    <w:p>
      <w:pPr>
        <w:pStyle w:val="ListParagraph"/>
        <w:numPr>
          <w:ilvl w:val="0"/>
          <w:numId w:val="5"/>
        </w:numPr>
        <w:tabs>
          <w:tab w:pos="1451" w:val="left" w:leader="none"/>
        </w:tabs>
        <w:spacing w:line="259" w:lineRule="exact" w:before="0" w:after="0"/>
        <w:ind w:left="1450" w:right="0" w:hanging="336"/>
        <w:jc w:val="left"/>
        <w:rPr>
          <w:sz w:val="23"/>
        </w:rPr>
      </w:pPr>
      <w:r>
        <w:rPr>
          <w:sz w:val="23"/>
        </w:rPr>
        <w:t>Киотский</w:t>
      </w:r>
      <w:r>
        <w:rPr>
          <w:spacing w:val="-16"/>
          <w:sz w:val="23"/>
        </w:rPr>
        <w:t> </w:t>
      </w:r>
      <w:r>
        <w:rPr>
          <w:sz w:val="23"/>
        </w:rPr>
        <w:t>протокол</w:t>
      </w:r>
      <w:r>
        <w:rPr>
          <w:spacing w:val="-18"/>
          <w:sz w:val="23"/>
        </w:rPr>
        <w:t> </w:t>
      </w:r>
      <w:r>
        <w:rPr>
          <w:sz w:val="23"/>
        </w:rPr>
        <w:t>(Киото5)</w:t>
      </w:r>
      <w:r>
        <w:rPr>
          <w:spacing w:val="-22"/>
          <w:sz w:val="23"/>
        </w:rPr>
        <w:t> </w:t>
      </w:r>
      <w:r>
        <w:rPr>
          <w:sz w:val="23"/>
        </w:rPr>
        <w:t>1997</w:t>
      </w:r>
      <w:r>
        <w:rPr>
          <w:spacing w:val="-21"/>
          <w:sz w:val="23"/>
        </w:rPr>
        <w:t> </w:t>
      </w:r>
      <w:r>
        <w:rPr>
          <w:sz w:val="23"/>
        </w:rPr>
        <w:t>г.</w:t>
      </w:r>
    </w:p>
    <w:p>
      <w:pPr>
        <w:pStyle w:val="ListParagraph"/>
        <w:numPr>
          <w:ilvl w:val="0"/>
          <w:numId w:val="5"/>
        </w:numPr>
        <w:tabs>
          <w:tab w:pos="1452" w:val="left" w:leader="none"/>
        </w:tabs>
        <w:spacing w:line="259" w:lineRule="exact" w:before="0" w:after="0"/>
        <w:ind w:left="1451" w:right="0" w:hanging="337"/>
        <w:jc w:val="left"/>
        <w:rPr>
          <w:sz w:val="23"/>
        </w:rPr>
      </w:pPr>
      <w:r>
        <w:rPr>
          <w:sz w:val="23"/>
        </w:rPr>
        <w:t>Рамсарская</w:t>
      </w:r>
      <w:r>
        <w:rPr>
          <w:spacing w:val="-18"/>
          <w:sz w:val="23"/>
        </w:rPr>
        <w:t> </w:t>
      </w:r>
      <w:r>
        <w:rPr>
          <w:sz w:val="23"/>
        </w:rPr>
        <w:t>конвенция</w:t>
      </w:r>
      <w:r>
        <w:rPr>
          <w:spacing w:val="-21"/>
          <w:sz w:val="23"/>
        </w:rPr>
        <w:t> </w:t>
      </w:r>
      <w:r>
        <w:rPr>
          <w:sz w:val="23"/>
        </w:rPr>
        <w:t>1971</w:t>
      </w:r>
      <w:r>
        <w:rPr>
          <w:spacing w:val="-26"/>
          <w:sz w:val="23"/>
        </w:rPr>
        <w:t> </w:t>
      </w:r>
      <w:r>
        <w:rPr>
          <w:sz w:val="23"/>
        </w:rPr>
        <w:t>г.</w:t>
      </w:r>
    </w:p>
    <w:p>
      <w:pPr>
        <w:pStyle w:val="ListParagraph"/>
        <w:numPr>
          <w:ilvl w:val="0"/>
          <w:numId w:val="5"/>
        </w:numPr>
        <w:tabs>
          <w:tab w:pos="1451" w:val="left" w:leader="none"/>
        </w:tabs>
        <w:spacing w:line="259" w:lineRule="exact" w:before="0" w:after="0"/>
        <w:ind w:left="1450" w:right="0" w:hanging="335"/>
        <w:jc w:val="left"/>
        <w:rPr>
          <w:sz w:val="23"/>
        </w:rPr>
      </w:pPr>
      <w:r>
        <w:rPr>
          <w:sz w:val="23"/>
        </w:rPr>
        <w:t>Конференция</w:t>
      </w:r>
      <w:r>
        <w:rPr>
          <w:spacing w:val="-9"/>
          <w:sz w:val="23"/>
        </w:rPr>
        <w:t> </w:t>
      </w:r>
      <w:r>
        <w:rPr>
          <w:sz w:val="23"/>
        </w:rPr>
        <w:t>в</w:t>
      </w:r>
      <w:r>
        <w:rPr>
          <w:spacing w:val="-26"/>
          <w:sz w:val="23"/>
        </w:rPr>
        <w:t> </w:t>
      </w:r>
      <w:r>
        <w:rPr>
          <w:sz w:val="23"/>
        </w:rPr>
        <w:t>Рио-де-Жанейро</w:t>
      </w:r>
      <w:r>
        <w:rPr>
          <w:spacing w:val="-30"/>
          <w:sz w:val="23"/>
        </w:rPr>
        <w:t> </w:t>
      </w:r>
      <w:r>
        <w:rPr>
          <w:sz w:val="23"/>
        </w:rPr>
        <w:t>1992</w:t>
      </w:r>
      <w:r>
        <w:rPr>
          <w:spacing w:val="-17"/>
          <w:sz w:val="23"/>
        </w:rPr>
        <w:t> </w:t>
      </w:r>
      <w:r>
        <w:rPr>
          <w:sz w:val="23"/>
        </w:rPr>
        <w:t>г.</w:t>
      </w:r>
    </w:p>
    <w:p>
      <w:pPr>
        <w:pStyle w:val="ListParagraph"/>
        <w:numPr>
          <w:ilvl w:val="0"/>
          <w:numId w:val="5"/>
        </w:numPr>
        <w:tabs>
          <w:tab w:pos="1451" w:val="left" w:leader="none"/>
        </w:tabs>
        <w:spacing w:line="259" w:lineRule="exact" w:before="0" w:after="0"/>
        <w:ind w:left="1450" w:right="0" w:hanging="333"/>
        <w:jc w:val="left"/>
        <w:rPr>
          <w:sz w:val="23"/>
        </w:rPr>
      </w:pPr>
      <w:r>
        <w:rPr>
          <w:sz w:val="23"/>
        </w:rPr>
        <w:t>Копенгагенское</w:t>
      </w:r>
      <w:r>
        <w:rPr>
          <w:spacing w:val="-30"/>
          <w:sz w:val="23"/>
        </w:rPr>
        <w:t> </w:t>
      </w:r>
      <w:r>
        <w:rPr>
          <w:sz w:val="23"/>
        </w:rPr>
        <w:t>соглашение</w:t>
      </w:r>
      <w:r>
        <w:rPr>
          <w:spacing w:val="-20"/>
          <w:sz w:val="23"/>
        </w:rPr>
        <w:t> </w:t>
      </w:r>
      <w:r>
        <w:rPr>
          <w:sz w:val="23"/>
        </w:rPr>
        <w:t>2009</w:t>
      </w:r>
      <w:r>
        <w:rPr>
          <w:spacing w:val="-24"/>
          <w:sz w:val="23"/>
        </w:rPr>
        <w:t> </w:t>
      </w:r>
      <w:r>
        <w:rPr>
          <w:sz w:val="23"/>
        </w:rPr>
        <w:t>г.</w:t>
      </w:r>
    </w:p>
    <w:p>
      <w:pPr>
        <w:pStyle w:val="ListParagraph"/>
        <w:numPr>
          <w:ilvl w:val="0"/>
          <w:numId w:val="5"/>
        </w:numPr>
        <w:tabs>
          <w:tab w:pos="1452" w:val="left" w:leader="none"/>
        </w:tabs>
        <w:spacing w:line="259" w:lineRule="exact" w:before="4" w:after="0"/>
        <w:ind w:left="1451" w:right="0" w:hanging="337"/>
        <w:jc w:val="left"/>
        <w:rPr>
          <w:sz w:val="23"/>
        </w:rPr>
      </w:pPr>
      <w:r>
        <w:rPr>
          <w:sz w:val="23"/>
        </w:rPr>
        <w:t>Стокгольмская</w:t>
      </w:r>
      <w:r>
        <w:rPr>
          <w:spacing w:val="-22"/>
          <w:sz w:val="23"/>
        </w:rPr>
        <w:t> </w:t>
      </w:r>
      <w:r>
        <w:rPr>
          <w:sz w:val="23"/>
        </w:rPr>
        <w:t>конференция</w:t>
      </w:r>
      <w:r>
        <w:rPr>
          <w:spacing w:val="-24"/>
          <w:sz w:val="23"/>
        </w:rPr>
        <w:t> </w:t>
      </w:r>
      <w:r>
        <w:rPr>
          <w:sz w:val="23"/>
        </w:rPr>
        <w:t>1972</w:t>
      </w:r>
      <w:r>
        <w:rPr>
          <w:spacing w:val="-26"/>
          <w:sz w:val="23"/>
        </w:rPr>
        <w:t> </w:t>
      </w:r>
      <w:r>
        <w:rPr>
          <w:sz w:val="23"/>
        </w:rPr>
        <w:t>г.</w:t>
      </w:r>
    </w:p>
    <w:p>
      <w:pPr>
        <w:pStyle w:val="ListParagraph"/>
        <w:numPr>
          <w:ilvl w:val="0"/>
          <w:numId w:val="5"/>
        </w:numPr>
        <w:tabs>
          <w:tab w:pos="1451" w:val="left" w:leader="none"/>
        </w:tabs>
        <w:spacing w:line="259" w:lineRule="exact" w:before="0" w:after="0"/>
        <w:ind w:left="1450" w:right="0" w:hanging="335"/>
        <w:jc w:val="left"/>
        <w:rPr>
          <w:sz w:val="23"/>
        </w:rPr>
      </w:pPr>
      <w:r>
        <w:rPr>
          <w:sz w:val="23"/>
        </w:rPr>
        <w:t>Конференция</w:t>
      </w:r>
      <w:r>
        <w:rPr>
          <w:spacing w:val="-6"/>
          <w:sz w:val="23"/>
        </w:rPr>
        <w:t> </w:t>
      </w:r>
      <w:r>
        <w:rPr>
          <w:sz w:val="23"/>
        </w:rPr>
        <w:t>в</w:t>
      </w:r>
      <w:r>
        <w:rPr>
          <w:spacing w:val="-23"/>
          <w:sz w:val="23"/>
        </w:rPr>
        <w:t> </w:t>
      </w:r>
      <w:r>
        <w:rPr>
          <w:sz w:val="23"/>
        </w:rPr>
        <w:t>Париже</w:t>
      </w:r>
      <w:r>
        <w:rPr>
          <w:spacing w:val="-18"/>
          <w:sz w:val="23"/>
        </w:rPr>
        <w:t> </w:t>
      </w:r>
      <w:r>
        <w:rPr>
          <w:sz w:val="23"/>
        </w:rPr>
        <w:t>2015</w:t>
      </w:r>
      <w:r>
        <w:rPr>
          <w:spacing w:val="-22"/>
          <w:sz w:val="23"/>
        </w:rPr>
        <w:t> </w:t>
      </w:r>
      <w:r>
        <w:rPr>
          <w:sz w:val="23"/>
        </w:rPr>
        <w:t>г.</w:t>
      </w:r>
    </w:p>
    <w:p>
      <w:pPr>
        <w:pStyle w:val="BodyText"/>
        <w:spacing w:line="240" w:lineRule="auto" w:before="2"/>
        <w:ind w:left="0"/>
        <w:rPr>
          <w:sz w:val="19"/>
        </w:rPr>
      </w:pPr>
    </w:p>
    <w:p>
      <w:pPr>
        <w:pStyle w:val="BodyText"/>
        <w:spacing w:line="235" w:lineRule="auto"/>
        <w:ind w:left="768" w:right="226" w:firstLine="5"/>
        <w:jc w:val="both"/>
      </w:pPr>
      <w:r>
        <w:rPr/>
        <w:t>Веряые ответы: 2) </w:t>
      </w:r>
      <w:r>
        <w:rPr>
          <w:color w:val="00EB00"/>
          <w:w w:val="90"/>
        </w:rPr>
        <w:t>— </w:t>
      </w:r>
      <w:r>
        <w:rPr/>
        <w:t>верея Киотский протокол </w:t>
      </w:r>
      <w:r>
        <w:rPr>
          <w:color w:val="00EB00"/>
          <w:w w:val="90"/>
        </w:rPr>
        <w:t>— </w:t>
      </w:r>
      <w:r>
        <w:rPr/>
        <w:t>это международное соглапіение, дополнительный документ к Рамояной конвенции ООН об изменении климата (1992), принятое в Киото в декабре 1997 г., обязывает развитые страны и страньІ с переходной экономикой сократить или стабилизировать выбросы парниковых газов; 5)-- верея Копенгагенское соглатение 2009 г. обязывает страны добиваться, чгобы рост глобальной температуры в нынеппіем веке не превысил двух градусов Цельсия, чего можно добиться пугем ограничения выбросов парниковых газов; 7) </w:t>
      </w:r>
      <w:r>
        <w:rPr>
          <w:color w:val="00EB00"/>
          <w:w w:val="90"/>
        </w:rPr>
        <w:t>— </w:t>
      </w:r>
      <w:r>
        <w:rPr/>
        <w:t>верея Конференция ООН в Париже (30.11.2015) посвещена теме изменения климата </w:t>
      </w:r>
      <w:r>
        <w:rPr>
          <w:color w:val="002100"/>
        </w:rPr>
        <w:t>и </w:t>
      </w:r>
      <w:r>
        <w:rPr/>
        <w:t>направлена на снижение выбросов парниковых газов и подтверждения выполнения Киотского договора.</w:t>
      </w:r>
    </w:p>
    <w:p>
      <w:pPr>
        <w:pStyle w:val="BodyText"/>
        <w:spacing w:line="235" w:lineRule="auto"/>
        <w:ind w:left="769" w:right="217" w:firstLine="3"/>
        <w:jc w:val="both"/>
      </w:pPr>
      <w:r>
        <w:rPr>
          <w:b/>
        </w:rPr>
        <w:t>Певеряые ответы: 1) </w:t>
      </w:r>
      <w:r>
        <w:rPr>
          <w:w w:val="90"/>
        </w:rPr>
        <w:t>— </w:t>
      </w:r>
      <w:r>
        <w:rPr/>
        <w:t>яе верея, т.к. Монреальский протокол 1987 г. направлен на охрану озонового слоя и запрещает использоваюіе веществ, разрупіаюпдіх em; 3) </w:t>
      </w:r>
      <w:r>
        <w:rPr>
          <w:color w:val="00EB00"/>
          <w:w w:val="90"/>
        </w:rPr>
        <w:t>— </w:t>
      </w:r>
      <w:r>
        <w:rPr/>
        <w:t>яе верея, т.к. Рамсарская конвенция 1971 г. посвещена сохранению водно-болотных угодий для охраньІ местообитаний водоплавующих птиц; 4)-- яе верея, т.к. Конференщія в Рио-де-Жанейро 1992 г. посвещена разработке концепция устойчивот развития и сохранения биологическот разнообразия; 6) </w:t>
      </w:r>
      <w:r>
        <w:rPr>
          <w:color w:val="00EB00"/>
          <w:w w:val="90"/>
        </w:rPr>
        <w:t>— </w:t>
      </w:r>
      <w:r>
        <w:rPr/>
        <w:t>яе верея, т.к. Стокголъмская конференция 1972 г. </w:t>
      </w:r>
      <w:r>
        <w:rPr>
          <w:color w:val="00EB00"/>
          <w:w w:val="90"/>
        </w:rPr>
        <w:t>— </w:t>
      </w:r>
      <w:r>
        <w:rPr/>
        <w:t>это 1-ый мировой симпозиум в области охраньІ окружающей средьІ, где разработана программа ООН по стратегии охраны окружающей средьІ (ЮНЕП).</w:t>
      </w:r>
    </w:p>
    <w:p>
      <w:pPr>
        <w:pStyle w:val="BodyText"/>
        <w:spacing w:line="240" w:lineRule="auto" w:before="3"/>
        <w:ind w:left="0"/>
        <w:rPr>
          <w:sz w:val="14"/>
        </w:rPr>
      </w:pPr>
    </w:p>
    <w:p>
      <w:pPr>
        <w:pStyle w:val="BodyText"/>
        <w:tabs>
          <w:tab w:pos="1744" w:val="left" w:leader="none"/>
        </w:tabs>
        <w:spacing w:line="264" w:lineRule="exact" w:before="90"/>
        <w:ind w:left="775"/>
      </w:pPr>
      <w:r>
        <w:rPr>
          <w:w w:val="105"/>
        </w:rPr>
        <w:t>Оценка</w:t>
        <w:tab/>
        <w:t>ешения задачи</w:t>
      </w:r>
      <w:r>
        <w:rPr>
          <w:spacing w:val="-15"/>
          <w:w w:val="105"/>
        </w:rPr>
        <w:t> </w:t>
      </w:r>
      <w:r>
        <w:rPr>
          <w:w w:val="105"/>
        </w:rPr>
        <w:t>2.</w:t>
      </w:r>
    </w:p>
    <w:p>
      <w:pPr>
        <w:pStyle w:val="BodyText"/>
        <w:tabs>
          <w:tab w:pos="8993" w:val="right" w:leader="none"/>
        </w:tabs>
        <w:spacing w:line="264" w:lineRule="exact"/>
        <w:ind w:left="880"/>
      </w:pPr>
      <w:r>
        <w:rPr/>
        <w:t>Ответ  включает  все названные  выше элементы,  и</w:t>
      </w:r>
      <w:r>
        <w:rPr>
          <w:spacing w:val="-32"/>
        </w:rPr>
        <w:t> </w:t>
      </w:r>
      <w:r>
        <w:rPr/>
        <w:t>дает</w:t>
      </w:r>
      <w:r>
        <w:rPr>
          <w:spacing w:val="21"/>
        </w:rPr>
        <w:t> </w:t>
      </w:r>
      <w:r>
        <w:rPr/>
        <w:t>полное</w:t>
        <w:tab/>
        <w:t>6</w:t>
      </w:r>
    </w:p>
    <w:p>
      <w:pPr>
        <w:spacing w:after="0" w:line="264" w:lineRule="exact"/>
        <w:sectPr>
          <w:pgSz w:w="12240" w:h="15840"/>
          <w:pgMar w:top="1000" w:bottom="280" w:left="1300" w:right="700"/>
        </w:sect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"/>
        <w:gridCol w:w="7279"/>
        <w:gridCol w:w="1690"/>
        <w:gridCol w:w="355"/>
      </w:tblGrid>
      <w:tr>
        <w:trPr>
          <w:trHeight w:val="220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79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41" w:lineRule="exact"/>
              <w:ind w:left="87"/>
              <w:rPr>
                <w:sz w:val="23"/>
              </w:rPr>
            </w:pPr>
            <w:r>
              <w:rPr>
                <w:sz w:val="23"/>
              </w:rPr>
              <w:t>разъяснение  верных  и  неверных ответов</w:t>
            </w:r>
          </w:p>
          <w:p>
            <w:pPr>
              <w:pStyle w:val="TableParagraph"/>
              <w:spacing w:line="237" w:lineRule="auto" w:before="7"/>
              <w:ind w:left="86" w:right="278" w:firstLine="1"/>
              <w:rPr>
                <w:sz w:val="23"/>
              </w:rPr>
            </w:pPr>
            <w:r>
              <w:rPr>
                <w:sz w:val="23"/>
              </w:rPr>
              <w:t>Ответ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элементов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содержит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ошибок по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существу,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элементов,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но </w:t>
            </w:r>
            <w:r>
              <w:rPr>
                <w:w w:val="95"/>
                <w:sz w:val="23"/>
              </w:rPr>
              <w:t>содержит негрубые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  <w:p>
            <w:pPr>
              <w:pStyle w:val="TableParagraph"/>
              <w:spacing w:before="4"/>
              <w:ind w:left="87" w:right="3610"/>
              <w:rPr>
                <w:sz w:val="23"/>
              </w:rPr>
            </w:pPr>
            <w:r>
              <w:rPr>
                <w:sz w:val="23"/>
              </w:rPr>
              <w:t>Ответ включает 1 ве ный ответ </w:t>
            </w:r>
            <w:r>
              <w:rPr>
                <w:w w:val="95"/>
                <w:sz w:val="23"/>
              </w:rPr>
              <w:t>Ответ неправильный</w:t>
            </w:r>
          </w:p>
        </w:tc>
        <w:tc>
          <w:tcPr>
            <w:tcW w:w="16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7279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1690" w:type="dxa"/>
          </w:tcPr>
          <w:p>
            <w:pPr>
              <w:pStyle w:val="TableParagraph"/>
              <w:spacing w:line="263" w:lineRule="exact"/>
              <w:ind w:right="759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7279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1690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53" w:lineRule="exact"/>
              <w:ind w:left="83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7279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1690" w:type="dxa"/>
          </w:tcPr>
          <w:p>
            <w:pPr>
              <w:pStyle w:val="TableParagraph"/>
              <w:spacing w:line="262" w:lineRule="exact"/>
              <w:ind w:right="754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0</w:t>
            </w:r>
          </w:p>
        </w:tc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7279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86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Максимальный балл</w:t>
            </w:r>
          </w:p>
        </w:tc>
        <w:tc>
          <w:tcPr>
            <w:tcW w:w="1690" w:type="dxa"/>
          </w:tcPr>
          <w:p>
            <w:pPr>
              <w:pStyle w:val="TableParagraph"/>
              <w:spacing w:line="257" w:lineRule="exact"/>
              <w:ind w:right="75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2"/>
                <w:sz w:val="23"/>
              </w:rPr>
              <w:t>6</w:t>
            </w:r>
          </w:p>
        </w:tc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1680" w:hRule="atLeast"/>
        </w:trPr>
        <w:tc>
          <w:tcPr>
            <w:tcW w:w="528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9461" w:type="dxa"/>
            <w:gridSpan w:val="4"/>
          </w:tcPr>
          <w:p>
            <w:pPr>
              <w:pStyle w:val="TableParagraph"/>
              <w:spacing w:line="236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Задача 3 Обоснование  верного и неверных  ответов </w:t>
            </w:r>
            <w:r>
              <w:rPr>
                <w:i/>
                <w:sz w:val="23"/>
              </w:rPr>
              <w:t>(максимально 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6 баллов):</w:t>
            </w:r>
          </w:p>
          <w:p>
            <w:pPr>
              <w:pStyle w:val="TableParagraph"/>
              <w:spacing w:line="235" w:lineRule="auto"/>
              <w:ind w:left="111" w:right="88" w:hanging="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Начало </w:t>
            </w:r>
            <w:r>
              <w:rPr>
                <w:b/>
                <w:w w:val="105"/>
                <w:sz w:val="23"/>
              </w:rPr>
              <w:t>зимы 2009/2010 </w:t>
            </w:r>
            <w:r>
              <w:rPr>
                <w:w w:val="105"/>
                <w:sz w:val="23"/>
              </w:rPr>
              <w:t>rr. в Татарстане характеризовалось длительным бесснежным периодом с низкими температурами, а весенне-летний </w:t>
            </w:r>
            <w:r>
              <w:rPr>
                <w:b/>
                <w:w w:val="105"/>
                <w:sz w:val="23"/>
              </w:rPr>
              <w:t>период 2010 </w:t>
            </w:r>
            <w:r>
              <w:rPr>
                <w:w w:val="105"/>
                <w:sz w:val="23"/>
              </w:rPr>
              <w:t>г. повышенными температурами с минимальной влажностью. Указанные события негативно отразились на численности и состоянии популяций амфибий и рептилий. Основываясь на знаниях особенностей экологии укажите виды, обитающие на территории Республики Татарстан, которые на Ваш взгляд наиболее пострадали в результате сложившихся в </w:t>
            </w:r>
            <w:r>
              <w:rPr>
                <w:b/>
                <w:w w:val="105"/>
                <w:sz w:val="23"/>
              </w:rPr>
              <w:t>2009-2010 rr. </w:t>
            </w:r>
            <w:r>
              <w:rPr>
                <w:w w:val="105"/>
                <w:sz w:val="23"/>
              </w:rPr>
              <w:t>климатических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условий.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57" w:lineRule="exact"/>
              <w:ind w:left="11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Варианты: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9" w:val="left" w:leader="none"/>
              </w:tabs>
              <w:spacing w:line="257" w:lineRule="exact" w:before="0" w:after="0"/>
              <w:ind w:left="788" w:right="0" w:hanging="335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Остромордая</w:t>
            </w:r>
            <w:r>
              <w:rPr>
                <w:spacing w:val="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лягушка;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9" w:val="left" w:leader="none"/>
              </w:tabs>
              <w:spacing w:line="264" w:lineRule="exact" w:before="0" w:after="0"/>
              <w:ind w:left="788" w:right="0" w:hanging="338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Озерная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лягушка;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5" w:val="left" w:leader="none"/>
              </w:tabs>
              <w:spacing w:line="259" w:lineRule="exact" w:before="0" w:after="0"/>
              <w:ind w:left="784" w:right="0" w:hanging="333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Жерлянка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краснобрюхая;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8" w:val="left" w:leader="none"/>
              </w:tabs>
              <w:spacing w:line="257" w:lineRule="exact" w:before="0" w:after="0"/>
              <w:ind w:left="787" w:right="0" w:hanging="335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Веретеница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ломкая;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8" w:val="left" w:leader="none"/>
              </w:tabs>
              <w:spacing w:line="262" w:lineRule="exact" w:before="0" w:after="0"/>
              <w:ind w:left="787" w:right="0" w:hanging="333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Гадюка</w:t>
            </w:r>
            <w:r>
              <w:rPr>
                <w:spacing w:val="4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обыкновенная.</w:t>
            </w:r>
          </w:p>
          <w:p>
            <w:pPr>
              <w:pStyle w:val="TableParagraph"/>
              <w:spacing w:line="235" w:lineRule="auto" w:before="5"/>
              <w:ind w:left="106" w:right="89" w:firstLine="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Веряый ответ: Паяболее пострадавшвмв </w:t>
            </w:r>
            <w:r>
              <w:rPr>
                <w:sz w:val="23"/>
              </w:rPr>
              <w:t>от засухи 2010 г. являются виды, экологияески связанные основную пасть жизненного цикла с наземньІми биотопами и, в тоже время, нуждающимися в высоком уровне влажности. Из переписленных к таким видам относится </w:t>
            </w:r>
            <w:r>
              <w:rPr>
                <w:b/>
                <w:sz w:val="23"/>
              </w:rPr>
              <w:t>остромордая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лягушка,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sz w:val="23"/>
              </w:rPr>
              <w:t>которая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водоемах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только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размножается,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а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остальное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время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проводит во влажных луювых и лесных биотопах, при этом они птаются наземными беспозвоночными, численность которьт во время засухи также катастрофіюески снизилась. Высокие температуры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низкая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влажность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летнее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время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так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опасны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11"/>
                <w:sz w:val="23"/>
              </w:rPr>
              <w:t> </w:t>
            </w:r>
            <w:r>
              <w:rPr>
                <w:b/>
                <w:sz w:val="23"/>
              </w:rPr>
              <w:t>обыкяовеяяой</w:t>
            </w:r>
            <w:r>
              <w:rPr>
                <w:b/>
                <w:spacing w:val="7"/>
                <w:sz w:val="23"/>
              </w:rPr>
              <w:t> </w:t>
            </w:r>
            <w:r>
              <w:rPr>
                <w:b/>
                <w:sz w:val="23"/>
              </w:rPr>
              <w:t>гадюкя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sz w:val="23"/>
              </w:rPr>
              <w:t>как глубокое промерзание попвы во время бесснежньІх зим, поскольку эти змеи зимуют в норах млекопитаювдіх, пустотах и полостях. При промерзании земли в местах зимовки змеи гибнут целыми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группами.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Таким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образом,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ответы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Ne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Ne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18"/>
                <w:sz w:val="23"/>
              </w:rPr>
              <w:t> </w:t>
            </w:r>
            <w:r>
              <w:rPr>
                <w:b/>
                <w:sz w:val="23"/>
              </w:rPr>
              <w:t>вервы.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35" w:lineRule="auto" w:before="1"/>
              <w:ind w:left="106" w:right="86" w:firstLine="3"/>
              <w:jc w:val="both"/>
              <w:rPr>
                <w:b/>
                <w:sz w:val="23"/>
              </w:rPr>
            </w:pPr>
            <w:r>
              <w:rPr>
                <w:b/>
                <w:sz w:val="24"/>
              </w:rPr>
              <w:t>Певеряые</w:t>
            </w:r>
            <w:r>
              <w:rPr>
                <w:b/>
                <w:spacing w:val="-29"/>
                <w:sz w:val="24"/>
              </w:rPr>
              <w:t> </w:t>
            </w:r>
            <w:r>
              <w:rPr>
                <w:b/>
                <w:sz w:val="24"/>
              </w:rPr>
              <w:t>ответы:</w:t>
            </w:r>
            <w:r>
              <w:rPr>
                <w:b/>
                <w:spacing w:val="-30"/>
                <w:sz w:val="24"/>
              </w:rPr>
              <w:t> </w:t>
            </w:r>
            <w:r>
              <w:rPr>
                <w:b/>
                <w:sz w:val="24"/>
              </w:rPr>
              <w:t>Мевее</w:t>
            </w:r>
            <w:r>
              <w:rPr>
                <w:b/>
                <w:spacing w:val="-34"/>
                <w:sz w:val="24"/>
              </w:rPr>
              <w:t> </w:t>
            </w:r>
            <w:r>
              <w:rPr>
                <w:b/>
                <w:sz w:val="24"/>
              </w:rPr>
              <w:t>вострадавітімв</w:t>
            </w:r>
            <w:r>
              <w:rPr>
                <w:b/>
                <w:spacing w:val="-34"/>
                <w:sz w:val="24"/>
              </w:rPr>
              <w:t> </w:t>
            </w:r>
            <w:r>
              <w:rPr>
                <w:sz w:val="24"/>
              </w:rPr>
              <w:t>следует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считать</w:t>
            </w:r>
            <w:r>
              <w:rPr>
                <w:spacing w:val="-3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6"/>
                <w:sz w:val="24"/>
              </w:rPr>
              <w:t> </w:t>
            </w:r>
            <w:r>
              <w:rPr>
                <w:sz w:val="24"/>
              </w:rPr>
              <w:t>амфибий</w:t>
            </w:r>
            <w:r>
              <w:rPr>
                <w:spacing w:val="-32"/>
                <w:sz w:val="24"/>
              </w:rPr>
              <w:t> </w:t>
            </w:r>
            <w:r>
              <w:rPr>
                <w:b/>
                <w:sz w:val="24"/>
              </w:rPr>
              <w:t>озеряую</w:t>
            </w:r>
            <w:r>
              <w:rPr>
                <w:b/>
                <w:spacing w:val="-28"/>
                <w:sz w:val="24"/>
              </w:rPr>
              <w:t> </w:t>
            </w:r>
            <w:r>
              <w:rPr>
                <w:b/>
                <w:sz w:val="24"/>
              </w:rPr>
              <w:t>лягупіку</w:t>
            </w:r>
            <w:r>
              <w:rPr>
                <w:b/>
                <w:spacing w:val="-29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b/>
                <w:sz w:val="23"/>
              </w:rPr>
              <w:t>красяобрюхую жерляяку, </w:t>
            </w:r>
            <w:r>
              <w:rPr>
                <w:sz w:val="23"/>
              </w:rPr>
              <w:t>т.к. их цикл жизни круглогодшіно связан с водоемами и их берегами. Поэтому во время засухи особи из пересыхаюіцих водоемов мигрируют в сохранивввіеся, при этом сильного сокращения численности не происходит. Веретеяяда ломкая, являясь обитателем лесньІх биотопов, проводя основную массу времени в лесной подстилке и пытаясь беспозвоночными, обитаюіцими здесь же, находит более менее постоянные условия среды во время засухи. Зимует веретеница среди древесной ветоппі, в гниющей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древесине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(пнях,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упавпіих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стволах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деревьев)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внутри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муравейников,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где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сохраняется приемлемая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ее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зимовки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температура.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Исходя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этого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ответы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Ne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2,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Ne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3,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Ne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27"/>
                <w:sz w:val="23"/>
              </w:rPr>
              <w:t> </w:t>
            </w:r>
            <w:r>
              <w:rPr>
                <w:b/>
                <w:sz w:val="23"/>
              </w:rPr>
              <w:t>яе</w:t>
            </w:r>
            <w:r>
              <w:rPr>
                <w:b/>
                <w:spacing w:val="-28"/>
                <w:sz w:val="23"/>
              </w:rPr>
              <w:t> </w:t>
            </w:r>
            <w:r>
              <w:rPr>
                <w:b/>
                <w:sz w:val="23"/>
              </w:rPr>
              <w:t>вервы.</w:t>
            </w:r>
          </w:p>
          <w:p>
            <w:pPr>
              <w:pStyle w:val="TableParagraph"/>
              <w:spacing w:line="264" w:lineRule="exact" w:before="215"/>
              <w:ind w:left="1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Оценка   ешения задачи 3.</w:t>
            </w:r>
          </w:p>
          <w:p>
            <w:pPr>
              <w:pStyle w:val="TableParagraph"/>
              <w:tabs>
                <w:tab w:pos="8329" w:val="right" w:leader="none"/>
              </w:tabs>
              <w:spacing w:line="259" w:lineRule="exact"/>
              <w:ind w:left="217"/>
              <w:rPr>
                <w:sz w:val="23"/>
              </w:rPr>
            </w:pPr>
            <w:r>
              <w:rPr>
                <w:sz w:val="23"/>
              </w:rPr>
              <w:t>Ответ  включает  все названные  выше элементы,  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дает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полное</w:t>
              <w:tab/>
              <w:t>6</w:t>
            </w:r>
          </w:p>
          <w:p>
            <w:pPr>
              <w:pStyle w:val="TableParagraph"/>
              <w:spacing w:line="257" w:lineRule="exact"/>
              <w:ind w:left="216"/>
              <w:rPr>
                <w:sz w:val="23"/>
              </w:rPr>
            </w:pPr>
            <w:r>
              <w:rPr>
                <w:sz w:val="23"/>
              </w:rPr>
              <w:t>разъяснение  верных  и  неверных ответов</w:t>
            </w:r>
          </w:p>
          <w:p>
            <w:pPr>
              <w:pStyle w:val="TableParagraph"/>
              <w:tabs>
                <w:tab w:pos="8328" w:val="right" w:leader="none"/>
              </w:tabs>
              <w:spacing w:line="272" w:lineRule="exact"/>
              <w:ind w:left="217"/>
              <w:rPr>
                <w:sz w:val="24"/>
              </w:rPr>
            </w:pPr>
            <w:r>
              <w:rPr>
                <w:sz w:val="23"/>
              </w:rPr>
              <w:t>Ответ включает 2  из названных выше элементов и не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содержит ошибок</w:t>
              <w:tab/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35" w:lineRule="auto" w:before="4"/>
              <w:ind w:left="217" w:right="2395" w:hanging="2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существу,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элементов,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но </w:t>
            </w:r>
            <w:r>
              <w:rPr>
                <w:w w:val="95"/>
                <w:sz w:val="23"/>
              </w:rPr>
              <w:t>содержит негрубые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  <w:p>
            <w:pPr>
              <w:pStyle w:val="TableParagraph"/>
              <w:spacing w:line="264" w:lineRule="exact"/>
              <w:ind w:left="217"/>
              <w:rPr>
                <w:sz w:val="23"/>
              </w:rPr>
            </w:pPr>
            <w:r>
              <w:rPr>
                <w:sz w:val="23"/>
              </w:rPr>
              <w:t>Ответ включает 1 верный ответ без разъяснения неверных ответов</w:t>
            </w:r>
          </w:p>
          <w:p>
            <w:pPr>
              <w:pStyle w:val="TableParagraph"/>
              <w:tabs>
                <w:tab w:pos="8212" w:val="left" w:leader="none"/>
              </w:tabs>
              <w:spacing w:before="1"/>
              <w:ind w:left="217"/>
              <w:rPr>
                <w:rFonts w:ascii="Cambria" w:hAnsi="Cambria"/>
                <w:sz w:val="23"/>
              </w:rPr>
            </w:pPr>
            <w:r>
              <w:rPr>
                <w:sz w:val="23"/>
              </w:rPr>
              <w:t>Ответ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неправильный</w:t>
              <w:tab/>
            </w:r>
            <w:r>
              <w:rPr>
                <w:rFonts w:ascii="Cambria" w:hAnsi="Cambria"/>
                <w:sz w:val="23"/>
              </w:rPr>
              <w:t>0</w:t>
            </w:r>
          </w:p>
          <w:p>
            <w:pPr>
              <w:pStyle w:val="TableParagraph"/>
              <w:tabs>
                <w:tab w:pos="8330" w:val="right" w:leader="none"/>
              </w:tabs>
              <w:spacing w:before="4"/>
              <w:ind w:left="215"/>
              <w:rPr>
                <w:rFonts w:ascii="Cambria" w:hAnsi="Cambria"/>
                <w:sz w:val="23"/>
              </w:rPr>
            </w:pPr>
            <w:r>
              <w:rPr>
                <w:i/>
                <w:sz w:val="23"/>
              </w:rPr>
              <w:t>Максимальный</w:t>
            </w:r>
            <w:r>
              <w:rPr>
                <w:i/>
                <w:spacing w:val="15"/>
                <w:sz w:val="23"/>
              </w:rPr>
              <w:t> </w:t>
            </w:r>
            <w:r>
              <w:rPr>
                <w:i/>
                <w:sz w:val="23"/>
              </w:rPr>
              <w:t>балл</w:t>
              <w:tab/>
            </w:r>
            <w:r>
              <w:rPr>
                <w:rFonts w:ascii="Cambria" w:hAnsi="Cambria"/>
                <w:sz w:val="23"/>
              </w:rPr>
              <w:t>6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06663">
            <wp:simplePos x="0" y="0"/>
            <wp:positionH relativeFrom="page">
              <wp:posOffset>1324355</wp:posOffset>
            </wp:positionH>
            <wp:positionV relativeFrom="page">
              <wp:posOffset>8820911</wp:posOffset>
            </wp:positionV>
            <wp:extent cx="5770033" cy="138112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00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687">
            <wp:simplePos x="0" y="0"/>
            <wp:positionH relativeFrom="page">
              <wp:posOffset>1324355</wp:posOffset>
            </wp:positionH>
            <wp:positionV relativeFrom="page">
              <wp:posOffset>9113519</wp:posOffset>
            </wp:positionV>
            <wp:extent cx="5727204" cy="179736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204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1320" w:right="700"/>
        </w:sectPr>
      </w:pPr>
    </w:p>
    <w:p>
      <w:pPr>
        <w:pStyle w:val="BodyText"/>
        <w:spacing w:line="262" w:lineRule="exact" w:before="73"/>
      </w:pPr>
      <w:r>
        <w:rPr/>
        <w:t>Вопросы с 1 по 20 </w:t>
      </w:r>
      <w:r>
        <w:rPr>
          <w:w w:val="90"/>
        </w:rPr>
        <w:t>— </w:t>
      </w:r>
      <w:r>
        <w:rPr/>
        <w:t>по 1 баллу </w:t>
      </w:r>
      <w:r>
        <w:rPr>
          <w:w w:val="90"/>
        </w:rPr>
        <w:t>— </w:t>
      </w:r>
      <w:r>
        <w:rPr/>
        <w:t>максимально 20 баллов</w:t>
      </w:r>
    </w:p>
    <w:p>
      <w:pPr>
        <w:pStyle w:val="BodyText"/>
        <w:spacing w:line="257" w:lineRule="exact"/>
      </w:pPr>
      <w:r>
        <w:rPr/>
        <w:t>Вопросы с 21 по 24 </w:t>
      </w:r>
      <w:r>
        <w:rPr>
          <w:w w:val="90"/>
        </w:rPr>
        <w:t>— </w:t>
      </w:r>
      <w:r>
        <w:rPr/>
        <w:t>по 2 балла (4 вопроса) </w:t>
      </w:r>
      <w:r>
        <w:rPr>
          <w:w w:val="90"/>
        </w:rPr>
        <w:t>— </w:t>
      </w:r>
      <w:r>
        <w:rPr/>
        <w:t>максимально 8 баллов</w:t>
      </w:r>
    </w:p>
    <w:p>
      <w:pPr>
        <w:pStyle w:val="BodyText"/>
        <w:spacing w:line="244" w:lineRule="auto"/>
        <w:ind w:right="572"/>
      </w:pPr>
      <w:r>
        <w:rPr/>
        <w:t>Вопросы</w:t>
      </w:r>
      <w:r>
        <w:rPr>
          <w:spacing w:val="-19"/>
        </w:rPr>
        <w:t> </w:t>
      </w:r>
      <w:r>
        <w:rPr/>
        <w:t>с</w:t>
      </w:r>
      <w:r>
        <w:rPr>
          <w:spacing w:val="-30"/>
        </w:rPr>
        <w:t> </w:t>
      </w:r>
      <w:r>
        <w:rPr/>
        <w:t>25</w:t>
      </w:r>
      <w:r>
        <w:rPr>
          <w:spacing w:val="-25"/>
        </w:rPr>
        <w:t> </w:t>
      </w:r>
      <w:r>
        <w:rPr/>
        <w:t>по</w:t>
      </w:r>
      <w:r>
        <w:rPr>
          <w:spacing w:val="-27"/>
        </w:rPr>
        <w:t> </w:t>
      </w:r>
      <w:r>
        <w:rPr/>
        <w:t>36</w:t>
      </w:r>
      <w:r>
        <w:rPr>
          <w:spacing w:val="-28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по</w:t>
      </w:r>
      <w:r>
        <w:rPr>
          <w:spacing w:val="-29"/>
        </w:rPr>
        <w:t> </w:t>
      </w:r>
      <w:r>
        <w:rPr/>
        <w:t>2</w:t>
      </w:r>
      <w:r>
        <w:rPr>
          <w:spacing w:val="-26"/>
        </w:rPr>
        <w:t> </w:t>
      </w:r>
      <w:r>
        <w:rPr/>
        <w:t>балла</w:t>
      </w:r>
      <w:r>
        <w:rPr>
          <w:spacing w:val="-26"/>
        </w:rPr>
        <w:t> </w:t>
      </w:r>
      <w:r>
        <w:rPr/>
        <w:t>(11</w:t>
      </w:r>
      <w:r>
        <w:rPr>
          <w:spacing w:val="-22"/>
        </w:rPr>
        <w:t> </w:t>
      </w:r>
      <w:r>
        <w:rPr/>
        <w:t>утверждений)</w:t>
      </w:r>
      <w:r>
        <w:rPr>
          <w:spacing w:val="-19"/>
        </w:rPr>
        <w:t> </w:t>
      </w: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/>
        <w:t>максимально</w:t>
      </w:r>
      <w:r>
        <w:rPr>
          <w:spacing w:val="-18"/>
        </w:rPr>
        <w:t> </w:t>
      </w:r>
      <w:r>
        <w:rPr/>
        <w:t>22</w:t>
      </w:r>
      <w:r>
        <w:rPr>
          <w:spacing w:val="-25"/>
        </w:rPr>
        <w:t> </w:t>
      </w:r>
      <w:r>
        <w:rPr/>
        <w:t>балла </w:t>
      </w:r>
      <w:r>
        <w:rPr>
          <w:w w:val="95"/>
        </w:rPr>
        <w:t>Вопрос</w:t>
      </w:r>
      <w:r>
        <w:rPr>
          <w:spacing w:val="-1"/>
          <w:w w:val="95"/>
        </w:rPr>
        <w:t> </w:t>
      </w:r>
      <w:r>
        <w:rPr>
          <w:w w:val="95"/>
        </w:rPr>
        <w:t>37</w:t>
      </w:r>
      <w:r>
        <w:rPr>
          <w:spacing w:val="-7"/>
          <w:w w:val="95"/>
        </w:rPr>
        <w:t> </w:t>
      </w:r>
      <w:r>
        <w:rPr>
          <w:w w:val="90"/>
        </w:rPr>
        <w:t>—</w:t>
      </w:r>
      <w:r>
        <w:rPr>
          <w:spacing w:val="-28"/>
          <w:w w:val="90"/>
        </w:rPr>
        <w:t> </w:t>
      </w:r>
      <w:r>
        <w:rPr>
          <w:w w:val="95"/>
        </w:rPr>
        <w:t>системная</w:t>
      </w:r>
      <w:r>
        <w:rPr>
          <w:spacing w:val="1"/>
          <w:w w:val="95"/>
        </w:rPr>
        <w:t> </w:t>
      </w:r>
      <w:r>
        <w:rPr>
          <w:w w:val="95"/>
        </w:rPr>
        <w:t>задача</w:t>
      </w:r>
      <w:r>
        <w:rPr>
          <w:spacing w:val="-4"/>
          <w:w w:val="95"/>
        </w:rPr>
        <w:t> </w:t>
      </w:r>
      <w:r>
        <w:rPr>
          <w:w w:val="95"/>
        </w:rPr>
        <w:t>с</w:t>
      </w:r>
      <w:r>
        <w:rPr>
          <w:spacing w:val="-13"/>
          <w:w w:val="95"/>
        </w:rPr>
        <w:t> </w:t>
      </w:r>
      <w:r>
        <w:rPr>
          <w:w w:val="95"/>
        </w:rPr>
        <w:t>развернугым</w:t>
      </w:r>
      <w:r>
        <w:rPr>
          <w:spacing w:val="5"/>
          <w:w w:val="95"/>
        </w:rPr>
        <w:t> </w:t>
      </w:r>
      <w:r>
        <w:rPr>
          <w:w w:val="95"/>
        </w:rPr>
        <w:t>ответом</w:t>
      </w:r>
      <w:r>
        <w:rPr>
          <w:spacing w:val="-1"/>
          <w:w w:val="95"/>
        </w:rPr>
        <w:t> </w:t>
      </w:r>
      <w:r>
        <w:rPr>
          <w:w w:val="90"/>
        </w:rPr>
        <w:t>—</w:t>
      </w:r>
      <w:r>
        <w:rPr>
          <w:spacing w:val="-29"/>
          <w:w w:val="90"/>
        </w:rPr>
        <w:t> </w:t>
      </w:r>
      <w:r>
        <w:rPr>
          <w:w w:val="95"/>
        </w:rPr>
        <w:t>5</w:t>
      </w:r>
      <w:r>
        <w:rPr>
          <w:spacing w:val="-8"/>
          <w:w w:val="95"/>
        </w:rPr>
        <w:t> </w:t>
      </w:r>
      <w:r>
        <w:rPr>
          <w:w w:val="95"/>
        </w:rPr>
        <w:t>баллов;</w:t>
      </w:r>
    </w:p>
    <w:p>
      <w:pPr>
        <w:pStyle w:val="BodyText"/>
        <w:spacing w:line="235" w:lineRule="auto"/>
        <w:ind w:left="396" w:firstLine="1"/>
      </w:pPr>
      <w:r>
        <w:rPr/>
        <w:t>Вопросы</w:t>
      </w:r>
      <w:r>
        <w:rPr>
          <w:spacing w:val="-31"/>
        </w:rPr>
        <w:t> </w:t>
      </w:r>
      <w:r>
        <w:rPr/>
        <w:t>38-39</w:t>
      </w:r>
      <w:r>
        <w:rPr>
          <w:spacing w:val="-32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системные</w:t>
      </w:r>
      <w:r>
        <w:rPr>
          <w:spacing w:val="-25"/>
        </w:rPr>
        <w:t> </w:t>
      </w:r>
      <w:r>
        <w:rPr/>
        <w:t>задачи</w:t>
      </w:r>
      <w:r>
        <w:rPr>
          <w:spacing w:val="-29"/>
        </w:rPr>
        <w:t> </w:t>
      </w:r>
      <w:r>
        <w:rPr/>
        <w:t>с</w:t>
      </w:r>
      <w:r>
        <w:rPr>
          <w:spacing w:val="-39"/>
        </w:rPr>
        <w:t> </w:t>
      </w:r>
      <w:r>
        <w:rPr/>
        <w:t>обоснованием</w:t>
      </w:r>
      <w:r>
        <w:rPr>
          <w:spacing w:val="-25"/>
        </w:rPr>
        <w:t> </w:t>
      </w:r>
      <w:r>
        <w:rPr/>
        <w:t>верных</w:t>
      </w:r>
      <w:r>
        <w:rPr>
          <w:spacing w:val="-30"/>
        </w:rPr>
        <w:t> </w:t>
      </w:r>
      <w:r>
        <w:rPr/>
        <w:t>и</w:t>
      </w:r>
      <w:r>
        <w:rPr>
          <w:spacing w:val="-36"/>
        </w:rPr>
        <w:t> </w:t>
      </w:r>
      <w:r>
        <w:rPr/>
        <w:t>неверных</w:t>
      </w:r>
      <w:r>
        <w:rPr>
          <w:spacing w:val="-33"/>
        </w:rPr>
        <w:t> </w:t>
      </w:r>
      <w:r>
        <w:rPr/>
        <w:t>ответов</w:t>
      </w:r>
      <w:r>
        <w:rPr>
          <w:spacing w:val="-32"/>
        </w:rPr>
        <w:t> </w:t>
      </w:r>
      <w:r>
        <w:rPr>
          <w:w w:val="90"/>
        </w:rPr>
        <w:t>— </w:t>
      </w:r>
      <w:r>
        <w:rPr/>
        <w:t>максимально</w:t>
      </w:r>
      <w:r>
        <w:rPr>
          <w:spacing w:val="-22"/>
        </w:rPr>
        <w:t> </w:t>
      </w:r>
      <w:r>
        <w:rPr/>
        <w:t>каждая</w:t>
      </w:r>
      <w:r>
        <w:rPr>
          <w:spacing w:val="-29"/>
        </w:rPr>
        <w:t> </w:t>
      </w:r>
      <w:r>
        <w:rPr/>
        <w:t>по</w:t>
      </w:r>
      <w:r>
        <w:rPr>
          <w:spacing w:val="-35"/>
        </w:rPr>
        <w:t> </w:t>
      </w:r>
      <w:r>
        <w:rPr/>
        <w:t>6</w:t>
      </w:r>
      <w:r>
        <w:rPr>
          <w:spacing w:val="-35"/>
        </w:rPr>
        <w:t> </w:t>
      </w:r>
      <w:r>
        <w:rPr/>
        <w:t>баллов</w:t>
      </w:r>
      <w:r>
        <w:rPr>
          <w:spacing w:val="-26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всего</w:t>
      </w:r>
      <w:r>
        <w:rPr>
          <w:spacing w:val="-28"/>
        </w:rPr>
        <w:t> </w:t>
      </w:r>
      <w:r>
        <w:rPr/>
        <w:t>12</w:t>
      </w:r>
    </w:p>
    <w:p>
      <w:pPr>
        <w:pStyle w:val="BodyText"/>
        <w:spacing w:line="264" w:lineRule="exact" w:before="5"/>
      </w:pPr>
      <w:r>
        <w:rPr>
          <w:w w:val="105"/>
        </w:rPr>
        <w:t>Bcero максимально может быть 67 балла</w:t>
      </w:r>
    </w:p>
    <w:sectPr>
      <w:pgSz w:w="12240" w:h="15840"/>
      <w:pgMar w:top="12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788" w:hanging="336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646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3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9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6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12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9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6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2" w:hanging="33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451" w:hanging="336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2338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16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4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72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50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8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6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84" w:hanging="336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286" w:hanging="172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664" w:hanging="1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9" w:hanging="1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34" w:hanging="1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18" w:hanging="1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03" w:hanging="1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88" w:hanging="1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73" w:hanging="1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57" w:hanging="172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12" w:hanging="227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521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22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3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24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26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27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28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29" w:hanging="227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448" w:hanging="341"/>
        <w:jc w:val="left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809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8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47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6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86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55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24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93" w:hanging="3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2" w:hanging="224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719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8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7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6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36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15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94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73" w:hanging="224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line="259" w:lineRule="exact"/>
      <w:ind w:left="397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line="259" w:lineRule="exact"/>
      <w:ind w:left="1450" w:hanging="33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2018-02-25T11:12:50Z</dcterms:created>
  <dcterms:modified xsi:type="dcterms:W3CDTF">2018-02-25T11:12:50Z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