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25" w:lineRule="auto" w:before="92"/>
        <w:ind w:left="861" w:right="742"/>
        <w:jc w:val="center"/>
        <w:rPr>
          <w:i/>
        </w:rPr>
      </w:pPr>
      <w:r>
        <w:rPr/>
        <w:t>Задания муни</w:t>
      </w:r>
      <w:r>
        <w:rPr>
          <w:position w:val="-1"/>
        </w:rPr>
        <w:t>ц</w:t>
      </w:r>
      <w:r>
        <w:rPr/>
        <w:t>ипального  этапа  Всероссийской  олимпиады  школьников  по экологии в </w:t>
      </w:r>
      <w:r>
        <w:rPr>
          <w:i/>
        </w:rPr>
        <w:t>2016717 уч. z</w:t>
      </w:r>
    </w:p>
    <w:p>
      <w:pPr>
        <w:spacing w:line="289" w:lineRule="exact" w:before="0"/>
        <w:ind w:left="861" w:right="740" w:firstLine="0"/>
        <w:jc w:val="center"/>
        <w:rPr>
          <w:sz w:val="26"/>
        </w:rPr>
      </w:pPr>
      <w:r>
        <w:rPr>
          <w:w w:val="110"/>
          <w:sz w:val="26"/>
        </w:rPr>
        <w:t>11 класс</w:t>
      </w:r>
    </w:p>
    <w:p>
      <w:pPr>
        <w:pStyle w:val="Heading1"/>
        <w:ind w:left="3572" w:right="3438"/>
        <w:jc w:val="center"/>
      </w:pPr>
      <w:r>
        <w:rPr/>
        <w:t>Время выполнения </w:t>
      </w:r>
      <w:r>
        <w:rPr>
          <w:w w:val="90"/>
        </w:rPr>
        <w:t>— </w:t>
      </w:r>
      <w:r>
        <w:rPr/>
        <w:t>120 минут Максимальный  балл  -  71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2142"/>
        <w:gridCol w:w="1683"/>
        <w:gridCol w:w="1904"/>
        <w:gridCol w:w="3625"/>
      </w:tblGrid>
      <w:tr>
        <w:trPr>
          <w:trHeight w:val="52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30" w:lineRule="auto"/>
              <w:ind w:left="3889" w:right="179" w:hanging="3713"/>
              <w:rPr>
                <w:sz w:val="23"/>
              </w:rPr>
            </w:pPr>
            <w:r>
              <w:rPr>
                <w:sz w:val="23"/>
              </w:rPr>
              <w:t>Задание 1: Выберите  1 правильный  ответ  из нескольких  предложенных,  за правильный  ответ 1 балл, (вопросы 1-12)</w:t>
            </w:r>
          </w:p>
        </w:tc>
      </w:tr>
      <w:tr>
        <w:trPr>
          <w:trHeight w:val="24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41" w:lineRule="exact"/>
              <w:ind w:left="3584" w:right="3584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80" w:hRule="atLeast"/>
        </w:trPr>
        <w:tc>
          <w:tcPr>
            <w:tcW w:w="643" w:type="dxa"/>
          </w:tcPr>
          <w:p>
            <w:pPr>
              <w:pStyle w:val="TableParagraph"/>
              <w:spacing w:before="9" w:after="1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47" w:lineRule="exact" w:before="116"/>
              <w:ind w:left="120"/>
              <w:rPr>
                <w:sz w:val="22"/>
              </w:rPr>
            </w:pPr>
            <w:r>
              <w:rPr>
                <w:sz w:val="22"/>
              </w:rPr>
              <w:t>Процесс  разложения органических</w:t>
            </w:r>
          </w:p>
          <w:p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остатков в почве называется: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гумификация;</w:t>
            </w:r>
          </w:p>
          <w:p>
            <w:pPr>
              <w:pStyle w:val="TableParagraph"/>
              <w:spacing w:line="235" w:lineRule="auto" w:before="2"/>
              <w:ind w:left="112" w:right="129" w:firstLine="2"/>
              <w:rPr>
                <w:sz w:val="23"/>
              </w:rPr>
            </w:pPr>
            <w:r>
              <w:rPr>
                <w:sz w:val="23"/>
              </w:rPr>
              <w:t>в) урбанизация; </w:t>
            </w:r>
            <w:r>
              <w:rPr>
                <w:w w:val="95"/>
                <w:sz w:val="23"/>
              </w:rPr>
              <w:t>д) эвтрофикация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34" w:firstLine="7"/>
              <w:rPr>
                <w:sz w:val="23"/>
              </w:rPr>
            </w:pPr>
            <w:r>
              <w:rPr>
                <w:sz w:val="23"/>
              </w:rPr>
              <w:t>6) минерализация;</w:t>
            </w:r>
          </w:p>
          <w:p>
            <w:pPr>
              <w:pStyle w:val="TableParagraph"/>
              <w:spacing w:line="262" w:lineRule="exact"/>
              <w:ind w:left="134"/>
              <w:rPr>
                <w:sz w:val="23"/>
              </w:rPr>
            </w:pPr>
            <w:r>
              <w:rPr>
                <w:w w:val="95"/>
                <w:sz w:val="23"/>
              </w:rPr>
              <w:t>г) стратификация.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4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 типом: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24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размножения;</w:t>
            </w:r>
          </w:p>
          <w:p>
            <w:pPr>
              <w:pStyle w:val="TableParagraph"/>
              <w:ind w:left="112" w:right="129" w:firstLine="2"/>
              <w:rPr>
                <w:sz w:val="23"/>
              </w:rPr>
            </w:pPr>
            <w:r>
              <w:rPr>
                <w:w w:val="95"/>
                <w:sz w:val="23"/>
              </w:rPr>
              <w:t>в) передвижения; </w:t>
            </w:r>
            <w:r>
              <w:rPr>
                <w:sz w:val="23"/>
              </w:rPr>
              <w:t>д) строения ядер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24" w:lineRule="exact"/>
              <w:ind w:left="293" w:firstLine="7"/>
              <w:rPr>
                <w:sz w:val="23"/>
              </w:rPr>
            </w:pPr>
            <w:r>
              <w:rPr>
                <w:sz w:val="23"/>
              </w:rPr>
              <w:t>6) питания;</w:t>
            </w:r>
          </w:p>
          <w:p>
            <w:pPr>
              <w:pStyle w:val="TableParagraph"/>
              <w:spacing w:line="262" w:lineRule="exact"/>
              <w:ind w:left="293"/>
              <w:rPr>
                <w:sz w:val="23"/>
              </w:rPr>
            </w:pPr>
            <w:r>
              <w:rPr>
                <w:sz w:val="23"/>
              </w:rPr>
              <w:t>г) дыхания</w:t>
            </w:r>
          </w:p>
        </w:tc>
      </w:tr>
      <w:tr>
        <w:trPr>
          <w:trHeight w:val="128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115" w:right="606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Устойчивое развитие экосистем достигается в основном за счет: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а)  биологического разнообразия;</w:t>
            </w:r>
          </w:p>
          <w:p>
            <w:pPr>
              <w:pStyle w:val="TableParagraph"/>
              <w:spacing w:line="230" w:lineRule="auto" w:before="10"/>
              <w:ind w:left="114" w:right="2224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232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121" w:right="1077" w:hanging="1"/>
              <w:rPr>
                <w:sz w:val="23"/>
              </w:rPr>
            </w:pPr>
            <w:r>
              <w:rPr>
                <w:sz w:val="23"/>
              </w:rPr>
              <w:t>Биогаз - это смесь газов, образующаяся в процессе: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жизнедеятельности эдафобионтов верхних слоев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4528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232" w:lineRule="auto" w:before="14"/>
              <w:ind w:left="114" w:right="771" w:hanging="1"/>
              <w:rPr>
                <w:sz w:val="23"/>
              </w:rPr>
            </w:pPr>
            <w:r>
              <w:rPr>
                <w:sz w:val="23"/>
              </w:rPr>
              <w:t>6) аэробного разложения промышленных органических отходов при участии целлюлозоразлагающих анаэробных бактерий;</w:t>
            </w:r>
          </w:p>
          <w:p>
            <w:pPr>
              <w:pStyle w:val="TableParagraph"/>
              <w:spacing w:line="235" w:lineRule="auto"/>
              <w:ind w:left="113" w:right="47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отходов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анаэробных условиях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участии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бактерий;</w:t>
            </w:r>
          </w:p>
          <w:p>
            <w:pPr>
              <w:pStyle w:val="TableParagraph"/>
              <w:spacing w:line="244" w:lineRule="auto"/>
              <w:ind w:left="116" w:right="633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остатков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помощью грибов</w:t>
            </w:r>
          </w:p>
        </w:tc>
      </w:tr>
      <w:tr>
        <w:trPr>
          <w:trHeight w:val="258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24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2142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spacing w:line="244" w:lineRule="auto"/>
              <w:ind w:left="41" w:firstLine="7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Принцип </w:t>
            </w:r>
            <w:r>
              <w:rPr>
                <w:rFonts w:ascii="Cambria" w:hAnsi="Cambria"/>
                <w:w w:val="90"/>
                <w:sz w:val="22"/>
              </w:rPr>
              <w:t>соответствия  гласит:</w:t>
            </w:r>
          </w:p>
        </w:tc>
        <w:tc>
          <w:tcPr>
            <w:tcW w:w="1683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ind w:left="108"/>
              <w:rPr>
                <w:sz w:val="23"/>
              </w:rPr>
            </w:pPr>
            <w:r>
              <w:rPr>
                <w:sz w:val="23"/>
              </w:rPr>
              <w:t>экологического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способность вида к воспроизводству особей не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беспредельна и ограничена лимитирующим фактором;</w:t>
            </w:r>
          </w:p>
          <w:p>
            <w:pPr>
              <w:pStyle w:val="TableParagraph"/>
              <w:ind w:left="114" w:right="1302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существования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организма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всегда взаимосвязана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условиями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жизни;</w:t>
            </w:r>
          </w:p>
          <w:p>
            <w:pPr>
              <w:pStyle w:val="TableParagraph"/>
              <w:spacing w:line="249" w:lineRule="exact" w:before="2"/>
              <w:ind w:left="114"/>
              <w:rPr>
                <w:sz w:val="23"/>
              </w:rPr>
            </w:pPr>
            <w:r>
              <w:rPr>
                <w:sz w:val="23"/>
              </w:rPr>
              <w:t>в) действие факторов среды на организм происходит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 взаимодействии и компенсации;</w:t>
            </w:r>
          </w:p>
          <w:p>
            <w:pPr>
              <w:pStyle w:val="TableParagraph"/>
              <w:ind w:left="116" w:right="337" w:hanging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реакция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организмов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носит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приспособительный характер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отношению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факторам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среды;</w:t>
            </w:r>
          </w:p>
          <w:p>
            <w:pPr>
              <w:pStyle w:val="TableParagraph"/>
              <w:spacing w:line="244" w:lineRule="auto"/>
              <w:ind w:left="116" w:right="1122" w:hanging="5"/>
              <w:rPr>
                <w:sz w:val="23"/>
              </w:rPr>
            </w:pPr>
            <w:r>
              <w:rPr>
                <w:sz w:val="23"/>
              </w:rPr>
              <w:t>д) факторы среды действуют на организм в </w:t>
            </w:r>
            <w:r>
              <w:rPr>
                <w:w w:val="95"/>
                <w:sz w:val="23"/>
              </w:rPr>
              <w:t>соответствие  с климатом</w:t>
            </w:r>
          </w:p>
        </w:tc>
      </w:tr>
      <w:tr>
        <w:trPr>
          <w:trHeight w:val="500" w:hRule="atLeast"/>
        </w:trPr>
        <w:tc>
          <w:tcPr>
            <w:tcW w:w="643" w:type="dxa"/>
          </w:tcPr>
          <w:p>
            <w:pPr>
              <w:pStyle w:val="TableParagraph"/>
              <w:spacing w:before="101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6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живыми  организмами, называется: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2122" w:val="left" w:leader="none"/>
              </w:tabs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б)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56" w:val="left" w:leader="none"/>
              </w:tabs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35" w:lineRule="auto"/>
              <w:ind w:left="121" w:right="204"/>
              <w:rPr>
                <w:sz w:val="23"/>
              </w:rPr>
            </w:pPr>
            <w:r>
              <w:rPr>
                <w:sz w:val="23"/>
              </w:rPr>
              <w:t>Отношения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типа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«паразит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хозяин» состоят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том,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паразит: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4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ind w:left="114" w:right="809" w:firstLine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приносит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вред,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лишь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некоторых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случаях приводит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скорой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гибели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хозяина;</w:t>
            </w:r>
          </w:p>
          <w:p>
            <w:pPr>
              <w:pStyle w:val="TableParagraph"/>
              <w:spacing w:line="259" w:lineRule="exact" w:before="2"/>
              <w:ind w:left="112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1020" w:hRule="atLeast"/>
        </w:trPr>
        <w:tc>
          <w:tcPr>
            <w:tcW w:w="643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right="187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8.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42" w:lineRule="auto" w:before="102"/>
              <w:ind w:left="115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0" w:lineRule="auto" w:before="10"/>
              <w:ind w:left="114" w:right="158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равно; в)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биомасса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суше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больше,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океане</w:t>
            </w:r>
          </w:p>
        </w:tc>
      </w:tr>
    </w:tbl>
    <w:p>
      <w:pPr>
        <w:spacing w:after="0" w:line="230" w:lineRule="auto"/>
        <w:rPr>
          <w:sz w:val="23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823"/>
        <w:gridCol w:w="5530"/>
      </w:tblGrid>
      <w:tr>
        <w:trPr>
          <w:trHeight w:val="1040" w:hRule="atLeast"/>
        </w:trPr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меньше, чем животных;</w:t>
            </w:r>
          </w:p>
          <w:p>
            <w:pPr>
              <w:pStyle w:val="TableParagraph"/>
              <w:spacing w:line="235" w:lineRule="auto" w:before="5"/>
              <w:ind w:left="115" w:right="817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больше,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растений,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поэтому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их </w:t>
            </w:r>
            <w:r>
              <w:rPr>
                <w:w w:val="95"/>
                <w:sz w:val="23"/>
              </w:rPr>
              <w:t>биомасса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больше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646" w:type="dxa"/>
          </w:tcPr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823" w:type="dxa"/>
          </w:tcPr>
          <w:p>
            <w:pPr>
              <w:pStyle w:val="TableParagraph"/>
              <w:spacing w:line="217" w:lineRule="exact"/>
              <w:ind w:left="117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 w:before="5"/>
              <w:ind w:left="117" w:right="455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773" w:val="left" w:leader="none"/>
                <w:tab w:pos="2807" w:val="left" w:leader="none"/>
              </w:tabs>
              <w:spacing w:line="237" w:lineRule="auto" w:before="90"/>
              <w:ind w:left="112" w:right="1108" w:firstLine="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популяции;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д)  устойчивость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популяции</w:t>
            </w:r>
          </w:p>
        </w:tc>
      </w:tr>
      <w:tr>
        <w:trPr>
          <w:trHeight w:val="3060" w:hRule="atLeast"/>
        </w:trPr>
        <w:tc>
          <w:tcPr>
            <w:tcW w:w="6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10.</w:t>
            </w:r>
          </w:p>
        </w:tc>
        <w:tc>
          <w:tcPr>
            <w:tcW w:w="382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5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цепь питания, образованная микроорганизмами,</w:t>
            </w:r>
          </w:p>
          <w:p>
            <w:pPr>
              <w:pStyle w:val="TableParagraph"/>
              <w:spacing w:line="230" w:lineRule="auto" w:before="10"/>
              <w:ind w:left="114" w:right="154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9"/>
              <w:ind w:left="112" w:right="279" w:firstLine="2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через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60" w:lineRule="exact" w:before="4"/>
              <w:ind w:left="114" w:right="483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6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11.</w:t>
            </w:r>
          </w:p>
        </w:tc>
        <w:tc>
          <w:tcPr>
            <w:tcW w:w="382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249" w:lineRule="auto"/>
              <w:ind w:left="115" w:right="995" w:firstLine="3"/>
              <w:jc w:val="both"/>
              <w:rPr>
                <w:sz w:val="22"/>
              </w:rPr>
            </w:pPr>
            <w:r>
              <w:rPr>
                <w:sz w:val="22"/>
              </w:rPr>
              <w:t>Укажите OOПT Республики Татарстан, имеющее статус биосферных:</w:t>
            </w:r>
          </w:p>
        </w:tc>
        <w:tc>
          <w:tcPr>
            <w:tcW w:w="55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spacing w:line="235" w:lineRule="auto" w:before="2"/>
              <w:ind w:left="115" w:right="644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spacing w:line="235" w:lineRule="auto"/>
              <w:ind w:left="116" w:right="1526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национальный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парк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«Нижняя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Кама»; г)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памятник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природы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«І4стоки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Казанки»</w:t>
            </w:r>
          </w:p>
        </w:tc>
      </w:tr>
      <w:tr>
        <w:trPr>
          <w:trHeight w:val="2320" w:hRule="atLeast"/>
        </w:trPr>
        <w:tc>
          <w:tcPr>
            <w:tcW w:w="64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6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12.</w:t>
            </w:r>
          </w:p>
        </w:tc>
        <w:tc>
          <w:tcPr>
            <w:tcW w:w="3823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37" w:lineRule="auto"/>
              <w:ind w:left="117" w:right="169" w:firstLine="1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каждый гражданин имеет право на </w:t>
            </w:r>
            <w:r>
              <w:rPr>
                <w:sz w:val="22"/>
              </w:rPr>
              <w:t>благоприятную окружающую среду, </w:t>
            </w:r>
            <w:r>
              <w:rPr>
                <w:sz w:val="23"/>
              </w:rPr>
              <w:t>согласно закону РФ «Об охране </w:t>
            </w:r>
            <w:r>
              <w:rPr>
                <w:w w:val="95"/>
                <w:sz w:val="23"/>
              </w:rPr>
              <w:t>окружающей среды» благоприятная окружающая  среда обеспечивает:</w:t>
            </w:r>
          </w:p>
        </w:tc>
        <w:tc>
          <w:tcPr>
            <w:tcW w:w="5530" w:type="dxa"/>
          </w:tcPr>
          <w:p>
            <w:pPr>
              <w:pStyle w:val="TableParagraph"/>
              <w:spacing w:line="22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высокую рождаемость населения;</w:t>
            </w:r>
          </w:p>
          <w:p>
            <w:pPr>
              <w:pStyle w:val="TableParagraph"/>
              <w:spacing w:line="235" w:lineRule="auto" w:before="2"/>
              <w:ind w:left="114" w:right="932" w:hanging="1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превышение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рождаемости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над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смертностью населения;</w:t>
            </w:r>
          </w:p>
          <w:p>
            <w:pPr>
              <w:pStyle w:val="TableParagraph"/>
              <w:ind w:left="116" w:right="775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поддержание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стабильной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численности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видов, занесенных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Красную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Книгу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59" w:lineRule="exact" w:before="10"/>
              <w:ind w:left="116"/>
              <w:rPr>
                <w:sz w:val="23"/>
              </w:rPr>
            </w:pPr>
            <w:r>
              <w:rPr>
                <w:sz w:val="23"/>
              </w:rPr>
              <w:t>г) устойчивый экономический рост;</w:t>
            </w:r>
          </w:p>
          <w:p>
            <w:pPr>
              <w:pStyle w:val="TableParagraph"/>
              <w:spacing w:line="235" w:lineRule="auto" w:before="4"/>
              <w:ind w:left="116" w:right="494" w:hanging="5"/>
              <w:rPr>
                <w:sz w:val="23"/>
              </w:rPr>
            </w:pPr>
            <w:r>
              <w:rPr>
                <w:sz w:val="23"/>
              </w:rPr>
              <w:t>д) устойчивое функционирование естественных экосистем,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природных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природно-антропогенных объектов.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24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Выберите</w:t>
            </w:r>
            <w:r>
              <w:rPr>
                <w:b/>
                <w:spacing w:val="-18"/>
                <w:sz w:val="23"/>
              </w:rPr>
              <w:t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2"/>
                <w:sz w:val="23"/>
              </w:rPr>
              <w:t> </w:t>
            </w:r>
            <w:r>
              <w:rPr>
                <w:b/>
                <w:sz w:val="23"/>
              </w:rPr>
              <w:t>правильных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ответа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24"/>
                <w:sz w:val="23"/>
              </w:rPr>
              <w:t> </w:t>
            </w:r>
            <w:r>
              <w:rPr>
                <w:b/>
                <w:sz w:val="23"/>
              </w:rPr>
              <w:t>нескольких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предложенных,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правильный</w:t>
            </w:r>
            <w:r>
              <w:rPr>
                <w:b/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</w:p>
          <w:p>
            <w:pPr>
              <w:pStyle w:val="TableParagraph"/>
              <w:spacing w:line="262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13-20)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13.</w:t>
            </w:r>
          </w:p>
        </w:tc>
        <w:tc>
          <w:tcPr>
            <w:tcW w:w="382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5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2092" w:val="left" w:leader="none"/>
              </w:tabs>
              <w:spacing w:line="220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детритофагами,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3" w:val="left" w:leader="none"/>
              </w:tabs>
              <w:spacing w:line="260" w:lineRule="exact" w:before="4"/>
              <w:ind w:left="112" w:right="1921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280" w:hRule="atLeast"/>
        </w:trPr>
        <w:tc>
          <w:tcPr>
            <w:tcW w:w="6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9"/>
              <w:ind w:right="7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14.</w:t>
            </w:r>
          </w:p>
        </w:tc>
        <w:tc>
          <w:tcPr>
            <w:tcW w:w="382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82"/>
              <w:ind w:left="111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Какие типы растительности </w:t>
            </w:r>
            <w:r>
              <w:rPr>
                <w:rFonts w:ascii="Cambria" w:hAnsi="Cambria"/>
                <w:w w:val="95"/>
                <w:sz w:val="22"/>
              </w:rPr>
              <w:t>Татарстана относятся к зональным </w:t>
            </w:r>
            <w:r>
              <w:rPr>
                <w:rFonts w:ascii="Cambria" w:hAnsi="Cambria"/>
                <w:sz w:val="22"/>
              </w:rPr>
              <w:t>типам:</w:t>
            </w:r>
          </w:p>
        </w:tc>
        <w:tc>
          <w:tcPr>
            <w:tcW w:w="55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широколиственные леса;</w:t>
            </w:r>
          </w:p>
          <w:p>
            <w:pPr>
              <w:pStyle w:val="TableParagraph"/>
              <w:spacing w:line="232" w:lineRule="auto" w:before="7"/>
              <w:ind w:left="114" w:right="3530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в) сосновые леса; </w:t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лесостепь;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1280" w:hRule="atLeast"/>
        </w:trPr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2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line="244" w:lineRule="auto"/>
              <w:ind w:left="110" w:right="621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530" w:type="dxa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  <w:p>
            <w:pPr>
              <w:pStyle w:val="TableParagraph"/>
              <w:spacing w:line="232" w:lineRule="auto" w:before="7"/>
              <w:ind w:left="114" w:right="3276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тепловому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режиму;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в) водному режиму;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осадков;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500" w:hRule="atLeast"/>
        </w:trPr>
        <w:tc>
          <w:tcPr>
            <w:tcW w:w="646" w:type="dxa"/>
          </w:tcPr>
          <w:p>
            <w:pPr>
              <w:pStyle w:val="TableParagraph"/>
              <w:spacing w:line="350" w:lineRule="exact"/>
              <w:ind w:right="122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12"/>
                <w:sz w:val="22"/>
              </w:rPr>
              <w:t>6</w:t>
            </w:r>
          </w:p>
        </w:tc>
        <w:tc>
          <w:tcPr>
            <w:tcW w:w="3823" w:type="dxa"/>
          </w:tcPr>
          <w:p>
            <w:pPr>
              <w:pStyle w:val="TableParagraph"/>
              <w:tabs>
                <w:tab w:pos="1203" w:val="left" w:leader="none"/>
                <w:tab w:pos="3179" w:val="left" w:leader="none"/>
              </w:tabs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81"/>
              <w:ind w:left="118"/>
              <w:rPr>
                <w:sz w:val="14"/>
              </w:rPr>
            </w:pPr>
            <w:r>
              <w:rPr>
                <w:w w:val="110"/>
                <w:sz w:val="14"/>
              </w:rPr>
              <w:t>ЯВЛЯТЬGЯ '</w:t>
            </w:r>
          </w:p>
        </w:tc>
        <w:tc>
          <w:tcPr>
            <w:tcW w:w="5530" w:type="dxa"/>
          </w:tcPr>
          <w:p>
            <w:pPr>
              <w:pStyle w:val="TableParagraph"/>
              <w:spacing w:line="22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</w:tc>
      </w:tr>
    </w:tbl>
    <w:p>
      <w:pPr>
        <w:spacing w:after="0" w:line="262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821"/>
        <w:gridCol w:w="322"/>
        <w:gridCol w:w="5208"/>
      </w:tblGrid>
      <w:tr>
        <w:trPr>
          <w:trHeight w:val="78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бычий цепень и корова;</w:t>
            </w:r>
          </w:p>
          <w:p>
            <w:pPr>
              <w:pStyle w:val="TableParagraph"/>
              <w:spacing w:line="230" w:lineRule="auto" w:before="10"/>
              <w:ind w:left="112" w:right="2688" w:firstLine="4"/>
              <w:rPr>
                <w:sz w:val="23"/>
              </w:rPr>
            </w:pPr>
            <w:r>
              <w:rPr>
                <w:sz w:val="23"/>
              </w:rPr>
              <w:t>г) гриб - трутовик и береза; д) росянка и комар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   числу   видов,   встречающихся в</w:t>
            </w: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578" w:val="left" w:leader="none"/>
                <w:tab w:pos="3508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6) шалфей мутовчатый;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относятся: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ландыш майский;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г)  папоротник-орляк;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чабрец.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клюква болотная;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Выберите  из предложенных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крапива двудомная;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right="8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18.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растений  типичных нитрофилов: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в)  башмачок настоящий;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чистотел большой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сосна обыкновенная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симбиоза двух видов;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конкуренции двух видов;</w:t>
            </w:r>
          </w:p>
        </w:tc>
      </w:tr>
      <w:tr>
        <w:trPr>
          <w:trHeight w:val="52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19.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16" w:hanging="4"/>
              <w:rPr>
                <w:sz w:val="22"/>
              </w:rPr>
            </w:pPr>
            <w:r>
              <w:rPr>
                <w:sz w:val="22"/>
              </w:rPr>
              <w:t>Так называемая теорема Г.Ф. Гаузе описывает  следующие явления: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равенство численности двух видов;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порог численности видов обусловлен емкостью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среды;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д) мугуализма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аллелопатия, способствующая отпугиванию oc;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Муха-осовидка  сходна по окраске и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паразитизм на ocax;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right="7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20.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форме тела с осой, что это за явление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в) мимикрия;</w:t>
            </w:r>
          </w:p>
        </w:tc>
      </w:tr>
      <w:tr>
        <w:trPr>
          <w:trHeight w:val="52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и каково его значение:</w:t>
            </w: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предупреждение хищника об опасности;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tabs>
                <w:tab w:pos="4828" w:val="left" w:leader="none"/>
              </w:tabs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3 Установите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соответствие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между</w:t>
              <w:tab/>
              <w:t>мведенньми   ермин   ми (или примерами)  и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их</w:t>
            </w:r>
          </w:p>
          <w:p>
            <w:pPr>
              <w:pStyle w:val="TableParagraph"/>
              <w:spacing w:line="230" w:lineRule="auto" w:before="10"/>
              <w:ind w:left="105" w:right="179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21-24) заполняется как: </w:t>
            </w:r>
            <w:r>
              <w:rPr>
                <w:w w:val="90"/>
                <w:sz w:val="23"/>
              </w:rPr>
              <w:t>— l— </w:t>
            </w:r>
            <w:r>
              <w:rPr>
                <w:sz w:val="23"/>
              </w:rPr>
              <w:t>?; 2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3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</w:t>
            </w:r>
            <w:r>
              <w:rPr>
                <w:w w:val="90"/>
                <w:sz w:val="23"/>
              </w:rPr>
              <w:t>4— </w:t>
            </w:r>
            <w:r>
              <w:rPr>
                <w:sz w:val="23"/>
              </w:rPr>
              <w:t>?</w:t>
            </w:r>
          </w:p>
        </w:tc>
      </w:tr>
      <w:tr>
        <w:trPr>
          <w:trHeight w:val="126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161" w:lineRule="exact"/>
              <w:ind w:right="1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  <w:p>
            <w:pPr>
              <w:pStyle w:val="TableParagraph"/>
              <w:spacing w:line="189" w:lineRule="exact"/>
              <w:ind w:right="83"/>
              <w:jc w:val="center"/>
              <w:rPr>
                <w:sz w:val="22"/>
              </w:rPr>
            </w:pPr>
            <w:r>
              <w:rPr>
                <w:w w:val="89"/>
                <w:sz w:val="22"/>
              </w:rPr>
              <w:t>'</w:t>
            </w:r>
          </w:p>
        </w:tc>
        <w:tc>
          <w:tcPr>
            <w:tcW w:w="4142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2" w:val="left" w:leader="none"/>
              </w:tabs>
              <w:spacing w:line="240" w:lineRule="auto" w:before="77" w:after="0"/>
              <w:ind w:left="342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64" w:lineRule="exact" w:before="15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59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25" w:lineRule="auto" w:before="15"/>
              <w:ind w:left="114" w:right="689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умеренными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потребностями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веществах;</w:t>
            </w:r>
          </w:p>
          <w:p>
            <w:pPr>
              <w:pStyle w:val="TableParagraph"/>
              <w:spacing w:line="230" w:lineRule="auto" w:before="9"/>
              <w:ind w:left="114" w:right="207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подстилке;</w:t>
            </w:r>
          </w:p>
        </w:tc>
      </w:tr>
      <w:tr>
        <w:trPr>
          <w:trHeight w:val="24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41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Организм, имеющий узкую пищевую</w:t>
            </w:r>
          </w:p>
        </w:tc>
      </w:tr>
      <w:tr>
        <w:trPr>
          <w:trHeight w:val="26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414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специализацию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4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453"/>
              <w:rPr>
                <w:sz w:val="23"/>
              </w:rPr>
            </w:pPr>
            <w:r>
              <w:rPr>
                <w:sz w:val="23"/>
              </w:rPr>
              <w:t>1.  гербициды;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0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spacing w:before="1"/>
              <w:ind w:left="105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4142" w:type="dxa"/>
            <w:gridSpan w:val="2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5" w:after="0"/>
              <w:ind w:left="791" w:right="0" w:hanging="341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4" w:val="left" w:leader="none"/>
              </w:tabs>
              <w:spacing w:line="240" w:lineRule="auto" w:before="56" w:after="0"/>
              <w:ind w:left="793" w:right="0" w:hanging="342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2" w:after="0"/>
              <w:ind w:left="791" w:right="0" w:hanging="339"/>
              <w:jc w:val="left"/>
              <w:rPr>
                <w:sz w:val="23"/>
              </w:rPr>
            </w:pPr>
            <w:r>
              <w:rPr>
                <w:sz w:val="23"/>
              </w:rPr>
              <w:t>инсектициды</w:t>
            </w: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spacing w:line="230" w:lineRule="auto" w:before="10"/>
              <w:ind w:left="115" w:right="1281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борьба с патогенными грибами</w:t>
            </w:r>
          </w:p>
        </w:tc>
      </w:tr>
      <w:tr>
        <w:trPr>
          <w:trHeight w:val="310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before="101"/>
              <w:ind w:left="118"/>
              <w:rPr>
                <w:sz w:val="22"/>
              </w:rPr>
            </w:pPr>
            <w:r>
              <w:rPr>
                <w:sz w:val="22"/>
              </w:rPr>
              <w:t>1.ресурсы возобновимые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240" w:lineRule="auto" w:before="0" w:after="0"/>
              <w:ind w:left="116" w:right="0" w:hanging="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ресурсы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неистощимые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496" w:lineRule="auto" w:before="0" w:after="0"/>
              <w:ind w:left="116" w:right="1321" w:hanging="1"/>
              <w:jc w:val="left"/>
              <w:rPr>
                <w:sz w:val="22"/>
              </w:rPr>
            </w:pPr>
            <w:r>
              <w:rPr>
                <w:sz w:val="22"/>
              </w:rPr>
              <w:t>ресурсы невозобновимые 4.ресурсы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возобновляемые</w:t>
            </w:r>
          </w:p>
        </w:tc>
        <w:tc>
          <w:tcPr>
            <w:tcW w:w="5208" w:type="dxa"/>
          </w:tcPr>
          <w:p>
            <w:pPr>
              <w:pStyle w:val="TableParagraph"/>
              <w:spacing w:line="220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часть ресурсов, которая не может</w:t>
            </w:r>
          </w:p>
          <w:p>
            <w:pPr>
              <w:pStyle w:val="TableParagraph"/>
              <w:spacing w:line="235" w:lineRule="auto" w:before="2"/>
              <w:ind w:left="114" w:right="552" w:firstLine="2"/>
              <w:rPr>
                <w:sz w:val="23"/>
              </w:rPr>
            </w:pPr>
            <w:r>
              <w:rPr>
                <w:sz w:val="23"/>
              </w:rPr>
              <w:t>самовосстановиться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круговорота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 время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соизмеримое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деятельностью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человека; Б) ресурсы, недостаток которых не может ощущаться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обозримом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будущем;</w:t>
            </w:r>
          </w:p>
          <w:p>
            <w:pPr>
              <w:pStyle w:val="TableParagraph"/>
              <w:spacing w:line="235" w:lineRule="auto"/>
              <w:ind w:left="112" w:right="169" w:firstLine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ресурсы,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находящихся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биосферном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круго- вороте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веществ,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способные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самовосстановлению за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соизмеримое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деятельностью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человека.; Г) ресурсы, находящиеся в биосферном круговороте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веществ,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способные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самовосстанов- лению за интервалы времени соизмеримые с </w:t>
            </w:r>
            <w:r>
              <w:rPr>
                <w:w w:val="95"/>
                <w:sz w:val="23"/>
              </w:rPr>
              <w:t>деятельностью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человека.</w:t>
            </w:r>
          </w:p>
        </w:tc>
      </w:tr>
      <w:tr>
        <w:trPr>
          <w:trHeight w:val="240" w:hRule="atLeast"/>
        </w:trPr>
        <w:tc>
          <w:tcPr>
            <w:tcW w:w="648" w:type="dxa"/>
          </w:tcPr>
          <w:p>
            <w:pPr>
              <w:pStyle w:val="TableParagraph"/>
              <w:spacing w:line="215" w:lineRule="exact"/>
              <w:ind w:left="191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15" w:lineRule="exact"/>
              <w:ind w:left="118"/>
              <w:rPr>
                <w:sz w:val="22"/>
              </w:rPr>
            </w:pPr>
            <w:r>
              <w:rPr>
                <w:sz w:val="22"/>
              </w:rPr>
              <w:t>1 В.Н. Сукачев;</w:t>
            </w:r>
          </w:p>
        </w:tc>
        <w:tc>
          <w:tcPr>
            <w:tcW w:w="5208" w:type="dxa"/>
          </w:tcPr>
          <w:p>
            <w:pPr>
              <w:pStyle w:val="TableParagraph"/>
              <w:spacing w:line="21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</w:tc>
      </w:tr>
    </w:tbl>
    <w:p>
      <w:pPr>
        <w:spacing w:after="0" w:line="217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30"/>
        <w:gridCol w:w="4142"/>
        <w:gridCol w:w="4319"/>
        <w:gridCol w:w="889"/>
      </w:tblGrid>
      <w:tr>
        <w:trPr>
          <w:trHeight w:val="1040" w:hRule="atLeast"/>
        </w:trPr>
        <w:tc>
          <w:tcPr>
            <w:tcW w:w="6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32" w:lineRule="exact" w:before="0" w:after="0"/>
              <w:ind w:left="286" w:right="0" w:hanging="17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Э.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Геккель;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2" w:val="left" w:leader="none"/>
              </w:tabs>
              <w:spacing w:line="259" w:lineRule="exact" w:before="0" w:after="0"/>
              <w:ind w:left="281" w:right="0" w:hanging="16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А.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Тэнсли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4" w:val="left" w:leader="none"/>
              </w:tabs>
              <w:spacing w:line="259" w:lineRule="exact" w:before="0" w:after="0"/>
              <w:ind w:left="283" w:right="0" w:hanging="16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К.</w:t>
            </w:r>
            <w:r>
              <w:rPr>
                <w:spacing w:val="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Раункиер</w:t>
            </w:r>
          </w:p>
        </w:tc>
        <w:tc>
          <w:tcPr>
            <w:tcW w:w="5208" w:type="dxa"/>
            <w:gridSpan w:val="2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Б) предложил  классификацию  жизненных форм</w:t>
            </w:r>
          </w:p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растений;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В) предложил  термин «экология»;</w:t>
            </w:r>
          </w:p>
          <w:p>
            <w:pPr>
              <w:pStyle w:val="TableParagraph"/>
              <w:spacing w:before="6"/>
              <w:ind w:left="115"/>
              <w:rPr>
                <w:sz w:val="23"/>
              </w:rPr>
            </w:pPr>
            <w:r>
              <w:rPr>
                <w:sz w:val="23"/>
              </w:rPr>
              <w:t>Г) предложил термин 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5"/>
          </w:tcPr>
          <w:p>
            <w:pPr>
              <w:pStyle w:val="TableParagraph"/>
              <w:spacing w:line="232" w:lineRule="exact"/>
              <w:ind w:left="115" w:hanging="2"/>
              <w:rPr>
                <w:sz w:val="23"/>
              </w:rPr>
            </w:pPr>
            <w:r>
              <w:rPr>
                <w:w w:val="105"/>
                <w:sz w:val="23"/>
              </w:rPr>
              <w:t>Задание 4. Определите правильность представленных ниже утверждений и кратко письменно</w:t>
            </w:r>
          </w:p>
          <w:p>
            <w:pPr>
              <w:pStyle w:val="TableParagraph"/>
              <w:spacing w:line="257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25 по 35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0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Речная  сеть Республики  Татарстан относится  к бассейну Атлантического океана.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Загрязнение  окружающей  среды пестицидами  относится  к физическому типу загрязнений.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8591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1338" w:val="left" w:leader="none"/>
                <w:tab w:pos="2443" w:val="left" w:leader="none"/>
                <w:tab w:pos="3620" w:val="left" w:leader="none"/>
                <w:tab w:pos="4751" w:val="left" w:leader="none"/>
                <w:tab w:pos="5082" w:val="left" w:leader="none"/>
                <w:tab w:pos="7013" w:val="left" w:leader="none"/>
              </w:tabs>
              <w:spacing w:line="220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Биогенное</w:t>
              <w:tab/>
              <w:t>вещество</w:t>
              <w:tab/>
              <w:t>биосферы</w:t>
              <w:tab/>
              <w:t>создается</w:t>
              <w:tab/>
              <w:t>и</w:t>
              <w:tab/>
              <w:t>перерабатывается</w:t>
              <w:tab/>
              <w:t>совокупностью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</w:tc>
        <w:tc>
          <w:tcPr>
            <w:tcW w:w="889" w:type="dxa"/>
            <w:tcBorders>
              <w:left w:val="nil"/>
            </w:tcBorders>
          </w:tcPr>
          <w:p>
            <w:pPr>
              <w:pStyle w:val="TableParagraph"/>
              <w:spacing w:line="222" w:lineRule="exact"/>
              <w:ind w:left="120"/>
              <w:rPr>
                <w:sz w:val="23"/>
              </w:rPr>
            </w:pPr>
            <w:r>
              <w:rPr>
                <w:sz w:val="23"/>
              </w:rPr>
              <w:t>живых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0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 строительством водохранилищ на Волге увеличилось поголовье осетровых рыб из-за</w:t>
            </w:r>
          </w:p>
          <w:p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увеличения  количества  подходящих местообитаний.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8591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988" w:val="left" w:leader="none"/>
                <w:tab w:pos="2015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</w:tabs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</w:r>
          </w:p>
        </w:tc>
        <w:tc>
          <w:tcPr>
            <w:tcW w:w="889" w:type="dxa"/>
            <w:tcBorders>
              <w:left w:val="nil"/>
            </w:tcBorders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видом.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8591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1641" w:val="left" w:leader="none"/>
                <w:tab w:pos="2879" w:val="left" w:leader="none"/>
                <w:tab w:pos="4167" w:val="left" w:leader="none"/>
                <w:tab w:pos="5694" w:val="left" w:leader="none"/>
                <w:tab w:pos="7425" w:val="left" w:leader="none"/>
              </w:tabs>
              <w:spacing w:line="225" w:lineRule="exact"/>
              <w:ind w:left="112"/>
              <w:rPr>
                <w:sz w:val="22"/>
              </w:rPr>
            </w:pPr>
            <w:r>
              <w:rPr>
                <w:sz w:val="22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</w:r>
          </w:p>
        </w:tc>
        <w:tc>
          <w:tcPr>
            <w:tcW w:w="889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139"/>
              <w:rPr>
                <w:sz w:val="22"/>
              </w:rPr>
            </w:pPr>
            <w:r>
              <w:rPr>
                <w:sz w:val="22"/>
              </w:rPr>
              <w:t>среды.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tabs>
                <w:tab w:pos="701" w:val="left" w:leader="none"/>
                <w:tab w:pos="2024" w:val="left" w:leader="none"/>
                <w:tab w:pos="2364" w:val="left" w:leader="none"/>
                <w:tab w:pos="3696" w:val="left" w:leader="none"/>
                <w:tab w:pos="4681" w:val="left" w:leader="none"/>
                <w:tab w:pos="5624" w:val="left" w:leader="none"/>
                <w:tab w:pos="6874" w:val="left" w:leader="none"/>
                <w:tab w:pos="8320" w:val="left" w:leader="none"/>
              </w:tabs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Для</w:t>
              <w:tab/>
              <w:t>сохранения</w:t>
              <w:tab/>
              <w:t>и</w:t>
              <w:tab/>
              <w:t>увеличения</w:t>
              <w:tab/>
              <w:t>рыбных</w:t>
              <w:tab/>
              <w:t>запасов</w:t>
              <w:tab/>
              <w:t>правилами</w:t>
              <w:tab/>
              <w:t>рыболовства</w:t>
              <w:tab/>
              <w:t>запрещено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использование  мелкоячеистых сетей.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5" w:lineRule="exact"/>
              <w:ind w:left="111"/>
              <w:rPr>
                <w:sz w:val="22"/>
              </w:rPr>
            </w:pPr>
            <w:r>
              <w:rPr>
                <w:sz w:val="22"/>
              </w:rPr>
              <w:t>В Российской Федерации  документа об экологическом  развития  страны до сих пор не имеется.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tabs>
                <w:tab w:pos="1229" w:val="left" w:leader="none"/>
                <w:tab w:pos="2447" w:val="left" w:leader="none"/>
                <w:tab w:pos="3687" w:val="left" w:leader="none"/>
                <w:tab w:pos="4554" w:val="left" w:leader="none"/>
                <w:tab w:pos="5192" w:val="left" w:leader="none"/>
                <w:tab w:pos="6705" w:val="left" w:leader="none"/>
                <w:tab w:pos="8279" w:val="left" w:leader="none"/>
              </w:tabs>
              <w:spacing w:line="220" w:lineRule="exact"/>
              <w:ind w:left="108" w:firstLine="1"/>
              <w:rPr>
                <w:sz w:val="23"/>
              </w:rPr>
            </w:pPr>
            <w:r>
              <w:rPr>
                <w:sz w:val="23"/>
              </w:rPr>
              <w:t>Изоляция</w:t>
              <w:tab/>
              <w:t>отдельных</w:t>
              <w:tab/>
              <w:t>популяций</w:t>
              <w:tab/>
              <w:t>одного</w:t>
              <w:tab/>
              <w:t>вида</w:t>
              <w:tab/>
              <w:t>в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результате</w:t>
              <w:tab/>
              <w:t>фрагментации</w:t>
              <w:tab/>
              <w:t>природных</w:t>
            </w:r>
          </w:p>
          <w:p>
            <w:pPr>
              <w:pStyle w:val="TableParagraph"/>
              <w:spacing w:line="262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ландшафтов  ведет к выщеплению  рецессивных  (часто  вредных для организмов) признаков.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4" w:lineRule="exact"/>
              <w:ind w:left="113"/>
              <w:rPr>
                <w:sz w:val="23"/>
              </w:rPr>
            </w:pPr>
            <w:r>
              <w:rPr>
                <w:sz w:val="23"/>
              </w:rPr>
              <w:t>Экосистемные  услуги природы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это возможность неограниченной торговли  природными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ресурсами.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Пастбищная   цепь  от  мертвого  органического   вещества  идет  к  микроорганизмам,  а  затем  к</w:t>
            </w:r>
          </w:p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sz w:val="22"/>
              </w:rPr>
              <w:t>детритофагам  и к хищникам.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37.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Преднамеренное  уничтожение  объектов   природной   среды,  приводящее   к исчезновению</w:t>
            </w:r>
          </w:p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отдельных организмов, видов, популяций или нарушению экосистем называется экоцидом.</w:t>
            </w:r>
          </w:p>
        </w:tc>
      </w:tr>
      <w:tr>
        <w:trPr>
          <w:trHeight w:val="240" w:hRule="atLeast"/>
        </w:trPr>
        <w:tc>
          <w:tcPr>
            <w:tcW w:w="10008" w:type="dxa"/>
            <w:gridSpan w:val="5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 свой  ответ  с объяснениями  (Системные задачи)</w:t>
            </w:r>
          </w:p>
        </w:tc>
      </w:tr>
      <w:tr>
        <w:trPr>
          <w:trHeight w:val="310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9480" w:type="dxa"/>
            <w:gridSpan w:val="4"/>
          </w:tcPr>
          <w:p>
            <w:pPr>
              <w:pStyle w:val="TableParagraph"/>
              <w:spacing w:line="227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Задача 1 </w:t>
            </w:r>
            <w:r>
              <w:rPr>
                <w:i/>
                <w:sz w:val="23"/>
              </w:rPr>
              <w:t>(максимально 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6 </w:t>
            </w:r>
            <w:r>
              <w:rPr>
                <w:sz w:val="23"/>
              </w:rPr>
              <w:t>баллов) Дайте  развернутый  ответ на вопрос:</w:t>
            </w:r>
          </w:p>
          <w:p>
            <w:pPr>
              <w:pStyle w:val="TableParagraph"/>
              <w:spacing w:line="235" w:lineRule="auto" w:before="5"/>
              <w:ind w:left="111" w:right="102" w:hanging="1"/>
              <w:jc w:val="both"/>
              <w:rPr>
                <w:sz w:val="23"/>
              </w:rPr>
            </w:pPr>
            <w:r>
              <w:rPr>
                <w:sz w:val="23"/>
              </w:rPr>
              <w:t>На одной из стадий филогенеза произошло разделение </w:t>
            </w:r>
            <w:r>
              <w:rPr>
                <w:b/>
                <w:sz w:val="23"/>
              </w:rPr>
              <w:t>высших </w:t>
            </w:r>
            <w:r>
              <w:rPr>
                <w:sz w:val="23"/>
              </w:rPr>
              <w:t>растений на две </w:t>
            </w:r>
            <w:r>
              <w:rPr>
                <w:b/>
                <w:sz w:val="23"/>
              </w:rPr>
              <w:t>эволюционные линии: </w:t>
            </w:r>
            <w:r>
              <w:rPr>
                <w:sz w:val="23"/>
              </w:rPr>
              <w:t>гаметофитную и спорофитную.  Данное  обстоятельство обусловилось особенностями условий окружающей среды именно в  эти  </w:t>
            </w:r>
            <w:r>
              <w:rPr>
                <w:b/>
                <w:sz w:val="23"/>
              </w:rPr>
              <w:t>периоды  </w:t>
            </w:r>
            <w:r>
              <w:rPr>
                <w:sz w:val="23"/>
              </w:rPr>
              <w:t>эволюции. Выберите </w:t>
            </w:r>
            <w:r>
              <w:rPr>
                <w:b/>
                <w:sz w:val="23"/>
              </w:rPr>
              <w:t>из ниже предложенных вариантов  </w:t>
            </w:r>
            <w:r>
              <w:rPr>
                <w:sz w:val="23"/>
              </w:rPr>
              <w:t>тот,  который,  по  Вашему мнению, фактологически и </w:t>
            </w:r>
            <w:r>
              <w:rPr>
                <w:b/>
                <w:sz w:val="23"/>
              </w:rPr>
              <w:t>хронологически </w:t>
            </w:r>
            <w:r>
              <w:rPr>
                <w:sz w:val="23"/>
              </w:rPr>
              <w:t>является верным. Обоснуйте: с чем </w:t>
            </w:r>
            <w:r>
              <w:rPr>
                <w:b/>
                <w:sz w:val="23"/>
              </w:rPr>
              <w:t>связаны изменения  организмов </w:t>
            </w:r>
            <w:r>
              <w:rPr>
                <w:sz w:val="23"/>
              </w:rPr>
              <w:t>и какие особенности  среды стали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определяющими.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</w:tabs>
              <w:spacing w:line="259" w:lineRule="exact" w:before="1" w:after="0"/>
              <w:ind w:left="451" w:right="0" w:hanging="339"/>
              <w:jc w:val="both"/>
              <w:rPr>
                <w:sz w:val="23"/>
              </w:rPr>
            </w:pPr>
            <w:r>
              <w:rPr>
                <w:sz w:val="23"/>
              </w:rPr>
              <w:t>Появление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многоклеточных</w:t>
            </w:r>
            <w:r>
              <w:rPr>
                <w:spacing w:val="-43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(Рифейский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период,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Протерозой);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</w:tabs>
              <w:spacing w:line="259" w:lineRule="exact" w:before="0" w:after="0"/>
              <w:ind w:left="451" w:right="0" w:hanging="341"/>
              <w:jc w:val="both"/>
              <w:rPr>
                <w:sz w:val="23"/>
              </w:rPr>
            </w:pPr>
            <w:r>
              <w:rPr>
                <w:sz w:val="23"/>
              </w:rPr>
              <w:t>Появление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высших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(Кембрийский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период,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Палеозой);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</w:tabs>
              <w:spacing w:line="259" w:lineRule="exact" w:before="0" w:after="0"/>
              <w:ind w:left="451" w:right="0" w:hanging="341"/>
              <w:jc w:val="both"/>
              <w:rPr>
                <w:sz w:val="23"/>
              </w:rPr>
            </w:pPr>
            <w:r>
              <w:rPr>
                <w:sz w:val="23"/>
              </w:rPr>
              <w:t>Выход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сушу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(Силурийский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период,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Палеозой);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</w:tabs>
              <w:spacing w:line="259" w:lineRule="exact" w:before="0" w:after="0"/>
              <w:ind w:left="451" w:right="0" w:hanging="340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Появление  голосеменных  (Пермский  период,</w:t>
            </w:r>
            <w:r>
              <w:rPr>
                <w:spacing w:val="-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Палеозой);</w:t>
            </w:r>
          </w:p>
        </w:tc>
      </w:tr>
    </w:tbl>
    <w:p>
      <w:pPr>
        <w:spacing w:after="0" w:line="259" w:lineRule="exact"/>
        <w:jc w:val="both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10"/>
        <w:gridCol w:w="7310"/>
        <w:gridCol w:w="1694"/>
        <w:gridCol w:w="346"/>
      </w:tblGrid>
      <w:tr>
        <w:trPr>
          <w:trHeight w:val="394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1" w:type="dxa"/>
            <w:gridSpan w:val="4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5.    Возникновение  покрытосеменных (Юрский период, Мезозой).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470" w:lineRule="auto"/>
              <w:ind w:left="111" w:right="6613" w:hanging="1"/>
              <w:rPr>
                <w:sz w:val="23"/>
              </w:rPr>
            </w:pPr>
            <w:r>
              <w:rPr>
                <w:w w:val="105"/>
                <w:sz w:val="23"/>
              </w:rPr>
              <w:t>Развернутый ответ: Оценка решения задачи 1.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153" w:lineRule="exact"/>
              <w:ind w:left="82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</w:tc>
      </w:tr>
      <w:tr>
        <w:trPr>
          <w:trHeight w:val="408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9461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Задача 2 Обоснуйте </w:t>
            </w:r>
            <w:r>
              <w:rPr>
                <w:b/>
                <w:sz w:val="23"/>
              </w:rPr>
              <w:t>правильные и неправильные ответы </w:t>
            </w:r>
            <w:r>
              <w:rPr>
                <w:i/>
                <w:sz w:val="23"/>
              </w:rPr>
              <w:t>(максимально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6 баллов)</w:t>
            </w: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Такие   из   Международных    конференций    по   охране   окружающей   среды  затрагивают</w:t>
            </w:r>
          </w:p>
          <w:p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b/>
                <w:sz w:val="23"/>
              </w:rPr>
              <w:t>вопросы изменения </w:t>
            </w:r>
            <w:r>
              <w:rPr>
                <w:sz w:val="23"/>
              </w:rPr>
              <w:t>климата и </w:t>
            </w:r>
            <w:r>
              <w:rPr>
                <w:b/>
                <w:sz w:val="23"/>
              </w:rPr>
              <w:t>снижения выбросов парниковых </w:t>
            </w:r>
            <w:r>
              <w:rPr>
                <w:sz w:val="23"/>
              </w:rPr>
              <w:t>газов?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Варианты: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9" w:val="left" w:leader="none"/>
              </w:tabs>
              <w:spacing w:line="257" w:lineRule="exact" w:before="0" w:after="0"/>
              <w:ind w:left="788" w:right="0" w:hanging="335"/>
              <w:jc w:val="left"/>
              <w:rPr>
                <w:sz w:val="23"/>
              </w:rPr>
            </w:pPr>
            <w:r>
              <w:rPr>
                <w:sz w:val="23"/>
              </w:rPr>
              <w:t>Монреальский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протокол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1987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62" w:lineRule="exact" w:before="0" w:after="0"/>
              <w:ind w:left="787" w:right="0" w:hanging="337"/>
              <w:jc w:val="left"/>
              <w:rPr>
                <w:sz w:val="23"/>
              </w:rPr>
            </w:pPr>
            <w:r>
              <w:rPr>
                <w:sz w:val="23"/>
              </w:rPr>
              <w:t>Киотский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протокол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(Киото5)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1997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9" w:val="left" w:leader="none"/>
              </w:tabs>
              <w:spacing w:line="257" w:lineRule="exact" w:before="0" w:after="0"/>
              <w:ind w:left="788" w:right="0" w:hanging="337"/>
              <w:jc w:val="left"/>
              <w:rPr>
                <w:sz w:val="23"/>
              </w:rPr>
            </w:pPr>
            <w:r>
              <w:rPr>
                <w:sz w:val="23"/>
              </w:rPr>
              <w:t>Рамсарская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конвенция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1971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59" w:lineRule="exact" w:before="0" w:after="0"/>
              <w:ind w:left="787" w:right="0" w:hanging="335"/>
              <w:jc w:val="left"/>
              <w:rPr>
                <w:sz w:val="23"/>
              </w:rPr>
            </w:pPr>
            <w:r>
              <w:rPr>
                <w:sz w:val="23"/>
              </w:rPr>
              <w:t>Конференция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Рио-де-Жанейро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1992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62" w:lineRule="exact" w:before="0" w:after="0"/>
              <w:ind w:left="787" w:right="0" w:hanging="333"/>
              <w:jc w:val="left"/>
              <w:rPr>
                <w:sz w:val="23"/>
              </w:rPr>
            </w:pPr>
            <w:r>
              <w:rPr>
                <w:sz w:val="23"/>
              </w:rPr>
              <w:t>Копенгагенское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соглашение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2009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62" w:lineRule="exact" w:before="0" w:after="0"/>
              <w:ind w:left="787" w:right="0" w:hanging="337"/>
              <w:jc w:val="left"/>
              <w:rPr>
                <w:sz w:val="23"/>
              </w:rPr>
            </w:pPr>
            <w:r>
              <w:rPr>
                <w:sz w:val="23"/>
              </w:rPr>
              <w:t>Стокгольмская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конференция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1972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64" w:lineRule="exact" w:before="0" w:after="0"/>
              <w:ind w:left="787" w:right="0" w:hanging="336"/>
              <w:jc w:val="left"/>
              <w:rPr>
                <w:sz w:val="23"/>
              </w:rPr>
            </w:pPr>
            <w:r>
              <w:rPr>
                <w:sz w:val="23"/>
              </w:rPr>
              <w:t>Конференция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Париже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2015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spacing w:before="206"/>
              <w:ind w:left="110" w:right="7453"/>
              <w:rPr>
                <w:sz w:val="23"/>
              </w:rPr>
            </w:pPr>
            <w:r>
              <w:rPr>
                <w:w w:val="105"/>
                <w:sz w:val="23"/>
              </w:rPr>
              <w:t>Верные ответы:</w:t>
            </w:r>
          </w:p>
          <w:p>
            <w:pPr>
              <w:pStyle w:val="TableParagraph"/>
              <w:spacing w:before="4"/>
              <w:ind w:left="110" w:right="7453"/>
              <w:rPr>
                <w:sz w:val="23"/>
              </w:rPr>
            </w:pPr>
            <w:r>
              <w:rPr>
                <w:w w:val="105"/>
                <w:sz w:val="23"/>
              </w:rPr>
              <w:t>Неверные ответы: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 решения задачи 1.</w:t>
            </w:r>
          </w:p>
        </w:tc>
      </w:tr>
      <w:tr>
        <w:trPr>
          <w:trHeight w:val="52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10" w:type="dxa"/>
          </w:tcPr>
          <w:p>
            <w:pPr>
              <w:pStyle w:val="TableParagraph"/>
              <w:spacing w:line="234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 элементы,  и дает полное</w:t>
            </w:r>
          </w:p>
          <w:p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разъяснение  верных  и  неверных ответов</w:t>
            </w:r>
          </w:p>
        </w:tc>
        <w:tc>
          <w:tcPr>
            <w:tcW w:w="1694" w:type="dxa"/>
          </w:tcPr>
          <w:p>
            <w:pPr>
              <w:pStyle w:val="TableParagraph"/>
              <w:spacing w:line="241" w:lineRule="exact"/>
              <w:ind w:right="768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34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</w:tcPr>
          <w:p>
            <w:pPr>
              <w:pStyle w:val="TableParagraph"/>
              <w:spacing w:line="222" w:lineRule="exact"/>
              <w:ind w:left="105" w:firstLine="1"/>
              <w:rPr>
                <w:sz w:val="23"/>
              </w:rPr>
            </w:pPr>
            <w:r>
              <w:rPr>
                <w:sz w:val="23"/>
              </w:rPr>
              <w:t>Ответ включает 2 из названных выше элементов и не содержит ошибок</w:t>
            </w:r>
          </w:p>
          <w:p>
            <w:pPr>
              <w:pStyle w:val="TableParagraph"/>
              <w:ind w:left="106" w:right="356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</w:tc>
        <w:tc>
          <w:tcPr>
            <w:tcW w:w="1694" w:type="dxa"/>
          </w:tcPr>
          <w:p>
            <w:pPr>
              <w:pStyle w:val="TableParagraph"/>
              <w:spacing w:line="224" w:lineRule="exact"/>
              <w:ind w:right="769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</w:tcPr>
          <w:p>
            <w:pPr>
              <w:pStyle w:val="TableParagraph"/>
              <w:spacing w:line="222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Ответ включает 1 верный ответ</w:t>
            </w:r>
          </w:p>
        </w:tc>
        <w:tc>
          <w:tcPr>
            <w:tcW w:w="1694" w:type="dxa"/>
          </w:tcPr>
          <w:p>
            <w:pPr>
              <w:pStyle w:val="TableParagraph"/>
              <w:spacing w:line="222" w:lineRule="exact"/>
              <w:ind w:right="770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</w:tcPr>
          <w:p>
            <w:pPr>
              <w:pStyle w:val="TableParagraph"/>
              <w:spacing w:line="222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22" w:lineRule="exact"/>
              <w:ind w:right="769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0</w:t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7" w:lineRule="exact"/>
              <w:ind w:left="104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7" w:lineRule="exact"/>
              <w:ind w:right="768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52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6"/>
              <w:rPr>
                <w:sz w:val="23"/>
              </w:rPr>
            </w:pPr>
            <w:r>
              <w:rPr>
                <w:sz w:val="23"/>
              </w:rPr>
              <w:t>40.</w:t>
            </w:r>
          </w:p>
        </w:tc>
        <w:tc>
          <w:tcPr>
            <w:tcW w:w="9461" w:type="dxa"/>
            <w:gridSpan w:val="4"/>
          </w:tcPr>
          <w:p>
            <w:pPr>
              <w:pStyle w:val="TableParagraph"/>
              <w:spacing w:line="234" w:lineRule="exact"/>
              <w:ind w:left="111" w:hanging="2"/>
              <w:jc w:val="both"/>
              <w:rPr>
                <w:sz w:val="23"/>
              </w:rPr>
            </w:pPr>
            <w:r>
              <w:rPr>
                <w:sz w:val="23"/>
              </w:rPr>
              <w:t>Задача   3  Обоснуйте   правильные   и   неправильные   ответы   </w:t>
            </w:r>
            <w:r>
              <w:rPr>
                <w:i/>
                <w:sz w:val="23"/>
              </w:rPr>
              <w:t>(максимально   </w:t>
            </w:r>
            <w:r>
              <w:rPr>
                <w:i/>
                <w:w w:val="90"/>
                <w:sz w:val="23"/>
              </w:rPr>
              <w:t>—  </w:t>
            </w:r>
            <w:r>
              <w:rPr>
                <w:i/>
                <w:sz w:val="23"/>
              </w:rPr>
              <w:t>7 </w:t>
            </w:r>
            <w:r>
              <w:rPr>
                <w:sz w:val="23"/>
              </w:rPr>
              <w:t>баллов)</w:t>
            </w:r>
          </w:p>
          <w:p>
            <w:pPr>
              <w:pStyle w:val="TableParagraph"/>
              <w:spacing w:line="235" w:lineRule="auto" w:before="2"/>
              <w:ind w:left="108" w:right="89" w:firstLine="2"/>
              <w:jc w:val="both"/>
              <w:rPr>
                <w:sz w:val="23"/>
              </w:rPr>
            </w:pPr>
            <w:r>
              <w:rPr>
                <w:sz w:val="23"/>
              </w:rPr>
              <w:t>Обыкновенная гадюка является обитателем лесов, заросших древесной и кустарниковой растительностью болот, оврагов и берегов водоемов. В период созревания грибов и  ягод люди более часто попадают в  биотопы,  являющиеся  местообитанием  обыкновенной гадюки. Будучи внезапно потревоженной, гадюка, защищаясь, кусает людей. Такое происходит в результате неосторожности и невнимания  при  сборе  даров  природы. Ежегодно в Татарстане фиксируется от 20 до 70 случаев укусов (в  среднем  около  50). Можно предположить, что чем больше лесов в том или ином районе, тем больше будет укусов. В таблице приведены средние значения  по количеству  укусов за </w:t>
            </w:r>
            <w:r>
              <w:rPr>
                <w:b/>
                <w:sz w:val="23"/>
              </w:rPr>
              <w:t>период 2005-2007 </w:t>
            </w:r>
            <w:r>
              <w:rPr>
                <w:sz w:val="23"/>
              </w:rPr>
              <w:t>rr.  в  4-х  районах Татарстана.</w:t>
            </w:r>
          </w:p>
          <w:p>
            <w:pPr>
              <w:pStyle w:val="TableParagraph"/>
              <w:spacing w:after="1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547360" cy="9143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0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823" w:val="left" w:leader="none"/>
                <w:tab w:pos="4348" w:val="left" w:leader="none"/>
                <w:tab w:pos="4430" w:val="left" w:leader="none"/>
                <w:tab w:pos="6120" w:val="left" w:leader="none"/>
                <w:tab w:pos="7730" w:val="left" w:leader="none"/>
                <w:tab w:pos="7891" w:val="left" w:leader="none"/>
              </w:tabs>
              <w:spacing w:line="232" w:lineRule="auto" w:before="15"/>
              <w:ind w:left="2835" w:right="825" w:hanging="2623"/>
              <w:rPr>
                <w:sz w:val="19"/>
              </w:rPr>
            </w:pPr>
            <w:r>
              <w:rPr>
                <w:sz w:val="18"/>
              </w:rPr>
              <w:t>Район</w:t>
              <w:tab/>
            </w:r>
            <w:r>
              <w:rPr>
                <w:sz w:val="19"/>
              </w:rPr>
              <w:t>Количество</w:t>
              <w:tab/>
              <w:t>Численность</w:t>
              <w:tab/>
              <w:t>Количество</w:t>
              <w:tab/>
            </w:r>
            <w:r>
              <w:rPr>
                <w:w w:val="95"/>
                <w:sz w:val="19"/>
              </w:rPr>
              <w:t>Лесистость </w:t>
            </w:r>
            <w:r>
              <w:rPr>
                <w:sz w:val="19"/>
              </w:rPr>
              <w:t>укусов,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чел</w:t>
              <w:tab/>
              <w:tab/>
              <w:t>населения,</w:t>
              <w:tab/>
              <w:t>населённых</w:t>
              <w:tab/>
              <w:tab/>
              <w:t>р-на,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%</w:t>
            </w:r>
          </w:p>
          <w:p>
            <w:pPr>
              <w:pStyle w:val="TableParagraph"/>
              <w:tabs>
                <w:tab w:pos="6088" w:val="left" w:leader="none"/>
              </w:tabs>
              <w:spacing w:before="1"/>
              <w:ind w:left="4534"/>
              <w:rPr>
                <w:sz w:val="13"/>
              </w:rPr>
            </w:pPr>
            <w:r>
              <w:rPr>
                <w:w w:val="105"/>
                <w:sz w:val="19"/>
              </w:rPr>
              <w:t>тыс.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чел</w:t>
              <w:tab/>
            </w:r>
            <w:r>
              <w:rPr>
                <w:w w:val="105"/>
                <w:sz w:val="13"/>
              </w:rPr>
              <w:t>П      ETOB,</w:t>
            </w:r>
            <w:r>
              <w:rPr>
                <w:spacing w:val="1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ШТ.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959999pt;margin-top:119.040001pt;width:451.35pt;height:107.3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10"/>
                    <w:gridCol w:w="1694"/>
                  </w:tblGrid>
                  <w:tr>
                    <w:trPr>
                      <w:trHeight w:val="520" w:hRule="atLeast"/>
                    </w:trPr>
                    <w:tc>
                      <w:tcPr>
                        <w:tcW w:w="7310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0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Ответ  включает  все названные  выше  элементы,  и дает полное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разъяснение  вопроса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251" w:lineRule="exact"/>
                          <w:ind w:right="76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760" w:hRule="atLeast"/>
                    </w:trPr>
                    <w:tc>
                      <w:tcPr>
                        <w:tcW w:w="731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5" w:firstLine="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Ответ включает 2 из названных выше элементов и не содержит ошибок</w:t>
                        </w:r>
                      </w:p>
                      <w:p>
                        <w:pPr>
                          <w:pStyle w:val="TableParagraph"/>
                          <w:ind w:left="106" w:right="356" w:hanging="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</w:t>
                        </w:r>
                        <w:r>
                          <w:rPr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существу,</w:t>
                        </w:r>
                        <w:r>
                          <w:rPr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ИЛИ</w:t>
                        </w:r>
                        <w:r>
                          <w:rPr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ответ</w:t>
                        </w:r>
                        <w:r>
                          <w:rPr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включает</w:t>
                        </w:r>
                        <w:r>
                          <w:rPr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3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из</w:t>
                        </w:r>
                        <w:r>
                          <w:rPr>
                            <w:spacing w:val="-1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названных</w:t>
                        </w:r>
                        <w:r>
                          <w:rPr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выше</w:t>
                        </w:r>
                        <w:r>
                          <w:rPr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элементов,</w:t>
                        </w:r>
                        <w:r>
                          <w:rPr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но </w:t>
                        </w:r>
                        <w:r>
                          <w:rPr>
                            <w:w w:val="95"/>
                            <w:sz w:val="23"/>
                          </w:rPr>
                          <w:t>содержит негрубые</w:t>
                        </w:r>
                        <w:r>
                          <w:rPr>
                            <w:spacing w:val="17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ошибки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234" w:lineRule="exact"/>
                          <w:ind w:right="76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2"/>
                            <w:sz w:val="2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31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Ответ включает 1 верный ответ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31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233" w:lineRule="exact"/>
                          <w:ind w:right="763"/>
                          <w:jc w:val="right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310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04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5"/>
                            <w:sz w:val="23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238" w:lineRule="exact"/>
                          <w:ind w:right="767"/>
                          <w:jc w:val="right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3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320" w:right="70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44"/>
        <w:gridCol w:w="7306"/>
        <w:gridCol w:w="1685"/>
        <w:gridCol w:w="326"/>
      </w:tblGrid>
      <w:tr>
        <w:trPr>
          <w:trHeight w:val="686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1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3096" w:val="left" w:leader="none"/>
                <w:tab w:pos="4665" w:val="left" w:leader="none"/>
                <w:tab w:pos="6484" w:val="left" w:leader="none"/>
                <w:tab w:pos="7992" w:val="left" w:leader="none"/>
              </w:tabs>
              <w:spacing w:line="256" w:lineRule="exact"/>
              <w:ind w:left="209"/>
              <w:rPr>
                <w:sz w:val="23"/>
              </w:rPr>
            </w:pPr>
            <w:r>
              <w:rPr>
                <w:b/>
                <w:position w:val="5"/>
                <w:sz w:val="19"/>
              </w:rPr>
              <w:t>Алметьевский</w:t>
              <w:tab/>
            </w:r>
            <w:r>
              <w:rPr>
                <w:sz w:val="23"/>
              </w:rPr>
              <w:t>7,00</w:t>
              <w:tab/>
              <w:t>38,8</w:t>
              <w:tab/>
              <w:t>99</w:t>
              <w:tab/>
              <w:t>30,8</w:t>
            </w:r>
          </w:p>
          <w:p>
            <w:pPr>
              <w:pStyle w:val="TableParagraph"/>
              <w:tabs>
                <w:tab w:pos="3097" w:val="left" w:leader="none"/>
                <w:tab w:pos="4667" w:val="left" w:leader="none"/>
                <w:tab w:pos="6484" w:val="left" w:leader="none"/>
                <w:tab w:pos="7991" w:val="left" w:leader="none"/>
              </w:tabs>
              <w:spacing w:before="20"/>
              <w:ind w:left="211"/>
              <w:rPr>
                <w:sz w:val="23"/>
              </w:rPr>
            </w:pPr>
            <w:r>
              <w:rPr>
                <w:position w:val="5"/>
                <w:sz w:val="19"/>
              </w:rPr>
              <w:t>Заинский</w:t>
              <w:tab/>
            </w:r>
            <w:r>
              <w:rPr>
                <w:sz w:val="23"/>
              </w:rPr>
              <w:t>1,33</w:t>
              <w:tab/>
              <w:t>16,4</w:t>
              <w:tab/>
            </w:r>
            <w:r>
              <w:rPr>
                <w:sz w:val="24"/>
              </w:rPr>
              <w:t>82</w:t>
              <w:tab/>
            </w:r>
            <w:r>
              <w:rPr>
                <w:sz w:val="23"/>
              </w:rPr>
              <w:t>27,7</w:t>
            </w:r>
          </w:p>
          <w:p>
            <w:pPr>
              <w:pStyle w:val="TableParagraph"/>
              <w:tabs>
                <w:tab w:pos="3097" w:val="left" w:leader="none"/>
                <w:tab w:pos="4665" w:val="left" w:leader="none"/>
                <w:tab w:pos="6484" w:val="left" w:leader="none"/>
                <w:tab w:pos="7992" w:val="left" w:leader="none"/>
              </w:tabs>
              <w:spacing w:before="18"/>
              <w:ind w:left="212"/>
              <w:rPr>
                <w:sz w:val="23"/>
              </w:rPr>
            </w:pPr>
            <w:r>
              <w:rPr>
                <w:position w:val="5"/>
                <w:sz w:val="19"/>
              </w:rPr>
              <w:t>Нурлатский</w:t>
              <w:tab/>
            </w:r>
            <w:r>
              <w:rPr>
                <w:sz w:val="23"/>
              </w:rPr>
              <w:t>1,00</w:t>
              <w:tab/>
              <w:t>29,8</w:t>
              <w:tab/>
              <w:t>24</w:t>
              <w:tab/>
              <w:t>40,7</w:t>
            </w:r>
          </w:p>
          <w:p>
            <w:pPr>
              <w:pStyle w:val="TableParagraph"/>
              <w:tabs>
                <w:tab w:pos="3098" w:val="left" w:leader="none"/>
                <w:tab w:pos="4665" w:val="left" w:leader="none"/>
                <w:tab w:pos="6485" w:val="left" w:leader="none"/>
                <w:tab w:pos="7993" w:val="left" w:leader="none"/>
              </w:tabs>
              <w:spacing w:before="16" w:after="22"/>
              <w:ind w:left="210"/>
              <w:rPr>
                <w:sz w:val="23"/>
              </w:rPr>
            </w:pPr>
            <w:r>
              <w:rPr>
                <w:position w:val="5"/>
                <w:sz w:val="19"/>
              </w:rPr>
              <w:t>Тукаевский</w:t>
              <w:tab/>
            </w:r>
            <w:r>
              <w:rPr>
                <w:sz w:val="23"/>
              </w:rPr>
              <w:t>5,00</w:t>
              <w:tab/>
              <w:t>30,3</w:t>
              <w:tab/>
              <w:t>88</w:t>
              <w:tab/>
              <w:t>12,3</w:t>
            </w:r>
          </w:p>
          <w:p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553455" cy="914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45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35" w:lineRule="auto"/>
              <w:ind w:left="108" w:right="198" w:firstLine="3"/>
              <w:rPr>
                <w:sz w:val="23"/>
              </w:rPr>
            </w:pPr>
            <w:r>
              <w:rPr>
                <w:sz w:val="23"/>
              </w:rPr>
              <w:t>Опираясь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эти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данные,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укажите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ответы,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объясняющие,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почему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Нурлатском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районе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самой высокой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долей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лесистости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гадюки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кусают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людей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реже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сравнению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количеством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укусов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 Тукаевском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районе,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где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процент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лесных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территорий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самый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низкий.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Варианты: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29" w:val="left" w:leader="none"/>
              </w:tabs>
              <w:spacing w:line="230" w:lineRule="auto" w:before="7" w:after="0"/>
              <w:ind w:left="1129" w:right="91" w:hanging="340"/>
              <w:jc w:val="left"/>
              <w:rPr>
                <w:sz w:val="23"/>
              </w:rPr>
            </w:pPr>
            <w:r>
              <w:rPr>
                <w:sz w:val="23"/>
              </w:rPr>
              <w:t>В южных районах Татарстана, в том числе в Нурлатском районе, гадюки мене агрессивны,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остальной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территории;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29" w:val="left" w:leader="none"/>
              </w:tabs>
              <w:spacing w:line="235" w:lineRule="auto" w:before="4" w:after="0"/>
              <w:ind w:left="1124" w:right="107" w:hanging="338"/>
              <w:jc w:val="left"/>
              <w:rPr>
                <w:sz w:val="23"/>
              </w:rPr>
            </w:pPr>
            <w:r>
              <w:rPr>
                <w:sz w:val="23"/>
              </w:rPr>
              <w:t>В Нурлатском районе небольшое число населенных пунктов и они расположены далеко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лесных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массивов;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29" w:val="left" w:leader="none"/>
              </w:tabs>
              <w:spacing w:line="240" w:lineRule="auto" w:before="0" w:after="0"/>
              <w:ind w:left="1129" w:right="95" w:hanging="342"/>
              <w:jc w:val="left"/>
              <w:rPr>
                <w:sz w:val="23"/>
              </w:rPr>
            </w:pPr>
            <w:r>
              <w:rPr>
                <w:sz w:val="23"/>
              </w:rPr>
              <w:t>В Тукаевском районе в лесах сложились более благоприятные условия для обыкновенной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гадюки,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ее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численность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здесь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выше,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Нурлатском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районе;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29" w:val="left" w:leader="none"/>
              </w:tabs>
              <w:spacing w:line="240" w:lineRule="auto" w:before="0" w:after="0"/>
              <w:ind w:left="1127" w:right="95" w:hanging="339"/>
              <w:jc w:val="left"/>
              <w:rPr>
                <w:sz w:val="23"/>
              </w:rPr>
            </w:pPr>
            <w:r>
              <w:rPr>
                <w:sz w:val="23"/>
              </w:rPr>
              <w:t>В Тукаевском районе хорошо развитая дорожная сеть, позволяет людям чаще </w:t>
            </w:r>
            <w:r>
              <w:rPr>
                <w:w w:val="95"/>
                <w:sz w:val="23"/>
              </w:rPr>
              <w:t>посещать  лесные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территории;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29" w:val="left" w:leader="none"/>
              </w:tabs>
              <w:spacing w:line="235" w:lineRule="auto" w:before="0" w:after="0"/>
              <w:ind w:left="1127" w:right="86" w:hanging="337"/>
              <w:jc w:val="left"/>
              <w:rPr>
                <w:sz w:val="23"/>
              </w:rPr>
            </w:pPr>
            <w:r>
              <w:rPr>
                <w:sz w:val="23"/>
              </w:rPr>
              <w:t>В Нурлатском районе не принято собирать грибы, поскольку на его территории не </w:t>
            </w:r>
            <w:r>
              <w:rPr>
                <w:w w:val="95"/>
                <w:sz w:val="23"/>
              </w:rPr>
              <w:t>произрастают  съедобные</w:t>
            </w:r>
            <w:r>
              <w:rPr>
                <w:spacing w:val="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виды.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470" w:lineRule="auto" w:before="1"/>
              <w:ind w:left="111" w:right="4900"/>
              <w:rPr>
                <w:sz w:val="23"/>
              </w:rPr>
            </w:pPr>
            <w:r>
              <w:rPr>
                <w:w w:val="105"/>
                <w:sz w:val="23"/>
              </w:rPr>
              <w:t>Обоснование верных ответов: Обоснование неверных ответов:</w:t>
            </w:r>
          </w:p>
          <w:p>
            <w:pPr>
              <w:pStyle w:val="TableParagraph"/>
              <w:spacing w:line="251" w:lineRule="exact" w:before="1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 решения задачи 3.</w:t>
            </w:r>
          </w:p>
        </w:tc>
      </w:tr>
      <w:tr>
        <w:trPr>
          <w:trHeight w:val="50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4" w:type="dxa"/>
            <w:vMerge w:val="restart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78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 элементы,  и дает полное</w:t>
            </w:r>
          </w:p>
          <w:p>
            <w:pPr>
              <w:pStyle w:val="TableParagraph"/>
              <w:spacing w:line="260" w:lineRule="exact"/>
              <w:ind w:left="77"/>
              <w:rPr>
                <w:sz w:val="23"/>
              </w:rPr>
            </w:pPr>
            <w:r>
              <w:rPr>
                <w:sz w:val="23"/>
              </w:rPr>
              <w:t>разъяснение  верных  и  неверных ответов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773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326" w:type="dxa"/>
            <w:vMerge w:val="restart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/>
              <w:ind w:left="76" w:right="260" w:firstLine="1"/>
              <w:rPr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содержит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ошибок по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776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326" w:type="dxa"/>
            <w:vMerge/>
            <w:tcBorders>
              <w:top w:val="nil"/>
              <w:left w:val="single" w:sz="2" w:space="0" w:color="000000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9" w:lineRule="exact"/>
              <w:ind w:left="76" w:firstLine="1"/>
              <w:rPr>
                <w:sz w:val="23"/>
              </w:rPr>
            </w:pPr>
            <w:r>
              <w:rPr>
                <w:sz w:val="23"/>
              </w:rPr>
              <w:t>Ответ включает 2 из названных выше элементов и не содержит ошибок</w:t>
            </w:r>
          </w:p>
          <w:p>
            <w:pPr>
              <w:pStyle w:val="TableParagraph"/>
              <w:spacing w:line="264" w:lineRule="exact" w:before="1"/>
              <w:ind w:left="78" w:right="392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7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2" w:space="0" w:color="000000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Ответ включает 1 верный ответ без разъяснения неверных ответов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80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26" w:type="dxa"/>
            <w:vMerge/>
            <w:tcBorders>
              <w:top w:val="nil"/>
              <w:left w:val="single" w:sz="2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exact"/>
              <w:ind w:left="767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  <w:tc>
          <w:tcPr>
            <w:tcW w:w="326" w:type="dxa"/>
            <w:vMerge/>
            <w:tcBorders>
              <w:top w:val="nil"/>
              <w:left w:val="single" w:sz="2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73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76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7" w:lineRule="exact"/>
              <w:ind w:left="765"/>
              <w:rPr>
                <w:rFonts w:ascii="Cambria"/>
                <w:sz w:val="23"/>
              </w:rPr>
            </w:pPr>
            <w:r>
              <w:rPr>
                <w:rFonts w:ascii="Cambria"/>
                <w:w w:val="89"/>
                <w:sz w:val="23"/>
              </w:rPr>
              <w:t>7</w:t>
            </w:r>
          </w:p>
        </w:tc>
        <w:tc>
          <w:tcPr>
            <w:tcW w:w="326" w:type="dxa"/>
            <w:vMerge/>
            <w:tcBorders>
              <w:top w:val="nil"/>
              <w:left w:val="single" w:sz="2" w:space="0" w:color="000000"/>
            </w:tcBorders>
          </w:tcPr>
          <w:p>
            <w:pPr/>
          </w:p>
        </w:tc>
      </w:tr>
    </w:tbl>
    <w:p>
      <w:pPr>
        <w:pStyle w:val="BodyText"/>
        <w:spacing w:before="1"/>
        <w:rPr>
          <w:sz w:val="8"/>
        </w:rPr>
      </w:pPr>
    </w:p>
    <w:p>
      <w:pPr>
        <w:spacing w:line="262" w:lineRule="exact" w:before="90"/>
        <w:ind w:left="797" w:right="0" w:firstLine="0"/>
        <w:jc w:val="left"/>
        <w:rPr>
          <w:sz w:val="23"/>
        </w:rPr>
      </w:pPr>
      <w:r>
        <w:rPr>
          <w:sz w:val="23"/>
        </w:rPr>
        <w:t>Вопросы с 1 по 20 </w:t>
      </w:r>
      <w:r>
        <w:rPr>
          <w:w w:val="90"/>
          <w:sz w:val="23"/>
        </w:rPr>
        <w:t>— </w:t>
      </w:r>
      <w:r>
        <w:rPr>
          <w:sz w:val="23"/>
        </w:rPr>
        <w:t>по 1 баллу </w:t>
      </w:r>
      <w:r>
        <w:rPr>
          <w:w w:val="90"/>
          <w:sz w:val="23"/>
        </w:rPr>
        <w:t>— </w:t>
      </w:r>
      <w:r>
        <w:rPr>
          <w:sz w:val="23"/>
        </w:rPr>
        <w:t>максимально 20 баллов</w:t>
      </w:r>
    </w:p>
    <w:p>
      <w:pPr>
        <w:spacing w:line="259" w:lineRule="exact" w:before="0"/>
        <w:ind w:left="797" w:right="0" w:firstLine="0"/>
        <w:jc w:val="left"/>
        <w:rPr>
          <w:sz w:val="23"/>
        </w:rPr>
      </w:pPr>
      <w:r>
        <w:rPr>
          <w:sz w:val="23"/>
        </w:rPr>
        <w:t>Вопросы с 21 по 24 </w:t>
      </w:r>
      <w:r>
        <w:rPr>
          <w:w w:val="90"/>
          <w:sz w:val="23"/>
        </w:rPr>
        <w:t>— </w:t>
      </w:r>
      <w:r>
        <w:rPr>
          <w:sz w:val="23"/>
        </w:rPr>
        <w:t>по 2 балла (4 вопроса) </w:t>
      </w:r>
      <w:r>
        <w:rPr>
          <w:w w:val="90"/>
          <w:sz w:val="23"/>
        </w:rPr>
        <w:t>— </w:t>
      </w:r>
      <w:r>
        <w:rPr>
          <w:sz w:val="23"/>
        </w:rPr>
        <w:t>максимально 8 баллов</w:t>
      </w:r>
    </w:p>
    <w:p>
      <w:pPr>
        <w:spacing w:line="262" w:lineRule="exact" w:before="0"/>
        <w:ind w:left="797" w:right="0" w:firstLine="0"/>
        <w:jc w:val="left"/>
        <w:rPr>
          <w:sz w:val="23"/>
        </w:rPr>
      </w:pPr>
      <w:r>
        <w:rPr>
          <w:sz w:val="23"/>
        </w:rPr>
        <w:t>Вопросы с 25 по 37 </w:t>
      </w:r>
      <w:r>
        <w:rPr>
          <w:w w:val="90"/>
          <w:sz w:val="23"/>
        </w:rPr>
        <w:t>— </w:t>
      </w:r>
      <w:r>
        <w:rPr>
          <w:sz w:val="23"/>
        </w:rPr>
        <w:t>по 2 балла (12 утверждений) </w:t>
      </w:r>
      <w:r>
        <w:rPr>
          <w:w w:val="90"/>
          <w:sz w:val="23"/>
        </w:rPr>
        <w:t>— </w:t>
      </w:r>
      <w:r>
        <w:rPr>
          <w:sz w:val="23"/>
        </w:rPr>
        <w:t>максимально 24 балла</w:t>
      </w:r>
    </w:p>
    <w:p>
      <w:pPr>
        <w:spacing w:line="235" w:lineRule="auto" w:before="4"/>
        <w:ind w:left="796" w:right="731" w:firstLine="1"/>
        <w:jc w:val="left"/>
        <w:rPr>
          <w:sz w:val="23"/>
        </w:rPr>
      </w:pPr>
      <w:r>
        <w:rPr>
          <w:sz w:val="23"/>
        </w:rPr>
        <w:t>Вопрос</w:t>
      </w:r>
      <w:r>
        <w:rPr>
          <w:spacing w:val="-31"/>
          <w:sz w:val="23"/>
        </w:rPr>
        <w:t> </w:t>
      </w:r>
      <w:r>
        <w:rPr>
          <w:sz w:val="23"/>
        </w:rPr>
        <w:t>38</w:t>
      </w:r>
      <w:r>
        <w:rPr>
          <w:spacing w:val="-3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системная</w:t>
      </w:r>
      <w:r>
        <w:rPr>
          <w:spacing w:val="-29"/>
          <w:sz w:val="23"/>
        </w:rPr>
        <w:t> </w:t>
      </w:r>
      <w:r>
        <w:rPr>
          <w:sz w:val="23"/>
        </w:rPr>
        <w:t>задача</w:t>
      </w:r>
      <w:r>
        <w:rPr>
          <w:spacing w:val="-33"/>
          <w:sz w:val="23"/>
        </w:rPr>
        <w:t> </w:t>
      </w:r>
      <w:r>
        <w:rPr>
          <w:sz w:val="23"/>
        </w:rPr>
        <w:t>с</w:t>
      </w:r>
      <w:r>
        <w:rPr>
          <w:spacing w:val="-37"/>
          <w:sz w:val="23"/>
        </w:rPr>
        <w:t> </w:t>
      </w:r>
      <w:r>
        <w:rPr>
          <w:sz w:val="23"/>
        </w:rPr>
        <w:t>обоснованием</w:t>
      </w:r>
      <w:r>
        <w:rPr>
          <w:spacing w:val="-26"/>
          <w:sz w:val="23"/>
        </w:rPr>
        <w:t> </w:t>
      </w:r>
      <w:r>
        <w:rPr>
          <w:sz w:val="23"/>
        </w:rPr>
        <w:t>развернутого</w:t>
      </w:r>
      <w:r>
        <w:rPr>
          <w:spacing w:val="-30"/>
          <w:sz w:val="23"/>
        </w:rPr>
        <w:t> </w:t>
      </w:r>
      <w:r>
        <w:rPr>
          <w:sz w:val="23"/>
        </w:rPr>
        <w:t>ответа</w:t>
      </w:r>
      <w:r>
        <w:rPr>
          <w:spacing w:val="-33"/>
          <w:sz w:val="23"/>
        </w:rPr>
        <w:t> </w:t>
      </w:r>
      <w:r>
        <w:rPr>
          <w:sz w:val="23"/>
        </w:rPr>
        <w:t>с</w:t>
      </w:r>
      <w:r>
        <w:rPr>
          <w:spacing w:val="-36"/>
          <w:sz w:val="23"/>
        </w:rPr>
        <w:t> </w:t>
      </w:r>
      <w:r>
        <w:rPr>
          <w:sz w:val="23"/>
        </w:rPr>
        <w:t>объяснением</w:t>
      </w:r>
      <w:r>
        <w:rPr>
          <w:spacing w:val="-26"/>
          <w:sz w:val="23"/>
        </w:rPr>
        <w:t> </w:t>
      </w:r>
      <w:r>
        <w:rPr>
          <w:w w:val="90"/>
          <w:sz w:val="23"/>
        </w:rPr>
        <w:t>— </w:t>
      </w:r>
      <w:r>
        <w:rPr>
          <w:sz w:val="23"/>
        </w:rPr>
        <w:t>максимально</w:t>
      </w:r>
      <w:r>
        <w:rPr>
          <w:spacing w:val="-28"/>
          <w:sz w:val="23"/>
        </w:rPr>
        <w:t> </w:t>
      </w:r>
      <w:r>
        <w:rPr>
          <w:sz w:val="23"/>
        </w:rPr>
        <w:t>6</w:t>
      </w:r>
      <w:r>
        <w:rPr>
          <w:spacing w:val="-36"/>
          <w:sz w:val="23"/>
        </w:rPr>
        <w:t> </w:t>
      </w:r>
      <w:r>
        <w:rPr>
          <w:sz w:val="23"/>
        </w:rPr>
        <w:t>баллов</w:t>
      </w:r>
    </w:p>
    <w:p>
      <w:pPr>
        <w:spacing w:line="240" w:lineRule="auto" w:before="0"/>
        <w:ind w:left="796" w:right="731" w:firstLine="1"/>
        <w:jc w:val="left"/>
        <w:rPr>
          <w:sz w:val="23"/>
        </w:rPr>
      </w:pPr>
      <w:r>
        <w:rPr>
          <w:sz w:val="23"/>
        </w:rPr>
        <w:t>Вопрос</w:t>
      </w:r>
      <w:r>
        <w:rPr>
          <w:spacing w:val="-31"/>
          <w:sz w:val="23"/>
        </w:rPr>
        <w:t> </w:t>
      </w:r>
      <w:r>
        <w:rPr>
          <w:sz w:val="23"/>
        </w:rPr>
        <w:t>39</w:t>
      </w:r>
      <w:r>
        <w:rPr>
          <w:spacing w:val="-34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системная</w:t>
      </w:r>
      <w:r>
        <w:rPr>
          <w:spacing w:val="-29"/>
          <w:sz w:val="23"/>
        </w:rPr>
        <w:t> </w:t>
      </w:r>
      <w:r>
        <w:rPr>
          <w:sz w:val="23"/>
        </w:rPr>
        <w:t>задача</w:t>
      </w:r>
      <w:r>
        <w:rPr>
          <w:spacing w:val="-32"/>
          <w:sz w:val="23"/>
        </w:rPr>
        <w:t> </w:t>
      </w:r>
      <w:r>
        <w:rPr>
          <w:sz w:val="23"/>
        </w:rPr>
        <w:t>с</w:t>
      </w:r>
      <w:r>
        <w:rPr>
          <w:spacing w:val="-37"/>
          <w:sz w:val="23"/>
        </w:rPr>
        <w:t> </w:t>
      </w:r>
      <w:r>
        <w:rPr>
          <w:sz w:val="23"/>
        </w:rPr>
        <w:t>обоснованием</w:t>
      </w:r>
      <w:r>
        <w:rPr>
          <w:spacing w:val="-27"/>
          <w:sz w:val="23"/>
        </w:rPr>
        <w:t> </w:t>
      </w:r>
      <w:r>
        <w:rPr>
          <w:sz w:val="23"/>
        </w:rPr>
        <w:t>верных</w:t>
      </w:r>
      <w:r>
        <w:rPr>
          <w:spacing w:val="-33"/>
          <w:sz w:val="23"/>
        </w:rPr>
        <w:t> </w:t>
      </w:r>
      <w:r>
        <w:rPr>
          <w:sz w:val="23"/>
        </w:rPr>
        <w:t>и</w:t>
      </w:r>
      <w:r>
        <w:rPr>
          <w:spacing w:val="-36"/>
          <w:sz w:val="23"/>
        </w:rPr>
        <w:t> </w:t>
      </w:r>
      <w:r>
        <w:rPr>
          <w:sz w:val="23"/>
        </w:rPr>
        <w:t>неверных</w:t>
      </w:r>
      <w:r>
        <w:rPr>
          <w:spacing w:val="-32"/>
          <w:sz w:val="23"/>
        </w:rPr>
        <w:t> </w:t>
      </w:r>
      <w:r>
        <w:rPr>
          <w:sz w:val="23"/>
        </w:rPr>
        <w:t>ответов</w:t>
      </w:r>
      <w:r>
        <w:rPr>
          <w:spacing w:val="-32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2"/>
          <w:w w:val="90"/>
          <w:sz w:val="23"/>
        </w:rPr>
        <w:t> </w:t>
      </w:r>
      <w:r>
        <w:rPr>
          <w:sz w:val="23"/>
        </w:rPr>
        <w:t>максимально 6</w:t>
      </w:r>
      <w:r>
        <w:rPr>
          <w:spacing w:val="-34"/>
          <w:sz w:val="23"/>
        </w:rPr>
        <w:t> </w:t>
      </w:r>
      <w:r>
        <w:rPr>
          <w:sz w:val="23"/>
        </w:rPr>
        <w:t>баллов</w:t>
      </w:r>
    </w:p>
    <w:p>
      <w:pPr>
        <w:spacing w:line="240" w:lineRule="auto" w:before="0"/>
        <w:ind w:left="797" w:right="603" w:hanging="1"/>
        <w:jc w:val="left"/>
        <w:rPr>
          <w:sz w:val="23"/>
        </w:rPr>
      </w:pPr>
      <w:r>
        <w:rPr>
          <w:sz w:val="23"/>
        </w:rPr>
        <w:t>Вопрос</w:t>
      </w:r>
      <w:r>
        <w:rPr>
          <w:spacing w:val="-22"/>
          <w:sz w:val="23"/>
        </w:rPr>
        <w:t> </w:t>
      </w:r>
      <w:r>
        <w:rPr>
          <w:sz w:val="23"/>
        </w:rPr>
        <w:t>40</w:t>
      </w:r>
      <w:r>
        <w:rPr>
          <w:spacing w:val="-29"/>
          <w:sz w:val="23"/>
        </w:rPr>
        <w:t> </w:t>
      </w:r>
      <w:r>
        <w:rPr>
          <w:sz w:val="23"/>
        </w:rPr>
        <w:t>—</w:t>
      </w:r>
      <w:r>
        <w:rPr>
          <w:spacing w:val="-24"/>
          <w:sz w:val="23"/>
        </w:rPr>
        <w:t> </w:t>
      </w:r>
      <w:r>
        <w:rPr>
          <w:sz w:val="23"/>
        </w:rPr>
        <w:t>системная</w:t>
      </w:r>
      <w:r>
        <w:rPr>
          <w:spacing w:val="-21"/>
          <w:sz w:val="23"/>
        </w:rPr>
        <w:t> </w:t>
      </w:r>
      <w:r>
        <w:rPr>
          <w:sz w:val="23"/>
        </w:rPr>
        <w:t>задача</w:t>
      </w:r>
      <w:r>
        <w:rPr>
          <w:spacing w:val="-28"/>
          <w:sz w:val="23"/>
        </w:rPr>
        <w:t> </w:t>
      </w:r>
      <w:r>
        <w:rPr>
          <w:sz w:val="23"/>
        </w:rPr>
        <w:t>с</w:t>
      </w:r>
      <w:r>
        <w:rPr>
          <w:spacing w:val="-32"/>
          <w:sz w:val="23"/>
        </w:rPr>
        <w:t> </w:t>
      </w:r>
      <w:r>
        <w:rPr>
          <w:sz w:val="23"/>
        </w:rPr>
        <w:t>обоснованием</w:t>
      </w:r>
      <w:r>
        <w:rPr>
          <w:spacing w:val="-13"/>
          <w:sz w:val="23"/>
        </w:rPr>
        <w:t> </w:t>
      </w:r>
      <w:r>
        <w:rPr>
          <w:sz w:val="23"/>
        </w:rPr>
        <w:t>верных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30"/>
          <w:sz w:val="23"/>
        </w:rPr>
        <w:t> </w:t>
      </w:r>
      <w:r>
        <w:rPr>
          <w:sz w:val="23"/>
        </w:rPr>
        <w:t>неверных</w:t>
      </w:r>
      <w:r>
        <w:rPr>
          <w:spacing w:val="-24"/>
          <w:sz w:val="23"/>
        </w:rPr>
        <w:t> </w:t>
      </w:r>
      <w:r>
        <w:rPr>
          <w:sz w:val="23"/>
        </w:rPr>
        <w:t>ответов</w:t>
      </w:r>
      <w:r>
        <w:rPr>
          <w:spacing w:val="-21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8"/>
          <w:w w:val="90"/>
          <w:sz w:val="23"/>
        </w:rPr>
        <w:t> </w:t>
      </w:r>
      <w:r>
        <w:rPr>
          <w:sz w:val="23"/>
        </w:rPr>
        <w:t>максимально 7</w:t>
      </w:r>
      <w:r>
        <w:rPr>
          <w:spacing w:val="-37"/>
          <w:sz w:val="23"/>
        </w:rPr>
        <w:t> </w:t>
      </w:r>
      <w:r>
        <w:rPr>
          <w:sz w:val="23"/>
        </w:rPr>
        <w:t>баллов</w:t>
      </w:r>
    </w:p>
    <w:p>
      <w:pPr>
        <w:spacing w:line="264" w:lineRule="exact" w:before="0"/>
        <w:ind w:left="797" w:right="0" w:firstLine="0"/>
        <w:jc w:val="left"/>
        <w:rPr>
          <w:sz w:val="23"/>
        </w:rPr>
      </w:pPr>
      <w:r>
        <w:rPr>
          <w:w w:val="105"/>
          <w:sz w:val="23"/>
        </w:rPr>
        <w:t>Bcero максимально может быть 71 баллов</w:t>
      </w:r>
    </w:p>
    <w:p>
      <w:pPr>
        <w:spacing w:after="0" w:line="264" w:lineRule="exact"/>
        <w:jc w:val="left"/>
        <w:rPr>
          <w:sz w:val="23"/>
        </w:rPr>
        <w:sectPr>
          <w:pgSz w:w="12240" w:h="15840"/>
          <w:pgMar w:top="1080" w:bottom="280" w:left="1320" w:right="700"/>
        </w:sectPr>
      </w:pPr>
    </w:p>
    <w:p>
      <w:pPr>
        <w:pStyle w:val="BodyText"/>
        <w:spacing w:before="2"/>
        <w:rPr>
          <w:sz w:val="10"/>
        </w:rPr>
      </w:pPr>
    </w:p>
    <w:p>
      <w:pPr>
        <w:spacing w:line="212" w:lineRule="exact" w:before="92"/>
        <w:ind w:left="393" w:right="0" w:firstLine="0"/>
        <w:jc w:val="left"/>
        <w:rPr>
          <w:i/>
          <w:sz w:val="19"/>
        </w:rPr>
      </w:pPr>
      <w:r>
        <w:rPr>
          <w:i/>
          <w:sz w:val="19"/>
        </w:rPr>
        <w:t>Литература</w:t>
      </w:r>
    </w:p>
    <w:p>
      <w:pPr>
        <w:pStyle w:val="ListParagraph"/>
        <w:numPr>
          <w:ilvl w:val="0"/>
          <w:numId w:val="8"/>
        </w:numPr>
        <w:tabs>
          <w:tab w:pos="585" w:val="left" w:leader="none"/>
        </w:tabs>
        <w:spacing w:line="212" w:lineRule="exact" w:before="0" w:after="0"/>
        <w:ind w:left="398" w:right="0" w:firstLine="0"/>
        <w:jc w:val="left"/>
        <w:rPr>
          <w:sz w:val="19"/>
        </w:rPr>
      </w:pPr>
      <w:r>
        <w:rPr>
          <w:sz w:val="19"/>
        </w:rPr>
        <w:t>Еськов</w:t>
      </w:r>
      <w:r>
        <w:rPr>
          <w:spacing w:val="-12"/>
          <w:sz w:val="19"/>
        </w:rPr>
        <w:t> </w:t>
      </w:r>
      <w:r>
        <w:rPr>
          <w:sz w:val="19"/>
        </w:rPr>
        <w:t>Е.К.</w:t>
      </w:r>
      <w:r>
        <w:rPr>
          <w:spacing w:val="-12"/>
          <w:sz w:val="19"/>
        </w:rPr>
        <w:t> </w:t>
      </w:r>
      <w:r>
        <w:rPr>
          <w:sz w:val="19"/>
        </w:rPr>
        <w:t>Экология</w:t>
      </w:r>
      <w:r>
        <w:rPr>
          <w:spacing w:val="-8"/>
          <w:sz w:val="19"/>
        </w:rPr>
        <w:t> </w:t>
      </w:r>
      <w:r>
        <w:rPr>
          <w:sz w:val="19"/>
        </w:rPr>
        <w:t>(закономерности,</w:t>
      </w:r>
      <w:r>
        <w:rPr>
          <w:spacing w:val="-17"/>
          <w:sz w:val="19"/>
        </w:rPr>
        <w:t> </w:t>
      </w:r>
      <w:r>
        <w:rPr>
          <w:sz w:val="19"/>
        </w:rPr>
        <w:t>правила,</w:t>
      </w:r>
      <w:r>
        <w:rPr>
          <w:spacing w:val="-9"/>
          <w:sz w:val="19"/>
        </w:rPr>
        <w:t> </w:t>
      </w:r>
      <w:r>
        <w:rPr>
          <w:sz w:val="19"/>
        </w:rPr>
        <w:t>принципы,</w:t>
      </w:r>
      <w:r>
        <w:rPr>
          <w:spacing w:val="-4"/>
          <w:sz w:val="19"/>
        </w:rPr>
        <w:t> </w:t>
      </w:r>
      <w:r>
        <w:rPr>
          <w:sz w:val="19"/>
        </w:rPr>
        <w:t>теории,</w:t>
      </w:r>
      <w:r>
        <w:rPr>
          <w:spacing w:val="-12"/>
          <w:sz w:val="19"/>
        </w:rPr>
        <w:t> </w:t>
      </w:r>
      <w:r>
        <w:rPr>
          <w:sz w:val="19"/>
        </w:rPr>
        <w:t>термины</w:t>
      </w:r>
      <w:r>
        <w:rPr>
          <w:spacing w:val="-8"/>
          <w:sz w:val="19"/>
        </w:rPr>
        <w:t> </w:t>
      </w:r>
      <w:r>
        <w:rPr>
          <w:sz w:val="19"/>
        </w:rPr>
        <w:t>и</w:t>
      </w:r>
      <w:r>
        <w:rPr>
          <w:spacing w:val="-16"/>
          <w:sz w:val="19"/>
        </w:rPr>
        <w:t> </w:t>
      </w:r>
      <w:r>
        <w:rPr>
          <w:sz w:val="19"/>
        </w:rPr>
        <w:t>понятия)</w:t>
      </w:r>
      <w:r>
        <w:rPr>
          <w:spacing w:val="-7"/>
          <w:sz w:val="19"/>
        </w:rPr>
        <w:t> </w:t>
      </w:r>
      <w:r>
        <w:rPr>
          <w:sz w:val="19"/>
        </w:rPr>
        <w:t>/</w:t>
      </w:r>
      <w:r>
        <w:rPr>
          <w:spacing w:val="-16"/>
          <w:sz w:val="19"/>
        </w:rPr>
        <w:t> </w:t>
      </w:r>
      <w:r>
        <w:rPr>
          <w:sz w:val="19"/>
        </w:rPr>
        <w:t>Москва</w:t>
      </w:r>
    </w:p>
    <w:p>
      <w:pPr>
        <w:pStyle w:val="BodyText"/>
        <w:spacing w:line="215" w:lineRule="exact" w:before="2"/>
        <w:ind w:left="400"/>
      </w:pPr>
      <w:r>
        <w:rPr/>
        <w:t>«Абрис», 2013</w:t>
      </w:r>
    </w:p>
    <w:p>
      <w:pPr>
        <w:pStyle w:val="ListParagraph"/>
        <w:numPr>
          <w:ilvl w:val="0"/>
          <w:numId w:val="8"/>
        </w:numPr>
        <w:tabs>
          <w:tab w:pos="591" w:val="left" w:leader="none"/>
        </w:tabs>
        <w:spacing w:line="237" w:lineRule="auto" w:before="0" w:after="0"/>
        <w:ind w:left="398" w:right="2694" w:hanging="1"/>
        <w:jc w:val="left"/>
        <w:rPr>
          <w:sz w:val="19"/>
        </w:rPr>
      </w:pPr>
      <w:r>
        <w:rPr>
          <w:sz w:val="19"/>
        </w:rPr>
        <w:t>Реймерс Н.Ф. Природопользование: Словарь—справочник. 1990. 3.Государственный</w:t>
      </w:r>
      <w:r>
        <w:rPr>
          <w:spacing w:val="-21"/>
          <w:sz w:val="19"/>
        </w:rPr>
        <w:t> </w:t>
      </w:r>
      <w:r>
        <w:rPr>
          <w:sz w:val="19"/>
        </w:rPr>
        <w:t>реестр</w:t>
      </w:r>
      <w:r>
        <w:rPr>
          <w:spacing w:val="-13"/>
          <w:sz w:val="19"/>
        </w:rPr>
        <w:t> </w:t>
      </w:r>
      <w:r>
        <w:rPr>
          <w:sz w:val="19"/>
        </w:rPr>
        <w:t>об</w:t>
      </w:r>
      <w:r>
        <w:rPr>
          <w:spacing w:val="-13"/>
          <w:sz w:val="19"/>
        </w:rPr>
        <w:t> </w:t>
      </w:r>
      <w:r>
        <w:rPr>
          <w:sz w:val="19"/>
        </w:rPr>
        <w:t>OOПT</w:t>
      </w:r>
      <w:r>
        <w:rPr>
          <w:spacing w:val="-13"/>
          <w:sz w:val="19"/>
        </w:rPr>
        <w:t> </w:t>
      </w:r>
      <w:r>
        <w:rPr>
          <w:sz w:val="19"/>
        </w:rPr>
        <w:t>PT.</w:t>
      </w:r>
      <w:r>
        <w:rPr>
          <w:spacing w:val="-10"/>
          <w:sz w:val="19"/>
        </w:rPr>
        <w:t> </w:t>
      </w:r>
      <w:r>
        <w:rPr>
          <w:sz w:val="19"/>
        </w:rPr>
        <w:t>Изд-во</w:t>
      </w:r>
      <w:r>
        <w:rPr>
          <w:spacing w:val="-9"/>
          <w:sz w:val="19"/>
        </w:rPr>
        <w:t> </w:t>
      </w:r>
      <w:r>
        <w:rPr>
          <w:sz w:val="19"/>
        </w:rPr>
        <w:t>Идель-пресс,</w:t>
      </w:r>
      <w:r>
        <w:rPr>
          <w:spacing w:val="-2"/>
          <w:sz w:val="19"/>
        </w:rPr>
        <w:t> </w:t>
      </w:r>
      <w:r>
        <w:rPr>
          <w:sz w:val="19"/>
        </w:rPr>
        <w:t>Казань,</w:t>
      </w:r>
      <w:r>
        <w:rPr>
          <w:spacing w:val="-6"/>
          <w:sz w:val="19"/>
        </w:rPr>
        <w:t> </w:t>
      </w:r>
      <w:r>
        <w:rPr>
          <w:sz w:val="19"/>
        </w:rPr>
        <w:t>2007.</w:t>
      </w:r>
    </w:p>
    <w:p>
      <w:pPr>
        <w:pStyle w:val="ListParagraph"/>
        <w:numPr>
          <w:ilvl w:val="0"/>
          <w:numId w:val="9"/>
        </w:numPr>
        <w:tabs>
          <w:tab w:pos="590" w:val="left" w:leader="none"/>
        </w:tabs>
        <w:spacing w:line="232" w:lineRule="auto" w:before="10" w:after="0"/>
        <w:ind w:left="395" w:right="102" w:hanging="2"/>
        <w:jc w:val="left"/>
        <w:rPr>
          <w:sz w:val="19"/>
        </w:rPr>
      </w:pPr>
      <w:r>
        <w:rPr>
          <w:sz w:val="19"/>
        </w:rPr>
        <w:t>Иванов</w:t>
      </w:r>
      <w:r>
        <w:rPr>
          <w:spacing w:val="-21"/>
          <w:sz w:val="19"/>
        </w:rPr>
        <w:t> </w:t>
      </w:r>
      <w:r>
        <w:rPr>
          <w:sz w:val="19"/>
        </w:rPr>
        <w:t>А.Н.,</w:t>
      </w:r>
      <w:r>
        <w:rPr>
          <w:spacing w:val="-18"/>
          <w:sz w:val="19"/>
        </w:rPr>
        <w:t> </w:t>
      </w:r>
      <w:r>
        <w:rPr>
          <w:sz w:val="19"/>
        </w:rPr>
        <w:t>Чижова</w:t>
      </w:r>
      <w:r>
        <w:rPr>
          <w:spacing w:val="-18"/>
          <w:sz w:val="19"/>
        </w:rPr>
        <w:t> </w:t>
      </w:r>
      <w:r>
        <w:rPr>
          <w:sz w:val="19"/>
        </w:rPr>
        <w:t>В.П.</w:t>
      </w:r>
      <w:r>
        <w:rPr>
          <w:spacing w:val="-22"/>
          <w:sz w:val="19"/>
        </w:rPr>
        <w:t> </w:t>
      </w:r>
      <w:r>
        <w:rPr>
          <w:sz w:val="19"/>
        </w:rPr>
        <w:t>Охраняемые</w:t>
      </w:r>
      <w:r>
        <w:rPr>
          <w:spacing w:val="-16"/>
          <w:sz w:val="19"/>
        </w:rPr>
        <w:t> </w:t>
      </w:r>
      <w:r>
        <w:rPr>
          <w:sz w:val="19"/>
        </w:rPr>
        <w:t>природные</w:t>
      </w:r>
      <w:r>
        <w:rPr>
          <w:spacing w:val="-18"/>
          <w:sz w:val="19"/>
        </w:rPr>
        <w:t> </w:t>
      </w:r>
      <w:r>
        <w:rPr>
          <w:sz w:val="19"/>
        </w:rPr>
        <w:t>территории:</w:t>
      </w:r>
      <w:r>
        <w:rPr>
          <w:spacing w:val="-16"/>
          <w:sz w:val="19"/>
        </w:rPr>
        <w:t> </w:t>
      </w:r>
      <w:r>
        <w:rPr>
          <w:sz w:val="19"/>
        </w:rPr>
        <w:t>Учебное</w:t>
      </w:r>
      <w:r>
        <w:rPr>
          <w:spacing w:val="-15"/>
          <w:sz w:val="19"/>
        </w:rPr>
        <w:t> </w:t>
      </w:r>
      <w:r>
        <w:rPr>
          <w:sz w:val="19"/>
        </w:rPr>
        <w:t>пособие.</w:t>
      </w:r>
      <w:r>
        <w:rPr>
          <w:spacing w:val="-20"/>
          <w:sz w:val="19"/>
        </w:rPr>
        <w:t> </w:t>
      </w:r>
      <w:r>
        <w:rPr>
          <w:sz w:val="19"/>
        </w:rPr>
        <w:t>-</w:t>
      </w:r>
      <w:r>
        <w:rPr>
          <w:spacing w:val="-28"/>
          <w:sz w:val="19"/>
        </w:rPr>
        <w:t> </w:t>
      </w:r>
      <w:r>
        <w:rPr>
          <w:sz w:val="19"/>
        </w:rPr>
        <w:t>М.:</w:t>
      </w:r>
      <w:r>
        <w:rPr>
          <w:spacing w:val="-21"/>
          <w:sz w:val="19"/>
        </w:rPr>
        <w:t> </w:t>
      </w:r>
      <w:r>
        <w:rPr>
          <w:sz w:val="19"/>
        </w:rPr>
        <w:t>Изд-во</w:t>
      </w:r>
      <w:r>
        <w:rPr>
          <w:spacing w:val="-21"/>
          <w:sz w:val="19"/>
        </w:rPr>
        <w:t> </w:t>
      </w:r>
      <w:r>
        <w:rPr>
          <w:sz w:val="19"/>
        </w:rPr>
        <w:t>Моск.</w:t>
      </w:r>
      <w:r>
        <w:rPr>
          <w:spacing w:val="-16"/>
          <w:sz w:val="19"/>
        </w:rPr>
        <w:t> </w:t>
      </w:r>
      <w:r>
        <w:rPr>
          <w:sz w:val="19"/>
        </w:rPr>
        <w:t>ун— та,</w:t>
      </w:r>
      <w:r>
        <w:rPr>
          <w:spacing w:val="-19"/>
          <w:sz w:val="19"/>
        </w:rPr>
        <w:t> </w:t>
      </w:r>
      <w:r>
        <w:rPr>
          <w:sz w:val="19"/>
        </w:rPr>
        <w:t>2003.</w:t>
      </w:r>
    </w:p>
    <w:p>
      <w:pPr>
        <w:pStyle w:val="ListParagraph"/>
        <w:numPr>
          <w:ilvl w:val="0"/>
          <w:numId w:val="9"/>
        </w:numPr>
        <w:tabs>
          <w:tab w:pos="591" w:val="left" w:leader="none"/>
        </w:tabs>
        <w:spacing w:line="237" w:lineRule="auto" w:before="0" w:after="0"/>
        <w:ind w:left="399" w:right="2200" w:hanging="2"/>
        <w:jc w:val="left"/>
        <w:rPr>
          <w:sz w:val="19"/>
        </w:rPr>
      </w:pPr>
      <w:r>
        <w:rPr>
          <w:sz w:val="19"/>
        </w:rPr>
        <w:t>Марков М.В. Популяционная биология растений. Москва, KMK, 2012 б.Чернова</w:t>
      </w:r>
      <w:r>
        <w:rPr>
          <w:spacing w:val="-23"/>
          <w:sz w:val="19"/>
        </w:rPr>
        <w:t> </w:t>
      </w:r>
      <w:r>
        <w:rPr>
          <w:sz w:val="19"/>
        </w:rPr>
        <w:t>Н.М.,</w:t>
      </w:r>
      <w:r>
        <w:rPr>
          <w:spacing w:val="-23"/>
          <w:sz w:val="19"/>
        </w:rPr>
        <w:t> </w:t>
      </w:r>
      <w:r>
        <w:rPr>
          <w:sz w:val="19"/>
        </w:rPr>
        <w:t>Былова</w:t>
      </w:r>
      <w:r>
        <w:rPr>
          <w:spacing w:val="-25"/>
          <w:sz w:val="19"/>
        </w:rPr>
        <w:t> </w:t>
      </w:r>
      <w:r>
        <w:rPr>
          <w:sz w:val="19"/>
        </w:rPr>
        <w:t>А.М.</w:t>
      </w:r>
      <w:r>
        <w:rPr>
          <w:spacing w:val="-27"/>
          <w:sz w:val="19"/>
        </w:rPr>
        <w:t> </w:t>
      </w:r>
      <w:r>
        <w:rPr>
          <w:sz w:val="19"/>
        </w:rPr>
        <w:t>Общая</w:t>
      </w:r>
      <w:r>
        <w:rPr>
          <w:spacing w:val="-22"/>
          <w:sz w:val="19"/>
        </w:rPr>
        <w:t> </w:t>
      </w:r>
      <w:r>
        <w:rPr>
          <w:sz w:val="19"/>
        </w:rPr>
        <w:t>экология</w:t>
      </w:r>
      <w:r>
        <w:rPr>
          <w:spacing w:val="-23"/>
          <w:sz w:val="19"/>
        </w:rPr>
        <w:t> </w:t>
      </w:r>
      <w:r>
        <w:rPr>
          <w:sz w:val="19"/>
        </w:rPr>
        <w:t>(2-oe</w:t>
      </w:r>
      <w:r>
        <w:rPr>
          <w:spacing w:val="-24"/>
          <w:sz w:val="19"/>
        </w:rPr>
        <w:t> </w:t>
      </w:r>
      <w:r>
        <w:rPr>
          <w:sz w:val="19"/>
        </w:rPr>
        <w:t>изд—е).</w:t>
      </w:r>
      <w:r>
        <w:rPr>
          <w:spacing w:val="-24"/>
          <w:sz w:val="19"/>
        </w:rPr>
        <w:t> </w:t>
      </w:r>
      <w:r>
        <w:rPr>
          <w:sz w:val="19"/>
        </w:rPr>
        <w:t>Москва:</w:t>
      </w:r>
      <w:r>
        <w:rPr>
          <w:spacing w:val="-26"/>
          <w:sz w:val="19"/>
        </w:rPr>
        <w:t> </w:t>
      </w:r>
      <w:r>
        <w:rPr>
          <w:sz w:val="19"/>
        </w:rPr>
        <w:t>Дрофа,</w:t>
      </w:r>
      <w:r>
        <w:rPr>
          <w:spacing w:val="-24"/>
          <w:sz w:val="19"/>
        </w:rPr>
        <w:t> </w:t>
      </w:r>
      <w:r>
        <w:rPr>
          <w:sz w:val="19"/>
        </w:rPr>
        <w:t>2008.</w:t>
      </w:r>
    </w:p>
    <w:p>
      <w:pPr>
        <w:pStyle w:val="ListParagraph"/>
        <w:numPr>
          <w:ilvl w:val="0"/>
          <w:numId w:val="10"/>
        </w:numPr>
        <w:tabs>
          <w:tab w:pos="590" w:val="left" w:leader="none"/>
        </w:tabs>
        <w:spacing w:line="216" w:lineRule="exact" w:before="1" w:after="0"/>
        <w:ind w:left="398" w:right="0" w:firstLine="1"/>
        <w:jc w:val="left"/>
        <w:rPr>
          <w:sz w:val="19"/>
        </w:rPr>
      </w:pPr>
      <w:r>
        <w:rPr>
          <w:sz w:val="19"/>
        </w:rPr>
        <w:t>Гусев</w:t>
      </w:r>
      <w:r>
        <w:rPr>
          <w:spacing w:val="-10"/>
          <w:sz w:val="19"/>
        </w:rPr>
        <w:t> </w:t>
      </w:r>
      <w:r>
        <w:rPr>
          <w:sz w:val="19"/>
        </w:rPr>
        <w:t>М.В.,</w:t>
      </w:r>
      <w:r>
        <w:rPr>
          <w:spacing w:val="-12"/>
          <w:sz w:val="19"/>
        </w:rPr>
        <w:t> </w:t>
      </w:r>
      <w:r>
        <w:rPr>
          <w:sz w:val="19"/>
        </w:rPr>
        <w:t>Минеева</w:t>
      </w:r>
      <w:r>
        <w:rPr>
          <w:spacing w:val="-17"/>
          <w:sz w:val="19"/>
        </w:rPr>
        <w:t> </w:t>
      </w:r>
      <w:r>
        <w:rPr>
          <w:sz w:val="19"/>
        </w:rPr>
        <w:t>Л.А.</w:t>
      </w:r>
      <w:r>
        <w:rPr>
          <w:spacing w:val="-11"/>
          <w:sz w:val="19"/>
        </w:rPr>
        <w:t> </w:t>
      </w:r>
      <w:r>
        <w:rPr>
          <w:sz w:val="19"/>
        </w:rPr>
        <w:t>Микробиология.</w:t>
      </w:r>
      <w:r>
        <w:rPr>
          <w:spacing w:val="-15"/>
          <w:sz w:val="19"/>
        </w:rPr>
        <w:t> </w:t>
      </w:r>
      <w:r>
        <w:rPr>
          <w:sz w:val="19"/>
        </w:rPr>
        <w:t>МГУ,</w:t>
      </w:r>
      <w:r>
        <w:rPr>
          <w:spacing w:val="-9"/>
          <w:sz w:val="19"/>
        </w:rPr>
        <w:t> </w:t>
      </w:r>
      <w:r>
        <w:rPr>
          <w:sz w:val="19"/>
        </w:rPr>
        <w:t>2003.</w:t>
      </w:r>
    </w:p>
    <w:p>
      <w:pPr>
        <w:pStyle w:val="ListParagraph"/>
        <w:numPr>
          <w:ilvl w:val="0"/>
          <w:numId w:val="10"/>
        </w:numPr>
        <w:tabs>
          <w:tab w:pos="590" w:val="left" w:leader="none"/>
        </w:tabs>
        <w:spacing w:line="215" w:lineRule="exact" w:before="2" w:after="0"/>
        <w:ind w:left="589" w:right="0" w:hanging="194"/>
        <w:jc w:val="left"/>
        <w:rPr>
          <w:sz w:val="19"/>
        </w:rPr>
      </w:pPr>
      <w:r>
        <w:rPr>
          <w:sz w:val="19"/>
        </w:rPr>
        <w:t>Пузанов</w:t>
      </w:r>
      <w:r>
        <w:rPr>
          <w:spacing w:val="-15"/>
          <w:sz w:val="19"/>
        </w:rPr>
        <w:t> </w:t>
      </w:r>
      <w:r>
        <w:rPr>
          <w:sz w:val="19"/>
        </w:rPr>
        <w:t>И.И.</w:t>
      </w:r>
      <w:r>
        <w:rPr>
          <w:spacing w:val="-20"/>
          <w:sz w:val="19"/>
        </w:rPr>
        <w:t> </w:t>
      </w:r>
      <w:r>
        <w:rPr>
          <w:sz w:val="19"/>
        </w:rPr>
        <w:t>Зоогеография.</w:t>
      </w:r>
      <w:r>
        <w:rPr>
          <w:spacing w:val="-11"/>
          <w:sz w:val="19"/>
        </w:rPr>
        <w:t> </w:t>
      </w:r>
      <w:r>
        <w:rPr>
          <w:sz w:val="19"/>
        </w:rPr>
        <w:t>1938.</w:t>
      </w:r>
    </w:p>
    <w:p>
      <w:pPr>
        <w:pStyle w:val="ListParagraph"/>
        <w:numPr>
          <w:ilvl w:val="0"/>
          <w:numId w:val="10"/>
        </w:numPr>
        <w:tabs>
          <w:tab w:pos="591" w:val="left" w:leader="none"/>
        </w:tabs>
        <w:spacing w:line="242" w:lineRule="auto" w:before="0" w:after="0"/>
        <w:ind w:left="398" w:right="2318" w:hanging="4"/>
        <w:jc w:val="left"/>
        <w:rPr>
          <w:sz w:val="19"/>
        </w:rPr>
      </w:pPr>
      <w:r>
        <w:rPr>
          <w:sz w:val="19"/>
        </w:rPr>
        <w:t>Биология охраны природы. Ред.: Сулей М., Уилкокс Б.М.: Мир, 1983. </w:t>
      </w:r>
      <w:r>
        <w:rPr>
          <w:w w:val="95"/>
          <w:sz w:val="19"/>
        </w:rPr>
        <w:t>10.Покаржевский А.Д. Геохимическая экология наземньІх животных. Наука,</w:t>
      </w:r>
      <w:r>
        <w:rPr>
          <w:spacing w:val="15"/>
          <w:w w:val="95"/>
          <w:sz w:val="19"/>
        </w:rPr>
        <w:t> </w:t>
      </w:r>
      <w:r>
        <w:rPr>
          <w:w w:val="95"/>
          <w:sz w:val="19"/>
        </w:rPr>
        <w:t>1985.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13" w:lineRule="exact" w:before="4" w:after="0"/>
        <w:ind w:left="399" w:right="0" w:hanging="1"/>
        <w:jc w:val="left"/>
        <w:rPr>
          <w:sz w:val="19"/>
        </w:rPr>
      </w:pPr>
      <w:r>
        <w:rPr>
          <w:sz w:val="19"/>
        </w:rPr>
        <w:t>В.И.</w:t>
      </w:r>
      <w:r>
        <w:rPr>
          <w:spacing w:val="-27"/>
          <w:sz w:val="19"/>
        </w:rPr>
        <w:t> </w:t>
      </w:r>
      <w:r>
        <w:rPr>
          <w:sz w:val="19"/>
        </w:rPr>
        <w:t>Коробкин,</w:t>
      </w:r>
      <w:r>
        <w:rPr>
          <w:spacing w:val="-21"/>
          <w:sz w:val="19"/>
        </w:rPr>
        <w:t> </w:t>
      </w:r>
      <w:r>
        <w:rPr>
          <w:sz w:val="19"/>
        </w:rPr>
        <w:t>Л.В.</w:t>
      </w:r>
      <w:r>
        <w:rPr>
          <w:spacing w:val="-28"/>
          <w:sz w:val="19"/>
        </w:rPr>
        <w:t> </w:t>
      </w:r>
      <w:r>
        <w:rPr>
          <w:sz w:val="19"/>
        </w:rPr>
        <w:t>Передетский</w:t>
      </w:r>
      <w:r>
        <w:rPr>
          <w:spacing w:val="-23"/>
          <w:sz w:val="19"/>
        </w:rPr>
        <w:t> </w:t>
      </w:r>
      <w:r>
        <w:rPr>
          <w:sz w:val="19"/>
        </w:rPr>
        <w:t>Экология</w:t>
      </w:r>
      <w:r>
        <w:rPr>
          <w:spacing w:val="-26"/>
          <w:sz w:val="19"/>
        </w:rPr>
        <w:t> </w:t>
      </w:r>
      <w:r>
        <w:rPr>
          <w:sz w:val="19"/>
        </w:rPr>
        <w:t>(высшее</w:t>
      </w:r>
      <w:r>
        <w:rPr>
          <w:spacing w:val="-25"/>
          <w:sz w:val="19"/>
        </w:rPr>
        <w:t> </w:t>
      </w:r>
      <w:r>
        <w:rPr>
          <w:sz w:val="19"/>
        </w:rPr>
        <w:t>образование)/</w:t>
      </w:r>
      <w:r>
        <w:rPr>
          <w:spacing w:val="-19"/>
          <w:sz w:val="19"/>
        </w:rPr>
        <w:t> </w:t>
      </w:r>
      <w:r>
        <w:rPr>
          <w:sz w:val="19"/>
        </w:rPr>
        <w:t>Ростов</w:t>
      </w:r>
      <w:r>
        <w:rPr>
          <w:spacing w:val="-26"/>
          <w:sz w:val="19"/>
        </w:rPr>
        <w:t> </w:t>
      </w:r>
      <w:r>
        <w:rPr>
          <w:sz w:val="19"/>
        </w:rPr>
        <w:t>на</w:t>
      </w:r>
      <w:r>
        <w:rPr>
          <w:spacing w:val="-32"/>
          <w:sz w:val="19"/>
        </w:rPr>
        <w:t> </w:t>
      </w:r>
      <w:r>
        <w:rPr>
          <w:sz w:val="19"/>
        </w:rPr>
        <w:t>Дону</w:t>
      </w:r>
      <w:r>
        <w:rPr>
          <w:spacing w:val="-28"/>
          <w:sz w:val="19"/>
        </w:rPr>
        <w:t> </w:t>
      </w:r>
      <w:r>
        <w:rPr>
          <w:sz w:val="19"/>
        </w:rPr>
        <w:t>«Феникс»,</w:t>
      </w:r>
      <w:r>
        <w:rPr>
          <w:spacing w:val="-22"/>
          <w:sz w:val="19"/>
        </w:rPr>
        <w:t> </w:t>
      </w:r>
      <w:r>
        <w:rPr>
          <w:sz w:val="19"/>
        </w:rPr>
        <w:t>2007</w:t>
      </w:r>
    </w:p>
    <w:p>
      <w:pPr>
        <w:pStyle w:val="ListParagraph"/>
        <w:numPr>
          <w:ilvl w:val="0"/>
          <w:numId w:val="11"/>
        </w:numPr>
        <w:tabs>
          <w:tab w:pos="667" w:val="left" w:leader="none"/>
        </w:tabs>
        <w:spacing w:line="216" w:lineRule="exact" w:before="0" w:after="0"/>
        <w:ind w:left="666" w:right="0" w:hanging="268"/>
        <w:jc w:val="left"/>
        <w:rPr>
          <w:sz w:val="19"/>
        </w:rPr>
      </w:pPr>
      <w:r>
        <w:rPr>
          <w:sz w:val="19"/>
        </w:rPr>
        <w:t>Б.А.</w:t>
      </w:r>
      <w:r>
        <w:rPr>
          <w:spacing w:val="-27"/>
          <w:sz w:val="19"/>
        </w:rPr>
        <w:t> </w:t>
      </w:r>
      <w:r>
        <w:rPr>
          <w:sz w:val="19"/>
        </w:rPr>
        <w:t>Быков</w:t>
      </w:r>
      <w:r>
        <w:rPr>
          <w:spacing w:val="-10"/>
          <w:sz w:val="19"/>
        </w:rPr>
        <w:t> </w:t>
      </w:r>
      <w:r>
        <w:rPr>
          <w:sz w:val="19"/>
        </w:rPr>
        <w:t>Экологический</w:t>
      </w:r>
      <w:r>
        <w:rPr>
          <w:spacing w:val="-23"/>
          <w:sz w:val="19"/>
        </w:rPr>
        <w:t> </w:t>
      </w:r>
      <w:r>
        <w:rPr>
          <w:sz w:val="19"/>
        </w:rPr>
        <w:t>словарь</w:t>
      </w:r>
      <w:r>
        <w:rPr>
          <w:spacing w:val="-25"/>
          <w:sz w:val="19"/>
        </w:rPr>
        <w:t> </w:t>
      </w:r>
      <w:r>
        <w:rPr>
          <w:sz w:val="19"/>
        </w:rPr>
        <w:t>/</w:t>
      </w:r>
      <w:r>
        <w:rPr>
          <w:spacing w:val="-30"/>
          <w:sz w:val="19"/>
        </w:rPr>
        <w:t> </w:t>
      </w:r>
      <w:r>
        <w:rPr>
          <w:sz w:val="19"/>
        </w:rPr>
        <w:t>Наука,</w:t>
      </w:r>
      <w:r>
        <w:rPr>
          <w:spacing w:val="-28"/>
          <w:sz w:val="19"/>
        </w:rPr>
        <w:t> </w:t>
      </w:r>
      <w:r>
        <w:rPr>
          <w:sz w:val="19"/>
        </w:rPr>
        <w:t>1983</w:t>
      </w:r>
    </w:p>
    <w:p>
      <w:pPr>
        <w:pStyle w:val="ListParagraph"/>
        <w:numPr>
          <w:ilvl w:val="0"/>
          <w:numId w:val="11"/>
        </w:numPr>
        <w:tabs>
          <w:tab w:pos="667" w:val="left" w:leader="none"/>
        </w:tabs>
        <w:spacing w:line="237" w:lineRule="auto" w:before="1" w:after="0"/>
        <w:ind w:left="399" w:right="296" w:hanging="1"/>
        <w:jc w:val="left"/>
        <w:rPr>
          <w:sz w:val="19"/>
        </w:rPr>
      </w:pPr>
      <w:r>
        <w:rPr>
          <w:sz w:val="19"/>
        </w:rPr>
        <w:t>Березина</w:t>
      </w:r>
      <w:r>
        <w:rPr>
          <w:spacing w:val="-5"/>
          <w:sz w:val="19"/>
        </w:rPr>
        <w:t> </w:t>
      </w:r>
      <w:r>
        <w:rPr>
          <w:sz w:val="19"/>
        </w:rPr>
        <w:t>Н.А.,</w:t>
      </w:r>
      <w:r>
        <w:rPr>
          <w:spacing w:val="-13"/>
          <w:sz w:val="19"/>
        </w:rPr>
        <w:t> </w:t>
      </w:r>
      <w:r>
        <w:rPr>
          <w:sz w:val="19"/>
        </w:rPr>
        <w:t>Афанасьева</w:t>
      </w:r>
      <w:r>
        <w:rPr>
          <w:spacing w:val="-2"/>
          <w:sz w:val="19"/>
        </w:rPr>
        <w:t> </w:t>
      </w:r>
      <w:r>
        <w:rPr>
          <w:sz w:val="19"/>
        </w:rPr>
        <w:t>Н.Б.</w:t>
      </w:r>
      <w:r>
        <w:rPr>
          <w:spacing w:val="-15"/>
          <w:sz w:val="19"/>
        </w:rPr>
        <w:t> </w:t>
      </w:r>
      <w:r>
        <w:rPr>
          <w:sz w:val="19"/>
        </w:rPr>
        <w:t>Экология</w:t>
      </w:r>
      <w:r>
        <w:rPr>
          <w:spacing w:val="-8"/>
          <w:sz w:val="19"/>
        </w:rPr>
        <w:t> </w:t>
      </w:r>
      <w:r>
        <w:rPr>
          <w:sz w:val="19"/>
        </w:rPr>
        <w:t>растений:</w:t>
      </w:r>
      <w:r>
        <w:rPr>
          <w:spacing w:val="-4"/>
          <w:sz w:val="19"/>
        </w:rPr>
        <w:t> </w:t>
      </w:r>
      <w:r>
        <w:rPr>
          <w:sz w:val="19"/>
        </w:rPr>
        <w:t>учебное</w:t>
      </w:r>
      <w:r>
        <w:rPr>
          <w:spacing w:val="-14"/>
          <w:sz w:val="19"/>
        </w:rPr>
        <w:t> </w:t>
      </w:r>
      <w:r>
        <w:rPr>
          <w:sz w:val="19"/>
        </w:rPr>
        <w:t>пособие</w:t>
      </w:r>
      <w:r>
        <w:rPr>
          <w:spacing w:val="-16"/>
          <w:sz w:val="19"/>
        </w:rPr>
        <w:t> </w:t>
      </w:r>
      <w:r>
        <w:rPr>
          <w:sz w:val="19"/>
        </w:rPr>
        <w:t>для</w:t>
      </w:r>
      <w:r>
        <w:rPr>
          <w:spacing w:val="-15"/>
          <w:sz w:val="19"/>
        </w:rPr>
        <w:t> </w:t>
      </w:r>
      <w:r>
        <w:rPr>
          <w:sz w:val="19"/>
        </w:rPr>
        <w:t>студентов</w:t>
      </w:r>
      <w:r>
        <w:rPr>
          <w:spacing w:val="-9"/>
          <w:sz w:val="19"/>
        </w:rPr>
        <w:t> </w:t>
      </w:r>
      <w:r>
        <w:rPr>
          <w:sz w:val="19"/>
        </w:rPr>
        <w:t>высших</w:t>
      </w:r>
      <w:r>
        <w:rPr>
          <w:spacing w:val="-12"/>
          <w:sz w:val="19"/>
        </w:rPr>
        <w:t> </w:t>
      </w:r>
      <w:r>
        <w:rPr>
          <w:sz w:val="19"/>
        </w:rPr>
        <w:t>учебных заведений. М.:-</w:t>
      </w:r>
      <w:r>
        <w:rPr>
          <w:spacing w:val="-25"/>
          <w:sz w:val="19"/>
        </w:rPr>
        <w:t> </w:t>
      </w:r>
      <w:r>
        <w:rPr>
          <w:sz w:val="19"/>
        </w:rPr>
        <w:t>2008</w:t>
      </w:r>
    </w:p>
    <w:p>
      <w:pPr>
        <w:pStyle w:val="ListParagraph"/>
        <w:numPr>
          <w:ilvl w:val="0"/>
          <w:numId w:val="11"/>
        </w:numPr>
        <w:tabs>
          <w:tab w:pos="672" w:val="left" w:leader="none"/>
        </w:tabs>
        <w:spacing w:line="237" w:lineRule="auto" w:before="0" w:after="0"/>
        <w:ind w:left="394" w:right="221" w:firstLine="4"/>
        <w:jc w:val="left"/>
        <w:rPr>
          <w:sz w:val="19"/>
        </w:rPr>
      </w:pPr>
      <w:r>
        <w:rPr>
          <w:sz w:val="19"/>
        </w:rPr>
        <w:t>Ботаника : учебник для студентов вузов, обучающихся по направлению 020200 "Биология" и биологическим</w:t>
      </w:r>
      <w:r>
        <w:rPr>
          <w:spacing w:val="8"/>
          <w:sz w:val="19"/>
        </w:rPr>
        <w:t> </w:t>
      </w:r>
      <w:r>
        <w:rPr>
          <w:sz w:val="19"/>
        </w:rPr>
        <w:t>специальностям</w:t>
      </w:r>
      <w:r>
        <w:rPr>
          <w:spacing w:val="-7"/>
          <w:sz w:val="19"/>
        </w:rPr>
        <w:t> </w:t>
      </w:r>
      <w:r>
        <w:rPr>
          <w:sz w:val="19"/>
        </w:rPr>
        <w:t>:</w:t>
      </w:r>
      <w:r>
        <w:rPr>
          <w:spacing w:val="-11"/>
          <w:sz w:val="19"/>
        </w:rPr>
        <w:t> </w:t>
      </w:r>
      <w:r>
        <w:rPr>
          <w:sz w:val="19"/>
        </w:rPr>
        <w:t>в</w:t>
      </w:r>
      <w:r>
        <w:rPr>
          <w:spacing w:val="-11"/>
          <w:sz w:val="19"/>
        </w:rPr>
        <w:t> </w:t>
      </w:r>
      <w:r>
        <w:rPr>
          <w:sz w:val="19"/>
        </w:rPr>
        <w:t>4</w:t>
      </w:r>
      <w:r>
        <w:rPr>
          <w:spacing w:val="-11"/>
          <w:sz w:val="19"/>
        </w:rPr>
        <w:t> </w:t>
      </w:r>
      <w:r>
        <w:rPr>
          <w:sz w:val="19"/>
        </w:rPr>
        <w:t>т.</w:t>
      </w:r>
      <w:r>
        <w:rPr>
          <w:spacing w:val="-8"/>
          <w:sz w:val="19"/>
        </w:rPr>
        <w:t> </w:t>
      </w:r>
      <w:r>
        <w:rPr>
          <w:sz w:val="19"/>
        </w:rPr>
        <w:t>:</w:t>
      </w:r>
      <w:r>
        <w:rPr>
          <w:spacing w:val="-7"/>
          <w:sz w:val="19"/>
        </w:rPr>
        <w:t> </w:t>
      </w:r>
      <w:r>
        <w:rPr>
          <w:sz w:val="19"/>
        </w:rPr>
        <w:t>пер.</w:t>
      </w:r>
      <w:r>
        <w:rPr>
          <w:spacing w:val="-7"/>
          <w:sz w:val="19"/>
        </w:rPr>
        <w:t> </w:t>
      </w:r>
      <w:r>
        <w:rPr>
          <w:sz w:val="19"/>
        </w:rPr>
        <w:t>с</w:t>
      </w:r>
      <w:r>
        <w:rPr>
          <w:spacing w:val="-6"/>
          <w:sz w:val="19"/>
        </w:rPr>
        <w:t> </w:t>
      </w:r>
      <w:r>
        <w:rPr>
          <w:sz w:val="19"/>
        </w:rPr>
        <w:t>нем.</w:t>
      </w:r>
      <w:r>
        <w:rPr>
          <w:spacing w:val="-10"/>
          <w:sz w:val="19"/>
        </w:rPr>
        <w:t> </w:t>
      </w:r>
      <w:r>
        <w:rPr>
          <w:sz w:val="19"/>
        </w:rPr>
        <w:t>/</w:t>
      </w:r>
      <w:r>
        <w:rPr>
          <w:spacing w:val="-8"/>
          <w:sz w:val="19"/>
        </w:rPr>
        <w:t> </w:t>
      </w:r>
      <w:r>
        <w:rPr>
          <w:sz w:val="19"/>
        </w:rPr>
        <w:t>П.</w:t>
      </w:r>
      <w:r>
        <w:rPr>
          <w:spacing w:val="-4"/>
          <w:sz w:val="19"/>
        </w:rPr>
        <w:t> </w:t>
      </w:r>
      <w:r>
        <w:rPr>
          <w:sz w:val="19"/>
        </w:rPr>
        <w:t>Зитте</w:t>
      </w:r>
      <w:r>
        <w:rPr>
          <w:spacing w:val="-11"/>
          <w:sz w:val="19"/>
        </w:rPr>
        <w:t> </w:t>
      </w:r>
      <w:r>
        <w:rPr>
          <w:sz w:val="19"/>
        </w:rPr>
        <w:t>[и</w:t>
      </w:r>
      <w:r>
        <w:rPr>
          <w:spacing w:val="-11"/>
          <w:sz w:val="19"/>
        </w:rPr>
        <w:t> </w:t>
      </w:r>
      <w:r>
        <w:rPr>
          <w:sz w:val="19"/>
        </w:rPr>
        <w:t>др.]</w:t>
      </w:r>
      <w:r>
        <w:rPr>
          <w:spacing w:val="-8"/>
          <w:sz w:val="19"/>
        </w:rPr>
        <w:t> </w:t>
      </w:r>
      <w:r>
        <w:rPr>
          <w:sz w:val="19"/>
        </w:rPr>
        <w:t>;</w:t>
      </w:r>
      <w:r>
        <w:rPr>
          <w:spacing w:val="-8"/>
          <w:sz w:val="19"/>
        </w:rPr>
        <w:t> </w:t>
      </w:r>
      <w:r>
        <w:rPr>
          <w:sz w:val="19"/>
        </w:rPr>
        <w:t>на</w:t>
      </w:r>
      <w:r>
        <w:rPr>
          <w:spacing w:val="-10"/>
          <w:sz w:val="19"/>
        </w:rPr>
        <w:t> </w:t>
      </w:r>
      <w:r>
        <w:rPr>
          <w:sz w:val="19"/>
        </w:rPr>
        <w:t>основе</w:t>
      </w:r>
      <w:r>
        <w:rPr>
          <w:spacing w:val="-3"/>
          <w:sz w:val="19"/>
        </w:rPr>
        <w:t> </w:t>
      </w:r>
      <w:r>
        <w:rPr>
          <w:sz w:val="19"/>
        </w:rPr>
        <w:t>учеб.</w:t>
      </w:r>
      <w:r>
        <w:rPr>
          <w:spacing w:val="1"/>
          <w:sz w:val="19"/>
        </w:rPr>
        <w:t> </w:t>
      </w:r>
      <w:r>
        <w:rPr>
          <w:sz w:val="19"/>
        </w:rPr>
        <w:t>Э.</w:t>
      </w:r>
      <w:r>
        <w:rPr>
          <w:spacing w:val="-2"/>
          <w:sz w:val="19"/>
        </w:rPr>
        <w:t> </w:t>
      </w:r>
      <w:r>
        <w:rPr>
          <w:sz w:val="19"/>
        </w:rPr>
        <w:t>Страсбургера,</w:t>
      </w:r>
      <w:r>
        <w:rPr>
          <w:spacing w:val="5"/>
          <w:sz w:val="19"/>
        </w:rPr>
        <w:t> </w:t>
      </w:r>
      <w:r>
        <w:rPr>
          <w:sz w:val="19"/>
        </w:rPr>
        <w:t>Ф. Нолля, Г. Шенка, А.Ф.В. Шимпера Т. 4: Экология растений </w:t>
      </w:r>
      <w:r>
        <w:rPr>
          <w:color w:val="131313"/>
          <w:sz w:val="19"/>
        </w:rPr>
        <w:t>/ </w:t>
      </w:r>
      <w:r>
        <w:rPr>
          <w:sz w:val="19"/>
        </w:rPr>
        <w:t>под ред. А.Г. Еленевского, В.Н. Павлова ./ Москва :</w:t>
      </w:r>
      <w:r>
        <w:rPr>
          <w:spacing w:val="-36"/>
          <w:sz w:val="19"/>
        </w:rPr>
        <w:t> </w:t>
      </w:r>
      <w:r>
        <w:rPr>
          <w:sz w:val="19"/>
        </w:rPr>
        <w:t>Академия, 2007.</w:t>
      </w:r>
    </w:p>
    <w:p>
      <w:pPr>
        <w:pStyle w:val="ListParagraph"/>
        <w:numPr>
          <w:ilvl w:val="0"/>
          <w:numId w:val="11"/>
        </w:numPr>
        <w:tabs>
          <w:tab w:pos="668" w:val="left" w:leader="none"/>
        </w:tabs>
        <w:spacing w:line="216" w:lineRule="exact" w:before="0" w:after="0"/>
        <w:ind w:left="667" w:right="0" w:hanging="269"/>
        <w:jc w:val="left"/>
        <w:rPr>
          <w:sz w:val="19"/>
        </w:rPr>
      </w:pPr>
      <w:r>
        <w:rPr>
          <w:sz w:val="19"/>
        </w:rPr>
        <w:t>Миркин</w:t>
      </w:r>
      <w:r>
        <w:rPr>
          <w:spacing w:val="-5"/>
          <w:sz w:val="19"/>
        </w:rPr>
        <w:t> </w:t>
      </w:r>
      <w:r>
        <w:rPr>
          <w:sz w:val="19"/>
        </w:rPr>
        <w:t>Б.М.,</w:t>
      </w:r>
      <w:r>
        <w:rPr>
          <w:spacing w:val="-6"/>
          <w:sz w:val="19"/>
        </w:rPr>
        <w:t> </w:t>
      </w:r>
      <w:r>
        <w:rPr>
          <w:sz w:val="19"/>
        </w:rPr>
        <w:t>Наумова</w:t>
      </w:r>
      <w:r>
        <w:rPr>
          <w:spacing w:val="-10"/>
          <w:sz w:val="19"/>
        </w:rPr>
        <w:t> </w:t>
      </w:r>
      <w:r>
        <w:rPr>
          <w:sz w:val="19"/>
        </w:rPr>
        <w:t>Л.Г.,</w:t>
      </w:r>
      <w:r>
        <w:rPr>
          <w:spacing w:val="-13"/>
          <w:sz w:val="19"/>
        </w:rPr>
        <w:t> </w:t>
      </w:r>
      <w:r>
        <w:rPr>
          <w:sz w:val="19"/>
        </w:rPr>
        <w:t>Соломец</w:t>
      </w:r>
      <w:r>
        <w:rPr>
          <w:spacing w:val="-9"/>
          <w:sz w:val="19"/>
        </w:rPr>
        <w:t> </w:t>
      </w:r>
      <w:r>
        <w:rPr>
          <w:sz w:val="19"/>
        </w:rPr>
        <w:t>А.И.</w:t>
      </w:r>
      <w:r>
        <w:rPr>
          <w:spacing w:val="-9"/>
          <w:sz w:val="19"/>
        </w:rPr>
        <w:t> </w:t>
      </w:r>
      <w:r>
        <w:rPr>
          <w:sz w:val="19"/>
        </w:rPr>
        <w:t>Современная</w:t>
      </w:r>
      <w:r>
        <w:rPr>
          <w:spacing w:val="0"/>
          <w:sz w:val="19"/>
        </w:rPr>
        <w:t> </w:t>
      </w:r>
      <w:r>
        <w:rPr>
          <w:sz w:val="19"/>
        </w:rPr>
        <w:t>наука</w:t>
      </w:r>
      <w:r>
        <w:rPr>
          <w:spacing w:val="-13"/>
          <w:sz w:val="19"/>
        </w:rPr>
        <w:t> </w:t>
      </w:r>
      <w:r>
        <w:rPr>
          <w:sz w:val="19"/>
        </w:rPr>
        <w:t>о</w:t>
      </w:r>
      <w:r>
        <w:rPr>
          <w:spacing w:val="-16"/>
          <w:sz w:val="19"/>
        </w:rPr>
        <w:t> </w:t>
      </w:r>
      <w:r>
        <w:rPr>
          <w:sz w:val="19"/>
        </w:rPr>
        <w:t>растительности./</w:t>
      </w:r>
      <w:r>
        <w:rPr>
          <w:spacing w:val="-12"/>
          <w:sz w:val="19"/>
        </w:rPr>
        <w:t> </w:t>
      </w:r>
      <w:r>
        <w:rPr>
          <w:sz w:val="19"/>
        </w:rPr>
        <w:t>М.:</w:t>
      </w:r>
      <w:r>
        <w:rPr>
          <w:spacing w:val="-12"/>
          <w:sz w:val="19"/>
        </w:rPr>
        <w:t> </w:t>
      </w:r>
      <w:r>
        <w:rPr>
          <w:sz w:val="19"/>
        </w:rPr>
        <w:t>«Jloгoc»,</w:t>
      </w:r>
      <w:r>
        <w:rPr>
          <w:spacing w:val="-3"/>
          <w:sz w:val="19"/>
        </w:rPr>
        <w:t> </w:t>
      </w:r>
      <w:r>
        <w:rPr>
          <w:sz w:val="19"/>
        </w:rPr>
        <w:t>2001.</w:t>
      </w:r>
    </w:p>
    <w:p>
      <w:pPr>
        <w:pStyle w:val="ListParagraph"/>
        <w:numPr>
          <w:ilvl w:val="0"/>
          <w:numId w:val="11"/>
        </w:numPr>
        <w:tabs>
          <w:tab w:pos="679" w:val="left" w:leader="none"/>
        </w:tabs>
        <w:spacing w:line="215" w:lineRule="exact" w:before="2" w:after="0"/>
        <w:ind w:left="678" w:right="0" w:hanging="280"/>
        <w:jc w:val="left"/>
        <w:rPr>
          <w:sz w:val="19"/>
        </w:rPr>
      </w:pPr>
      <w:r>
        <w:rPr>
          <w:sz w:val="19"/>
        </w:rPr>
        <w:t>Одум</w:t>
      </w:r>
      <w:r>
        <w:rPr>
          <w:spacing w:val="-6"/>
          <w:sz w:val="19"/>
        </w:rPr>
        <w:t> </w:t>
      </w:r>
      <w:r>
        <w:rPr>
          <w:sz w:val="19"/>
        </w:rPr>
        <w:t>Ю.</w:t>
      </w:r>
      <w:r>
        <w:rPr>
          <w:spacing w:val="-9"/>
          <w:sz w:val="19"/>
        </w:rPr>
        <w:t> </w:t>
      </w:r>
      <w:r>
        <w:rPr>
          <w:sz w:val="19"/>
        </w:rPr>
        <w:t>Экология. Т.</w:t>
      </w:r>
      <w:r>
        <w:rPr>
          <w:spacing w:val="-5"/>
          <w:sz w:val="19"/>
        </w:rPr>
        <w:t> </w:t>
      </w:r>
      <w:r>
        <w:rPr>
          <w:sz w:val="19"/>
        </w:rPr>
        <w:t>1,</w:t>
      </w:r>
      <w:r>
        <w:rPr>
          <w:spacing w:val="-11"/>
          <w:sz w:val="19"/>
        </w:rPr>
        <w:t> </w:t>
      </w:r>
      <w:r>
        <w:rPr>
          <w:sz w:val="19"/>
        </w:rPr>
        <w:t>2.</w:t>
      </w:r>
      <w:r>
        <w:rPr>
          <w:spacing w:val="-12"/>
          <w:sz w:val="19"/>
        </w:rPr>
        <w:t> </w:t>
      </w:r>
      <w:r>
        <w:rPr>
          <w:sz w:val="19"/>
        </w:rPr>
        <w:t>1986.</w:t>
      </w:r>
    </w:p>
    <w:p>
      <w:pPr>
        <w:pStyle w:val="BodyText"/>
        <w:spacing w:line="242" w:lineRule="auto"/>
        <w:ind w:left="397" w:right="177" w:firstLine="1"/>
      </w:pPr>
      <w:r>
        <w:rPr/>
        <w:t>17.Ю.Г.</w:t>
      </w:r>
      <w:r>
        <w:rPr>
          <w:spacing w:val="-10"/>
        </w:rPr>
        <w:t> </w:t>
      </w:r>
      <w:r>
        <w:rPr/>
        <w:t>Марков</w:t>
      </w:r>
      <w:r>
        <w:rPr>
          <w:spacing w:val="-13"/>
        </w:rPr>
        <w:t> </w:t>
      </w:r>
      <w:r>
        <w:rPr/>
        <w:t>Социальная</w:t>
      </w:r>
      <w:r>
        <w:rPr>
          <w:spacing w:val="-4"/>
        </w:rPr>
        <w:t> </w:t>
      </w:r>
      <w:r>
        <w:rPr/>
        <w:t>экология</w:t>
      </w:r>
      <w:r>
        <w:rPr>
          <w:spacing w:val="-9"/>
        </w:rPr>
        <w:t> </w:t>
      </w:r>
      <w:r>
        <w:rPr/>
        <w:t>(взаимодействия</w:t>
      </w:r>
      <w:r>
        <w:rPr>
          <w:spacing w:val="-21"/>
        </w:rPr>
        <w:t> </w:t>
      </w:r>
      <w:r>
        <w:rPr/>
        <w:t>общества</w:t>
      </w:r>
      <w:r>
        <w:rPr>
          <w:spacing w:val="-9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природы./</w:t>
      </w:r>
      <w:r>
        <w:rPr>
          <w:spacing w:val="-10"/>
        </w:rPr>
        <w:t> </w:t>
      </w:r>
      <w:r>
        <w:rPr/>
        <w:t>Сибирское</w:t>
      </w:r>
      <w:r>
        <w:rPr>
          <w:spacing w:val="-8"/>
        </w:rPr>
        <w:t> </w:t>
      </w:r>
      <w:r>
        <w:rPr/>
        <w:t>университетское изд-во. Новосибирск,</w:t>
      </w:r>
      <w:r>
        <w:rPr>
          <w:spacing w:val="-34"/>
        </w:rPr>
        <w:t> </w:t>
      </w:r>
      <w:r>
        <w:rPr/>
        <w:t>2006.</w:t>
      </w:r>
    </w:p>
    <w:p>
      <w:pPr>
        <w:pStyle w:val="ListParagraph"/>
        <w:numPr>
          <w:ilvl w:val="0"/>
          <w:numId w:val="12"/>
        </w:numPr>
        <w:tabs>
          <w:tab w:pos="671" w:val="left" w:leader="none"/>
        </w:tabs>
        <w:spacing w:line="209" w:lineRule="exact" w:before="3" w:after="0"/>
        <w:ind w:left="397" w:right="0" w:firstLine="1"/>
        <w:jc w:val="left"/>
        <w:rPr>
          <w:sz w:val="19"/>
        </w:rPr>
      </w:pPr>
      <w:r>
        <w:rPr>
          <w:sz w:val="19"/>
        </w:rPr>
        <w:t>Іllмидт-Нильсен</w:t>
      </w:r>
      <w:r>
        <w:rPr>
          <w:spacing w:val="-35"/>
          <w:sz w:val="19"/>
        </w:rPr>
        <w:t> </w:t>
      </w:r>
      <w:r>
        <w:rPr>
          <w:sz w:val="19"/>
        </w:rPr>
        <w:t>К.</w:t>
      </w:r>
      <w:r>
        <w:rPr>
          <w:spacing w:val="-30"/>
          <w:sz w:val="19"/>
        </w:rPr>
        <w:t> </w:t>
      </w:r>
      <w:r>
        <w:rPr>
          <w:sz w:val="19"/>
        </w:rPr>
        <w:t>Физиология</w:t>
      </w:r>
      <w:r>
        <w:rPr>
          <w:spacing w:val="-28"/>
          <w:sz w:val="19"/>
        </w:rPr>
        <w:t> </w:t>
      </w:r>
      <w:r>
        <w:rPr>
          <w:sz w:val="19"/>
        </w:rPr>
        <w:t>животных:</w:t>
      </w:r>
      <w:r>
        <w:rPr>
          <w:spacing w:val="-24"/>
          <w:sz w:val="19"/>
        </w:rPr>
        <w:t> </w:t>
      </w:r>
      <w:r>
        <w:rPr>
          <w:sz w:val="19"/>
        </w:rPr>
        <w:t>Приспособление</w:t>
      </w:r>
      <w:r>
        <w:rPr>
          <w:spacing w:val="-29"/>
          <w:sz w:val="19"/>
        </w:rPr>
        <w:t> </w:t>
      </w:r>
      <w:r>
        <w:rPr>
          <w:sz w:val="19"/>
        </w:rPr>
        <w:t>и</w:t>
      </w:r>
      <w:r>
        <w:rPr>
          <w:spacing w:val="-34"/>
          <w:sz w:val="19"/>
        </w:rPr>
        <w:t> </w:t>
      </w:r>
      <w:r>
        <w:rPr>
          <w:sz w:val="19"/>
        </w:rPr>
        <w:t>среда.</w:t>
      </w:r>
      <w:r>
        <w:rPr>
          <w:spacing w:val="-28"/>
          <w:sz w:val="19"/>
        </w:rPr>
        <w:t> </w:t>
      </w:r>
      <w:r>
        <w:rPr>
          <w:sz w:val="19"/>
        </w:rPr>
        <w:t>М.:</w:t>
      </w:r>
      <w:r>
        <w:rPr>
          <w:spacing w:val="-30"/>
          <w:sz w:val="19"/>
        </w:rPr>
        <w:t> </w:t>
      </w:r>
      <w:r>
        <w:rPr>
          <w:sz w:val="19"/>
        </w:rPr>
        <w:t>Мир.</w:t>
      </w:r>
      <w:r>
        <w:rPr>
          <w:spacing w:val="-27"/>
          <w:sz w:val="19"/>
        </w:rPr>
        <w:t> </w:t>
      </w:r>
      <w:r>
        <w:rPr>
          <w:sz w:val="19"/>
        </w:rPr>
        <w:t>T.1,</w:t>
      </w:r>
      <w:r>
        <w:rPr>
          <w:spacing w:val="-30"/>
          <w:sz w:val="19"/>
        </w:rPr>
        <w:t> </w:t>
      </w:r>
      <w:r>
        <w:rPr>
          <w:sz w:val="19"/>
        </w:rPr>
        <w:t>2.</w:t>
      </w:r>
      <w:r>
        <w:rPr>
          <w:spacing w:val="-30"/>
          <w:sz w:val="19"/>
        </w:rPr>
        <w:t> </w:t>
      </w:r>
      <w:r>
        <w:rPr>
          <w:sz w:val="19"/>
        </w:rPr>
        <w:t>1982.</w:t>
      </w:r>
    </w:p>
    <w:p>
      <w:pPr>
        <w:pStyle w:val="ListParagraph"/>
        <w:numPr>
          <w:ilvl w:val="0"/>
          <w:numId w:val="12"/>
        </w:numPr>
        <w:tabs>
          <w:tab w:pos="668" w:val="left" w:leader="none"/>
        </w:tabs>
        <w:spacing w:line="237" w:lineRule="auto" w:before="3" w:after="0"/>
        <w:ind w:left="397" w:right="225" w:firstLine="1"/>
        <w:jc w:val="left"/>
        <w:rPr>
          <w:sz w:val="19"/>
        </w:rPr>
      </w:pPr>
      <w:r>
        <w:rPr>
          <w:w w:val="95"/>
          <w:sz w:val="19"/>
        </w:rPr>
        <w:t>Яблоков А.В., Юсуфов А.Г. Эволюционное учение (Дарвинизм): Учебн. для биол.спец.вузов. М.: Высшая школа,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1989.</w:t>
      </w:r>
    </w:p>
    <w:p>
      <w:pPr>
        <w:pStyle w:val="ListParagraph"/>
        <w:numPr>
          <w:ilvl w:val="0"/>
          <w:numId w:val="12"/>
        </w:numPr>
        <w:tabs>
          <w:tab w:pos="667" w:val="left" w:leader="none"/>
        </w:tabs>
        <w:spacing w:line="216" w:lineRule="exact" w:before="0" w:after="0"/>
        <w:ind w:left="666" w:right="0" w:hanging="269"/>
        <w:jc w:val="left"/>
        <w:rPr>
          <w:sz w:val="19"/>
        </w:rPr>
      </w:pPr>
      <w:r>
        <w:rPr>
          <w:w w:val="95"/>
          <w:sz w:val="19"/>
        </w:rPr>
        <w:t>Биологический  энциклопедический словарь/ Москва, 1986. 830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стр.</w:t>
      </w:r>
    </w:p>
    <w:sectPr>
      <w:pgSz w:w="12240" w:h="15840"/>
      <w:pgMar w:top="1500" w:bottom="280" w:left="17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8"/>
      <w:numFmt w:val="decimal"/>
      <w:lvlText w:val="%1."/>
      <w:lvlJc w:val="left"/>
      <w:pPr>
        <w:ind w:left="397" w:hanging="272"/>
        <w:jc w:val="left"/>
      </w:pPr>
      <w:rPr>
        <w:rFonts w:hint="default" w:ascii="Times New Roman" w:hAnsi="Times New Roman" w:eastAsia="Times New Roman" w:cs="Times New Roman"/>
        <w:w w:val="91"/>
        <w:sz w:val="19"/>
        <w:szCs w:val="19"/>
      </w:rPr>
    </w:lvl>
    <w:lvl w:ilvl="1">
      <w:start w:val="0"/>
      <w:numFmt w:val="bullet"/>
      <w:lvlText w:val="•"/>
      <w:lvlJc w:val="left"/>
      <w:pPr>
        <w:ind w:left="1274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8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2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4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2" w:hanging="272"/>
      </w:pPr>
      <w:rPr>
        <w:rFonts w:hint="default"/>
      </w:rPr>
    </w:lvl>
  </w:abstractNum>
  <w:abstractNum w:abstractNumId="10">
    <w:multiLevelType w:val="hybridMultilevel"/>
    <w:lvl w:ilvl="0">
      <w:start w:val="11"/>
      <w:numFmt w:val="decimal"/>
      <w:lvlText w:val="%1."/>
      <w:lvlJc w:val="left"/>
      <w:pPr>
        <w:ind w:left="399" w:hanging="269"/>
        <w:jc w:val="left"/>
      </w:pPr>
      <w:rPr>
        <w:rFonts w:hint="default" w:ascii="Times New Roman" w:hAnsi="Times New Roman" w:eastAsia="Times New Roman" w:cs="Times New Roman"/>
        <w:w w:val="91"/>
        <w:sz w:val="19"/>
        <w:szCs w:val="19"/>
      </w:rPr>
    </w:lvl>
    <w:lvl w:ilvl="1">
      <w:start w:val="0"/>
      <w:numFmt w:val="bullet"/>
      <w:lvlText w:val="•"/>
      <w:lvlJc w:val="left"/>
      <w:pPr>
        <w:ind w:left="1274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8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2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2" w:hanging="269"/>
      </w:pPr>
      <w:rPr>
        <w:rFonts w:hint="default"/>
      </w:rPr>
    </w:lvl>
  </w:abstractNum>
  <w:abstractNum w:abstractNumId="9">
    <w:multiLevelType w:val="hybridMultilevel"/>
    <w:lvl w:ilvl="0">
      <w:start w:val="7"/>
      <w:numFmt w:val="decimal"/>
      <w:lvlText w:val="%1."/>
      <w:lvlJc w:val="left"/>
      <w:pPr>
        <w:ind w:left="398" w:hanging="191"/>
        <w:jc w:val="left"/>
      </w:pPr>
      <w:rPr>
        <w:rFonts w:hint="default" w:ascii="Times New Roman" w:hAnsi="Times New Roman" w:eastAsia="Times New Roman" w:cs="Times New Roman"/>
        <w:w w:val="96"/>
        <w:sz w:val="19"/>
        <w:szCs w:val="19"/>
      </w:rPr>
    </w:lvl>
    <w:lvl w:ilvl="1">
      <w:start w:val="0"/>
      <w:numFmt w:val="bullet"/>
      <w:lvlText w:val="•"/>
      <w:lvlJc w:val="left"/>
      <w:pPr>
        <w:ind w:left="1274" w:hanging="1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8" w:hanging="1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2" w:hanging="1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1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1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4" w:hanging="1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1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2" w:hanging="191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ind w:left="395" w:hanging="197"/>
        <w:jc w:val="left"/>
      </w:pPr>
      <w:rPr>
        <w:rFonts w:hint="default" w:ascii="Times New Roman" w:hAnsi="Times New Roman" w:eastAsia="Times New Roman" w:cs="Times New Roman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1274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8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2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4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2" w:hanging="19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98" w:hanging="187"/>
        <w:jc w:val="left"/>
      </w:pPr>
      <w:rPr>
        <w:rFonts w:hint="default" w:ascii="Times New Roman" w:hAnsi="Times New Roman" w:eastAsia="Times New Roman" w:cs="Times New Roman"/>
        <w:w w:val="97"/>
        <w:sz w:val="19"/>
        <w:szCs w:val="19"/>
      </w:rPr>
    </w:lvl>
    <w:lvl w:ilvl="1">
      <w:start w:val="0"/>
      <w:numFmt w:val="bullet"/>
      <w:lvlText w:val="•"/>
      <w:lvlJc w:val="left"/>
      <w:pPr>
        <w:ind w:left="1274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8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2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4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92" w:hanging="18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29" w:hanging="340"/>
        <w:jc w:val="left"/>
      </w:pPr>
      <w:rPr>
        <w:rFonts w:hint="default" w:ascii="Times New Roman" w:hAnsi="Times New Roman" w:eastAsia="Times New Roman" w:cs="Times New Roman"/>
        <w:spacing w:val="-25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1952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5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88" w:hanging="33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64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33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51" w:hanging="34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360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1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4" w:hanging="34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286" w:hanging="17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664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9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18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03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88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73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7" w:hanging="17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6" w:hanging="227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52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1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2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2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4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25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5" w:hanging="22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91" w:hanging="34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132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5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8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0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3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29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61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2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718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7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6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4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3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2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1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69" w:hanging="224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797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98" w:hanging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2018-02-25T11:13:18Z</dcterms:created>
  <dcterms:modified xsi:type="dcterms:W3CDTF">2018-02-25T11:13:18Z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