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2496" w:right="2379"/>
        <w:jc w:val="center"/>
      </w:pPr>
      <w:r>
        <w:rPr/>
        <w:t>Всероссийская   олимпиада  школьников  по экологии</w:t>
      </w:r>
    </w:p>
    <w:p>
      <w:pPr>
        <w:spacing w:line="255" w:lineRule="exact" w:before="4"/>
        <w:ind w:left="2496" w:right="2348" w:firstLine="0"/>
        <w:jc w:val="center"/>
        <w:rPr>
          <w:i/>
          <w:sz w:val="23"/>
        </w:rPr>
      </w:pPr>
      <w:r>
        <w:rPr>
          <w:i/>
          <w:sz w:val="23"/>
        </w:rPr>
        <w:t>2016717 уч. г.</w:t>
      </w:r>
    </w:p>
    <w:p>
      <w:pPr>
        <w:spacing w:line="255" w:lineRule="exact" w:before="0"/>
        <w:ind w:left="2496" w:right="2368" w:firstLine="0"/>
        <w:jc w:val="center"/>
        <w:rPr>
          <w:i/>
          <w:sz w:val="23"/>
        </w:rPr>
      </w:pPr>
      <w:r>
        <w:rPr>
          <w:i/>
          <w:w w:val="95"/>
          <w:sz w:val="23"/>
        </w:rPr>
        <w:t>Муниципальный</w:t>
      </w:r>
      <w:r>
        <w:rPr>
          <w:i/>
          <w:spacing w:val="51"/>
          <w:w w:val="95"/>
          <w:sz w:val="23"/>
        </w:rPr>
        <w:t> </w:t>
      </w:r>
      <w:r>
        <w:rPr>
          <w:i/>
          <w:w w:val="95"/>
          <w:sz w:val="23"/>
        </w:rPr>
        <w:t>эman</w:t>
      </w:r>
    </w:p>
    <w:p>
      <w:pPr>
        <w:spacing w:before="10"/>
        <w:ind w:left="2496" w:right="2358" w:firstLine="0"/>
        <w:jc w:val="center"/>
        <w:rPr>
          <w:sz w:val="26"/>
        </w:rPr>
      </w:pPr>
      <w:r>
        <w:rPr>
          <w:w w:val="105"/>
          <w:sz w:val="26"/>
        </w:rPr>
        <w:t>9 класс</w:t>
      </w:r>
    </w:p>
    <w:p>
      <w:pPr>
        <w:pStyle w:val="BodyText"/>
        <w:spacing w:before="2"/>
        <w:ind w:left="2496" w:right="2367"/>
        <w:jc w:val="center"/>
      </w:pPr>
      <w:r>
        <w:rPr/>
        <w:t>(задания  с ответами)</w:t>
      </w:r>
    </w:p>
    <w:tbl>
      <w:tblPr>
        <w:tblW w:w="0" w:type="auto"/>
        <w:jc w:val="left"/>
        <w:tblInd w:w="110" w:type="dxa"/>
        <w:tblBorders>
          <w:top w:val="single" w:sz="6" w:space="0" w:color="003400"/>
          <w:left w:val="single" w:sz="6" w:space="0" w:color="003400"/>
          <w:bottom w:val="single" w:sz="6" w:space="0" w:color="003400"/>
          <w:right w:val="single" w:sz="6" w:space="0" w:color="003400"/>
          <w:insideH w:val="single" w:sz="6" w:space="0" w:color="003400"/>
          <w:insideV w:val="single" w:sz="6" w:space="0" w:color="0034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2142"/>
        <w:gridCol w:w="1683"/>
        <w:gridCol w:w="1904"/>
        <w:gridCol w:w="3625"/>
      </w:tblGrid>
      <w:tr>
        <w:trPr>
          <w:trHeight w:val="520" w:hRule="atLeast"/>
        </w:trPr>
        <w:tc>
          <w:tcPr>
            <w:tcW w:w="9998" w:type="dxa"/>
            <w:gridSpan w:val="5"/>
          </w:tcPr>
          <w:p>
            <w:pPr>
              <w:pStyle w:val="TableParagraph"/>
              <w:spacing w:line="241" w:lineRule="exact"/>
              <w:ind w:left="160" w:right="155"/>
              <w:jc w:val="center"/>
              <w:rPr>
                <w:sz w:val="23"/>
              </w:rPr>
            </w:pPr>
            <w:r>
              <w:rPr>
                <w:sz w:val="23"/>
              </w:rPr>
              <w:t>Задание 1:  Выберите  1  правильный  ответ  из нескольких  предложенных,  за  правильный ответ</w:t>
            </w:r>
          </w:p>
          <w:p>
            <w:pPr>
              <w:pStyle w:val="TableParagraph"/>
              <w:spacing w:line="262" w:lineRule="exact"/>
              <w:ind w:left="157" w:right="155"/>
              <w:jc w:val="center"/>
              <w:rPr>
                <w:sz w:val="23"/>
              </w:rPr>
            </w:pPr>
            <w:r>
              <w:rPr>
                <w:sz w:val="23"/>
              </w:rPr>
              <w:t>1 балл, (вопросы 1-12)</w:t>
            </w:r>
          </w:p>
        </w:tc>
      </w:tr>
      <w:tr>
        <w:trPr>
          <w:trHeight w:val="240" w:hRule="atLeast"/>
        </w:trPr>
        <w:tc>
          <w:tcPr>
            <w:tcW w:w="9998" w:type="dxa"/>
            <w:gridSpan w:val="5"/>
          </w:tcPr>
          <w:p>
            <w:pPr>
              <w:pStyle w:val="TableParagraph"/>
              <w:spacing w:line="239" w:lineRule="exact"/>
              <w:ind w:left="155" w:right="155"/>
              <w:jc w:val="center"/>
              <w:rPr>
                <w:sz w:val="23"/>
              </w:rPr>
            </w:pPr>
            <w:r>
              <w:rPr>
                <w:sz w:val="23"/>
              </w:rPr>
              <w:t>Общие  знания  по экологии</w:t>
            </w:r>
          </w:p>
        </w:tc>
      </w:tr>
      <w:tr>
        <w:trPr>
          <w:trHeight w:val="760" w:hRule="atLeast"/>
        </w:trPr>
        <w:tc>
          <w:tcPr>
            <w:tcW w:w="643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28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32" w:lineRule="auto" w:before="117"/>
              <w:ind w:left="118" w:hanging="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Процесс разложения органических остатков в почве называется:</w:t>
            </w:r>
          </w:p>
        </w:tc>
        <w:tc>
          <w:tcPr>
            <w:tcW w:w="1904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left="114" w:hanging="3"/>
              <w:rPr>
                <w:sz w:val="23"/>
              </w:rPr>
            </w:pPr>
            <w:r>
              <w:rPr>
                <w:w w:val="95"/>
                <w:sz w:val="23"/>
              </w:rPr>
              <w:t>а) гумификация;</w:t>
            </w:r>
          </w:p>
          <w:p>
            <w:pPr>
              <w:pStyle w:val="TableParagraph"/>
              <w:spacing w:line="235" w:lineRule="auto"/>
              <w:ind w:left="112" w:right="129" w:firstLine="2"/>
              <w:rPr>
                <w:sz w:val="23"/>
              </w:rPr>
            </w:pPr>
            <w:r>
              <w:rPr>
                <w:sz w:val="23"/>
              </w:rPr>
              <w:t>в) урбанизация; </w:t>
            </w:r>
            <w:r>
              <w:rPr>
                <w:w w:val="95"/>
                <w:sz w:val="23"/>
              </w:rPr>
              <w:t>д) эвтрофикация</w:t>
            </w:r>
          </w:p>
        </w:tc>
        <w:tc>
          <w:tcPr>
            <w:tcW w:w="3625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134" w:firstLine="7"/>
              <w:rPr>
                <w:sz w:val="23"/>
              </w:rPr>
            </w:pPr>
            <w:r>
              <w:rPr>
                <w:sz w:val="23"/>
              </w:rPr>
              <w:t>6) минерализация;</w:t>
            </w:r>
          </w:p>
          <w:p>
            <w:pPr>
              <w:pStyle w:val="TableParagraph"/>
              <w:spacing w:line="259" w:lineRule="exact"/>
              <w:ind w:left="134"/>
              <w:rPr>
                <w:sz w:val="23"/>
              </w:rPr>
            </w:pPr>
            <w:r>
              <w:rPr>
                <w:w w:val="95"/>
                <w:sz w:val="23"/>
              </w:rPr>
              <w:t>г) стратификация.</w:t>
            </w:r>
          </w:p>
        </w:tc>
      </w:tr>
      <w:tr>
        <w:trPr>
          <w:trHeight w:val="760" w:hRule="atLeast"/>
        </w:trPr>
        <w:tc>
          <w:tcPr>
            <w:tcW w:w="643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18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27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Деление живых организмов на</w:t>
            </w:r>
          </w:p>
          <w:p>
            <w:pPr>
              <w:pStyle w:val="TableParagraph"/>
              <w:spacing w:line="235" w:lineRule="auto" w:before="2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автотрофов и гетеротрофов обусловлено типом:</w:t>
            </w:r>
          </w:p>
        </w:tc>
        <w:tc>
          <w:tcPr>
            <w:tcW w:w="1904" w:type="dxa"/>
            <w:tcBorders>
              <w:right w:val="nil"/>
            </w:tcBorders>
          </w:tcPr>
          <w:p>
            <w:pPr>
              <w:pStyle w:val="TableParagraph"/>
              <w:spacing w:line="227" w:lineRule="exact"/>
              <w:ind w:left="114" w:firstLine="2"/>
              <w:rPr>
                <w:sz w:val="23"/>
              </w:rPr>
            </w:pPr>
            <w:r>
              <w:rPr>
                <w:w w:val="95"/>
                <w:sz w:val="23"/>
              </w:rPr>
              <w:t>а) размножения;</w:t>
            </w:r>
          </w:p>
          <w:p>
            <w:pPr>
              <w:pStyle w:val="TableParagraph"/>
              <w:ind w:left="112" w:right="129" w:firstLine="2"/>
              <w:rPr>
                <w:sz w:val="23"/>
              </w:rPr>
            </w:pPr>
            <w:r>
              <w:rPr>
                <w:w w:val="95"/>
                <w:sz w:val="23"/>
              </w:rPr>
              <w:t>в) передвижения; </w:t>
            </w:r>
            <w:r>
              <w:rPr>
                <w:sz w:val="23"/>
              </w:rPr>
              <w:t>д) строения ядер</w:t>
            </w:r>
          </w:p>
        </w:tc>
        <w:tc>
          <w:tcPr>
            <w:tcW w:w="3625" w:type="dxa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293" w:firstLine="3"/>
              <w:rPr>
                <w:sz w:val="23"/>
              </w:rPr>
            </w:pPr>
            <w:r>
              <w:rPr>
                <w:sz w:val="23"/>
              </w:rPr>
              <w:t>6) питания;</w:t>
            </w:r>
          </w:p>
          <w:p>
            <w:pPr>
              <w:pStyle w:val="TableParagraph"/>
              <w:spacing w:line="262" w:lineRule="exact"/>
              <w:ind w:left="293"/>
              <w:rPr>
                <w:sz w:val="23"/>
              </w:rPr>
            </w:pPr>
            <w:r>
              <w:rPr>
                <w:sz w:val="23"/>
              </w:rPr>
              <w:t>г) дыхания</w:t>
            </w:r>
          </w:p>
        </w:tc>
      </w:tr>
      <w:tr>
        <w:trPr>
          <w:trHeight w:val="1280" w:hRule="atLeast"/>
        </w:trPr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line="158" w:lineRule="exact"/>
              <w:ind w:left="28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40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44" w:lineRule="auto" w:before="1"/>
              <w:ind w:left="115" w:right="606" w:firstLine="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Устойчивое развитие экосистем достигается в основном за счет: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6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биологическот разнообразия;</w:t>
            </w:r>
          </w:p>
          <w:p>
            <w:pPr>
              <w:pStyle w:val="TableParagraph"/>
              <w:spacing w:line="230" w:lineRule="auto" w:before="8"/>
              <w:ind w:left="114" w:right="2224"/>
              <w:rPr>
                <w:sz w:val="23"/>
              </w:rPr>
            </w:pPr>
            <w:r>
              <w:rPr>
                <w:w w:val="95"/>
                <w:sz w:val="23"/>
              </w:rPr>
              <w:t>6) экологического мониторинга; в)  международной политики;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стабилизации круговорота воды;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увеличения количества цепей питания.</w:t>
            </w:r>
          </w:p>
        </w:tc>
      </w:tr>
      <w:tr>
        <w:trPr>
          <w:trHeight w:val="2320" w:hRule="atLeast"/>
        </w:trPr>
        <w:tc>
          <w:tcPr>
            <w:tcW w:w="6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4.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21" w:right="1077" w:hanging="1"/>
              <w:rPr>
                <w:sz w:val="23"/>
              </w:rPr>
            </w:pPr>
            <w:r>
              <w:rPr>
                <w:sz w:val="23"/>
              </w:rPr>
              <w:t>Биогаз - это смесь газов, образующаяся в процессе: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9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жизнедеятельности эдафобионтов верхних слоев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14528" cy="9143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line="232" w:lineRule="auto" w:before="14"/>
              <w:ind w:left="114" w:right="771" w:hanging="1"/>
              <w:rPr>
                <w:sz w:val="23"/>
              </w:rPr>
            </w:pPr>
            <w:r>
              <w:rPr>
                <w:sz w:val="23"/>
              </w:rPr>
              <w:t>6) аэробного разложения промышленных органических отходов при участии целлюлозоразлагающих анаэробных бактерий;</w:t>
            </w:r>
          </w:p>
          <w:p>
            <w:pPr>
              <w:pStyle w:val="TableParagraph"/>
              <w:ind w:left="113" w:right="470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разложения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органических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отходов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анаэробных условиях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участюі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бактерий;</w:t>
            </w:r>
          </w:p>
          <w:p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разложения органических остатков с помощью</w:t>
            </w:r>
          </w:p>
          <w:p>
            <w:pPr>
              <w:pStyle w:val="TableParagraph"/>
              <w:spacing w:before="4"/>
              <w:ind w:left="116"/>
              <w:rPr>
                <w:sz w:val="23"/>
              </w:rPr>
            </w:pPr>
            <w:r>
              <w:rPr>
                <w:sz w:val="23"/>
              </w:rPr>
              <w:t>грибов</w:t>
            </w:r>
          </w:p>
        </w:tc>
      </w:tr>
      <w:tr>
        <w:trPr>
          <w:trHeight w:val="2840" w:hRule="atLeast"/>
        </w:trPr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2142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1" w:firstLine="7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Принцип </w:t>
            </w:r>
            <w:r>
              <w:rPr>
                <w:rFonts w:ascii="Cambria" w:hAnsi="Cambria"/>
                <w:w w:val="90"/>
                <w:sz w:val="22"/>
              </w:rPr>
              <w:t>соответствия  гласит:</w:t>
            </w:r>
          </w:p>
        </w:tc>
        <w:tc>
          <w:tcPr>
            <w:tcW w:w="1683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экологического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4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способность вида к воспроизводству особей не</w:t>
            </w:r>
          </w:p>
          <w:p>
            <w:pPr>
              <w:pStyle w:val="TableParagraph"/>
              <w:spacing w:line="230" w:lineRule="auto" w:before="10"/>
              <w:ind w:left="114" w:right="771"/>
              <w:rPr>
                <w:sz w:val="23"/>
              </w:rPr>
            </w:pPr>
            <w:r>
              <w:rPr>
                <w:w w:val="95"/>
                <w:sz w:val="23"/>
              </w:rPr>
              <w:t>беспредельна и ограничена лимитирующими </w:t>
            </w:r>
            <w:r>
              <w:rPr>
                <w:sz w:val="23"/>
              </w:rPr>
              <w:t>факторами;</w:t>
            </w:r>
          </w:p>
          <w:p>
            <w:pPr>
              <w:pStyle w:val="TableParagraph"/>
              <w:spacing w:line="230" w:lineRule="auto" w:before="14"/>
              <w:ind w:left="114" w:right="1300" w:hanging="5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форма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существования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организма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всегда взаимосвязана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условиями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жизни;</w:t>
            </w:r>
          </w:p>
          <w:p>
            <w:pPr>
              <w:pStyle w:val="TableParagraph"/>
              <w:spacing w:line="230" w:lineRule="auto" w:before="4"/>
              <w:ind w:left="114" w:right="167" w:hanging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действие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факторов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окружающей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среды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организм происходит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во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взаимодействии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компенсации;</w:t>
            </w:r>
          </w:p>
          <w:p>
            <w:pPr>
              <w:pStyle w:val="TableParagraph"/>
              <w:spacing w:line="230" w:lineRule="auto" w:before="9"/>
              <w:ind w:left="116" w:right="337" w:hanging="1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реакция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организмов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носит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приспособительный характер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отношению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факторам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среды;</w:t>
            </w:r>
          </w:p>
          <w:p>
            <w:pPr>
              <w:pStyle w:val="TableParagraph"/>
              <w:ind w:left="116" w:right="1122" w:hanging="5"/>
              <w:rPr>
                <w:sz w:val="23"/>
              </w:rPr>
            </w:pPr>
            <w:r>
              <w:rPr>
                <w:sz w:val="23"/>
              </w:rPr>
              <w:t>д) факторы среды действуют на организм в </w:t>
            </w:r>
            <w:r>
              <w:rPr>
                <w:w w:val="95"/>
                <w:sz w:val="23"/>
              </w:rPr>
              <w:t>соответствие  с климатом</w:t>
            </w:r>
          </w:p>
        </w:tc>
      </w:tr>
      <w:tr>
        <w:trPr>
          <w:trHeight w:val="500" w:hRule="atLeast"/>
        </w:trPr>
        <w:tc>
          <w:tcPr>
            <w:tcW w:w="643" w:type="dxa"/>
          </w:tcPr>
          <w:p>
            <w:pPr>
              <w:pStyle w:val="TableParagraph"/>
              <w:spacing w:before="94"/>
              <w:ind w:right="18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6.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22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Оболочка  Земли, населенная</w:t>
            </w:r>
          </w:p>
          <w:p>
            <w:pPr>
              <w:pStyle w:val="TableParagraph"/>
              <w:spacing w:line="262" w:lineRule="exact"/>
              <w:ind w:left="121"/>
              <w:rPr>
                <w:sz w:val="23"/>
              </w:rPr>
            </w:pPr>
            <w:r>
              <w:rPr>
                <w:sz w:val="23"/>
              </w:rPr>
              <w:t>живыми организмами, называется: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tabs>
                <w:tab w:pos="2125" w:val="left" w:leader="none"/>
              </w:tabs>
              <w:spacing w:line="224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биосферой;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тропосферой;</w:t>
            </w:r>
          </w:p>
          <w:p>
            <w:pPr>
              <w:pStyle w:val="TableParagraph"/>
              <w:tabs>
                <w:tab w:pos="2156" w:val="left" w:leader="none"/>
              </w:tabs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биогеоценозом;</w:t>
              <w:tab/>
              <w:t>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экосферой;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литосферой</w:t>
            </w:r>
          </w:p>
        </w:tc>
      </w:tr>
      <w:tr>
        <w:trPr>
          <w:trHeight w:val="1540" w:hRule="atLeast"/>
        </w:trPr>
        <w:tc>
          <w:tcPr>
            <w:tcW w:w="6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right="18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7.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2"/>
              <w:ind w:left="121"/>
              <w:rPr>
                <w:sz w:val="22"/>
              </w:rPr>
            </w:pPr>
            <w:r>
              <w:rPr>
                <w:sz w:val="22"/>
              </w:rPr>
              <w:t>Отношения типа «паразит </w:t>
            </w: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хозяин»</w:t>
            </w:r>
          </w:p>
          <w:p>
            <w:pPr>
              <w:pStyle w:val="TableParagraph"/>
              <w:spacing w:before="71"/>
              <w:ind w:left="124"/>
              <w:rPr>
                <w:sz w:val="15"/>
              </w:rPr>
            </w:pPr>
            <w:r>
              <w:rPr>
                <w:sz w:val="15"/>
              </w:rPr>
              <w:t>GO GTOЯT  В  ТОМ,  ЧТО ПЗ]ЭЫЗИТ'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не оказывает существенного влияния на хозяина;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всегда приводит хозяина к смерти;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приносит определенную пользу хозяину;</w:t>
            </w:r>
          </w:p>
          <w:p>
            <w:pPr>
              <w:pStyle w:val="TableParagraph"/>
              <w:spacing w:line="235" w:lineRule="auto" w:before="5"/>
              <w:ind w:left="114" w:hanging="4"/>
              <w:rPr>
                <w:sz w:val="23"/>
              </w:rPr>
            </w:pPr>
            <w:r>
              <w:rPr>
                <w:sz w:val="23"/>
              </w:rPr>
              <w:t>г) приносит вред, но лиівь в некоторьт случаях приводит к скорой гибели хозяина;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оказывает положительное влияние</w:t>
            </w:r>
          </w:p>
        </w:tc>
      </w:tr>
      <w:tr>
        <w:trPr>
          <w:trHeight w:val="1280" w:hRule="atLeast"/>
        </w:trPr>
        <w:tc>
          <w:tcPr>
            <w:tcW w:w="6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right="187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0"/>
                <w:sz w:val="22"/>
              </w:rPr>
              <w:t>8.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42" w:lineRule="auto" w:before="225"/>
              <w:ind w:left="115" w:hanging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Верное соотношение численности и </w:t>
            </w:r>
            <w:r>
              <w:rPr>
                <w:rFonts w:ascii="Cambria" w:hAnsi="Cambria"/>
                <w:sz w:val="22"/>
              </w:rPr>
              <w:t>биомассы растений и животных в биосфере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в биосфере число видов растений больше, а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биомасса их меньше чем животных;</w:t>
            </w:r>
          </w:p>
          <w:p>
            <w:pPr>
              <w:pStyle w:val="TableParagraph"/>
              <w:spacing w:line="237" w:lineRule="auto"/>
              <w:ind w:left="114" w:right="158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число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примерно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равно; в) биомасса растений на сувіе больте, а в океане </w:t>
            </w:r>
            <w:r>
              <w:rPr>
                <w:w w:val="95"/>
                <w:sz w:val="23"/>
              </w:rPr>
              <w:t>меньше, чем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животньІх;</w:t>
            </w:r>
          </w:p>
        </w:tc>
      </w:tr>
    </w:tbl>
    <w:p>
      <w:pPr>
        <w:spacing w:after="0" w:line="237" w:lineRule="auto"/>
        <w:rPr>
          <w:sz w:val="23"/>
        </w:rPr>
        <w:sectPr>
          <w:type w:val="continuous"/>
          <w:pgSz w:w="12240" w:h="15840"/>
          <w:pgMar w:top="980" w:bottom="280" w:left="1320" w:right="680"/>
        </w:sectPr>
      </w:pPr>
    </w:p>
    <w:tbl>
      <w:tblPr>
        <w:tblW w:w="0" w:type="auto"/>
        <w:jc w:val="left"/>
        <w:tblInd w:w="110" w:type="dxa"/>
        <w:tblBorders>
          <w:top w:val="single" w:sz="6" w:space="0" w:color="003F00"/>
          <w:left w:val="single" w:sz="6" w:space="0" w:color="003F00"/>
          <w:bottom w:val="single" w:sz="6" w:space="0" w:color="003F00"/>
          <w:right w:val="single" w:sz="6" w:space="0" w:color="003F00"/>
          <w:insideH w:val="single" w:sz="6" w:space="0" w:color="003F00"/>
          <w:insideV w:val="single" w:sz="6" w:space="0" w:color="003F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3821"/>
        <w:gridCol w:w="5530"/>
      </w:tblGrid>
      <w:tr>
        <w:trPr>
          <w:trHeight w:val="78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животных больше, чем растений, поэтому их</w:t>
            </w:r>
          </w:p>
          <w:p>
            <w:pPr>
              <w:pStyle w:val="TableParagraph"/>
              <w:spacing w:line="257" w:lineRule="exact" w:before="4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биомасса больше</w:t>
            </w:r>
          </w:p>
          <w:p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в океане биомасса растений и животных равная</w:t>
            </w:r>
          </w:p>
        </w:tc>
      </w:tr>
      <w:tr>
        <w:trPr>
          <w:trHeight w:val="1020" w:hRule="atLeast"/>
        </w:trPr>
        <w:tc>
          <w:tcPr>
            <w:tcW w:w="648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821" w:type="dxa"/>
          </w:tcPr>
          <w:p>
            <w:pPr>
              <w:pStyle w:val="TableParagraph"/>
              <w:spacing w:line="215" w:lineRule="exact"/>
              <w:ind w:left="115"/>
              <w:rPr>
                <w:sz w:val="23"/>
              </w:rPr>
            </w:pPr>
            <w:r>
              <w:rPr>
                <w:sz w:val="23"/>
              </w:rPr>
              <w:t>Число особей вида на единицу</w:t>
            </w:r>
          </w:p>
          <w:p>
            <w:pPr>
              <w:pStyle w:val="TableParagraph"/>
              <w:spacing w:line="235" w:lineRule="auto" w:before="2"/>
              <w:ind w:left="114" w:right="456"/>
              <w:rPr>
                <w:sz w:val="23"/>
              </w:rPr>
            </w:pPr>
            <w:r>
              <w:rPr>
                <w:sz w:val="23"/>
              </w:rPr>
              <w:t>площади или на единицу объема жизненного пространства показывает: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2778" w:val="left" w:leader="none"/>
              </w:tabs>
              <w:spacing w:line="242" w:lineRule="auto" w:before="92"/>
              <w:ind w:left="112" w:right="1300" w:firstLine="4"/>
              <w:rPr>
                <w:sz w:val="22"/>
              </w:rPr>
            </w:pPr>
            <w:r>
              <w:rPr>
                <w:sz w:val="23"/>
              </w:rPr>
              <w:t>а)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видовое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разнообразие;</w:t>
              <w:tab/>
              <w:t>6)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плодовитость;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в)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плотность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популяции;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численность;</w:t>
            </w:r>
            <w:r>
              <w:rPr>
                <w:w w:val="95"/>
                <w:sz w:val="23"/>
              </w:rPr>
              <w:t> </w:t>
            </w:r>
            <w:r>
              <w:rPr>
                <w:sz w:val="22"/>
              </w:rPr>
              <w:t>д)  устойчивость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популяции</w:t>
            </w:r>
          </w:p>
        </w:tc>
      </w:tr>
      <w:tr>
        <w:trPr>
          <w:trHeight w:val="310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10.</w:t>
            </w:r>
          </w:p>
        </w:tc>
        <w:tc>
          <w:tcPr>
            <w:tcW w:w="38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Что такое трофическая  цепь</w:t>
            </w:r>
          </w:p>
        </w:tc>
        <w:tc>
          <w:tcPr>
            <w:tcW w:w="5530" w:type="dxa"/>
          </w:tcPr>
          <w:p>
            <w:pPr>
              <w:pStyle w:val="TableParagraph"/>
              <w:spacing w:line="221" w:lineRule="exact"/>
              <w:ind w:left="116"/>
              <w:rPr>
                <w:sz w:val="22"/>
              </w:rPr>
            </w:pPr>
            <w:r>
              <w:rPr>
                <w:sz w:val="22"/>
              </w:rPr>
              <w:t>а) цепь питания, образованная  микроорганизмами,</w:t>
            </w:r>
          </w:p>
          <w:p>
            <w:pPr>
              <w:pStyle w:val="TableParagraph"/>
              <w:ind w:left="114" w:right="154" w:firstLine="2"/>
              <w:rPr>
                <w:sz w:val="23"/>
              </w:rPr>
            </w:pPr>
            <w:r>
              <w:rPr>
                <w:sz w:val="23"/>
              </w:rPr>
              <w:t>способными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фиксировать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энергию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химических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связей 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процессе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окисления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азота,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углерода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т.д.;</w:t>
            </w:r>
          </w:p>
          <w:p>
            <w:pPr>
              <w:pStyle w:val="TableParagraph"/>
              <w:spacing w:line="235" w:lineRule="auto" w:before="4"/>
              <w:ind w:left="112" w:right="279" w:hanging="3"/>
              <w:rPr>
                <w:sz w:val="23"/>
              </w:rPr>
            </w:pPr>
            <w:r>
              <w:rPr>
                <w:sz w:val="23"/>
              </w:rPr>
              <w:t>6) цепь питания, образованная организмами, перез которые происходит передача вещества и энергии; в) цепь питания, которая идет от мертвого органического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вещества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микроорганизмам,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затем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к детритофагам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хищникам;</w:t>
            </w:r>
          </w:p>
          <w:p>
            <w:pPr>
              <w:pStyle w:val="TableParagraph"/>
              <w:spacing w:line="261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пастбищная цепь;</w:t>
            </w:r>
          </w:p>
          <w:p>
            <w:pPr>
              <w:pStyle w:val="TableParagraph"/>
              <w:spacing w:line="235" w:lineRule="auto" w:before="2"/>
              <w:ind w:left="114" w:right="483" w:hanging="3"/>
              <w:rPr>
                <w:sz w:val="23"/>
              </w:rPr>
            </w:pPr>
            <w:r>
              <w:rPr>
                <w:sz w:val="23"/>
              </w:rPr>
              <w:t>д)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цепь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питания,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которая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начинается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и идет далее к растительноядным животным и их хищникам</w:t>
            </w:r>
          </w:p>
        </w:tc>
      </w:tr>
      <w:tr>
        <w:trPr>
          <w:trHeight w:val="154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11.</w:t>
            </w:r>
          </w:p>
        </w:tc>
        <w:tc>
          <w:tcPr>
            <w:tcW w:w="3821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113" w:right="995" w:firstLine="3"/>
              <w:jc w:val="both"/>
              <w:rPr>
                <w:sz w:val="22"/>
              </w:rPr>
            </w:pPr>
            <w:r>
              <w:rPr>
                <w:sz w:val="22"/>
              </w:rPr>
              <w:t>Укажите OOПT Республики Татарстан, имеющее статус биосферных:</w:t>
            </w:r>
          </w:p>
        </w:tc>
        <w:tc>
          <w:tcPr>
            <w:tcW w:w="5530" w:type="dxa"/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а)  Волжско-Камский заповедник;</w:t>
            </w:r>
          </w:p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заказник «Чатыр Tay»;</w:t>
            </w:r>
          </w:p>
          <w:p>
            <w:pPr>
              <w:pStyle w:val="TableParagraph"/>
              <w:spacing w:line="235" w:lineRule="auto" w:before="2"/>
              <w:ind w:left="115" w:right="644" w:hanging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государственный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природный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заказник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«остров Свияжск»</w:t>
            </w:r>
          </w:p>
          <w:p>
            <w:pPr>
              <w:pStyle w:val="TableParagraph"/>
              <w:spacing w:line="235" w:lineRule="auto"/>
              <w:ind w:left="116" w:right="1526" w:hanging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национальный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парк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«Нижняя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Кама»; г)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памятник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природы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«І4стоки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Казанки»</w:t>
            </w:r>
          </w:p>
        </w:tc>
      </w:tr>
      <w:tr>
        <w:trPr>
          <w:trHeight w:val="232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1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12.</w:t>
            </w:r>
          </w:p>
        </w:tc>
        <w:tc>
          <w:tcPr>
            <w:tcW w:w="3821" w:type="dxa"/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114" w:right="170" w:firstLine="1"/>
              <w:rPr>
                <w:sz w:val="23"/>
              </w:rPr>
            </w:pPr>
            <w:r>
              <w:rPr>
                <w:sz w:val="23"/>
              </w:rPr>
              <w:t>В соответствии с Конституцией РФ каждый гражданин имеет право на </w:t>
            </w:r>
            <w:r>
              <w:rPr>
                <w:sz w:val="22"/>
              </w:rPr>
              <w:t>благоприятную окружающую среду, </w:t>
            </w:r>
            <w:r>
              <w:rPr>
                <w:sz w:val="23"/>
              </w:rPr>
              <w:t>согласно закону РФ «Об охране </w:t>
            </w:r>
            <w:r>
              <w:rPr>
                <w:w w:val="95"/>
                <w:sz w:val="23"/>
              </w:rPr>
              <w:t>окружающей среды» благоприятная окружающая  среда обеспечивает:</w:t>
            </w:r>
          </w:p>
        </w:tc>
        <w:tc>
          <w:tcPr>
            <w:tcW w:w="5530" w:type="dxa"/>
          </w:tcPr>
          <w:p>
            <w:pPr>
              <w:pStyle w:val="TableParagraph"/>
              <w:spacing w:line="21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высокую рождаемость населения;</w:t>
            </w:r>
          </w:p>
          <w:p>
            <w:pPr>
              <w:pStyle w:val="TableParagraph"/>
              <w:spacing w:line="230" w:lineRule="auto" w:before="15"/>
              <w:ind w:left="114" w:right="932" w:hanging="1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превышение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рождаемости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над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смертностью </w:t>
            </w:r>
            <w:r>
              <w:rPr>
                <w:w w:val="95"/>
                <w:sz w:val="23"/>
              </w:rPr>
              <w:t>населения  Российской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Федерации;</w:t>
            </w:r>
          </w:p>
          <w:p>
            <w:pPr>
              <w:pStyle w:val="TableParagraph"/>
              <w:spacing w:line="230" w:lineRule="auto" w:before="5"/>
              <w:ind w:left="116" w:right="775" w:hanging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поддержание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стабильной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численности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видов, занесенных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Красную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Книгу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устойчивый экономический рост;</w:t>
            </w:r>
          </w:p>
          <w:p>
            <w:pPr>
              <w:pStyle w:val="TableParagraph"/>
              <w:spacing w:line="235" w:lineRule="auto" w:before="5"/>
              <w:ind w:left="111" w:right="501"/>
              <w:rPr>
                <w:sz w:val="23"/>
              </w:rPr>
            </w:pPr>
            <w:r>
              <w:rPr>
                <w:sz w:val="23"/>
              </w:rPr>
              <w:t>д) устойчивое функционироваюіе естественньт экосистем,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природных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природно-антропогенных объектов.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3"/>
          </w:tcPr>
          <w:p>
            <w:pPr>
              <w:pStyle w:val="TableParagraph"/>
              <w:spacing w:line="217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Задание</w:t>
            </w:r>
            <w:r>
              <w:rPr>
                <w:b/>
                <w:spacing w:val="-20"/>
                <w:sz w:val="23"/>
              </w:rPr>
              <w:t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Выберите</w:t>
            </w:r>
            <w:r>
              <w:rPr>
                <w:b/>
                <w:spacing w:val="-18"/>
                <w:sz w:val="23"/>
              </w:rPr>
              <w:t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-22"/>
                <w:sz w:val="23"/>
              </w:rPr>
              <w:t> </w:t>
            </w:r>
            <w:r>
              <w:rPr>
                <w:b/>
                <w:sz w:val="23"/>
              </w:rPr>
              <w:t>правильных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ответа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-24"/>
                <w:sz w:val="23"/>
              </w:rPr>
              <w:t> </w:t>
            </w:r>
            <w:r>
              <w:rPr>
                <w:b/>
                <w:sz w:val="23"/>
              </w:rPr>
              <w:t>нескольких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предложенных,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правильный</w:t>
            </w:r>
            <w:r>
              <w:rPr>
                <w:b/>
                <w:spacing w:val="-19"/>
                <w:sz w:val="23"/>
              </w:rPr>
              <w:t> </w:t>
            </w:r>
            <w:r>
              <w:rPr>
                <w:sz w:val="23"/>
              </w:rPr>
              <w:t>ответ</w:t>
            </w:r>
          </w:p>
          <w:p>
            <w:pPr>
              <w:pStyle w:val="TableParagraph"/>
              <w:spacing w:line="264" w:lineRule="exact"/>
              <w:ind w:left="93"/>
              <w:rPr>
                <w:sz w:val="23"/>
              </w:rPr>
            </w:pPr>
            <w:r>
              <w:rPr>
                <w:sz w:val="23"/>
              </w:rPr>
              <w:t>1 балл: (вопросы 13-19)</w:t>
            </w:r>
          </w:p>
        </w:tc>
      </w:tr>
      <w:tr>
        <w:trPr>
          <w:trHeight w:val="780" w:hRule="atLeast"/>
        </w:trPr>
        <w:tc>
          <w:tcPr>
            <w:tcW w:w="64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13.</w:t>
            </w:r>
          </w:p>
        </w:tc>
        <w:tc>
          <w:tcPr>
            <w:tcW w:w="382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6"/>
              <w:rPr>
                <w:sz w:val="22"/>
              </w:rPr>
            </w:pPr>
            <w:r>
              <w:rPr>
                <w:sz w:val="22"/>
              </w:rPr>
              <w:t>Дождевые  черви являются: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2092" w:val="left" w:leader="none"/>
              </w:tabs>
              <w:spacing w:line="227" w:lineRule="exact"/>
              <w:ind w:left="114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детртофагами,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автотрофами,</w:t>
            </w:r>
          </w:p>
          <w:p>
            <w:pPr>
              <w:pStyle w:val="TableParagraph"/>
              <w:tabs>
                <w:tab w:pos="2083" w:val="left" w:leader="none"/>
              </w:tabs>
              <w:spacing w:line="235" w:lineRule="auto"/>
              <w:ind w:left="112" w:right="1913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фитофагами,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редуцентами,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консументами,</w:t>
              <w:tab/>
            </w:r>
            <w:r>
              <w:rPr>
                <w:w w:val="95"/>
                <w:sz w:val="23"/>
              </w:rPr>
              <w:t>е)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мезотрофами</w:t>
            </w:r>
          </w:p>
        </w:tc>
      </w:tr>
      <w:tr>
        <w:trPr>
          <w:trHeight w:val="128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5"/>
              <w:ind w:right="8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14.</w:t>
            </w:r>
          </w:p>
        </w:tc>
        <w:tc>
          <w:tcPr>
            <w:tcW w:w="3821" w:type="dxa"/>
          </w:tcPr>
          <w:p>
            <w:pPr>
              <w:pStyle w:val="TableParagraph"/>
              <w:spacing w:line="242" w:lineRule="auto" w:before="83"/>
              <w:ind w:left="108" w:hanging="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Какие типы растительности </w:t>
            </w:r>
            <w:r>
              <w:rPr>
                <w:rFonts w:ascii="Cambria" w:hAnsi="Cambria"/>
                <w:w w:val="95"/>
                <w:sz w:val="22"/>
              </w:rPr>
              <w:t>Татарстана относятся к зональным </w:t>
            </w:r>
            <w:r>
              <w:rPr>
                <w:rFonts w:ascii="Cambria" w:hAnsi="Cambria"/>
                <w:sz w:val="22"/>
              </w:rPr>
              <w:t>типам:</w:t>
            </w:r>
          </w:p>
        </w:tc>
        <w:tc>
          <w:tcPr>
            <w:tcW w:w="5530" w:type="dxa"/>
          </w:tcPr>
          <w:p>
            <w:pPr>
              <w:pStyle w:val="TableParagraph"/>
              <w:spacing w:line="220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ічироколиственные леса;</w:t>
            </w:r>
          </w:p>
          <w:p>
            <w:pPr>
              <w:pStyle w:val="TableParagraph"/>
              <w:spacing w:line="235" w:lineRule="auto" w:before="2"/>
              <w:ind w:left="111" w:right="3533" w:firstLine="3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пойменные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луга;</w:t>
            </w:r>
            <w:r>
              <w:rPr>
                <w:w w:val="93"/>
                <w:sz w:val="23"/>
              </w:rPr>
              <w:t> </w:t>
            </w:r>
            <w:r>
              <w:rPr>
                <w:sz w:val="23"/>
              </w:rPr>
              <w:t>в) сосновые леса; </w:t>
            </w:r>
            <w:r>
              <w:rPr>
                <w:w w:val="95"/>
                <w:sz w:val="23"/>
              </w:rPr>
              <w:t>г)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лесостепь;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сфагновые болота.</w:t>
            </w:r>
          </w:p>
        </w:tc>
      </w:tr>
      <w:tr>
        <w:trPr>
          <w:trHeight w:val="128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9352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1" w:type="dxa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37" w:lineRule="auto"/>
              <w:ind w:left="108" w:right="620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Размножение, линька, сезонные </w:t>
            </w:r>
            <w:r>
              <w:rPr>
                <w:rFonts w:ascii="Cambria" w:hAnsi="Cambria"/>
                <w:w w:val="90"/>
                <w:sz w:val="22"/>
              </w:rPr>
              <w:t>миграции — это адаптации к:</w:t>
            </w:r>
          </w:p>
        </w:tc>
        <w:tc>
          <w:tcPr>
            <w:tcW w:w="5530" w:type="dxa"/>
          </w:tcPr>
          <w:p>
            <w:pPr>
              <w:pStyle w:val="TableParagraph"/>
              <w:spacing w:line="224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световому режиму;</w:t>
            </w:r>
          </w:p>
          <w:p>
            <w:pPr>
              <w:pStyle w:val="TableParagraph"/>
              <w:spacing w:line="232" w:lineRule="auto" w:before="5"/>
              <w:ind w:left="114" w:right="3274" w:hanging="5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тепловому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режиму; в) водному режиму; 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режиму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осадков;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д)  антропогенным воздействиям.</w:t>
            </w:r>
          </w:p>
        </w:tc>
      </w:tr>
      <w:tr>
        <w:trPr>
          <w:trHeight w:val="500" w:hRule="atLeast"/>
        </w:trPr>
        <w:tc>
          <w:tcPr>
            <w:tcW w:w="648" w:type="dxa"/>
          </w:tcPr>
          <w:p>
            <w:pPr>
              <w:pStyle w:val="TableParagraph"/>
              <w:spacing w:line="350" w:lineRule="exact"/>
              <w:ind w:right="125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Ј </w:t>
            </w:r>
            <w:r>
              <w:rPr>
                <w:w w:val="95"/>
                <w:position w:val="-12"/>
                <w:sz w:val="22"/>
              </w:rPr>
              <w:t>6</w:t>
            </w:r>
          </w:p>
        </w:tc>
        <w:tc>
          <w:tcPr>
            <w:tcW w:w="3821" w:type="dxa"/>
          </w:tcPr>
          <w:p>
            <w:pPr>
              <w:pStyle w:val="TableParagraph"/>
              <w:tabs>
                <w:tab w:pos="1201" w:val="left" w:leader="none"/>
                <w:tab w:pos="3177" w:val="left" w:leader="none"/>
              </w:tabs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Парой</w:t>
              <w:tab/>
              <w:t>хищник-жертва</w:t>
              <w:tab/>
              <w:t>могут</w:t>
            </w:r>
          </w:p>
          <w:p>
            <w:pPr>
              <w:pStyle w:val="TableParagraph"/>
              <w:spacing w:before="81"/>
              <w:ind w:left="116"/>
              <w:rPr>
                <w:sz w:val="14"/>
              </w:rPr>
            </w:pPr>
            <w:r>
              <w:rPr>
                <w:w w:val="110"/>
                <w:sz w:val="14"/>
              </w:rPr>
              <w:t>ЯВЛЯТЬGЯ '</w:t>
            </w:r>
          </w:p>
        </w:tc>
        <w:tc>
          <w:tcPr>
            <w:tcW w:w="5530" w:type="dxa"/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слепень и лошадь;</w:t>
            </w:r>
          </w:p>
          <w:p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лисица и куропатка;</w:t>
            </w:r>
          </w:p>
        </w:tc>
      </w:tr>
    </w:tbl>
    <w:p>
      <w:pPr>
        <w:spacing w:after="0" w:line="264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1300"/>
          <w:left w:val="single" w:sz="6" w:space="0" w:color="001300"/>
          <w:bottom w:val="single" w:sz="6" w:space="0" w:color="001300"/>
          <w:right w:val="single" w:sz="6" w:space="0" w:color="001300"/>
          <w:insideH w:val="single" w:sz="6" w:space="0" w:color="001300"/>
          <w:insideV w:val="single" w:sz="6" w:space="0" w:color="0013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0"/>
        <w:gridCol w:w="3826"/>
        <w:gridCol w:w="322"/>
        <w:gridCol w:w="5203"/>
      </w:tblGrid>
      <w:tr>
        <w:trPr>
          <w:trHeight w:val="780" w:hRule="atLeast"/>
        </w:trPr>
        <w:tc>
          <w:tcPr>
            <w:tcW w:w="65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5" w:type="dxa"/>
            <w:gridSpan w:val="2"/>
          </w:tcPr>
          <w:p>
            <w:pPr>
              <w:pStyle w:val="TableParagraph"/>
              <w:spacing w:line="232" w:lineRule="exact"/>
              <w:ind w:left="109"/>
              <w:rPr>
                <w:sz w:val="23"/>
              </w:rPr>
            </w:pPr>
            <w:r>
              <w:rPr>
                <w:sz w:val="23"/>
              </w:rPr>
              <w:t>в) бычий цепень и корова;</w:t>
            </w:r>
          </w:p>
          <w:p>
            <w:pPr>
              <w:pStyle w:val="TableParagraph"/>
              <w:spacing w:line="235" w:lineRule="auto" w:before="5"/>
              <w:ind w:left="107" w:right="2688" w:firstLine="4"/>
              <w:rPr>
                <w:sz w:val="23"/>
              </w:rPr>
            </w:pPr>
            <w:r>
              <w:rPr>
                <w:sz w:val="23"/>
              </w:rPr>
              <w:t>г) гриб - трутовик и береза; д) росянка и комар</w:t>
            </w:r>
          </w:p>
        </w:tc>
      </w:tr>
      <w:tr>
        <w:trPr>
          <w:trHeight w:val="22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К   числу   видов,   встречающихся в</w:t>
            </w:r>
          </w:p>
        </w:tc>
        <w:tc>
          <w:tcPr>
            <w:tcW w:w="552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ковыль перистый;</w:t>
            </w:r>
          </w:p>
        </w:tc>
      </w:tr>
      <w:tr>
        <w:trPr>
          <w:trHeight w:val="26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3" w:val="left" w:leader="none"/>
                <w:tab w:pos="2578" w:val="left" w:leader="none"/>
                <w:tab w:pos="3508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экосистемах</w:t>
              <w:tab/>
              <w:t>луговых</w:t>
              <w:tab/>
              <w:t>степей,</w:t>
              <w:tab/>
              <w:t>не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6) шалфей мутовчатый;</w:t>
            </w:r>
          </w:p>
        </w:tc>
      </w:tr>
      <w:tr>
        <w:trPr>
          <w:trHeight w:val="26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90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относятся: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в) ландыпі майский;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г)  папоротник-орляк;</w:t>
            </w:r>
          </w:p>
        </w:tc>
      </w:tr>
      <w:tr>
        <w:trPr>
          <w:trHeight w:val="26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sz w:val="23"/>
              </w:rPr>
              <w:t>д) чабрец ползучий.</w:t>
            </w:r>
          </w:p>
        </w:tc>
      </w:tr>
      <w:tr>
        <w:trPr>
          <w:trHeight w:val="22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2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клюква болотная;</w:t>
            </w:r>
          </w:p>
        </w:tc>
      </w:tr>
      <w:tr>
        <w:trPr>
          <w:trHeight w:val="78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289"/>
              <w:rPr>
                <w:sz w:val="23"/>
              </w:rPr>
            </w:pPr>
            <w:r>
              <w:rPr>
                <w:sz w:val="23"/>
              </w:rPr>
              <w:t>18.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uto" w:before="128"/>
              <w:ind w:left="115" w:right="109" w:hanging="1"/>
              <w:rPr>
                <w:sz w:val="23"/>
              </w:rPr>
            </w:pPr>
            <w:r>
              <w:rPr>
                <w:sz w:val="23"/>
              </w:rPr>
              <w:t>Выберите из предложенных </w:t>
            </w:r>
            <w:r>
              <w:rPr>
                <w:w w:val="95"/>
                <w:sz w:val="23"/>
              </w:rPr>
              <w:t>растений  типичных нитрофилов: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/>
              <w:ind w:left="106" w:right="3029" w:hanging="2"/>
              <w:rPr>
                <w:sz w:val="23"/>
              </w:rPr>
            </w:pPr>
            <w:r>
              <w:rPr>
                <w:sz w:val="23"/>
              </w:rPr>
              <w:t>6) крапива двудомная; в)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башмачок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настоящий; г)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чистотел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больвіой</w:t>
            </w:r>
          </w:p>
        </w:tc>
      </w:tr>
      <w:tr>
        <w:trPr>
          <w:trHeight w:val="52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д) сосна обыкновенная</w:t>
            </w:r>
          </w:p>
        </w:tc>
      </w:tr>
      <w:tr>
        <w:trPr>
          <w:trHeight w:val="22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2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 симбиоза двух видов;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5"/>
              <w:rPr>
                <w:sz w:val="23"/>
              </w:rPr>
            </w:pPr>
            <w:r>
              <w:rPr>
                <w:sz w:val="23"/>
              </w:rPr>
              <w:t>6) конкуренции двух видов;</w:t>
            </w:r>
          </w:p>
        </w:tc>
      </w:tr>
      <w:tr>
        <w:trPr>
          <w:trHeight w:val="52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290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/>
              <w:ind w:left="116" w:hanging="4"/>
              <w:rPr>
                <w:sz w:val="22"/>
              </w:rPr>
            </w:pPr>
            <w:r>
              <w:rPr>
                <w:sz w:val="22"/>
              </w:rPr>
              <w:t>Так называемая теорема Г.Ф. Гаузе описывает  следующие явления:</w:t>
            </w: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в) равенство численности двух видов;</w:t>
            </w:r>
          </w:p>
          <w:p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г) пopor численности видов обусловлен емкостью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6"/>
              <w:rPr>
                <w:sz w:val="23"/>
              </w:rPr>
            </w:pPr>
            <w:r>
              <w:rPr>
                <w:sz w:val="23"/>
              </w:rPr>
              <w:t>средьІ;</w:t>
            </w:r>
          </w:p>
        </w:tc>
      </w:tr>
      <w:tr>
        <w:trPr>
          <w:trHeight w:val="26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д) мутуализма</w:t>
            </w:r>
          </w:p>
        </w:tc>
      </w:tr>
      <w:tr>
        <w:trPr>
          <w:trHeight w:val="760" w:hRule="atLeast"/>
        </w:trPr>
        <w:tc>
          <w:tcPr>
            <w:tcW w:w="10008" w:type="dxa"/>
            <w:gridSpan w:val="5"/>
          </w:tcPr>
          <w:p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r>
              <w:rPr>
                <w:sz w:val="23"/>
              </w:rPr>
              <w:t>Задание 3 Установите  соответствие  между  приведенными  терминами  (или примерами)  и их</w:t>
            </w:r>
          </w:p>
          <w:p>
            <w:pPr>
              <w:pStyle w:val="TableParagraph"/>
              <w:spacing w:line="230" w:lineRule="auto" w:before="10"/>
              <w:ind w:left="114" w:right="171" w:firstLine="3"/>
              <w:rPr>
                <w:sz w:val="23"/>
              </w:rPr>
            </w:pPr>
            <w:r>
              <w:rPr>
                <w:sz w:val="23"/>
              </w:rPr>
              <w:t>толкованием (определением). За каждое правильное соответствие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0,5 баллов, максимально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 балла (вопросы 20-23)</w:t>
            </w:r>
          </w:p>
        </w:tc>
      </w:tr>
      <w:tr>
        <w:trPr>
          <w:trHeight w:val="126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201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147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2" w:val="left" w:leader="none"/>
              </w:tabs>
              <w:spacing w:line="249" w:lineRule="exact" w:before="101" w:after="0"/>
              <w:ind w:left="342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Мезотроф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60" w:lineRule="exact" w:before="0" w:after="0"/>
              <w:ind w:left="346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Стенофаг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59" w:lineRule="exact" w:before="0" w:after="0"/>
              <w:ind w:left="346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Фаготроф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Герпетобионт</w:t>
            </w:r>
          </w:p>
        </w:tc>
        <w:tc>
          <w:tcPr>
            <w:tcW w:w="5203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Гетеротроф, поедающий другие организмы;</w:t>
            </w:r>
          </w:p>
          <w:p>
            <w:pPr>
              <w:pStyle w:val="TableParagraph"/>
              <w:spacing w:line="225" w:lineRule="auto" w:before="15"/>
              <w:ind w:left="109" w:right="689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умеренными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потребностями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 </w:t>
            </w:r>
            <w:r>
              <w:rPr>
                <w:w w:val="95"/>
                <w:sz w:val="23"/>
              </w:rPr>
              <w:t>питательных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веществах;</w:t>
            </w:r>
          </w:p>
          <w:p>
            <w:pPr>
              <w:pStyle w:val="TableParagraph"/>
              <w:spacing w:line="230" w:lineRule="auto" w:before="9"/>
              <w:ind w:left="109" w:right="208" w:firstLine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обитающий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поверхности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почвы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w w:val="95"/>
                <w:sz w:val="23"/>
              </w:rPr>
              <w:t>в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подстилке;</w:t>
            </w:r>
          </w:p>
        </w:tc>
      </w:tr>
      <w:tr>
        <w:trPr>
          <w:trHeight w:val="500" w:hRule="atLeast"/>
        </w:trPr>
        <w:tc>
          <w:tcPr>
            <w:tcW w:w="658" w:type="dxa"/>
            <w:gridSpan w:val="2"/>
            <w:tcBorders>
              <w:top w:val="nil"/>
              <w:bottom w:val="thickThinMediumGap" w:sz="12" w:space="0" w:color="0013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7" w:type="dxa"/>
            <w:gridSpan w:val="2"/>
            <w:tcBorders>
              <w:top w:val="nil"/>
              <w:bottom w:val="thickThinMediumGap" w:sz="12" w:space="0" w:color="001300"/>
            </w:tcBorders>
          </w:tcPr>
          <w:p>
            <w:pPr>
              <w:pStyle w:val="TableParagraph"/>
              <w:spacing w:before="110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1—Б; 2 </w:t>
            </w:r>
            <w:r>
              <w:rPr>
                <w:color w:val="00EB00"/>
                <w:w w:val="85"/>
                <w:sz w:val="23"/>
              </w:rPr>
              <w:t>— </w:t>
            </w:r>
            <w:r>
              <w:rPr>
                <w:w w:val="95"/>
                <w:sz w:val="23"/>
              </w:rPr>
              <w:t>F; 3 </w:t>
            </w:r>
            <w:r>
              <w:rPr>
                <w:color w:val="00EB00"/>
                <w:w w:val="85"/>
                <w:sz w:val="23"/>
              </w:rPr>
              <w:t>— </w:t>
            </w:r>
            <w:r>
              <w:rPr>
                <w:w w:val="95"/>
                <w:sz w:val="23"/>
              </w:rPr>
              <w:t>А; 4- В</w:t>
            </w:r>
          </w:p>
        </w:tc>
        <w:tc>
          <w:tcPr>
            <w:tcW w:w="5203" w:type="dxa"/>
            <w:tcBorders>
              <w:top w:val="nil"/>
              <w:bottom w:val="thickThinMediumGap" w:sz="12" w:space="0" w:color="001300"/>
            </w:tcBorders>
          </w:tcPr>
          <w:p>
            <w:pPr>
              <w:pStyle w:val="TableParagraph"/>
              <w:spacing w:line="230" w:lineRule="auto"/>
              <w:ind w:left="111" w:right="1215" w:hanging="2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имеющий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узкую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пищевую специализацию</w:t>
            </w:r>
          </w:p>
        </w:tc>
      </w:tr>
      <w:tr>
        <w:trPr>
          <w:trHeight w:val="220" w:hRule="atLeast"/>
        </w:trPr>
        <w:tc>
          <w:tcPr>
            <w:tcW w:w="658" w:type="dxa"/>
            <w:gridSpan w:val="2"/>
            <w:tcBorders>
              <w:top w:val="thinThickMediumGap" w:sz="12" w:space="0" w:color="0013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47" w:type="dxa"/>
            <w:gridSpan w:val="2"/>
            <w:tcBorders>
              <w:top w:val="thinThickMediumGap" w:sz="12" w:space="0" w:color="001300"/>
              <w:bottom w:val="nil"/>
            </w:tcBorders>
          </w:tcPr>
          <w:p>
            <w:pPr>
              <w:pStyle w:val="TableParagraph"/>
              <w:spacing w:line="212" w:lineRule="exact"/>
              <w:ind w:left="453"/>
              <w:rPr>
                <w:sz w:val="23"/>
              </w:rPr>
            </w:pPr>
            <w:r>
              <w:rPr>
                <w:sz w:val="23"/>
              </w:rPr>
              <w:t>1.  гербициды;</w:t>
            </w:r>
          </w:p>
        </w:tc>
        <w:tc>
          <w:tcPr>
            <w:tcW w:w="5203" w:type="dxa"/>
            <w:tcBorders>
              <w:top w:val="thinThickMediumGap" w:sz="12" w:space="0" w:color="0013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30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4147" w:type="dxa"/>
            <w:gridSpan w:val="2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0" w:lineRule="auto" w:before="35" w:after="0"/>
              <w:ind w:left="448" w:right="0" w:firstLine="2"/>
              <w:jc w:val="left"/>
              <w:rPr>
                <w:sz w:val="23"/>
              </w:rPr>
            </w:pPr>
            <w:r>
              <w:rPr>
                <w:sz w:val="23"/>
              </w:rPr>
              <w:t>фунгициды;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4" w:val="left" w:leader="none"/>
              </w:tabs>
              <w:spacing w:line="240" w:lineRule="auto" w:before="51" w:after="0"/>
              <w:ind w:left="793" w:right="0" w:hanging="342"/>
              <w:jc w:val="left"/>
              <w:rPr>
                <w:sz w:val="23"/>
              </w:rPr>
            </w:pPr>
            <w:r>
              <w:rPr>
                <w:sz w:val="23"/>
              </w:rPr>
              <w:t>акарициды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83" w:lineRule="auto" w:before="37" w:after="0"/>
              <w:ind w:left="448" w:right="1960" w:firstLine="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инсектициды </w:t>
            </w:r>
            <w:r>
              <w:rPr>
                <w:w w:val="80"/>
                <w:sz w:val="23"/>
              </w:rPr>
              <w:t>1—В; 2—F; 3—A;</w:t>
            </w:r>
            <w:r>
              <w:rPr>
                <w:spacing w:val="-1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4-Б</w:t>
            </w:r>
          </w:p>
        </w:tc>
        <w:tc>
          <w:tcPr>
            <w:tcW w:w="520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борьба с клещами</w:t>
            </w:r>
          </w:p>
          <w:p>
            <w:pPr>
              <w:pStyle w:val="TableParagraph"/>
              <w:spacing w:line="230" w:lineRule="auto" w:before="10"/>
              <w:ind w:left="110" w:right="1282" w:hanging="1"/>
              <w:rPr>
                <w:sz w:val="23"/>
              </w:rPr>
            </w:pPr>
            <w:r>
              <w:rPr>
                <w:sz w:val="23"/>
              </w:rPr>
              <w:t>Б) борьба с насекомыми-вредителями; В) борьба с сорняками;</w:t>
            </w:r>
          </w:p>
          <w:p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Г) борьба с патогенными грибами</w:t>
            </w:r>
          </w:p>
        </w:tc>
      </w:tr>
      <w:tr>
        <w:trPr>
          <w:trHeight w:val="1260" w:hRule="atLeast"/>
        </w:trPr>
        <w:tc>
          <w:tcPr>
            <w:tcW w:w="6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47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5" w:after="0"/>
              <w:ind w:left="345" w:right="0" w:hanging="228"/>
              <w:jc w:val="left"/>
              <w:rPr>
                <w:sz w:val="23"/>
              </w:rPr>
            </w:pPr>
            <w:r>
              <w:rPr>
                <w:sz w:val="23"/>
              </w:rPr>
              <w:t>Интродуценты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0" w:lineRule="auto" w:before="46" w:after="0"/>
              <w:ind w:left="346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Рудералы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0" w:lineRule="auto" w:before="51" w:after="0"/>
              <w:ind w:left="346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Фитонциды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42" w:after="0"/>
              <w:ind w:left="345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Ксерофилы</w:t>
            </w:r>
          </w:p>
        </w:tc>
        <w:tc>
          <w:tcPr>
            <w:tcW w:w="5203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А) Сорная растительность;</w:t>
            </w:r>
          </w:p>
          <w:p>
            <w:pPr>
              <w:pStyle w:val="TableParagraph"/>
              <w:spacing w:line="244" w:lineRule="auto"/>
              <w:ind w:left="109" w:right="887" w:firstLine="1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Организмы,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приспособленные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жизни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в условиях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недостатка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воды;</w:t>
            </w:r>
          </w:p>
          <w:p>
            <w:pPr>
              <w:pStyle w:val="TableParagraph"/>
              <w:spacing w:line="235" w:lineRule="auto"/>
              <w:ind w:left="111" w:right="447" w:hanging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Организмы,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перенесенные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пределы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своего ареала;</w:t>
            </w:r>
          </w:p>
        </w:tc>
      </w:tr>
      <w:tr>
        <w:trPr>
          <w:trHeight w:val="500" w:hRule="atLeast"/>
        </w:trPr>
        <w:tc>
          <w:tcPr>
            <w:tcW w:w="658" w:type="dxa"/>
            <w:gridSpan w:val="2"/>
            <w:tcBorders>
              <w:top w:val="nil"/>
              <w:bottom w:val="thickThinMediumGap" w:sz="12" w:space="0" w:color="0013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7" w:type="dxa"/>
            <w:gridSpan w:val="2"/>
            <w:tcBorders>
              <w:top w:val="nil"/>
              <w:bottom w:val="thickThinMediumGap" w:sz="12" w:space="0" w:color="001300"/>
            </w:tcBorders>
          </w:tcPr>
          <w:p>
            <w:pPr>
              <w:pStyle w:val="TableParagraph"/>
              <w:spacing w:before="199"/>
              <w:ind w:left="112"/>
              <w:rPr>
                <w:sz w:val="23"/>
              </w:rPr>
            </w:pPr>
            <w:r>
              <w:rPr>
                <w:w w:val="85"/>
                <w:sz w:val="23"/>
              </w:rPr>
              <w:t>1 </w:t>
            </w:r>
            <w:r>
              <w:rPr>
                <w:color w:val="00EB00"/>
                <w:w w:val="85"/>
                <w:sz w:val="23"/>
              </w:rPr>
              <w:t>— </w:t>
            </w:r>
            <w:r>
              <w:rPr>
                <w:w w:val="85"/>
                <w:sz w:val="23"/>
              </w:rPr>
              <w:t>В; 2—А; З— Fj</w:t>
            </w:r>
          </w:p>
        </w:tc>
        <w:tc>
          <w:tcPr>
            <w:tcW w:w="5203" w:type="dxa"/>
            <w:tcBorders>
              <w:top w:val="nil"/>
              <w:bottom w:val="thickThinMediumGap" w:sz="12" w:space="0" w:color="001300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Г) Бактерицидные  вещества, выделяемые</w:t>
            </w:r>
          </w:p>
          <w:p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растениями.</w:t>
            </w:r>
          </w:p>
        </w:tc>
      </w:tr>
      <w:tr>
        <w:trPr>
          <w:trHeight w:val="220" w:hRule="atLeast"/>
        </w:trPr>
        <w:tc>
          <w:tcPr>
            <w:tcW w:w="658" w:type="dxa"/>
            <w:gridSpan w:val="2"/>
            <w:tcBorders>
              <w:top w:val="thinThickMediumGap" w:sz="12" w:space="0" w:color="001300"/>
              <w:bottom w:val="nil"/>
            </w:tcBorders>
          </w:tcPr>
          <w:p>
            <w:pPr>
              <w:pStyle w:val="TableParagraph"/>
              <w:spacing w:line="212" w:lineRule="exact"/>
              <w:ind w:left="201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4147" w:type="dxa"/>
            <w:gridSpan w:val="2"/>
            <w:tcBorders>
              <w:top w:val="thinThickMediumGap" w:sz="12" w:space="0" w:color="001300"/>
              <w:bottom w:val="nil"/>
            </w:tcBorders>
          </w:tcPr>
          <w:p>
            <w:pPr>
              <w:pStyle w:val="TableParagraph"/>
              <w:spacing w:line="212" w:lineRule="exact"/>
              <w:ind w:left="117"/>
              <w:rPr>
                <w:sz w:val="23"/>
              </w:rPr>
            </w:pPr>
            <w:r>
              <w:rPr>
                <w:sz w:val="23"/>
              </w:rPr>
              <w:t>1 В.Н. Сукачев;</w:t>
            </w:r>
          </w:p>
        </w:tc>
        <w:tc>
          <w:tcPr>
            <w:tcW w:w="5203" w:type="dxa"/>
            <w:tcBorders>
              <w:top w:val="thinThickMediumGap" w:sz="12" w:space="0" w:color="001300"/>
              <w:bottom w:val="nil"/>
            </w:tcBorders>
          </w:tcPr>
          <w:p>
            <w:pPr>
              <w:pStyle w:val="TableParagraph"/>
              <w:spacing w:line="212" w:lineRule="exact"/>
              <w:ind w:left="108"/>
              <w:rPr>
                <w:sz w:val="23"/>
              </w:rPr>
            </w:pPr>
            <w:r>
              <w:rPr>
                <w:w w:val="95"/>
                <w:sz w:val="23"/>
              </w:rPr>
              <w:t>А) предложил  термин «экосистема»;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2 Э. Геккель;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Б) предложил классификацию жизненных форм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3 А. Тэнсли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растений;</w:t>
            </w:r>
          </w:p>
        </w:tc>
      </w:tr>
      <w:tr>
        <w:trPr>
          <w:trHeight w:val="240" w:hRule="atLeast"/>
        </w:trPr>
        <w:tc>
          <w:tcPr>
            <w:tcW w:w="6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4 К. Раункиер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В) предложил термин «экология»;</w:t>
            </w:r>
          </w:p>
        </w:tc>
      </w:tr>
      <w:tr>
        <w:trPr>
          <w:trHeight w:val="260" w:hRule="atLeast"/>
        </w:trPr>
        <w:tc>
          <w:tcPr>
            <w:tcW w:w="6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31"/>
              <w:rPr>
                <w:sz w:val="23"/>
              </w:rPr>
            </w:pPr>
            <w:r>
              <w:rPr>
                <w:w w:val="85"/>
                <w:sz w:val="23"/>
              </w:rPr>
              <w:t>l— F; 2— В; 3—A; 4 —Б</w:t>
            </w:r>
          </w:p>
        </w:tc>
        <w:tc>
          <w:tcPr>
            <w:tcW w:w="520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Г) предложил термин «биогеоценоз»</w:t>
            </w:r>
          </w:p>
        </w:tc>
      </w:tr>
      <w:tr>
        <w:trPr>
          <w:trHeight w:val="780" w:hRule="atLeast"/>
        </w:trPr>
        <w:tc>
          <w:tcPr>
            <w:tcW w:w="10008" w:type="dxa"/>
            <w:gridSpan w:val="5"/>
          </w:tcPr>
          <w:p>
            <w:pPr>
              <w:pStyle w:val="TableParagraph"/>
              <w:spacing w:line="229" w:lineRule="exact"/>
              <w:ind w:left="115" w:hanging="2"/>
              <w:rPr>
                <w:sz w:val="23"/>
              </w:rPr>
            </w:pPr>
            <w:r>
              <w:rPr>
                <w:w w:val="105"/>
                <w:sz w:val="23"/>
              </w:rPr>
              <w:t>Задание 4. Определите правильность представленных ниже утверждений и кратко письменно</w:t>
            </w:r>
          </w:p>
          <w:p>
            <w:pPr>
              <w:pStyle w:val="TableParagraph"/>
              <w:spacing w:line="257" w:lineRule="exact"/>
              <w:ind w:left="115"/>
              <w:rPr>
                <w:i/>
                <w:sz w:val="23"/>
              </w:rPr>
            </w:pPr>
            <w:r>
              <w:rPr>
                <w:sz w:val="23"/>
              </w:rPr>
              <w:t>его обоснуйте </w:t>
            </w:r>
            <w:r>
              <w:rPr>
                <w:i/>
                <w:sz w:val="23"/>
              </w:rPr>
              <w:t>(выбор правильного утверждения «да» или «нет» </w:t>
            </w:r>
            <w:r>
              <w:rPr>
                <w:i/>
                <w:w w:val="90"/>
                <w:sz w:val="23"/>
              </w:rPr>
              <w:t>— 1 </w:t>
            </w:r>
            <w:r>
              <w:rPr>
                <w:i/>
                <w:sz w:val="23"/>
              </w:rPr>
              <w:t>балл, обоснование ответа </w:t>
            </w:r>
            <w:r>
              <w:rPr>
                <w:i/>
                <w:w w:val="90"/>
                <w:sz w:val="23"/>
              </w:rPr>
              <w:t>—</w:t>
            </w:r>
          </w:p>
          <w:p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i/>
                <w:w w:val="90"/>
                <w:sz w:val="23"/>
              </w:rPr>
              <w:t>1 </w:t>
            </w:r>
            <w:r>
              <w:rPr>
                <w:i/>
                <w:sz w:val="23"/>
              </w:rPr>
              <w:t>балл, 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i/>
                <w:sz w:val="23"/>
              </w:rPr>
              <w:t>2 балла.) </w:t>
            </w:r>
            <w:r>
              <w:rPr>
                <w:sz w:val="23"/>
              </w:rPr>
              <w:t>вопросы с 24 по 33</w:t>
            </w: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2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Азот из атмосферы может поступать в почву и воду за счет фотосинтеза</w:t>
            </w:r>
          </w:p>
        </w:tc>
      </w:tr>
    </w:tbl>
    <w:p>
      <w:pPr>
        <w:spacing w:after="0" w:line="227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8300"/>
          <w:left w:val="single" w:sz="6" w:space="0" w:color="008300"/>
          <w:bottom w:val="single" w:sz="6" w:space="0" w:color="008300"/>
          <w:right w:val="single" w:sz="6" w:space="0" w:color="008300"/>
          <w:insideH w:val="single" w:sz="6" w:space="0" w:color="008300"/>
          <w:insideV w:val="single" w:sz="6" w:space="0" w:color="0083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9461"/>
      </w:tblGrid>
      <w:tr>
        <w:trPr>
          <w:trHeight w:val="520" w:hRule="atLeast"/>
        </w:trPr>
        <w:tc>
          <w:tcPr>
            <w:tcW w:w="5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61" w:type="dxa"/>
          </w:tcPr>
          <w:p>
            <w:pPr>
              <w:pStyle w:val="TableParagraph"/>
              <w:spacing w:line="236" w:lineRule="exact"/>
              <w:ind w:left="106"/>
              <w:rPr>
                <w:sz w:val="23"/>
              </w:rPr>
            </w:pPr>
            <w:r>
              <w:rPr>
                <w:sz w:val="23"/>
              </w:rPr>
              <w:t>Нет. Азот из атмосферы может поступать в почву и воду только за спет азотофиксации,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которая проходит при участии бактерий-азотофиксаторов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9461" w:type="dxa"/>
          </w:tcPr>
          <w:p>
            <w:pPr>
              <w:pStyle w:val="TableParagraph"/>
              <w:spacing w:line="220" w:lineRule="exact"/>
              <w:ind w:left="173"/>
              <w:rPr>
                <w:sz w:val="23"/>
              </w:rPr>
            </w:pPr>
            <w:r>
              <w:rPr>
                <w:sz w:val="23"/>
              </w:rPr>
              <w:t>Речная сеть Республики Татарстан относится к бассейну Атлантического океана.</w:t>
            </w:r>
          </w:p>
          <w:p>
            <w:pPr>
              <w:pStyle w:val="TableParagraph"/>
              <w:ind w:left="106" w:hanging="1"/>
              <w:rPr>
                <w:sz w:val="23"/>
              </w:rPr>
            </w:pPr>
            <w:r>
              <w:rPr>
                <w:sz w:val="23"/>
              </w:rPr>
              <w:t>Нет.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бесстотіому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бассейну,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т.к.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река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Волга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впадает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Каспийское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море,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имеющее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выход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 океан.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17" w:lineRule="exact"/>
              <w:ind w:left="105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9461" w:type="dxa"/>
          </w:tcPr>
          <w:p>
            <w:pPr>
              <w:pStyle w:val="TableParagraph"/>
              <w:spacing w:line="217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Загрязнение окружающей среды пестицидами относится к физическому типу загрязнений.</w:t>
            </w:r>
          </w:p>
          <w:p>
            <w:pPr>
              <w:pStyle w:val="TableParagraph"/>
              <w:tabs>
                <w:tab w:pos="5226" w:val="left" w:leader="none"/>
                <w:tab w:pos="7849" w:val="left" w:leader="none"/>
              </w:tabs>
              <w:spacing w:line="235" w:lineRule="auto" w:before="5"/>
              <w:ind w:left="109" w:right="88" w:hanging="4"/>
              <w:rPr>
                <w:sz w:val="23"/>
              </w:rPr>
            </w:pPr>
            <w:r>
              <w:rPr>
                <w:sz w:val="23"/>
              </w:rPr>
              <w:t>Нет.  Пестициды   (ядохимикатьІ)</w:t>
            </w:r>
            <w:r>
              <w:rPr>
                <w:spacing w:val="45"/>
                <w:sz w:val="23"/>
              </w:rPr>
              <w:t> </w:t>
            </w:r>
            <w:r>
              <w:rPr>
                <w:color w:val="00EB00"/>
                <w:w w:val="90"/>
                <w:sz w:val="23"/>
              </w:rPr>
              <w:t>—</w:t>
            </w:r>
            <w:r>
              <w:rPr>
                <w:color w:val="00EB00"/>
                <w:spacing w:val="13"/>
                <w:w w:val="90"/>
                <w:sz w:val="23"/>
              </w:rPr>
              <w:t> </w:t>
            </w:r>
            <w:r>
              <w:rPr>
                <w:sz w:val="23"/>
              </w:rPr>
              <w:t>химические</w:t>
              <w:tab/>
              <w:t>вещества, 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применяемьІе</w:t>
              <w:tab/>
              <w:t>для 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борьбы 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w w:val="97"/>
                <w:sz w:val="23"/>
              </w:rPr>
              <w:t> </w:t>
            </w:r>
            <w:r>
              <w:rPr>
                <w:sz w:val="23"/>
              </w:rPr>
              <w:t>патогенными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организмами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сорными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растениями.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bottom w:val="thickThinMediumGap" w:sz="12" w:space="0" w:color="008300"/>
            </w:tcBorders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9461" w:type="dxa"/>
            <w:tcBorders>
              <w:bottom w:val="thickThinMediumGap" w:sz="12" w:space="0" w:color="008300"/>
            </w:tcBorders>
          </w:tcPr>
          <w:p>
            <w:pPr>
              <w:pStyle w:val="TableParagraph"/>
              <w:spacing w:line="224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Биогенное    вещество    биосферы   создается    и   перерабатывается   совокупностью живых</w:t>
            </w:r>
          </w:p>
          <w:p>
            <w:pPr>
              <w:pStyle w:val="TableParagraph"/>
              <w:spacing w:line="262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организмов.</w:t>
            </w:r>
          </w:p>
          <w:p>
            <w:pPr>
              <w:pStyle w:val="TableParagraph"/>
              <w:spacing w:line="260" w:lineRule="exact" w:before="6"/>
              <w:ind w:left="109" w:right="99" w:hanging="2"/>
              <w:jc w:val="both"/>
              <w:rPr>
                <w:sz w:val="23"/>
              </w:rPr>
            </w:pPr>
            <w:r>
              <w:rPr>
                <w:sz w:val="23"/>
              </w:rPr>
              <w:t>Да. По В.И. Вернадскому (1935) биогенные вещества биосферы </w:t>
            </w:r>
            <w:r>
              <w:rPr>
                <w:color w:val="00EB00"/>
                <w:w w:val="90"/>
                <w:sz w:val="23"/>
              </w:rPr>
              <w:t>— </w:t>
            </w:r>
            <w:r>
              <w:rPr>
                <w:sz w:val="23"/>
              </w:rPr>
              <w:t>это вещества, происхождение которьт связано с жизнедеятельностью организмов (это известняк, нефть, </w:t>
            </w:r>
            <w:r>
              <w:rPr>
                <w:w w:val="95"/>
                <w:sz w:val="23"/>
              </w:rPr>
              <w:t>уголь), «fiиогенный»  дословно обозначает «порожденный жизнью»</w:t>
            </w:r>
          </w:p>
        </w:tc>
      </w:tr>
      <w:tr>
        <w:trPr>
          <w:trHeight w:val="980" w:hRule="atLeast"/>
        </w:trPr>
        <w:tc>
          <w:tcPr>
            <w:tcW w:w="528" w:type="dxa"/>
            <w:tcBorders>
              <w:top w:val="thinThickMediumGap" w:sz="12" w:space="0" w:color="008300"/>
            </w:tcBorders>
          </w:tcPr>
          <w:p>
            <w:pPr>
              <w:pStyle w:val="TableParagraph"/>
              <w:spacing w:line="212" w:lineRule="exact"/>
              <w:ind w:left="105"/>
              <w:rPr>
                <w:sz w:val="23"/>
              </w:rPr>
            </w:pPr>
            <w:r>
              <w:rPr>
                <w:sz w:val="23"/>
              </w:rPr>
              <w:t>28.</w:t>
            </w:r>
          </w:p>
        </w:tc>
        <w:tc>
          <w:tcPr>
            <w:tcW w:w="9461" w:type="dxa"/>
            <w:tcBorders>
              <w:top w:val="thinThickMediumGap" w:sz="12" w:space="0" w:color="008300"/>
              <w:bottom w:val="thickThinMediumGap" w:sz="12" w:space="0" w:color="008300"/>
            </w:tcBorders>
          </w:tcPr>
          <w:p>
            <w:pPr>
              <w:pStyle w:val="TableParagraph"/>
              <w:spacing w:line="209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 строительством водохранилищ на Волге увеличилось поголовье осетровых рыб из-за</w:t>
            </w:r>
          </w:p>
          <w:p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увеличения  количества  подходящих местообитаний.</w:t>
            </w:r>
          </w:p>
          <w:p>
            <w:pPr>
              <w:pStyle w:val="TableParagraph"/>
              <w:spacing w:line="260" w:lineRule="exact" w:before="6"/>
              <w:ind w:left="106" w:right="503" w:hanging="1"/>
              <w:rPr>
                <w:sz w:val="23"/>
              </w:rPr>
            </w:pPr>
            <w:r>
              <w:rPr>
                <w:sz w:val="23"/>
              </w:rPr>
              <w:t>Нет.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Осетровые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рыбы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поднимались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Каспийского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моря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нереста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Волгу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ее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притоки, строителъство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плотин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сделало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подъем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невозможным.</w:t>
            </w:r>
          </w:p>
        </w:tc>
      </w:tr>
      <w:tr>
        <w:trPr>
          <w:trHeight w:val="460" w:hRule="atLeast"/>
        </w:trPr>
        <w:tc>
          <w:tcPr>
            <w:tcW w:w="528" w:type="dxa"/>
            <w:tcBorders>
              <w:bottom w:val="thickThinMediumGap" w:sz="12" w:space="0" w:color="008300"/>
            </w:tcBorders>
          </w:tcPr>
          <w:p>
            <w:pPr>
              <w:pStyle w:val="TableParagraph"/>
              <w:spacing w:line="212" w:lineRule="exact"/>
              <w:ind w:left="105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9461" w:type="dxa"/>
            <w:tcBorders>
              <w:top w:val="thinThickMediumGap" w:sz="12" w:space="0" w:color="008300"/>
              <w:bottom w:val="thickThinMediumGap" w:sz="12" w:space="0" w:color="008300"/>
            </w:tcBorders>
          </w:tcPr>
          <w:p>
            <w:pPr>
              <w:pStyle w:val="TableParagraph"/>
              <w:tabs>
                <w:tab w:pos="988" w:val="left" w:leader="none"/>
                <w:tab w:pos="2014" w:val="left" w:leader="none"/>
                <w:tab w:pos="2367" w:val="left" w:leader="none"/>
                <w:tab w:pos="3722" w:val="left" w:leader="none"/>
                <w:tab w:pos="4948" w:val="left" w:leader="none"/>
                <w:tab w:pos="6015" w:val="left" w:leader="none"/>
                <w:tab w:pos="8710" w:val="left" w:leader="none"/>
              </w:tabs>
              <w:spacing w:line="209" w:lineRule="exact"/>
              <w:ind w:left="110"/>
              <w:rPr>
                <w:sz w:val="23"/>
              </w:rPr>
            </w:pPr>
            <w:r>
              <w:rPr>
                <w:sz w:val="23"/>
              </w:rPr>
              <w:t>Бурый</w:t>
              <w:tab/>
              <w:t>медведь</w:t>
              <w:tab/>
              <w:t>в</w:t>
              <w:tab/>
              <w:t>Республике</w:t>
              <w:tab/>
              <w:t>Татарстан</w:t>
              <w:tab/>
              <w:t>является</w:t>
              <w:tab/>
              <w:t>охотничье-промысловым</w:t>
              <w:tab/>
              <w:t>видом.</w:t>
            </w:r>
          </w:p>
          <w:p>
            <w:pPr>
              <w:pStyle w:val="TableParagraph"/>
              <w:spacing w:line="259" w:lineRule="exact"/>
              <w:ind w:left="106"/>
              <w:rPr>
                <w:sz w:val="23"/>
              </w:rPr>
            </w:pPr>
            <w:r>
              <w:rPr>
                <w:sz w:val="23"/>
              </w:rPr>
              <w:t>Нет. Этот вид в республике охраняется.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thinThickMediumGap" w:sz="12" w:space="0" w:color="008300"/>
            </w:tcBorders>
          </w:tcPr>
          <w:p>
            <w:pPr>
              <w:pStyle w:val="TableParagraph"/>
              <w:spacing w:line="212" w:lineRule="exact"/>
              <w:ind w:left="105"/>
              <w:rPr>
                <w:sz w:val="23"/>
              </w:rPr>
            </w:pPr>
            <w:r>
              <w:rPr>
                <w:sz w:val="23"/>
              </w:rPr>
              <w:t>30.</w:t>
            </w:r>
          </w:p>
        </w:tc>
        <w:tc>
          <w:tcPr>
            <w:tcW w:w="9461" w:type="dxa"/>
            <w:tcBorders>
              <w:top w:val="thinThickMediumGap" w:sz="12" w:space="0" w:color="008300"/>
            </w:tcBorders>
          </w:tcPr>
          <w:p>
            <w:pPr>
              <w:pStyle w:val="TableParagraph"/>
              <w:tabs>
                <w:tab w:pos="1640" w:val="left" w:leader="none"/>
                <w:tab w:pos="2879" w:val="left" w:leader="none"/>
                <w:tab w:pos="4167" w:val="left" w:leader="none"/>
                <w:tab w:pos="5698" w:val="left" w:leader="none"/>
                <w:tab w:pos="7429" w:val="left" w:leader="none"/>
                <w:tab w:pos="8722" w:val="left" w:leader="none"/>
              </w:tabs>
              <w:spacing w:line="212" w:lineRule="exact"/>
              <w:ind w:left="106" w:firstLine="5"/>
              <w:rPr>
                <w:sz w:val="23"/>
              </w:rPr>
            </w:pPr>
            <w:r>
              <w:rPr>
                <w:sz w:val="23"/>
              </w:rPr>
              <w:t>Оптимальная</w:t>
              <w:tab/>
              <w:t>плотность</w:t>
              <w:tab/>
              <w:t>популяции</w:t>
              <w:tab/>
              <w:t>определяется</w:t>
              <w:tab/>
              <w:t>абиотическими</w:t>
              <w:tab/>
              <w:t>факторами</w:t>
              <w:tab/>
              <w:t>среды.</w:t>
            </w:r>
          </w:p>
          <w:p>
            <w:pPr>
              <w:pStyle w:val="TableParagraph"/>
              <w:tabs>
                <w:tab w:pos="1340" w:val="left" w:leader="none"/>
                <w:tab w:pos="2845" w:val="left" w:leader="none"/>
                <w:tab w:pos="3169" w:val="left" w:leader="none"/>
                <w:tab w:pos="4816" w:val="left" w:leader="none"/>
                <w:tab w:pos="6144" w:val="left" w:leader="none"/>
                <w:tab w:pos="7616" w:val="left" w:leader="none"/>
              </w:tabs>
              <w:spacing w:line="235" w:lineRule="auto" w:before="5"/>
              <w:ind w:left="109" w:right="104" w:hanging="4"/>
              <w:rPr>
                <w:sz w:val="23"/>
              </w:rPr>
            </w:pPr>
            <w:r>
              <w:rPr>
                <w:sz w:val="23"/>
              </w:rPr>
              <w:t>Нет. Она определяется верхним  и  нижним  пределом  плотность,  при которых популяция  не  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может</w:t>
              <w:tab/>
              <w:t>существовать</w:t>
              <w:tab/>
              <w:t>и</w:t>
              <w:tab/>
              <w:t>оптималъными</w:t>
              <w:tab/>
              <w:t>значениями</w:t>
              <w:tab/>
              <w:t>рождаемости</w:t>
              <w:tab/>
              <w:t>и 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выживаемости</w:t>
            </w:r>
          </w:p>
        </w:tc>
      </w:tr>
      <w:tr>
        <w:trPr>
          <w:trHeight w:val="102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31.</w:t>
            </w:r>
          </w:p>
        </w:tc>
        <w:tc>
          <w:tcPr>
            <w:tcW w:w="9461" w:type="dxa"/>
          </w:tcPr>
          <w:p>
            <w:pPr>
              <w:pStyle w:val="TableParagraph"/>
              <w:tabs>
                <w:tab w:pos="701" w:val="left" w:leader="none"/>
                <w:tab w:pos="2024" w:val="left" w:leader="none"/>
                <w:tab w:pos="2364" w:val="left" w:leader="none"/>
                <w:tab w:pos="3696" w:val="left" w:leader="none"/>
                <w:tab w:pos="4681" w:val="left" w:leader="none"/>
                <w:tab w:pos="5624" w:val="left" w:leader="none"/>
                <w:tab w:pos="6874" w:val="left" w:leader="none"/>
                <w:tab w:pos="8320" w:val="left" w:leader="none"/>
              </w:tabs>
              <w:spacing w:line="222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Для</w:t>
              <w:tab/>
              <w:t>сохранения</w:t>
              <w:tab/>
              <w:t>и</w:t>
              <w:tab/>
              <w:t>увеличения</w:t>
              <w:tab/>
              <w:t>рыбных</w:t>
              <w:tab/>
              <w:t>запасов</w:t>
              <w:tab/>
              <w:t>правилами</w:t>
              <w:tab/>
              <w:t>рыболовства</w:t>
              <w:tab/>
              <w:t>запрещено</w:t>
            </w:r>
          </w:p>
          <w:p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использование  мелкоячеистых сетей.</w:t>
            </w:r>
          </w:p>
          <w:p>
            <w:pPr>
              <w:pStyle w:val="TableParagraph"/>
              <w:spacing w:line="235" w:lineRule="auto" w:before="2"/>
              <w:ind w:left="106" w:right="99"/>
              <w:rPr>
                <w:sz w:val="23"/>
              </w:rPr>
            </w:pPr>
            <w:r>
              <w:rPr>
                <w:sz w:val="23"/>
              </w:rPr>
              <w:t>Да.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мелкоячеистьІе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сети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попадает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вылавливается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много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неподросшей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рыбы,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того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чтобы сохранить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молодь,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способную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дать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больтое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потомство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использование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таких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сетей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запрещено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32.</w:t>
            </w:r>
          </w:p>
        </w:tc>
        <w:tc>
          <w:tcPr>
            <w:tcW w:w="9461" w:type="dxa"/>
          </w:tcPr>
          <w:p>
            <w:pPr>
              <w:pStyle w:val="TableParagraph"/>
              <w:spacing w:line="224" w:lineRule="exact"/>
              <w:ind w:left="106" w:firstLine="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Федерации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документа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об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экологическом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развития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страны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до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сих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пор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имеется.</w:t>
            </w:r>
          </w:p>
          <w:p>
            <w:pPr>
              <w:pStyle w:val="TableParagraph"/>
              <w:spacing w:line="235" w:lineRule="auto" w:before="2"/>
              <w:ind w:left="107" w:right="91" w:hanging="2"/>
              <w:rPr>
                <w:sz w:val="23"/>
              </w:rPr>
            </w:pPr>
            <w:r>
              <w:rPr>
                <w:sz w:val="23"/>
              </w:rPr>
              <w:t>Нет.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Федераідіи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принят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документ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«Основы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политики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области экологическот развития России на период до 2030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г.»</w:t>
            </w:r>
          </w:p>
        </w:tc>
      </w:tr>
      <w:tr>
        <w:trPr>
          <w:trHeight w:val="1020" w:hRule="atLeast"/>
        </w:trPr>
        <w:tc>
          <w:tcPr>
            <w:tcW w:w="528" w:type="dxa"/>
          </w:tcPr>
          <w:p>
            <w:pPr>
              <w:pStyle w:val="TableParagraph"/>
              <w:spacing w:line="217" w:lineRule="exact"/>
              <w:ind w:left="105"/>
              <w:rPr>
                <w:sz w:val="23"/>
              </w:rPr>
            </w:pPr>
            <w:r>
              <w:rPr>
                <w:sz w:val="23"/>
              </w:rPr>
              <w:t>33.</w:t>
            </w:r>
          </w:p>
        </w:tc>
        <w:tc>
          <w:tcPr>
            <w:tcW w:w="9461" w:type="dxa"/>
          </w:tcPr>
          <w:p>
            <w:pPr>
              <w:pStyle w:val="TableParagraph"/>
              <w:spacing w:line="215" w:lineRule="exact"/>
              <w:ind w:left="108" w:firstLine="1"/>
              <w:jc w:val="both"/>
              <w:rPr>
                <w:sz w:val="23"/>
              </w:rPr>
            </w:pPr>
            <w:r>
              <w:rPr>
                <w:sz w:val="23"/>
              </w:rPr>
              <w:t>Изоляция   отдельных   популяций   одного   вида   в   результате   фрагментации  природных</w:t>
            </w:r>
          </w:p>
          <w:p>
            <w:pPr>
              <w:pStyle w:val="TableParagraph"/>
              <w:spacing w:line="235" w:lineRule="auto" w:before="2"/>
              <w:ind w:left="107" w:right="108" w:firstLine="1"/>
              <w:jc w:val="both"/>
              <w:rPr>
                <w:sz w:val="23"/>
              </w:rPr>
            </w:pPr>
            <w:r>
              <w:rPr>
                <w:sz w:val="23"/>
              </w:rPr>
              <w:t>ландшафтов ведет к выщеплению рецессивных (часто вредных для организмов) признаков. Да.  В  результате  изоляции  нашінается  процесс  близкородственнот  скрещивания, ведущего к выідеплению скрытьт (рецессивных) мутаций</w:t>
            </w:r>
          </w:p>
        </w:tc>
      </w:tr>
      <w:tr>
        <w:trPr>
          <w:trHeight w:val="240" w:hRule="atLeast"/>
        </w:trPr>
        <w:tc>
          <w:tcPr>
            <w:tcW w:w="9989" w:type="dxa"/>
            <w:gridSpan w:val="2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5 Обоснуйте  свой  ответ  с объяснениями  (Системные задачи)</w:t>
            </w:r>
          </w:p>
        </w:tc>
      </w:tr>
      <w:tr>
        <w:trPr>
          <w:trHeight w:val="4360" w:hRule="atLeast"/>
        </w:trPr>
        <w:tc>
          <w:tcPr>
            <w:tcW w:w="528" w:type="dxa"/>
          </w:tcPr>
          <w:p>
            <w:pPr>
              <w:pStyle w:val="TableParagraph"/>
              <w:spacing w:line="237" w:lineRule="exact"/>
              <w:ind w:left="105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9461" w:type="dxa"/>
          </w:tcPr>
          <w:p>
            <w:pPr>
              <w:pStyle w:val="TableParagraph"/>
              <w:tabs>
                <w:tab w:pos="2905" w:val="left" w:leader="none"/>
                <w:tab w:pos="4489" w:val="left" w:leader="none"/>
                <w:tab w:pos="5294" w:val="left" w:leader="none"/>
                <w:tab w:pos="6817" w:val="left" w:leader="none"/>
                <w:tab w:pos="7995" w:val="left" w:leader="none"/>
                <w:tab w:pos="8971" w:val="left" w:leader="none"/>
              </w:tabs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Задача  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1  </w:t>
            </w:r>
            <w:r>
              <w:rPr>
                <w:spacing w:val="37"/>
                <w:sz w:val="23"/>
              </w:rPr>
              <w:t> </w:t>
            </w:r>
            <w:r>
              <w:rPr>
                <w:i/>
                <w:sz w:val="23"/>
              </w:rPr>
              <w:t>(максимально</w:t>
              <w:tab/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33"/>
                <w:w w:val="90"/>
                <w:sz w:val="23"/>
              </w:rPr>
              <w:t> </w:t>
            </w:r>
            <w:r>
              <w:rPr>
                <w:sz w:val="23"/>
              </w:rPr>
              <w:t>5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баллов)</w:t>
              <w:tab/>
              <w:t>Дайте</w:t>
              <w:tab/>
              <w:t>развернутый</w:t>
              <w:tab/>
              <w:t>ответ  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на</w:t>
              <w:tab/>
              <w:t>вопрос:</w:t>
              <w:tab/>
              <w:t>Что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подразумевается под концепцией рационального природопользования?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62" w:lineRule="exact" w:before="1"/>
              <w:ind w:left="624"/>
              <w:rPr>
                <w:sz w:val="23"/>
              </w:rPr>
            </w:pPr>
            <w:r>
              <w:rPr>
                <w:w w:val="105"/>
                <w:sz w:val="23"/>
              </w:rPr>
              <w:t>Развернутый ответ</w:t>
            </w:r>
          </w:p>
          <w:p>
            <w:pPr>
              <w:pStyle w:val="TableParagraph"/>
              <w:spacing w:line="235" w:lineRule="auto" w:before="2"/>
              <w:ind w:left="106" w:right="86" w:firstLine="513"/>
              <w:jc w:val="both"/>
              <w:rPr>
                <w:sz w:val="23"/>
              </w:rPr>
            </w:pPr>
            <w:r>
              <w:rPr>
                <w:sz w:val="23"/>
                <w:u w:val="single" w:color="00D800"/>
              </w:rPr>
              <w:t>Рациональное природопользование</w:t>
            </w:r>
            <w:r>
              <w:rPr>
                <w:sz w:val="23"/>
              </w:rPr>
              <w:t> </w:t>
            </w:r>
            <w:r>
              <w:rPr>
                <w:color w:val="00EB00"/>
                <w:w w:val="90"/>
                <w:sz w:val="23"/>
              </w:rPr>
              <w:t>— </w:t>
            </w:r>
            <w:r>
              <w:rPr>
                <w:sz w:val="23"/>
              </w:rPr>
              <w:t>это система деятелъности, призванная обеспечить экономную эксплуатацию природных ресурсов и условий </w:t>
            </w:r>
            <w:r>
              <w:rPr>
                <w:color w:val="001F00"/>
                <w:sz w:val="23"/>
              </w:rPr>
              <w:t>и </w:t>
            </w:r>
            <w:r>
              <w:rPr>
                <w:sz w:val="23"/>
              </w:rPr>
              <w:t>наиболее эффективный режим их воспроизводства с учетом перспективньІх интересов развивающется хозяйства, сохранения здоровья людей и сохранения естественньІх природных комплексов. Таким образом, </w:t>
            </w:r>
            <w:r>
              <w:rPr>
                <w:sz w:val="23"/>
                <w:u w:val="single" w:color="00D800"/>
              </w:rPr>
              <w:t>рациональное</w:t>
            </w:r>
            <w:r>
              <w:rPr>
                <w:spacing w:val="-19"/>
                <w:sz w:val="23"/>
                <w:u w:val="single" w:color="00D800"/>
              </w:rPr>
              <w:t> </w:t>
            </w:r>
            <w:r>
              <w:rPr>
                <w:sz w:val="23"/>
                <w:u w:val="single" w:color="00D800"/>
              </w:rPr>
              <w:t>природопользование</w:t>
            </w:r>
            <w:r>
              <w:rPr>
                <w:spacing w:val="-26"/>
                <w:sz w:val="23"/>
              </w:rPr>
              <w:t> </w:t>
            </w:r>
            <w:r>
              <w:rPr>
                <w:color w:val="00EB00"/>
                <w:w w:val="90"/>
                <w:sz w:val="23"/>
              </w:rPr>
              <w:t>—</w:t>
            </w:r>
            <w:r>
              <w:rPr>
                <w:color w:val="00EB00"/>
                <w:spacing w:val="-35"/>
                <w:w w:val="90"/>
                <w:sz w:val="23"/>
              </w:rPr>
              <w:t> </w:t>
            </w:r>
            <w:r>
              <w:rPr>
                <w:sz w:val="23"/>
              </w:rPr>
              <w:t>это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высокоэффективное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хозяйствование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яеловеяества,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не приводяідее к резким изменениям природно-ресурсного потенциала, к которьш юциалъно- экономически не готово яеловеяество, и не ведущее к глубокие переменам в окружающей среде,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способным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нанести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урон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em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здоровью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угрожающим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самой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жизни.</w:t>
            </w:r>
          </w:p>
          <w:p>
            <w:pPr>
              <w:pStyle w:val="TableParagraph"/>
              <w:tabs>
                <w:tab w:pos="1080" w:val="left" w:leader="none"/>
              </w:tabs>
              <w:spacing w:before="210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  <w:tab/>
              <w:t>ешения задачи</w:t>
            </w:r>
            <w:r>
              <w:rPr>
                <w:spacing w:val="-2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1.</w:t>
            </w:r>
          </w:p>
          <w:p>
            <w:pPr>
              <w:pStyle w:val="TableParagraph"/>
              <w:tabs>
                <w:tab w:pos="8324" w:val="right" w:leader="none"/>
              </w:tabs>
              <w:spacing w:line="264" w:lineRule="exact" w:before="4"/>
              <w:ind w:left="217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элементы,  и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дает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полное</w:t>
              <w:tab/>
              <w:t>5</w:t>
            </w:r>
          </w:p>
          <w:p>
            <w:pPr>
              <w:pStyle w:val="TableParagraph"/>
              <w:tabs>
                <w:tab w:pos="9206" w:val="left" w:leader="none"/>
              </w:tabs>
              <w:spacing w:line="235" w:lineRule="auto" w:before="4"/>
              <w:ind w:left="217" w:right="236" w:hanging="88"/>
              <w:rPr>
                <w:sz w:val="23"/>
              </w:rPr>
            </w:pPr>
            <w:r>
              <w:rPr>
                <w:sz w:val="23"/>
                <w:u w:val="single"/>
              </w:rPr>
              <w:t> </w:t>
            </w:r>
            <w:r>
              <w:rPr>
                <w:spacing w:val="8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разъяснение</w:t>
            </w:r>
            <w:r>
              <w:rPr>
                <w:spacing w:val="17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вопроса</w:t>
              <w:tab/>
            </w:r>
            <w:r>
              <w:rPr>
                <w:sz w:val="23"/>
              </w:rPr>
              <w:t> Ответ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содержит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ошибок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1316736</wp:posOffset>
            </wp:positionH>
            <wp:positionV relativeFrom="page">
              <wp:posOffset>8695943</wp:posOffset>
            </wp:positionV>
            <wp:extent cx="5721096" cy="59740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096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320" w:right="70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7"/>
        <w:gridCol w:w="7284"/>
        <w:gridCol w:w="1685"/>
        <w:gridCol w:w="355"/>
      </w:tblGrid>
      <w:tr>
        <w:trPr>
          <w:trHeight w:val="480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84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35" w:lineRule="auto"/>
              <w:ind w:left="87" w:right="357" w:hanging="2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  <w:p>
            <w:pPr>
              <w:pStyle w:val="TableParagraph"/>
              <w:spacing w:line="244" w:lineRule="auto" w:before="12"/>
              <w:ind w:left="87" w:right="4066"/>
              <w:rPr>
                <w:sz w:val="23"/>
              </w:rPr>
            </w:pPr>
            <w:r>
              <w:rPr>
                <w:sz w:val="23"/>
              </w:rPr>
              <w:t>Ответ включает 1 верный ответ </w:t>
            </w:r>
            <w:r>
              <w:rPr>
                <w:w w:val="95"/>
                <w:sz w:val="23"/>
              </w:rPr>
              <w:t>Ответ неправильный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84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1685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53" w:lineRule="exact"/>
              <w:ind w:left="82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84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1685" w:type="dxa"/>
          </w:tcPr>
          <w:p>
            <w:pPr>
              <w:pStyle w:val="TableParagraph"/>
              <w:spacing w:line="262" w:lineRule="exact"/>
              <w:ind w:right="754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84" w:type="dxa"/>
            <w:tcBorders>
              <w:left w:val="nil"/>
              <w:bottom w:val="double" w:sz="11" w:space="0" w:color="000000"/>
            </w:tcBorders>
          </w:tcPr>
          <w:p>
            <w:pPr>
              <w:pStyle w:val="TableParagraph"/>
              <w:spacing w:line="231" w:lineRule="exact"/>
              <w:ind w:left="86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Максимальный балл</w:t>
            </w:r>
          </w:p>
        </w:tc>
        <w:tc>
          <w:tcPr>
            <w:tcW w:w="1685" w:type="dxa"/>
          </w:tcPr>
          <w:p>
            <w:pPr>
              <w:pStyle w:val="TableParagraph"/>
              <w:spacing w:line="231" w:lineRule="exact"/>
              <w:ind w:right="765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84"/>
                <w:sz w:val="23"/>
              </w:rPr>
              <w:t>5</w:t>
            </w:r>
          </w:p>
        </w:tc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9989" w:type="dxa"/>
            <w:gridSpan w:val="5"/>
          </w:tcPr>
          <w:p>
            <w:pPr>
              <w:pStyle w:val="TableParagraph"/>
              <w:spacing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Задача 2 Обоснуйте </w:t>
            </w:r>
            <w:r>
              <w:rPr>
                <w:b/>
                <w:sz w:val="23"/>
              </w:rPr>
              <w:t>правильные и неправильные ответы </w:t>
            </w:r>
            <w:r>
              <w:rPr>
                <w:i/>
                <w:sz w:val="23"/>
              </w:rPr>
              <w:t>(максимально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6 баллов)</w:t>
            </w:r>
          </w:p>
        </w:tc>
      </w:tr>
      <w:tr>
        <w:trPr>
          <w:trHeight w:val="88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35.</w:t>
            </w:r>
          </w:p>
        </w:tc>
        <w:tc>
          <w:tcPr>
            <w:tcW w:w="9461" w:type="dxa"/>
            <w:gridSpan w:val="4"/>
          </w:tcPr>
          <w:p>
            <w:pPr>
              <w:pStyle w:val="TableParagraph"/>
              <w:spacing w:line="224" w:lineRule="exact"/>
              <w:ind w:left="111" w:hanging="1"/>
              <w:jc w:val="both"/>
              <w:rPr>
                <w:sz w:val="23"/>
              </w:rPr>
            </w:pPr>
            <w:r>
              <w:rPr>
                <w:sz w:val="23"/>
              </w:rPr>
              <w:t>Обыкновенная  кукушка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вид,  для  которого  характерен  гнездовой  паразитизм.  Какие из</w:t>
            </w:r>
          </w:p>
          <w:p>
            <w:pPr>
              <w:pStyle w:val="TableParagraph"/>
              <w:ind w:left="111" w:right="99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приведенных </w:t>
            </w:r>
            <w:r>
              <w:rPr>
                <w:sz w:val="23"/>
              </w:rPr>
              <w:t>ниже адаптаций вида развились в ходе эволюции для реализации, данной стратегии?</w:t>
            </w: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</w:tabs>
              <w:spacing w:line="262" w:lineRule="exact" w:before="0" w:after="0"/>
              <w:ind w:left="450" w:right="0" w:hanging="338"/>
              <w:jc w:val="both"/>
              <w:rPr>
                <w:sz w:val="23"/>
              </w:rPr>
            </w:pPr>
            <w:r>
              <w:rPr>
                <w:sz w:val="23"/>
              </w:rPr>
              <w:t>Осенние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миграции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кукушки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юг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совместно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видами-воспитателями;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2" w:val="left" w:leader="none"/>
              </w:tabs>
              <w:spacing w:line="262" w:lineRule="exact" w:before="0" w:after="0"/>
              <w:ind w:left="451" w:right="0" w:hanging="341"/>
              <w:jc w:val="both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подбрасывания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яиц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гнезд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птиц,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которых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они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сами</w:t>
            </w:r>
          </w:p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5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7927" cy="9144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92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2" w:val="left" w:leader="none"/>
              </w:tabs>
              <w:spacing w:line="240" w:lineRule="auto" w:before="0" w:after="0"/>
              <w:ind w:left="450" w:right="1287" w:hanging="340"/>
              <w:jc w:val="left"/>
              <w:rPr>
                <w:sz w:val="23"/>
              </w:rPr>
            </w:pPr>
            <w:r>
              <w:rPr>
                <w:sz w:val="23"/>
              </w:rPr>
              <w:t>Больший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размер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тела,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видов,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кукушка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использует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гнездового паразитизма;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</w:tabs>
              <w:spacing w:line="254" w:lineRule="exact" w:before="0" w:after="0"/>
              <w:ind w:left="452" w:right="0" w:hanging="341"/>
              <w:jc w:val="both"/>
              <w:rPr>
                <w:sz w:val="23"/>
              </w:rPr>
            </w:pPr>
            <w:r>
              <w:rPr>
                <w:sz w:val="23"/>
              </w:rPr>
              <w:t>Равномерное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распределение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птиц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территории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время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размножения;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2" w:val="left" w:leader="none"/>
              </w:tabs>
              <w:spacing w:line="264" w:lineRule="exact" w:before="0" w:after="0"/>
              <w:ind w:left="451" w:right="0" w:hanging="338"/>
              <w:jc w:val="both"/>
              <w:rPr>
                <w:sz w:val="23"/>
              </w:rPr>
            </w:pPr>
            <w:r>
              <w:rPr>
                <w:sz w:val="23"/>
              </w:rPr>
              <w:t>Преобладание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рационе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питания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насекомых.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b/>
                <w:w w:val="90"/>
                <w:sz w:val="24"/>
              </w:rPr>
              <w:t>Веряые  ответы:  </w:t>
            </w:r>
            <w:r>
              <w:rPr>
                <w:w w:val="90"/>
                <w:sz w:val="24"/>
              </w:rPr>
              <w:t>Правилъные ответьІ:</w:t>
            </w:r>
          </w:p>
          <w:p>
            <w:pPr>
              <w:pStyle w:val="TableParagraph"/>
              <w:spacing w:line="235" w:lineRule="auto"/>
              <w:ind w:left="109" w:right="90"/>
              <w:jc w:val="both"/>
              <w:rPr>
                <w:sz w:val="23"/>
              </w:rPr>
            </w:pPr>
            <w:r>
              <w:rPr>
                <w:sz w:val="23"/>
              </w:rPr>
              <w:t>2) Поведение кукутки связано с особенностями, которые птица усвоила, будучи тенцом, и выкармливаемая тем или иньІм видом, - главным образом, певчими птицами. Посколъку эти виды имеют уникальное гнездовое поведение, готовяідейся к откладке яиц кукутке легко выбрать будущего воспитателя своего птенца.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4" w:val="left" w:leader="none"/>
              </w:tabs>
              <w:spacing w:line="235" w:lineRule="auto" w:before="6" w:after="0"/>
              <w:ind w:left="106" w:right="100" w:firstLine="5"/>
              <w:jc w:val="both"/>
              <w:rPr>
                <w:sz w:val="23"/>
              </w:rPr>
            </w:pPr>
            <w:r>
              <w:rPr>
                <w:sz w:val="23"/>
              </w:rPr>
              <w:t>Равномерное распределение тиц по территории позволяет избежать кукушке откладки разными особями в одно гнездо вида-восптателя. Если два кукувіонка вылупляются в одном гнезде,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то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один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них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оба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погибают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резулътате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недостатка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пищевых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ресурсов.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6" w:val="left" w:leader="none"/>
              </w:tabs>
              <w:spacing w:line="254" w:lineRule="exact" w:before="0" w:after="0"/>
              <w:ind w:left="355" w:right="0" w:hanging="252"/>
              <w:jc w:val="both"/>
              <w:rPr>
                <w:sz w:val="23"/>
              </w:rPr>
            </w:pPr>
            <w:r>
              <w:rPr>
                <w:sz w:val="23"/>
              </w:rPr>
              <w:t>Питание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птенца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вида-воспитателя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должны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совпадать.</w:t>
            </w:r>
          </w:p>
          <w:p>
            <w:pPr>
              <w:pStyle w:val="TableParagraph"/>
              <w:spacing w:line="232" w:lineRule="auto" w:before="7"/>
              <w:ind w:left="106" w:right="86" w:firstLine="3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Певеряые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ответы: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1)</w:t>
            </w:r>
            <w:r>
              <w:rPr>
                <w:b/>
                <w:spacing w:val="-17"/>
                <w:sz w:val="23"/>
              </w:rPr>
              <w:t> </w:t>
            </w:r>
            <w:r>
              <w:rPr>
                <w:color w:val="00EB00"/>
                <w:w w:val="90"/>
                <w:sz w:val="23"/>
              </w:rPr>
              <w:t>—</w:t>
            </w:r>
            <w:r>
              <w:rPr>
                <w:color w:val="00EB00"/>
                <w:spacing w:val="-30"/>
                <w:w w:val="90"/>
                <w:sz w:val="23"/>
              </w:rPr>
              <w:t> </w:t>
            </w:r>
            <w:r>
              <w:rPr>
                <w:sz w:val="23"/>
              </w:rPr>
              <w:t>яе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верея,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т.к.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перелет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птиц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юг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определяется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сезонностью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климата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и не связан с гнездовым паразитизмом. 3) </w:t>
            </w:r>
            <w:r>
              <w:rPr>
                <w:color w:val="00EB00"/>
                <w:w w:val="90"/>
                <w:sz w:val="23"/>
              </w:rPr>
              <w:t>— </w:t>
            </w:r>
            <w:r>
              <w:rPr>
                <w:sz w:val="23"/>
              </w:rPr>
              <w:t>яе верея, поскольку больтой размер тела напротив мевіает использовать гнезда некоторых видов птиц для откладки яиц кукушкой, например, горихвосток,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гнездявріхся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дуплах.</w:t>
            </w:r>
          </w:p>
          <w:p>
            <w:pPr>
              <w:pStyle w:val="TableParagraph"/>
              <w:spacing w:line="264" w:lineRule="exact"/>
              <w:ind w:lef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Оценка   ешения задачи 2.</w:t>
            </w:r>
          </w:p>
          <w:p>
            <w:pPr>
              <w:pStyle w:val="TableParagraph"/>
              <w:tabs>
                <w:tab w:pos="8329" w:val="right" w:leader="none"/>
              </w:tabs>
              <w:spacing w:line="259" w:lineRule="exact" w:before="5"/>
              <w:ind w:left="217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элементы,  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дает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полное</w:t>
              <w:tab/>
              <w:t>6</w:t>
            </w:r>
          </w:p>
          <w:p>
            <w:pPr>
              <w:pStyle w:val="TableParagraph"/>
              <w:spacing w:line="257" w:lineRule="exact"/>
              <w:ind w:left="216"/>
              <w:rPr>
                <w:sz w:val="23"/>
              </w:rPr>
            </w:pPr>
            <w:r>
              <w:rPr>
                <w:sz w:val="23"/>
              </w:rPr>
              <w:t>разъяснение  верных  и  неверных ответов</w:t>
            </w:r>
          </w:p>
          <w:p>
            <w:pPr>
              <w:pStyle w:val="TableParagraph"/>
              <w:tabs>
                <w:tab w:pos="8328" w:val="right" w:leader="none"/>
              </w:tabs>
              <w:spacing w:line="272" w:lineRule="exact"/>
              <w:ind w:left="217"/>
              <w:rPr>
                <w:sz w:val="24"/>
              </w:rPr>
            </w:pPr>
            <w:r>
              <w:rPr>
                <w:sz w:val="23"/>
              </w:rPr>
              <w:t>Ответ включает 2  из названных выше элементов и не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содержит ошибок</w:t>
              <w:tab/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tabs>
                <w:tab w:pos="755" w:val="left" w:leader="none"/>
                <w:tab w:pos="1813" w:val="left" w:leader="none"/>
              </w:tabs>
              <w:ind w:left="217" w:right="2399" w:hanging="2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но сод</w:t>
              <w:tab/>
              <w:t>жит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не</w:t>
              <w:tab/>
            </w:r>
            <w:r>
              <w:rPr>
                <w:w w:val="95"/>
                <w:sz w:val="23"/>
              </w:rPr>
              <w:t>ые</w:t>
            </w:r>
            <w:r>
              <w:rPr>
                <w:spacing w:val="-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  <w:p>
            <w:pPr>
              <w:pStyle w:val="TableParagraph"/>
              <w:spacing w:line="259" w:lineRule="exact" w:before="1"/>
              <w:ind w:left="217"/>
              <w:rPr>
                <w:sz w:val="23"/>
              </w:rPr>
            </w:pPr>
            <w:r>
              <w:rPr>
                <w:sz w:val="23"/>
              </w:rPr>
              <w:t>Ответ включает 1 верный ответ без разъяснения неверных ответов</w:t>
            </w:r>
          </w:p>
          <w:p>
            <w:pPr>
              <w:pStyle w:val="TableParagraph"/>
              <w:tabs>
                <w:tab w:pos="8212" w:val="left" w:leader="none"/>
              </w:tabs>
              <w:ind w:left="217"/>
              <w:rPr>
                <w:rFonts w:ascii="Cambria" w:hAnsi="Cambria"/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неправильный</w:t>
              <w:tab/>
            </w:r>
            <w:r>
              <w:rPr>
                <w:rFonts w:ascii="Cambria" w:hAnsi="Cambria"/>
                <w:sz w:val="23"/>
              </w:rPr>
              <w:t>0</w:t>
            </w:r>
          </w:p>
          <w:p>
            <w:pPr>
              <w:pStyle w:val="TableParagraph"/>
              <w:tabs>
                <w:tab w:pos="8330" w:val="right" w:leader="none"/>
              </w:tabs>
              <w:spacing w:before="3"/>
              <w:ind w:left="215"/>
              <w:rPr>
                <w:rFonts w:ascii="Cambria" w:hAnsi="Cambria"/>
                <w:sz w:val="23"/>
              </w:rPr>
            </w:pPr>
            <w:r>
              <w:rPr>
                <w:i/>
                <w:sz w:val="23"/>
              </w:rPr>
              <w:t>Максимальный</w:t>
            </w:r>
            <w:r>
              <w:rPr>
                <w:i/>
                <w:spacing w:val="15"/>
                <w:sz w:val="23"/>
              </w:rPr>
              <w:t> </w:t>
            </w:r>
            <w:r>
              <w:rPr>
                <w:i/>
                <w:sz w:val="23"/>
              </w:rPr>
              <w:t>балл</w:t>
              <w:tab/>
            </w:r>
            <w:r>
              <w:rPr>
                <w:rFonts w:ascii="Cambria" w:hAnsi="Cambria"/>
                <w:sz w:val="23"/>
              </w:rPr>
              <w:t>6</w:t>
            </w:r>
          </w:p>
        </w:tc>
      </w:tr>
    </w:tbl>
    <w:p>
      <w:pPr>
        <w:pStyle w:val="BodyText"/>
        <w:spacing w:before="10"/>
        <w:ind w:left="0"/>
        <w:rPr>
          <w:sz w:val="11"/>
        </w:rPr>
      </w:pPr>
    </w:p>
    <w:p>
      <w:pPr>
        <w:pStyle w:val="BodyText"/>
        <w:spacing w:line="262" w:lineRule="exact" w:before="90"/>
      </w:pPr>
      <w:r>
        <w:rPr/>
        <w:drawing>
          <wp:anchor distT="0" distB="0" distL="0" distR="0" allowOverlap="1" layoutInCell="1" locked="0" behindDoc="1" simplePos="0" relativeHeight="268410911">
            <wp:simplePos x="0" y="0"/>
            <wp:positionH relativeFrom="page">
              <wp:posOffset>1324355</wp:posOffset>
            </wp:positionH>
            <wp:positionV relativeFrom="paragraph">
              <wp:posOffset>-294178</wp:posOffset>
            </wp:positionV>
            <wp:extent cx="5766661" cy="18097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661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0935">
            <wp:simplePos x="0" y="0"/>
            <wp:positionH relativeFrom="page">
              <wp:posOffset>1324355</wp:posOffset>
            </wp:positionH>
            <wp:positionV relativeFrom="paragraph">
              <wp:posOffset>-586786</wp:posOffset>
            </wp:positionV>
            <wp:extent cx="5734404" cy="131159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404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Вопросы с 1 по 19 </w:t>
      </w:r>
      <w:r>
        <w:rPr>
          <w:w w:val="90"/>
        </w:rPr>
        <w:t>— </w:t>
      </w:r>
      <w:r>
        <w:rPr/>
        <w:t>по 1 баллу </w:t>
      </w:r>
      <w:r>
        <w:rPr>
          <w:w w:val="90"/>
        </w:rPr>
        <w:t>— </w:t>
      </w:r>
      <w:r>
        <w:rPr/>
        <w:t>максимально 19 баллов</w:t>
      </w:r>
    </w:p>
    <w:p>
      <w:pPr>
        <w:pStyle w:val="BodyText"/>
        <w:spacing w:line="257" w:lineRule="exact"/>
      </w:pPr>
      <w:r>
        <w:rPr/>
        <w:t>Вопросы с 20 по 23 </w:t>
      </w:r>
      <w:r>
        <w:rPr>
          <w:w w:val="90"/>
        </w:rPr>
        <w:t>— </w:t>
      </w:r>
      <w:r>
        <w:rPr/>
        <w:t>по 2 балла (4 вопроса) </w:t>
      </w:r>
      <w:r>
        <w:rPr>
          <w:w w:val="90"/>
        </w:rPr>
        <w:t>— </w:t>
      </w:r>
      <w:r>
        <w:rPr/>
        <w:t>максимально 8 баллов</w:t>
      </w:r>
    </w:p>
    <w:p>
      <w:pPr>
        <w:pStyle w:val="BodyText"/>
        <w:spacing w:line="235" w:lineRule="auto"/>
        <w:ind w:right="1187"/>
      </w:pPr>
      <w:r>
        <w:rPr/>
        <w:t>Вопросы с 24 по 33 </w:t>
      </w:r>
      <w:r>
        <w:rPr>
          <w:w w:val="90"/>
        </w:rPr>
        <w:t>— </w:t>
      </w:r>
      <w:r>
        <w:rPr/>
        <w:t>по 2 балла (10 утверждений) </w:t>
      </w:r>
      <w:r>
        <w:rPr>
          <w:w w:val="90"/>
        </w:rPr>
        <w:t>— </w:t>
      </w:r>
      <w:r>
        <w:rPr/>
        <w:t>максимально 20 балла Вопрос</w:t>
      </w:r>
      <w:r>
        <w:rPr>
          <w:spacing w:val="-21"/>
        </w:rPr>
        <w:t> </w:t>
      </w:r>
      <w:r>
        <w:rPr/>
        <w:t>34</w:t>
      </w:r>
      <w:r>
        <w:rPr>
          <w:spacing w:val="-27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системная</w:t>
      </w:r>
      <w:r>
        <w:rPr>
          <w:spacing w:val="-19"/>
        </w:rPr>
        <w:t> </w:t>
      </w:r>
      <w:r>
        <w:rPr/>
        <w:t>задача</w:t>
      </w:r>
      <w:r>
        <w:rPr>
          <w:spacing w:val="-24"/>
        </w:rPr>
        <w:t> </w:t>
      </w:r>
      <w:r>
        <w:rPr/>
        <w:t>с</w:t>
      </w:r>
      <w:r>
        <w:rPr>
          <w:spacing w:val="-29"/>
        </w:rPr>
        <w:t> </w:t>
      </w:r>
      <w:r>
        <w:rPr/>
        <w:t>обоснованием</w:t>
      </w:r>
      <w:r>
        <w:rPr>
          <w:spacing w:val="-16"/>
        </w:rPr>
        <w:t> </w:t>
      </w:r>
      <w:r>
        <w:rPr/>
        <w:t>верного</w:t>
      </w:r>
      <w:r>
        <w:rPr>
          <w:spacing w:val="-20"/>
        </w:rPr>
        <w:t> </w:t>
      </w:r>
      <w:r>
        <w:rPr/>
        <w:t>и</w:t>
      </w:r>
      <w:r>
        <w:rPr>
          <w:spacing w:val="-27"/>
        </w:rPr>
        <w:t> </w:t>
      </w:r>
      <w:r>
        <w:rPr/>
        <w:t>развернугого</w:t>
      </w:r>
      <w:r>
        <w:rPr>
          <w:spacing w:val="-17"/>
        </w:rPr>
        <w:t> </w:t>
      </w:r>
      <w:r>
        <w:rPr/>
        <w:t>ответа</w:t>
      </w:r>
      <w:r>
        <w:rPr>
          <w:spacing w:val="-22"/>
        </w:rPr>
        <w:t> </w:t>
      </w:r>
      <w:r>
        <w:rPr/>
        <w:t>с </w:t>
      </w:r>
      <w:r>
        <w:rPr>
          <w:w w:val="95"/>
        </w:rPr>
        <w:t>объяснением </w:t>
      </w:r>
      <w:r>
        <w:rPr>
          <w:w w:val="90"/>
        </w:rPr>
        <w:t>— </w:t>
      </w:r>
      <w:r>
        <w:rPr>
          <w:w w:val="95"/>
        </w:rPr>
        <w:t>максимально 5</w:t>
      </w:r>
      <w:r>
        <w:rPr>
          <w:spacing w:val="-35"/>
          <w:w w:val="95"/>
        </w:rPr>
        <w:t> </w:t>
      </w:r>
      <w:r>
        <w:rPr>
          <w:w w:val="95"/>
        </w:rPr>
        <w:t>баллов</w:t>
      </w:r>
    </w:p>
    <w:p>
      <w:pPr>
        <w:pStyle w:val="BodyText"/>
        <w:ind w:left="796" w:right="731" w:firstLine="1"/>
      </w:pPr>
      <w:r>
        <w:rPr/>
        <w:t>Вопрос</w:t>
      </w:r>
      <w:r>
        <w:rPr>
          <w:spacing w:val="-31"/>
        </w:rPr>
        <w:t> </w:t>
      </w:r>
      <w:r>
        <w:rPr/>
        <w:t>35</w:t>
      </w:r>
      <w:r>
        <w:rPr>
          <w:spacing w:val="-34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системная</w:t>
      </w:r>
      <w:r>
        <w:rPr>
          <w:spacing w:val="-29"/>
        </w:rPr>
        <w:t> </w:t>
      </w:r>
      <w:r>
        <w:rPr/>
        <w:t>задача</w:t>
      </w:r>
      <w:r>
        <w:rPr>
          <w:spacing w:val="-32"/>
        </w:rPr>
        <w:t> </w:t>
      </w:r>
      <w:r>
        <w:rPr/>
        <w:t>с</w:t>
      </w:r>
      <w:r>
        <w:rPr>
          <w:spacing w:val="-37"/>
        </w:rPr>
        <w:t> </w:t>
      </w:r>
      <w:r>
        <w:rPr/>
        <w:t>обоснованием</w:t>
      </w:r>
      <w:r>
        <w:rPr>
          <w:spacing w:val="-27"/>
        </w:rPr>
        <w:t> </w:t>
      </w:r>
      <w:r>
        <w:rPr/>
        <w:t>верных</w:t>
      </w:r>
      <w:r>
        <w:rPr>
          <w:spacing w:val="-33"/>
        </w:rPr>
        <w:t> </w:t>
      </w:r>
      <w:r>
        <w:rPr/>
        <w:t>и</w:t>
      </w:r>
      <w:r>
        <w:rPr>
          <w:spacing w:val="-36"/>
        </w:rPr>
        <w:t> </w:t>
      </w:r>
      <w:r>
        <w:rPr/>
        <w:t>неверных</w:t>
      </w:r>
      <w:r>
        <w:rPr>
          <w:spacing w:val="-32"/>
        </w:rPr>
        <w:t> </w:t>
      </w:r>
      <w:r>
        <w:rPr/>
        <w:t>ответов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максимально 6</w:t>
      </w:r>
      <w:r>
        <w:rPr>
          <w:spacing w:val="-34"/>
        </w:rPr>
        <w:t> </w:t>
      </w:r>
      <w:r>
        <w:rPr/>
        <w:t>баллов</w:t>
      </w:r>
    </w:p>
    <w:p>
      <w:pPr>
        <w:pStyle w:val="BodyText"/>
        <w:spacing w:line="264" w:lineRule="exact" w:before="6"/>
      </w:pPr>
      <w:r>
        <w:rPr>
          <w:w w:val="105"/>
        </w:rPr>
        <w:t>Bcero максимально может быть 58 баллов</w:t>
      </w:r>
    </w:p>
    <w:sectPr>
      <w:pgSz w:w="12240" w:h="15840"/>
      <w:pgMar w:top="1080" w:bottom="280" w:left="13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decimal"/>
      <w:lvlText w:val="%1)"/>
      <w:lvlJc w:val="left"/>
      <w:pPr>
        <w:ind w:left="106" w:hanging="303"/>
        <w:jc w:val="left"/>
      </w:pPr>
      <w:rPr>
        <w:rFonts w:hint="default" w:ascii="Times New Roman" w:hAnsi="Times New Roman" w:eastAsia="Times New Roman" w:cs="Times New Roman"/>
        <w:spacing w:val="-23"/>
        <w:w w:val="92"/>
        <w:sz w:val="23"/>
        <w:szCs w:val="23"/>
      </w:rPr>
    </w:lvl>
    <w:lvl w:ilvl="1">
      <w:start w:val="0"/>
      <w:numFmt w:val="bullet"/>
      <w:lvlText w:val="•"/>
      <w:lvlJc w:val="left"/>
      <w:pPr>
        <w:ind w:left="1034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9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3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8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2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7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2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30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50" w:hanging="34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358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7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1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0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8" w:hanging="34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5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719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8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7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6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6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5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4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73" w:hanging="229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48" w:hanging="341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809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47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86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55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24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93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2" w:hanging="224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719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8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7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6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6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5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4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73" w:hanging="224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797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2018-02-25T11:12:42Z</dcterms:created>
  <dcterms:modified xsi:type="dcterms:W3CDTF">2018-02-25T11:12:42Z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