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66"/>
        <w:ind w:left="1996" w:right="1731" w:firstLine="0"/>
        <w:jc w:val="center"/>
        <w:rPr>
          <w:sz w:val="22"/>
        </w:rPr>
      </w:pPr>
      <w:r>
        <w:rPr>
          <w:w w:val="110"/>
          <w:sz w:val="22"/>
        </w:rPr>
        <w:t>ВСЕРОССИЙСКАЯ ОЛИМПИАДА ШКОЛЬНИКОВ</w:t>
      </w:r>
      <w:r>
        <w:rPr>
          <w:w w:val="108"/>
          <w:sz w:val="22"/>
        </w:rPr>
        <w:t> </w:t>
      </w:r>
      <w:r>
        <w:rPr>
          <w:w w:val="110"/>
          <w:sz w:val="22"/>
        </w:rPr>
        <w:t>ПО ПРЕДМЕТУ «ФИЗИЧЕСКАЯ КУЛЬТУРА»</w:t>
      </w:r>
    </w:p>
    <w:p>
      <w:pPr>
        <w:spacing w:line="225" w:lineRule="auto" w:before="0"/>
        <w:ind w:left="3082" w:right="2748" w:firstLine="569"/>
        <w:jc w:val="left"/>
        <w:rPr>
          <w:sz w:val="23"/>
        </w:rPr>
      </w:pPr>
      <w:r>
        <w:rPr>
          <w:w w:val="105"/>
          <w:sz w:val="23"/>
        </w:rPr>
        <w:t>Муни</w:t>
      </w:r>
      <w:r>
        <w:rPr>
          <w:w w:val="105"/>
          <w:position w:val="-1"/>
          <w:sz w:val="23"/>
        </w:rPr>
        <w:t>ц</w:t>
      </w:r>
      <w:r>
        <w:rPr>
          <w:w w:val="105"/>
          <w:sz w:val="23"/>
        </w:rPr>
        <w:t>ипальный этап Теоретико-методические задания</w:t>
      </w:r>
    </w:p>
    <w:p>
      <w:pPr>
        <w:spacing w:line="250" w:lineRule="exact" w:before="3"/>
        <w:ind w:left="4179" w:right="0" w:firstLine="0"/>
        <w:jc w:val="left"/>
        <w:rPr>
          <w:sz w:val="23"/>
        </w:rPr>
      </w:pPr>
      <w:r>
        <w:rPr>
          <w:w w:val="105"/>
          <w:sz w:val="23"/>
        </w:rPr>
        <w:t>9-11 классы</w:t>
      </w:r>
    </w:p>
    <w:p>
      <w:pPr>
        <w:pStyle w:val="BodyText"/>
        <w:ind w:left="0"/>
        <w:rPr>
          <w:sz w:val="22"/>
        </w:rPr>
      </w:pPr>
    </w:p>
    <w:p>
      <w:pPr>
        <w:spacing w:line="262" w:lineRule="exact" w:before="0"/>
        <w:ind w:left="1996" w:right="1727" w:firstLine="0"/>
        <w:jc w:val="center"/>
        <w:rPr>
          <w:sz w:val="23"/>
        </w:rPr>
      </w:pPr>
      <w:r>
        <w:rPr>
          <w:w w:val="105"/>
          <w:sz w:val="23"/>
        </w:rPr>
        <w:t>Инструкция по выполнению заданий</w:t>
      </w:r>
    </w:p>
    <w:p>
      <w:pPr>
        <w:spacing w:line="235" w:lineRule="auto" w:before="2"/>
        <w:ind w:left="396" w:right="119" w:firstLine="533"/>
        <w:jc w:val="both"/>
        <w:rPr>
          <w:sz w:val="23"/>
        </w:rPr>
      </w:pPr>
      <w:r>
        <w:rPr>
          <w:sz w:val="23"/>
        </w:rPr>
        <w:t>Вам предлагаются задания, соответствующие требованиям к минимуму знаний по </w:t>
      </w:r>
      <w:r>
        <w:rPr>
          <w:w w:val="95"/>
          <w:sz w:val="23"/>
        </w:rPr>
        <w:t>предмету  «Физическая культура».</w:t>
      </w:r>
    </w:p>
    <w:p>
      <w:pPr>
        <w:pStyle w:val="ListParagraph"/>
        <w:numPr>
          <w:ilvl w:val="0"/>
          <w:numId w:val="1"/>
        </w:numPr>
        <w:tabs>
          <w:tab w:pos="1189" w:val="left" w:leader="none"/>
        </w:tabs>
        <w:spacing w:line="235" w:lineRule="auto" w:before="0" w:after="0"/>
        <w:ind w:left="395" w:right="113" w:firstLine="522"/>
        <w:jc w:val="both"/>
        <w:rPr>
          <w:sz w:val="23"/>
        </w:rPr>
      </w:pPr>
      <w:r>
        <w:rPr>
          <w:sz w:val="23"/>
        </w:rPr>
        <w:t>Задания в закрытой форме, то есть с предложенными вариантами ответов, из которых один только правильный, либо наиболее полно соответствует смыслу утверждения. При выполнении этих заданий необходимо выбрать правитный вариант из предложенных вариантов. Выбранный вариант отмечается, зачеркиванием соответствующего</w:t>
      </w:r>
      <w:r>
        <w:rPr>
          <w:spacing w:val="-25"/>
          <w:sz w:val="23"/>
        </w:rPr>
        <w:t> </w:t>
      </w:r>
      <w:r>
        <w:rPr>
          <w:sz w:val="23"/>
        </w:rPr>
        <w:t>квадрата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бланке</w:t>
      </w:r>
      <w:r>
        <w:rPr>
          <w:spacing w:val="-16"/>
          <w:sz w:val="23"/>
        </w:rPr>
        <w:t> </w:t>
      </w:r>
      <w:r>
        <w:rPr>
          <w:sz w:val="23"/>
        </w:rPr>
        <w:t>ответов:</w:t>
      </w:r>
      <w:r>
        <w:rPr>
          <w:spacing w:val="-13"/>
          <w:sz w:val="23"/>
        </w:rPr>
        <w:t> </w:t>
      </w:r>
      <w:r>
        <w:rPr>
          <w:sz w:val="23"/>
        </w:rPr>
        <w:t>«а»,</w:t>
      </w:r>
      <w:r>
        <w:rPr>
          <w:spacing w:val="-15"/>
          <w:sz w:val="23"/>
        </w:rPr>
        <w:t> </w:t>
      </w:r>
      <w:r>
        <w:rPr>
          <w:sz w:val="23"/>
        </w:rPr>
        <w:t>«6»,</w:t>
      </w:r>
      <w:r>
        <w:rPr>
          <w:spacing w:val="-14"/>
          <w:sz w:val="23"/>
        </w:rPr>
        <w:t> </w:t>
      </w:r>
      <w:r>
        <w:rPr>
          <w:sz w:val="23"/>
        </w:rPr>
        <w:t>«в»</w:t>
      </w:r>
      <w:r>
        <w:rPr>
          <w:spacing w:val="-21"/>
          <w:sz w:val="23"/>
        </w:rPr>
        <w:t> </w:t>
      </w:r>
      <w:r>
        <w:rPr>
          <w:sz w:val="23"/>
        </w:rPr>
        <w:t>или</w:t>
      </w:r>
      <w:r>
        <w:rPr>
          <w:spacing w:val="-13"/>
          <w:sz w:val="23"/>
        </w:rPr>
        <w:t> </w:t>
      </w:r>
      <w:r>
        <w:rPr>
          <w:sz w:val="23"/>
        </w:rPr>
        <w:t>«г».</w:t>
      </w:r>
    </w:p>
    <w:p>
      <w:pPr>
        <w:spacing w:line="235" w:lineRule="auto" w:before="0"/>
        <w:ind w:left="395" w:right="120" w:firstLine="534"/>
        <w:jc w:val="both"/>
        <w:rPr>
          <w:sz w:val="23"/>
        </w:rPr>
      </w:pPr>
      <w:r>
        <w:rPr>
          <w:sz w:val="23"/>
        </w:rPr>
        <w:t>Внимательно читайте задания и предлагаемые варианты ответов. Старайтесь не угадывать, а логически обосновывать сделанный Вами выбор. Пропускайте незнакомые задания, вместо их выполнения путем догадки. Это позволит сэкономить время для выполнения других заданий. Впоследствии Вы сможете вернуться к пропущенному заданию.</w:t>
      </w:r>
    </w:p>
    <w:p>
      <w:pPr>
        <w:spacing w:line="262" w:lineRule="exact" w:before="4"/>
        <w:ind w:left="931" w:right="0" w:firstLine="0"/>
        <w:jc w:val="left"/>
        <w:rPr>
          <w:i/>
          <w:sz w:val="23"/>
        </w:rPr>
      </w:pPr>
      <w:r>
        <w:rPr>
          <w:i/>
          <w:sz w:val="23"/>
        </w:rPr>
        <w:t>Правильно  выполненные  задания  этой группы оцениваются  в 1  баті. В заданиях</w:t>
      </w:r>
    </w:p>
    <w:p>
      <w:pPr>
        <w:spacing w:line="235" w:lineRule="auto" w:before="2"/>
        <w:ind w:left="393" w:right="110" w:firstLine="6808"/>
        <w:jc w:val="both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15759">
            <wp:simplePos x="0" y="0"/>
            <wp:positionH relativeFrom="page">
              <wp:posOffset>1341119</wp:posOffset>
            </wp:positionH>
            <wp:positionV relativeFrom="paragraph">
              <wp:posOffset>173886</wp:posOffset>
            </wp:positionV>
            <wp:extent cx="1255776" cy="14020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783">
            <wp:simplePos x="0" y="0"/>
            <wp:positionH relativeFrom="page">
              <wp:posOffset>2645664</wp:posOffset>
            </wp:positionH>
            <wp:positionV relativeFrom="paragraph">
              <wp:posOffset>173886</wp:posOffset>
            </wp:positionV>
            <wp:extent cx="2962655" cy="14020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оценивается в 0,25 </w:t>
      </w:r>
      <w:r>
        <w:rPr>
          <w:i/>
          <w:sz w:val="23"/>
        </w:rPr>
        <w:t>балла,- каждый неправшіьный ответ </w:t>
      </w:r>
      <w:r>
        <w:rPr>
          <w:i/>
          <w:w w:val="90"/>
          <w:sz w:val="23"/>
        </w:rPr>
        <w:t>— </w:t>
      </w:r>
      <w:r>
        <w:rPr>
          <w:i/>
          <w:sz w:val="23"/>
        </w:rPr>
        <w:t>минус 0,25 балла. Если все ответы правильные, то участнику  начисяяется  1 балл.</w:t>
      </w:r>
    </w:p>
    <w:p>
      <w:pPr>
        <w:pStyle w:val="ListParagraph"/>
        <w:numPr>
          <w:ilvl w:val="0"/>
          <w:numId w:val="1"/>
        </w:numPr>
        <w:tabs>
          <w:tab w:pos="1189" w:val="left" w:leader="none"/>
        </w:tabs>
        <w:spacing w:line="232" w:lineRule="auto" w:before="0" w:after="0"/>
        <w:ind w:left="396" w:right="121" w:firstLine="533"/>
        <w:jc w:val="both"/>
        <w:rPr>
          <w:sz w:val="23"/>
        </w:rPr>
      </w:pPr>
      <w:r>
        <w:rPr>
          <w:sz w:val="23"/>
        </w:rPr>
        <w:t>Задания в открытой форме, то есть без предложенных вариантов ответа. При выполнении этого задания необходимо самостоятельно подобрать определение, которое, завершая высказывание, образует истинное утверждение. Подобранное определение вписывайте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соответствующую</w:t>
      </w:r>
      <w:r>
        <w:rPr>
          <w:spacing w:val="-29"/>
          <w:sz w:val="23"/>
        </w:rPr>
        <w:t> </w:t>
      </w:r>
      <w:r>
        <w:rPr>
          <w:sz w:val="23"/>
        </w:rPr>
        <w:t>графу</w:t>
      </w:r>
      <w:r>
        <w:rPr>
          <w:spacing w:val="-31"/>
          <w:sz w:val="23"/>
        </w:rPr>
        <w:t> </w:t>
      </w:r>
      <w:r>
        <w:rPr>
          <w:sz w:val="23"/>
        </w:rPr>
        <w:t>бланка</w:t>
      </w:r>
      <w:r>
        <w:rPr>
          <w:spacing w:val="-20"/>
          <w:sz w:val="23"/>
        </w:rPr>
        <w:t> </w:t>
      </w:r>
      <w:r>
        <w:rPr>
          <w:sz w:val="23"/>
        </w:rPr>
        <w:t>ответов.</w:t>
      </w:r>
    </w:p>
    <w:p>
      <w:pPr>
        <w:spacing w:line="259" w:lineRule="exact" w:before="12"/>
        <w:ind w:left="926" w:right="0" w:firstLine="0"/>
        <w:jc w:val="left"/>
        <w:rPr>
          <w:i/>
          <w:sz w:val="23"/>
        </w:rPr>
      </w:pPr>
      <w:r>
        <w:rPr>
          <w:i/>
          <w:sz w:val="23"/>
        </w:rPr>
        <w:t>Каждое правильно  выполненное  задание этой группы оценивается  в 2 балла.</w:t>
      </w:r>
    </w:p>
    <w:p>
      <w:pPr>
        <w:pStyle w:val="ListParagraph"/>
        <w:numPr>
          <w:ilvl w:val="0"/>
          <w:numId w:val="1"/>
        </w:numPr>
        <w:tabs>
          <w:tab w:pos="1391" w:val="left" w:leader="none"/>
        </w:tabs>
        <w:spacing w:line="232" w:lineRule="auto" w:before="3" w:after="0"/>
        <w:ind w:left="396" w:right="124" w:firstLine="529"/>
        <w:jc w:val="both"/>
        <w:rPr>
          <w:sz w:val="23"/>
        </w:rPr>
      </w:pPr>
      <w:r>
        <w:rPr>
          <w:sz w:val="23"/>
        </w:rPr>
        <w:t>Задания в форме, предполагающей  сопоставление,  установление  соответствия между позициями двух представленных списков. Цифры, обозначающие позиции однот списка, в бланке ответов добавьте к позициям другого списка, </w:t>
      </w:r>
      <w:r>
        <w:rPr>
          <w:w w:val="95"/>
          <w:sz w:val="23"/>
        </w:rPr>
        <w:t>обозначенным</w:t>
      </w:r>
      <w:r>
        <w:rPr>
          <w:spacing w:val="50"/>
          <w:w w:val="95"/>
          <w:sz w:val="23"/>
        </w:rPr>
        <w:t> </w:t>
      </w:r>
      <w:r>
        <w:rPr>
          <w:w w:val="95"/>
          <w:sz w:val="23"/>
        </w:rPr>
        <w:t>буквами.</w:t>
      </w:r>
    </w:p>
    <w:p>
      <w:pPr>
        <w:spacing w:line="235" w:lineRule="auto" w:before="9"/>
        <w:ind w:left="394" w:right="113" w:firstLine="536"/>
        <w:jc w:val="both"/>
        <w:rPr>
          <w:i/>
          <w:sz w:val="23"/>
        </w:rPr>
      </w:pPr>
      <w:r>
        <w:rPr>
          <w:i/>
          <w:sz w:val="23"/>
        </w:rPr>
        <w:t>Правильно указанные позиции заданий этой группы оцениваются в 0,5 балла. </w:t>
      </w:r>
      <w:r>
        <w:rPr>
          <w:i/>
          <w:sz w:val="23"/>
        </w:rPr>
        <w:t>Неправильно указанные позиции оцениваются в минус 0,5 батіа. Полноценно выполненное  задание этой группы оценивается  в 3 балла.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35" w:lineRule="auto" w:before="0" w:after="0"/>
        <w:ind w:left="396" w:right="124" w:firstLine="534"/>
        <w:jc w:val="both"/>
        <w:rPr>
          <w:sz w:val="23"/>
        </w:rPr>
      </w:pPr>
      <w:r>
        <w:rPr>
          <w:sz w:val="23"/>
        </w:rPr>
        <w:t>Задания в форме, предполагающей перечисление известных Вам показателей, характеристик, факторов, средств, методов, правил, приемов и тому подобного. Записи выполняются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31"/>
          <w:sz w:val="23"/>
        </w:rPr>
        <w:t> </w:t>
      </w:r>
      <w:r>
        <w:rPr>
          <w:sz w:val="23"/>
        </w:rPr>
        <w:t>бланке</w:t>
      </w:r>
      <w:r>
        <w:rPr>
          <w:spacing w:val="-22"/>
          <w:sz w:val="23"/>
        </w:rPr>
        <w:t> </w:t>
      </w:r>
      <w:r>
        <w:rPr>
          <w:sz w:val="23"/>
        </w:rPr>
        <w:t>ответов.</w:t>
      </w:r>
      <w:r>
        <w:rPr>
          <w:spacing w:val="-27"/>
          <w:sz w:val="23"/>
        </w:rPr>
        <w:t> </w:t>
      </w:r>
      <w:r>
        <w:rPr>
          <w:sz w:val="23"/>
        </w:rPr>
        <w:t>Записи</w:t>
      </w:r>
      <w:r>
        <w:rPr>
          <w:spacing w:val="-26"/>
          <w:sz w:val="23"/>
        </w:rPr>
        <w:t> </w:t>
      </w:r>
      <w:r>
        <w:rPr>
          <w:sz w:val="23"/>
        </w:rPr>
        <w:t>должны</w:t>
      </w:r>
      <w:r>
        <w:rPr>
          <w:spacing w:val="-19"/>
          <w:sz w:val="23"/>
        </w:rPr>
        <w:t> </w:t>
      </w:r>
      <w:r>
        <w:rPr>
          <w:sz w:val="23"/>
        </w:rPr>
        <w:t>быть</w:t>
      </w:r>
      <w:r>
        <w:rPr>
          <w:spacing w:val="-30"/>
          <w:sz w:val="23"/>
        </w:rPr>
        <w:t> </w:t>
      </w:r>
      <w:r>
        <w:rPr>
          <w:sz w:val="23"/>
        </w:rPr>
        <w:t>разборчивыми.</w:t>
      </w:r>
    </w:p>
    <w:p>
      <w:pPr>
        <w:spacing w:line="262" w:lineRule="exact" w:before="14"/>
        <w:ind w:left="931" w:right="0" w:firstLine="0"/>
        <w:jc w:val="left"/>
        <w:rPr>
          <w:i/>
          <w:sz w:val="23"/>
        </w:rPr>
      </w:pPr>
      <w:r>
        <w:rPr>
          <w:i/>
          <w:sz w:val="23"/>
        </w:rPr>
        <w:t>Полноценно  выполненное  задание этой группы оценивается  в 3 балла.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59" w:lineRule="exact" w:before="0" w:after="0"/>
        <w:ind w:left="1155" w:right="0" w:hanging="227"/>
        <w:jc w:val="left"/>
        <w:rPr>
          <w:sz w:val="23"/>
        </w:rPr>
      </w:pPr>
      <w:r>
        <w:rPr>
          <w:sz w:val="23"/>
        </w:rPr>
        <w:t>Задание в форме задачи предполагает решение</w:t>
      </w:r>
      <w:r>
        <w:rPr>
          <w:spacing w:val="21"/>
          <w:sz w:val="23"/>
        </w:rPr>
        <w:t> </w:t>
      </w:r>
      <w:r>
        <w:rPr>
          <w:sz w:val="23"/>
        </w:rPr>
        <w:t>задачи.</w:t>
      </w:r>
    </w:p>
    <w:p>
      <w:pPr>
        <w:spacing w:line="257" w:lineRule="exact" w:before="0"/>
        <w:ind w:left="931" w:right="0" w:firstLine="0"/>
        <w:jc w:val="left"/>
        <w:rPr>
          <w:i/>
          <w:sz w:val="23"/>
        </w:rPr>
      </w:pPr>
      <w:r>
        <w:rPr>
          <w:i/>
          <w:sz w:val="23"/>
        </w:rPr>
        <w:t>Правильное  выполнение  задания оценивается  в 3 балла.</w:t>
      </w:r>
    </w:p>
    <w:p>
      <w:pPr>
        <w:spacing w:line="235" w:lineRule="auto" w:before="0"/>
        <w:ind w:left="401" w:right="119" w:firstLine="528"/>
        <w:jc w:val="both"/>
        <w:rPr>
          <w:sz w:val="23"/>
        </w:rPr>
      </w:pPr>
      <w:r>
        <w:rPr>
          <w:sz w:val="23"/>
        </w:rPr>
        <w:t>Контролируйте время выполнения заданий. Время выполнения заданий </w:t>
      </w:r>
      <w:r>
        <w:rPr>
          <w:w w:val="90"/>
          <w:sz w:val="23"/>
        </w:rPr>
        <w:t>— </w:t>
      </w:r>
      <w:r>
        <w:rPr>
          <w:sz w:val="23"/>
        </w:rPr>
        <w:t>60 минут.</w:t>
      </w:r>
    </w:p>
    <w:p>
      <w:pPr>
        <w:spacing w:line="230" w:lineRule="auto" w:before="5"/>
        <w:ind w:left="398" w:right="131" w:firstLine="531"/>
        <w:jc w:val="both"/>
        <w:rPr>
          <w:sz w:val="23"/>
        </w:rPr>
      </w:pPr>
      <w:r>
        <w:rPr>
          <w:sz w:val="23"/>
        </w:rPr>
        <w:t>Будьте внимательны, делая записи в бланке ответов. Исправления и подчистки оцениваются как неправильный ответ.</w:t>
      </w:r>
    </w:p>
    <w:p>
      <w:pPr>
        <w:spacing w:line="259" w:lineRule="exact" w:before="3"/>
        <w:ind w:left="1990" w:right="1731" w:firstLine="0"/>
        <w:jc w:val="center"/>
        <w:rPr>
          <w:sz w:val="23"/>
        </w:rPr>
      </w:pPr>
      <w:r>
        <w:rPr>
          <w:b/>
          <w:sz w:val="23"/>
        </w:rPr>
        <w:t>Rонтрольные вопросы по инструкции </w:t>
      </w:r>
      <w:r>
        <w:rPr>
          <w:sz w:val="23"/>
        </w:rPr>
        <w:t>к заданию: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5" w:lineRule="auto" w:before="0" w:after="0"/>
        <w:ind w:left="927" w:right="4659" w:hanging="10"/>
        <w:jc w:val="left"/>
        <w:rPr>
          <w:sz w:val="23"/>
        </w:rPr>
      </w:pPr>
      <w:r>
        <w:rPr>
          <w:sz w:val="23"/>
        </w:rPr>
        <w:t>Инструкция к тесту вам понятна? А)</w:t>
      </w:r>
      <w:r>
        <w:rPr>
          <w:spacing w:val="-18"/>
          <w:sz w:val="23"/>
        </w:rPr>
        <w:t> </w:t>
      </w:r>
      <w:r>
        <w:rPr>
          <w:sz w:val="23"/>
        </w:rPr>
        <w:t>да</w:t>
      </w:r>
      <w:r>
        <w:rPr>
          <w:spacing w:val="-20"/>
          <w:sz w:val="23"/>
        </w:rPr>
        <w:t> </w:t>
      </w:r>
      <w:r>
        <w:rPr>
          <w:sz w:val="23"/>
        </w:rPr>
        <w:t>понятна,</w:t>
      </w:r>
      <w:r>
        <w:rPr>
          <w:spacing w:val="-9"/>
          <w:sz w:val="23"/>
        </w:rPr>
        <w:t> </w:t>
      </w:r>
      <w:r>
        <w:rPr>
          <w:sz w:val="23"/>
        </w:rPr>
        <w:t>Б)</w:t>
      </w:r>
      <w:r>
        <w:rPr>
          <w:spacing w:val="-14"/>
          <w:sz w:val="23"/>
        </w:rPr>
        <w:t> </w:t>
      </w:r>
      <w:r>
        <w:rPr>
          <w:sz w:val="23"/>
        </w:rPr>
        <w:t>понятна</w:t>
      </w:r>
      <w:r>
        <w:rPr>
          <w:spacing w:val="-13"/>
          <w:sz w:val="23"/>
        </w:rPr>
        <w:t> </w:t>
      </w:r>
      <w:r>
        <w:rPr>
          <w:sz w:val="23"/>
        </w:rPr>
        <w:t>отчасти,</w:t>
      </w:r>
    </w:p>
    <w:p>
      <w:pPr>
        <w:spacing w:line="259" w:lineRule="exact" w:before="0"/>
        <w:ind w:left="930" w:right="0" w:firstLine="0"/>
        <w:jc w:val="left"/>
        <w:rPr>
          <w:sz w:val="23"/>
        </w:rPr>
      </w:pPr>
      <w:r>
        <w:rPr>
          <w:sz w:val="23"/>
        </w:rPr>
        <w:t>В) понятна не полностью, Г) не понятна.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0" w:lineRule="auto" w:before="10" w:after="0"/>
        <w:ind w:left="927" w:right="2561" w:firstLine="2"/>
        <w:jc w:val="left"/>
        <w:rPr>
          <w:sz w:val="23"/>
        </w:rPr>
      </w:pPr>
      <w:r>
        <w:rPr>
          <w:sz w:val="23"/>
        </w:rPr>
        <w:t>Вы хотели бы задать вопросы для уточнения задания?  А) да Б)</w:t>
      </w:r>
      <w:r>
        <w:rPr>
          <w:spacing w:val="-17"/>
          <w:sz w:val="23"/>
        </w:rPr>
        <w:t> </w:t>
      </w:r>
      <w:r>
        <w:rPr>
          <w:sz w:val="23"/>
        </w:rPr>
        <w:t>нет</w:t>
      </w:r>
    </w:p>
    <w:p>
      <w:pPr>
        <w:spacing w:before="4"/>
        <w:ind w:left="1996" w:right="1716" w:firstLine="0"/>
        <w:jc w:val="center"/>
        <w:rPr>
          <w:sz w:val="23"/>
        </w:rPr>
      </w:pPr>
      <w:r>
        <w:rPr>
          <w:sz w:val="23"/>
        </w:rPr>
        <w:t>Желаем успеха!</w:t>
      </w:r>
    </w:p>
    <w:p>
      <w:pPr>
        <w:spacing w:after="0"/>
        <w:jc w:val="center"/>
        <w:rPr>
          <w:sz w:val="23"/>
        </w:rPr>
        <w:sectPr>
          <w:type w:val="continuous"/>
          <w:pgSz w:w="12240" w:h="15840"/>
          <w:pgMar w:top="1000" w:bottom="280" w:left="1720" w:right="1220"/>
        </w:sectPr>
      </w:pPr>
    </w:p>
    <w:p>
      <w:pPr>
        <w:pStyle w:val="BodyText"/>
        <w:spacing w:line="242" w:lineRule="auto" w:before="63"/>
        <w:ind w:left="1000" w:right="197" w:firstLine="1793"/>
      </w:pPr>
      <w:r>
        <w:rPr>
          <w:w w:val="105"/>
        </w:rPr>
        <w:t>Теоретико-методические задания муниципального  этапа  всероссийской  олимпиады школьников</w:t>
      </w:r>
    </w:p>
    <w:p>
      <w:pPr>
        <w:pStyle w:val="BodyText"/>
        <w:spacing w:line="242" w:lineRule="auto" w:before="5"/>
        <w:ind w:left="3338" w:right="2583"/>
        <w:jc w:val="center"/>
      </w:pPr>
      <w:r>
        <w:rPr>
          <w:w w:val="105"/>
        </w:rPr>
        <w:t>по физической культуре 9-11 классы</w:t>
      </w:r>
    </w:p>
    <w:p>
      <w:pPr>
        <w:pStyle w:val="BodyText"/>
        <w:ind w:left="0"/>
        <w:rPr>
          <w:sz w:val="40"/>
        </w:rPr>
      </w:pPr>
    </w:p>
    <w:p>
      <w:pPr>
        <w:spacing w:before="1"/>
        <w:ind w:left="3169" w:right="2418" w:firstLine="0"/>
        <w:jc w:val="center"/>
        <w:rPr>
          <w:i/>
          <w:sz w:val="26"/>
        </w:rPr>
      </w:pPr>
      <w:r>
        <w:rPr>
          <w:i/>
          <w:w w:val="105"/>
          <w:sz w:val="26"/>
        </w:rPr>
        <w:t>Задания в закрытой форме</w:t>
      </w:r>
    </w:p>
    <w:p>
      <w:pPr>
        <w:pStyle w:val="ListParagraph"/>
        <w:numPr>
          <w:ilvl w:val="0"/>
          <w:numId w:val="3"/>
        </w:numPr>
        <w:tabs>
          <w:tab w:pos="657" w:val="left" w:leader="none"/>
        </w:tabs>
        <w:spacing w:line="240" w:lineRule="auto" w:before="46" w:after="0"/>
        <w:ind w:left="872" w:right="0" w:hanging="487"/>
        <w:jc w:val="left"/>
        <w:rPr>
          <w:b/>
          <w:sz w:val="26"/>
        </w:rPr>
      </w:pPr>
      <w:r>
        <w:rPr>
          <w:sz w:val="26"/>
        </w:rPr>
        <w:t>Впервые </w:t>
      </w:r>
      <w:r>
        <w:rPr>
          <w:b/>
          <w:sz w:val="26"/>
        </w:rPr>
        <w:t>советские легкоатлеты  приняли участие на</w:t>
      </w:r>
      <w:r>
        <w:rPr>
          <w:b/>
          <w:spacing w:val="61"/>
          <w:sz w:val="26"/>
        </w:rPr>
        <w:t> </w:t>
      </w:r>
      <w:r>
        <w:rPr>
          <w:b/>
          <w:sz w:val="26"/>
        </w:rPr>
        <w:t>Олимпийских</w:t>
      </w:r>
    </w:p>
    <w:p>
      <w:pPr>
        <w:pStyle w:val="Heading1"/>
        <w:spacing w:before="36"/>
        <w:ind w:left="400"/>
      </w:pPr>
      <w:r>
        <w:rPr>
          <w:w w:val="105"/>
        </w:rPr>
        <w:t>играх:</w:t>
      </w:r>
    </w:p>
    <w:p>
      <w:pPr>
        <w:pStyle w:val="BodyText"/>
        <w:spacing w:before="44"/>
        <w:jc w:val="both"/>
      </w:pPr>
      <w:r>
        <w:rPr/>
        <w:t>а) в 1948 году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78" w:lineRule="auto" w:before="51" w:after="0"/>
        <w:ind w:left="870" w:right="6376" w:firstLine="0"/>
        <w:jc w:val="both"/>
        <w:rPr>
          <w:sz w:val="26"/>
        </w:rPr>
      </w:pPr>
      <w:r>
        <w:rPr>
          <w:sz w:val="26"/>
        </w:rPr>
        <w:t>в 1952 году в) в 1956 году г) в 1960</w:t>
      </w:r>
      <w:r>
        <w:rPr>
          <w:spacing w:val="11"/>
          <w:sz w:val="26"/>
        </w:rPr>
        <w:t> </w:t>
      </w:r>
      <w:r>
        <w:rPr>
          <w:sz w:val="26"/>
        </w:rPr>
        <w:t>году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73" w:lineRule="auto" w:before="5" w:after="0"/>
        <w:ind w:left="872" w:right="1043" w:hanging="476"/>
        <w:jc w:val="left"/>
        <w:rPr>
          <w:sz w:val="26"/>
        </w:rPr>
      </w:pPr>
      <w:r>
        <w:rPr>
          <w:w w:val="105"/>
          <w:sz w:val="26"/>
        </w:rPr>
        <w:t>Олимпийский стадион «Лужники» в Москве был построен: а)</w:t>
      </w:r>
      <w:r>
        <w:rPr>
          <w:spacing w:val="-24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27"/>
          <w:w w:val="105"/>
          <w:sz w:val="26"/>
        </w:rPr>
        <w:t> </w:t>
      </w:r>
      <w:r>
        <w:rPr>
          <w:w w:val="105"/>
          <w:sz w:val="26"/>
        </w:rPr>
        <w:t>1952</w:t>
      </w:r>
      <w:r>
        <w:rPr>
          <w:spacing w:val="-18"/>
          <w:w w:val="105"/>
          <w:sz w:val="26"/>
        </w:rPr>
        <w:t> </w:t>
      </w:r>
      <w:r>
        <w:rPr>
          <w:w w:val="105"/>
          <w:sz w:val="26"/>
        </w:rPr>
        <w:t>году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78" w:lineRule="auto" w:before="16" w:after="0"/>
        <w:ind w:left="870" w:right="6376" w:firstLine="0"/>
        <w:jc w:val="both"/>
        <w:rPr>
          <w:sz w:val="26"/>
        </w:rPr>
      </w:pPr>
      <w:r>
        <w:rPr>
          <w:sz w:val="26"/>
        </w:rPr>
        <w:t>в 1956 году в) в 1960 году г) в 1980</w:t>
      </w:r>
      <w:r>
        <w:rPr>
          <w:spacing w:val="11"/>
          <w:sz w:val="26"/>
        </w:rPr>
        <w:t> </w:t>
      </w:r>
      <w:r>
        <w:rPr>
          <w:sz w:val="26"/>
        </w:rPr>
        <w:t>году</w:t>
      </w:r>
    </w:p>
    <w:p>
      <w:pPr>
        <w:pStyle w:val="Heading1"/>
        <w:numPr>
          <w:ilvl w:val="0"/>
          <w:numId w:val="3"/>
        </w:numPr>
        <w:tabs>
          <w:tab w:pos="657" w:val="left" w:leader="none"/>
        </w:tabs>
        <w:spacing w:line="240" w:lineRule="auto" w:before="0" w:after="0"/>
        <w:ind w:left="656" w:right="0" w:hanging="266"/>
        <w:jc w:val="left"/>
      </w:pPr>
      <w:r>
        <w:rPr>
          <w:w w:val="105"/>
        </w:rPr>
        <w:t>В легкой атлетике 6er с препятствиями</w:t>
      </w:r>
      <w:r>
        <w:rPr>
          <w:spacing w:val="7"/>
          <w:w w:val="105"/>
        </w:rPr>
        <w:t> </w:t>
      </w:r>
      <w:r>
        <w:rPr>
          <w:w w:val="105"/>
        </w:rPr>
        <w:t>называется:</w:t>
      </w:r>
    </w:p>
    <w:p>
      <w:pPr>
        <w:pStyle w:val="BodyText"/>
        <w:spacing w:before="43"/>
        <w:jc w:val="both"/>
      </w:pPr>
      <w:r>
        <w:rPr/>
        <w:t>а) барьерный 6er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73" w:lineRule="auto" w:before="50" w:after="0"/>
        <w:ind w:left="870" w:right="6893" w:firstLine="0"/>
        <w:jc w:val="left"/>
        <w:rPr>
          <w:sz w:val="26"/>
        </w:rPr>
      </w:pPr>
      <w:r>
        <w:rPr>
          <w:sz w:val="26"/>
        </w:rPr>
        <w:t>кросс в)</w:t>
      </w:r>
      <w:r>
        <w:rPr>
          <w:spacing w:val="1"/>
          <w:sz w:val="26"/>
        </w:rPr>
        <w:t> </w:t>
      </w:r>
      <w:r>
        <w:rPr>
          <w:sz w:val="26"/>
        </w:rPr>
        <w:t>спринт</w:t>
      </w:r>
    </w:p>
    <w:p>
      <w:pPr>
        <w:pStyle w:val="BodyText"/>
        <w:spacing w:before="10"/>
        <w:jc w:val="both"/>
      </w:pPr>
      <w:r>
        <w:rPr/>
        <w:t>г) стипль-чез</w:t>
      </w:r>
    </w:p>
    <w:p>
      <w:pPr>
        <w:pStyle w:val="Heading1"/>
        <w:numPr>
          <w:ilvl w:val="0"/>
          <w:numId w:val="3"/>
        </w:numPr>
        <w:tabs>
          <w:tab w:pos="658" w:val="left" w:leader="none"/>
        </w:tabs>
        <w:spacing w:line="240" w:lineRule="auto" w:before="41" w:after="0"/>
        <w:ind w:left="657" w:right="0" w:hanging="260"/>
        <w:jc w:val="left"/>
      </w:pPr>
      <w:r>
        <w:rPr>
          <w:w w:val="105"/>
        </w:rPr>
        <w:t>Длина марафонской дистанции</w:t>
      </w:r>
      <w:r>
        <w:rPr>
          <w:spacing w:val="-43"/>
          <w:w w:val="105"/>
        </w:rPr>
        <w:t> </w:t>
      </w:r>
      <w:r>
        <w:rPr>
          <w:w w:val="105"/>
        </w:rPr>
        <w:t>составляет:</w:t>
      </w:r>
    </w:p>
    <w:p>
      <w:pPr>
        <w:pStyle w:val="BodyText"/>
        <w:spacing w:before="39"/>
        <w:jc w:val="both"/>
      </w:pPr>
      <w:r>
        <w:rPr/>
        <w:t>а) 40 км 133 м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51" w:after="0"/>
        <w:ind w:left="1165" w:right="0" w:hanging="295"/>
        <w:jc w:val="both"/>
        <w:rPr>
          <w:sz w:val="26"/>
        </w:rPr>
      </w:pPr>
      <w:r>
        <w:rPr>
          <w:sz w:val="26"/>
        </w:rPr>
        <w:t>42</w:t>
      </w:r>
      <w:r>
        <w:rPr>
          <w:spacing w:val="-5"/>
          <w:sz w:val="26"/>
        </w:rPr>
        <w:t> </w:t>
      </w:r>
      <w:r>
        <w:rPr>
          <w:sz w:val="26"/>
        </w:rPr>
        <w:t>км</w:t>
      </w:r>
    </w:p>
    <w:p>
      <w:pPr>
        <w:pStyle w:val="BodyText"/>
        <w:spacing w:before="46"/>
        <w:ind w:left="870"/>
        <w:jc w:val="both"/>
      </w:pPr>
      <w:r>
        <w:rPr/>
        <w:t>в) 42 км 195 м</w:t>
      </w:r>
    </w:p>
    <w:p>
      <w:pPr>
        <w:pStyle w:val="BodyText"/>
        <w:spacing w:before="56"/>
        <w:jc w:val="both"/>
      </w:pPr>
      <w:r>
        <w:rPr/>
        <w:t>г) 50 км</w:t>
      </w:r>
    </w:p>
    <w:p>
      <w:pPr>
        <w:pStyle w:val="Heading1"/>
        <w:numPr>
          <w:ilvl w:val="0"/>
          <w:numId w:val="3"/>
        </w:numPr>
        <w:tabs>
          <w:tab w:pos="661" w:val="left" w:leader="none"/>
        </w:tabs>
        <w:spacing w:line="266" w:lineRule="auto" w:before="47" w:after="0"/>
        <w:ind w:left="399" w:right="611" w:hanging="6"/>
        <w:jc w:val="left"/>
      </w:pPr>
      <w:r>
        <w:rPr>
          <w:w w:val="105"/>
        </w:rPr>
        <w:t>Фундаментальной</w:t>
      </w:r>
      <w:r>
        <w:rPr>
          <w:spacing w:val="-32"/>
          <w:w w:val="105"/>
        </w:rPr>
        <w:t> </w:t>
      </w:r>
      <w:r>
        <w:rPr>
          <w:w w:val="105"/>
        </w:rPr>
        <w:t>основой</w:t>
      </w:r>
      <w:r>
        <w:rPr>
          <w:spacing w:val="-16"/>
          <w:w w:val="105"/>
        </w:rPr>
        <w:t> </w:t>
      </w:r>
      <w:r>
        <w:rPr>
          <w:w w:val="105"/>
        </w:rPr>
        <w:t>физической</w:t>
      </w:r>
      <w:r>
        <w:rPr>
          <w:spacing w:val="-9"/>
          <w:w w:val="105"/>
        </w:rPr>
        <w:t> </w:t>
      </w:r>
      <w:r>
        <w:rPr>
          <w:w w:val="105"/>
        </w:rPr>
        <w:t>культуры,</w:t>
      </w:r>
      <w:r>
        <w:rPr>
          <w:spacing w:val="-20"/>
          <w:w w:val="105"/>
        </w:rPr>
        <w:t> </w:t>
      </w:r>
      <w:r>
        <w:rPr>
          <w:w w:val="105"/>
        </w:rPr>
        <w:t>включенной в</w:t>
      </w:r>
      <w:r>
        <w:rPr>
          <w:spacing w:val="-24"/>
          <w:w w:val="105"/>
        </w:rPr>
        <w:t> </w:t>
      </w:r>
      <w:r>
        <w:rPr>
          <w:w w:val="105"/>
        </w:rPr>
        <w:t>систему</w:t>
      </w:r>
      <w:r>
        <w:rPr>
          <w:spacing w:val="-18"/>
          <w:w w:val="105"/>
        </w:rPr>
        <w:t> </w:t>
      </w:r>
      <w:r>
        <w:rPr>
          <w:w w:val="105"/>
        </w:rPr>
        <w:t>образования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25"/>
          <w:w w:val="105"/>
        </w:rPr>
        <w:t> </w:t>
      </w:r>
      <w:r>
        <w:rPr>
          <w:w w:val="105"/>
        </w:rPr>
        <w:t>воспитания</w:t>
      </w:r>
      <w:r>
        <w:rPr>
          <w:spacing w:val="-4"/>
          <w:w w:val="105"/>
        </w:rPr>
        <w:t> </w:t>
      </w:r>
      <w:r>
        <w:rPr>
          <w:w w:val="105"/>
        </w:rPr>
        <w:t>подрастающего</w:t>
      </w:r>
      <w:r>
        <w:rPr>
          <w:spacing w:val="-2"/>
          <w:w w:val="105"/>
        </w:rPr>
        <w:t> </w:t>
      </w:r>
      <w:r>
        <w:rPr>
          <w:w w:val="105"/>
        </w:rPr>
        <w:t>поколения, является:</w:t>
      </w:r>
    </w:p>
    <w:p>
      <w:pPr>
        <w:pStyle w:val="BodyText"/>
        <w:spacing w:before="7"/>
        <w:jc w:val="both"/>
      </w:pPr>
      <w:r>
        <w:rPr/>
        <w:t>а) прикладная  физическая культура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46" w:after="0"/>
        <w:ind w:left="1165" w:right="0" w:hanging="295"/>
        <w:jc w:val="both"/>
        <w:rPr>
          <w:sz w:val="26"/>
        </w:rPr>
      </w:pPr>
      <w:r>
        <w:rPr>
          <w:sz w:val="26"/>
        </w:rPr>
        <w:t>адаптивная физическая</w:t>
      </w:r>
      <w:r>
        <w:rPr>
          <w:spacing w:val="25"/>
          <w:sz w:val="26"/>
        </w:rPr>
        <w:t> </w:t>
      </w:r>
      <w:r>
        <w:rPr>
          <w:sz w:val="26"/>
        </w:rPr>
        <w:t>культура</w:t>
      </w:r>
    </w:p>
    <w:p>
      <w:pPr>
        <w:pStyle w:val="BodyText"/>
        <w:spacing w:line="285" w:lineRule="auto" w:before="50"/>
        <w:ind w:right="3100" w:hanging="3"/>
      </w:pPr>
      <w:r>
        <w:rPr/>
        <w:t>в) производственная физическая культура г) базовая физическая культура</w:t>
      </w:r>
    </w:p>
    <w:p>
      <w:pPr>
        <w:pStyle w:val="Heading1"/>
        <w:numPr>
          <w:ilvl w:val="0"/>
          <w:numId w:val="3"/>
        </w:numPr>
        <w:tabs>
          <w:tab w:pos="661" w:val="left" w:leader="none"/>
        </w:tabs>
        <w:spacing w:line="268" w:lineRule="auto" w:before="0" w:after="0"/>
        <w:ind w:left="393" w:right="694" w:firstLine="1"/>
        <w:jc w:val="left"/>
      </w:pPr>
      <w:r>
        <w:rPr>
          <w:w w:val="105"/>
        </w:rPr>
        <w:t>Педагогический</w:t>
      </w:r>
      <w:r>
        <w:rPr>
          <w:spacing w:val="-24"/>
          <w:w w:val="105"/>
        </w:rPr>
        <w:t> </w:t>
      </w:r>
      <w:r>
        <w:rPr>
          <w:w w:val="105"/>
        </w:rPr>
        <w:t>процесс</w:t>
      </w:r>
      <w:r>
        <w:rPr>
          <w:spacing w:val="-26"/>
          <w:w w:val="105"/>
        </w:rPr>
        <w:t> </w:t>
      </w:r>
      <w:r>
        <w:rPr>
          <w:w w:val="105"/>
        </w:rPr>
        <w:t>обучения</w:t>
      </w:r>
      <w:r>
        <w:rPr>
          <w:spacing w:val="-16"/>
          <w:w w:val="105"/>
        </w:rPr>
        <w:t> </w:t>
      </w:r>
      <w:r>
        <w:rPr>
          <w:w w:val="105"/>
        </w:rPr>
        <w:t>двигательным</w:t>
      </w:r>
      <w:r>
        <w:rPr>
          <w:spacing w:val="-11"/>
          <w:w w:val="105"/>
        </w:rPr>
        <w:t> </w:t>
      </w:r>
      <w:r>
        <w:rPr>
          <w:w w:val="105"/>
        </w:rPr>
        <w:t>действиям</w:t>
      </w:r>
      <w:r>
        <w:rPr>
          <w:spacing w:val="-10"/>
          <w:w w:val="105"/>
        </w:rPr>
        <w:t> </w:t>
      </w:r>
      <w:r>
        <w:rPr>
          <w:w w:val="105"/>
        </w:rPr>
        <w:t>и воспитания свойственных человеку физических качеств, гарантирующий направленное развитие базирующихся на них двигательных</w:t>
      </w:r>
      <w:r>
        <w:rPr>
          <w:spacing w:val="-34"/>
          <w:w w:val="105"/>
        </w:rPr>
        <w:t> </w:t>
      </w:r>
      <w:r>
        <w:rPr>
          <w:w w:val="105"/>
        </w:rPr>
        <w:t>способностей,</w:t>
      </w:r>
      <w:r>
        <w:rPr>
          <w:spacing w:val="-30"/>
          <w:w w:val="105"/>
        </w:rPr>
        <w:t> </w:t>
      </w:r>
      <w:r>
        <w:rPr>
          <w:w w:val="105"/>
        </w:rPr>
        <w:t>называется:</w:t>
      </w:r>
    </w:p>
    <w:p>
      <w:pPr>
        <w:pStyle w:val="BodyText"/>
        <w:spacing w:before="22"/>
        <w:jc w:val="both"/>
      </w:pPr>
      <w:r>
        <w:rPr/>
        <w:t>а) физическая подготовка</w:t>
      </w:r>
    </w:p>
    <w:p>
      <w:pPr>
        <w:spacing w:after="0"/>
        <w:jc w:val="both"/>
        <w:sectPr>
          <w:pgSz w:w="12240" w:h="15840"/>
          <w:pgMar w:top="1000" w:bottom="280" w:left="1720" w:right="1700"/>
        </w:sectPr>
      </w:pP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73" w:lineRule="auto" w:before="63" w:after="0"/>
        <w:ind w:left="870" w:right="5345" w:firstLine="0"/>
        <w:jc w:val="left"/>
        <w:rPr>
          <w:sz w:val="26"/>
        </w:rPr>
      </w:pPr>
      <w:r>
        <w:rPr>
          <w:sz w:val="26"/>
        </w:rPr>
        <w:t>физическое  развитие в) физическое</w:t>
      </w:r>
      <w:r>
        <w:rPr>
          <w:spacing w:val="8"/>
          <w:sz w:val="26"/>
        </w:rPr>
        <w:t> </w:t>
      </w:r>
      <w:r>
        <w:rPr>
          <w:sz w:val="26"/>
        </w:rPr>
        <w:t>воспитание</w:t>
      </w:r>
    </w:p>
    <w:p>
      <w:pPr>
        <w:pStyle w:val="BodyText"/>
        <w:spacing w:before="16"/>
      </w:pPr>
      <w:r>
        <w:rPr/>
        <w:t>г) физическое совершенствование</w:t>
      </w:r>
    </w:p>
    <w:p>
      <w:pPr>
        <w:pStyle w:val="Heading1"/>
        <w:numPr>
          <w:ilvl w:val="0"/>
          <w:numId w:val="3"/>
        </w:numPr>
        <w:tabs>
          <w:tab w:pos="661" w:val="left" w:leader="none"/>
        </w:tabs>
        <w:spacing w:line="266" w:lineRule="auto" w:before="47" w:after="0"/>
        <w:ind w:left="400" w:right="855" w:hanging="4"/>
        <w:jc w:val="left"/>
      </w:pPr>
      <w:r>
        <w:rPr>
          <w:w w:val="105"/>
        </w:rPr>
        <w:t>Биологический процесс изменения природных морфофункциональных</w:t>
      </w:r>
      <w:r>
        <w:rPr>
          <w:spacing w:val="-25"/>
          <w:w w:val="105"/>
        </w:rPr>
        <w:t> </w:t>
      </w:r>
      <w:r>
        <w:rPr>
          <w:w w:val="105"/>
        </w:rPr>
        <w:t>свойств</w:t>
      </w:r>
      <w:r>
        <w:rPr>
          <w:spacing w:val="-14"/>
          <w:w w:val="105"/>
        </w:rPr>
        <w:t> </w:t>
      </w:r>
      <w:r>
        <w:rPr>
          <w:w w:val="105"/>
        </w:rPr>
        <w:t>организма</w:t>
      </w:r>
      <w:r>
        <w:rPr>
          <w:spacing w:val="-6"/>
          <w:w w:val="105"/>
        </w:rPr>
        <w:t> </w:t>
      </w:r>
      <w:r>
        <w:rPr>
          <w:w w:val="105"/>
        </w:rPr>
        <w:t>в</w:t>
      </w:r>
      <w:r>
        <w:rPr>
          <w:spacing w:val="-28"/>
          <w:w w:val="105"/>
        </w:rPr>
        <w:t> </w:t>
      </w:r>
      <w:r>
        <w:rPr>
          <w:w w:val="105"/>
        </w:rPr>
        <w:t>онтогенезе</w:t>
      </w:r>
      <w:r>
        <w:rPr>
          <w:spacing w:val="-16"/>
          <w:w w:val="105"/>
        </w:rPr>
        <w:t> </w:t>
      </w:r>
      <w:r>
        <w:rPr>
          <w:w w:val="105"/>
        </w:rPr>
        <w:t>человека называется:</w:t>
      </w:r>
    </w:p>
    <w:p>
      <w:pPr>
        <w:pStyle w:val="BodyText"/>
        <w:spacing w:before="16"/>
      </w:pPr>
      <w:r>
        <w:rPr/>
        <w:t>а) физическое воспитание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78" w:lineRule="auto" w:before="46" w:after="0"/>
        <w:ind w:left="870" w:right="5362" w:firstLine="0"/>
        <w:jc w:val="left"/>
        <w:rPr>
          <w:sz w:val="26"/>
        </w:rPr>
      </w:pPr>
      <w:r>
        <w:rPr>
          <w:sz w:val="26"/>
        </w:rPr>
        <w:t>физическая подготовка в) физическое</w:t>
      </w:r>
      <w:r>
        <w:rPr>
          <w:spacing w:val="15"/>
          <w:sz w:val="26"/>
        </w:rPr>
        <w:t> </w:t>
      </w:r>
      <w:r>
        <w:rPr>
          <w:sz w:val="26"/>
        </w:rPr>
        <w:t>развитие</w:t>
      </w:r>
    </w:p>
    <w:p>
      <w:pPr>
        <w:pStyle w:val="BodyText"/>
        <w:spacing w:before="10"/>
      </w:pPr>
      <w:r>
        <w:rPr/>
        <w:t>г) физическое совершенствование</w:t>
      </w:r>
    </w:p>
    <w:p>
      <w:pPr>
        <w:pStyle w:val="Heading1"/>
        <w:numPr>
          <w:ilvl w:val="0"/>
          <w:numId w:val="3"/>
        </w:numPr>
        <w:tabs>
          <w:tab w:pos="661" w:val="left" w:leader="none"/>
        </w:tabs>
        <w:spacing w:line="266" w:lineRule="auto" w:before="42" w:after="0"/>
        <w:ind w:left="395" w:right="146" w:hanging="5"/>
        <w:jc w:val="left"/>
      </w:pPr>
      <w:r>
        <w:rPr>
          <w:w w:val="105"/>
        </w:rPr>
        <w:t>Исторически обусловленный идеал физического развития и физической</w:t>
      </w:r>
      <w:r>
        <w:rPr>
          <w:spacing w:val="-17"/>
          <w:w w:val="105"/>
        </w:rPr>
        <w:t> </w:t>
      </w:r>
      <w:r>
        <w:rPr>
          <w:w w:val="105"/>
        </w:rPr>
        <w:t>подготовленности</w:t>
      </w:r>
      <w:r>
        <w:rPr>
          <w:spacing w:val="-37"/>
          <w:w w:val="105"/>
        </w:rPr>
        <w:t> </w:t>
      </w:r>
      <w:r>
        <w:rPr>
          <w:w w:val="105"/>
        </w:rPr>
        <w:t>человека,</w:t>
      </w:r>
      <w:r>
        <w:rPr>
          <w:spacing w:val="-30"/>
          <w:w w:val="105"/>
        </w:rPr>
        <w:t> </w:t>
      </w:r>
      <w:r>
        <w:rPr>
          <w:w w:val="105"/>
        </w:rPr>
        <w:t>оптимально</w:t>
      </w:r>
      <w:r>
        <w:rPr>
          <w:spacing w:val="-19"/>
          <w:w w:val="105"/>
        </w:rPr>
        <w:t> </w:t>
      </w:r>
      <w:r>
        <w:rPr>
          <w:w w:val="105"/>
        </w:rPr>
        <w:t>соответствующий требованиям жизни,</w:t>
      </w:r>
      <w:r>
        <w:rPr>
          <w:spacing w:val="-19"/>
          <w:w w:val="105"/>
        </w:rPr>
        <w:t> </w:t>
      </w:r>
      <w:r>
        <w:rPr>
          <w:w w:val="105"/>
        </w:rPr>
        <w:t>называется:</w:t>
      </w:r>
    </w:p>
    <w:p>
      <w:pPr>
        <w:pStyle w:val="BodyText"/>
        <w:spacing w:before="16"/>
      </w:pPr>
      <w:r>
        <w:rPr/>
        <w:t>а) физическая подготовленность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73" w:lineRule="auto" w:before="46" w:after="0"/>
        <w:ind w:left="870" w:right="5401" w:firstLine="0"/>
        <w:jc w:val="left"/>
        <w:rPr>
          <w:sz w:val="26"/>
        </w:rPr>
      </w:pPr>
      <w:r>
        <w:rPr>
          <w:sz w:val="26"/>
        </w:rPr>
        <w:t>физическое  развитие в) физическая</w:t>
      </w:r>
      <w:r>
        <w:rPr>
          <w:spacing w:val="12"/>
          <w:sz w:val="26"/>
        </w:rPr>
        <w:t> </w:t>
      </w:r>
      <w:r>
        <w:rPr>
          <w:sz w:val="26"/>
        </w:rPr>
        <w:t>готовность</w:t>
      </w:r>
    </w:p>
    <w:p>
      <w:pPr>
        <w:pStyle w:val="BodyText"/>
        <w:spacing w:before="15"/>
      </w:pPr>
      <w:r>
        <w:rPr/>
        <w:t>г) физическое совершенство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73" w:lineRule="auto" w:before="46" w:after="0"/>
        <w:ind w:left="395" w:right="225" w:firstLine="0"/>
        <w:jc w:val="left"/>
        <w:rPr>
          <w:sz w:val="27"/>
        </w:rPr>
      </w:pPr>
      <w:r>
        <w:rPr>
          <w:sz w:val="27"/>
        </w:rPr>
        <w:t>Направленное использование средств физической культуры с целью формирования двигательных умений и навыков, способствующих </w:t>
      </w:r>
      <w:r>
        <w:rPr>
          <w:sz w:val="26"/>
        </w:rPr>
        <w:t>освоению  профессии  и  развитию  профессионально  важных способностей,  </w:t>
      </w:r>
      <w:r>
        <w:rPr>
          <w:spacing w:val="58"/>
          <w:sz w:val="26"/>
        </w:rPr>
        <w:t> </w:t>
      </w:r>
      <w:r>
        <w:rPr>
          <w:sz w:val="26"/>
        </w:rPr>
        <w:t>называется:</w:t>
      </w:r>
    </w:p>
    <w:p>
      <w:pPr>
        <w:pStyle w:val="BodyText"/>
        <w:spacing w:before="1"/>
      </w:pPr>
      <w:r>
        <w:rPr/>
        <w:t>а) специальная физическая подготовка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73" w:lineRule="auto" w:before="51" w:after="0"/>
        <w:ind w:left="870" w:right="4570" w:firstLine="0"/>
        <w:jc w:val="left"/>
        <w:rPr>
          <w:sz w:val="26"/>
        </w:rPr>
      </w:pPr>
      <w:r>
        <w:rPr>
          <w:sz w:val="26"/>
        </w:rPr>
        <w:t>профессиональная подготовка в) профильная</w:t>
      </w:r>
      <w:r>
        <w:rPr>
          <w:spacing w:val="11"/>
          <w:sz w:val="26"/>
        </w:rPr>
        <w:t> </w:t>
      </w:r>
      <w:r>
        <w:rPr>
          <w:sz w:val="26"/>
        </w:rPr>
        <w:t>подготовка</w:t>
      </w:r>
    </w:p>
    <w:p>
      <w:pPr>
        <w:pStyle w:val="BodyText"/>
        <w:spacing w:before="15"/>
      </w:pPr>
      <w:r>
        <w:rPr/>
        <w:t>г) прикладная физическая подготовка</w:t>
      </w:r>
    </w:p>
    <w:p>
      <w:pPr>
        <w:pStyle w:val="ListParagraph"/>
        <w:numPr>
          <w:ilvl w:val="0"/>
          <w:numId w:val="3"/>
        </w:numPr>
        <w:tabs>
          <w:tab w:pos="795" w:val="left" w:leader="none"/>
        </w:tabs>
        <w:spacing w:line="273" w:lineRule="auto" w:before="46" w:after="0"/>
        <w:ind w:left="397" w:right="583" w:hanging="13"/>
        <w:jc w:val="left"/>
        <w:rPr>
          <w:sz w:val="27"/>
        </w:rPr>
      </w:pPr>
      <w:r>
        <w:rPr>
          <w:w w:val="105"/>
          <w:sz w:val="27"/>
        </w:rPr>
        <w:t>Периоды</w:t>
      </w:r>
      <w:r>
        <w:rPr>
          <w:spacing w:val="-13"/>
          <w:w w:val="105"/>
          <w:sz w:val="27"/>
        </w:rPr>
        <w:t> </w:t>
      </w:r>
      <w:r>
        <w:rPr>
          <w:w w:val="105"/>
          <w:sz w:val="27"/>
        </w:rPr>
        <w:t>биологического</w:t>
      </w:r>
      <w:r>
        <w:rPr>
          <w:spacing w:val="-26"/>
          <w:w w:val="105"/>
          <w:sz w:val="27"/>
        </w:rPr>
        <w:t> </w:t>
      </w:r>
      <w:r>
        <w:rPr>
          <w:w w:val="105"/>
          <w:sz w:val="27"/>
        </w:rPr>
        <w:t>развития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наиболее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благоприятные</w:t>
      </w:r>
      <w:r>
        <w:rPr>
          <w:spacing w:val="-8"/>
          <w:w w:val="105"/>
          <w:sz w:val="27"/>
        </w:rPr>
        <w:t> </w:t>
      </w:r>
      <w:r>
        <w:rPr>
          <w:w w:val="105"/>
          <w:sz w:val="27"/>
        </w:rPr>
        <w:t>для развития физических качеств и совершенствования двигательных </w:t>
      </w:r>
      <w:r>
        <w:rPr>
          <w:w w:val="105"/>
          <w:sz w:val="26"/>
        </w:rPr>
        <w:t>способностей  человека</w:t>
      </w:r>
      <w:r>
        <w:rPr>
          <w:spacing w:val="30"/>
          <w:w w:val="105"/>
          <w:sz w:val="26"/>
        </w:rPr>
        <w:t> </w:t>
      </w:r>
      <w:r>
        <w:rPr>
          <w:w w:val="105"/>
          <w:sz w:val="26"/>
        </w:rPr>
        <w:t>называются:</w:t>
      </w:r>
    </w:p>
    <w:p>
      <w:pPr>
        <w:pStyle w:val="BodyText"/>
        <w:spacing w:before="1"/>
      </w:pPr>
      <w:r>
        <w:rPr/>
        <w:t>а) пубертатный период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80" w:lineRule="auto" w:before="46" w:after="0"/>
        <w:ind w:left="870" w:right="5496" w:firstLine="0"/>
        <w:jc w:val="left"/>
        <w:rPr>
          <w:sz w:val="26"/>
        </w:rPr>
      </w:pPr>
      <w:r>
        <w:rPr>
          <w:sz w:val="26"/>
        </w:rPr>
        <w:t>периоды  созревания в) сенситивные периоды г) креативные</w:t>
      </w:r>
      <w:r>
        <w:rPr>
          <w:spacing w:val="12"/>
          <w:sz w:val="26"/>
        </w:rPr>
        <w:t> </w:t>
      </w:r>
      <w:r>
        <w:rPr>
          <w:sz w:val="26"/>
        </w:rPr>
        <w:t>периоды</w:t>
      </w:r>
    </w:p>
    <w:p>
      <w:pPr>
        <w:pStyle w:val="Heading1"/>
        <w:numPr>
          <w:ilvl w:val="0"/>
          <w:numId w:val="3"/>
        </w:numPr>
        <w:tabs>
          <w:tab w:pos="795" w:val="left" w:leader="none"/>
        </w:tabs>
        <w:spacing w:line="271" w:lineRule="auto" w:before="0" w:after="0"/>
        <w:ind w:left="393" w:right="104" w:hanging="9"/>
        <w:jc w:val="left"/>
      </w:pPr>
      <w:r>
        <w:rPr>
          <w:w w:val="105"/>
        </w:rPr>
        <w:t>Физические упражнения, применяемые для исправления</w:t>
      </w:r>
      <w:r>
        <w:rPr>
          <w:spacing w:val="-29"/>
          <w:w w:val="105"/>
        </w:rPr>
        <w:t> </w:t>
      </w:r>
      <w:r>
        <w:rPr>
          <w:w w:val="105"/>
        </w:rPr>
        <w:t>различных деформаций опорно-двигательного аппарата,</w:t>
      </w:r>
      <w:r>
        <w:rPr>
          <w:spacing w:val="-42"/>
          <w:w w:val="105"/>
        </w:rPr>
        <w:t> </w:t>
      </w:r>
      <w:r>
        <w:rPr>
          <w:w w:val="105"/>
        </w:rPr>
        <w:t>называются:</w:t>
      </w:r>
    </w:p>
    <w:p>
      <w:pPr>
        <w:pStyle w:val="BodyText"/>
        <w:spacing w:before="12"/>
      </w:pPr>
      <w:r>
        <w:rPr/>
        <w:t>а) имитационными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73" w:lineRule="auto" w:before="55" w:after="0"/>
        <w:ind w:left="870" w:right="5668" w:firstLine="0"/>
        <w:jc w:val="left"/>
        <w:rPr>
          <w:sz w:val="26"/>
        </w:rPr>
      </w:pPr>
      <w:r>
        <w:rPr>
          <w:sz w:val="26"/>
        </w:rPr>
        <w:t>общеразвивающими в)</w:t>
      </w:r>
      <w:r>
        <w:rPr>
          <w:spacing w:val="7"/>
          <w:sz w:val="26"/>
        </w:rPr>
        <w:t> </w:t>
      </w:r>
      <w:r>
        <w:rPr>
          <w:sz w:val="26"/>
        </w:rPr>
        <w:t>подводящими</w:t>
      </w:r>
    </w:p>
    <w:p>
      <w:pPr>
        <w:pStyle w:val="BodyText"/>
        <w:spacing w:before="5"/>
      </w:pPr>
      <w:r>
        <w:rPr/>
        <w:t>г) корригирующими</w:t>
      </w:r>
    </w:p>
    <w:p>
      <w:pPr>
        <w:spacing w:after="0"/>
        <w:sectPr>
          <w:pgSz w:w="12240" w:h="15840"/>
          <w:pgMar w:top="1000" w:bottom="280" w:left="1720" w:right="1400"/>
        </w:sectPr>
      </w:pPr>
    </w:p>
    <w:p>
      <w:pPr>
        <w:pStyle w:val="Heading1"/>
        <w:numPr>
          <w:ilvl w:val="0"/>
          <w:numId w:val="3"/>
        </w:numPr>
        <w:tabs>
          <w:tab w:pos="795" w:val="left" w:leader="none"/>
        </w:tabs>
        <w:spacing w:line="240" w:lineRule="auto" w:before="78" w:after="0"/>
        <w:ind w:left="794" w:right="0" w:hanging="410"/>
        <w:jc w:val="left"/>
      </w:pPr>
      <w:r>
        <w:rPr/>
        <w:t>Под  методами  физического  воспитания</w:t>
      </w:r>
      <w:r>
        <w:rPr>
          <w:spacing w:val="-7"/>
        </w:rPr>
        <w:t> </w:t>
      </w:r>
      <w:r>
        <w:rPr/>
        <w:t>понимаются:</w:t>
      </w:r>
    </w:p>
    <w:p>
      <w:pPr>
        <w:pStyle w:val="BodyText"/>
        <w:spacing w:before="39"/>
      </w:pPr>
      <w:r>
        <w:rPr/>
        <w:t>а) способы применения физических упражнений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51" w:after="0"/>
        <w:ind w:left="1165" w:right="0" w:hanging="295"/>
        <w:jc w:val="left"/>
        <w:rPr>
          <w:sz w:val="26"/>
        </w:rPr>
      </w:pPr>
      <w:r>
        <w:rPr>
          <w:sz w:val="26"/>
        </w:rPr>
        <w:t>руководящие положения, определяющие организационные </w:t>
      </w:r>
      <w:r>
        <w:rPr>
          <w:spacing w:val="1"/>
          <w:sz w:val="26"/>
        </w:rPr>
        <w:t> </w:t>
      </w:r>
      <w:r>
        <w:rPr>
          <w:sz w:val="26"/>
        </w:rPr>
        <w:t>формы</w:t>
      </w:r>
    </w:p>
    <w:p>
      <w:pPr>
        <w:pStyle w:val="BodyText"/>
        <w:spacing w:before="3"/>
        <w:ind w:left="0"/>
        <w:rPr>
          <w:sz w:val="33"/>
        </w:rPr>
      </w:pPr>
    </w:p>
    <w:p>
      <w:pPr>
        <w:pStyle w:val="Heading1"/>
        <w:ind w:left="870"/>
      </w:pPr>
      <w:r>
        <w:rPr>
          <w:w w:val="95"/>
        </w:rPr>
        <w:t>в) конкретные  побуждения, причины, заставляющие  личность</w:t>
      </w:r>
    </w:p>
    <w:p>
      <w:pPr>
        <w:pStyle w:val="BodyText"/>
        <w:spacing w:before="49"/>
        <w:ind w:left="398"/>
      </w:pPr>
      <w:r>
        <w:rPr/>
        <w:t>действовать</w:t>
      </w:r>
    </w:p>
    <w:p>
      <w:pPr>
        <w:pStyle w:val="BodyText"/>
        <w:spacing w:before="51"/>
      </w:pPr>
      <w:r>
        <w:rPr/>
        <w:t>г) основные положения, раскрывающие  содержание учебного  процесса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8" w:lineRule="auto" w:before="46" w:after="0"/>
        <w:ind w:left="872" w:right="122" w:hanging="487"/>
        <w:jc w:val="left"/>
        <w:rPr>
          <w:sz w:val="26"/>
        </w:rPr>
      </w:pPr>
      <w:r>
        <w:rPr>
          <w:w w:val="105"/>
          <w:sz w:val="26"/>
        </w:rPr>
        <w:t>К оздоровительным задачам урока физической культуры относится:  </w:t>
      </w:r>
      <w:r>
        <w:rPr>
          <w:sz w:val="26"/>
        </w:rPr>
        <w:t>а) воспитание  морально-волевых</w:t>
      </w:r>
      <w:r>
        <w:rPr>
          <w:spacing w:val="-33"/>
          <w:sz w:val="26"/>
        </w:rPr>
        <w:t> </w:t>
      </w:r>
      <w:r>
        <w:rPr>
          <w:sz w:val="26"/>
        </w:rPr>
        <w:t>качеств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10" w:after="0"/>
        <w:ind w:left="1163" w:right="0" w:hanging="293"/>
        <w:jc w:val="left"/>
        <w:rPr>
          <w:sz w:val="26"/>
        </w:rPr>
      </w:pPr>
      <w:r>
        <w:rPr>
          <w:sz w:val="26"/>
        </w:rPr>
        <w:t>воспитание физических</w:t>
      </w:r>
      <w:r>
        <w:rPr>
          <w:spacing w:val="20"/>
          <w:sz w:val="26"/>
        </w:rPr>
        <w:t> </w:t>
      </w:r>
      <w:r>
        <w:rPr>
          <w:sz w:val="26"/>
        </w:rPr>
        <w:t>качеств</w:t>
      </w:r>
    </w:p>
    <w:p>
      <w:pPr>
        <w:pStyle w:val="BodyText"/>
        <w:spacing w:line="285" w:lineRule="auto" w:before="42"/>
        <w:ind w:right="2623" w:hanging="3"/>
      </w:pPr>
      <w:r>
        <w:rPr/>
        <w:t>в) формирование двигательных умений и навыков г) формирование  знаний о здоровом образе жизни</w:t>
      </w:r>
    </w:p>
    <w:p>
      <w:pPr>
        <w:pStyle w:val="ListParagraph"/>
        <w:numPr>
          <w:ilvl w:val="0"/>
          <w:numId w:val="3"/>
        </w:numPr>
        <w:tabs>
          <w:tab w:pos="795" w:val="left" w:leader="none"/>
        </w:tabs>
        <w:spacing w:line="273" w:lineRule="auto" w:before="0" w:after="0"/>
        <w:ind w:left="400" w:right="1704" w:hanging="15"/>
        <w:jc w:val="left"/>
        <w:rPr>
          <w:sz w:val="26"/>
        </w:rPr>
      </w:pPr>
      <w:r>
        <w:rPr>
          <w:sz w:val="26"/>
        </w:rPr>
        <w:t>Здоровый образ жизни </w:t>
      </w:r>
      <w:r>
        <w:rPr>
          <w:w w:val="90"/>
          <w:sz w:val="26"/>
        </w:rPr>
        <w:t>— </w:t>
      </w:r>
      <w:r>
        <w:rPr>
          <w:sz w:val="26"/>
        </w:rPr>
        <w:t>это способ жизнедеятельности, направленный:</w:t>
      </w:r>
    </w:p>
    <w:p>
      <w:pPr>
        <w:pStyle w:val="BodyText"/>
        <w:spacing w:before="9"/>
      </w:pPr>
      <w:r>
        <w:rPr/>
        <w:t>а) на развитие физических качеств человека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51" w:after="0"/>
        <w:ind w:left="1163" w:right="0" w:hanging="293"/>
        <w:jc w:val="left"/>
        <w:rPr>
          <w:sz w:val="26"/>
        </w:rPr>
      </w:pPr>
      <w:r>
        <w:rPr>
          <w:sz w:val="26"/>
        </w:rPr>
        <w:t>на сохранение и улучшение</w:t>
      </w:r>
      <w:r>
        <w:rPr>
          <w:spacing w:val="27"/>
          <w:sz w:val="26"/>
        </w:rPr>
        <w:t> </w:t>
      </w:r>
      <w:r>
        <w:rPr>
          <w:sz w:val="26"/>
        </w:rPr>
        <w:t>здоровья</w:t>
      </w:r>
    </w:p>
    <w:p>
      <w:pPr>
        <w:pStyle w:val="BodyText"/>
        <w:spacing w:line="280" w:lineRule="auto" w:before="46"/>
        <w:ind w:right="2365" w:hanging="3"/>
      </w:pPr>
      <w:r>
        <w:rPr/>
        <w:t>в) на подготовку к профессиональной деятельности г) на поддержание  высокой работоспособности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3" w:lineRule="auto" w:before="6" w:after="0"/>
        <w:ind w:left="872" w:right="963" w:hanging="487"/>
        <w:jc w:val="left"/>
        <w:rPr>
          <w:sz w:val="26"/>
        </w:rPr>
      </w:pPr>
      <w:r>
        <w:rPr>
          <w:w w:val="105"/>
          <w:sz w:val="26"/>
        </w:rPr>
        <w:t>Основой методики воспитания физических качеств является:  </w:t>
      </w:r>
      <w:r>
        <w:rPr>
          <w:sz w:val="26"/>
        </w:rPr>
        <w:t>а) цикличность</w:t>
      </w:r>
      <w:r>
        <w:rPr>
          <w:spacing w:val="10"/>
          <w:sz w:val="26"/>
        </w:rPr>
        <w:t> </w:t>
      </w:r>
      <w:r>
        <w:rPr>
          <w:sz w:val="26"/>
        </w:rPr>
        <w:t>воздействий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5" w:after="0"/>
        <w:ind w:left="1163" w:right="0" w:hanging="293"/>
        <w:jc w:val="left"/>
        <w:rPr>
          <w:sz w:val="26"/>
        </w:rPr>
      </w:pPr>
      <w:r>
        <w:rPr>
          <w:sz w:val="26"/>
        </w:rPr>
        <w:t>возрастная адекватность</w:t>
      </w:r>
      <w:r>
        <w:rPr>
          <w:spacing w:val="23"/>
          <w:sz w:val="26"/>
        </w:rPr>
        <w:t> </w:t>
      </w:r>
      <w:r>
        <w:rPr>
          <w:sz w:val="26"/>
        </w:rPr>
        <w:t>нагрузки</w:t>
      </w:r>
    </w:p>
    <w:p>
      <w:pPr>
        <w:pStyle w:val="BodyText"/>
        <w:spacing w:line="280" w:lineRule="auto" w:before="46"/>
        <w:ind w:right="3068" w:hanging="3"/>
      </w:pPr>
      <w:r>
        <w:rPr/>
        <w:t>в) постепенное повышение силы воздействия г) систематичность выполнения упражнений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78" w:lineRule="auto" w:before="7" w:after="0"/>
        <w:ind w:left="872" w:right="114" w:hanging="487"/>
        <w:jc w:val="left"/>
        <w:rPr>
          <w:sz w:val="26"/>
        </w:rPr>
      </w:pPr>
      <w:r>
        <w:rPr>
          <w:w w:val="105"/>
          <w:sz w:val="26"/>
        </w:rPr>
        <w:t>В отечественной педагогике главным методом воспитания  является: </w:t>
      </w:r>
      <w:r>
        <w:rPr>
          <w:sz w:val="26"/>
        </w:rPr>
        <w:t>а) метод</w:t>
      </w:r>
      <w:r>
        <w:rPr>
          <w:spacing w:val="2"/>
          <w:sz w:val="26"/>
        </w:rPr>
        <w:t> </w:t>
      </w:r>
      <w:r>
        <w:rPr>
          <w:sz w:val="26"/>
        </w:rPr>
        <w:t>убеждения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78" w:lineRule="auto" w:before="5" w:after="0"/>
        <w:ind w:left="870" w:right="5932" w:firstLine="0"/>
        <w:jc w:val="left"/>
        <w:rPr>
          <w:sz w:val="26"/>
        </w:rPr>
      </w:pPr>
      <w:r>
        <w:rPr>
          <w:sz w:val="26"/>
        </w:rPr>
        <w:t>метод</w:t>
      </w:r>
      <w:r>
        <w:rPr>
          <w:spacing w:val="-6"/>
          <w:sz w:val="26"/>
        </w:rPr>
        <w:t> </w:t>
      </w:r>
      <w:r>
        <w:rPr>
          <w:sz w:val="26"/>
        </w:rPr>
        <w:t>упражнения в) метод поощрения г) наглядный</w:t>
      </w:r>
      <w:r>
        <w:rPr>
          <w:spacing w:val="10"/>
          <w:sz w:val="26"/>
        </w:rPr>
        <w:t> </w:t>
      </w:r>
      <w:r>
        <w:rPr>
          <w:sz w:val="26"/>
        </w:rPr>
        <w:t>пример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8" w:lineRule="auto" w:before="10" w:after="0"/>
        <w:ind w:left="398" w:right="674" w:hanging="13"/>
        <w:jc w:val="left"/>
        <w:rPr>
          <w:sz w:val="26"/>
        </w:rPr>
      </w:pPr>
      <w:r>
        <w:rPr>
          <w:w w:val="110"/>
          <w:sz w:val="26"/>
        </w:rPr>
        <w:t>Оптимальная степень овладения техникой действия, характеризующаяся автоматизированным (т.е. при минимальном контроле</w:t>
      </w:r>
      <w:r>
        <w:rPr>
          <w:spacing w:val="-29"/>
          <w:w w:val="110"/>
          <w:sz w:val="26"/>
        </w:rPr>
        <w:t> </w:t>
      </w:r>
      <w:r>
        <w:rPr>
          <w:w w:val="110"/>
          <w:sz w:val="26"/>
        </w:rPr>
        <w:t>со</w:t>
      </w:r>
      <w:r>
        <w:rPr>
          <w:spacing w:val="-39"/>
          <w:w w:val="110"/>
          <w:sz w:val="26"/>
        </w:rPr>
        <w:t> </w:t>
      </w:r>
      <w:r>
        <w:rPr>
          <w:w w:val="110"/>
          <w:sz w:val="26"/>
        </w:rPr>
        <w:t>стороны</w:t>
      </w:r>
      <w:r>
        <w:rPr>
          <w:spacing w:val="-27"/>
          <w:w w:val="110"/>
          <w:sz w:val="26"/>
        </w:rPr>
        <w:t> </w:t>
      </w:r>
      <w:r>
        <w:rPr>
          <w:w w:val="110"/>
          <w:sz w:val="26"/>
        </w:rPr>
        <w:t>сознания)</w:t>
      </w:r>
      <w:r>
        <w:rPr>
          <w:spacing w:val="-30"/>
          <w:w w:val="110"/>
          <w:sz w:val="26"/>
        </w:rPr>
        <w:t> </w:t>
      </w:r>
      <w:r>
        <w:rPr>
          <w:w w:val="110"/>
          <w:sz w:val="26"/>
        </w:rPr>
        <w:t>управлением</w:t>
      </w:r>
      <w:r>
        <w:rPr>
          <w:spacing w:val="-30"/>
          <w:w w:val="110"/>
          <w:sz w:val="26"/>
        </w:rPr>
        <w:t> </w:t>
      </w:r>
      <w:r>
        <w:rPr>
          <w:w w:val="110"/>
          <w:sz w:val="26"/>
        </w:rPr>
        <w:t>движениями,</w:t>
      </w:r>
      <w:r>
        <w:rPr>
          <w:spacing w:val="-24"/>
          <w:w w:val="110"/>
          <w:sz w:val="26"/>
        </w:rPr>
        <w:t> </w:t>
      </w:r>
      <w:r>
        <w:rPr>
          <w:w w:val="110"/>
          <w:sz w:val="26"/>
        </w:rPr>
        <w:t>высокой прочностью</w:t>
      </w:r>
      <w:r>
        <w:rPr>
          <w:spacing w:val="-34"/>
          <w:w w:val="110"/>
          <w:sz w:val="26"/>
        </w:rPr>
        <w:t> </w:t>
      </w:r>
      <w:r>
        <w:rPr>
          <w:w w:val="110"/>
          <w:sz w:val="26"/>
        </w:rPr>
        <w:t>и</w:t>
      </w:r>
      <w:r>
        <w:rPr>
          <w:spacing w:val="-43"/>
          <w:w w:val="110"/>
          <w:sz w:val="26"/>
        </w:rPr>
        <w:t> </w:t>
      </w:r>
      <w:r>
        <w:rPr>
          <w:w w:val="110"/>
          <w:sz w:val="26"/>
        </w:rPr>
        <w:t>надежностью</w:t>
      </w:r>
      <w:r>
        <w:rPr>
          <w:spacing w:val="-31"/>
          <w:w w:val="110"/>
          <w:sz w:val="26"/>
        </w:rPr>
        <w:t> </w:t>
      </w:r>
      <w:r>
        <w:rPr>
          <w:w w:val="110"/>
          <w:sz w:val="26"/>
        </w:rPr>
        <w:t>исполнения,</w:t>
      </w:r>
      <w:r>
        <w:rPr>
          <w:spacing w:val="-36"/>
          <w:w w:val="110"/>
          <w:sz w:val="26"/>
        </w:rPr>
        <w:t> </w:t>
      </w:r>
      <w:r>
        <w:rPr>
          <w:w w:val="110"/>
          <w:sz w:val="26"/>
        </w:rPr>
        <w:t>называется:</w:t>
      </w:r>
    </w:p>
    <w:p>
      <w:pPr>
        <w:pStyle w:val="BodyText"/>
      </w:pPr>
      <w:r>
        <w:rPr/>
        <w:t>а) двигательным умением</w:t>
      </w:r>
    </w:p>
    <w:p>
      <w:pPr>
        <w:pStyle w:val="ListParagraph"/>
        <w:numPr>
          <w:ilvl w:val="1"/>
          <w:numId w:val="3"/>
        </w:numPr>
        <w:tabs>
          <w:tab w:pos="1167" w:val="left" w:leader="none"/>
        </w:tabs>
        <w:spacing w:line="240" w:lineRule="auto" w:before="46" w:after="0"/>
        <w:ind w:left="1166" w:right="0" w:hanging="296"/>
        <w:jc w:val="left"/>
        <w:rPr>
          <w:sz w:val="26"/>
        </w:rPr>
      </w:pPr>
      <w:r>
        <w:rPr>
          <w:sz w:val="26"/>
        </w:rPr>
        <w:t>двигательным</w:t>
      </w:r>
      <w:r>
        <w:rPr>
          <w:spacing w:val="5"/>
          <w:sz w:val="26"/>
        </w:rPr>
        <w:t> </w:t>
      </w:r>
      <w:r>
        <w:rPr>
          <w:sz w:val="26"/>
        </w:rPr>
        <w:t>навыком</w:t>
      </w:r>
    </w:p>
    <w:p>
      <w:pPr>
        <w:pStyle w:val="BodyText"/>
        <w:spacing w:line="280" w:lineRule="auto" w:before="46"/>
        <w:ind w:right="4805" w:hanging="3"/>
      </w:pPr>
      <w:r>
        <w:rPr/>
        <w:t>в) двигательным мастерством г) техническим мастерством</w:t>
      </w:r>
    </w:p>
    <w:p>
      <w:pPr>
        <w:spacing w:after="0" w:line="280" w:lineRule="auto"/>
        <w:sectPr>
          <w:pgSz w:w="12240" w:h="15840"/>
          <w:pgMar w:top="980" w:bottom="280" w:left="1720" w:right="1360"/>
        </w:sectPr>
      </w:pPr>
    </w:p>
    <w:p>
      <w:pPr>
        <w:pStyle w:val="Heading1"/>
        <w:numPr>
          <w:ilvl w:val="0"/>
          <w:numId w:val="3"/>
        </w:numPr>
        <w:tabs>
          <w:tab w:pos="795" w:val="left" w:leader="none"/>
        </w:tabs>
        <w:spacing w:line="264" w:lineRule="auto" w:before="78" w:after="0"/>
        <w:ind w:left="399" w:right="226" w:hanging="15"/>
        <w:jc w:val="left"/>
      </w:pPr>
      <w:r>
        <w:rPr>
          <w:w w:val="105"/>
        </w:rPr>
        <w:t>Физическая</w:t>
      </w:r>
      <w:r>
        <w:rPr>
          <w:spacing w:val="-19"/>
          <w:w w:val="105"/>
        </w:rPr>
        <w:t> </w:t>
      </w:r>
      <w:r>
        <w:rPr>
          <w:w w:val="105"/>
        </w:rPr>
        <w:t>подготовленность,</w:t>
      </w:r>
      <w:r>
        <w:rPr>
          <w:spacing w:val="-42"/>
          <w:w w:val="105"/>
        </w:rPr>
        <w:t> </w:t>
      </w:r>
      <w:r>
        <w:rPr>
          <w:w w:val="105"/>
        </w:rPr>
        <w:t>достигаемая</w:t>
      </w:r>
      <w:r>
        <w:rPr>
          <w:spacing w:val="-22"/>
          <w:w w:val="105"/>
        </w:rPr>
        <w:t> </w:t>
      </w:r>
      <w:r>
        <w:rPr>
          <w:w w:val="105"/>
        </w:rPr>
        <w:t>в</w:t>
      </w:r>
      <w:r>
        <w:rPr>
          <w:spacing w:val="-38"/>
          <w:w w:val="105"/>
        </w:rPr>
        <w:t> </w:t>
      </w:r>
      <w:r>
        <w:rPr>
          <w:w w:val="105"/>
        </w:rPr>
        <w:t>процессе</w:t>
      </w:r>
      <w:r>
        <w:rPr>
          <w:spacing w:val="-33"/>
          <w:w w:val="105"/>
        </w:rPr>
        <w:t> </w:t>
      </w:r>
      <w:r>
        <w:rPr>
          <w:w w:val="105"/>
        </w:rPr>
        <w:t>физического воспитания,</w:t>
      </w:r>
      <w:r>
        <w:rPr>
          <w:spacing w:val="13"/>
          <w:w w:val="105"/>
        </w:rPr>
        <w:t> </w:t>
      </w:r>
      <w:r>
        <w:rPr>
          <w:w w:val="105"/>
        </w:rPr>
        <w:t>характеризуется:</w:t>
      </w:r>
    </w:p>
    <w:p>
      <w:pPr>
        <w:spacing w:before="9"/>
        <w:ind w:left="872" w:right="0" w:firstLine="0"/>
        <w:jc w:val="left"/>
        <w:rPr>
          <w:sz w:val="27"/>
        </w:rPr>
      </w:pPr>
      <w:r>
        <w:rPr>
          <w:sz w:val="27"/>
        </w:rPr>
        <w:t>а) эффективностью и экономичностью работы внутренних систем</w:t>
      </w:r>
    </w:p>
    <w:p>
      <w:pPr>
        <w:pStyle w:val="BodyText"/>
        <w:spacing w:before="43"/>
        <w:ind w:left="397"/>
      </w:pPr>
      <w:r>
        <w:rPr/>
        <w:t>организма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46" w:after="0"/>
        <w:ind w:left="1163" w:right="0" w:hanging="293"/>
        <w:jc w:val="left"/>
        <w:rPr>
          <w:sz w:val="26"/>
        </w:rPr>
      </w:pPr>
      <w:r>
        <w:rPr>
          <w:sz w:val="26"/>
        </w:rPr>
        <w:t>уровнем развития систем дыхания и</w:t>
      </w:r>
      <w:r>
        <w:rPr>
          <w:spacing w:val="61"/>
          <w:sz w:val="26"/>
        </w:rPr>
        <w:t> </w:t>
      </w:r>
      <w:r>
        <w:rPr>
          <w:sz w:val="26"/>
        </w:rPr>
        <w:t>энергообеспечения</w:t>
      </w:r>
    </w:p>
    <w:p>
      <w:pPr>
        <w:pStyle w:val="BodyText"/>
        <w:spacing w:line="280" w:lineRule="auto" w:before="51"/>
        <w:ind w:left="397" w:firstLine="473"/>
      </w:pPr>
      <w:r>
        <w:rPr/>
        <w:t>в) устойчивостью к воздействию неблагоприятных условий внешней среды</w:t>
      </w:r>
    </w:p>
    <w:p>
      <w:pPr>
        <w:pStyle w:val="BodyText"/>
        <w:spacing w:line="297" w:lineRule="exact"/>
      </w:pPr>
      <w:r>
        <w:rPr/>
        <w:t>г) уровнем  работоспособности и разносторонностью двигательного</w:t>
      </w:r>
    </w:p>
    <w:p>
      <w:pPr>
        <w:pStyle w:val="BodyText"/>
        <w:spacing w:before="9"/>
        <w:ind w:left="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1350263</wp:posOffset>
            </wp:positionH>
            <wp:positionV relativeFrom="paragraph">
              <wp:posOffset>110949</wp:posOffset>
            </wp:positionV>
            <wp:extent cx="460247" cy="7924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3"/>
        </w:numPr>
        <w:tabs>
          <w:tab w:pos="791" w:val="left" w:leader="none"/>
        </w:tabs>
        <w:spacing w:line="266" w:lineRule="auto" w:before="69" w:after="0"/>
        <w:ind w:left="399" w:right="364" w:hanging="15"/>
        <w:jc w:val="left"/>
      </w:pPr>
      <w:r>
        <w:rPr/>
        <w:t>В профильном обучении учебный процесс  по физической  культуре в  старших  классах</w:t>
      </w:r>
      <w:r>
        <w:rPr>
          <w:spacing w:val="10"/>
        </w:rPr>
        <w:t> </w:t>
      </w:r>
      <w:r>
        <w:rPr/>
        <w:t>строится:</w:t>
      </w:r>
    </w:p>
    <w:p>
      <w:pPr>
        <w:pStyle w:val="BodyText"/>
        <w:spacing w:before="11"/>
      </w:pPr>
      <w:r>
        <w:rPr/>
        <w:t>а) с учетом спортивных интересов учащихся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80" w:lineRule="auto" w:before="46" w:after="0"/>
        <w:ind w:left="870" w:right="1823" w:firstLine="0"/>
        <w:jc w:val="left"/>
        <w:rPr>
          <w:sz w:val="26"/>
        </w:rPr>
      </w:pPr>
      <w:r>
        <w:rPr>
          <w:sz w:val="26"/>
        </w:rPr>
        <w:t>с учетом профессиональной направленности учащихся в) с учетом  уровня физической</w:t>
      </w:r>
      <w:r>
        <w:rPr>
          <w:spacing w:val="-3"/>
          <w:sz w:val="26"/>
        </w:rPr>
        <w:t> </w:t>
      </w:r>
      <w:r>
        <w:rPr>
          <w:sz w:val="26"/>
        </w:rPr>
        <w:t>подготовленности</w:t>
      </w:r>
    </w:p>
    <w:p>
      <w:pPr>
        <w:pStyle w:val="BodyText"/>
        <w:spacing w:line="297" w:lineRule="exact"/>
      </w:pPr>
      <w:r>
        <w:rPr/>
        <w:t>г) с учетом возрастных  особенностей учащихся</w:t>
      </w:r>
    </w:p>
    <w:p>
      <w:pPr>
        <w:pStyle w:val="Heading1"/>
        <w:numPr>
          <w:ilvl w:val="0"/>
          <w:numId w:val="3"/>
        </w:numPr>
        <w:tabs>
          <w:tab w:pos="794" w:val="left" w:leader="none"/>
        </w:tabs>
        <w:spacing w:line="273" w:lineRule="auto" w:before="37" w:after="0"/>
        <w:ind w:left="398" w:right="409" w:hanging="3"/>
        <w:jc w:val="left"/>
      </w:pPr>
      <w:r>
        <w:rPr>
          <w:w w:val="105"/>
        </w:rPr>
        <w:t>Абу-Али-Ибн-Сина</w:t>
      </w:r>
      <w:r>
        <w:rPr>
          <w:spacing w:val="-24"/>
          <w:w w:val="105"/>
        </w:rPr>
        <w:t> </w:t>
      </w:r>
      <w:r>
        <w:rPr>
          <w:w w:val="105"/>
        </w:rPr>
        <w:t>(Авиценна)</w:t>
      </w:r>
      <w:r>
        <w:rPr>
          <w:spacing w:val="-20"/>
          <w:w w:val="105"/>
        </w:rPr>
        <w:t> </w:t>
      </w:r>
      <w:r>
        <w:rPr>
          <w:w w:val="105"/>
        </w:rPr>
        <w:t>в</w:t>
      </w:r>
      <w:r>
        <w:rPr>
          <w:spacing w:val="-32"/>
          <w:w w:val="105"/>
        </w:rPr>
        <w:t> </w:t>
      </w:r>
      <w:r>
        <w:rPr>
          <w:w w:val="105"/>
        </w:rPr>
        <w:t>книге</w:t>
      </w:r>
      <w:r>
        <w:rPr>
          <w:spacing w:val="-31"/>
          <w:w w:val="105"/>
        </w:rPr>
        <w:t> </w:t>
      </w:r>
      <w:r>
        <w:rPr>
          <w:w w:val="105"/>
        </w:rPr>
        <w:t>«Канон</w:t>
      </w:r>
      <w:r>
        <w:rPr>
          <w:spacing w:val="-27"/>
          <w:w w:val="105"/>
        </w:rPr>
        <w:t> </w:t>
      </w:r>
      <w:r>
        <w:rPr>
          <w:w w:val="105"/>
        </w:rPr>
        <w:t>врачебной</w:t>
      </w:r>
      <w:r>
        <w:rPr>
          <w:spacing w:val="-19"/>
          <w:w w:val="105"/>
        </w:rPr>
        <w:t> </w:t>
      </w:r>
      <w:r>
        <w:rPr>
          <w:w w:val="105"/>
        </w:rPr>
        <w:t>науки», в главе «Сохранение здоровья» указал, что главным для сохранения здоровья</w:t>
      </w:r>
      <w:r>
        <w:rPr>
          <w:spacing w:val="13"/>
          <w:w w:val="105"/>
        </w:rPr>
        <w:t> </w:t>
      </w:r>
      <w:r>
        <w:rPr>
          <w:w w:val="105"/>
        </w:rPr>
        <w:t>является:</w:t>
      </w:r>
    </w:p>
    <w:p>
      <w:pPr>
        <w:pStyle w:val="BodyText"/>
        <w:spacing w:line="297" w:lineRule="exact"/>
      </w:pPr>
      <w:r>
        <w:rPr/>
        <w:t>а) режим сна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47" w:after="0"/>
        <w:ind w:left="1165" w:right="0" w:hanging="295"/>
        <w:jc w:val="left"/>
        <w:rPr>
          <w:sz w:val="26"/>
        </w:rPr>
      </w:pPr>
      <w:r>
        <w:rPr>
          <w:sz w:val="26"/>
        </w:rPr>
        <w:t>режим питания</w:t>
      </w:r>
    </w:p>
    <w:p>
      <w:pPr>
        <w:pStyle w:val="BodyText"/>
        <w:spacing w:line="278" w:lineRule="auto" w:before="46"/>
        <w:ind w:right="5641" w:hanging="3"/>
      </w:pPr>
      <w:r>
        <w:rPr/>
        <w:t>в) спортивный  режим г) двигательный режим</w:t>
      </w:r>
    </w:p>
    <w:p>
      <w:pPr>
        <w:pStyle w:val="Heading1"/>
        <w:numPr>
          <w:ilvl w:val="0"/>
          <w:numId w:val="3"/>
        </w:numPr>
        <w:tabs>
          <w:tab w:pos="791" w:val="left" w:leader="none"/>
        </w:tabs>
        <w:spacing w:line="240" w:lineRule="auto" w:before="0" w:after="0"/>
        <w:ind w:left="790" w:right="0" w:hanging="395"/>
        <w:jc w:val="left"/>
      </w:pPr>
      <w:r>
        <w:rPr/>
        <w:t>В легкой атлетике основными  способами  прыжка  в высоту с </w:t>
      </w:r>
      <w:r>
        <w:rPr>
          <w:spacing w:val="18"/>
        </w:rPr>
        <w:t> </w:t>
      </w:r>
      <w:r>
        <w:rPr/>
        <w:t>разбега</w:t>
      </w:r>
    </w:p>
    <w:p>
      <w:pPr>
        <w:pStyle w:val="BodyText"/>
        <w:spacing w:before="1"/>
        <w:ind w:left="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1347216</wp:posOffset>
            </wp:positionH>
            <wp:positionV relativeFrom="paragraph">
              <wp:posOffset>105856</wp:posOffset>
            </wp:positionV>
            <wp:extent cx="777239" cy="82296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4"/>
        <w:ind w:left="872" w:right="0" w:firstLine="0"/>
        <w:jc w:val="left"/>
        <w:rPr>
          <w:sz w:val="27"/>
        </w:rPr>
      </w:pPr>
      <w:r>
        <w:rPr>
          <w:sz w:val="27"/>
        </w:rPr>
        <w:t>а) перекат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64" w:lineRule="auto" w:before="34" w:after="0"/>
        <w:ind w:left="870" w:right="6693" w:hanging="1"/>
        <w:jc w:val="left"/>
        <w:rPr>
          <w:sz w:val="27"/>
        </w:rPr>
      </w:pPr>
      <w:r>
        <w:rPr>
          <w:w w:val="95"/>
          <w:sz w:val="27"/>
        </w:rPr>
        <w:t>перекидной в)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ножницы</w:t>
      </w:r>
    </w:p>
    <w:p>
      <w:pPr>
        <w:spacing w:before="14"/>
        <w:ind w:left="872" w:right="0" w:firstLine="0"/>
        <w:jc w:val="left"/>
        <w:rPr>
          <w:sz w:val="27"/>
        </w:rPr>
      </w:pPr>
      <w:r>
        <w:rPr>
          <w:w w:val="95"/>
          <w:sz w:val="27"/>
        </w:rPr>
        <w:t>г) фосбюри-флоп</w:t>
      </w:r>
    </w:p>
    <w:p>
      <w:pPr>
        <w:spacing w:before="35"/>
        <w:ind w:left="872" w:right="0" w:firstLine="0"/>
        <w:jc w:val="left"/>
        <w:rPr>
          <w:i/>
          <w:sz w:val="27"/>
        </w:rPr>
      </w:pPr>
      <w:r>
        <w:rPr>
          <w:i/>
          <w:sz w:val="27"/>
        </w:rPr>
        <w:t>(Ответьте все</w:t>
      </w:r>
      <w:r>
        <w:rPr>
          <w:i/>
          <w:spacing w:val="-53"/>
          <w:sz w:val="27"/>
        </w:rPr>
        <w:t> </w:t>
      </w:r>
      <w:r>
        <w:rPr>
          <w:i/>
          <w:sz w:val="27"/>
        </w:rPr>
        <w:t>варианты)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3" w:lineRule="auto" w:before="35" w:after="0"/>
        <w:ind w:left="397" w:right="105" w:hanging="2"/>
        <w:jc w:val="left"/>
        <w:rPr>
          <w:sz w:val="27"/>
        </w:rPr>
      </w:pPr>
      <w:r>
        <w:rPr>
          <w:w w:val="105"/>
          <w:sz w:val="27"/>
        </w:rPr>
        <w:t>На</w:t>
      </w:r>
      <w:r>
        <w:rPr>
          <w:spacing w:val="-24"/>
          <w:w w:val="105"/>
          <w:sz w:val="27"/>
        </w:rPr>
        <w:t> </w:t>
      </w:r>
      <w:r>
        <w:rPr>
          <w:w w:val="105"/>
          <w:sz w:val="27"/>
        </w:rPr>
        <w:t>летних</w:t>
      </w:r>
      <w:r>
        <w:rPr>
          <w:spacing w:val="-20"/>
          <w:w w:val="105"/>
          <w:sz w:val="27"/>
        </w:rPr>
        <w:t> </w:t>
      </w:r>
      <w:r>
        <w:rPr>
          <w:w w:val="105"/>
          <w:sz w:val="27"/>
        </w:rPr>
        <w:t>Олимпийских</w:t>
      </w:r>
      <w:r>
        <w:rPr>
          <w:spacing w:val="-6"/>
          <w:w w:val="105"/>
          <w:sz w:val="27"/>
        </w:rPr>
        <w:t> </w:t>
      </w:r>
      <w:r>
        <w:rPr>
          <w:w w:val="105"/>
          <w:sz w:val="27"/>
        </w:rPr>
        <w:t>играх</w:t>
      </w:r>
      <w:r>
        <w:rPr>
          <w:spacing w:val="-24"/>
          <w:w w:val="105"/>
          <w:sz w:val="27"/>
        </w:rPr>
        <w:t> </w:t>
      </w:r>
      <w:r>
        <w:rPr>
          <w:w w:val="105"/>
          <w:sz w:val="27"/>
        </w:rPr>
        <w:t>2012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года</w:t>
      </w:r>
      <w:r>
        <w:rPr>
          <w:spacing w:val="-21"/>
          <w:w w:val="105"/>
          <w:sz w:val="27"/>
        </w:rPr>
        <w:t> </w:t>
      </w:r>
      <w:r>
        <w:rPr>
          <w:w w:val="105"/>
          <w:sz w:val="27"/>
        </w:rPr>
        <w:t>в</w:t>
      </w:r>
      <w:r>
        <w:rPr>
          <w:spacing w:val="-26"/>
          <w:w w:val="105"/>
          <w:sz w:val="27"/>
        </w:rPr>
        <w:t> </w:t>
      </w:r>
      <w:r>
        <w:rPr>
          <w:w w:val="105"/>
          <w:sz w:val="27"/>
        </w:rPr>
        <w:t>Лондоне</w:t>
      </w:r>
      <w:r>
        <w:rPr>
          <w:spacing w:val="-20"/>
          <w:w w:val="105"/>
          <w:sz w:val="27"/>
        </w:rPr>
        <w:t> </w:t>
      </w:r>
      <w:r>
        <w:rPr>
          <w:w w:val="105"/>
          <w:sz w:val="27"/>
        </w:rPr>
        <w:t>сборная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команда России не участвовала в</w:t>
      </w:r>
      <w:r>
        <w:rPr>
          <w:spacing w:val="-29"/>
          <w:w w:val="105"/>
          <w:sz w:val="27"/>
        </w:rPr>
        <w:t> </w:t>
      </w:r>
      <w:r>
        <w:rPr>
          <w:w w:val="105"/>
          <w:sz w:val="27"/>
        </w:rPr>
        <w:t>соревнованиях:</w:t>
      </w:r>
    </w:p>
    <w:p>
      <w:pPr>
        <w:spacing w:line="304" w:lineRule="exact" w:before="0"/>
        <w:ind w:left="872" w:right="0" w:firstLine="0"/>
        <w:jc w:val="left"/>
        <w:rPr>
          <w:sz w:val="27"/>
        </w:rPr>
      </w:pPr>
      <w:r>
        <w:rPr>
          <w:sz w:val="27"/>
        </w:rPr>
        <w:t>а) по бадминтону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40" w:after="0"/>
        <w:ind w:left="1163" w:right="0" w:hanging="294"/>
        <w:jc w:val="left"/>
        <w:rPr>
          <w:sz w:val="27"/>
        </w:rPr>
      </w:pPr>
      <w:r>
        <w:rPr>
          <w:w w:val="95"/>
          <w:sz w:val="27"/>
        </w:rPr>
        <w:t>по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футболу</w:t>
      </w:r>
    </w:p>
    <w:p>
      <w:pPr>
        <w:spacing w:line="271" w:lineRule="auto" w:before="30"/>
        <w:ind w:left="872" w:right="5422" w:hanging="3"/>
        <w:jc w:val="left"/>
        <w:rPr>
          <w:sz w:val="27"/>
        </w:rPr>
      </w:pPr>
      <w:r>
        <w:rPr>
          <w:sz w:val="27"/>
        </w:rPr>
        <w:t>в) по прыжкам на батуте г) по хоккею на траве</w:t>
      </w:r>
    </w:p>
    <w:p>
      <w:pPr>
        <w:spacing w:before="1"/>
        <w:ind w:left="872" w:right="0" w:firstLine="0"/>
        <w:jc w:val="left"/>
        <w:rPr>
          <w:i/>
          <w:sz w:val="27"/>
        </w:rPr>
      </w:pPr>
      <w:r>
        <w:rPr>
          <w:i/>
          <w:sz w:val="27"/>
        </w:rPr>
        <w:t>(Ответьте все</w:t>
      </w:r>
      <w:r>
        <w:rPr>
          <w:i/>
          <w:spacing w:val="-53"/>
          <w:sz w:val="27"/>
        </w:rPr>
        <w:t> </w:t>
      </w:r>
      <w:r>
        <w:rPr>
          <w:i/>
          <w:sz w:val="27"/>
        </w:rPr>
        <w:t>варианты)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40" w:after="0"/>
        <w:ind w:left="790" w:right="0" w:hanging="395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1350263</wp:posOffset>
            </wp:positionH>
            <wp:positionV relativeFrom="paragraph">
              <wp:posOffset>295192</wp:posOffset>
            </wp:positionV>
            <wp:extent cx="591312" cy="13106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В беге на 3000  м с препятствиями  спортсмен  преодолевает</w:t>
      </w:r>
      <w:r>
        <w:rPr>
          <w:spacing w:val="-19"/>
          <w:sz w:val="27"/>
        </w:rPr>
        <w:t> </w:t>
      </w:r>
      <w:r>
        <w:rPr>
          <w:sz w:val="27"/>
        </w:rPr>
        <w:t>яму</w:t>
      </w:r>
    </w:p>
    <w:p>
      <w:pPr>
        <w:pStyle w:val="BodyText"/>
        <w:spacing w:before="45"/>
      </w:pPr>
      <w:r>
        <w:rPr/>
        <w:t>а) 5 раз</w:t>
      </w:r>
    </w:p>
    <w:p>
      <w:pPr>
        <w:spacing w:after="0"/>
        <w:sectPr>
          <w:pgSz w:w="12240" w:h="15840"/>
          <w:pgMar w:top="980" w:bottom="280" w:left="1720" w:right="1360"/>
        </w:sectPr>
      </w:pPr>
    </w:p>
    <w:p>
      <w:pPr>
        <w:pStyle w:val="ListParagraph"/>
        <w:numPr>
          <w:ilvl w:val="1"/>
          <w:numId w:val="3"/>
        </w:numPr>
        <w:tabs>
          <w:tab w:pos="1163" w:val="left" w:leader="none"/>
        </w:tabs>
        <w:spacing w:line="278" w:lineRule="auto" w:before="73" w:after="0"/>
        <w:ind w:left="870" w:right="7508" w:hanging="1"/>
        <w:jc w:val="both"/>
        <w:rPr>
          <w:sz w:val="27"/>
        </w:rPr>
      </w:pPr>
      <w:r>
        <w:rPr>
          <w:sz w:val="27"/>
        </w:rPr>
        <w:t>6</w:t>
      </w:r>
      <w:r>
        <w:rPr>
          <w:spacing w:val="-17"/>
          <w:sz w:val="27"/>
        </w:rPr>
        <w:t> </w:t>
      </w:r>
      <w:r>
        <w:rPr>
          <w:sz w:val="27"/>
        </w:rPr>
        <w:t>раз </w:t>
      </w:r>
      <w:r>
        <w:rPr>
          <w:sz w:val="26"/>
        </w:rPr>
        <w:t>в) 7 раз г) 8</w:t>
      </w:r>
      <w:r>
        <w:rPr>
          <w:spacing w:val="6"/>
          <w:sz w:val="26"/>
        </w:rPr>
        <w:t> </w:t>
      </w:r>
      <w:r>
        <w:rPr>
          <w:sz w:val="26"/>
        </w:rPr>
        <w:t>раз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</w:tabs>
        <w:spacing w:line="280" w:lineRule="auto" w:before="5" w:after="0"/>
        <w:ind w:left="397" w:right="487" w:hanging="1"/>
        <w:jc w:val="left"/>
        <w:rPr>
          <w:sz w:val="26"/>
        </w:rPr>
      </w:pPr>
      <w:r>
        <w:rPr>
          <w:w w:val="105"/>
          <w:sz w:val="26"/>
        </w:rPr>
        <w:t>Места в прыжках в длину, если два участника или более показали одинаковый  результат,  распределяются  следующим</w:t>
      </w:r>
      <w:r>
        <w:rPr>
          <w:spacing w:val="-24"/>
          <w:w w:val="105"/>
          <w:sz w:val="26"/>
        </w:rPr>
        <w:t> </w:t>
      </w:r>
      <w:r>
        <w:rPr>
          <w:w w:val="105"/>
          <w:sz w:val="26"/>
        </w:rPr>
        <w:t>образом:</w:t>
      </w:r>
    </w:p>
    <w:p>
      <w:pPr>
        <w:pStyle w:val="BodyText"/>
        <w:spacing w:line="280" w:lineRule="auto"/>
        <w:ind w:left="395" w:right="102" w:firstLine="477"/>
      </w:pPr>
      <w:r>
        <w:rPr/>
        <w:t>а) участник, показавший лучший результат первым занимает более высокое место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85" w:lineRule="auto" w:before="0" w:after="0"/>
        <w:ind w:left="395" w:right="615" w:firstLine="475"/>
        <w:jc w:val="left"/>
        <w:rPr>
          <w:sz w:val="26"/>
        </w:rPr>
      </w:pPr>
      <w:r>
        <w:rPr>
          <w:sz w:val="26"/>
        </w:rPr>
        <w:t>участник, показавший лучший результат в финале занимает более высокое</w:t>
      </w:r>
      <w:r>
        <w:rPr>
          <w:spacing w:val="10"/>
          <w:sz w:val="26"/>
        </w:rPr>
        <w:t> </w:t>
      </w:r>
      <w:r>
        <w:rPr>
          <w:sz w:val="26"/>
        </w:rPr>
        <w:t>место</w:t>
      </w:r>
    </w:p>
    <w:p>
      <w:pPr>
        <w:pStyle w:val="BodyText"/>
        <w:spacing w:line="273" w:lineRule="auto"/>
        <w:ind w:left="398" w:right="102" w:firstLine="472"/>
      </w:pPr>
      <w:r>
        <w:rPr/>
        <w:t>в) места распределяются по средней арифметической сумме всех зачётных прыжков</w:t>
      </w:r>
    </w:p>
    <w:p>
      <w:pPr>
        <w:pStyle w:val="BodyText"/>
        <w:spacing w:before="14"/>
      </w:pPr>
      <w:r>
        <w:rPr/>
        <w:t>г) места распределяются по лучшему результату  из всех попыток</w:t>
      </w: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78" w:lineRule="auto" w:before="56" w:after="0"/>
        <w:ind w:left="395" w:right="846" w:firstLine="1"/>
        <w:jc w:val="left"/>
        <w:rPr>
          <w:sz w:val="26"/>
        </w:rPr>
      </w:pPr>
      <w:r>
        <w:rPr>
          <w:w w:val="105"/>
          <w:sz w:val="26"/>
        </w:rPr>
        <w:t>Действия судей, если во время бега на 100 м участник, бегущий последним, перешёл со своей дорожки на другую дорожку и финишировал  по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ней:</w:t>
      </w:r>
    </w:p>
    <w:p>
      <w:pPr>
        <w:pStyle w:val="BodyText"/>
        <w:spacing w:line="290" w:lineRule="exact"/>
      </w:pPr>
      <w:r>
        <w:rPr/>
        <w:t>а) дисквалифицируют участника</w:t>
      </w:r>
    </w:p>
    <w:p>
      <w:pPr>
        <w:pStyle w:val="ListParagraph"/>
        <w:numPr>
          <w:ilvl w:val="1"/>
          <w:numId w:val="3"/>
        </w:numPr>
        <w:tabs>
          <w:tab w:pos="1167" w:val="left" w:leader="none"/>
        </w:tabs>
        <w:spacing w:line="280" w:lineRule="auto" w:before="51" w:after="0"/>
        <w:ind w:left="870" w:right="2466" w:firstLine="0"/>
        <w:jc w:val="left"/>
        <w:rPr>
          <w:sz w:val="26"/>
        </w:rPr>
      </w:pPr>
      <w:r>
        <w:rPr>
          <w:sz w:val="26"/>
        </w:rPr>
        <w:t>засчитывают  показанный участником результат в) заставят участника пробежать  ещё раз</w:t>
      </w:r>
      <w:r>
        <w:rPr>
          <w:spacing w:val="-13"/>
          <w:sz w:val="26"/>
        </w:rPr>
        <w:t> </w:t>
      </w:r>
      <w:r>
        <w:rPr>
          <w:sz w:val="26"/>
        </w:rPr>
        <w:t>дистанцию</w:t>
      </w:r>
    </w:p>
    <w:p>
      <w:pPr>
        <w:pStyle w:val="BodyText"/>
        <w:spacing w:line="297" w:lineRule="exact"/>
      </w:pPr>
      <w:r>
        <w:rPr/>
        <w:t>г) не засчитывают показанный участником результат</w:t>
      </w:r>
    </w:p>
    <w:p>
      <w:pPr>
        <w:pStyle w:val="BodyText"/>
        <w:spacing w:before="7"/>
        <w:ind w:left="0"/>
        <w:rPr>
          <w:sz w:val="31"/>
        </w:rPr>
      </w:pPr>
    </w:p>
    <w:p>
      <w:pPr>
        <w:spacing w:before="0"/>
        <w:ind w:left="2368" w:right="2022" w:firstLine="0"/>
        <w:jc w:val="center"/>
        <w:rPr>
          <w:i/>
          <w:sz w:val="26"/>
        </w:rPr>
      </w:pPr>
      <w:r>
        <w:rPr>
          <w:i/>
          <w:w w:val="105"/>
          <w:sz w:val="26"/>
        </w:rPr>
        <w:t>Задания в открытой форме</w:t>
      </w:r>
    </w:p>
    <w:p>
      <w:pPr>
        <w:pStyle w:val="BodyText"/>
        <w:spacing w:before="1"/>
        <w:ind w:left="0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8" w:lineRule="auto" w:before="0" w:after="0"/>
        <w:ind w:left="395" w:right="1434" w:firstLine="1"/>
        <w:jc w:val="left"/>
        <w:rPr>
          <w:sz w:val="26"/>
        </w:rPr>
      </w:pPr>
      <w:r>
        <w:rPr>
          <w:sz w:val="26"/>
        </w:rPr>
        <w:t>Бег представляет собой циклическое локомоторное движение, включающее: старт </w:t>
      </w:r>
      <w:r>
        <w:rPr>
          <w:spacing w:val="8"/>
          <w:sz w:val="26"/>
        </w:rPr>
        <w:t>..., </w:t>
      </w:r>
      <w:r>
        <w:rPr>
          <w:sz w:val="26"/>
        </w:rPr>
        <w:t>6er по</w:t>
      </w:r>
      <w:r>
        <w:rPr>
          <w:spacing w:val="61"/>
          <w:sz w:val="26"/>
        </w:rPr>
        <w:t> </w:t>
      </w:r>
      <w:r>
        <w:rPr>
          <w:sz w:val="26"/>
        </w:rPr>
        <w:t>дистанции,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0" w:after="0"/>
        <w:ind w:left="795" w:right="0" w:hanging="399"/>
        <w:jc w:val="left"/>
        <w:rPr>
          <w:sz w:val="26"/>
        </w:rPr>
      </w:pPr>
      <w:r>
        <w:rPr>
          <w:sz w:val="26"/>
        </w:rPr>
        <w:t>Комплексные соревнования, проводимые по нескольким </w:t>
      </w:r>
      <w:r>
        <w:rPr>
          <w:spacing w:val="8"/>
          <w:sz w:val="26"/>
        </w:rPr>
        <w:t> </w:t>
      </w:r>
      <w:r>
        <w:rPr>
          <w:sz w:val="26"/>
        </w:rPr>
        <w:t>видам спорта,</w:t>
      </w:r>
    </w:p>
    <w:p>
      <w:pPr>
        <w:pStyle w:val="BodyText"/>
        <w:spacing w:before="2"/>
        <w:ind w:left="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1347216</wp:posOffset>
            </wp:positionH>
            <wp:positionV relativeFrom="paragraph">
              <wp:posOffset>113709</wp:posOffset>
            </wp:positionV>
            <wp:extent cx="1027175" cy="79248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17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64" w:after="0"/>
        <w:ind w:left="795" w:right="0" w:hanging="399"/>
        <w:jc w:val="left"/>
        <w:rPr>
          <w:sz w:val="26"/>
        </w:rPr>
      </w:pPr>
      <w:r>
        <w:rPr>
          <w:sz w:val="26"/>
        </w:rPr>
        <w:t>Красный дыхательный пигмент эритроцитов, участвующий в </w:t>
      </w:r>
      <w:r>
        <w:rPr>
          <w:spacing w:val="2"/>
          <w:sz w:val="26"/>
        </w:rPr>
        <w:t> </w:t>
      </w:r>
      <w:r>
        <w:rPr>
          <w:sz w:val="26"/>
        </w:rPr>
        <w:t>переносе</w:t>
      </w:r>
    </w:p>
    <w:p>
      <w:pPr>
        <w:tabs>
          <w:tab w:pos="5303" w:val="left" w:leader="none"/>
        </w:tabs>
        <w:spacing w:before="135"/>
        <w:ind w:left="398" w:right="0" w:firstLine="0"/>
        <w:jc w:val="left"/>
        <w:rPr>
          <w:sz w:val="17"/>
        </w:rPr>
      </w:pPr>
      <w:r>
        <w:rPr>
          <w:w w:val="110"/>
          <w:sz w:val="17"/>
        </w:rPr>
        <w:t>КИGЛО]ЗОДі1 ОТ О]ЗГі1НОВ  ДЫХЗННЯ</w:t>
      </w:r>
      <w:r>
        <w:rPr>
          <w:spacing w:val="6"/>
          <w:w w:val="110"/>
          <w:sz w:val="17"/>
        </w:rPr>
        <w:t> </w:t>
      </w:r>
      <w:r>
        <w:rPr>
          <w:w w:val="110"/>
          <w:sz w:val="17"/>
        </w:rPr>
        <w:t>К ТКЗНЯМ</w:t>
      </w:r>
      <w:r>
        <w:rPr>
          <w:spacing w:val="20"/>
          <w:w w:val="110"/>
          <w:sz w:val="17"/>
        </w:rPr>
        <w:t> </w:t>
      </w:r>
      <w:r>
        <w:rPr>
          <w:w w:val="110"/>
          <w:sz w:val="17"/>
        </w:rPr>
        <w:t>И</w:t>
        <w:tab/>
        <w:t>ГЛeKИGЛOГO  ГЗЗі1 ОТ TKi1HeЙ</w:t>
      </w:r>
      <w:r>
        <w:rPr>
          <w:spacing w:val="45"/>
          <w:w w:val="110"/>
          <w:sz w:val="17"/>
        </w:rPr>
        <w:t> </w:t>
      </w:r>
      <w:r>
        <w:rPr>
          <w:w w:val="110"/>
          <w:sz w:val="17"/>
        </w:rPr>
        <w:t>К</w:t>
      </w:r>
    </w:p>
    <w:p>
      <w:pPr>
        <w:pStyle w:val="BodyText"/>
        <w:spacing w:before="66"/>
        <w:ind w:left="398"/>
      </w:pPr>
      <w:r>
        <w:rPr/>
        <w:t>дыхательным органам называется</w:t>
      </w:r>
    </w:p>
    <w:p>
      <w:pPr>
        <w:pStyle w:val="ListParagraph"/>
        <w:numPr>
          <w:ilvl w:val="0"/>
          <w:numId w:val="3"/>
        </w:numPr>
        <w:tabs>
          <w:tab w:pos="795" w:val="left" w:leader="none"/>
        </w:tabs>
        <w:spacing w:line="280" w:lineRule="auto" w:before="51" w:after="0"/>
        <w:ind w:left="397" w:right="136" w:hanging="1"/>
        <w:jc w:val="left"/>
        <w:rPr>
          <w:sz w:val="26"/>
        </w:rPr>
      </w:pPr>
      <w:r>
        <w:rPr>
          <w:sz w:val="26"/>
        </w:rPr>
        <w:t>Запрещенные фармакологические препараты и процедуры, используемые с целью стимуляции  физической и психической</w:t>
      </w:r>
      <w:r>
        <w:rPr>
          <w:spacing w:val="11"/>
          <w:sz w:val="26"/>
        </w:rPr>
        <w:t> </w:t>
      </w:r>
      <w:r>
        <w:rPr>
          <w:sz w:val="26"/>
        </w:rPr>
        <w:t>работоспособности</w:t>
      </w:r>
    </w:p>
    <w:p>
      <w:pPr>
        <w:spacing w:before="85"/>
        <w:ind w:left="400" w:right="0" w:firstLine="0"/>
        <w:jc w:val="left"/>
        <w:rPr>
          <w:sz w:val="16"/>
        </w:rPr>
      </w:pPr>
      <w:r>
        <w:rPr>
          <w:w w:val="115"/>
          <w:sz w:val="16"/>
        </w:rPr>
        <w:t>GПO]3TGMeHЗ    НіlЗЫВilЮTGЯ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8" w:lineRule="auto" w:before="77" w:after="0"/>
        <w:ind w:left="395" w:right="697" w:firstLine="1"/>
        <w:jc w:val="left"/>
        <w:rPr>
          <w:sz w:val="26"/>
        </w:rPr>
      </w:pPr>
      <w:r>
        <w:rPr>
          <w:sz w:val="26"/>
        </w:rPr>
        <w:t>Органические вещества, входящие в состав биологических мембран, образующие энергетический запас, создающие защитные и термоизоляционные покровы, выполняющие гормональные функции, участвующие в механизме мышечных сокращений,</w:t>
      </w:r>
      <w:r>
        <w:rPr>
          <w:spacing w:val="56"/>
          <w:sz w:val="26"/>
        </w:rPr>
        <w:t> </w:t>
      </w:r>
      <w:r>
        <w:rPr>
          <w:sz w:val="26"/>
        </w:rPr>
        <w:t>называются</w:t>
      </w:r>
    </w:p>
    <w:p>
      <w:pPr>
        <w:spacing w:before="125"/>
        <w:ind w:left="2368" w:right="2051" w:firstLine="0"/>
        <w:jc w:val="center"/>
        <w:rPr>
          <w:i/>
          <w:sz w:val="26"/>
        </w:rPr>
      </w:pPr>
      <w:r>
        <w:rPr>
          <w:i/>
          <w:w w:val="105"/>
          <w:sz w:val="26"/>
        </w:rPr>
        <w:t>Задания на установление соответствии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2" w:lineRule="auto" w:before="152" w:after="0"/>
        <w:ind w:left="398" w:right="113" w:hanging="2"/>
        <w:jc w:val="left"/>
        <w:rPr>
          <w:sz w:val="26"/>
        </w:rPr>
      </w:pPr>
      <w:r>
        <w:rPr>
          <w:sz w:val="26"/>
        </w:rPr>
        <w:t>Остановите соответствие видами испытаний ВФСК ГТО и проявляемыми двигательными  способностями</w:t>
      </w:r>
      <w:r>
        <w:rPr>
          <w:spacing w:val="-27"/>
          <w:sz w:val="26"/>
        </w:rPr>
        <w:t> </w:t>
      </w:r>
      <w:r>
        <w:rPr>
          <w:sz w:val="26"/>
        </w:rPr>
        <w:t>человека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top="980" w:bottom="280" w:left="1720" w:right="130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8"/>
        <w:gridCol w:w="4512"/>
      </w:tblGrid>
      <w:tr>
        <w:trPr>
          <w:trHeight w:val="300" w:hRule="atLeast"/>
        </w:trPr>
        <w:tc>
          <w:tcPr>
            <w:tcW w:w="4488" w:type="dxa"/>
          </w:tcPr>
          <w:p>
            <w:pPr>
              <w:pStyle w:val="TableParagraph"/>
              <w:spacing w:line="272" w:lineRule="exact"/>
              <w:ind w:left="388"/>
              <w:jc w:val="left"/>
              <w:rPr>
                <w:sz w:val="26"/>
              </w:rPr>
            </w:pPr>
            <w:r>
              <w:rPr>
                <w:sz w:val="26"/>
              </w:rPr>
              <w:t>Виды испытаний комплекса ГТО</w:t>
            </w:r>
          </w:p>
        </w:tc>
        <w:tc>
          <w:tcPr>
            <w:tcW w:w="4512" w:type="dxa"/>
          </w:tcPr>
          <w:p>
            <w:pPr>
              <w:pStyle w:val="TableParagraph"/>
              <w:spacing w:line="272" w:lineRule="exact"/>
              <w:ind w:left="202"/>
              <w:jc w:val="left"/>
              <w:rPr>
                <w:sz w:val="26"/>
              </w:rPr>
            </w:pPr>
            <w:r>
              <w:rPr>
                <w:sz w:val="26"/>
              </w:rPr>
              <w:t>Двигательные способности человека</w:t>
            </w:r>
          </w:p>
        </w:tc>
      </w:tr>
      <w:tr>
        <w:trPr>
          <w:trHeight w:val="260" w:hRule="atLeast"/>
        </w:trPr>
        <w:tc>
          <w:tcPr>
            <w:tcW w:w="448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2" w:lineRule="exact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1. Бег на 60 или 100 метров</w:t>
            </w:r>
          </w:p>
        </w:tc>
        <w:tc>
          <w:tcPr>
            <w:tcW w:w="451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2" w:lineRule="exact"/>
              <w:ind w:left="120"/>
              <w:jc w:val="left"/>
              <w:rPr>
                <w:sz w:val="26"/>
              </w:rPr>
            </w:pPr>
            <w:r>
              <w:rPr>
                <w:sz w:val="26"/>
              </w:rPr>
              <w:t>а) скоростно-силовые способности</w:t>
            </w:r>
          </w:p>
        </w:tc>
      </w:tr>
      <w:tr>
        <w:trPr>
          <w:trHeight w:val="280" w:hRule="atLeast"/>
        </w:trPr>
        <w:tc>
          <w:tcPr>
            <w:tcW w:w="448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47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2. Прыжок в длину с места</w:t>
            </w:r>
          </w:p>
        </w:tc>
        <w:tc>
          <w:tcPr>
            <w:tcW w:w="451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47" w:lineRule="exact"/>
              <w:ind w:left="118"/>
              <w:jc w:val="left"/>
              <w:rPr>
                <w:sz w:val="26"/>
              </w:rPr>
            </w:pPr>
            <w:r>
              <w:rPr>
                <w:sz w:val="26"/>
              </w:rPr>
              <w:t>6) координационные способности</w:t>
            </w:r>
          </w:p>
        </w:tc>
      </w:tr>
      <w:tr>
        <w:trPr>
          <w:trHeight w:val="280" w:hRule="atLeast"/>
        </w:trPr>
        <w:tc>
          <w:tcPr>
            <w:tcW w:w="4488" w:type="dxa"/>
          </w:tcPr>
          <w:p>
            <w:pPr>
              <w:pStyle w:val="TableParagraph"/>
              <w:spacing w:line="258" w:lineRule="exact"/>
              <w:ind w:left="114"/>
              <w:jc w:val="left"/>
              <w:rPr>
                <w:sz w:val="26"/>
              </w:rPr>
            </w:pPr>
            <w:r>
              <w:rPr>
                <w:sz w:val="26"/>
              </w:rPr>
              <w:t>3. Метание мяча в цель</w:t>
            </w:r>
          </w:p>
        </w:tc>
        <w:tc>
          <w:tcPr>
            <w:tcW w:w="4512" w:type="dxa"/>
          </w:tcPr>
          <w:p>
            <w:pPr>
              <w:pStyle w:val="TableParagraph"/>
              <w:spacing w:line="258" w:lineRule="exact"/>
              <w:ind w:left="118"/>
              <w:jc w:val="left"/>
              <w:rPr>
                <w:sz w:val="26"/>
              </w:rPr>
            </w:pPr>
            <w:r>
              <w:rPr>
                <w:sz w:val="26"/>
              </w:rPr>
              <w:t>в) скоростные способности</w:t>
            </w:r>
          </w:p>
        </w:tc>
      </w:tr>
      <w:tr>
        <w:trPr>
          <w:trHeight w:val="280" w:hRule="atLeast"/>
        </w:trPr>
        <w:tc>
          <w:tcPr>
            <w:tcW w:w="4488" w:type="dxa"/>
          </w:tcPr>
          <w:p>
            <w:pPr>
              <w:pStyle w:val="TableParagraph"/>
              <w:spacing w:line="262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4. Подтягивание на перекладине</w:t>
            </w:r>
          </w:p>
        </w:tc>
        <w:tc>
          <w:tcPr>
            <w:tcW w:w="4512" w:type="dxa"/>
          </w:tcPr>
          <w:p>
            <w:pPr>
              <w:pStyle w:val="TableParagraph"/>
              <w:spacing w:line="262" w:lineRule="exact"/>
              <w:ind w:left="120"/>
              <w:jc w:val="left"/>
              <w:rPr>
                <w:sz w:val="26"/>
              </w:rPr>
            </w:pPr>
            <w:r>
              <w:rPr>
                <w:sz w:val="26"/>
              </w:rPr>
              <w:t>г) выносливость</w:t>
            </w:r>
          </w:p>
        </w:tc>
      </w:tr>
      <w:tr>
        <w:trPr>
          <w:trHeight w:val="280" w:hRule="atLeast"/>
        </w:trPr>
        <w:tc>
          <w:tcPr>
            <w:tcW w:w="4488" w:type="dxa"/>
          </w:tcPr>
          <w:p>
            <w:pPr>
              <w:pStyle w:val="TableParagraph"/>
              <w:spacing w:line="267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5. Наклон из положения стоя</w:t>
            </w:r>
          </w:p>
        </w:tc>
        <w:tc>
          <w:tcPr>
            <w:tcW w:w="4512" w:type="dxa"/>
          </w:tcPr>
          <w:p>
            <w:pPr>
              <w:pStyle w:val="TableParagraph"/>
              <w:spacing w:line="267" w:lineRule="exact"/>
              <w:ind w:left="121"/>
              <w:jc w:val="left"/>
              <w:rPr>
                <w:sz w:val="26"/>
              </w:rPr>
            </w:pPr>
            <w:r>
              <w:rPr>
                <w:sz w:val="26"/>
              </w:rPr>
              <w:t>д) гибкость</w:t>
            </w:r>
          </w:p>
        </w:tc>
      </w:tr>
      <w:tr>
        <w:trPr>
          <w:trHeight w:val="280" w:hRule="atLeast"/>
        </w:trPr>
        <w:tc>
          <w:tcPr>
            <w:tcW w:w="4488" w:type="dxa"/>
          </w:tcPr>
          <w:p>
            <w:pPr>
              <w:pStyle w:val="TableParagraph"/>
              <w:spacing w:line="267" w:lineRule="exact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6. Бег на 2 км</w:t>
            </w:r>
          </w:p>
        </w:tc>
        <w:tc>
          <w:tcPr>
            <w:tcW w:w="4512" w:type="dxa"/>
          </w:tcPr>
          <w:p>
            <w:pPr>
              <w:pStyle w:val="TableParagraph"/>
              <w:spacing w:line="267" w:lineRule="exact"/>
              <w:ind w:left="119"/>
              <w:jc w:val="left"/>
              <w:rPr>
                <w:sz w:val="26"/>
              </w:rPr>
            </w:pPr>
            <w:r>
              <w:rPr>
                <w:sz w:val="26"/>
              </w:rPr>
              <w:t>е) силовые способности</w:t>
            </w: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89" w:after="0"/>
        <w:ind w:left="790" w:right="0" w:hanging="394"/>
        <w:jc w:val="left"/>
        <w:rPr>
          <w:sz w:val="26"/>
        </w:rPr>
      </w:pPr>
      <w:r>
        <w:rPr>
          <w:sz w:val="26"/>
        </w:rPr>
        <w:t>Скажите  гимнастический термин каждой акробатической</w:t>
      </w:r>
      <w:r>
        <w:rPr>
          <w:spacing w:val="12"/>
          <w:sz w:val="26"/>
        </w:rPr>
        <w:t> </w:t>
      </w:r>
      <w:r>
        <w:rPr>
          <w:sz w:val="26"/>
        </w:rPr>
        <w:t>стойки:</w:t>
      </w:r>
    </w:p>
    <w:p>
      <w:pPr>
        <w:pStyle w:val="BodyText"/>
        <w:spacing w:before="9"/>
        <w:ind w:left="0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top="1080" w:bottom="280" w:left="1720" w:right="1120"/>
        </w:sectPr>
      </w:pPr>
    </w:p>
    <w:p>
      <w:pPr>
        <w:tabs>
          <w:tab w:pos="1151" w:val="left" w:leader="none"/>
        </w:tabs>
        <w:spacing w:line="256" w:lineRule="exact" w:before="100"/>
        <w:ind w:left="489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15903">
            <wp:simplePos x="0" y="0"/>
            <wp:positionH relativeFrom="page">
              <wp:posOffset>1274063</wp:posOffset>
            </wp:positionH>
            <wp:positionV relativeFrom="paragraph">
              <wp:posOffset>59082</wp:posOffset>
            </wp:positionV>
            <wp:extent cx="5718047" cy="588873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5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№</w:t>
        <w:tab/>
      </w:r>
      <w:r>
        <w:rPr>
          <w:rFonts w:ascii="Cambria" w:hAnsi="Cambria"/>
          <w:w w:val="90"/>
          <w:sz w:val="22"/>
        </w:rPr>
        <w:t>Графическое</w:t>
      </w:r>
    </w:p>
    <w:p>
      <w:pPr>
        <w:tabs>
          <w:tab w:pos="1153" w:val="left" w:leader="none"/>
        </w:tabs>
        <w:spacing w:line="256" w:lineRule="exact" w:before="0"/>
        <w:ind w:left="45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п/п</w:t>
        <w:tab/>
      </w:r>
      <w:r>
        <w:rPr>
          <w:rFonts w:ascii="Cambria" w:hAnsi="Cambria"/>
          <w:w w:val="90"/>
          <w:sz w:val="22"/>
        </w:rPr>
        <w:t>изображение</w:t>
      </w:r>
    </w:p>
    <w:p>
      <w:pPr>
        <w:spacing w:before="210"/>
        <w:ind w:left="452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Гимнастический</w:t>
      </w:r>
      <w:r>
        <w:rPr>
          <w:spacing w:val="50"/>
          <w:sz w:val="22"/>
        </w:rPr>
        <w:t> </w:t>
      </w:r>
      <w:r>
        <w:rPr>
          <w:sz w:val="22"/>
        </w:rPr>
        <w:t>термин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000" w:bottom="280" w:left="1720" w:right="1120"/>
          <w:cols w:num="2" w:equalWidth="0">
            <w:col w:w="2378" w:space="1954"/>
            <w:col w:w="5068"/>
          </w:cols>
        </w:sectPr>
      </w:pPr>
    </w:p>
    <w:p>
      <w:pPr>
        <w:spacing w:before="78"/>
        <w:ind w:left="3320" w:right="0" w:firstLine="0"/>
        <w:jc w:val="left"/>
        <w:rPr>
          <w:i/>
          <w:sz w:val="27"/>
        </w:rPr>
      </w:pPr>
      <w:r>
        <w:rPr>
          <w:i/>
          <w:sz w:val="27"/>
        </w:rPr>
        <w:t>Задания  на перечисление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154" w:after="0"/>
        <w:ind w:left="395" w:right="761" w:firstLine="1"/>
        <w:jc w:val="left"/>
        <w:rPr>
          <w:sz w:val="26"/>
        </w:rPr>
      </w:pPr>
      <w:r>
        <w:rPr>
          <w:sz w:val="26"/>
        </w:rPr>
        <w:t>Перечислите игровые виды спорта, в которых спортивный результат определяется конечным эффектом (счетом) за определенное, лимитированное регламентом</w:t>
      </w:r>
      <w:r>
        <w:rPr>
          <w:spacing w:val="35"/>
          <w:sz w:val="26"/>
        </w:rPr>
        <w:t> </w:t>
      </w:r>
      <w:r>
        <w:rPr>
          <w:sz w:val="26"/>
        </w:rPr>
        <w:t>время: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123" w:after="0"/>
        <w:ind w:left="395" w:right="759" w:firstLine="1"/>
        <w:jc w:val="left"/>
        <w:rPr>
          <w:sz w:val="26"/>
        </w:rPr>
      </w:pPr>
      <w:r>
        <w:rPr>
          <w:sz w:val="26"/>
        </w:rPr>
        <w:t>Перечислите виды спорта, по которым состоялись чемпионаты мира в России в 2016</w:t>
      </w:r>
      <w:r>
        <w:rPr>
          <w:spacing w:val="22"/>
          <w:sz w:val="26"/>
        </w:rPr>
        <w:t> </w:t>
      </w:r>
      <w:r>
        <w:rPr>
          <w:sz w:val="26"/>
        </w:rPr>
        <w:t>году:</w:t>
      </w:r>
    </w:p>
    <w:p>
      <w:pPr>
        <w:spacing w:before="123"/>
        <w:ind w:left="2597" w:right="2314" w:firstLine="0"/>
        <w:jc w:val="center"/>
        <w:rPr>
          <w:i/>
          <w:sz w:val="26"/>
        </w:rPr>
      </w:pPr>
      <w:r>
        <w:rPr>
          <w:i/>
          <w:sz w:val="26"/>
        </w:rPr>
        <w:t>Задание  в форме задачи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2" w:lineRule="auto" w:before="108" w:after="0"/>
        <w:ind w:left="395" w:right="99" w:firstLine="1"/>
        <w:jc w:val="left"/>
        <w:rPr>
          <w:sz w:val="26"/>
        </w:rPr>
      </w:pPr>
      <w:r>
        <w:rPr>
          <w:sz w:val="26"/>
        </w:rPr>
        <w:t>В прыжках в высоту участник взял высоту 1,75 м, сбил планку при первой попытке на высоте 1,80 м и перенес две оставшиеся попытки на следующую высоту — 1,85</w:t>
      </w:r>
      <w:r>
        <w:rPr>
          <w:spacing w:val="20"/>
          <w:sz w:val="26"/>
        </w:rPr>
        <w:t> </w:t>
      </w:r>
      <w:r>
        <w:rPr>
          <w:sz w:val="26"/>
        </w:rPr>
        <w:t>м.</w:t>
      </w:r>
    </w:p>
    <w:p>
      <w:pPr>
        <w:pStyle w:val="BodyText"/>
        <w:spacing w:line="242" w:lineRule="auto"/>
        <w:ind w:left="397" w:hanging="1"/>
      </w:pPr>
      <w:r>
        <w:rPr/>
        <w:t>В первой попытке он не взял высоту 1,85 м и перенес последнюю попытку на следующую  высоту — 1,90 м.</w:t>
      </w:r>
    </w:p>
    <w:p>
      <w:pPr>
        <w:spacing w:line="242" w:lineRule="auto" w:before="5"/>
        <w:ind w:left="398" w:right="1184" w:hanging="7"/>
        <w:jc w:val="left"/>
        <w:rPr>
          <w:i/>
          <w:sz w:val="26"/>
        </w:rPr>
      </w:pPr>
      <w:r>
        <w:rPr>
          <w:i/>
          <w:sz w:val="26"/>
        </w:rPr>
        <w:t>Задача: 1) если он не возьмет эту вы comу, то с каким результатом </w:t>
      </w:r>
      <w:r>
        <w:rPr>
          <w:i/>
          <w:sz w:val="26"/>
        </w:rPr>
        <w:t>участник закончит соревнование?</w:t>
      </w:r>
    </w:p>
    <w:p>
      <w:pPr>
        <w:spacing w:line="242" w:lineRule="auto" w:before="0"/>
        <w:ind w:left="396" w:right="1220" w:firstLine="0"/>
        <w:jc w:val="left"/>
        <w:rPr>
          <w:i/>
          <w:sz w:val="26"/>
        </w:rPr>
      </w:pPr>
      <w:r>
        <w:rPr>
          <w:i/>
          <w:sz w:val="26"/>
        </w:rPr>
        <w:t>2) если же он с первой попытки возьмет вы comу 1,90 м, то с каким </w:t>
      </w:r>
      <w:r>
        <w:rPr>
          <w:i/>
          <w:sz w:val="26"/>
        </w:rPr>
        <w:t>результатом участник закончит соревнование?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1"/>
        <w:ind w:left="0"/>
        <w:rPr>
          <w:i/>
          <w:sz w:val="39"/>
        </w:rPr>
      </w:pPr>
    </w:p>
    <w:p>
      <w:pPr>
        <w:pStyle w:val="BodyText"/>
        <w:ind w:left="2600" w:right="2314"/>
        <w:jc w:val="center"/>
      </w:pPr>
      <w:r>
        <w:rPr>
          <w:w w:val="105"/>
        </w:rPr>
        <w:t>Вы  закончили  выполнение заданий.</w:t>
      </w:r>
    </w:p>
    <w:p>
      <w:pPr>
        <w:pStyle w:val="BodyText"/>
        <w:spacing w:before="7"/>
        <w:ind w:left="2583" w:right="2314"/>
        <w:jc w:val="center"/>
      </w:pPr>
      <w:r>
        <w:rPr>
          <w:w w:val="105"/>
        </w:rPr>
        <w:t>Поздравляем!</w:t>
      </w:r>
    </w:p>
    <w:p>
      <w:pPr>
        <w:spacing w:after="0"/>
        <w:jc w:val="center"/>
        <w:sectPr>
          <w:pgSz w:w="12240" w:h="15840"/>
          <w:pgMar w:top="980" w:bottom="280" w:left="1720" w:right="1240"/>
        </w:sectPr>
      </w:pPr>
    </w:p>
    <w:p>
      <w:pPr>
        <w:pStyle w:val="BodyText"/>
        <w:spacing w:before="63"/>
        <w:ind w:left="994" w:right="840"/>
        <w:jc w:val="center"/>
      </w:pPr>
      <w:r>
        <w:rPr>
          <w:w w:val="105"/>
        </w:rPr>
        <w:t>БЛАНК  ДЛЯ OTBETOB</w:t>
      </w:r>
    </w:p>
    <w:p>
      <w:pPr>
        <w:pStyle w:val="BodyText"/>
        <w:spacing w:line="296" w:lineRule="exact" w:before="46"/>
        <w:ind w:left="1000" w:right="837"/>
        <w:jc w:val="center"/>
      </w:pPr>
      <w:r>
        <w:rPr>
          <w:w w:val="105"/>
        </w:rPr>
        <w:t>Теоретико-методические  задания</w:t>
      </w:r>
    </w:p>
    <w:p>
      <w:pPr>
        <w:pStyle w:val="Heading1"/>
        <w:ind w:left="1000" w:right="840"/>
        <w:jc w:val="center"/>
      </w:pPr>
      <w:r>
        <w:rPr>
          <w:w w:val="105"/>
        </w:rPr>
        <w:t>муниципального этапа всероссийской</w:t>
      </w:r>
      <w:r>
        <w:rPr>
          <w:spacing w:val="-53"/>
          <w:w w:val="105"/>
        </w:rPr>
        <w:t> </w:t>
      </w:r>
      <w:r>
        <w:rPr>
          <w:w w:val="105"/>
        </w:rPr>
        <w:t>олимпиады школьников по физической</w:t>
      </w:r>
      <w:r>
        <w:rPr>
          <w:spacing w:val="-53"/>
          <w:w w:val="105"/>
        </w:rPr>
        <w:t> </w:t>
      </w:r>
      <w:r>
        <w:rPr>
          <w:w w:val="105"/>
        </w:rPr>
        <w:t>культуре</w:t>
      </w:r>
    </w:p>
    <w:p>
      <w:pPr>
        <w:spacing w:line="302" w:lineRule="exact" w:before="3"/>
        <w:ind w:left="1000" w:right="830" w:firstLine="0"/>
        <w:jc w:val="center"/>
        <w:rPr>
          <w:sz w:val="27"/>
        </w:rPr>
      </w:pPr>
      <w:r>
        <w:rPr>
          <w:w w:val="105"/>
          <w:sz w:val="27"/>
        </w:rPr>
        <w:t>9-11 классы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top="1000" w:bottom="280" w:left="1720" w:right="1120"/>
        </w:sectPr>
      </w:pPr>
    </w:p>
    <w:p>
      <w:pPr>
        <w:pStyle w:val="BodyText"/>
        <w:spacing w:before="4" w:after="1"/>
        <w:ind w:left="0"/>
        <w:rPr>
          <w:sz w:val="12"/>
        </w:rPr>
      </w:pPr>
    </w:p>
    <w:p>
      <w:pPr>
        <w:pStyle w:val="BodyText"/>
        <w:spacing w:line="206" w:lineRule="exact"/>
        <w:ind w:left="401"/>
        <w:rPr>
          <w:sz w:val="2"/>
        </w:rPr>
      </w:pPr>
      <w:r>
        <w:rPr>
          <w:position w:val="-3"/>
          <w:sz w:val="20"/>
        </w:rPr>
        <w:drawing>
          <wp:inline distT="0" distB="0" distL="0" distR="0">
            <wp:extent cx="374903" cy="13106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3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spacing w:val="70"/>
          <w:position w:val="-3"/>
          <w:sz w:val="2"/>
        </w:rPr>
        <w:t> </w:t>
      </w:r>
      <w:r>
        <w:rPr>
          <w:spacing w:val="70"/>
          <w:position w:val="-2"/>
          <w:sz w:val="2"/>
        </w:rPr>
        <w:drawing>
          <wp:inline distT="0" distB="0" distL="0" distR="0">
            <wp:extent cx="2520695" cy="914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position w:val="-2"/>
          <w:sz w:val="2"/>
        </w:rPr>
      </w:r>
    </w:p>
    <w:p>
      <w:pPr>
        <w:spacing w:before="252"/>
        <w:ind w:left="3175" w:right="0" w:firstLine="0"/>
        <w:jc w:val="left"/>
        <w:rPr>
          <w:sz w:val="27"/>
        </w:rPr>
      </w:pPr>
      <w:r>
        <w:rPr>
          <w:w w:val="105"/>
          <w:sz w:val="27"/>
        </w:rPr>
        <w:t>Задания в закрытой форме</w:t>
      </w:r>
    </w:p>
    <w:p>
      <w:pPr>
        <w:tabs>
          <w:tab w:pos="2014" w:val="left" w:leader="none"/>
        </w:tabs>
        <w:spacing w:before="91"/>
        <w:ind w:left="214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Дата</w:t>
      </w:r>
      <w:r>
        <w:rPr>
          <w:spacing w:val="20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000" w:bottom="280" w:left="1720" w:right="1120"/>
          <w:cols w:num="2" w:equalWidth="0">
            <w:col w:w="6394" w:space="40"/>
            <w:col w:w="2966"/>
          </w:cols>
        </w:sectPr>
      </w:pPr>
    </w:p>
    <w:p>
      <w:pPr>
        <w:pStyle w:val="BodyText"/>
        <w:spacing w:before="4" w:after="1"/>
        <w:ind w:left="0"/>
        <w:rPr>
          <w:sz w:val="12"/>
        </w:rPr>
      </w:pPr>
    </w:p>
    <w:tbl>
      <w:tblPr>
        <w:tblW w:w="0" w:type="auto"/>
        <w:jc w:val="left"/>
        <w:tblInd w:w="2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557"/>
        <w:gridCol w:w="562"/>
        <w:gridCol w:w="547"/>
        <w:gridCol w:w="562"/>
        <w:gridCol w:w="566"/>
        <w:gridCol w:w="552"/>
        <w:gridCol w:w="557"/>
        <w:gridCol w:w="562"/>
        <w:gridCol w:w="569"/>
        <w:gridCol w:w="550"/>
        <w:gridCol w:w="552"/>
        <w:gridCol w:w="557"/>
        <w:gridCol w:w="557"/>
        <w:gridCol w:w="571"/>
      </w:tblGrid>
      <w:tr>
        <w:trPr>
          <w:trHeight w:val="300" w:hRule="atLeast"/>
        </w:trPr>
        <w:tc>
          <w:tcPr>
            <w:tcW w:w="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16"/>
              <w:rPr>
                <w:sz w:val="27"/>
              </w:rPr>
            </w:pPr>
            <w:r>
              <w:rPr>
                <w:w w:val="101"/>
                <w:sz w:val="27"/>
              </w:rPr>
              <w:t>1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126" w:right="93"/>
              <w:rPr>
                <w:sz w:val="27"/>
              </w:rPr>
            </w:pPr>
            <w:r>
              <w:rPr>
                <w:w w:val="105"/>
                <w:sz w:val="27"/>
              </w:rPr>
              <w:t>11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line="283" w:lineRule="exact"/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21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26"/>
              <w:rPr>
                <w:sz w:val="27"/>
              </w:rPr>
            </w:pPr>
            <w:r>
              <w:rPr>
                <w:w w:val="92"/>
                <w:sz w:val="27"/>
              </w:rPr>
              <w:t>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09" w:right="97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line="274" w:lineRule="exact"/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6"/>
                <w:sz w:val="27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7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w w:val="93"/>
                <w:sz w:val="27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 w:right="97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w w:val="104"/>
                <w:sz w:val="27"/>
              </w:rPr>
              <w:t>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7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9" w:right="97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9" w:lineRule="exact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122" w:right="97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5" w:lineRule="exact" w:before="2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2"/>
              <w:rPr>
                <w:sz w:val="27"/>
              </w:rPr>
            </w:pPr>
            <w:r>
              <w:rPr>
                <w:w w:val="105"/>
                <w:sz w:val="27"/>
              </w:rPr>
              <w:t>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119" w:right="97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0" w:lineRule="exact" w:before="2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1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114" w:right="97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5" w:lineRule="exact" w:before="7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19" w:right="107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8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3" w:right="97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0" w:lineRule="auto" w:before="7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/>
          </w:p>
        </w:tc>
      </w:tr>
    </w:tbl>
    <w:p>
      <w:pPr>
        <w:pStyle w:val="Heading1"/>
        <w:spacing w:before="88"/>
        <w:ind w:left="3165"/>
      </w:pPr>
      <w:r>
        <w:rPr>
          <w:w w:val="105"/>
        </w:rPr>
        <w:t>Задания в открытой форме</w:t>
      </w:r>
    </w:p>
    <w:p>
      <w:pPr>
        <w:tabs>
          <w:tab w:pos="7375" w:val="left" w:leader="none"/>
        </w:tabs>
        <w:spacing w:before="140"/>
        <w:ind w:left="395" w:right="0" w:firstLine="0"/>
        <w:jc w:val="left"/>
        <w:rPr>
          <w:sz w:val="27"/>
        </w:rPr>
      </w:pPr>
      <w:r>
        <w:rPr>
          <w:sz w:val="27"/>
        </w:rPr>
        <w:t>26</w:t>
      </w:r>
      <w:r>
        <w:rPr>
          <w:spacing w:val="10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tabs>
          <w:tab w:pos="7375" w:val="left" w:leader="none"/>
        </w:tabs>
        <w:spacing w:before="40"/>
        <w:ind w:left="395" w:right="0" w:firstLine="0"/>
        <w:jc w:val="left"/>
        <w:rPr>
          <w:sz w:val="27"/>
        </w:rPr>
      </w:pPr>
      <w:r>
        <w:rPr>
          <w:sz w:val="27"/>
        </w:rPr>
        <w:t>27</w:t>
      </w:r>
      <w:r>
        <w:rPr>
          <w:spacing w:val="8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tabs>
          <w:tab w:pos="7375" w:val="left" w:leader="none"/>
        </w:tabs>
        <w:spacing w:before="35"/>
        <w:ind w:left="395" w:right="0" w:firstLine="0"/>
        <w:jc w:val="left"/>
        <w:rPr>
          <w:sz w:val="27"/>
        </w:rPr>
      </w:pPr>
      <w:r>
        <w:rPr>
          <w:sz w:val="27"/>
        </w:rPr>
        <w:t>28</w:t>
      </w:r>
      <w:r>
        <w:rPr>
          <w:spacing w:val="10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tabs>
          <w:tab w:pos="7380" w:val="left" w:leader="none"/>
        </w:tabs>
        <w:spacing w:before="35"/>
        <w:ind w:left="395" w:right="0" w:firstLine="0"/>
        <w:jc w:val="left"/>
        <w:rPr>
          <w:sz w:val="27"/>
        </w:rPr>
      </w:pPr>
      <w:r>
        <w:rPr>
          <w:sz w:val="27"/>
        </w:rPr>
        <w:t>29</w:t>
      </w:r>
      <w:r>
        <w:rPr>
          <w:spacing w:val="12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tabs>
          <w:tab w:pos="7375" w:val="left" w:leader="none"/>
        </w:tabs>
        <w:spacing w:before="44"/>
        <w:ind w:left="390" w:right="0" w:firstLine="0"/>
        <w:jc w:val="left"/>
        <w:rPr>
          <w:sz w:val="27"/>
        </w:rPr>
      </w:pPr>
      <w:r>
        <w:rPr>
          <w:sz w:val="27"/>
        </w:rPr>
        <w:t>30</w:t>
      </w:r>
      <w:r>
        <w:rPr>
          <w:spacing w:val="15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pStyle w:val="BodyText"/>
        <w:spacing w:before="8"/>
        <w:ind w:left="0"/>
        <w:rPr>
          <w:sz w:val="25"/>
        </w:rPr>
      </w:pPr>
    </w:p>
    <w:p>
      <w:pPr>
        <w:spacing w:before="89"/>
        <w:ind w:left="2459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1347216</wp:posOffset>
            </wp:positionH>
            <wp:positionV relativeFrom="paragraph">
              <wp:posOffset>329355</wp:posOffset>
            </wp:positionV>
            <wp:extent cx="149352" cy="11582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Задания  на  установление соответствия</w:t>
      </w:r>
    </w:p>
    <w:p>
      <w:pPr>
        <w:pStyle w:val="BodyText"/>
        <w:spacing w:before="9"/>
        <w:ind w:left="0"/>
        <w:rPr>
          <w:sz w:val="5"/>
        </w:rPr>
      </w:pPr>
    </w:p>
    <w:p>
      <w:pPr>
        <w:pStyle w:val="BodyText"/>
        <w:ind w:left="286"/>
        <w:rPr>
          <w:sz w:val="20"/>
        </w:rPr>
      </w:pPr>
      <w:r>
        <w:rPr>
          <w:sz w:val="20"/>
        </w:rPr>
        <w:drawing>
          <wp:inline distT="0" distB="0" distL="0" distR="0">
            <wp:extent cx="3654552" cy="402336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55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59"/>
        <w:ind w:left="391"/>
      </w:pPr>
      <w:r>
        <w:rPr/>
        <w:t>32</w:t>
      </w: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704"/>
        <w:gridCol w:w="6662"/>
      </w:tblGrid>
      <w:tr>
        <w:trPr>
          <w:trHeight w:val="520" w:hRule="atLeast"/>
        </w:trPr>
        <w:tc>
          <w:tcPr>
            <w:tcW w:w="634" w:type="dxa"/>
          </w:tcPr>
          <w:p>
            <w:pPr>
              <w:pStyle w:val="TableParagraph"/>
              <w:spacing w:line="240" w:lineRule="auto"/>
              <w:ind w:left="165" w:right="129" w:firstLine="37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№ </w:t>
            </w:r>
            <w:r>
              <w:rPr>
                <w:rFonts w:ascii="Cambria" w:hAnsi="Cambria"/>
                <w:w w:val="85"/>
                <w:sz w:val="22"/>
              </w:rPr>
              <w:t>п/п</w:t>
            </w:r>
          </w:p>
        </w:tc>
        <w:tc>
          <w:tcPr>
            <w:tcW w:w="1704" w:type="dxa"/>
          </w:tcPr>
          <w:p>
            <w:pPr>
              <w:pStyle w:val="TableParagraph"/>
              <w:spacing w:line="240" w:lineRule="auto"/>
              <w:ind w:left="233" w:right="210" w:hanging="2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Графическое</w:t>
            </w:r>
            <w:r>
              <w:rPr>
                <w:rFonts w:ascii="Cambria" w:hAnsi="Cambria"/>
                <w:w w:val="94"/>
                <w:sz w:val="22"/>
              </w:rPr>
              <w:t> </w:t>
            </w:r>
            <w:r>
              <w:rPr>
                <w:rFonts w:ascii="Cambria" w:hAnsi="Cambria"/>
                <w:w w:val="90"/>
                <w:sz w:val="22"/>
              </w:rPr>
              <w:t>изображение</w:t>
            </w:r>
          </w:p>
        </w:tc>
        <w:tc>
          <w:tcPr>
            <w:tcW w:w="6662" w:type="dxa"/>
          </w:tcPr>
          <w:p>
            <w:pPr>
              <w:pStyle w:val="TableParagraph"/>
              <w:spacing w:line="240" w:lineRule="auto" w:before="101"/>
              <w:ind w:left="2160"/>
              <w:jc w:val="left"/>
              <w:rPr>
                <w:sz w:val="22"/>
              </w:rPr>
            </w:pPr>
            <w:r>
              <w:rPr>
                <w:sz w:val="22"/>
              </w:rPr>
              <w:t>Гимнастический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термин</w:t>
            </w:r>
          </w:p>
        </w:tc>
      </w:tr>
      <w:tr>
        <w:trPr>
          <w:trHeight w:val="1360" w:hRule="atLeast"/>
        </w:trPr>
        <w:tc>
          <w:tcPr>
            <w:tcW w:w="63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2231" cy="768095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7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66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>
      <w:pPr>
        <w:spacing w:after="0" w:line="240" w:lineRule="auto"/>
        <w:jc w:val="left"/>
        <w:rPr>
          <w:sz w:val="26"/>
        </w:rPr>
        <w:sectPr>
          <w:type w:val="continuous"/>
          <w:pgSz w:w="12240" w:h="15840"/>
          <w:pgMar w:top="1000" w:bottom="280" w:left="1720" w:right="1120"/>
        </w:sectPr>
      </w:pPr>
    </w:p>
    <w:p>
      <w:pPr>
        <w:pStyle w:val="BodyText"/>
        <w:ind w:left="286"/>
        <w:rPr>
          <w:sz w:val="20"/>
        </w:rPr>
      </w:pPr>
      <w:r>
        <w:rPr>
          <w:sz w:val="20"/>
        </w:rPr>
        <w:drawing>
          <wp:inline distT="0" distB="0" distL="0" distR="0">
            <wp:extent cx="5718047" cy="4666488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4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0"/>
        <w:rPr>
          <w:sz w:val="22"/>
        </w:rPr>
      </w:pPr>
    </w:p>
    <w:p>
      <w:pPr>
        <w:tabs>
          <w:tab w:pos="3077" w:val="left" w:leader="none"/>
        </w:tabs>
        <w:spacing w:before="100"/>
        <w:ind w:left="176" w:right="0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ЗaдaHHe ma</w:t>
      </w:r>
      <w:r>
        <w:rPr>
          <w:rFonts w:ascii="Cambria" w:hAnsi="Cambria"/>
          <w:spacing w:val="8"/>
          <w:sz w:val="25"/>
        </w:rPr>
        <w:t> </w:t>
      </w:r>
      <w:r>
        <w:rPr>
          <w:rFonts w:ascii="Cambria" w:hAnsi="Cambria"/>
          <w:sz w:val="25"/>
        </w:rPr>
        <w:t>пepeч </w:t>
      </w:r>
      <w:r>
        <w:rPr>
          <w:rFonts w:ascii="Cambria" w:hAnsi="Cambria"/>
          <w:spacing w:val="25"/>
          <w:sz w:val="25"/>
        </w:rPr>
        <w:t> </w:t>
      </w:r>
      <w:r>
        <w:rPr>
          <w:rFonts w:ascii="Cambria" w:hAnsi="Cambria"/>
          <w:sz w:val="25"/>
        </w:rPr>
        <w:t>cлe</w:t>
        <w:tab/>
        <w:t>e</w:t>
      </w:r>
    </w:p>
    <w:p>
      <w:pPr>
        <w:pStyle w:val="Heading1"/>
        <w:tabs>
          <w:tab w:pos="8912" w:val="left" w:leader="none"/>
        </w:tabs>
        <w:spacing w:before="148"/>
        <w:ind w:left="147"/>
        <w:jc w:val="center"/>
      </w:pPr>
      <w:r>
        <w:rPr>
          <w:spacing w:val="5"/>
        </w:rPr>
        <w:t>33</w:t>
      </w:r>
      <w:r>
        <w:rPr>
          <w:u w:val="single" w:color="1C1C1C"/>
        </w:rPr>
        <w:t> </w:t>
        <w:tab/>
      </w:r>
    </w:p>
    <w:p>
      <w:pPr>
        <w:pStyle w:val="BodyText"/>
        <w:ind w:left="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1348739</wp:posOffset>
            </wp:positionH>
            <wp:positionV relativeFrom="paragraph">
              <wp:posOffset>200584</wp:posOffset>
            </wp:positionV>
            <wp:extent cx="5532119" cy="9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1348739</wp:posOffset>
            </wp:positionH>
            <wp:positionV relativeFrom="paragraph">
              <wp:posOffset>420040</wp:posOffset>
            </wp:positionV>
            <wp:extent cx="5532119" cy="9144"/>
            <wp:effectExtent l="0" t="0" r="0" b="0"/>
            <wp:wrapTopAndBottom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/>
        <w:rPr>
          <w:sz w:val="22"/>
        </w:rPr>
      </w:pPr>
    </w:p>
    <w:p>
      <w:pPr>
        <w:tabs>
          <w:tab w:pos="8912" w:val="left" w:leader="none"/>
        </w:tabs>
        <w:spacing w:before="21"/>
        <w:ind w:left="147" w:right="0" w:firstLine="0"/>
        <w:jc w:val="center"/>
        <w:rPr>
          <w:sz w:val="27"/>
        </w:rPr>
      </w:pPr>
      <w:r>
        <w:rPr>
          <w:spacing w:val="8"/>
          <w:sz w:val="27"/>
        </w:rPr>
        <w:t>34</w:t>
      </w:r>
      <w:r>
        <w:rPr>
          <w:sz w:val="27"/>
          <w:u w:val="single" w:color="1C1C1C"/>
        </w:rPr>
        <w:t> </w:t>
        <w:tab/>
      </w:r>
    </w:p>
    <w:p>
      <w:pPr>
        <w:pStyle w:val="BodyText"/>
        <w:spacing w:before="5"/>
        <w:ind w:left="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1348739</wp:posOffset>
            </wp:positionH>
            <wp:positionV relativeFrom="paragraph">
              <wp:posOffset>203496</wp:posOffset>
            </wp:positionV>
            <wp:extent cx="5532119" cy="9143"/>
            <wp:effectExtent l="0" t="0" r="0" b="0"/>
            <wp:wrapTopAndBottom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1348739</wp:posOffset>
            </wp:positionH>
            <wp:positionV relativeFrom="paragraph">
              <wp:posOffset>426000</wp:posOffset>
            </wp:positionV>
            <wp:extent cx="5532119" cy="9143"/>
            <wp:effectExtent l="0" t="0" r="0" b="0"/>
            <wp:wrapTopAndBottom/>
            <wp:docPr id="3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before="1"/>
        <w:ind w:left="0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top="1060" w:bottom="280" w:left="1720" w:right="1120"/>
        </w:sectPr>
      </w:pPr>
    </w:p>
    <w:p>
      <w:pPr>
        <w:pStyle w:val="BodyText"/>
        <w:ind w:left="0"/>
        <w:rPr>
          <w:sz w:val="28"/>
        </w:rPr>
      </w:pPr>
    </w:p>
    <w:p>
      <w:pPr>
        <w:tabs>
          <w:tab w:pos="2896" w:val="left" w:leader="none"/>
        </w:tabs>
        <w:spacing w:before="224"/>
        <w:ind w:left="391" w:right="0" w:firstLine="0"/>
        <w:jc w:val="left"/>
        <w:rPr>
          <w:sz w:val="25"/>
        </w:rPr>
      </w:pPr>
      <w:r>
        <w:rPr>
          <w:sz w:val="25"/>
        </w:rPr>
        <w:t>35. BapиaHT</w:t>
      </w:r>
      <w:r>
        <w:rPr>
          <w:spacing w:val="-8"/>
          <w:sz w:val="25"/>
        </w:rPr>
        <w:t> </w:t>
      </w:r>
      <w:r>
        <w:rPr>
          <w:spacing w:val="8"/>
          <w:sz w:val="25"/>
        </w:rPr>
        <w:t>№1</w:t>
      </w:r>
      <w:r>
        <w:rPr>
          <w:sz w:val="25"/>
          <w:u w:val="single" w:color="1C1C1C"/>
        </w:rPr>
        <w:t> </w:t>
        <w:tab/>
      </w:r>
    </w:p>
    <w:p>
      <w:pPr>
        <w:pStyle w:val="BodyText"/>
        <w:spacing w:before="80"/>
        <w:ind w:left="1211"/>
      </w:pPr>
      <w:r>
        <w:rPr/>
        <w:br w:type="column"/>
      </w:r>
      <w:r>
        <w:rPr>
          <w:w w:val="110"/>
        </w:rPr>
        <w:t>Зaдaчa</w:t>
      </w:r>
    </w:p>
    <w:p>
      <w:pPr>
        <w:tabs>
          <w:tab w:pos="2489" w:val="left" w:leader="none"/>
        </w:tabs>
        <w:spacing w:before="175"/>
        <w:ind w:left="391" w:right="0" w:firstLine="0"/>
        <w:jc w:val="left"/>
        <w:rPr>
          <w:sz w:val="24"/>
        </w:rPr>
      </w:pPr>
      <w:r>
        <w:rPr>
          <w:sz w:val="24"/>
        </w:rPr>
        <w:t>BapиaHT</w:t>
      </w:r>
      <w:r>
        <w:rPr>
          <w:spacing w:val="13"/>
          <w:sz w:val="24"/>
        </w:rPr>
        <w:t> </w:t>
      </w:r>
      <w:r>
        <w:rPr>
          <w:spacing w:val="10"/>
          <w:sz w:val="24"/>
        </w:rPr>
        <w:t>№2</w:t>
      </w:r>
      <w:r>
        <w:rPr>
          <w:sz w:val="24"/>
          <w:u w:val="single" w:color="1C1C1C"/>
        </w:rPr>
        <w:t> </w:t>
        <w:tab/>
      </w:r>
    </w:p>
    <w:sectPr>
      <w:type w:val="continuous"/>
      <w:pgSz w:w="12240" w:h="15840"/>
      <w:pgMar w:top="1000" w:bottom="280" w:left="1720" w:right="1120"/>
      <w:cols w:num="2" w:equalWidth="0">
        <w:col w:w="2897" w:space="277"/>
        <w:col w:w="62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72" w:hanging="271"/>
        <w:jc w:val="left"/>
      </w:pPr>
      <w:rPr>
        <w:rFonts w:hint="default"/>
        <w:w w:val="102"/>
      </w:rPr>
    </w:lvl>
    <w:lvl w:ilvl="1">
      <w:start w:val="6"/>
      <w:numFmt w:val="decimal"/>
      <w:lvlText w:val="%2)"/>
      <w:lvlJc w:val="left"/>
      <w:pPr>
        <w:ind w:left="870" w:hanging="297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1160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7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5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2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0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47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05" w:hanging="29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7" w:hanging="244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758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6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4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2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8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6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4" w:hanging="2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5" w:hanging="272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290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7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872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87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9" w:lineRule="exact"/>
      <w:ind w:left="35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2018-02-25T11:13:55Z</dcterms:created>
  <dcterms:modified xsi:type="dcterms:W3CDTF">2018-02-25T11:13:55Z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