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98" w:lineRule="exact" w:before="65"/>
        <w:ind w:left="1842" w:right="1721" w:firstLine="0"/>
        <w:jc w:val="center"/>
        <w:rPr>
          <w:b/>
          <w:sz w:val="26"/>
        </w:rPr>
      </w:pPr>
      <w:r>
        <w:rPr>
          <w:b/>
          <w:sz w:val="26"/>
        </w:rPr>
        <w:t>Муниципальный этап всероссийской олимпиады по истории.</w:t>
      </w:r>
    </w:p>
    <w:p>
      <w:pPr>
        <w:pStyle w:val="BodyText"/>
        <w:spacing w:line="298" w:lineRule="exact"/>
        <w:ind w:left="1842" w:right="1699"/>
        <w:jc w:val="center"/>
      </w:pPr>
      <w:r>
        <w:rPr>
          <w:w w:val="105"/>
        </w:rPr>
        <w:t>Ключи. 9 класс.</w:t>
      </w:r>
    </w:p>
    <w:p>
      <w:pPr>
        <w:pStyle w:val="BodyText"/>
        <w:spacing w:line="20" w:lineRule="exact"/>
        <w:ind w:left="396"/>
        <w:rPr>
          <w:sz w:val="2"/>
        </w:rPr>
      </w:pPr>
      <w:r>
        <w:rPr>
          <w:sz w:val="2"/>
        </w:rPr>
        <w:drawing>
          <wp:inline distT="0" distB="0" distL="0" distR="0">
            <wp:extent cx="6528815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88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6"/>
        <w:ind w:left="413" w:right="5466" w:hanging="1"/>
        <w:jc w:val="left"/>
        <w:rPr>
          <w:b/>
          <w:sz w:val="26"/>
        </w:rPr>
      </w:pPr>
      <w:r>
        <w:rPr>
          <w:b/>
          <w:sz w:val="26"/>
        </w:rPr>
        <w:t>Максимальная оценка </w:t>
      </w:r>
      <w:r>
        <w:rPr>
          <w:w w:val="90"/>
          <w:sz w:val="26"/>
        </w:rPr>
        <w:t>— </w:t>
      </w:r>
      <w:r>
        <w:rPr>
          <w:sz w:val="26"/>
        </w:rPr>
        <w:t>100 баллов, Время на подготовку </w:t>
      </w:r>
      <w:r>
        <w:rPr>
          <w:w w:val="90"/>
          <w:sz w:val="26"/>
        </w:rPr>
        <w:t>— 3 </w:t>
      </w:r>
      <w:r>
        <w:rPr>
          <w:b/>
          <w:sz w:val="26"/>
        </w:rPr>
        <w:t>часа (180 минут).</w:t>
      </w:r>
    </w:p>
    <w:p>
      <w:pPr>
        <w:pStyle w:val="BodyText"/>
        <w:spacing w:before="4"/>
        <w:rPr>
          <w:b/>
          <w:sz w:val="25"/>
        </w:rPr>
      </w:pPr>
    </w:p>
    <w:p>
      <w:pPr>
        <w:pStyle w:val="Heading1"/>
        <w:spacing w:line="304" w:lineRule="exact"/>
        <w:ind w:left="411"/>
        <w:jc w:val="both"/>
      </w:pPr>
      <w:r>
        <w:rPr/>
        <w:t>Задание 1. По какому  принципу  образованы  ряды (всего за ответ 3 балла).</w:t>
      </w:r>
    </w:p>
    <w:p>
      <w:pPr>
        <w:pStyle w:val="ListParagraph"/>
        <w:numPr>
          <w:ilvl w:val="1"/>
          <w:numId w:val="1"/>
        </w:numPr>
        <w:tabs>
          <w:tab w:pos="875" w:val="left" w:leader="none"/>
        </w:tabs>
        <w:spacing w:line="232" w:lineRule="auto" w:before="2" w:after="0"/>
        <w:ind w:left="412" w:right="385" w:hanging="12"/>
        <w:jc w:val="left"/>
        <w:rPr>
          <w:sz w:val="27"/>
        </w:rPr>
      </w:pPr>
      <w:r>
        <w:rPr>
          <w:sz w:val="27"/>
        </w:rPr>
        <w:t>Меря,</w:t>
      </w:r>
      <w:r>
        <w:rPr>
          <w:spacing w:val="-12"/>
          <w:sz w:val="27"/>
        </w:rPr>
        <w:t> </w:t>
      </w:r>
      <w:r>
        <w:rPr>
          <w:sz w:val="27"/>
        </w:rPr>
        <w:t>весь,</w:t>
      </w:r>
      <w:r>
        <w:rPr>
          <w:spacing w:val="-16"/>
          <w:sz w:val="27"/>
        </w:rPr>
        <w:t> </w:t>
      </w:r>
      <w:r>
        <w:rPr>
          <w:sz w:val="27"/>
        </w:rPr>
        <w:t>мурома,</w:t>
      </w:r>
      <w:r>
        <w:rPr>
          <w:spacing w:val="-8"/>
          <w:sz w:val="27"/>
        </w:rPr>
        <w:t> </w:t>
      </w:r>
      <w:r>
        <w:rPr>
          <w:sz w:val="27"/>
        </w:rPr>
        <w:t>чудь,</w:t>
      </w:r>
      <w:r>
        <w:rPr>
          <w:spacing w:val="-11"/>
          <w:sz w:val="27"/>
        </w:rPr>
        <w:t> </w:t>
      </w:r>
      <w:r>
        <w:rPr>
          <w:sz w:val="27"/>
        </w:rPr>
        <w:t>ижора,</w:t>
      </w:r>
      <w:r>
        <w:rPr>
          <w:spacing w:val="-14"/>
          <w:sz w:val="27"/>
        </w:rPr>
        <w:t> </w:t>
      </w:r>
      <w:r>
        <w:rPr>
          <w:sz w:val="27"/>
        </w:rPr>
        <w:t>печора.</w:t>
      </w:r>
      <w:r>
        <w:rPr>
          <w:spacing w:val="-16"/>
          <w:sz w:val="27"/>
        </w:rPr>
        <w:t> </w:t>
      </w:r>
      <w:r>
        <w:rPr>
          <w:sz w:val="27"/>
          <w:u w:val="thick" w:color="080808"/>
        </w:rPr>
        <w:t>Финно-vгорские</w:t>
      </w:r>
      <w:r>
        <w:rPr>
          <w:spacing w:val="-23"/>
          <w:sz w:val="27"/>
          <w:u w:val="thick" w:color="080808"/>
        </w:rPr>
        <w:t> </w:t>
      </w:r>
      <w:r>
        <w:rPr>
          <w:sz w:val="27"/>
          <w:u w:val="thick" w:color="080808"/>
        </w:rPr>
        <w:t>племена</w:t>
      </w:r>
      <w:r>
        <w:rPr>
          <w:spacing w:val="-8"/>
          <w:sz w:val="27"/>
          <w:u w:val="thick" w:color="080808"/>
        </w:rPr>
        <w:t> </w:t>
      </w:r>
      <w:r>
        <w:rPr>
          <w:sz w:val="27"/>
          <w:u w:val="thick" w:color="080808"/>
        </w:rPr>
        <w:t>-</w:t>
      </w:r>
      <w:r>
        <w:rPr>
          <w:spacing w:val="-21"/>
          <w:sz w:val="27"/>
          <w:u w:val="thick" w:color="080808"/>
        </w:rPr>
        <w:t> </w:t>
      </w:r>
      <w:r>
        <w:rPr>
          <w:sz w:val="27"/>
          <w:u w:val="thick" w:color="080808"/>
        </w:rPr>
        <w:t>соседи</w:t>
      </w:r>
      <w:r>
        <w:rPr>
          <w:spacing w:val="-12"/>
          <w:sz w:val="27"/>
          <w:u w:val="thick" w:color="080808"/>
        </w:rPr>
        <w:t> </w:t>
      </w:r>
      <w:r>
        <w:rPr>
          <w:sz w:val="27"/>
          <w:u w:val="thick" w:color="080808"/>
        </w:rPr>
        <w:t>ильмен- ских   словен, кривичей  и</w:t>
      </w:r>
      <w:r>
        <w:rPr>
          <w:spacing w:val="-10"/>
          <w:sz w:val="27"/>
          <w:u w:val="thick" w:color="080808"/>
        </w:rPr>
        <w:t> </w:t>
      </w:r>
      <w:r>
        <w:rPr>
          <w:sz w:val="27"/>
          <w:u w:val="thick" w:color="080808"/>
        </w:rPr>
        <w:t>вятичей.</w:t>
      </w:r>
    </w:p>
    <w:p>
      <w:pPr>
        <w:pStyle w:val="ListParagraph"/>
        <w:numPr>
          <w:ilvl w:val="1"/>
          <w:numId w:val="1"/>
        </w:numPr>
        <w:tabs>
          <w:tab w:pos="876" w:val="left" w:leader="none"/>
        </w:tabs>
        <w:spacing w:line="289" w:lineRule="exact" w:before="0" w:after="0"/>
        <w:ind w:left="875" w:right="0" w:hanging="475"/>
        <w:jc w:val="both"/>
        <w:rPr>
          <w:sz w:val="27"/>
        </w:rPr>
      </w:pPr>
      <w:r>
        <w:rPr>
          <w:sz w:val="27"/>
        </w:rPr>
        <w:t>1606-1607</w:t>
      </w:r>
      <w:r>
        <w:rPr>
          <w:spacing w:val="-2"/>
          <w:sz w:val="27"/>
        </w:rPr>
        <w:t> </w:t>
      </w:r>
      <w:r>
        <w:rPr>
          <w:sz w:val="27"/>
        </w:rPr>
        <w:t>гг.,</w:t>
      </w:r>
      <w:r>
        <w:rPr>
          <w:spacing w:val="-11"/>
          <w:sz w:val="27"/>
        </w:rPr>
        <w:t> </w:t>
      </w:r>
      <w:r>
        <w:rPr>
          <w:sz w:val="27"/>
        </w:rPr>
        <w:t>1670-1671</w:t>
      </w:r>
      <w:r>
        <w:rPr>
          <w:spacing w:val="-2"/>
          <w:sz w:val="27"/>
        </w:rPr>
        <w:t> </w:t>
      </w:r>
      <w:r>
        <w:rPr>
          <w:sz w:val="27"/>
        </w:rPr>
        <w:t>гг.,</w:t>
      </w:r>
      <w:r>
        <w:rPr>
          <w:spacing w:val="-12"/>
          <w:sz w:val="27"/>
        </w:rPr>
        <w:t> </w:t>
      </w:r>
      <w:r>
        <w:rPr>
          <w:sz w:val="27"/>
        </w:rPr>
        <w:t>1773-1775</w:t>
      </w:r>
      <w:r>
        <w:rPr>
          <w:spacing w:val="-6"/>
          <w:sz w:val="27"/>
        </w:rPr>
        <w:t> </w:t>
      </w:r>
      <w:r>
        <w:rPr>
          <w:sz w:val="27"/>
        </w:rPr>
        <w:t>гг.</w:t>
      </w:r>
      <w:r>
        <w:rPr>
          <w:spacing w:val="-11"/>
          <w:sz w:val="27"/>
        </w:rPr>
        <w:t> </w:t>
      </w:r>
      <w:r>
        <w:rPr>
          <w:sz w:val="27"/>
          <w:u w:val="thick" w:color="080808"/>
        </w:rPr>
        <w:t>Казацко-крестьянские</w:t>
      </w:r>
      <w:r>
        <w:rPr>
          <w:spacing w:val="-24"/>
          <w:sz w:val="27"/>
          <w:u w:val="thick" w:color="080808"/>
        </w:rPr>
        <w:t> </w:t>
      </w:r>
      <w:r>
        <w:rPr>
          <w:sz w:val="27"/>
          <w:u w:val="thick" w:color="080808"/>
        </w:rPr>
        <w:t>восстания.</w:t>
      </w:r>
    </w:p>
    <w:p>
      <w:pPr>
        <w:pStyle w:val="ListParagraph"/>
        <w:numPr>
          <w:ilvl w:val="1"/>
          <w:numId w:val="1"/>
        </w:numPr>
        <w:tabs>
          <w:tab w:pos="877" w:val="left" w:leader="none"/>
        </w:tabs>
        <w:spacing w:line="230" w:lineRule="auto" w:before="9" w:after="0"/>
        <w:ind w:left="415" w:right="2094" w:hanging="15"/>
        <w:jc w:val="left"/>
        <w:rPr>
          <w:sz w:val="27"/>
        </w:rPr>
      </w:pPr>
      <w:r>
        <w:rPr>
          <w:w w:val="95"/>
          <w:sz w:val="27"/>
        </w:rPr>
        <w:t>Андрей Боголюбский, Всеволод Большое Fнездо, Юрий Всеволодович, </w:t>
      </w:r>
      <w:r>
        <w:rPr>
          <w:sz w:val="27"/>
        </w:rPr>
        <w:t>Ярослав Всеволодович.  </w:t>
      </w:r>
      <w:r>
        <w:rPr>
          <w:sz w:val="27"/>
          <w:u w:val="thick" w:color="080808"/>
        </w:rPr>
        <w:t>Первые великие владимирские</w:t>
      </w:r>
      <w:r>
        <w:rPr>
          <w:spacing w:val="27"/>
          <w:sz w:val="27"/>
          <w:u w:val="thick" w:color="080808"/>
        </w:rPr>
        <w:t> </w:t>
      </w:r>
      <w:r>
        <w:rPr>
          <w:sz w:val="27"/>
          <w:u w:val="thick" w:color="080808"/>
        </w:rPr>
        <w:t>князья.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line="298" w:lineRule="exact"/>
        <w:ind w:left="416"/>
        <w:jc w:val="both"/>
      </w:pPr>
      <w:r>
        <w:rPr/>
        <w:t>Задание  2.  Продолжите  предложения.  (Максимальная  оценка  </w:t>
      </w:r>
      <w:r>
        <w:rPr>
          <w:w w:val="90"/>
        </w:rPr>
        <w:t>— </w:t>
      </w:r>
      <w:r>
        <w:rPr/>
        <w:t>12 баллов).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</w:tabs>
        <w:spacing w:line="295" w:lineRule="exact" w:before="0" w:after="0"/>
        <w:ind w:left="1133" w:right="0" w:hanging="357"/>
        <w:jc w:val="left"/>
        <w:rPr>
          <w:sz w:val="26"/>
        </w:rPr>
      </w:pPr>
      <w:r>
        <w:rPr>
          <w:sz w:val="26"/>
        </w:rPr>
        <w:t>Софийские соборы в Киеве и Новгороде  построены по приказу </w:t>
      </w:r>
      <w:r>
        <w:rPr>
          <w:sz w:val="26"/>
          <w:u w:val="thick" w:color="0C0C0C"/>
        </w:rPr>
        <w:t>Ярослава</w:t>
      </w:r>
      <w:r>
        <w:rPr>
          <w:spacing w:val="32"/>
          <w:sz w:val="26"/>
          <w:u w:val="thick" w:color="0C0C0C"/>
        </w:rPr>
        <w:t> </w:t>
      </w:r>
      <w:r>
        <w:rPr>
          <w:sz w:val="26"/>
          <w:u w:val="thick" w:color="0C0C0C"/>
        </w:rPr>
        <w:t>Мудрого.</w:t>
      </w:r>
    </w:p>
    <w:p>
      <w:pPr>
        <w:pStyle w:val="ListParagraph"/>
        <w:numPr>
          <w:ilvl w:val="2"/>
          <w:numId w:val="1"/>
        </w:numPr>
        <w:tabs>
          <w:tab w:pos="1134" w:val="left" w:leader="none"/>
        </w:tabs>
        <w:spacing w:line="296" w:lineRule="exact" w:before="0" w:after="0"/>
        <w:ind w:left="1133" w:right="0" w:hanging="361"/>
        <w:jc w:val="left"/>
        <w:rPr>
          <w:sz w:val="26"/>
        </w:rPr>
      </w:pPr>
      <w:r>
        <w:rPr>
          <w:sz w:val="26"/>
        </w:rPr>
        <w:t>Окончательно  разгромил печенегов великий киевский князь </w:t>
      </w:r>
      <w:r>
        <w:rPr>
          <w:sz w:val="26"/>
          <w:u w:val="thick" w:color="0C0C0C"/>
        </w:rPr>
        <w:t>Ярослав</w:t>
      </w:r>
      <w:r>
        <w:rPr>
          <w:spacing w:val="53"/>
          <w:sz w:val="26"/>
          <w:u w:val="thick" w:color="0C0C0C"/>
        </w:rPr>
        <w:t> </w:t>
      </w:r>
      <w:r>
        <w:rPr>
          <w:sz w:val="26"/>
          <w:u w:val="thick" w:color="0C0C0C"/>
        </w:rPr>
        <w:t>Мудрый</w:t>
      </w:r>
      <w:r>
        <w:rPr>
          <w:sz w:val="26"/>
        </w:rPr>
        <w:t>.</w:t>
      </w:r>
    </w:p>
    <w:p>
      <w:pPr>
        <w:pStyle w:val="ListParagraph"/>
        <w:numPr>
          <w:ilvl w:val="2"/>
          <w:numId w:val="1"/>
        </w:numPr>
        <w:tabs>
          <w:tab w:pos="1136" w:val="left" w:leader="none"/>
        </w:tabs>
        <w:spacing w:line="240" w:lineRule="auto" w:before="8" w:after="0"/>
        <w:ind w:left="1133" w:right="625" w:hanging="361"/>
        <w:jc w:val="left"/>
        <w:rPr>
          <w:sz w:val="26"/>
        </w:rPr>
      </w:pPr>
      <w:r>
        <w:rPr>
          <w:sz w:val="26"/>
        </w:rPr>
        <w:t>Лествичная система престолонаследия была введена киевским князем </w:t>
      </w:r>
      <w:r>
        <w:rPr>
          <w:sz w:val="26"/>
          <w:u w:val="thick" w:color="0C0C0C"/>
        </w:rPr>
        <w:t>Ярославом Мудрым.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</w:tabs>
        <w:spacing w:line="293" w:lineRule="exact" w:before="0" w:after="0"/>
        <w:ind w:left="1132" w:right="0" w:hanging="359"/>
        <w:jc w:val="left"/>
        <w:rPr>
          <w:sz w:val="26"/>
        </w:rPr>
      </w:pPr>
      <w:r>
        <w:rPr>
          <w:sz w:val="26"/>
        </w:rPr>
        <w:t>Греческий огонь обрёк на неудачу поход на Царьград великого князя</w:t>
      </w:r>
      <w:r>
        <w:rPr>
          <w:spacing w:val="38"/>
          <w:sz w:val="26"/>
        </w:rPr>
        <w:t> </w:t>
      </w:r>
      <w:r>
        <w:rPr>
          <w:sz w:val="26"/>
          <w:u w:val="thick" w:color="0C0C0C"/>
        </w:rPr>
        <w:t>Игоря.</w:t>
      </w:r>
    </w:p>
    <w:p>
      <w:pPr>
        <w:pStyle w:val="ListParagraph"/>
        <w:numPr>
          <w:ilvl w:val="2"/>
          <w:numId w:val="1"/>
        </w:numPr>
        <w:tabs>
          <w:tab w:pos="1135" w:val="left" w:leader="none"/>
        </w:tabs>
        <w:spacing w:line="240" w:lineRule="auto" w:before="8" w:after="0"/>
        <w:ind w:left="1134" w:right="0" w:hanging="36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1181100</wp:posOffset>
            </wp:positionH>
            <wp:positionV relativeFrom="paragraph">
              <wp:posOffset>275040</wp:posOffset>
            </wp:positionV>
            <wp:extent cx="510063" cy="9715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63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«Крестовый»  поход на половцев организовал переяславский князь </w:t>
      </w:r>
      <w:r>
        <w:rPr>
          <w:sz w:val="26"/>
          <w:u w:val="thick" w:color="131313"/>
        </w:rPr>
        <w:t>Владимир</w:t>
      </w:r>
      <w:r>
        <w:rPr>
          <w:spacing w:val="2"/>
          <w:sz w:val="26"/>
          <w:u w:val="thick" w:color="131313"/>
        </w:rPr>
        <w:t> </w:t>
      </w:r>
      <w:r>
        <w:rPr>
          <w:sz w:val="26"/>
          <w:u w:val="thick" w:color="131313"/>
        </w:rPr>
        <w:t>Mo-</w:t>
      </w:r>
    </w:p>
    <w:p>
      <w:pPr>
        <w:pStyle w:val="Heading1"/>
        <w:numPr>
          <w:ilvl w:val="2"/>
          <w:numId w:val="1"/>
        </w:numPr>
        <w:tabs>
          <w:tab w:pos="1135" w:val="left" w:leader="none"/>
        </w:tabs>
        <w:spacing w:line="232" w:lineRule="auto" w:before="0" w:after="0"/>
        <w:ind w:left="1138" w:right="440" w:hanging="368"/>
        <w:jc w:val="left"/>
      </w:pPr>
      <w:r>
        <w:rPr/>
        <w:t>Успенский</w:t>
      </w:r>
      <w:r>
        <w:rPr>
          <w:spacing w:val="-27"/>
        </w:rPr>
        <w:t> </w:t>
      </w:r>
      <w:r>
        <w:rPr/>
        <w:t>собор,</w:t>
      </w:r>
      <w:r>
        <w:rPr>
          <w:spacing w:val="-32"/>
        </w:rPr>
        <w:t> </w:t>
      </w:r>
      <w:r>
        <w:rPr/>
        <w:t>Золотые</w:t>
      </w:r>
      <w:r>
        <w:rPr>
          <w:spacing w:val="-30"/>
        </w:rPr>
        <w:t> </w:t>
      </w:r>
      <w:r>
        <w:rPr/>
        <w:t>ворота</w:t>
      </w:r>
      <w:r>
        <w:rPr>
          <w:spacing w:val="-32"/>
        </w:rPr>
        <w:t> </w:t>
      </w:r>
      <w:r>
        <w:rPr/>
        <w:t>во</w:t>
      </w:r>
      <w:r>
        <w:rPr>
          <w:spacing w:val="-37"/>
        </w:rPr>
        <w:t> </w:t>
      </w:r>
      <w:r>
        <w:rPr/>
        <w:t>Владимире</w:t>
      </w:r>
      <w:r>
        <w:rPr>
          <w:spacing w:val="-25"/>
        </w:rPr>
        <w:t> </w:t>
      </w:r>
      <w:r>
        <w:rPr/>
        <w:t>построены</w:t>
      </w:r>
      <w:r>
        <w:rPr>
          <w:spacing w:val="-26"/>
        </w:rPr>
        <w:t> </w:t>
      </w:r>
      <w:r>
        <w:rPr/>
        <w:t>по</w:t>
      </w:r>
      <w:r>
        <w:rPr>
          <w:spacing w:val="-35"/>
        </w:rPr>
        <w:t> </w:t>
      </w:r>
      <w:r>
        <w:rPr/>
        <w:t>приказу</w:t>
      </w:r>
      <w:r>
        <w:rPr>
          <w:spacing w:val="-33"/>
        </w:rPr>
        <w:t> </w:t>
      </w:r>
      <w:r>
        <w:rPr>
          <w:u w:val="thick" w:color="131313"/>
        </w:rPr>
        <w:t>Андрея</w:t>
      </w:r>
      <w:r>
        <w:rPr>
          <w:spacing w:val="-30"/>
          <w:u w:val="thick" w:color="131313"/>
        </w:rPr>
        <w:t> </w:t>
      </w:r>
      <w:r>
        <w:rPr>
          <w:u w:val="thick" w:color="131313"/>
        </w:rPr>
        <w:t>Бо- голюбского.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</w:tabs>
        <w:spacing w:line="289" w:lineRule="exact" w:before="0" w:after="0"/>
        <w:ind w:left="1132" w:right="0" w:hanging="360"/>
        <w:jc w:val="left"/>
        <w:rPr>
          <w:sz w:val="27"/>
        </w:rPr>
      </w:pPr>
      <w:r>
        <w:rPr>
          <w:sz w:val="27"/>
        </w:rPr>
        <w:t>Первый</w:t>
      </w:r>
      <w:r>
        <w:rPr>
          <w:spacing w:val="-27"/>
          <w:sz w:val="27"/>
        </w:rPr>
        <w:t> </w:t>
      </w:r>
      <w:r>
        <w:rPr>
          <w:sz w:val="27"/>
        </w:rPr>
        <w:t>«золотой</w:t>
      </w:r>
      <w:r>
        <w:rPr>
          <w:spacing w:val="-28"/>
          <w:sz w:val="27"/>
        </w:rPr>
        <w:t> </w:t>
      </w:r>
      <w:r>
        <w:rPr>
          <w:sz w:val="27"/>
        </w:rPr>
        <w:t>ярлык»</w:t>
      </w:r>
      <w:r>
        <w:rPr>
          <w:spacing w:val="-7"/>
          <w:sz w:val="27"/>
        </w:rPr>
        <w:t> </w:t>
      </w:r>
      <w:r>
        <w:rPr>
          <w:sz w:val="27"/>
        </w:rPr>
        <w:t>от</w:t>
      </w:r>
      <w:r>
        <w:rPr>
          <w:spacing w:val="-33"/>
          <w:sz w:val="27"/>
        </w:rPr>
        <w:t> </w:t>
      </w:r>
      <w:r>
        <w:rPr>
          <w:sz w:val="27"/>
        </w:rPr>
        <w:t>Бату-хана</w:t>
      </w:r>
      <w:r>
        <w:rPr>
          <w:spacing w:val="-24"/>
          <w:sz w:val="27"/>
        </w:rPr>
        <w:t> </w:t>
      </w:r>
      <w:r>
        <w:rPr>
          <w:sz w:val="27"/>
        </w:rPr>
        <w:t>получил</w:t>
      </w:r>
      <w:r>
        <w:rPr>
          <w:spacing w:val="-2"/>
          <w:sz w:val="27"/>
        </w:rPr>
        <w:t> </w:t>
      </w:r>
      <w:r>
        <w:rPr>
          <w:sz w:val="27"/>
          <w:u w:val="thick" w:color="131313"/>
        </w:rPr>
        <w:t>Ярослав</w:t>
      </w:r>
      <w:r>
        <w:rPr>
          <w:spacing w:val="-29"/>
          <w:sz w:val="27"/>
          <w:u w:val="thick" w:color="131313"/>
        </w:rPr>
        <w:t> </w:t>
      </w:r>
      <w:r>
        <w:rPr>
          <w:sz w:val="27"/>
          <w:u w:val="thick" w:color="131313"/>
        </w:rPr>
        <w:t>Всеволодович.</w:t>
      </w:r>
    </w:p>
    <w:p>
      <w:pPr>
        <w:pStyle w:val="ListParagraph"/>
        <w:numPr>
          <w:ilvl w:val="2"/>
          <w:numId w:val="1"/>
        </w:numPr>
        <w:tabs>
          <w:tab w:pos="1135" w:val="left" w:leader="none"/>
        </w:tabs>
        <w:spacing w:line="237" w:lineRule="auto" w:before="0" w:after="0"/>
        <w:ind w:left="1137" w:right="984" w:hanging="366"/>
        <w:jc w:val="left"/>
        <w:rPr>
          <w:sz w:val="27"/>
        </w:rPr>
      </w:pPr>
      <w:r>
        <w:rPr>
          <w:sz w:val="27"/>
        </w:rPr>
        <w:t>«Взял</w:t>
      </w:r>
      <w:r>
        <w:rPr>
          <w:spacing w:val="-42"/>
          <w:sz w:val="27"/>
        </w:rPr>
        <w:t> </w:t>
      </w:r>
      <w:r>
        <w:rPr>
          <w:sz w:val="27"/>
        </w:rPr>
        <w:t>в</w:t>
      </w:r>
      <w:r>
        <w:rPr>
          <w:spacing w:val="-44"/>
          <w:sz w:val="27"/>
        </w:rPr>
        <w:t> </w:t>
      </w:r>
      <w:r>
        <w:rPr>
          <w:sz w:val="27"/>
        </w:rPr>
        <w:t>число»</w:t>
      </w:r>
      <w:r>
        <w:rPr>
          <w:spacing w:val="-24"/>
          <w:sz w:val="27"/>
        </w:rPr>
        <w:t> </w:t>
      </w:r>
      <w:r>
        <w:rPr>
          <w:sz w:val="27"/>
        </w:rPr>
        <w:t>Новгородскую</w:t>
      </w:r>
      <w:r>
        <w:rPr>
          <w:spacing w:val="-34"/>
          <w:sz w:val="27"/>
        </w:rPr>
        <w:t> </w:t>
      </w:r>
      <w:r>
        <w:rPr>
          <w:sz w:val="27"/>
        </w:rPr>
        <w:t>землю</w:t>
      </w:r>
      <w:r>
        <w:rPr>
          <w:spacing w:val="-41"/>
          <w:sz w:val="27"/>
        </w:rPr>
        <w:t> </w:t>
      </w:r>
      <w:r>
        <w:rPr>
          <w:sz w:val="27"/>
        </w:rPr>
        <w:t>великий</w:t>
      </w:r>
      <w:r>
        <w:rPr>
          <w:spacing w:val="-37"/>
          <w:sz w:val="27"/>
        </w:rPr>
        <w:t> </w:t>
      </w:r>
      <w:r>
        <w:rPr>
          <w:sz w:val="27"/>
        </w:rPr>
        <w:t>владимирский</w:t>
      </w:r>
      <w:r>
        <w:rPr>
          <w:spacing w:val="-35"/>
          <w:sz w:val="27"/>
        </w:rPr>
        <w:t> </w:t>
      </w:r>
      <w:r>
        <w:rPr>
          <w:sz w:val="27"/>
        </w:rPr>
        <w:t>князь</w:t>
      </w:r>
      <w:r>
        <w:rPr>
          <w:spacing w:val="-39"/>
          <w:sz w:val="27"/>
        </w:rPr>
        <w:t> </w:t>
      </w:r>
      <w:r>
        <w:rPr>
          <w:sz w:val="27"/>
          <w:u w:val="thick" w:color="131313"/>
        </w:rPr>
        <w:t>Александр</w:t>
      </w:r>
      <w:r>
        <w:rPr>
          <w:sz w:val="27"/>
          <w:u w:val="thick" w:color="282828"/>
        </w:rPr>
        <w:t> Невский.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</w:tabs>
        <w:spacing w:line="232" w:lineRule="auto" w:before="2" w:after="0"/>
        <w:ind w:left="1129" w:right="586" w:hanging="358"/>
        <w:jc w:val="left"/>
        <w:rPr>
          <w:sz w:val="27"/>
        </w:rPr>
      </w:pPr>
      <w:r>
        <w:rPr>
          <w:sz w:val="27"/>
        </w:rPr>
        <w:t>Первые упоминания об использовании артиллерии для защиты Московского Кремля</w:t>
      </w:r>
      <w:r>
        <w:rPr>
          <w:spacing w:val="-23"/>
          <w:sz w:val="27"/>
        </w:rPr>
        <w:t> </w:t>
      </w:r>
      <w:r>
        <w:rPr>
          <w:sz w:val="27"/>
        </w:rPr>
        <w:t>относятся</w:t>
      </w:r>
      <w:r>
        <w:rPr>
          <w:spacing w:val="-18"/>
          <w:sz w:val="27"/>
        </w:rPr>
        <w:t> </w:t>
      </w:r>
      <w:r>
        <w:rPr>
          <w:sz w:val="27"/>
        </w:rPr>
        <w:t>к</w:t>
      </w:r>
      <w:r>
        <w:rPr>
          <w:spacing w:val="-31"/>
          <w:sz w:val="27"/>
        </w:rPr>
        <w:t> </w:t>
      </w:r>
      <w:r>
        <w:rPr>
          <w:sz w:val="27"/>
        </w:rPr>
        <w:t>правлению</w:t>
      </w:r>
      <w:r>
        <w:rPr>
          <w:spacing w:val="-21"/>
          <w:sz w:val="27"/>
        </w:rPr>
        <w:t> </w:t>
      </w:r>
      <w:r>
        <w:rPr>
          <w:sz w:val="27"/>
        </w:rPr>
        <w:t>великого</w:t>
      </w:r>
      <w:r>
        <w:rPr>
          <w:spacing w:val="-21"/>
          <w:sz w:val="27"/>
        </w:rPr>
        <w:t> </w:t>
      </w:r>
      <w:r>
        <w:rPr>
          <w:sz w:val="27"/>
        </w:rPr>
        <w:t>московского</w:t>
      </w:r>
      <w:r>
        <w:rPr>
          <w:spacing w:val="-21"/>
          <w:sz w:val="27"/>
        </w:rPr>
        <w:t> </w:t>
      </w:r>
      <w:r>
        <w:rPr>
          <w:sz w:val="27"/>
        </w:rPr>
        <w:t>князя</w:t>
      </w:r>
      <w:r>
        <w:rPr>
          <w:spacing w:val="-26"/>
          <w:sz w:val="27"/>
        </w:rPr>
        <w:t> </w:t>
      </w:r>
      <w:r>
        <w:rPr>
          <w:sz w:val="27"/>
          <w:u w:val="thick" w:color="282828"/>
        </w:rPr>
        <w:t>Дмитрия</w:t>
      </w:r>
      <w:r>
        <w:rPr>
          <w:spacing w:val="-18"/>
          <w:sz w:val="27"/>
          <w:u w:val="thick" w:color="282828"/>
        </w:rPr>
        <w:t> </w:t>
      </w:r>
      <w:r>
        <w:rPr>
          <w:sz w:val="27"/>
          <w:u w:val="thick" w:color="282828"/>
        </w:rPr>
        <w:t>Ивановича Донского.</w:t>
      </w:r>
    </w:p>
    <w:p>
      <w:pPr>
        <w:pStyle w:val="ListParagraph"/>
        <w:numPr>
          <w:ilvl w:val="2"/>
          <w:numId w:val="1"/>
        </w:numPr>
        <w:tabs>
          <w:tab w:pos="1133" w:val="left" w:leader="none"/>
        </w:tabs>
        <w:spacing w:line="237" w:lineRule="auto" w:before="0" w:after="0"/>
        <w:ind w:left="1138" w:right="352" w:hanging="378"/>
        <w:jc w:val="left"/>
        <w:rPr>
          <w:sz w:val="27"/>
        </w:rPr>
      </w:pPr>
      <w:r>
        <w:rPr>
          <w:sz w:val="27"/>
        </w:rPr>
        <w:t>По</w:t>
      </w:r>
      <w:r>
        <w:rPr>
          <w:spacing w:val="-32"/>
          <w:sz w:val="27"/>
        </w:rPr>
        <w:t> </w:t>
      </w:r>
      <w:r>
        <w:rPr>
          <w:sz w:val="27"/>
        </w:rPr>
        <w:t>завещанию</w:t>
      </w:r>
      <w:r>
        <w:rPr>
          <w:spacing w:val="-22"/>
          <w:sz w:val="27"/>
        </w:rPr>
        <w:t> </w:t>
      </w:r>
      <w:r>
        <w:rPr>
          <w:sz w:val="27"/>
        </w:rPr>
        <w:t>Дмитрия</w:t>
      </w:r>
      <w:r>
        <w:rPr>
          <w:spacing w:val="-27"/>
          <w:sz w:val="27"/>
        </w:rPr>
        <w:t> </w:t>
      </w:r>
      <w:r>
        <w:rPr>
          <w:sz w:val="27"/>
        </w:rPr>
        <w:t>Донского</w:t>
      </w:r>
      <w:r>
        <w:rPr>
          <w:spacing w:val="-24"/>
          <w:sz w:val="27"/>
        </w:rPr>
        <w:t> </w:t>
      </w:r>
      <w:r>
        <w:rPr>
          <w:sz w:val="27"/>
        </w:rPr>
        <w:t>Василию</w:t>
      </w:r>
      <w:r>
        <w:rPr>
          <w:spacing w:val="-25"/>
          <w:sz w:val="27"/>
        </w:rPr>
        <w:t> </w:t>
      </w:r>
      <w:r>
        <w:rPr>
          <w:sz w:val="27"/>
        </w:rPr>
        <w:t>I</w:t>
      </w:r>
      <w:r>
        <w:rPr>
          <w:spacing w:val="-38"/>
          <w:sz w:val="27"/>
        </w:rPr>
        <w:t> </w:t>
      </w:r>
      <w:r>
        <w:rPr>
          <w:sz w:val="27"/>
        </w:rPr>
        <w:t>должен</w:t>
      </w:r>
      <w:r>
        <w:rPr>
          <w:spacing w:val="-28"/>
          <w:sz w:val="27"/>
        </w:rPr>
        <w:t> </w:t>
      </w:r>
      <w:r>
        <w:rPr>
          <w:sz w:val="27"/>
        </w:rPr>
        <w:t>был</w:t>
      </w:r>
      <w:r>
        <w:rPr>
          <w:spacing w:val="-31"/>
          <w:sz w:val="27"/>
        </w:rPr>
        <w:t> </w:t>
      </w:r>
      <w:r>
        <w:rPr>
          <w:sz w:val="27"/>
        </w:rPr>
        <w:t>наследовать</w:t>
      </w:r>
      <w:r>
        <w:rPr>
          <w:spacing w:val="-23"/>
          <w:sz w:val="27"/>
        </w:rPr>
        <w:t> </w:t>
      </w:r>
      <w:r>
        <w:rPr>
          <w:sz w:val="27"/>
          <w:u w:val="thick" w:color="282828"/>
        </w:rPr>
        <w:t>Юрий</w:t>
      </w:r>
      <w:r>
        <w:rPr>
          <w:spacing w:val="-30"/>
          <w:sz w:val="27"/>
          <w:u w:val="thick" w:color="282828"/>
        </w:rPr>
        <w:t> </w:t>
      </w:r>
      <w:r>
        <w:rPr>
          <w:sz w:val="27"/>
          <w:u w:val="thick" w:color="282828"/>
        </w:rPr>
        <w:t>Дмит- риевич </w:t>
      </w:r>
      <w:r>
        <w:rPr>
          <w:spacing w:val="20"/>
          <w:sz w:val="27"/>
          <w:u w:val="thick" w:color="282828"/>
        </w:rPr>
        <w:t> </w:t>
      </w:r>
      <w:r>
        <w:rPr>
          <w:sz w:val="27"/>
          <w:u w:val="thick" w:color="282828"/>
        </w:rPr>
        <w:t>Звенигородский.</w:t>
      </w:r>
    </w:p>
    <w:p>
      <w:pPr>
        <w:pStyle w:val="ListParagraph"/>
        <w:numPr>
          <w:ilvl w:val="2"/>
          <w:numId w:val="1"/>
        </w:numPr>
        <w:tabs>
          <w:tab w:pos="1135" w:val="left" w:leader="none"/>
        </w:tabs>
        <w:spacing w:line="286" w:lineRule="exact" w:before="14" w:after="0"/>
        <w:ind w:left="1134" w:right="0" w:hanging="359"/>
        <w:jc w:val="left"/>
        <w:rPr>
          <w:b/>
          <w:sz w:val="27"/>
        </w:rPr>
      </w:pPr>
      <w:r>
        <w:rPr>
          <w:sz w:val="27"/>
        </w:rPr>
        <w:t>Доктрина</w:t>
      </w:r>
      <w:r>
        <w:rPr>
          <w:spacing w:val="-25"/>
          <w:sz w:val="27"/>
        </w:rPr>
        <w:t> </w:t>
      </w:r>
      <w:r>
        <w:rPr>
          <w:sz w:val="27"/>
        </w:rPr>
        <w:t>«Москва</w:t>
      </w:r>
      <w:r>
        <w:rPr>
          <w:spacing w:val="-29"/>
          <w:sz w:val="27"/>
        </w:rPr>
        <w:t> </w:t>
      </w:r>
      <w:r>
        <w:rPr>
          <w:sz w:val="27"/>
        </w:rPr>
        <w:t>-</w:t>
      </w:r>
      <w:r>
        <w:rPr>
          <w:spacing w:val="-35"/>
          <w:sz w:val="27"/>
        </w:rPr>
        <w:t> </w:t>
      </w:r>
      <w:r>
        <w:rPr>
          <w:sz w:val="27"/>
        </w:rPr>
        <w:t>тритий</w:t>
      </w:r>
      <w:r>
        <w:rPr>
          <w:spacing w:val="-31"/>
          <w:sz w:val="27"/>
        </w:rPr>
        <w:t> </w:t>
      </w:r>
      <w:r>
        <w:rPr>
          <w:sz w:val="27"/>
        </w:rPr>
        <w:t>Рим»</w:t>
      </w:r>
      <w:r>
        <w:rPr>
          <w:spacing w:val="-33"/>
          <w:sz w:val="27"/>
        </w:rPr>
        <w:t> </w:t>
      </w:r>
      <w:r>
        <w:rPr>
          <w:sz w:val="27"/>
        </w:rPr>
        <w:t>сформулирована</w:t>
      </w:r>
      <w:r>
        <w:rPr>
          <w:spacing w:val="-36"/>
          <w:sz w:val="27"/>
        </w:rPr>
        <w:t> </w:t>
      </w:r>
      <w:r>
        <w:rPr>
          <w:sz w:val="27"/>
        </w:rPr>
        <w:t>в</w:t>
      </w:r>
      <w:r>
        <w:rPr>
          <w:spacing w:val="-36"/>
          <w:sz w:val="27"/>
        </w:rPr>
        <w:t> </w:t>
      </w:r>
      <w:r>
        <w:rPr>
          <w:sz w:val="27"/>
        </w:rPr>
        <w:t>княжение</w:t>
      </w:r>
      <w:r>
        <w:rPr>
          <w:spacing w:val="-27"/>
          <w:sz w:val="27"/>
        </w:rPr>
        <w:t> </w:t>
      </w:r>
      <w:r>
        <w:rPr>
          <w:sz w:val="27"/>
          <w:u w:val="thick" w:color="131313"/>
        </w:rPr>
        <w:t>Василия</w:t>
      </w:r>
      <w:r>
        <w:rPr>
          <w:spacing w:val="-27"/>
          <w:sz w:val="27"/>
          <w:u w:val="thick" w:color="131313"/>
        </w:rPr>
        <w:t> </w:t>
      </w:r>
      <w:r>
        <w:rPr>
          <w:b/>
          <w:sz w:val="27"/>
          <w:u w:val="thick" w:color="131313"/>
        </w:rPr>
        <w:t>III.</w:t>
      </w:r>
    </w:p>
    <w:p>
      <w:pPr>
        <w:pStyle w:val="ListParagraph"/>
        <w:numPr>
          <w:ilvl w:val="2"/>
          <w:numId w:val="1"/>
        </w:numPr>
        <w:tabs>
          <w:tab w:pos="1135" w:val="left" w:leader="none"/>
        </w:tabs>
        <w:spacing w:line="304" w:lineRule="exact" w:before="0" w:after="0"/>
        <w:ind w:left="1134" w:right="0" w:hanging="359"/>
        <w:jc w:val="left"/>
        <w:rPr>
          <w:sz w:val="27"/>
        </w:rPr>
      </w:pPr>
      <w:r>
        <w:rPr>
          <w:sz w:val="27"/>
        </w:rPr>
        <w:t>Дольше</w:t>
      </w:r>
      <w:r>
        <w:rPr>
          <w:spacing w:val="-23"/>
          <w:sz w:val="27"/>
        </w:rPr>
        <w:t> </w:t>
      </w:r>
      <w:r>
        <w:rPr>
          <w:sz w:val="27"/>
        </w:rPr>
        <w:t>всех</w:t>
      </w:r>
      <w:r>
        <w:rPr>
          <w:spacing w:val="-34"/>
          <w:sz w:val="27"/>
        </w:rPr>
        <w:t> </w:t>
      </w:r>
      <w:r>
        <w:rPr>
          <w:sz w:val="27"/>
        </w:rPr>
        <w:t>на</w:t>
      </w:r>
      <w:r>
        <w:rPr>
          <w:spacing w:val="-33"/>
          <w:sz w:val="27"/>
        </w:rPr>
        <w:t> </w:t>
      </w:r>
      <w:r>
        <w:rPr>
          <w:sz w:val="27"/>
        </w:rPr>
        <w:t>Московском</w:t>
      </w:r>
      <w:r>
        <w:rPr>
          <w:spacing w:val="-22"/>
          <w:sz w:val="27"/>
        </w:rPr>
        <w:t> </w:t>
      </w:r>
      <w:r>
        <w:rPr>
          <w:sz w:val="27"/>
        </w:rPr>
        <w:t>престоле</w:t>
      </w:r>
      <w:r>
        <w:rPr>
          <w:spacing w:val="-23"/>
          <w:sz w:val="27"/>
        </w:rPr>
        <w:t> </w:t>
      </w:r>
      <w:r>
        <w:rPr>
          <w:sz w:val="27"/>
        </w:rPr>
        <w:t>находился</w:t>
      </w:r>
      <w:r>
        <w:rPr>
          <w:spacing w:val="-27"/>
          <w:sz w:val="27"/>
        </w:rPr>
        <w:t> </w:t>
      </w:r>
      <w:r>
        <w:rPr>
          <w:sz w:val="27"/>
          <w:u w:val="thick" w:color="131313"/>
        </w:rPr>
        <w:t>Иван</w:t>
      </w:r>
      <w:r>
        <w:rPr>
          <w:spacing w:val="-28"/>
          <w:sz w:val="27"/>
          <w:u w:val="thick" w:color="131313"/>
        </w:rPr>
        <w:t> </w:t>
      </w:r>
      <w:r>
        <w:rPr>
          <w:sz w:val="27"/>
          <w:u w:val="thick" w:color="131313"/>
        </w:rPr>
        <w:t>IV.</w:t>
      </w:r>
    </w:p>
    <w:p>
      <w:pPr>
        <w:pStyle w:val="BodyText"/>
        <w:spacing w:before="8"/>
      </w:pPr>
    </w:p>
    <w:p>
      <w:pPr>
        <w:spacing w:line="230" w:lineRule="auto" w:before="0"/>
        <w:ind w:left="415" w:right="275" w:firstLine="0"/>
        <w:jc w:val="both"/>
        <w:rPr>
          <w:sz w:val="27"/>
        </w:rPr>
      </w:pPr>
      <w:r>
        <w:rPr>
          <w:sz w:val="27"/>
        </w:rPr>
        <w:t>Задание 3. Соотнесите элементы правого и левого столбцов таблицы. В перечне cпpa- ва нет лишней характеристики. По 5 балла за каждое полностью правильно выпол- ненное</w:t>
      </w:r>
      <w:r>
        <w:rPr>
          <w:spacing w:val="-1"/>
          <w:sz w:val="27"/>
        </w:rPr>
        <w:t> </w:t>
      </w:r>
      <w:r>
        <w:rPr>
          <w:sz w:val="27"/>
        </w:rPr>
        <w:t>задание.</w:t>
      </w:r>
      <w:r>
        <w:rPr>
          <w:spacing w:val="0"/>
          <w:sz w:val="27"/>
        </w:rPr>
        <w:t> </w:t>
      </w:r>
      <w:r>
        <w:rPr>
          <w:sz w:val="27"/>
        </w:rPr>
        <w:t>Если</w:t>
      </w:r>
      <w:r>
        <w:rPr>
          <w:spacing w:val="-10"/>
          <w:sz w:val="27"/>
        </w:rPr>
        <w:t> </w:t>
      </w:r>
      <w:r>
        <w:rPr>
          <w:sz w:val="27"/>
        </w:rPr>
        <w:t>1</w:t>
      </w:r>
      <w:r>
        <w:rPr>
          <w:spacing w:val="-5"/>
          <w:sz w:val="27"/>
        </w:rPr>
        <w:t> </w:t>
      </w:r>
      <w:r>
        <w:rPr>
          <w:sz w:val="27"/>
        </w:rPr>
        <w:t>ошибка,</w:t>
      </w:r>
      <w:r>
        <w:rPr>
          <w:spacing w:val="7"/>
          <w:sz w:val="27"/>
        </w:rPr>
        <w:t> </w:t>
      </w:r>
      <w:r>
        <w:rPr>
          <w:sz w:val="27"/>
        </w:rPr>
        <w:t>то</w:t>
      </w:r>
      <w:r>
        <w:rPr>
          <w:spacing w:val="-8"/>
          <w:sz w:val="27"/>
        </w:rPr>
        <w:t> </w:t>
      </w:r>
      <w:r>
        <w:rPr>
          <w:w w:val="90"/>
          <w:sz w:val="27"/>
        </w:rPr>
        <w:t>—</w:t>
      </w:r>
      <w:r>
        <w:rPr>
          <w:spacing w:val="-39"/>
          <w:w w:val="90"/>
          <w:sz w:val="27"/>
        </w:rPr>
        <w:t> </w:t>
      </w:r>
      <w:r>
        <w:rPr>
          <w:sz w:val="27"/>
        </w:rPr>
        <w:t>3</w:t>
      </w:r>
      <w:r>
        <w:rPr>
          <w:spacing w:val="-17"/>
          <w:sz w:val="27"/>
        </w:rPr>
        <w:t> </w:t>
      </w:r>
      <w:r>
        <w:rPr>
          <w:sz w:val="27"/>
        </w:rPr>
        <w:t>балла</w:t>
      </w:r>
      <w:r>
        <w:rPr>
          <w:spacing w:val="6"/>
          <w:sz w:val="27"/>
        </w:rPr>
        <w:t> </w:t>
      </w:r>
      <w:r>
        <w:rPr>
          <w:sz w:val="27"/>
        </w:rPr>
        <w:t>за</w:t>
      </w:r>
      <w:r>
        <w:rPr>
          <w:spacing w:val="-1"/>
          <w:sz w:val="27"/>
        </w:rPr>
        <w:t> </w:t>
      </w:r>
      <w:r>
        <w:rPr>
          <w:sz w:val="27"/>
        </w:rPr>
        <w:t>задание.</w:t>
      </w:r>
      <w:r>
        <w:rPr>
          <w:spacing w:val="3"/>
          <w:sz w:val="27"/>
        </w:rPr>
        <w:t> </w:t>
      </w:r>
      <w:r>
        <w:rPr>
          <w:sz w:val="27"/>
        </w:rPr>
        <w:t>Максимальный</w:t>
      </w:r>
      <w:r>
        <w:rPr>
          <w:spacing w:val="12"/>
          <w:sz w:val="27"/>
        </w:rPr>
        <w:t> </w:t>
      </w:r>
      <w:r>
        <w:rPr>
          <w:sz w:val="27"/>
        </w:rPr>
        <w:t>балл</w:t>
      </w:r>
      <w:r>
        <w:rPr>
          <w:spacing w:val="0"/>
          <w:sz w:val="27"/>
        </w:rPr>
        <w:t> </w:t>
      </w:r>
      <w:r>
        <w:rPr>
          <w:w w:val="90"/>
          <w:sz w:val="27"/>
        </w:rPr>
        <w:t>—</w:t>
      </w:r>
      <w:r>
        <w:rPr>
          <w:spacing w:val="-38"/>
          <w:w w:val="90"/>
          <w:sz w:val="27"/>
        </w:rPr>
        <w:t> </w:t>
      </w:r>
      <w:r>
        <w:rPr>
          <w:sz w:val="27"/>
        </w:rPr>
        <w:t>10.</w:t>
      </w:r>
    </w:p>
    <w:p>
      <w:pPr>
        <w:spacing w:line="296" w:lineRule="exact" w:before="0"/>
        <w:ind w:left="415" w:right="0" w:firstLine="0"/>
        <w:jc w:val="both"/>
        <w:rPr>
          <w:sz w:val="27"/>
        </w:rPr>
      </w:pPr>
      <w:r>
        <w:rPr>
          <w:sz w:val="27"/>
          <w:u w:val="thick" w:color="0C0C0C"/>
        </w:rPr>
        <w:t>А) 1-Г, 2-В, 3-A, 4-Б, Д</w:t>
      </w:r>
    </w:p>
    <w:p>
      <w:pPr>
        <w:spacing w:line="304" w:lineRule="exact" w:before="0"/>
        <w:ind w:left="412" w:right="0" w:firstLine="0"/>
        <w:jc w:val="both"/>
        <w:rPr>
          <w:sz w:val="27"/>
        </w:rPr>
      </w:pPr>
      <w:r>
        <w:rPr>
          <w:sz w:val="27"/>
          <w:u w:val="thick" w:color="0C0C0C"/>
        </w:rPr>
        <w:t>Б) 1-В, 2-А, Д, 3-Б, 4-Г.</w:t>
      </w:r>
    </w:p>
    <w:p>
      <w:pPr>
        <w:pStyle w:val="BodyText"/>
        <w:spacing w:before="10"/>
        <w:rPr>
          <w:sz w:val="25"/>
        </w:rPr>
      </w:pPr>
    </w:p>
    <w:p>
      <w:pPr>
        <w:spacing w:before="1" w:after="6"/>
        <w:ind w:left="414" w:right="276" w:firstLine="2"/>
        <w:jc w:val="both"/>
        <w:rPr>
          <w:sz w:val="26"/>
        </w:rPr>
      </w:pPr>
      <w:r>
        <w:rPr>
          <w:sz w:val="26"/>
        </w:rPr>
        <w:t>Задание 4. К </w:t>
      </w:r>
      <w:r>
        <w:rPr>
          <w:b/>
          <w:sz w:val="26"/>
        </w:rPr>
        <w:t>правлению каких великих киевских, владимирских и московских кня- </w:t>
      </w:r>
      <w:r>
        <w:rPr>
          <w:sz w:val="26"/>
        </w:rPr>
        <w:t>зей </w:t>
      </w:r>
      <w:r>
        <w:rPr>
          <w:b/>
          <w:sz w:val="26"/>
        </w:rPr>
        <w:t>имеют отношение приведенные ниже отрывки? Укажите даты правления данных </w:t>
      </w:r>
      <w:r>
        <w:rPr>
          <w:sz w:val="26"/>
        </w:rPr>
        <w:t>князей.  Свой  ответ  оформите  в  виде таблицы  (10 баллов).</w:t>
      </w:r>
    </w:p>
    <w:tbl>
      <w:tblPr>
        <w:tblW w:w="0" w:type="auto"/>
        <w:jc w:val="left"/>
        <w:tblInd w:w="11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5342"/>
        <w:gridCol w:w="3552"/>
      </w:tblGrid>
      <w:tr>
        <w:trPr>
          <w:trHeight w:val="1200" w:hRule="atLeast"/>
        </w:trPr>
        <w:tc>
          <w:tcPr>
            <w:tcW w:w="1747" w:type="dxa"/>
          </w:tcPr>
          <w:p>
            <w:pPr>
              <w:pStyle w:val="TableParagraph"/>
              <w:spacing w:line="283" w:lineRule="exact"/>
              <w:ind w:left="158" w:right="130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Номер от-</w:t>
            </w:r>
          </w:p>
          <w:p>
            <w:pPr>
              <w:pStyle w:val="TableParagraph"/>
              <w:spacing w:line="308" w:lineRule="exact"/>
              <w:ind w:left="157" w:right="144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рывка</w:t>
            </w:r>
          </w:p>
          <w:p>
            <w:pPr>
              <w:pStyle w:val="TableParagraph"/>
              <w:spacing w:before="15"/>
              <w:ind w:left="158" w:right="144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(не заполня-</w:t>
            </w:r>
          </w:p>
          <w:p>
            <w:pPr>
              <w:pStyle w:val="TableParagraph"/>
              <w:spacing w:before="17"/>
              <w:ind w:left="158" w:right="133"/>
              <w:jc w:val="center"/>
              <w:rPr>
                <w:sz w:val="25"/>
              </w:rPr>
            </w:pPr>
            <w:r>
              <w:rPr>
                <w:w w:val="110"/>
                <w:sz w:val="25"/>
              </w:rPr>
              <w:t>ется)</w:t>
            </w:r>
          </w:p>
        </w:tc>
        <w:tc>
          <w:tcPr>
            <w:tcW w:w="5342" w:type="dxa"/>
          </w:tcPr>
          <w:p>
            <w:pPr>
              <w:pStyle w:val="TableParagraph"/>
              <w:spacing w:line="286" w:lineRule="exact"/>
              <w:ind w:left="695"/>
              <w:rPr>
                <w:sz w:val="26"/>
              </w:rPr>
            </w:pPr>
            <w:r>
              <w:rPr>
                <w:w w:val="105"/>
                <w:sz w:val="26"/>
              </w:rPr>
              <w:t>Князь (имя  и прозвище/отчество)</w:t>
            </w:r>
          </w:p>
        </w:tc>
        <w:tc>
          <w:tcPr>
            <w:tcW w:w="3552" w:type="dxa"/>
          </w:tcPr>
          <w:p>
            <w:pPr>
              <w:pStyle w:val="TableParagraph"/>
              <w:spacing w:line="289" w:lineRule="exact"/>
              <w:ind w:left="788"/>
              <w:rPr>
                <w:sz w:val="27"/>
              </w:rPr>
            </w:pPr>
            <w:r>
              <w:rPr>
                <w:w w:val="105"/>
                <w:sz w:val="27"/>
              </w:rPr>
              <w:t>Даты правления</w:t>
            </w:r>
          </w:p>
        </w:tc>
      </w:tr>
      <w:tr>
        <w:trPr>
          <w:trHeight w:val="280" w:hRule="atLeast"/>
        </w:trPr>
        <w:tc>
          <w:tcPr>
            <w:tcW w:w="1747" w:type="dxa"/>
          </w:tcPr>
          <w:p>
            <w:pPr>
              <w:pStyle w:val="TableParagraph"/>
              <w:spacing w:line="269" w:lineRule="exact"/>
              <w:ind w:left="26"/>
              <w:jc w:val="center"/>
              <w:rPr>
                <w:sz w:val="27"/>
              </w:rPr>
            </w:pPr>
            <w:r>
              <w:rPr>
                <w:w w:val="91"/>
                <w:sz w:val="27"/>
              </w:rPr>
              <w:t>А</w:t>
            </w:r>
          </w:p>
        </w:tc>
        <w:tc>
          <w:tcPr>
            <w:tcW w:w="5342" w:type="dxa"/>
          </w:tcPr>
          <w:p>
            <w:pPr>
              <w:pStyle w:val="TableParagraph"/>
              <w:spacing w:line="274" w:lineRule="exact"/>
              <w:ind w:left="119"/>
              <w:rPr>
                <w:sz w:val="27"/>
              </w:rPr>
            </w:pPr>
            <w:r>
              <w:rPr>
                <w:w w:val="105"/>
                <w:sz w:val="27"/>
                <w:u w:val="thick" w:color="080808"/>
              </w:rPr>
              <w:t>Святослав Игоревич</w:t>
            </w:r>
          </w:p>
        </w:tc>
        <w:tc>
          <w:tcPr>
            <w:tcW w:w="3552" w:type="dxa"/>
          </w:tcPr>
          <w:p>
            <w:pPr>
              <w:pStyle w:val="TableParagraph"/>
              <w:spacing w:line="274" w:lineRule="exact"/>
              <w:ind w:left="108"/>
              <w:rPr>
                <w:sz w:val="27"/>
              </w:rPr>
            </w:pPr>
            <w:r>
              <w:rPr>
                <w:w w:val="95"/>
                <w:sz w:val="27"/>
              </w:rPr>
              <w:t>957/964 </w:t>
            </w:r>
            <w:r>
              <w:rPr>
                <w:w w:val="90"/>
                <w:sz w:val="27"/>
              </w:rPr>
              <w:t>— </w:t>
            </w:r>
            <w:r>
              <w:rPr>
                <w:w w:val="95"/>
                <w:sz w:val="27"/>
              </w:rPr>
              <w:t>972 rr.</w:t>
            </w:r>
          </w:p>
        </w:tc>
      </w:tr>
      <w:tr>
        <w:trPr>
          <w:trHeight w:val="280" w:hRule="atLeast"/>
        </w:trPr>
        <w:tc>
          <w:tcPr>
            <w:tcW w:w="1747" w:type="dxa"/>
          </w:tcPr>
          <w:p>
            <w:pPr>
              <w:pStyle w:val="TableParagraph"/>
              <w:spacing w:line="265" w:lineRule="exact"/>
              <w:ind w:left="25"/>
              <w:jc w:val="center"/>
              <w:rPr>
                <w:sz w:val="25"/>
              </w:rPr>
            </w:pPr>
            <w:r>
              <w:rPr>
                <w:w w:val="100"/>
                <w:sz w:val="25"/>
              </w:rPr>
              <w:t>Б</w:t>
            </w:r>
          </w:p>
        </w:tc>
        <w:tc>
          <w:tcPr>
            <w:tcW w:w="5342" w:type="dxa"/>
          </w:tcPr>
          <w:p>
            <w:pPr>
              <w:pStyle w:val="TableParagraph"/>
              <w:spacing w:line="274" w:lineRule="exact"/>
              <w:ind w:left="122"/>
              <w:rPr>
                <w:sz w:val="27"/>
              </w:rPr>
            </w:pPr>
            <w:r>
              <w:rPr>
                <w:sz w:val="27"/>
                <w:u w:val="thick" w:color="080808"/>
              </w:rPr>
              <w:t>Ярослав  Владимирович  Мvдрый (Хромой)</w:t>
            </w:r>
          </w:p>
        </w:tc>
        <w:tc>
          <w:tcPr>
            <w:tcW w:w="3552" w:type="dxa"/>
          </w:tcPr>
          <w:p>
            <w:pPr>
              <w:pStyle w:val="TableParagraph"/>
              <w:spacing w:line="279" w:lineRule="exact"/>
              <w:ind w:left="113"/>
              <w:rPr>
                <w:sz w:val="27"/>
              </w:rPr>
            </w:pPr>
            <w:r>
              <w:rPr>
                <w:sz w:val="27"/>
                <w:u w:val="thick" w:color="080808"/>
              </w:rPr>
              <w:t>(1016-1018 rr.),</w:t>
            </w:r>
            <w:r>
              <w:rPr>
                <w:spacing w:val="-56"/>
                <w:sz w:val="27"/>
                <w:u w:val="thick" w:color="080808"/>
              </w:rPr>
              <w:t> </w:t>
            </w:r>
            <w:r>
              <w:rPr>
                <w:sz w:val="27"/>
                <w:u w:val="thick" w:color="080808"/>
              </w:rPr>
              <w:t>1019-1054 rr.</w:t>
            </w:r>
            <w:r>
              <w:rPr>
                <w:spacing w:val="6"/>
                <w:sz w:val="27"/>
                <w:u w:val="thick" w:color="080808"/>
              </w:rPr>
              <w:t> </w:t>
            </w:r>
          </w:p>
        </w:tc>
      </w:tr>
      <w:tr>
        <w:trPr>
          <w:trHeight w:val="280" w:hRule="atLeast"/>
        </w:trPr>
        <w:tc>
          <w:tcPr>
            <w:tcW w:w="1747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72" w:lineRule="exact"/>
              <w:ind w:left="801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97536" cy="10972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5342" w:type="dxa"/>
          </w:tcPr>
          <w:p>
            <w:pPr>
              <w:pStyle w:val="TableParagraph"/>
              <w:spacing w:line="274" w:lineRule="exact"/>
              <w:ind w:left="116"/>
              <w:rPr>
                <w:sz w:val="27"/>
              </w:rPr>
            </w:pPr>
            <w:r>
              <w:rPr>
                <w:sz w:val="27"/>
                <w:u w:val="single" w:color="030303"/>
              </w:rPr>
              <w:t>Дмитрий  Иванович  Донской</w:t>
            </w:r>
          </w:p>
        </w:tc>
        <w:tc>
          <w:tcPr>
            <w:tcW w:w="3552" w:type="dxa"/>
          </w:tcPr>
          <w:p>
            <w:pPr>
              <w:pStyle w:val="TableParagraph"/>
              <w:spacing w:line="279" w:lineRule="exact"/>
              <w:ind w:left="97"/>
              <w:rPr>
                <w:sz w:val="27"/>
              </w:rPr>
            </w:pPr>
            <w:r>
              <w:rPr>
                <w:sz w:val="27"/>
              </w:rPr>
              <w:t>1359-1389 rr.</w:t>
            </w:r>
          </w:p>
        </w:tc>
      </w:tr>
      <w:tr>
        <w:trPr>
          <w:trHeight w:val="280" w:hRule="atLeast"/>
        </w:trPr>
        <w:tc>
          <w:tcPr>
            <w:tcW w:w="1747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72" w:lineRule="exact"/>
              <w:ind w:left="810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8391" cy="109728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5342" w:type="dxa"/>
          </w:tcPr>
          <w:p>
            <w:pPr>
              <w:pStyle w:val="TableParagraph"/>
              <w:spacing w:line="274" w:lineRule="exact"/>
              <w:ind w:left="119"/>
              <w:rPr>
                <w:sz w:val="27"/>
              </w:rPr>
            </w:pPr>
            <w:r>
              <w:rPr>
                <w:sz w:val="27"/>
                <w:u w:val="single" w:color="030303"/>
              </w:rPr>
              <w:t>Владимир Всеволодович Мономах</w:t>
            </w:r>
          </w:p>
        </w:tc>
        <w:tc>
          <w:tcPr>
            <w:tcW w:w="3552" w:type="dxa"/>
          </w:tcPr>
          <w:p>
            <w:pPr>
              <w:pStyle w:val="TableParagraph"/>
              <w:spacing w:line="279" w:lineRule="exact"/>
              <w:ind w:left="97"/>
              <w:rPr>
                <w:sz w:val="27"/>
              </w:rPr>
            </w:pPr>
            <w:r>
              <w:rPr>
                <w:sz w:val="27"/>
              </w:rPr>
              <w:t>1113-1125 rr.</w:t>
            </w:r>
          </w:p>
        </w:tc>
      </w:tr>
      <w:tr>
        <w:trPr>
          <w:trHeight w:val="280" w:hRule="atLeast"/>
        </w:trPr>
        <w:tc>
          <w:tcPr>
            <w:tcW w:w="1747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220" w:lineRule="exact"/>
              <w:ind w:left="79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6680" cy="140208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5342" w:type="dxa"/>
          </w:tcPr>
          <w:p>
            <w:pPr>
              <w:pStyle w:val="TableParagraph"/>
              <w:spacing w:line="279" w:lineRule="exact"/>
              <w:ind w:left="119"/>
              <w:rPr>
                <w:sz w:val="27"/>
              </w:rPr>
            </w:pPr>
            <w:r>
              <w:rPr>
                <w:sz w:val="27"/>
                <w:u w:val="single" w:color="030303"/>
              </w:rPr>
              <w:t>Олег Вещий</w:t>
            </w:r>
          </w:p>
        </w:tc>
        <w:tc>
          <w:tcPr>
            <w:tcW w:w="3552" w:type="dxa"/>
          </w:tcPr>
          <w:p>
            <w:pPr>
              <w:pStyle w:val="TableParagraph"/>
              <w:spacing w:line="279" w:lineRule="exact"/>
              <w:ind w:left="113"/>
              <w:rPr>
                <w:sz w:val="27"/>
              </w:rPr>
            </w:pPr>
            <w:r>
              <w:rPr>
                <w:sz w:val="27"/>
                <w:u w:val="single" w:color="030303"/>
              </w:rPr>
              <w:t>(879) 882-912 rr. </w:t>
            </w:r>
          </w:p>
        </w:tc>
      </w:tr>
    </w:tbl>
    <w:p>
      <w:pPr>
        <w:spacing w:after="0" w:line="279" w:lineRule="exact"/>
        <w:rPr>
          <w:sz w:val="27"/>
        </w:rPr>
        <w:sectPr>
          <w:type w:val="continuous"/>
          <w:pgSz w:w="11910" w:h="16840"/>
          <w:pgMar w:top="480" w:bottom="280" w:left="720" w:right="300"/>
        </w:sectPr>
      </w:pPr>
    </w:p>
    <w:p>
      <w:pPr>
        <w:pStyle w:val="Heading1"/>
        <w:spacing w:before="71"/>
        <w:ind w:left="231"/>
        <w:jc w:val="both"/>
      </w:pPr>
      <w:r>
        <w:rPr/>
        <w:t>Задание  5. Внимательно  изучите данную ниже таблицу  №  1  и ответьте на вопросы</w:t>
      </w:r>
      <w:r>
        <w:rPr>
          <w:spacing w:val="66"/>
        </w:rPr>
        <w:t> </w:t>
      </w:r>
      <w:r>
        <w:rPr/>
        <w:t>к</w:t>
      </w:r>
    </w:p>
    <w:p>
      <w:pPr>
        <w:pStyle w:val="BodyText"/>
        <w:spacing w:line="296" w:lineRule="exact" w:before="1"/>
        <w:ind w:left="236"/>
        <w:jc w:val="both"/>
      </w:pPr>
      <w:r>
        <w:rPr/>
        <w:t>ней  (9 баллов).</w:t>
      </w:r>
    </w:p>
    <w:p>
      <w:pPr>
        <w:pStyle w:val="ListParagraph"/>
        <w:numPr>
          <w:ilvl w:val="0"/>
          <w:numId w:val="2"/>
        </w:numPr>
        <w:tabs>
          <w:tab w:pos="507" w:val="left" w:leader="none"/>
          <w:tab w:pos="1424" w:val="left" w:leader="none"/>
          <w:tab w:pos="2354" w:val="left" w:leader="none"/>
          <w:tab w:pos="3026" w:val="left" w:leader="none"/>
          <w:tab w:pos="4315" w:val="left" w:leader="none"/>
          <w:tab w:pos="5248" w:val="left" w:leader="none"/>
          <w:tab w:pos="5698" w:val="left" w:leader="none"/>
          <w:tab w:pos="6899" w:val="left" w:leader="none"/>
          <w:tab w:pos="8196" w:val="left" w:leader="none"/>
          <w:tab w:pos="8695" w:val="left" w:leader="none"/>
          <w:tab w:pos="9400" w:val="left" w:leader="none"/>
          <w:tab w:pos="9884" w:val="left" w:leader="none"/>
        </w:tabs>
        <w:spacing w:line="242" w:lineRule="auto" w:before="0" w:after="0"/>
        <w:ind w:left="232" w:right="229" w:firstLine="4"/>
        <w:jc w:val="left"/>
        <w:rPr>
          <w:i/>
          <w:sz w:val="25"/>
        </w:rPr>
      </w:pPr>
      <w:r>
        <w:rPr>
          <w:sz w:val="26"/>
        </w:rPr>
        <w:t>Оцените роль России в составе сил Антанты к началу Первой мировой войны (не менее 2-х </w:t>
      </w:r>
      <w:r>
        <w:rPr>
          <w:spacing w:val="5"/>
          <w:sz w:val="26"/>
        </w:rPr>
        <w:t> </w:t>
      </w:r>
      <w:r>
        <w:rPr>
          <w:sz w:val="26"/>
        </w:rPr>
        <w:t>положений)</w:t>
        <w:tab/>
      </w:r>
      <w:r>
        <w:rPr>
          <w:sz w:val="26"/>
          <w:u w:val="single" w:color="030303"/>
        </w:rPr>
        <w:t>Россия    выставила    52   %   от   численности    войск</w:t>
      </w:r>
      <w:r>
        <w:rPr>
          <w:spacing w:val="61"/>
          <w:sz w:val="26"/>
          <w:u w:val="single" w:color="030303"/>
        </w:rPr>
        <w:t> </w:t>
      </w:r>
      <w:r>
        <w:rPr>
          <w:sz w:val="26"/>
          <w:u w:val="single" w:color="030303"/>
        </w:rPr>
        <w:t>ведvщих  </w:t>
      </w:r>
      <w:r>
        <w:rPr>
          <w:spacing w:val="16"/>
          <w:sz w:val="26"/>
          <w:u w:val="single" w:color="030303"/>
        </w:rPr>
        <w:t> </w:t>
      </w:r>
      <w:r>
        <w:rPr>
          <w:spacing w:val="-40"/>
          <w:sz w:val="26"/>
          <w:u w:val="single" w:color="030303"/>
        </w:rPr>
        <w:t>членов</w:t>
      </w:r>
      <w:r>
        <w:rPr>
          <w:w w:val="105"/>
          <w:sz w:val="26"/>
        </w:rPr>
        <w:t> </w:t>
      </w:r>
      <w:r>
        <w:rPr>
          <w:sz w:val="26"/>
          <w:u w:val="single" w:color="030303"/>
        </w:rPr>
        <w:t>Антанты (5,338 млн./10,119 млн.), почти 60 % лёгких орудий (6 848/11  434),  53  </w:t>
      </w:r>
      <w:r>
        <w:rPr>
          <w:spacing w:val="-11"/>
          <w:sz w:val="26"/>
          <w:u w:val="single" w:color="030303"/>
        </w:rPr>
        <w:t>%</w:t>
      </w:r>
      <w:r>
        <w:rPr>
          <w:spacing w:val="-11"/>
          <w:sz w:val="26"/>
        </w:rPr>
        <w:t> </w:t>
      </w:r>
      <w:r>
        <w:rPr>
          <w:spacing w:val="-11"/>
          <w:sz w:val="26"/>
          <w:u w:val="single" w:color="030303"/>
        </w:rPr>
        <w:t> </w:t>
      </w:r>
      <w:r>
        <w:rPr>
          <w:sz w:val="26"/>
          <w:u w:val="single" w:color="030303"/>
        </w:rPr>
        <w:t>тяжелой</w:t>
        <w:tab/>
        <w:t>артиллерии</w:t>
        <w:tab/>
        <w:t>(240/450),</w:t>
        <w:tab/>
        <w:t>до </w:t>
      </w:r>
      <w:r>
        <w:rPr>
          <w:spacing w:val="62"/>
          <w:sz w:val="26"/>
          <w:u w:val="single" w:color="030303"/>
        </w:rPr>
        <w:t> </w:t>
      </w:r>
      <w:r>
        <w:rPr>
          <w:sz w:val="26"/>
          <w:u w:val="single" w:color="030303"/>
        </w:rPr>
        <w:t>52</w:t>
        <w:tab/>
        <w:t>%</w:t>
        <w:tab/>
        <w:t>авиации</w:t>
        <w:tab/>
        <w:t>(263/509).</w:t>
        <w:tab/>
        <w:t>То</w:t>
        <w:tab/>
        <w:t>есть</w:t>
        <w:tab/>
        <w:t>по</w:t>
        <w:tab/>
        <w:t>всем</w:t>
      </w:r>
      <w:r>
        <w:rPr>
          <w:sz w:val="26"/>
          <w:u w:val="thick" w:color="080808"/>
        </w:rPr>
        <w:t> приведенным показателям доля Российской империи превышала половину (50 %).</w:t>
      </w:r>
      <w:r>
        <w:rPr>
          <w:sz w:val="26"/>
        </w:rPr>
        <w:t> </w:t>
      </w:r>
      <w:r>
        <w:rPr>
          <w:i/>
          <w:sz w:val="25"/>
        </w:rPr>
        <w:t>Приведены  любые два положения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3 балла, 2 положения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2 балла,  1 положение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1</w:t>
      </w:r>
      <w:r>
        <w:rPr>
          <w:i/>
          <w:spacing w:val="60"/>
          <w:sz w:val="25"/>
        </w:rPr>
        <w:t> </w:t>
      </w:r>
      <w:r>
        <w:rPr>
          <w:i/>
          <w:sz w:val="25"/>
        </w:rPr>
        <w:t>балл,</w:t>
      </w:r>
    </w:p>
    <w:p>
      <w:pPr>
        <w:spacing w:before="49"/>
        <w:ind w:left="234" w:right="0" w:firstLine="0"/>
        <w:jc w:val="both"/>
        <w:rPr>
          <w:i/>
          <w:sz w:val="26"/>
        </w:rPr>
      </w:pPr>
      <w:r>
        <w:rPr>
          <w:i/>
          <w:sz w:val="26"/>
        </w:rPr>
        <w:t>менее I-го положения </w:t>
      </w:r>
      <w:r>
        <w:rPr>
          <w:i/>
          <w:w w:val="95"/>
          <w:sz w:val="26"/>
        </w:rPr>
        <w:t>— </w:t>
      </w:r>
      <w:r>
        <w:rPr>
          <w:i/>
          <w:sz w:val="26"/>
        </w:rPr>
        <w:t>0 баллов.</w:t>
      </w:r>
    </w:p>
    <w:p>
      <w:pPr>
        <w:pStyle w:val="ListParagraph"/>
        <w:numPr>
          <w:ilvl w:val="0"/>
          <w:numId w:val="2"/>
        </w:numPr>
        <w:tabs>
          <w:tab w:pos="497" w:val="left" w:leader="none"/>
        </w:tabs>
        <w:spacing w:line="242" w:lineRule="auto" w:before="36" w:after="0"/>
        <w:ind w:left="231" w:right="229" w:firstLine="1"/>
        <w:jc w:val="both"/>
        <w:rPr>
          <w:sz w:val="26"/>
        </w:rPr>
      </w:pPr>
      <w:r>
        <w:rPr>
          <w:sz w:val="26"/>
        </w:rPr>
        <w:t>Соотнесите оснащённость лёгкой и тяжёлой артиллерией на тысячу воинов в российской и германской армиях. Чем объяснялась разница? </w:t>
      </w:r>
      <w:r>
        <w:rPr>
          <w:sz w:val="26"/>
          <w:u w:val="thick" w:color="080808"/>
        </w:rPr>
        <w:t>Тысяча российских солдат в среднем имела 1,28 (6848/5338) лёгкие пушки, а тысяча германских  </w:t>
      </w:r>
      <w:r>
        <w:rPr>
          <w:w w:val="90"/>
          <w:sz w:val="26"/>
          <w:u w:val="thick" w:color="080808"/>
        </w:rPr>
        <w:t>— </w:t>
      </w:r>
      <w:r>
        <w:rPr>
          <w:w w:val="90"/>
          <w:sz w:val="26"/>
        </w:rPr>
        <w:t> </w:t>
      </w:r>
      <w:r>
        <w:rPr>
          <w:sz w:val="26"/>
          <w:u w:val="thick" w:color="080808"/>
        </w:rPr>
        <w:t>1,26  (4840/3822),  </w:t>
      </w:r>
      <w:r>
        <w:rPr>
          <w:spacing w:val="-12"/>
          <w:sz w:val="26"/>
          <w:u w:val="thick" w:color="080808"/>
        </w:rPr>
        <w:t>по</w:t>
      </w:r>
      <w:r>
        <w:rPr>
          <w:spacing w:val="-12"/>
          <w:sz w:val="26"/>
          <w:u w:val="thick" w:color="0C0C0C"/>
        </w:rPr>
        <w:t> </w:t>
      </w:r>
      <w:r>
        <w:rPr>
          <w:sz w:val="26"/>
          <w:u w:val="thick" w:color="0C0C0C"/>
        </w:rPr>
        <w:t>тяжёлой артиллерии эти показатели составяли соответственно 0,044 (240/5338) и </w:t>
      </w:r>
      <w:r>
        <w:rPr>
          <w:spacing w:val="-14"/>
          <w:sz w:val="26"/>
          <w:u w:val="thick" w:color="0C0C0C"/>
        </w:rPr>
        <w:t>0,44 </w:t>
      </w:r>
      <w:r>
        <w:rPr>
          <w:sz w:val="26"/>
          <w:u w:val="thick" w:color="0C0C0C"/>
        </w:rPr>
        <w:t>(1688/3822).</w:t>
      </w:r>
    </w:p>
    <w:p>
      <w:pPr>
        <w:pStyle w:val="BodyText"/>
        <w:spacing w:line="273" w:lineRule="auto"/>
        <w:ind w:left="238" w:right="234" w:hanging="1"/>
        <w:jc w:val="both"/>
      </w:pPr>
      <w:r>
        <w:rPr>
          <w:w w:val="105"/>
          <w:u w:val="thick" w:color="0C0C0C"/>
        </w:rPr>
        <w:t>Россия и Германия имели налаженные производства артиллерийских систем, </w:t>
      </w:r>
      <w:r>
        <w:rPr>
          <w:spacing w:val="-61"/>
          <w:w w:val="105"/>
          <w:u w:val="thick" w:color="0C0C0C"/>
        </w:rPr>
        <w:t>но</w:t>
      </w:r>
      <w:r>
        <w:rPr>
          <w:spacing w:val="-61"/>
          <w:w w:val="105"/>
        </w:rPr>
        <w:t> </w:t>
      </w:r>
      <w:r>
        <w:rPr>
          <w:w w:val="105"/>
          <w:u w:val="thick" w:color="0C0C0C"/>
        </w:rPr>
        <w:t>российская  тяжелая  промышленность заметно отставла  в развитии  от германской.</w:t>
      </w:r>
    </w:p>
    <w:p>
      <w:pPr>
        <w:spacing w:before="16"/>
        <w:ind w:left="235" w:right="0" w:firstLine="0"/>
        <w:jc w:val="both"/>
        <w:rPr>
          <w:i/>
          <w:sz w:val="25"/>
        </w:rPr>
      </w:pPr>
      <w:r>
        <w:rPr>
          <w:i/>
          <w:sz w:val="25"/>
        </w:rPr>
        <w:t>Приведены расчеты (полностью) 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3 балла; 2 положения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2 балла,  1 положение 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1 балл,</w:t>
      </w:r>
    </w:p>
    <w:p>
      <w:pPr>
        <w:spacing w:before="49"/>
        <w:ind w:left="234" w:right="0" w:firstLine="0"/>
        <w:jc w:val="both"/>
        <w:rPr>
          <w:i/>
          <w:sz w:val="26"/>
        </w:rPr>
      </w:pPr>
      <w:r>
        <w:rPr>
          <w:i/>
          <w:sz w:val="26"/>
        </w:rPr>
        <w:t>менее I-го положения </w:t>
      </w:r>
      <w:r>
        <w:rPr>
          <w:i/>
          <w:w w:val="95"/>
          <w:sz w:val="26"/>
        </w:rPr>
        <w:t>— </w:t>
      </w:r>
      <w:r>
        <w:rPr>
          <w:i/>
          <w:sz w:val="26"/>
        </w:rPr>
        <w:t>0 баллов.</w:t>
      </w:r>
    </w:p>
    <w:p>
      <w:pPr>
        <w:pStyle w:val="ListParagraph"/>
        <w:numPr>
          <w:ilvl w:val="0"/>
          <w:numId w:val="2"/>
        </w:numPr>
        <w:tabs>
          <w:tab w:pos="569" w:val="left" w:leader="none"/>
        </w:tabs>
        <w:spacing w:line="278" w:lineRule="auto" w:before="37" w:after="0"/>
        <w:ind w:left="231" w:right="251" w:firstLine="1"/>
        <w:jc w:val="both"/>
        <w:rPr>
          <w:sz w:val="26"/>
        </w:rPr>
      </w:pPr>
      <w:r>
        <w:rPr>
          <w:sz w:val="26"/>
        </w:rPr>
        <w:t>Как Вы думаете, какие типы вооружений, примененные сторонами в ходе Первой мировой войны, не отражены в Таблице? (не менее</w:t>
      </w:r>
      <w:r>
        <w:rPr>
          <w:spacing w:val="-16"/>
          <w:sz w:val="26"/>
        </w:rPr>
        <w:t> </w:t>
      </w:r>
      <w:r>
        <w:rPr>
          <w:sz w:val="26"/>
        </w:rPr>
        <w:t>3-x)</w:t>
      </w:r>
    </w:p>
    <w:p>
      <w:pPr>
        <w:pStyle w:val="BodyText"/>
        <w:spacing w:line="276" w:lineRule="auto" w:before="10"/>
        <w:ind w:left="234" w:right="242" w:firstLine="2"/>
        <w:jc w:val="both"/>
      </w:pPr>
      <w:r>
        <w:rPr>
          <w:w w:val="105"/>
          <w:u w:val="thick" w:color="131313"/>
        </w:rPr>
        <w:t>Подводные лодки,  крупные  надводные  корабли  (днедноvты/линкоры,  </w:t>
      </w:r>
      <w:r>
        <w:rPr>
          <w:spacing w:val="-64"/>
          <w:w w:val="105"/>
          <w:u w:val="thick" w:color="131313"/>
        </w:rPr>
        <w:t>крейсера,</w:t>
      </w:r>
      <w:r>
        <w:rPr>
          <w:spacing w:val="-64"/>
          <w:w w:val="105"/>
        </w:rPr>
        <w:t> </w:t>
      </w:r>
      <w:r>
        <w:rPr>
          <w:spacing w:val="-60"/>
          <w:w w:val="105"/>
        </w:rPr>
        <w:t> </w:t>
      </w:r>
      <w:r>
        <w:rPr>
          <w:w w:val="105"/>
          <w:u w:val="thick" w:color="131313"/>
        </w:rPr>
        <w:t>эсминцы, миноносцы) (отметим,  что  графы  BMC  в  таблице  вообще  нет);  </w:t>
      </w:r>
      <w:r>
        <w:rPr>
          <w:spacing w:val="-81"/>
          <w:w w:val="105"/>
          <w:u w:val="thick" w:color="131313"/>
        </w:rPr>
        <w:t>танки;</w:t>
      </w:r>
      <w:r>
        <w:rPr>
          <w:spacing w:val="-67"/>
          <w:w w:val="105"/>
        </w:rPr>
        <w:t> </w:t>
      </w:r>
      <w:r>
        <w:rPr>
          <w:w w:val="105"/>
          <w:u w:val="thick" w:color="131313"/>
        </w:rPr>
        <w:t>пvлемёты.</w:t>
      </w:r>
    </w:p>
    <w:p>
      <w:pPr>
        <w:spacing w:line="288" w:lineRule="auto" w:before="3"/>
        <w:ind w:left="234" w:right="229" w:firstLine="0"/>
        <w:jc w:val="both"/>
        <w:rPr>
          <w:i/>
          <w:sz w:val="25"/>
        </w:rPr>
      </w:pPr>
      <w:r>
        <w:rPr>
          <w:i/>
          <w:sz w:val="25"/>
        </w:rPr>
        <w:t>Приведены любые 3 положения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3 балла, 2 положения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2 балла, 1 положение 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1 балл, </w:t>
      </w:r>
      <w:r>
        <w:rPr>
          <w:i/>
          <w:sz w:val="25"/>
        </w:rPr>
        <w:t>менее  I-го положения </w:t>
      </w:r>
      <w:r>
        <w:rPr>
          <w:i/>
          <w:w w:val="95"/>
          <w:sz w:val="25"/>
        </w:rPr>
        <w:t>— </w:t>
      </w:r>
      <w:r>
        <w:rPr>
          <w:i/>
          <w:sz w:val="25"/>
        </w:rPr>
        <w:t>0 баллов.</w:t>
      </w:r>
    </w:p>
    <w:p>
      <w:pPr>
        <w:pStyle w:val="BodyText"/>
        <w:spacing w:before="5"/>
        <w:rPr>
          <w:i/>
          <w:sz w:val="29"/>
        </w:rPr>
      </w:pPr>
    </w:p>
    <w:p>
      <w:pPr>
        <w:pStyle w:val="Heading1"/>
        <w:spacing w:line="232" w:lineRule="auto"/>
        <w:ind w:left="236"/>
      </w:pPr>
      <w:r>
        <w:rPr/>
        <w:t>Задание 6. Внимательно рассмотрите карту и заполните таблицу. (1 балл за каждый правильно заполненный  пропуск, максимальный  балл </w:t>
      </w:r>
      <w:r>
        <w:rPr>
          <w:w w:val="90"/>
        </w:rPr>
        <w:t>— </w:t>
      </w:r>
      <w:r>
        <w:rPr/>
        <w:t>4).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646176</wp:posOffset>
            </wp:positionH>
            <wp:positionV relativeFrom="paragraph">
              <wp:posOffset>170200</wp:posOffset>
            </wp:positionV>
            <wp:extent cx="6629400" cy="527303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27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2" w:lineRule="auto" w:before="266" w:after="6"/>
        <w:ind w:left="234" w:right="231" w:firstLine="2"/>
        <w:jc w:val="both"/>
        <w:rPr>
          <w:sz w:val="26"/>
        </w:rPr>
      </w:pPr>
      <w:r>
        <w:rPr>
          <w:sz w:val="27"/>
        </w:rPr>
        <w:t>Задание 7. Перед Вами отрывки из указов, принятых правителями в </w:t>
      </w:r>
      <w:r>
        <w:rPr>
          <w:b/>
          <w:sz w:val="27"/>
        </w:rPr>
        <w:t>XVIII  в. </w:t>
      </w:r>
      <w:r>
        <w:rPr>
          <w:sz w:val="27"/>
        </w:rPr>
        <w:t>Назо-  вите каждый из этих документов, укажите дату его принятия и соотнесите с изобра- жением монарха, в чьё правление данный указ был принят. Свой ответ оформите в  </w:t>
      </w:r>
      <w:r>
        <w:rPr>
          <w:sz w:val="26"/>
        </w:rPr>
        <w:t>виде  таблицы  (12</w:t>
      </w:r>
      <w:r>
        <w:rPr>
          <w:spacing w:val="25"/>
          <w:sz w:val="26"/>
        </w:rPr>
        <w:t> </w:t>
      </w:r>
      <w:r>
        <w:rPr>
          <w:sz w:val="26"/>
        </w:rPr>
        <w:t>баллов).</w:t>
      </w:r>
    </w:p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2731"/>
        <w:gridCol w:w="1296"/>
        <w:gridCol w:w="1920"/>
        <w:gridCol w:w="1925"/>
      </w:tblGrid>
      <w:tr>
        <w:trPr>
          <w:trHeight w:val="900" w:hRule="atLeast"/>
        </w:trPr>
        <w:tc>
          <w:tcPr>
            <w:tcW w:w="1910" w:type="dxa"/>
          </w:tcPr>
          <w:p>
            <w:pPr>
              <w:pStyle w:val="TableParagraph"/>
              <w:spacing w:line="281" w:lineRule="exact"/>
              <w:ind w:left="124" w:right="108"/>
              <w:jc w:val="center"/>
              <w:rPr>
                <w:sz w:val="26"/>
              </w:rPr>
            </w:pPr>
            <w:r>
              <w:rPr>
                <w:sz w:val="26"/>
              </w:rPr>
              <w:t>Буква отрывка</w:t>
            </w:r>
          </w:p>
          <w:p>
            <w:pPr>
              <w:pStyle w:val="TableParagraph"/>
              <w:ind w:left="250" w:right="245" w:firstLine="16"/>
              <w:jc w:val="center"/>
              <w:rPr>
                <w:sz w:val="26"/>
              </w:rPr>
            </w:pPr>
            <w:r>
              <w:rPr>
                <w:sz w:val="26"/>
              </w:rPr>
              <w:t>(не    </w:t>
            </w:r>
            <w:r>
              <w:rPr>
                <w:w w:val="95"/>
                <w:sz w:val="26"/>
              </w:rPr>
              <w:t>заполняется)</w:t>
            </w:r>
          </w:p>
        </w:tc>
        <w:tc>
          <w:tcPr>
            <w:tcW w:w="2731" w:type="dxa"/>
          </w:tcPr>
          <w:p>
            <w:pPr>
              <w:pStyle w:val="TableParagraph"/>
              <w:spacing w:line="282" w:lineRule="exact"/>
              <w:ind w:left="240"/>
              <w:rPr>
                <w:sz w:val="26"/>
              </w:rPr>
            </w:pPr>
            <w:r>
              <w:rPr>
                <w:sz w:val="26"/>
              </w:rPr>
              <w:t>Название документа</w:t>
            </w:r>
          </w:p>
        </w:tc>
        <w:tc>
          <w:tcPr>
            <w:tcW w:w="1296" w:type="dxa"/>
          </w:tcPr>
          <w:p>
            <w:pPr>
              <w:pStyle w:val="TableParagraph"/>
              <w:spacing w:line="281" w:lineRule="exact"/>
              <w:ind w:left="111" w:right="89"/>
              <w:jc w:val="center"/>
              <w:rPr>
                <w:sz w:val="26"/>
              </w:rPr>
            </w:pPr>
            <w:r>
              <w:rPr>
                <w:sz w:val="26"/>
              </w:rPr>
              <w:t>Дата</w:t>
            </w:r>
          </w:p>
          <w:p>
            <w:pPr>
              <w:pStyle w:val="TableParagraph"/>
              <w:spacing w:line="298" w:lineRule="exact"/>
              <w:ind w:left="111" w:right="89"/>
              <w:jc w:val="center"/>
              <w:rPr>
                <w:sz w:val="26"/>
              </w:rPr>
            </w:pPr>
            <w:r>
              <w:rPr>
                <w:sz w:val="26"/>
              </w:rPr>
              <w:t>принятия</w:t>
            </w:r>
          </w:p>
        </w:tc>
        <w:tc>
          <w:tcPr>
            <w:tcW w:w="1920" w:type="dxa"/>
          </w:tcPr>
          <w:p>
            <w:pPr>
              <w:pStyle w:val="TableParagraph"/>
              <w:spacing w:line="281" w:lineRule="exact"/>
              <w:ind w:left="252" w:right="239"/>
              <w:jc w:val="center"/>
              <w:rPr>
                <w:sz w:val="26"/>
              </w:rPr>
            </w:pPr>
            <w:r>
              <w:rPr>
                <w:sz w:val="26"/>
              </w:rPr>
              <w:t>Номер</w:t>
            </w:r>
          </w:p>
          <w:p>
            <w:pPr>
              <w:pStyle w:val="TableParagraph"/>
              <w:ind w:left="255" w:right="23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изображения </w:t>
            </w:r>
            <w:r>
              <w:rPr>
                <w:sz w:val="26"/>
              </w:rPr>
              <w:t>монарха</w:t>
            </w:r>
          </w:p>
        </w:tc>
        <w:tc>
          <w:tcPr>
            <w:tcW w:w="1925" w:type="dxa"/>
          </w:tcPr>
          <w:p>
            <w:pPr>
              <w:pStyle w:val="TableParagraph"/>
              <w:spacing w:line="282" w:lineRule="exact"/>
              <w:ind w:left="528"/>
              <w:rPr>
                <w:sz w:val="26"/>
              </w:rPr>
            </w:pPr>
            <w:r>
              <w:rPr>
                <w:sz w:val="26"/>
              </w:rPr>
              <w:t>Монарх</w:t>
            </w:r>
          </w:p>
        </w:tc>
      </w:tr>
      <w:tr>
        <w:trPr>
          <w:trHeight w:val="580" w:hRule="atLeast"/>
        </w:trPr>
        <w:tc>
          <w:tcPr>
            <w:tcW w:w="1910" w:type="dxa"/>
          </w:tcPr>
          <w:p>
            <w:pPr>
              <w:pStyle w:val="TableParagraph"/>
              <w:spacing w:line="272" w:lineRule="exact"/>
              <w:ind w:left="31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А</w:t>
            </w:r>
          </w:p>
        </w:tc>
        <w:tc>
          <w:tcPr>
            <w:tcW w:w="2731" w:type="dxa"/>
          </w:tcPr>
          <w:p>
            <w:pPr>
              <w:pStyle w:val="TableParagraph"/>
              <w:spacing w:line="269" w:lineRule="exact"/>
              <w:ind w:left="121"/>
              <w:rPr>
                <w:sz w:val="26"/>
              </w:rPr>
            </w:pPr>
            <w:r>
              <w:rPr>
                <w:w w:val="105"/>
                <w:sz w:val="26"/>
                <w:u w:val="thick" w:color="080808"/>
              </w:rPr>
              <w:t>«Жалованная</w:t>
            </w:r>
          </w:p>
          <w:p>
            <w:pPr>
              <w:pStyle w:val="TableParagraph"/>
              <w:spacing w:line="308" w:lineRule="exact"/>
              <w:ind w:left="125"/>
              <w:rPr>
                <w:sz w:val="27"/>
              </w:rPr>
            </w:pPr>
            <w:r>
              <w:rPr>
                <w:sz w:val="27"/>
                <w:u w:val="thick" w:color="080808"/>
              </w:rPr>
              <w:t>грамота дворянствv» </w:t>
            </w:r>
          </w:p>
        </w:tc>
        <w:tc>
          <w:tcPr>
            <w:tcW w:w="1296" w:type="dxa"/>
          </w:tcPr>
          <w:p>
            <w:pPr>
              <w:pStyle w:val="TableParagraph"/>
              <w:spacing w:line="272" w:lineRule="exact"/>
              <w:ind w:left="109" w:right="89"/>
              <w:jc w:val="center"/>
              <w:rPr>
                <w:sz w:val="26"/>
              </w:rPr>
            </w:pPr>
            <w:r>
              <w:rPr>
                <w:sz w:val="26"/>
                <w:u w:val="thick" w:color="080808"/>
              </w:rPr>
              <w:t>1785 г.</w:t>
            </w: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spacing w:line="268" w:lineRule="exact"/>
              <w:ind w:left="114"/>
              <w:rPr>
                <w:sz w:val="27"/>
              </w:rPr>
            </w:pPr>
            <w:r>
              <w:rPr>
                <w:w w:val="105"/>
                <w:sz w:val="27"/>
                <w:u w:val="thick" w:color="080808"/>
              </w:rPr>
              <w:t>Екатерина</w:t>
            </w:r>
          </w:p>
          <w:p>
            <w:pPr>
              <w:pStyle w:val="TableParagraph"/>
              <w:spacing w:line="304" w:lineRule="exact"/>
              <w:ind w:left="115"/>
              <w:rPr>
                <w:sz w:val="27"/>
              </w:rPr>
            </w:pPr>
            <w:r>
              <w:rPr>
                <w:sz w:val="27"/>
                <w:u w:val="thick" w:color="080808"/>
              </w:rPr>
              <w:t>Вторая</w:t>
            </w:r>
          </w:p>
        </w:tc>
      </w:tr>
      <w:tr>
        <w:trPr>
          <w:trHeight w:val="580" w:hRule="atLeast"/>
        </w:trPr>
        <w:tc>
          <w:tcPr>
            <w:tcW w:w="1910" w:type="dxa"/>
          </w:tcPr>
          <w:p>
            <w:pPr>
              <w:pStyle w:val="TableParagraph"/>
              <w:spacing w:before="1"/>
              <w:rPr>
                <w:sz w:val="4"/>
              </w:rPr>
            </w:pPr>
          </w:p>
          <w:p>
            <w:pPr>
              <w:pStyle w:val="TableParagraph"/>
              <w:spacing w:line="172" w:lineRule="exact"/>
              <w:ind w:left="892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5343" cy="109727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95" w:lineRule="exact"/>
              <w:ind w:left="126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933217" cy="12382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217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284" w:lineRule="exact"/>
              <w:ind w:left="111" w:right="78"/>
              <w:jc w:val="center"/>
              <w:rPr>
                <w:sz w:val="27"/>
              </w:rPr>
            </w:pPr>
            <w:r>
              <w:rPr>
                <w:sz w:val="27"/>
                <w:u w:val="thick" w:color="080808"/>
              </w:rPr>
              <w:t>1730 г.</w:t>
            </w:r>
          </w:p>
        </w:tc>
        <w:tc>
          <w:tcPr>
            <w:tcW w:w="1920" w:type="dxa"/>
          </w:tcPr>
          <w:p>
            <w:pPr>
              <w:pStyle w:val="TableParagraph"/>
              <w:spacing w:line="279" w:lineRule="exact"/>
              <w:ind w:left="31"/>
              <w:jc w:val="center"/>
              <w:rPr>
                <w:sz w:val="27"/>
              </w:rPr>
            </w:pPr>
            <w:r>
              <w:rPr>
                <w:w w:val="92"/>
                <w:sz w:val="27"/>
              </w:rPr>
              <w:t>2</w:t>
            </w:r>
          </w:p>
        </w:tc>
        <w:tc>
          <w:tcPr>
            <w:tcW w:w="1925" w:type="dxa"/>
          </w:tcPr>
          <w:p>
            <w:pPr>
              <w:pStyle w:val="TableParagraph"/>
              <w:spacing w:line="272" w:lineRule="exact"/>
              <w:ind w:left="112"/>
              <w:rPr>
                <w:sz w:val="27"/>
              </w:rPr>
            </w:pPr>
            <w:r>
              <w:rPr>
                <w:sz w:val="27"/>
                <w:u w:val="thick" w:color="080808"/>
              </w:rPr>
              <w:t>Анна</w:t>
            </w:r>
          </w:p>
          <w:p>
            <w:pPr>
              <w:pStyle w:val="TableParagraph"/>
              <w:spacing w:line="304" w:lineRule="exact"/>
              <w:ind w:left="114"/>
              <w:rPr>
                <w:sz w:val="27"/>
              </w:rPr>
            </w:pPr>
            <w:r>
              <w:rPr>
                <w:sz w:val="27"/>
              </w:rPr>
              <w:t>Ивановна</w:t>
            </w:r>
          </w:p>
        </w:tc>
      </w:tr>
      <w:tr>
        <w:trPr>
          <w:trHeight w:val="580" w:hRule="atLeast"/>
        </w:trPr>
        <w:tc>
          <w:tcPr>
            <w:tcW w:w="1910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72" w:lineRule="exact"/>
              <w:ind w:left="882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97535" cy="109728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5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71" w:lineRule="exact"/>
              <w:ind w:left="121"/>
              <w:rPr>
                <w:sz w:val="26"/>
              </w:rPr>
            </w:pPr>
            <w:r>
              <w:rPr>
                <w:w w:val="105"/>
                <w:sz w:val="26"/>
                <w:u w:val="thick" w:color="080808"/>
              </w:rPr>
              <w:t>«Указ о</w:t>
            </w:r>
          </w:p>
          <w:p>
            <w:pPr>
              <w:pStyle w:val="TableParagraph"/>
              <w:spacing w:line="298" w:lineRule="exact"/>
              <w:ind w:left="119"/>
              <w:rPr>
                <w:sz w:val="26"/>
              </w:rPr>
            </w:pPr>
            <w:r>
              <w:rPr>
                <w:w w:val="105"/>
                <w:sz w:val="26"/>
                <w:u w:val="thick" w:color="030303"/>
              </w:rPr>
              <w:t>единонаследии»</w:t>
            </w:r>
          </w:p>
        </w:tc>
        <w:tc>
          <w:tcPr>
            <w:tcW w:w="1296" w:type="dxa"/>
          </w:tcPr>
          <w:p>
            <w:pPr>
              <w:pStyle w:val="TableParagraph"/>
              <w:spacing w:line="274" w:lineRule="exact"/>
              <w:ind w:left="111" w:right="78"/>
              <w:jc w:val="center"/>
              <w:rPr>
                <w:sz w:val="27"/>
              </w:rPr>
            </w:pPr>
            <w:r>
              <w:rPr>
                <w:sz w:val="27"/>
                <w:u w:val="thick" w:color="080808"/>
              </w:rPr>
              <w:t>1714 г.</w:t>
            </w:r>
          </w:p>
        </w:tc>
        <w:tc>
          <w:tcPr>
            <w:tcW w:w="1920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82" w:lineRule="exact"/>
              <w:ind w:left="91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67055" cy="115824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w w:val="105"/>
                <w:sz w:val="26"/>
                <w:u w:val="thick" w:color="080808"/>
              </w:rPr>
              <w:t>Пётр Первый</w:t>
            </w:r>
          </w:p>
        </w:tc>
      </w:tr>
      <w:tr>
        <w:trPr>
          <w:trHeight w:val="880" w:hRule="atLeast"/>
        </w:trPr>
        <w:tc>
          <w:tcPr>
            <w:tcW w:w="1910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72" w:lineRule="exact"/>
              <w:ind w:left="892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8391" cy="109728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76" w:lineRule="exact"/>
              <w:ind w:left="121"/>
              <w:rPr>
                <w:sz w:val="26"/>
              </w:rPr>
            </w:pPr>
            <w:r>
              <w:rPr>
                <w:sz w:val="26"/>
                <w:u w:val="single" w:color="030303"/>
              </w:rPr>
              <w:t>«Манифест  о</w:t>
            </w:r>
          </w:p>
          <w:p>
            <w:pPr>
              <w:pStyle w:val="TableParagraph"/>
              <w:spacing w:line="298" w:lineRule="exact"/>
              <w:ind w:left="120"/>
              <w:rPr>
                <w:b/>
                <w:sz w:val="26"/>
              </w:rPr>
            </w:pPr>
            <w:r>
              <w:rPr>
                <w:b/>
                <w:sz w:val="26"/>
                <w:u w:val="single" w:color="030303"/>
              </w:rPr>
              <w:t>вольности</w:t>
            </w:r>
          </w:p>
          <w:p>
            <w:pPr>
              <w:pStyle w:val="TableParagraph"/>
              <w:spacing w:line="298" w:lineRule="exact"/>
              <w:ind w:left="116"/>
              <w:rPr>
                <w:sz w:val="26"/>
              </w:rPr>
            </w:pPr>
            <w:r>
              <w:rPr>
                <w:w w:val="105"/>
                <w:sz w:val="26"/>
                <w:u w:val="single" w:color="030303"/>
              </w:rPr>
              <w:t>дворянской»</w:t>
            </w:r>
          </w:p>
        </w:tc>
        <w:tc>
          <w:tcPr>
            <w:tcW w:w="1296" w:type="dxa"/>
          </w:tcPr>
          <w:p>
            <w:pPr>
              <w:pStyle w:val="TableParagraph"/>
              <w:spacing w:line="274" w:lineRule="exact"/>
              <w:ind w:left="111" w:right="78"/>
              <w:jc w:val="center"/>
              <w:rPr>
                <w:sz w:val="27"/>
              </w:rPr>
            </w:pPr>
            <w:r>
              <w:rPr>
                <w:sz w:val="27"/>
                <w:u w:val="single" w:color="030303"/>
              </w:rPr>
              <w:t>1762 г.</w:t>
            </w:r>
          </w:p>
        </w:tc>
        <w:tc>
          <w:tcPr>
            <w:tcW w:w="1920" w:type="dxa"/>
          </w:tcPr>
          <w:p>
            <w:pPr>
              <w:pStyle w:val="TableParagraph"/>
              <w:spacing w:line="272" w:lineRule="exact"/>
              <w:ind w:left="30"/>
              <w:jc w:val="center"/>
              <w:rPr>
                <w:sz w:val="26"/>
              </w:rPr>
            </w:pPr>
            <w:r>
              <w:rPr>
                <w:w w:val="93"/>
                <w:sz w:val="26"/>
              </w:rPr>
              <w:t>4</w:t>
            </w:r>
          </w:p>
        </w:tc>
        <w:tc>
          <w:tcPr>
            <w:tcW w:w="1925" w:type="dxa"/>
          </w:tcPr>
          <w:p>
            <w:pPr>
              <w:pStyle w:val="TableParagraph"/>
              <w:spacing w:line="272" w:lineRule="exact"/>
              <w:ind w:left="114"/>
              <w:rPr>
                <w:sz w:val="26"/>
              </w:rPr>
            </w:pPr>
            <w:r>
              <w:rPr>
                <w:w w:val="105"/>
                <w:sz w:val="26"/>
                <w:u w:val="single" w:color="030303"/>
              </w:rPr>
              <w:t>Пётр Третий</w:t>
            </w:r>
          </w:p>
        </w:tc>
      </w:tr>
    </w:tbl>
    <w:p>
      <w:pPr>
        <w:spacing w:after="0" w:line="272" w:lineRule="exact"/>
        <w:rPr>
          <w:sz w:val="26"/>
        </w:rPr>
        <w:sectPr>
          <w:pgSz w:w="11910" w:h="16840"/>
          <w:pgMar w:top="460" w:bottom="280" w:left="900" w:right="340"/>
        </w:sectPr>
      </w:pPr>
    </w:p>
    <w:tbl>
      <w:tblPr>
        <w:tblW w:w="0" w:type="auto"/>
        <w:jc w:val="left"/>
        <w:tblInd w:w="10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2731"/>
        <w:gridCol w:w="1296"/>
        <w:gridCol w:w="1920"/>
        <w:gridCol w:w="1925"/>
      </w:tblGrid>
      <w:tr>
        <w:trPr>
          <w:trHeight w:val="900" w:hRule="atLeast"/>
        </w:trPr>
        <w:tc>
          <w:tcPr>
            <w:tcW w:w="1910" w:type="dxa"/>
          </w:tcPr>
          <w:p>
            <w:pPr>
              <w:pStyle w:val="TableParagraph"/>
              <w:spacing w:before="10"/>
              <w:rPr>
                <w:sz w:val="3"/>
              </w:rPr>
            </w:pPr>
          </w:p>
          <w:p>
            <w:pPr>
              <w:pStyle w:val="TableParagraph"/>
              <w:spacing w:line="220" w:lineRule="exact"/>
              <w:ind w:left="87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06680" cy="140207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140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35" w:lineRule="auto"/>
              <w:ind w:left="119" w:firstLine="1"/>
              <w:rPr>
                <w:sz w:val="26"/>
              </w:rPr>
            </w:pPr>
            <w:r>
              <w:rPr>
                <w:sz w:val="26"/>
                <w:u w:val="single" w:color="030303"/>
              </w:rPr>
              <w:t>«Манифест о</w:t>
            </w:r>
            <w:r>
              <w:rPr>
                <w:sz w:val="26"/>
              </w:rPr>
              <w:t> </w:t>
            </w:r>
            <w:r>
              <w:rPr>
                <w:sz w:val="26"/>
                <w:u w:val="single" w:color="030303"/>
              </w:rPr>
              <w:t>трёхдневной</w:t>
            </w:r>
          </w:p>
          <w:p>
            <w:pPr>
              <w:pStyle w:val="TableParagraph"/>
              <w:spacing w:before="17"/>
              <w:ind w:left="119"/>
              <w:rPr>
                <w:sz w:val="26"/>
              </w:rPr>
            </w:pPr>
            <w:r>
              <w:rPr>
                <w:w w:val="105"/>
                <w:sz w:val="26"/>
              </w:rPr>
              <w:t>барщине»</w:t>
            </w:r>
          </w:p>
        </w:tc>
        <w:tc>
          <w:tcPr>
            <w:tcW w:w="1296" w:type="dxa"/>
          </w:tcPr>
          <w:p>
            <w:pPr>
              <w:pStyle w:val="TableParagraph"/>
              <w:spacing w:line="279" w:lineRule="exact"/>
              <w:ind w:left="262"/>
              <w:rPr>
                <w:sz w:val="26"/>
              </w:rPr>
            </w:pPr>
            <w:r>
              <w:rPr>
                <w:sz w:val="26"/>
                <w:u w:val="single" w:color="030303"/>
              </w:rPr>
              <w:t>1797 г.</w:t>
            </w:r>
          </w:p>
        </w:tc>
        <w:tc>
          <w:tcPr>
            <w:tcW w:w="1920" w:type="dxa"/>
          </w:tcPr>
          <w:p>
            <w:pPr>
              <w:pStyle w:val="TableParagraph"/>
              <w:spacing w:line="279" w:lineRule="exact"/>
              <w:ind w:left="36"/>
              <w:jc w:val="center"/>
              <w:rPr>
                <w:sz w:val="26"/>
              </w:rPr>
            </w:pPr>
            <w:r>
              <w:rPr>
                <w:w w:val="103"/>
                <w:sz w:val="26"/>
              </w:rPr>
              <w:t>5</w:t>
            </w:r>
          </w:p>
        </w:tc>
        <w:tc>
          <w:tcPr>
            <w:tcW w:w="1925" w:type="dxa"/>
          </w:tcPr>
          <w:p>
            <w:pPr>
              <w:pStyle w:val="TableParagraph"/>
              <w:spacing w:line="235" w:lineRule="auto"/>
              <w:ind w:left="114" w:right="174"/>
              <w:rPr>
                <w:b/>
                <w:sz w:val="26"/>
              </w:rPr>
            </w:pPr>
            <w:r>
              <w:rPr>
                <w:b/>
                <w:sz w:val="26"/>
                <w:u w:val="single" w:color="030303"/>
              </w:rPr>
              <w:t>Павел</w:t>
            </w:r>
            <w:r>
              <w:rPr>
                <w:b/>
                <w:sz w:val="26"/>
              </w:rPr>
              <w:t> </w:t>
            </w:r>
            <w:r>
              <w:rPr>
                <w:b/>
                <w:w w:val="95"/>
                <w:sz w:val="26"/>
                <w:u w:val="single" w:color="030303"/>
              </w:rPr>
              <w:t>Первый</w:t>
            </w:r>
          </w:p>
        </w:tc>
      </w:tr>
    </w:tbl>
    <w:p>
      <w:pPr>
        <w:pStyle w:val="BodyText"/>
        <w:spacing w:before="7"/>
        <w:rPr>
          <w:sz w:val="15"/>
        </w:rPr>
      </w:pPr>
    </w:p>
    <w:p>
      <w:pPr>
        <w:spacing w:line="240" w:lineRule="auto" w:before="89" w:after="6"/>
        <w:ind w:left="233" w:right="251" w:hanging="2"/>
        <w:jc w:val="both"/>
        <w:rPr>
          <w:sz w:val="26"/>
        </w:rPr>
      </w:pPr>
      <w:r>
        <w:rPr>
          <w:sz w:val="26"/>
        </w:rPr>
        <w:t>Задание 8. </w:t>
      </w:r>
      <w:r>
        <w:rPr>
          <w:b/>
          <w:sz w:val="26"/>
        </w:rPr>
        <w:t>Запомните пробелы </w:t>
      </w:r>
      <w:r>
        <w:rPr>
          <w:sz w:val="26"/>
        </w:rPr>
        <w:t>в тексте. Ответ оформите  в </w:t>
      </w:r>
      <w:r>
        <w:rPr>
          <w:b/>
          <w:sz w:val="26"/>
        </w:rPr>
        <w:t>виде  перечня  элементов  под соответствующими номерами (1 </w:t>
      </w:r>
      <w:r>
        <w:rPr>
          <w:sz w:val="26"/>
        </w:rPr>
        <w:t>балл за каждый </w:t>
      </w:r>
      <w:r>
        <w:rPr>
          <w:b/>
          <w:sz w:val="26"/>
        </w:rPr>
        <w:t>правильно заполненный про- </w:t>
      </w:r>
      <w:r>
        <w:rPr>
          <w:sz w:val="26"/>
        </w:rPr>
        <w:t>пуск, максимальный  балл  </w:t>
      </w:r>
      <w:r>
        <w:rPr>
          <w:w w:val="90"/>
          <w:sz w:val="26"/>
        </w:rPr>
        <w:t>—</w:t>
      </w:r>
      <w:r>
        <w:rPr>
          <w:spacing w:val="-11"/>
          <w:w w:val="90"/>
          <w:sz w:val="26"/>
        </w:rPr>
        <w:t> </w:t>
      </w:r>
      <w:r>
        <w:rPr>
          <w:sz w:val="26"/>
        </w:rPr>
        <w:t>12).</w:t>
      </w:r>
    </w:p>
    <w:tbl>
      <w:tblPr>
        <w:tblW w:w="0" w:type="auto"/>
        <w:jc w:val="left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3"/>
        <w:gridCol w:w="5222"/>
      </w:tblGrid>
      <w:tr>
        <w:trPr>
          <w:trHeight w:val="280" w:hRule="atLeast"/>
        </w:trPr>
        <w:tc>
          <w:tcPr>
            <w:tcW w:w="521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2"/>
              <w:rPr>
                <w:sz w:val="27"/>
              </w:rPr>
            </w:pPr>
            <w:r>
              <w:rPr>
                <w:sz w:val="27"/>
                <w:u w:val="thick" w:color="080808"/>
              </w:rPr>
              <w:t>1. 1853</w:t>
            </w:r>
          </w:p>
        </w:tc>
        <w:tc>
          <w:tcPr>
            <w:tcW w:w="5222" w:type="dxa"/>
            <w:tcBorders>
              <w:bottom w:val="nil"/>
            </w:tcBorders>
          </w:tcPr>
          <w:p>
            <w:pPr>
              <w:pStyle w:val="TableParagraph"/>
              <w:spacing w:line="284" w:lineRule="exact"/>
              <w:ind w:left="114"/>
              <w:rPr>
                <w:sz w:val="27"/>
              </w:rPr>
            </w:pPr>
            <w:r>
              <w:rPr>
                <w:sz w:val="27"/>
                <w:u w:val="thick" w:color="080808"/>
              </w:rPr>
              <w:t>7. Англия  и Франция</w:t>
            </w:r>
          </w:p>
        </w:tc>
      </w:tr>
      <w:tr>
        <w:trPr>
          <w:trHeight w:val="280" w:hRule="atLeast"/>
        </w:trPr>
        <w:tc>
          <w:tcPr>
            <w:tcW w:w="52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14"/>
              <w:rPr>
                <w:sz w:val="27"/>
              </w:rPr>
            </w:pPr>
            <w:r>
              <w:rPr>
                <w:sz w:val="27"/>
                <w:u w:val="thick" w:color="080808"/>
              </w:rPr>
              <w:t>2. Молдавию и Валахию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08"/>
              <w:rPr>
                <w:sz w:val="27"/>
              </w:rPr>
            </w:pPr>
            <w:r>
              <w:rPr>
                <w:w w:val="105"/>
                <w:sz w:val="27"/>
                <w:u w:val="thick" w:color="080808"/>
              </w:rPr>
              <w:t>8. Крымский</w:t>
            </w:r>
          </w:p>
        </w:tc>
      </w:tr>
      <w:tr>
        <w:trPr>
          <w:trHeight w:val="600" w:hRule="atLeast"/>
        </w:trPr>
        <w:tc>
          <w:tcPr>
            <w:tcW w:w="52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auto"/>
              <w:ind w:left="115" w:right="2478" w:hanging="7"/>
              <w:rPr>
                <w:sz w:val="27"/>
              </w:rPr>
            </w:pPr>
            <w:r>
              <w:rPr>
                <w:sz w:val="27"/>
                <w:u w:val="thick" w:color="080808"/>
              </w:rPr>
              <w:t>3. Англия и Франция 4. Нахимова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6" w:lineRule="exact"/>
              <w:ind w:left="113"/>
              <w:rPr>
                <w:sz w:val="27"/>
              </w:rPr>
            </w:pPr>
            <w:r>
              <w:rPr>
                <w:sz w:val="27"/>
                <w:u w:val="thick" w:color="080808"/>
              </w:rPr>
              <w:t>9. Севастополь</w:t>
            </w:r>
          </w:p>
          <w:p>
            <w:pPr>
              <w:pStyle w:val="TableParagraph"/>
              <w:spacing w:line="304" w:lineRule="exact"/>
              <w:ind w:left="102"/>
              <w:rPr>
                <w:sz w:val="27"/>
              </w:rPr>
            </w:pPr>
            <w:r>
              <w:rPr>
                <w:sz w:val="27"/>
                <w:u w:val="thick" w:color="080808"/>
              </w:rPr>
              <w:t>10. 1855</w:t>
            </w:r>
          </w:p>
        </w:tc>
      </w:tr>
      <w:tr>
        <w:trPr>
          <w:trHeight w:val="280" w:hRule="atLeast"/>
        </w:trPr>
        <w:tc>
          <w:tcPr>
            <w:tcW w:w="52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11"/>
              <w:rPr>
                <w:sz w:val="27"/>
              </w:rPr>
            </w:pPr>
            <w:r>
              <w:rPr>
                <w:sz w:val="27"/>
                <w:u w:val="thick" w:color="080808"/>
              </w:rPr>
              <w:t>5. Синопской</w:t>
            </w:r>
          </w:p>
        </w:tc>
        <w:tc>
          <w:tcPr>
            <w:tcW w:w="52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9" w:lineRule="exact"/>
              <w:ind w:left="102"/>
              <w:rPr>
                <w:sz w:val="27"/>
              </w:rPr>
            </w:pPr>
            <w:r>
              <w:rPr>
                <w:sz w:val="27"/>
                <w:u w:val="thick" w:color="080808"/>
              </w:rPr>
              <w:t>11. 1856</w:t>
            </w:r>
          </w:p>
        </w:tc>
      </w:tr>
      <w:tr>
        <w:trPr>
          <w:trHeight w:val="600" w:hRule="atLeast"/>
        </w:trPr>
        <w:tc>
          <w:tcPr>
            <w:tcW w:w="5213" w:type="dxa"/>
            <w:tcBorders>
              <w:top w:val="nil"/>
            </w:tcBorders>
          </w:tcPr>
          <w:p>
            <w:pPr>
              <w:pStyle w:val="TableParagraph"/>
              <w:tabs>
                <w:tab w:pos="1712" w:val="left" w:leader="none"/>
              </w:tabs>
              <w:spacing w:line="300" w:lineRule="exact"/>
              <w:ind w:left="112"/>
              <w:rPr>
                <w:sz w:val="27"/>
              </w:rPr>
            </w:pPr>
            <w:r>
              <w:rPr>
                <w:sz w:val="27"/>
                <w:u w:val="thick" w:color="0C0C0C"/>
              </w:rPr>
              <w:t>6.</w:t>
            </w:r>
            <w:r>
              <w:rPr>
                <w:spacing w:val="-39"/>
                <w:sz w:val="27"/>
                <w:u w:val="thick" w:color="0C0C0C"/>
              </w:rPr>
              <w:t> </w:t>
            </w:r>
            <w:r>
              <w:rPr>
                <w:sz w:val="27"/>
                <w:u w:val="thick" w:color="0C0C0C"/>
              </w:rPr>
              <w:t>1854</w:t>
              <w:tab/>
            </w:r>
          </w:p>
        </w:tc>
        <w:tc>
          <w:tcPr>
            <w:tcW w:w="5222" w:type="dxa"/>
            <w:tcBorders>
              <w:top w:val="nil"/>
            </w:tcBorders>
          </w:tcPr>
          <w:p>
            <w:pPr>
              <w:pStyle w:val="TableParagraph"/>
              <w:spacing w:line="295" w:lineRule="exact"/>
              <w:ind w:left="107"/>
              <w:rPr>
                <w:sz w:val="27"/>
              </w:rPr>
            </w:pPr>
            <w:r>
              <w:rPr>
                <w:sz w:val="27"/>
                <w:u w:val="thick" w:color="0C0C0C"/>
              </w:rPr>
              <w:t>12. Париже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pStyle w:val="BodyText"/>
        <w:spacing w:line="298" w:lineRule="exact"/>
        <w:ind w:left="236"/>
        <w:jc w:val="both"/>
        <w:rPr>
          <w:b/>
        </w:rPr>
      </w:pPr>
      <w:r>
        <w:rPr>
          <w:w w:val="105"/>
        </w:rPr>
        <w:t>Задание 9. Прочитайте ниже приведённый  текст, исходя из содержания текста, </w:t>
      </w:r>
      <w:r>
        <w:rPr>
          <w:b/>
          <w:w w:val="105"/>
        </w:rPr>
        <w:t>напи-</w:t>
      </w:r>
    </w:p>
    <w:p>
      <w:pPr>
        <w:pStyle w:val="BodyText"/>
        <w:spacing w:line="295" w:lineRule="exact"/>
        <w:ind w:left="236"/>
        <w:jc w:val="both"/>
      </w:pPr>
      <w:r>
        <w:rPr>
          <w:w w:val="105"/>
        </w:rPr>
        <w:t>шите ответы на вопросы (8</w:t>
      </w:r>
      <w:r>
        <w:rPr>
          <w:spacing w:val="62"/>
          <w:w w:val="105"/>
        </w:rPr>
        <w:t> </w:t>
      </w:r>
      <w:r>
        <w:rPr>
          <w:w w:val="105"/>
        </w:rPr>
        <w:t>баллов):</w:t>
      </w:r>
    </w:p>
    <w:p>
      <w:pPr>
        <w:pStyle w:val="ListParagraph"/>
        <w:numPr>
          <w:ilvl w:val="1"/>
          <w:numId w:val="2"/>
        </w:numPr>
        <w:tabs>
          <w:tab w:pos="1299" w:val="left" w:leader="none"/>
        </w:tabs>
        <w:spacing w:line="271" w:lineRule="auto" w:before="0" w:after="0"/>
        <w:ind w:left="1295" w:right="291" w:hanging="368"/>
        <w:jc w:val="both"/>
        <w:rPr>
          <w:b/>
          <w:sz w:val="27"/>
        </w:rPr>
      </w:pPr>
      <w:r>
        <w:rPr>
          <w:sz w:val="26"/>
        </w:rPr>
        <w:t>Кто </w:t>
      </w:r>
      <w:r>
        <w:rPr>
          <w:b/>
          <w:sz w:val="26"/>
        </w:rPr>
        <w:t>подписал данный манифест? </w:t>
      </w:r>
      <w:r>
        <w:rPr>
          <w:sz w:val="26"/>
        </w:rPr>
        <w:t>Каким образом это лицо </w:t>
      </w:r>
      <w:r>
        <w:rPr>
          <w:b/>
          <w:sz w:val="26"/>
        </w:rPr>
        <w:t>пришло </w:t>
      </w:r>
      <w:r>
        <w:rPr>
          <w:sz w:val="26"/>
        </w:rPr>
        <w:t>к власти?</w:t>
      </w:r>
      <w:r>
        <w:rPr>
          <w:sz w:val="26"/>
          <w:u w:val="thick" w:color="131313"/>
        </w:rPr>
        <w:t> </w:t>
      </w:r>
      <w:r>
        <w:rPr>
          <w:sz w:val="27"/>
          <w:u w:val="thick" w:color="131313"/>
        </w:rPr>
        <w:t>Екатерина II. Пришла к власти в результате дворцового переворота 1762 </w:t>
      </w:r>
      <w:r>
        <w:rPr>
          <w:spacing w:val="-15"/>
          <w:sz w:val="27"/>
          <w:u w:val="thick" w:color="131313"/>
        </w:rPr>
        <w:t>го-</w:t>
      </w:r>
      <w:r>
        <w:rPr>
          <w:spacing w:val="-15"/>
          <w:position w:val="2"/>
          <w:sz w:val="27"/>
          <w:u w:val="thick" w:color="131313"/>
        </w:rPr>
        <w:t> </w:t>
      </w:r>
      <w:r>
        <w:rPr>
          <w:position w:val="2"/>
          <w:sz w:val="27"/>
          <w:u w:val="thick" w:color="131313"/>
        </w:rPr>
        <w:t>да, </w:t>
      </w:r>
      <w:r>
        <w:rPr>
          <w:spacing w:val="2"/>
          <w:position w:val="2"/>
          <w:sz w:val="27"/>
          <w:u w:val="thick" w:color="131313"/>
        </w:rPr>
        <w:t>свергн</w:t>
      </w:r>
      <w:r>
        <w:rPr>
          <w:spacing w:val="2"/>
          <w:sz w:val="27"/>
          <w:u w:val="thick" w:color="131313"/>
        </w:rPr>
        <w:t>v    </w:t>
      </w:r>
      <w:r>
        <w:rPr>
          <w:spacing w:val="2"/>
          <w:position w:val="1"/>
          <w:sz w:val="27"/>
        </w:rPr>
        <w:t> </w:t>
      </w:r>
      <w:r>
        <w:rPr>
          <w:position w:val="1"/>
          <w:sz w:val="27"/>
          <w:u w:val="thick" w:color="131313"/>
        </w:rPr>
        <w:t>v</w:t>
      </w:r>
      <w:r>
        <w:rPr>
          <w:position w:val="2"/>
          <w:sz w:val="27"/>
          <w:u w:val="thick" w:color="131313"/>
        </w:rPr>
        <w:t>жa </w:t>
      </w:r>
      <w:r>
        <w:rPr>
          <w:b/>
          <w:position w:val="2"/>
          <w:sz w:val="27"/>
          <w:u w:val="thick" w:color="131313"/>
        </w:rPr>
        <w:t>Петра</w:t>
      </w:r>
      <w:r>
        <w:rPr>
          <w:b/>
          <w:spacing w:val="-27"/>
          <w:position w:val="2"/>
          <w:sz w:val="27"/>
          <w:u w:val="thick" w:color="131313"/>
        </w:rPr>
        <w:t> </w:t>
      </w:r>
      <w:r>
        <w:rPr>
          <w:b/>
          <w:position w:val="2"/>
          <w:sz w:val="27"/>
          <w:u w:val="thick" w:color="131313"/>
        </w:rPr>
        <w:t>III.</w:t>
      </w:r>
    </w:p>
    <w:p>
      <w:pPr>
        <w:pStyle w:val="Heading1"/>
        <w:numPr>
          <w:ilvl w:val="1"/>
          <w:numId w:val="2"/>
        </w:numPr>
        <w:tabs>
          <w:tab w:pos="1303" w:val="left" w:leader="none"/>
        </w:tabs>
        <w:spacing w:line="283" w:lineRule="exact" w:before="0" w:after="0"/>
        <w:ind w:left="1302" w:right="0" w:hanging="360"/>
        <w:jc w:val="left"/>
      </w:pPr>
      <w:r>
        <w:rPr/>
        <w:t>Какой  мирный договор  прекращается  данным документом?</w:t>
      </w:r>
      <w:r>
        <w:rPr>
          <w:spacing w:val="42"/>
        </w:rPr>
        <w:t> </w:t>
      </w:r>
      <w:r>
        <w:rPr>
          <w:u w:val="thick" w:color="131313"/>
        </w:rPr>
        <w:t>Кvчук-</w:t>
      </w:r>
    </w:p>
    <w:p>
      <w:pPr>
        <w:spacing w:before="35"/>
        <w:ind w:left="1302" w:right="0" w:firstLine="0"/>
        <w:jc w:val="left"/>
        <w:rPr>
          <w:sz w:val="27"/>
        </w:rPr>
      </w:pPr>
      <w:r>
        <w:rPr>
          <w:sz w:val="27"/>
          <w:u w:val="thick" w:color="131313"/>
        </w:rPr>
        <w:t>Кайнарджийский договор 1774 года.</w:t>
      </w:r>
    </w:p>
    <w:p>
      <w:pPr>
        <w:spacing w:line="266" w:lineRule="auto" w:before="30"/>
        <w:ind w:left="1295" w:right="391" w:hanging="352"/>
        <w:jc w:val="both"/>
        <w:rPr>
          <w:sz w:val="27"/>
        </w:rPr>
      </w:pPr>
      <w:r>
        <w:rPr>
          <w:position w:val="-4"/>
        </w:rPr>
        <w:drawing>
          <wp:inline distT="0" distB="0" distL="0" distR="0">
            <wp:extent cx="128015" cy="143255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</w:t>
      </w:r>
      <w:r>
        <w:rPr>
          <w:spacing w:val="7"/>
          <w:sz w:val="20"/>
        </w:rPr>
        <w:t> </w:t>
      </w:r>
      <w:r>
        <w:rPr>
          <w:sz w:val="27"/>
        </w:rPr>
        <w:t>Какое другое важнейшее внешнеполитическое событие произошло в год из- дания данного манифеста? </w:t>
      </w:r>
      <w:r>
        <w:rPr>
          <w:sz w:val="27"/>
          <w:u w:val="thick" w:color="282828"/>
        </w:rPr>
        <w:t>Установлен протекторат над Восточной Грузией</w:t>
      </w:r>
      <w:r>
        <w:rPr>
          <w:sz w:val="27"/>
        </w:rPr>
        <w:t> </w:t>
      </w:r>
      <w:r>
        <w:rPr>
          <w:sz w:val="27"/>
          <w:u w:val="thick" w:color="282828"/>
        </w:rPr>
        <w:t>по Георгиевскомv 1783</w:t>
      </w:r>
      <w:r>
        <w:rPr>
          <w:spacing w:val="-4"/>
          <w:sz w:val="27"/>
          <w:u w:val="thick" w:color="282828"/>
        </w:rPr>
        <w:t> </w:t>
      </w:r>
      <w:r>
        <w:rPr>
          <w:sz w:val="27"/>
          <w:u w:val="thick" w:color="282828"/>
        </w:rPr>
        <w:t>года.</w:t>
      </w:r>
    </w:p>
    <w:p>
      <w:pPr>
        <w:spacing w:line="266" w:lineRule="auto" w:before="0"/>
        <w:ind w:left="1297" w:right="327" w:hanging="359"/>
        <w:jc w:val="left"/>
        <w:rPr>
          <w:sz w:val="27"/>
        </w:rPr>
      </w:pPr>
      <w:r>
        <w:rPr>
          <w:sz w:val="27"/>
        </w:rPr>
        <w:t>4) Еакие права жителям  Крыма  гарантируются  по данному документу?</w:t>
      </w:r>
      <w:r>
        <w:rPr>
          <w:sz w:val="27"/>
          <w:u w:val="thick" w:color="282828"/>
        </w:rPr>
        <w:t> Равенство с другими подданными соответствvющих сословий Империи, сво-</w:t>
      </w:r>
      <w:r>
        <w:rPr>
          <w:position w:val="2"/>
          <w:sz w:val="27"/>
          <w:u w:val="thick" w:color="282828"/>
        </w:rPr>
        <w:t> бода  вероисповедания, защита  личности  и и </w:t>
      </w:r>
      <w:r>
        <w:rPr>
          <w:sz w:val="27"/>
          <w:u w:val="thick" w:color="282828"/>
        </w:rPr>
        <w:t>v</w:t>
      </w:r>
      <w:r>
        <w:rPr>
          <w:position w:val="2"/>
          <w:sz w:val="27"/>
          <w:u w:val="thick" w:color="282828"/>
        </w:rPr>
        <w:t>щества.</w:t>
      </w:r>
    </w:p>
    <w:p>
      <w:pPr>
        <w:pStyle w:val="BodyText"/>
        <w:spacing w:before="8"/>
        <w:rPr>
          <w:sz w:val="16"/>
        </w:rPr>
      </w:pPr>
    </w:p>
    <w:p>
      <w:pPr>
        <w:spacing w:line="302" w:lineRule="exact" w:before="89"/>
        <w:ind w:left="236" w:right="0" w:firstLine="0"/>
        <w:jc w:val="left"/>
        <w:rPr>
          <w:sz w:val="27"/>
        </w:rPr>
      </w:pPr>
      <w:r>
        <w:rPr>
          <w:sz w:val="27"/>
        </w:rPr>
        <w:t>Задание 10. Эссе. Максимальная  оценка  20 баллов.</w:t>
      </w:r>
    </w:p>
    <w:p>
      <w:pPr>
        <w:spacing w:line="225" w:lineRule="auto" w:before="9"/>
        <w:ind w:left="234" w:right="327" w:hanging="2"/>
        <w:jc w:val="left"/>
        <w:rPr>
          <w:sz w:val="27"/>
        </w:rPr>
      </w:pPr>
      <w:r>
        <w:rPr>
          <w:sz w:val="27"/>
        </w:rPr>
        <w:t>При</w:t>
      </w:r>
      <w:r>
        <w:rPr>
          <w:spacing w:val="-37"/>
          <w:sz w:val="27"/>
        </w:rPr>
        <w:t> </w:t>
      </w:r>
      <w:r>
        <w:rPr>
          <w:sz w:val="27"/>
        </w:rPr>
        <w:t>написании</w:t>
      </w:r>
      <w:r>
        <w:rPr>
          <w:spacing w:val="-28"/>
          <w:sz w:val="27"/>
        </w:rPr>
        <w:t> </w:t>
      </w:r>
      <w:r>
        <w:rPr>
          <w:sz w:val="27"/>
        </w:rPr>
        <w:t>работы</w:t>
      </w:r>
      <w:r>
        <w:rPr>
          <w:spacing w:val="-35"/>
          <w:sz w:val="27"/>
        </w:rPr>
        <w:t> </w:t>
      </w:r>
      <w:r>
        <w:rPr>
          <w:sz w:val="27"/>
        </w:rPr>
        <w:t>постарайтесь</w:t>
      </w:r>
      <w:r>
        <w:rPr>
          <w:spacing w:val="-27"/>
          <w:sz w:val="27"/>
        </w:rPr>
        <w:t> </w:t>
      </w:r>
      <w:r>
        <w:rPr>
          <w:sz w:val="27"/>
        </w:rPr>
        <w:t>исходить</w:t>
      </w:r>
      <w:r>
        <w:rPr>
          <w:spacing w:val="-31"/>
          <w:sz w:val="27"/>
        </w:rPr>
        <w:t> </w:t>
      </w:r>
      <w:r>
        <w:rPr>
          <w:sz w:val="27"/>
        </w:rPr>
        <w:t>из</w:t>
      </w:r>
      <w:r>
        <w:rPr>
          <w:spacing w:val="-41"/>
          <w:sz w:val="27"/>
        </w:rPr>
        <w:t> </w:t>
      </w:r>
      <w:r>
        <w:rPr>
          <w:sz w:val="27"/>
        </w:rPr>
        <w:t>того,</w:t>
      </w:r>
      <w:r>
        <w:rPr>
          <w:spacing w:val="-36"/>
          <w:sz w:val="27"/>
        </w:rPr>
        <w:t> </w:t>
      </w:r>
      <w:r>
        <w:rPr>
          <w:sz w:val="27"/>
        </w:rPr>
        <w:t>что</w:t>
      </w:r>
      <w:r>
        <w:rPr>
          <w:spacing w:val="-39"/>
          <w:sz w:val="27"/>
        </w:rPr>
        <w:t> </w:t>
      </w:r>
      <w:r>
        <w:rPr>
          <w:sz w:val="27"/>
        </w:rPr>
        <w:t>Жюри,</w:t>
      </w:r>
      <w:r>
        <w:rPr>
          <w:spacing w:val="-33"/>
          <w:sz w:val="27"/>
        </w:rPr>
        <w:t> </w:t>
      </w:r>
      <w:r>
        <w:rPr>
          <w:sz w:val="27"/>
        </w:rPr>
        <w:t>оценивая</w:t>
      </w:r>
      <w:r>
        <w:rPr>
          <w:spacing w:val="-30"/>
          <w:sz w:val="27"/>
        </w:rPr>
        <w:t> </w:t>
      </w:r>
      <w:r>
        <w:rPr>
          <w:sz w:val="27"/>
        </w:rPr>
        <w:t>Ваше</w:t>
      </w:r>
      <w:r>
        <w:rPr>
          <w:spacing w:val="-36"/>
          <w:sz w:val="27"/>
        </w:rPr>
        <w:t> </w:t>
      </w:r>
      <w:r>
        <w:rPr>
          <w:sz w:val="27"/>
        </w:rPr>
        <w:t>эссе,</w:t>
      </w:r>
      <w:r>
        <w:rPr>
          <w:spacing w:val="-38"/>
          <w:sz w:val="27"/>
        </w:rPr>
        <w:t> </w:t>
      </w:r>
      <w:r>
        <w:rPr>
          <w:sz w:val="27"/>
        </w:rPr>
        <w:t>бу- </w:t>
      </w:r>
      <w:r>
        <w:rPr>
          <w:w w:val="95"/>
          <w:sz w:val="27"/>
        </w:rPr>
        <w:t>дет руководствоваться следующими</w:t>
      </w:r>
      <w:r>
        <w:rPr>
          <w:spacing w:val="31"/>
          <w:w w:val="95"/>
          <w:sz w:val="27"/>
        </w:rPr>
        <w:t> </w:t>
      </w:r>
      <w:r>
        <w:rPr>
          <w:w w:val="95"/>
          <w:sz w:val="27"/>
        </w:rPr>
        <w:t>критериями: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40" w:lineRule="auto" w:before="202" w:after="0"/>
        <w:ind w:left="231" w:right="384" w:firstLine="5"/>
        <w:jc w:val="left"/>
        <w:rPr>
          <w:sz w:val="26"/>
        </w:rPr>
      </w:pPr>
      <w:r>
        <w:rPr>
          <w:sz w:val="26"/>
        </w:rPr>
        <w:t>Обоснованность выбора темы (объяснение выбора темы и задач, которые ставит перед собой в своей работе участник). Оценивается вводная часть к работе - не более 5 баллов. Требуется внятное оригинальное объяснение, демонстрирующее заинтересованность в</w:t>
      </w:r>
      <w:r>
        <w:rPr>
          <w:spacing w:val="-16"/>
          <w:sz w:val="26"/>
        </w:rPr>
        <w:t> </w:t>
      </w:r>
      <w:r>
        <w:rPr>
          <w:sz w:val="26"/>
        </w:rPr>
        <w:t>те- ме (2), и четкая постановка задач работы, исходя из понимания смысла высказывания (должно быть сформулировано 4 задачи)</w:t>
      </w:r>
      <w:r>
        <w:rPr>
          <w:spacing w:val="-19"/>
          <w:sz w:val="26"/>
        </w:rPr>
        <w:t> </w:t>
      </w:r>
      <w:r>
        <w:rPr>
          <w:sz w:val="26"/>
        </w:rPr>
        <w:t>(3).</w:t>
      </w:r>
    </w:p>
    <w:p>
      <w:pPr>
        <w:pStyle w:val="ListParagraph"/>
        <w:numPr>
          <w:ilvl w:val="0"/>
          <w:numId w:val="3"/>
        </w:numPr>
        <w:tabs>
          <w:tab w:pos="498" w:val="left" w:leader="none"/>
        </w:tabs>
        <w:spacing w:line="242" w:lineRule="auto" w:before="0" w:after="0"/>
        <w:ind w:left="232" w:right="4279" w:firstLine="0"/>
        <w:jc w:val="left"/>
        <w:rPr>
          <w:sz w:val="26"/>
        </w:rPr>
      </w:pPr>
      <w:r>
        <w:rPr>
          <w:sz w:val="26"/>
        </w:rPr>
        <w:t>Оценка основной части к работе (макс. 12 баллов): При оценке каждой из выделенных задач</w:t>
      </w:r>
      <w:r>
        <w:rPr>
          <w:spacing w:val="-45"/>
          <w:sz w:val="26"/>
        </w:rPr>
        <w:t> </w:t>
      </w:r>
      <w:r>
        <w:rPr>
          <w:sz w:val="26"/>
        </w:rPr>
        <w:t>учитываются: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94" w:lineRule="exact" w:before="1" w:after="0"/>
        <w:ind w:left="231" w:right="0" w:firstLine="5"/>
        <w:jc w:val="left"/>
        <w:rPr>
          <w:sz w:val="26"/>
        </w:rPr>
      </w:pPr>
      <w:r>
        <w:rPr>
          <w:sz w:val="26"/>
        </w:rPr>
        <w:t>- грамотность использования исторических фактов и терминов</w:t>
      </w:r>
      <w:r>
        <w:rPr>
          <w:spacing w:val="-14"/>
          <w:sz w:val="26"/>
        </w:rPr>
        <w:t> </w:t>
      </w:r>
      <w:r>
        <w:rPr>
          <w:sz w:val="26"/>
        </w:rPr>
        <w:t>(3);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98" w:lineRule="exact" w:before="0" w:after="0"/>
        <w:ind w:left="498" w:right="0" w:hanging="266"/>
        <w:jc w:val="left"/>
        <w:rPr>
          <w:sz w:val="26"/>
        </w:rPr>
      </w:pPr>
      <w:r>
        <w:rPr>
          <w:w w:val="90"/>
          <w:sz w:val="26"/>
        </w:rPr>
        <w:t>—</w:t>
      </w:r>
      <w:r>
        <w:rPr>
          <w:spacing w:val="-46"/>
          <w:w w:val="90"/>
          <w:sz w:val="26"/>
        </w:rPr>
        <w:t> </w:t>
      </w:r>
      <w:r>
        <w:rPr>
          <w:sz w:val="26"/>
        </w:rPr>
        <w:t>аргументированность</w:t>
      </w:r>
      <w:r>
        <w:rPr>
          <w:spacing w:val="-41"/>
          <w:sz w:val="26"/>
        </w:rPr>
        <w:t> </w:t>
      </w:r>
      <w:r>
        <w:rPr>
          <w:sz w:val="26"/>
        </w:rPr>
        <w:t>авторской</w:t>
      </w:r>
      <w:r>
        <w:rPr>
          <w:spacing w:val="-34"/>
          <w:sz w:val="26"/>
        </w:rPr>
        <w:t> </w:t>
      </w:r>
      <w:r>
        <w:rPr>
          <w:sz w:val="26"/>
        </w:rPr>
        <w:t>позиции</w:t>
      </w:r>
      <w:r>
        <w:rPr>
          <w:spacing w:val="-30"/>
          <w:sz w:val="26"/>
        </w:rPr>
        <w:t> </w:t>
      </w:r>
      <w:r>
        <w:rPr>
          <w:sz w:val="26"/>
        </w:rPr>
        <w:t>(3).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40" w:lineRule="auto" w:before="4" w:after="0"/>
        <w:ind w:left="231" w:right="461" w:firstLine="5"/>
        <w:jc w:val="left"/>
        <w:rPr>
          <w:sz w:val="26"/>
        </w:rPr>
      </w:pPr>
      <w:r>
        <w:rPr>
          <w:sz w:val="26"/>
        </w:rPr>
        <w:t>- творческий характер восприятия темы, ее осмысления. Требуется ярко выраженная личная позиция, заинтересованность в теме, оригинальные (имеющие право на</w:t>
      </w:r>
      <w:r>
        <w:rPr>
          <w:spacing w:val="-33"/>
          <w:sz w:val="26"/>
        </w:rPr>
        <w:t> </w:t>
      </w:r>
      <w:r>
        <w:rPr>
          <w:sz w:val="26"/>
        </w:rPr>
        <w:t>существо- вание, исходя из фактов и историографии) мысли, задачи и пути их решения (2). Работа написана хорошим литературным языком с учетом всех жанровых особенностей эссе</w:t>
      </w:r>
      <w:r>
        <w:rPr>
          <w:spacing w:val="-22"/>
          <w:sz w:val="26"/>
        </w:rPr>
        <w:t> </w:t>
      </w:r>
      <w:r>
        <w:rPr>
          <w:sz w:val="26"/>
        </w:rPr>
        <w:t>(2).</w:t>
      </w:r>
    </w:p>
    <w:p>
      <w:pPr>
        <w:pStyle w:val="ListParagraph"/>
        <w:numPr>
          <w:ilvl w:val="0"/>
          <w:numId w:val="4"/>
        </w:numPr>
        <w:tabs>
          <w:tab w:pos="496" w:val="left" w:leader="none"/>
        </w:tabs>
        <w:spacing w:line="297" w:lineRule="exact" w:before="0" w:after="0"/>
        <w:ind w:left="495" w:right="0" w:hanging="262"/>
        <w:jc w:val="left"/>
        <w:rPr>
          <w:sz w:val="26"/>
        </w:rPr>
      </w:pPr>
      <w:r>
        <w:rPr>
          <w:sz w:val="26"/>
        </w:rPr>
        <w:t>- знание различных точек зрения по избранному вопросу</w:t>
      </w:r>
      <w:r>
        <w:rPr>
          <w:spacing w:val="-20"/>
          <w:sz w:val="26"/>
        </w:rPr>
        <w:t> </w:t>
      </w:r>
      <w:r>
        <w:rPr>
          <w:sz w:val="26"/>
        </w:rPr>
        <w:t>(2).</w:t>
      </w:r>
    </w:p>
    <w:p>
      <w:pPr>
        <w:pStyle w:val="BodyText"/>
        <w:spacing w:line="242" w:lineRule="auto"/>
        <w:ind w:left="231" w:right="122"/>
      </w:pPr>
      <w:r>
        <w:rPr/>
        <w:t>3. Умение автора делать конкретные выводы по сути своей позиции, исходя из смысла вы- сказывания и задач, сформулированных во введении. Оценивается заключение к работе </w:t>
      </w:r>
      <w:r>
        <w:rPr>
          <w:w w:val="90"/>
        </w:rPr>
        <w:t>— </w:t>
      </w:r>
      <w:r>
        <w:rPr/>
        <w:t>не более 3 баллов.</w:t>
      </w:r>
    </w:p>
    <w:sectPr>
      <w:pgSz w:w="11910" w:h="16840"/>
      <w:pgMar w:top="560" w:bottom="280" w:left="9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231" w:hanging="260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0"/>
      <w:numFmt w:val="bullet"/>
      <w:lvlText w:val="•"/>
      <w:lvlJc w:val="left"/>
      <w:pPr>
        <w:ind w:left="1282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4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7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9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2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4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6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9" w:hanging="2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1" w:hanging="262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0"/>
      <w:numFmt w:val="bullet"/>
      <w:lvlText w:val="•"/>
      <w:lvlJc w:val="left"/>
      <w:pPr>
        <w:ind w:left="128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4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7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9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5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4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6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79" w:hanging="26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2" w:hanging="271"/>
        <w:jc w:val="left"/>
      </w:pPr>
      <w:rPr>
        <w:rFonts w:hint="default" w:ascii="Times New Roman" w:hAnsi="Times New Roman" w:eastAsia="Times New Roman" w:cs="Times New Roman"/>
        <w:w w:val="96"/>
        <w:sz w:val="26"/>
        <w:szCs w:val="26"/>
      </w:rPr>
    </w:lvl>
    <w:lvl w:ilvl="1">
      <w:start w:val="1"/>
      <w:numFmt w:val="decimal"/>
      <w:lvlText w:val="%2)"/>
      <w:lvlJc w:val="left"/>
      <w:pPr>
        <w:ind w:left="1295" w:hanging="371"/>
        <w:jc w:val="left"/>
      </w:pPr>
      <w:rPr>
        <w:rFonts w:hint="default" w:ascii="Times New Roman" w:hAnsi="Times New Roman" w:eastAsia="Times New Roman" w:cs="Times New Roman"/>
        <w:w w:val="105"/>
        <w:sz w:val="26"/>
        <w:szCs w:val="26"/>
      </w:rPr>
    </w:lvl>
    <w:lvl w:ilvl="2">
      <w:start w:val="0"/>
      <w:numFmt w:val="bullet"/>
      <w:lvlText w:val="•"/>
      <w:lvlJc w:val="left"/>
      <w:pPr>
        <w:ind w:left="2340" w:hanging="3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0" w:hanging="3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21" w:hanging="3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1" w:hanging="3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2" w:hanging="3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2" w:hanging="3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83" w:hanging="37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12" w:hanging="47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" w:hanging="474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</w:rPr>
    </w:lvl>
    <w:lvl w:ilvl="2">
      <w:start w:val="1"/>
      <w:numFmt w:val="decimal"/>
      <w:lvlText w:val="%3."/>
      <w:lvlJc w:val="left"/>
      <w:pPr>
        <w:ind w:left="1133" w:hanging="357"/>
        <w:jc w:val="left"/>
      </w:pPr>
      <w:rPr>
        <w:rFonts w:hint="default"/>
        <w:w w:val="96"/>
      </w:rPr>
    </w:lvl>
    <w:lvl w:ilvl="3">
      <w:start w:val="0"/>
      <w:numFmt w:val="bullet"/>
      <w:lvlText w:val="•"/>
      <w:lvlJc w:val="left"/>
      <w:pPr>
        <w:ind w:left="3305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8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0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3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6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8" w:hanging="35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415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231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terms:created xsi:type="dcterms:W3CDTF">2018-02-25T11:15:06Z</dcterms:created>
  <dcterms:modified xsi:type="dcterms:W3CDTF">2018-02-25T11:15:06Z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