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8E" w:rsidRDefault="000A0F6C">
      <w:pPr>
        <w:pStyle w:val="a3"/>
        <w:spacing w:before="30"/>
        <w:ind w:left="211" w:right="398"/>
        <w:jc w:val="center"/>
      </w:pPr>
      <w:bookmarkStart w:id="0" w:name="_GoBack"/>
      <w:bookmarkEnd w:id="0"/>
      <w:r>
        <w:t>ЕГЭ 2018. Математика  Базовый уровень.  Типовые  тестовые задания.</w:t>
      </w:r>
    </w:p>
    <w:p w:rsidR="00EA628E" w:rsidRDefault="000A0F6C">
      <w:pPr>
        <w:pStyle w:val="a3"/>
        <w:spacing w:before="186" w:line="405" w:lineRule="auto"/>
        <w:ind w:left="2252" w:right="2429"/>
        <w:jc w:val="center"/>
      </w:pPr>
      <w:r>
        <w:rPr>
          <w:w w:val="105"/>
        </w:rPr>
        <w:t>14</w:t>
      </w:r>
      <w:r>
        <w:rPr>
          <w:spacing w:val="-35"/>
          <w:w w:val="105"/>
        </w:rPr>
        <w:t xml:space="preserve"> </w:t>
      </w:r>
      <w:r>
        <w:rPr>
          <w:w w:val="105"/>
        </w:rPr>
        <w:t>вариантов</w:t>
      </w:r>
      <w:r>
        <w:rPr>
          <w:spacing w:val="-21"/>
          <w:w w:val="105"/>
        </w:rPr>
        <w:t xml:space="preserve"> </w:t>
      </w:r>
      <w:r>
        <w:rPr>
          <w:w w:val="105"/>
        </w:rPr>
        <w:t>заданий.</w:t>
      </w:r>
      <w:r>
        <w:rPr>
          <w:spacing w:val="-23"/>
          <w:w w:val="105"/>
        </w:rPr>
        <w:t xml:space="preserve"> </w:t>
      </w:r>
      <w:r>
        <w:rPr>
          <w:w w:val="105"/>
        </w:rPr>
        <w:t>Ященко</w:t>
      </w:r>
      <w:r>
        <w:rPr>
          <w:spacing w:val="-31"/>
          <w:w w:val="105"/>
        </w:rPr>
        <w:t xml:space="preserve"> </w:t>
      </w:r>
      <w:r>
        <w:rPr>
          <w:w w:val="105"/>
        </w:rPr>
        <w:t>И.В.</w:t>
      </w:r>
      <w:r>
        <w:rPr>
          <w:w w:val="105"/>
          <w:u w:val="single" w:color="0F0F0F"/>
        </w:rPr>
        <w:t xml:space="preserve"> ВАРИАНТ  </w:t>
      </w:r>
      <w:r>
        <w:rPr>
          <w:spacing w:val="51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5</w:t>
      </w:r>
    </w:p>
    <w:p w:rsidR="00EA628E" w:rsidRDefault="000A0F6C">
      <w:pPr>
        <w:spacing w:line="304" w:lineRule="exact"/>
        <w:ind w:left="196" w:right="398"/>
        <w:jc w:val="center"/>
        <w:rPr>
          <w:i/>
          <w:sz w:val="29"/>
        </w:rPr>
      </w:pPr>
      <w:r>
        <w:rPr>
          <w:i/>
          <w:sz w:val="29"/>
        </w:rPr>
        <w:t>Решение: Миннебаева Тансылу Фаритовна</w:t>
      </w:r>
    </w:p>
    <w:p w:rsidR="00EA628E" w:rsidRDefault="000A0F6C">
      <w:pPr>
        <w:spacing w:before="178"/>
        <w:ind w:left="211" w:right="391"/>
        <w:jc w:val="center"/>
        <w:rPr>
          <w:i/>
          <w:sz w:val="28"/>
        </w:rPr>
      </w:pPr>
      <w:r>
        <w:rPr>
          <w:i/>
          <w:color w:val="0362BF"/>
          <w:w w:val="105"/>
          <w:sz w:val="28"/>
          <w:u w:val="single" w:color="0360BF"/>
        </w:rPr>
        <w:t>http://onIyege.ru/</w:t>
      </w:r>
    </w:p>
    <w:p w:rsidR="00EA628E" w:rsidRDefault="000A0F6C">
      <w:pPr>
        <w:pStyle w:val="a4"/>
        <w:numPr>
          <w:ilvl w:val="0"/>
          <w:numId w:val="3"/>
        </w:numPr>
        <w:tabs>
          <w:tab w:val="left" w:pos="384"/>
        </w:tabs>
        <w:spacing w:before="185"/>
        <w:ind w:hanging="1"/>
        <w:rPr>
          <w:sz w:val="28"/>
        </w:rPr>
      </w:pPr>
      <w:r>
        <w:rPr>
          <w:sz w:val="28"/>
        </w:rPr>
        <w:t>2 и 4, в этих предложениях выражена вся суть</w:t>
      </w:r>
      <w:r>
        <w:rPr>
          <w:spacing w:val="-16"/>
          <w:sz w:val="28"/>
        </w:rPr>
        <w:t xml:space="preserve"> </w:t>
      </w:r>
      <w:r>
        <w:rPr>
          <w:sz w:val="28"/>
        </w:rPr>
        <w:t>текста.</w:t>
      </w:r>
    </w:p>
    <w:p w:rsidR="00EA628E" w:rsidRDefault="000A0F6C">
      <w:pPr>
        <w:pStyle w:val="a4"/>
        <w:numPr>
          <w:ilvl w:val="0"/>
          <w:numId w:val="3"/>
        </w:numPr>
        <w:tabs>
          <w:tab w:val="left" w:pos="386"/>
        </w:tabs>
        <w:spacing w:before="190"/>
        <w:ind w:left="385" w:hanging="271"/>
        <w:rPr>
          <w:sz w:val="28"/>
        </w:rPr>
      </w:pPr>
      <w:r>
        <w:rPr>
          <w:sz w:val="28"/>
        </w:rPr>
        <w:t>Но, так как другие ответы не подходят в данном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случае.</w:t>
      </w:r>
    </w:p>
    <w:p w:rsidR="00EA628E" w:rsidRDefault="000A0F6C">
      <w:pPr>
        <w:pStyle w:val="a4"/>
        <w:numPr>
          <w:ilvl w:val="0"/>
          <w:numId w:val="3"/>
        </w:numPr>
        <w:tabs>
          <w:tab w:val="left" w:pos="388"/>
        </w:tabs>
        <w:spacing w:line="259" w:lineRule="auto"/>
        <w:ind w:right="108" w:hanging="1"/>
        <w:rPr>
          <w:sz w:val="28"/>
        </w:rPr>
      </w:pPr>
      <w:r>
        <w:rPr>
          <w:sz w:val="28"/>
        </w:rPr>
        <w:t>4, так как в этом случае слово культура употреблено в значении</w:t>
      </w:r>
      <w:r>
        <w:rPr>
          <w:spacing w:val="-34"/>
          <w:sz w:val="28"/>
        </w:rPr>
        <w:t xml:space="preserve"> </w:t>
      </w:r>
      <w:r>
        <w:rPr>
          <w:sz w:val="28"/>
        </w:rPr>
        <w:t>чего-то духовного и</w:t>
      </w:r>
      <w:r>
        <w:rPr>
          <w:spacing w:val="-18"/>
          <w:sz w:val="28"/>
        </w:rPr>
        <w:t xml:space="preserve"> </w:t>
      </w:r>
      <w:r>
        <w:rPr>
          <w:sz w:val="28"/>
        </w:rPr>
        <w:t>т.д.</w:t>
      </w:r>
    </w:p>
    <w:p w:rsidR="00EA628E" w:rsidRDefault="000A0F6C">
      <w:pPr>
        <w:pStyle w:val="a4"/>
        <w:numPr>
          <w:ilvl w:val="0"/>
          <w:numId w:val="3"/>
        </w:numPr>
        <w:tabs>
          <w:tab w:val="left" w:pos="384"/>
        </w:tabs>
        <w:spacing w:before="168"/>
        <w:ind w:left="383" w:hanging="269"/>
        <w:rPr>
          <w:sz w:val="28"/>
        </w:rPr>
      </w:pPr>
      <w:r>
        <w:rPr>
          <w:sz w:val="28"/>
        </w:rPr>
        <w:t>начался, правильный вариант ударения</w:t>
      </w:r>
      <w:r>
        <w:rPr>
          <w:spacing w:val="5"/>
          <w:sz w:val="28"/>
        </w:rPr>
        <w:t xml:space="preserve"> </w:t>
      </w:r>
      <w:r>
        <w:rPr>
          <w:sz w:val="28"/>
        </w:rPr>
        <w:t>началсЯ.</w:t>
      </w:r>
    </w:p>
    <w:p w:rsidR="00EA628E" w:rsidRDefault="000A0F6C">
      <w:pPr>
        <w:pStyle w:val="a4"/>
        <w:numPr>
          <w:ilvl w:val="0"/>
          <w:numId w:val="3"/>
        </w:numPr>
        <w:tabs>
          <w:tab w:val="left" w:pos="400"/>
        </w:tabs>
        <w:spacing w:before="185"/>
        <w:ind w:left="399" w:hanging="283"/>
        <w:rPr>
          <w:sz w:val="28"/>
        </w:rPr>
      </w:pPr>
      <w:r>
        <w:rPr>
          <w:sz w:val="28"/>
        </w:rPr>
        <w:t>благодарственного, так как письмо не может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благодарным</w:t>
      </w:r>
      <w:r>
        <w:rPr>
          <w:sz w:val="28"/>
        </w:rPr>
        <w:t>.</w:t>
      </w:r>
    </w:p>
    <w:p w:rsidR="00EA628E" w:rsidRDefault="000A0F6C">
      <w:pPr>
        <w:pStyle w:val="a4"/>
        <w:numPr>
          <w:ilvl w:val="0"/>
          <w:numId w:val="3"/>
        </w:numPr>
        <w:tabs>
          <w:tab w:val="left" w:pos="448"/>
        </w:tabs>
        <w:spacing w:before="185" w:line="367" w:lineRule="auto"/>
        <w:ind w:left="116" w:right="3105" w:hanging="1"/>
        <w:rPr>
          <w:sz w:val="28"/>
        </w:rPr>
      </w:pPr>
      <w:r>
        <w:rPr>
          <w:sz w:val="28"/>
        </w:rPr>
        <w:t>четырьмястами, не правильная форма слова. 7.</w:t>
      </w:r>
      <w:r>
        <w:rPr>
          <w:spacing w:val="-19"/>
          <w:sz w:val="28"/>
        </w:rPr>
        <w:t xml:space="preserve"> </w:t>
      </w:r>
      <w:r>
        <w:rPr>
          <w:sz w:val="28"/>
        </w:rPr>
        <w:t>78235</w:t>
      </w:r>
    </w:p>
    <w:p w:rsidR="00EA628E" w:rsidRDefault="000A0F6C">
      <w:pPr>
        <w:pStyle w:val="a3"/>
        <w:spacing w:before="0" w:line="266" w:lineRule="auto"/>
        <w:ind w:left="114" w:firstLine="1"/>
      </w:pPr>
      <w:r>
        <w:t>А-согласованное приложение в данном — предложении- это название произведения, и оно употреблено не верно.</w:t>
      </w:r>
    </w:p>
    <w:p w:rsidR="00EA628E" w:rsidRDefault="000A0F6C">
      <w:pPr>
        <w:pStyle w:val="a3"/>
        <w:spacing w:before="149"/>
        <w:ind w:left="116"/>
      </w:pPr>
      <w:r>
        <w:t>Б-ошибка в построении причастного оборота.</w:t>
      </w:r>
    </w:p>
    <w:p w:rsidR="00EA628E" w:rsidRDefault="000A0F6C">
      <w:pPr>
        <w:pStyle w:val="a3"/>
        <w:ind w:left="116"/>
      </w:pPr>
      <w:r>
        <w:t>B- однородные члены употреблены неправильно, у них разная форма.</w:t>
      </w:r>
    </w:p>
    <w:p w:rsidR="00EA628E" w:rsidRDefault="000A0F6C">
      <w:pPr>
        <w:spacing w:before="205"/>
        <w:ind w:left="117"/>
        <w:rPr>
          <w:sz w:val="27"/>
        </w:rPr>
      </w:pPr>
      <w:r>
        <w:rPr>
          <w:sz w:val="27"/>
        </w:rPr>
        <w:t>Г-не  правильно  построена  косвенная речь</w:t>
      </w:r>
    </w:p>
    <w:p w:rsidR="00EA628E" w:rsidRDefault="000A0F6C">
      <w:pPr>
        <w:pStyle w:val="a3"/>
        <w:spacing w:before="184" w:line="259" w:lineRule="auto"/>
        <w:ind w:left="114" w:firstLine="1"/>
      </w:pPr>
      <w:r>
        <w:t>Д- в первой части глагол в прошедшем времени, во второй части глагол в настоящем времени.</w:t>
      </w:r>
    </w:p>
    <w:p w:rsidR="00EA628E" w:rsidRDefault="000A0F6C">
      <w:pPr>
        <w:pStyle w:val="a4"/>
        <w:numPr>
          <w:ilvl w:val="0"/>
          <w:numId w:val="2"/>
        </w:numPr>
        <w:tabs>
          <w:tab w:val="left" w:pos="446"/>
        </w:tabs>
        <w:spacing w:before="163"/>
        <w:ind w:hanging="331"/>
        <w:rPr>
          <w:sz w:val="28"/>
        </w:rPr>
      </w:pPr>
      <w:r>
        <w:rPr>
          <w:sz w:val="28"/>
        </w:rPr>
        <w:t>разбирающийся, -бир- и —бер- они</w:t>
      </w:r>
      <w:r>
        <w:rPr>
          <w:spacing w:val="-42"/>
          <w:sz w:val="28"/>
        </w:rPr>
        <w:t xml:space="preserve"> </w:t>
      </w:r>
      <w:r>
        <w:rPr>
          <w:sz w:val="28"/>
        </w:rPr>
        <w:t>чередуются.</w:t>
      </w:r>
    </w:p>
    <w:p w:rsidR="00EA628E" w:rsidRDefault="000A0F6C">
      <w:pPr>
        <w:pStyle w:val="a4"/>
        <w:numPr>
          <w:ilvl w:val="0"/>
          <w:numId w:val="2"/>
        </w:numPr>
        <w:tabs>
          <w:tab w:val="left" w:pos="384"/>
        </w:tabs>
        <w:spacing w:before="186"/>
        <w:ind w:left="383" w:hanging="269"/>
        <w:rPr>
          <w:sz w:val="28"/>
        </w:rPr>
      </w:pPr>
      <w:r>
        <w:rPr>
          <w:sz w:val="28"/>
        </w:rPr>
        <w:t>расшить</w:t>
      </w:r>
      <w:r>
        <w:rPr>
          <w:spacing w:val="-24"/>
          <w:sz w:val="28"/>
        </w:rPr>
        <w:t xml:space="preserve"> </w:t>
      </w:r>
      <w:r>
        <w:rPr>
          <w:sz w:val="28"/>
        </w:rPr>
        <w:t>(прис</w:t>
      </w:r>
      <w:r>
        <w:rPr>
          <w:sz w:val="28"/>
        </w:rPr>
        <w:t>тавка</w:t>
      </w:r>
      <w:r>
        <w:rPr>
          <w:spacing w:val="-34"/>
          <w:sz w:val="28"/>
        </w:rPr>
        <w:t xml:space="preserve"> </w:t>
      </w:r>
      <w:r>
        <w:rPr>
          <w:sz w:val="28"/>
        </w:rPr>
        <w:t>—pac-)</w:t>
      </w:r>
      <w:r>
        <w:rPr>
          <w:spacing w:val="-32"/>
          <w:sz w:val="28"/>
        </w:rPr>
        <w:t xml:space="preserve"> </w:t>
      </w:r>
      <w:r>
        <w:rPr>
          <w:sz w:val="28"/>
        </w:rPr>
        <w:t>и</w:t>
      </w:r>
      <w:r>
        <w:rPr>
          <w:spacing w:val="-39"/>
          <w:sz w:val="28"/>
        </w:rPr>
        <w:t xml:space="preserve"> </w:t>
      </w:r>
      <w:r>
        <w:rPr>
          <w:sz w:val="28"/>
        </w:rPr>
        <w:t>несжатый</w:t>
      </w:r>
      <w:r>
        <w:rPr>
          <w:spacing w:val="-28"/>
          <w:sz w:val="28"/>
        </w:rPr>
        <w:t xml:space="preserve"> </w:t>
      </w:r>
      <w:r>
        <w:rPr>
          <w:sz w:val="28"/>
        </w:rPr>
        <w:t>(приставка</w:t>
      </w:r>
      <w:r>
        <w:rPr>
          <w:spacing w:val="-34"/>
          <w:sz w:val="28"/>
        </w:rPr>
        <w:t xml:space="preserve"> </w:t>
      </w:r>
      <w:r>
        <w:rPr>
          <w:sz w:val="28"/>
        </w:rPr>
        <w:t>—c-).</w:t>
      </w:r>
    </w:p>
    <w:p w:rsidR="00EA628E" w:rsidRDefault="000A0F6C">
      <w:pPr>
        <w:pStyle w:val="a4"/>
        <w:numPr>
          <w:ilvl w:val="0"/>
          <w:numId w:val="2"/>
        </w:numPr>
        <w:tabs>
          <w:tab w:val="left" w:pos="523"/>
        </w:tabs>
        <w:spacing w:before="186"/>
        <w:ind w:left="522" w:hanging="406"/>
        <w:rPr>
          <w:sz w:val="28"/>
        </w:rPr>
      </w:pPr>
      <w:r>
        <w:rPr>
          <w:w w:val="95"/>
          <w:sz w:val="28"/>
        </w:rPr>
        <w:t>посоветовать,  (суффикс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—ова-)</w:t>
      </w:r>
    </w:p>
    <w:p w:rsidR="00EA628E" w:rsidRDefault="000A0F6C">
      <w:pPr>
        <w:pStyle w:val="a4"/>
        <w:numPr>
          <w:ilvl w:val="0"/>
          <w:numId w:val="2"/>
        </w:numPr>
        <w:tabs>
          <w:tab w:val="left" w:pos="527"/>
        </w:tabs>
        <w:ind w:left="526" w:hanging="410"/>
        <w:rPr>
          <w:sz w:val="28"/>
        </w:rPr>
      </w:pPr>
      <w:r>
        <w:rPr>
          <w:sz w:val="28"/>
        </w:rPr>
        <w:t>сыплющийся</w:t>
      </w:r>
      <w:r>
        <w:rPr>
          <w:spacing w:val="-34"/>
          <w:sz w:val="28"/>
        </w:rPr>
        <w:t xml:space="preserve"> </w:t>
      </w:r>
      <w:r>
        <w:rPr>
          <w:sz w:val="28"/>
        </w:rPr>
        <w:t>(суффикс</w:t>
      </w:r>
      <w:r>
        <w:rPr>
          <w:spacing w:val="-42"/>
          <w:sz w:val="28"/>
        </w:rPr>
        <w:t xml:space="preserve"> </w:t>
      </w:r>
      <w:r>
        <w:rPr>
          <w:sz w:val="28"/>
        </w:rPr>
        <w:t>—ющ-)</w:t>
      </w:r>
    </w:p>
    <w:p w:rsidR="00EA628E" w:rsidRDefault="000A0F6C">
      <w:pPr>
        <w:pStyle w:val="a4"/>
        <w:numPr>
          <w:ilvl w:val="0"/>
          <w:numId w:val="2"/>
        </w:numPr>
        <w:tabs>
          <w:tab w:val="left" w:pos="523"/>
        </w:tabs>
        <w:spacing w:before="191"/>
        <w:ind w:left="522" w:hanging="406"/>
        <w:rPr>
          <w:sz w:val="28"/>
        </w:rPr>
      </w:pPr>
      <w:r>
        <w:rPr>
          <w:sz w:val="28"/>
        </w:rPr>
        <w:t>невдалеке</w:t>
      </w:r>
      <w:r>
        <w:rPr>
          <w:spacing w:val="-23"/>
          <w:sz w:val="28"/>
        </w:rPr>
        <w:t xml:space="preserve"> </w:t>
      </w:r>
      <w:r>
        <w:rPr>
          <w:sz w:val="28"/>
        </w:rPr>
        <w:t>(можно</w:t>
      </w:r>
      <w:r>
        <w:rPr>
          <w:spacing w:val="-22"/>
          <w:sz w:val="28"/>
        </w:rPr>
        <w:t xml:space="preserve"> </w:t>
      </w:r>
      <w:r>
        <w:rPr>
          <w:sz w:val="28"/>
        </w:rPr>
        <w:t>подобрать</w:t>
      </w:r>
      <w:r>
        <w:rPr>
          <w:spacing w:val="-21"/>
          <w:sz w:val="28"/>
        </w:rPr>
        <w:t xml:space="preserve"> </w:t>
      </w:r>
      <w:r>
        <w:rPr>
          <w:sz w:val="28"/>
        </w:rPr>
        <w:t>синоним</w:t>
      </w:r>
      <w:r>
        <w:rPr>
          <w:spacing w:val="-31"/>
          <w:sz w:val="28"/>
        </w:rPr>
        <w:t xml:space="preserve"> </w:t>
      </w:r>
      <w:r>
        <w:rPr>
          <w:sz w:val="28"/>
        </w:rPr>
        <w:t>—вблизи-)</w:t>
      </w:r>
    </w:p>
    <w:p w:rsidR="00EA628E" w:rsidRDefault="000A0F6C">
      <w:pPr>
        <w:pStyle w:val="a4"/>
        <w:numPr>
          <w:ilvl w:val="0"/>
          <w:numId w:val="2"/>
        </w:numPr>
        <w:tabs>
          <w:tab w:val="left" w:pos="533"/>
        </w:tabs>
        <w:spacing w:before="191"/>
        <w:ind w:left="532" w:hanging="416"/>
        <w:rPr>
          <w:sz w:val="28"/>
        </w:rPr>
      </w:pPr>
      <w:r>
        <w:rPr>
          <w:sz w:val="28"/>
        </w:rPr>
        <w:t>настолько и насколько пишутся</w:t>
      </w:r>
      <w:r>
        <w:rPr>
          <w:spacing w:val="55"/>
          <w:sz w:val="28"/>
        </w:rPr>
        <w:t xml:space="preserve"> </w:t>
      </w:r>
      <w:r>
        <w:rPr>
          <w:sz w:val="28"/>
        </w:rPr>
        <w:t>слитно.</w:t>
      </w:r>
    </w:p>
    <w:p w:rsidR="00EA628E" w:rsidRDefault="000A0F6C">
      <w:pPr>
        <w:pStyle w:val="a4"/>
        <w:numPr>
          <w:ilvl w:val="0"/>
          <w:numId w:val="2"/>
        </w:numPr>
        <w:tabs>
          <w:tab w:val="left" w:pos="535"/>
        </w:tabs>
        <w:ind w:left="534" w:hanging="418"/>
        <w:rPr>
          <w:sz w:val="28"/>
        </w:rPr>
      </w:pPr>
      <w:r>
        <w:rPr>
          <w:sz w:val="28"/>
        </w:rPr>
        <w:t>5(краткое</w:t>
      </w:r>
      <w:r>
        <w:rPr>
          <w:spacing w:val="-35"/>
          <w:sz w:val="28"/>
        </w:rPr>
        <w:t xml:space="preserve"> </w:t>
      </w:r>
      <w:r>
        <w:rPr>
          <w:sz w:val="28"/>
        </w:rPr>
        <w:t>причастие).</w:t>
      </w:r>
    </w:p>
    <w:p w:rsidR="00EA628E" w:rsidRDefault="000A0F6C">
      <w:pPr>
        <w:pStyle w:val="a4"/>
        <w:numPr>
          <w:ilvl w:val="0"/>
          <w:numId w:val="2"/>
        </w:numPr>
        <w:tabs>
          <w:tab w:val="left" w:pos="528"/>
        </w:tabs>
        <w:spacing w:before="190"/>
        <w:ind w:left="527" w:hanging="411"/>
        <w:rPr>
          <w:sz w:val="28"/>
        </w:rPr>
      </w:pPr>
      <w:r>
        <w:rPr>
          <w:sz w:val="28"/>
        </w:rPr>
        <w:t>2(сложное</w:t>
      </w:r>
      <w:r>
        <w:rPr>
          <w:spacing w:val="-32"/>
          <w:sz w:val="28"/>
        </w:rPr>
        <w:t xml:space="preserve"> </w:t>
      </w:r>
      <w:r>
        <w:rPr>
          <w:sz w:val="28"/>
        </w:rPr>
        <w:t>предложение)</w:t>
      </w:r>
    </w:p>
    <w:p w:rsidR="00EA628E" w:rsidRDefault="00EA628E">
      <w:pPr>
        <w:rPr>
          <w:sz w:val="28"/>
        </w:rPr>
        <w:sectPr w:rsidR="00EA628E">
          <w:type w:val="continuous"/>
          <w:pgSz w:w="11900" w:h="16840"/>
          <w:pgMar w:top="1100" w:right="1560" w:bottom="280" w:left="1300" w:header="720" w:footer="720" w:gutter="0"/>
          <w:cols w:space="720"/>
        </w:sectPr>
      </w:pPr>
    </w:p>
    <w:p w:rsidR="00EA628E" w:rsidRDefault="000A0F6C">
      <w:pPr>
        <w:pStyle w:val="a3"/>
        <w:spacing w:before="30"/>
        <w:ind w:left="553"/>
      </w:pPr>
      <w:r>
        <w:rPr>
          <w:w w:val="95"/>
        </w:rPr>
        <w:lastRenderedPageBreak/>
        <w:t>3(однородные   дополнения)</w:t>
      </w:r>
    </w:p>
    <w:p w:rsidR="00EA628E" w:rsidRDefault="000A0F6C">
      <w:pPr>
        <w:pStyle w:val="a4"/>
        <w:numPr>
          <w:ilvl w:val="0"/>
          <w:numId w:val="2"/>
        </w:numPr>
        <w:tabs>
          <w:tab w:val="left" w:pos="530"/>
        </w:tabs>
        <w:spacing w:before="186"/>
        <w:ind w:left="529" w:hanging="413"/>
        <w:rPr>
          <w:sz w:val="28"/>
        </w:rPr>
      </w:pPr>
      <w:r>
        <w:rPr>
          <w:sz w:val="28"/>
        </w:rPr>
        <w:t>14(причастный оборот выделяется</w:t>
      </w:r>
      <w:r>
        <w:rPr>
          <w:spacing w:val="-26"/>
          <w:sz w:val="28"/>
        </w:rPr>
        <w:t xml:space="preserve"> </w:t>
      </w:r>
      <w:r>
        <w:rPr>
          <w:sz w:val="28"/>
        </w:rPr>
        <w:t>запятыми)</w:t>
      </w:r>
    </w:p>
    <w:p w:rsidR="00EA628E" w:rsidRDefault="000A0F6C">
      <w:pPr>
        <w:pStyle w:val="a4"/>
        <w:numPr>
          <w:ilvl w:val="0"/>
          <w:numId w:val="2"/>
        </w:numPr>
        <w:tabs>
          <w:tab w:val="left" w:pos="530"/>
        </w:tabs>
        <w:spacing w:before="191"/>
        <w:ind w:left="529" w:hanging="413"/>
        <w:rPr>
          <w:sz w:val="28"/>
        </w:rPr>
      </w:pPr>
      <w:r>
        <w:rPr>
          <w:sz w:val="28"/>
        </w:rPr>
        <w:t>134 (все вводные слова выделяются</w:t>
      </w:r>
      <w:r>
        <w:rPr>
          <w:spacing w:val="-28"/>
          <w:sz w:val="28"/>
        </w:rPr>
        <w:t xml:space="preserve"> </w:t>
      </w:r>
      <w:r>
        <w:rPr>
          <w:sz w:val="28"/>
        </w:rPr>
        <w:t>запятыми).</w:t>
      </w:r>
    </w:p>
    <w:p w:rsidR="00EA628E" w:rsidRDefault="000A0F6C">
      <w:pPr>
        <w:pStyle w:val="a4"/>
        <w:numPr>
          <w:ilvl w:val="0"/>
          <w:numId w:val="2"/>
        </w:numPr>
        <w:tabs>
          <w:tab w:val="left" w:pos="528"/>
        </w:tabs>
        <w:ind w:left="527" w:hanging="411"/>
        <w:rPr>
          <w:sz w:val="28"/>
        </w:rPr>
      </w:pPr>
      <w:r>
        <w:rPr>
          <w:sz w:val="28"/>
        </w:rPr>
        <w:t>2 (сложное предложение, ставится</w:t>
      </w:r>
      <w:r>
        <w:rPr>
          <w:spacing w:val="-20"/>
          <w:sz w:val="28"/>
        </w:rPr>
        <w:t xml:space="preserve"> </w:t>
      </w:r>
      <w:r>
        <w:rPr>
          <w:sz w:val="28"/>
        </w:rPr>
        <w:t>запятая)</w:t>
      </w:r>
    </w:p>
    <w:p w:rsidR="00EA628E" w:rsidRDefault="000A0F6C">
      <w:pPr>
        <w:pStyle w:val="a3"/>
        <w:spacing w:before="186"/>
        <w:ind w:left="116"/>
      </w:pPr>
      <w:r>
        <w:t>19.24 (пояснение, поэтому выделяется запятыми)</w:t>
      </w:r>
    </w:p>
    <w:p w:rsidR="00EA628E" w:rsidRDefault="000A0F6C">
      <w:pPr>
        <w:pStyle w:val="a4"/>
        <w:numPr>
          <w:ilvl w:val="0"/>
          <w:numId w:val="1"/>
        </w:numPr>
        <w:tabs>
          <w:tab w:val="left" w:pos="523"/>
        </w:tabs>
        <w:spacing w:before="186"/>
        <w:ind w:firstLine="0"/>
        <w:rPr>
          <w:sz w:val="28"/>
        </w:rPr>
      </w:pPr>
      <w:r>
        <w:rPr>
          <w:sz w:val="28"/>
        </w:rPr>
        <w:t>вместе (т.к. там есть слово сочетаются они</w:t>
      </w:r>
      <w:r>
        <w:rPr>
          <w:spacing w:val="-11"/>
          <w:sz w:val="28"/>
        </w:rPr>
        <w:t xml:space="preserve"> </w:t>
      </w:r>
      <w:r>
        <w:rPr>
          <w:sz w:val="28"/>
        </w:rPr>
        <w:t>синонимы)</w:t>
      </w:r>
    </w:p>
    <w:p w:rsidR="00EA628E" w:rsidRDefault="000A0F6C">
      <w:pPr>
        <w:pStyle w:val="a4"/>
        <w:numPr>
          <w:ilvl w:val="0"/>
          <w:numId w:val="1"/>
        </w:numPr>
        <w:tabs>
          <w:tab w:val="left" w:pos="528"/>
        </w:tabs>
        <w:spacing w:before="186"/>
        <w:ind w:left="527" w:hanging="413"/>
        <w:rPr>
          <w:sz w:val="28"/>
        </w:rPr>
      </w:pPr>
      <w:r>
        <w:rPr>
          <w:sz w:val="28"/>
        </w:rPr>
        <w:t>24(только эти предложения соответствуют</w:t>
      </w:r>
      <w:r>
        <w:rPr>
          <w:spacing w:val="-23"/>
          <w:sz w:val="28"/>
        </w:rPr>
        <w:t xml:space="preserve"> </w:t>
      </w:r>
      <w:r>
        <w:rPr>
          <w:sz w:val="28"/>
        </w:rPr>
        <w:t>тексту)</w:t>
      </w:r>
    </w:p>
    <w:p w:rsidR="00EA628E" w:rsidRDefault="000A0F6C">
      <w:pPr>
        <w:pStyle w:val="a4"/>
        <w:numPr>
          <w:ilvl w:val="0"/>
          <w:numId w:val="1"/>
        </w:numPr>
        <w:tabs>
          <w:tab w:val="left" w:pos="528"/>
        </w:tabs>
        <w:spacing w:before="191"/>
        <w:ind w:left="527" w:hanging="413"/>
        <w:rPr>
          <w:sz w:val="28"/>
        </w:rPr>
      </w:pPr>
      <w:r>
        <w:rPr>
          <w:sz w:val="28"/>
        </w:rPr>
        <w:t>245 (1 и 3 являются не верными по</w:t>
      </w:r>
      <w:r>
        <w:rPr>
          <w:spacing w:val="-21"/>
          <w:sz w:val="28"/>
        </w:rPr>
        <w:t xml:space="preserve"> </w:t>
      </w:r>
      <w:r>
        <w:rPr>
          <w:sz w:val="28"/>
        </w:rPr>
        <w:t>тексту)</w:t>
      </w:r>
    </w:p>
    <w:p w:rsidR="00EA628E" w:rsidRDefault="000A0F6C">
      <w:pPr>
        <w:pStyle w:val="a4"/>
        <w:numPr>
          <w:ilvl w:val="0"/>
          <w:numId w:val="1"/>
        </w:numPr>
        <w:tabs>
          <w:tab w:val="left" w:pos="523"/>
        </w:tabs>
        <w:spacing w:before="191"/>
        <w:ind w:left="522"/>
        <w:rPr>
          <w:sz w:val="28"/>
        </w:rPr>
      </w:pPr>
      <w:r>
        <w:rPr>
          <w:sz w:val="28"/>
        </w:rPr>
        <w:t>не сводить глаз-</w:t>
      </w:r>
      <w:r>
        <w:rPr>
          <w:spacing w:val="10"/>
          <w:sz w:val="28"/>
        </w:rPr>
        <w:t xml:space="preserve"> </w:t>
      </w:r>
      <w:r>
        <w:rPr>
          <w:sz w:val="28"/>
        </w:rPr>
        <w:t>фразеологизм.</w:t>
      </w:r>
    </w:p>
    <w:p w:rsidR="00EA628E" w:rsidRDefault="000A0F6C">
      <w:pPr>
        <w:pStyle w:val="a4"/>
        <w:numPr>
          <w:ilvl w:val="0"/>
          <w:numId w:val="1"/>
        </w:numPr>
        <w:tabs>
          <w:tab w:val="left" w:pos="528"/>
        </w:tabs>
        <w:ind w:left="527" w:hanging="413"/>
        <w:rPr>
          <w:sz w:val="28"/>
        </w:rPr>
      </w:pPr>
      <w:r>
        <w:rPr>
          <w:sz w:val="28"/>
        </w:rPr>
        <w:t>21 связано с 20 предложением, там идет речь об</w:t>
      </w:r>
      <w:r>
        <w:rPr>
          <w:spacing w:val="-26"/>
          <w:sz w:val="28"/>
        </w:rPr>
        <w:t xml:space="preserve"> </w:t>
      </w:r>
      <w:r>
        <w:rPr>
          <w:sz w:val="28"/>
        </w:rPr>
        <w:t>одном.</w:t>
      </w:r>
    </w:p>
    <w:p w:rsidR="00EA628E" w:rsidRDefault="000A0F6C">
      <w:pPr>
        <w:pStyle w:val="a4"/>
        <w:numPr>
          <w:ilvl w:val="0"/>
          <w:numId w:val="1"/>
        </w:numPr>
        <w:tabs>
          <w:tab w:val="left" w:pos="530"/>
        </w:tabs>
        <w:spacing w:line="264" w:lineRule="auto"/>
        <w:ind w:right="117" w:firstLine="0"/>
        <w:rPr>
          <w:sz w:val="28"/>
        </w:rPr>
      </w:pPr>
      <w:r>
        <w:rPr>
          <w:sz w:val="28"/>
        </w:rPr>
        <w:t>1376 (Синтаксический параллелизм — это одинаковое построение нескольких предложен</w:t>
      </w:r>
      <w:r>
        <w:rPr>
          <w:sz w:val="28"/>
        </w:rPr>
        <w:t>ий, когда в одной последовательности</w:t>
      </w:r>
      <w:r>
        <w:rPr>
          <w:spacing w:val="-40"/>
          <w:sz w:val="28"/>
        </w:rPr>
        <w:t xml:space="preserve"> </w:t>
      </w:r>
      <w:r>
        <w:rPr>
          <w:sz w:val="28"/>
        </w:rPr>
        <w:t>расположены члены предложения, одинаково</w:t>
      </w:r>
      <w:r>
        <w:rPr>
          <w:spacing w:val="-41"/>
          <w:sz w:val="28"/>
        </w:rPr>
        <w:t xml:space="preserve"> </w:t>
      </w:r>
      <w:r>
        <w:rPr>
          <w:sz w:val="28"/>
        </w:rPr>
        <w:t>выраженные)</w:t>
      </w:r>
    </w:p>
    <w:sectPr w:rsidR="00EA628E">
      <w:pgSz w:w="11900" w:h="16840"/>
      <w:pgMar w:top="110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3D2C"/>
    <w:multiLevelType w:val="hybridMultilevel"/>
    <w:tmpl w:val="0AFCA986"/>
    <w:lvl w:ilvl="0" w:tplc="F7B0BAB6">
      <w:start w:val="1"/>
      <w:numFmt w:val="decimal"/>
      <w:lvlText w:val="%1."/>
      <w:lvlJc w:val="left"/>
      <w:pPr>
        <w:ind w:left="117" w:hanging="268"/>
        <w:jc w:val="left"/>
      </w:pPr>
      <w:rPr>
        <w:rFonts w:ascii="Calibri" w:eastAsia="Calibri" w:hAnsi="Calibri" w:cs="Calibri" w:hint="default"/>
        <w:w w:val="94"/>
        <w:sz w:val="28"/>
        <w:szCs w:val="28"/>
      </w:rPr>
    </w:lvl>
    <w:lvl w:ilvl="1" w:tplc="851CE94A">
      <w:numFmt w:val="bullet"/>
      <w:lvlText w:val="•"/>
      <w:lvlJc w:val="left"/>
      <w:pPr>
        <w:ind w:left="1012" w:hanging="268"/>
      </w:pPr>
      <w:rPr>
        <w:rFonts w:hint="default"/>
      </w:rPr>
    </w:lvl>
    <w:lvl w:ilvl="2" w:tplc="587873BC">
      <w:numFmt w:val="bullet"/>
      <w:lvlText w:val="•"/>
      <w:lvlJc w:val="left"/>
      <w:pPr>
        <w:ind w:left="1904" w:hanging="268"/>
      </w:pPr>
      <w:rPr>
        <w:rFonts w:hint="default"/>
      </w:rPr>
    </w:lvl>
    <w:lvl w:ilvl="3" w:tplc="7D186F3E">
      <w:numFmt w:val="bullet"/>
      <w:lvlText w:val="•"/>
      <w:lvlJc w:val="left"/>
      <w:pPr>
        <w:ind w:left="2796" w:hanging="268"/>
      </w:pPr>
      <w:rPr>
        <w:rFonts w:hint="default"/>
      </w:rPr>
    </w:lvl>
    <w:lvl w:ilvl="4" w:tplc="05BE9530">
      <w:numFmt w:val="bullet"/>
      <w:lvlText w:val="•"/>
      <w:lvlJc w:val="left"/>
      <w:pPr>
        <w:ind w:left="3688" w:hanging="268"/>
      </w:pPr>
      <w:rPr>
        <w:rFonts w:hint="default"/>
      </w:rPr>
    </w:lvl>
    <w:lvl w:ilvl="5" w:tplc="FBEAE7F4">
      <w:numFmt w:val="bullet"/>
      <w:lvlText w:val="•"/>
      <w:lvlJc w:val="left"/>
      <w:pPr>
        <w:ind w:left="4580" w:hanging="268"/>
      </w:pPr>
      <w:rPr>
        <w:rFonts w:hint="default"/>
      </w:rPr>
    </w:lvl>
    <w:lvl w:ilvl="6" w:tplc="FFD2D9CE">
      <w:numFmt w:val="bullet"/>
      <w:lvlText w:val="•"/>
      <w:lvlJc w:val="left"/>
      <w:pPr>
        <w:ind w:left="5472" w:hanging="268"/>
      </w:pPr>
      <w:rPr>
        <w:rFonts w:hint="default"/>
      </w:rPr>
    </w:lvl>
    <w:lvl w:ilvl="7" w:tplc="329AB71C">
      <w:numFmt w:val="bullet"/>
      <w:lvlText w:val="•"/>
      <w:lvlJc w:val="left"/>
      <w:pPr>
        <w:ind w:left="6364" w:hanging="268"/>
      </w:pPr>
      <w:rPr>
        <w:rFonts w:hint="default"/>
      </w:rPr>
    </w:lvl>
    <w:lvl w:ilvl="8" w:tplc="5FB41B96">
      <w:numFmt w:val="bullet"/>
      <w:lvlText w:val="•"/>
      <w:lvlJc w:val="left"/>
      <w:pPr>
        <w:ind w:left="7256" w:hanging="268"/>
      </w:pPr>
      <w:rPr>
        <w:rFonts w:hint="default"/>
      </w:rPr>
    </w:lvl>
  </w:abstractNum>
  <w:abstractNum w:abstractNumId="1" w15:restartNumberingAfterBreak="0">
    <w:nsid w:val="691F232E"/>
    <w:multiLevelType w:val="hybridMultilevel"/>
    <w:tmpl w:val="9A6A63EA"/>
    <w:lvl w:ilvl="0" w:tplc="8D7E7EDE">
      <w:start w:val="8"/>
      <w:numFmt w:val="decimal"/>
      <w:lvlText w:val="%1."/>
      <w:lvlJc w:val="left"/>
      <w:pPr>
        <w:ind w:left="445" w:hanging="332"/>
        <w:jc w:val="left"/>
      </w:pPr>
      <w:rPr>
        <w:rFonts w:ascii="Calibri" w:eastAsia="Calibri" w:hAnsi="Calibri" w:cs="Calibri" w:hint="default"/>
        <w:w w:val="95"/>
        <w:sz w:val="28"/>
        <w:szCs w:val="28"/>
      </w:rPr>
    </w:lvl>
    <w:lvl w:ilvl="1" w:tplc="B308E1BC">
      <w:numFmt w:val="bullet"/>
      <w:lvlText w:val="•"/>
      <w:lvlJc w:val="left"/>
      <w:pPr>
        <w:ind w:left="1300" w:hanging="332"/>
      </w:pPr>
      <w:rPr>
        <w:rFonts w:hint="default"/>
      </w:rPr>
    </w:lvl>
    <w:lvl w:ilvl="2" w:tplc="A16C5556">
      <w:numFmt w:val="bullet"/>
      <w:lvlText w:val="•"/>
      <w:lvlJc w:val="left"/>
      <w:pPr>
        <w:ind w:left="2160" w:hanging="332"/>
      </w:pPr>
      <w:rPr>
        <w:rFonts w:hint="default"/>
      </w:rPr>
    </w:lvl>
    <w:lvl w:ilvl="3" w:tplc="2378250A">
      <w:numFmt w:val="bullet"/>
      <w:lvlText w:val="•"/>
      <w:lvlJc w:val="left"/>
      <w:pPr>
        <w:ind w:left="3020" w:hanging="332"/>
      </w:pPr>
      <w:rPr>
        <w:rFonts w:hint="default"/>
      </w:rPr>
    </w:lvl>
    <w:lvl w:ilvl="4" w:tplc="72C2F114">
      <w:numFmt w:val="bullet"/>
      <w:lvlText w:val="•"/>
      <w:lvlJc w:val="left"/>
      <w:pPr>
        <w:ind w:left="3880" w:hanging="332"/>
      </w:pPr>
      <w:rPr>
        <w:rFonts w:hint="default"/>
      </w:rPr>
    </w:lvl>
    <w:lvl w:ilvl="5" w:tplc="4296F886">
      <w:numFmt w:val="bullet"/>
      <w:lvlText w:val="•"/>
      <w:lvlJc w:val="left"/>
      <w:pPr>
        <w:ind w:left="4740" w:hanging="332"/>
      </w:pPr>
      <w:rPr>
        <w:rFonts w:hint="default"/>
      </w:rPr>
    </w:lvl>
    <w:lvl w:ilvl="6" w:tplc="E528F598">
      <w:numFmt w:val="bullet"/>
      <w:lvlText w:val="•"/>
      <w:lvlJc w:val="left"/>
      <w:pPr>
        <w:ind w:left="5600" w:hanging="332"/>
      </w:pPr>
      <w:rPr>
        <w:rFonts w:hint="default"/>
      </w:rPr>
    </w:lvl>
    <w:lvl w:ilvl="7" w:tplc="784CA136">
      <w:numFmt w:val="bullet"/>
      <w:lvlText w:val="•"/>
      <w:lvlJc w:val="left"/>
      <w:pPr>
        <w:ind w:left="6460" w:hanging="332"/>
      </w:pPr>
      <w:rPr>
        <w:rFonts w:hint="default"/>
      </w:rPr>
    </w:lvl>
    <w:lvl w:ilvl="8" w:tplc="222C60E2">
      <w:numFmt w:val="bullet"/>
      <w:lvlText w:val="•"/>
      <w:lvlJc w:val="left"/>
      <w:pPr>
        <w:ind w:left="7320" w:hanging="332"/>
      </w:pPr>
      <w:rPr>
        <w:rFonts w:hint="default"/>
      </w:rPr>
    </w:lvl>
  </w:abstractNum>
  <w:abstractNum w:abstractNumId="2" w15:restartNumberingAfterBreak="0">
    <w:nsid w:val="6C9D15FE"/>
    <w:multiLevelType w:val="hybridMultilevel"/>
    <w:tmpl w:val="DCFC5926"/>
    <w:lvl w:ilvl="0" w:tplc="752EDD9C">
      <w:start w:val="20"/>
      <w:numFmt w:val="decimal"/>
      <w:lvlText w:val="%1."/>
      <w:lvlJc w:val="left"/>
      <w:pPr>
        <w:ind w:left="114" w:hanging="408"/>
        <w:jc w:val="left"/>
      </w:pPr>
      <w:rPr>
        <w:rFonts w:ascii="Calibri" w:eastAsia="Calibri" w:hAnsi="Calibri" w:cs="Calibri" w:hint="default"/>
        <w:w w:val="95"/>
        <w:sz w:val="28"/>
        <w:szCs w:val="28"/>
      </w:rPr>
    </w:lvl>
    <w:lvl w:ilvl="1" w:tplc="429CEB70">
      <w:numFmt w:val="bullet"/>
      <w:lvlText w:val="•"/>
      <w:lvlJc w:val="left"/>
      <w:pPr>
        <w:ind w:left="1042" w:hanging="408"/>
      </w:pPr>
      <w:rPr>
        <w:rFonts w:hint="default"/>
      </w:rPr>
    </w:lvl>
    <w:lvl w:ilvl="2" w:tplc="BE34551C">
      <w:numFmt w:val="bullet"/>
      <w:lvlText w:val="•"/>
      <w:lvlJc w:val="left"/>
      <w:pPr>
        <w:ind w:left="1964" w:hanging="408"/>
      </w:pPr>
      <w:rPr>
        <w:rFonts w:hint="default"/>
      </w:rPr>
    </w:lvl>
    <w:lvl w:ilvl="3" w:tplc="80B04710">
      <w:numFmt w:val="bullet"/>
      <w:lvlText w:val="•"/>
      <w:lvlJc w:val="left"/>
      <w:pPr>
        <w:ind w:left="2886" w:hanging="408"/>
      </w:pPr>
      <w:rPr>
        <w:rFonts w:hint="default"/>
      </w:rPr>
    </w:lvl>
    <w:lvl w:ilvl="4" w:tplc="BF26AB5C">
      <w:numFmt w:val="bullet"/>
      <w:lvlText w:val="•"/>
      <w:lvlJc w:val="left"/>
      <w:pPr>
        <w:ind w:left="3808" w:hanging="408"/>
      </w:pPr>
      <w:rPr>
        <w:rFonts w:hint="default"/>
      </w:rPr>
    </w:lvl>
    <w:lvl w:ilvl="5" w:tplc="65A27114">
      <w:numFmt w:val="bullet"/>
      <w:lvlText w:val="•"/>
      <w:lvlJc w:val="left"/>
      <w:pPr>
        <w:ind w:left="4730" w:hanging="408"/>
      </w:pPr>
      <w:rPr>
        <w:rFonts w:hint="default"/>
      </w:rPr>
    </w:lvl>
    <w:lvl w:ilvl="6" w:tplc="797ADC9E">
      <w:numFmt w:val="bullet"/>
      <w:lvlText w:val="•"/>
      <w:lvlJc w:val="left"/>
      <w:pPr>
        <w:ind w:left="5652" w:hanging="408"/>
      </w:pPr>
      <w:rPr>
        <w:rFonts w:hint="default"/>
      </w:rPr>
    </w:lvl>
    <w:lvl w:ilvl="7" w:tplc="3EC46E60">
      <w:numFmt w:val="bullet"/>
      <w:lvlText w:val="•"/>
      <w:lvlJc w:val="left"/>
      <w:pPr>
        <w:ind w:left="6574" w:hanging="408"/>
      </w:pPr>
      <w:rPr>
        <w:rFonts w:hint="default"/>
      </w:rPr>
    </w:lvl>
    <w:lvl w:ilvl="8" w:tplc="EE70BE36">
      <w:numFmt w:val="bullet"/>
      <w:lvlText w:val="•"/>
      <w:lvlJc w:val="left"/>
      <w:pPr>
        <w:ind w:left="7496" w:hanging="40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A628E"/>
    <w:rsid w:val="000A0F6C"/>
    <w:rsid w:val="00EA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82CD9-8DEF-41C6-8220-FBDDF403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1"/>
      <w:ind w:left="5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1"/>
      <w:ind w:left="527" w:hanging="41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2018-02-25T09:26:00Z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2018-01-14T00:00:00Z</vt:filetime>
  </property>
  <property fmtid="{D5CDD505-2E9C-101B-9397-08002B2CF9AE}" pid="3" name="LastSaved">
    <vt:filetime>2018-01-14T00:00:00Z</vt:filetime>
  </property>
</Properties>
</file>