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21530" w:h="31660"/>
          <w:pgMar w:top="3080" w:bottom="280" w:left="3120" w:right="3120"/>
        </w:sectPr>
      </w:pPr>
    </w:p>
    <w:p>
      <w:pPr>
        <w:spacing w:before="63"/>
        <w:ind w:left="272" w:right="0" w:firstLine="0"/>
        <w:jc w:val="left"/>
        <w:rPr>
          <w:i/>
          <w:sz w:val="34"/>
        </w:rPr>
      </w:pPr>
      <w:bookmarkStart w:name="‎C:\Users\User\Desktop\В12 11.jpeg‎" w:id="1"/>
      <w:bookmarkEnd w:id="1"/>
      <w:r>
        <w:rPr/>
      </w:r>
      <w:r>
        <w:rPr>
          <w:color w:val="2B2B2B"/>
          <w:w w:val="90"/>
          <w:sz w:val="34"/>
        </w:rPr>
        <w:t>PYCCfOlЙ </w:t>
      </w:r>
      <w:r>
        <w:rPr>
          <w:i/>
          <w:color w:val="1A1A1A"/>
          <w:w w:val="90"/>
          <w:sz w:val="34"/>
        </w:rPr>
        <w:t>R3L•W</w:t>
      </w:r>
    </w:p>
    <w:p>
      <w:pPr>
        <w:spacing w:before="63"/>
        <w:ind w:left="272" w:right="0" w:firstLine="0"/>
        <w:jc w:val="left"/>
        <w:rPr>
          <w:sz w:val="34"/>
        </w:rPr>
      </w:pPr>
      <w:r>
        <w:rPr/>
        <w:br w:type="column"/>
      </w:r>
      <w:r>
        <w:rPr>
          <w:position w:val="-6"/>
        </w:rPr>
        <w:drawing>
          <wp:inline distT="0" distB="0" distL="0" distR="0">
            <wp:extent cx="2192883" cy="18407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883" cy="18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                                              </w:t>
      </w:r>
      <w:r>
        <w:rPr>
          <w:spacing w:val="18"/>
          <w:sz w:val="20"/>
        </w:rPr>
        <w:t> </w:t>
      </w:r>
      <w:r>
        <w:rPr>
          <w:color w:val="1A1A1A"/>
          <w:sz w:val="34"/>
        </w:rPr>
        <w:t>9пшръ</w:t>
      </w:r>
      <w:r>
        <w:rPr>
          <w:color w:val="1A1A1A"/>
          <w:spacing w:val="-13"/>
          <w:sz w:val="34"/>
        </w:rPr>
        <w:t> </w:t>
      </w:r>
      <w:r>
        <w:rPr>
          <w:color w:val="333333"/>
          <w:sz w:val="34"/>
        </w:rPr>
        <w:t>2017</w:t>
      </w:r>
    </w:p>
    <w:p>
      <w:pPr>
        <w:spacing w:before="96"/>
        <w:ind w:left="272" w:right="0" w:firstLine="0"/>
        <w:jc w:val="left"/>
        <w:rPr>
          <w:rFonts w:ascii="Cambria" w:hAnsi="Cambria"/>
          <w:sz w:val="30"/>
        </w:rPr>
      </w:pPr>
      <w:r>
        <w:rPr/>
        <w:br w:type="column"/>
      </w:r>
      <w:r>
        <w:rPr>
          <w:rFonts w:ascii="Cambria" w:hAnsi="Cambria"/>
          <w:color w:val="1A1A1A"/>
          <w:sz w:val="30"/>
        </w:rPr>
        <w:t>Вариант </w:t>
      </w:r>
      <w:r>
        <w:rPr>
          <w:rFonts w:ascii="Cambria" w:hAnsi="Cambria"/>
          <w:color w:val="494949"/>
          <w:sz w:val="30"/>
        </w:rPr>
        <w:t>t</w:t>
      </w:r>
    </w:p>
    <w:p>
      <w:pPr>
        <w:spacing w:after="0"/>
        <w:jc w:val="left"/>
        <w:rPr>
          <w:rFonts w:ascii="Cambria" w:hAnsi="Cambria"/>
          <w:sz w:val="30"/>
        </w:rPr>
        <w:sectPr>
          <w:pgSz w:w="22980" w:h="31660"/>
          <w:pgMar w:top="1440" w:bottom="280" w:left="3100" w:right="1480"/>
          <w:cols w:num="3" w:equalWidth="0">
            <w:col w:w="2669" w:space="3160"/>
            <w:col w:w="7958" w:space="2422"/>
            <w:col w:w="2191"/>
          </w:cols>
        </w:sectPr>
      </w:pPr>
    </w:p>
    <w:p>
      <w:pPr>
        <w:pStyle w:val="BodyText"/>
        <w:spacing w:before="9"/>
        <w:rPr>
          <w:rFonts w:ascii="Cambria"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105" w:after="0"/>
        <w:ind w:left="258" w:right="0" w:hanging="2"/>
        <w:jc w:val="both"/>
        <w:rPr>
          <w:i/>
          <w:color w:val="343434"/>
          <w:sz w:val="48"/>
        </w:rPr>
      </w:pPr>
      <w:r>
        <w:rPr>
          <w:color w:val="3A3A3A"/>
          <w:sz w:val="48"/>
        </w:rPr>
        <w:t>О</w:t>
      </w:r>
      <w:r>
        <w:rPr>
          <w:color w:val="3A3A3A"/>
          <w:spacing w:val="-31"/>
          <w:sz w:val="48"/>
        </w:rPr>
        <w:t> </w:t>
      </w:r>
      <w:r>
        <w:rPr>
          <w:color w:val="2A2A2A"/>
          <w:sz w:val="48"/>
        </w:rPr>
        <w:t>растенихх:</w:t>
      </w:r>
      <w:r>
        <w:rPr>
          <w:color w:val="2A2A2A"/>
          <w:spacing w:val="-22"/>
          <w:sz w:val="48"/>
        </w:rPr>
        <w:t> </w:t>
      </w:r>
      <w:r>
        <w:rPr>
          <w:i/>
          <w:color w:val="232323"/>
          <w:sz w:val="48"/>
        </w:rPr>
        <w:t>быть,</w:t>
      </w:r>
      <w:r>
        <w:rPr>
          <w:i/>
          <w:color w:val="232323"/>
          <w:spacing w:val="-55"/>
          <w:sz w:val="48"/>
        </w:rPr>
        <w:t> </w:t>
      </w:r>
      <w:r>
        <w:rPr>
          <w:color w:val="161616"/>
          <w:sz w:val="48"/>
        </w:rPr>
        <w:t>находиться.</w:t>
      </w:r>
      <w:r>
        <w:rPr>
          <w:color w:val="161616"/>
          <w:spacing w:val="-25"/>
          <w:sz w:val="48"/>
        </w:rPr>
        <w:t> </w:t>
      </w:r>
      <w:r>
        <w:rPr>
          <w:i/>
          <w:color w:val="313131"/>
          <w:sz w:val="48"/>
        </w:rPr>
        <w:t>В</w:t>
      </w:r>
      <w:r>
        <w:rPr>
          <w:i/>
          <w:color w:val="313131"/>
          <w:spacing w:val="-28"/>
          <w:sz w:val="48"/>
        </w:rPr>
        <w:t> </w:t>
      </w:r>
      <w:r>
        <w:rPr>
          <w:i/>
          <w:color w:val="0F0F0F"/>
          <w:sz w:val="48"/>
        </w:rPr>
        <w:t>саду</w:t>
      </w:r>
      <w:r>
        <w:rPr>
          <w:i/>
          <w:color w:val="0F0F0F"/>
          <w:spacing w:val="-62"/>
          <w:sz w:val="48"/>
        </w:rPr>
        <w:t> </w:t>
      </w:r>
      <w:r>
        <w:rPr>
          <w:i/>
          <w:color w:val="181818"/>
          <w:sz w:val="48"/>
        </w:rPr>
        <w:t>pacmëm</w:t>
      </w:r>
      <w:r>
        <w:rPr>
          <w:i/>
          <w:color w:val="181818"/>
          <w:spacing w:val="-49"/>
          <w:sz w:val="48"/>
        </w:rPr>
        <w:t> </w:t>
      </w:r>
      <w:r>
        <w:rPr>
          <w:i/>
          <w:color w:val="181818"/>
          <w:sz w:val="48"/>
        </w:rPr>
        <w:t>яблоня.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40" w:lineRule="auto" w:before="7" w:after="0"/>
        <w:ind w:left="866" w:right="0" w:hanging="607"/>
        <w:jc w:val="both"/>
        <w:rPr>
          <w:i/>
          <w:color w:val="1C1C1C"/>
          <w:sz w:val="47"/>
        </w:rPr>
      </w:pPr>
      <w:r>
        <w:rPr>
          <w:color w:val="232323"/>
          <w:sz w:val="47"/>
        </w:rPr>
        <w:t>’Проводить   </w:t>
      </w:r>
      <w:r>
        <w:rPr>
          <w:color w:val="1F1F1F"/>
          <w:sz w:val="47"/>
        </w:rPr>
        <w:t>где-н.  </w:t>
      </w:r>
      <w:r>
        <w:rPr>
          <w:color w:val="313131"/>
          <w:sz w:val="47"/>
        </w:rPr>
        <w:t>своё  </w:t>
      </w:r>
      <w:r>
        <w:rPr>
          <w:color w:val="1F1F1F"/>
          <w:sz w:val="47"/>
        </w:rPr>
        <w:t>детство,   </w:t>
      </w:r>
      <w:r>
        <w:rPr>
          <w:color w:val="262626"/>
          <w:sz w:val="47"/>
        </w:rPr>
        <w:t>ранние  </w:t>
      </w:r>
      <w:r>
        <w:rPr>
          <w:color w:val="212121"/>
          <w:sz w:val="47"/>
        </w:rPr>
        <w:t>годы   </w:t>
      </w:r>
      <w:r>
        <w:rPr>
          <w:color w:val="161616"/>
          <w:sz w:val="47"/>
        </w:rPr>
        <w:t>жизни.  </w:t>
      </w:r>
      <w:r>
        <w:rPr>
          <w:i/>
          <w:color w:val="1F1F1F"/>
          <w:sz w:val="47"/>
        </w:rPr>
        <w:t>Рос   </w:t>
      </w:r>
      <w:r>
        <w:rPr>
          <w:i/>
          <w:color w:val="363636"/>
          <w:sz w:val="47"/>
        </w:rPr>
        <w:t>в  </w:t>
      </w:r>
      <w:r>
        <w:rPr>
          <w:i/>
          <w:color w:val="1F1F1F"/>
          <w:sz w:val="47"/>
        </w:rPr>
        <w:t>zopoдe.</w:t>
      </w:r>
      <w:r>
        <w:rPr>
          <w:i/>
          <w:color w:val="1F1F1F"/>
          <w:spacing w:val="61"/>
          <w:sz w:val="47"/>
        </w:rPr>
        <w:t> </w:t>
      </w:r>
      <w:r>
        <w:rPr>
          <w:i/>
          <w:color w:val="212121"/>
          <w:sz w:val="47"/>
        </w:rPr>
        <w:t>Ребёнок</w:t>
      </w:r>
    </w:p>
    <w:p>
      <w:pPr>
        <w:spacing w:line="555" w:lineRule="exact" w:before="13"/>
        <w:ind w:left="216" w:right="0" w:firstLine="0"/>
        <w:jc w:val="both"/>
        <w:rPr>
          <w:rFonts w:ascii="Cambria" w:hAnsi="Cambria"/>
          <w:i/>
          <w:sz w:val="48"/>
        </w:rPr>
      </w:pPr>
      <w:r>
        <w:rPr>
          <w:rFonts w:ascii="Cambria" w:hAnsi="Cambria"/>
          <w:i/>
          <w:color w:val="2A2A2A"/>
          <w:sz w:val="48"/>
        </w:rPr>
        <w:t>pacmëm </w:t>
      </w:r>
      <w:r>
        <w:rPr>
          <w:rFonts w:ascii="Cambria" w:hAnsi="Cambria"/>
          <w:i/>
          <w:color w:val="3F3F3F"/>
          <w:sz w:val="48"/>
        </w:rPr>
        <w:t>в </w:t>
      </w:r>
      <w:r>
        <w:rPr>
          <w:rFonts w:ascii="Cambria" w:hAnsi="Cambria"/>
          <w:i/>
          <w:color w:val="131313"/>
          <w:sz w:val="48"/>
        </w:rPr>
        <w:t>дружной </w:t>
      </w:r>
      <w:r>
        <w:rPr>
          <w:rFonts w:ascii="Cambria" w:hAnsi="Cambria"/>
          <w:i/>
          <w:color w:val="1C1C1C"/>
          <w:sz w:val="48"/>
        </w:rPr>
        <w:t>семье.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  <w:tab w:pos="975" w:val="left" w:leader="none"/>
          <w:tab w:pos="4423" w:val="left" w:leader="none"/>
          <w:tab w:pos="4956" w:val="left" w:leader="none"/>
          <w:tab w:pos="6553" w:val="left" w:leader="none"/>
          <w:tab w:pos="7078" w:val="left" w:leader="none"/>
          <w:tab w:pos="9422" w:val="left" w:leader="none"/>
          <w:tab w:pos="12354" w:val="left" w:leader="none"/>
          <w:tab w:pos="15466" w:val="left" w:leader="none"/>
          <w:tab w:pos="17435" w:val="left" w:leader="none"/>
        </w:tabs>
        <w:spacing w:line="237" w:lineRule="auto" w:before="0" w:after="0"/>
        <w:ind w:left="258" w:right="419" w:hanging="17"/>
        <w:jc w:val="left"/>
        <w:rPr>
          <w:i/>
          <w:color w:val="383838"/>
          <w:sz w:val="50"/>
        </w:rPr>
      </w:pPr>
      <w:r>
        <w:rPr>
          <w:color w:val="1F1F1F"/>
          <w:w w:val="95"/>
          <w:sz w:val="50"/>
        </w:rPr>
        <w:t>Увеличиваться</w:t>
        <w:tab/>
      </w:r>
      <w:r>
        <w:rPr>
          <w:color w:val="242424"/>
          <w:sz w:val="50"/>
        </w:rPr>
        <w:t>в</w:t>
        <w:tab/>
      </w:r>
      <w:r>
        <w:rPr>
          <w:color w:val="1A1A1A"/>
          <w:sz w:val="50"/>
        </w:rPr>
        <w:t>числе,</w:t>
        <w:tab/>
      </w:r>
      <w:r>
        <w:rPr>
          <w:color w:val="212121"/>
          <w:sz w:val="50"/>
        </w:rPr>
        <w:t>в</w:t>
        <w:tab/>
      </w:r>
      <w:r>
        <w:rPr>
          <w:color w:val="1D1D1D"/>
          <w:sz w:val="50"/>
        </w:rPr>
        <w:t>размерах,</w:t>
        <w:tab/>
      </w:r>
      <w:r>
        <w:rPr>
          <w:color w:val="1C1C1C"/>
          <w:w w:val="95"/>
          <w:sz w:val="50"/>
        </w:rPr>
        <w:t>раsвиваться.</w:t>
        <w:tab/>
      </w:r>
      <w:r>
        <w:rPr>
          <w:i/>
          <w:sz w:val="50"/>
        </w:rPr>
        <w:t>Новостройка</w:t>
        <w:tab/>
      </w:r>
      <w:r>
        <w:rPr>
          <w:i/>
          <w:color w:val="1D1D1D"/>
          <w:sz w:val="50"/>
        </w:rPr>
        <w:t>pncmëт</w:t>
        <w:tab/>
      </w:r>
      <w:r>
        <w:rPr>
          <w:i/>
          <w:color w:val="313131"/>
          <w:sz w:val="50"/>
        </w:rPr>
        <w:t>но</w:t>
      </w:r>
      <w:r>
        <w:rPr>
          <w:i/>
          <w:color w:val="1C1C1C"/>
          <w:sz w:val="50"/>
        </w:rPr>
        <w:t> </w:t>
      </w:r>
      <w:r>
        <w:rPr>
          <w:i/>
          <w:color w:val="1C1C1C"/>
          <w:w w:val="95"/>
          <w:sz w:val="50"/>
        </w:rPr>
        <w:t>глжах. </w:t>
      </w:r>
      <w:r>
        <w:rPr>
          <w:i/>
          <w:color w:val="181818"/>
          <w:w w:val="95"/>
          <w:sz w:val="50"/>
        </w:rPr>
        <w:t>Pacmëm </w:t>
      </w:r>
      <w:r>
        <w:rPr>
          <w:i/>
          <w:color w:val="212121"/>
          <w:w w:val="95"/>
          <w:sz w:val="50"/>
        </w:rPr>
        <w:t>cnpoc </w:t>
      </w:r>
      <w:r>
        <w:rPr>
          <w:i/>
          <w:color w:val="1A1A1A"/>
          <w:w w:val="95"/>
          <w:sz w:val="50"/>
        </w:rPr>
        <w:t>на</w:t>
      </w:r>
      <w:r>
        <w:rPr>
          <w:i/>
          <w:color w:val="1A1A1A"/>
          <w:spacing w:val="40"/>
          <w:w w:val="95"/>
          <w:sz w:val="50"/>
        </w:rPr>
        <w:t> </w:t>
      </w:r>
      <w:r>
        <w:rPr>
          <w:i/>
          <w:color w:val="181818"/>
          <w:w w:val="95"/>
          <w:sz w:val="50"/>
        </w:rPr>
        <w:t>ycлyzи.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561" w:lineRule="exact" w:before="1" w:after="0"/>
        <w:ind w:left="790" w:right="0" w:hanging="544"/>
        <w:jc w:val="both"/>
        <w:rPr>
          <w:i/>
          <w:color w:val="2A2A2A"/>
          <w:sz w:val="50"/>
        </w:rPr>
      </w:pPr>
      <w:r>
        <w:rPr>
          <w:color w:val="262626"/>
          <w:w w:val="95"/>
          <w:sz w:val="50"/>
        </w:rPr>
        <w:t>Крепнуть, усшиваться. </w:t>
      </w:r>
      <w:r>
        <w:rPr>
          <w:i/>
          <w:color w:val="1F1F1F"/>
          <w:w w:val="95"/>
          <w:sz w:val="50"/>
        </w:rPr>
        <w:t>Полулярность </w:t>
      </w:r>
      <w:r>
        <w:rPr>
          <w:i/>
          <w:color w:val="1A1A1A"/>
          <w:w w:val="95"/>
          <w:sz w:val="50"/>
        </w:rPr>
        <w:t>apmiicтa</w:t>
      </w:r>
      <w:r>
        <w:rPr>
          <w:i/>
          <w:color w:val="1A1A1A"/>
          <w:spacing w:val="-2"/>
          <w:w w:val="95"/>
          <w:sz w:val="50"/>
        </w:rPr>
        <w:t> </w:t>
      </w:r>
      <w:r>
        <w:rPr>
          <w:i/>
          <w:color w:val="212121"/>
          <w:w w:val="95"/>
          <w:sz w:val="50"/>
        </w:rPr>
        <w:t>pacmëm.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654" w:lineRule="exact" w:before="0" w:after="0"/>
        <w:ind w:left="790" w:right="0" w:hanging="535"/>
        <w:jc w:val="both"/>
        <w:rPr>
          <w:i/>
          <w:color w:val="363636"/>
          <w:sz w:val="48"/>
        </w:rPr>
      </w:pPr>
      <w:r>
        <w:rPr>
          <w:color w:val="1F1F1F"/>
          <w:w w:val="95"/>
          <w:sz w:val="48"/>
        </w:rPr>
        <w:t>Развиваясь,</w:t>
      </w:r>
      <w:r>
        <w:rPr>
          <w:color w:val="1F1F1F"/>
          <w:spacing w:val="-26"/>
          <w:w w:val="95"/>
          <w:sz w:val="48"/>
        </w:rPr>
        <w:t> </w:t>
      </w:r>
      <w:r>
        <w:rPr>
          <w:color w:val="1C1C1C"/>
          <w:w w:val="95"/>
          <w:sz w:val="48"/>
        </w:rPr>
        <w:t>соверюенствоваться.</w:t>
      </w:r>
      <w:r>
        <w:rPr>
          <w:color w:val="1C1C1C"/>
          <w:spacing w:val="-37"/>
          <w:w w:val="95"/>
          <w:sz w:val="48"/>
        </w:rPr>
        <w:t> </w:t>
      </w:r>
      <w:r>
        <w:rPr>
          <w:i/>
          <w:color w:val="282828"/>
          <w:w w:val="95"/>
          <w:sz w:val="48"/>
        </w:rPr>
        <w:t>Талант</w:t>
      </w:r>
      <w:r>
        <w:rPr>
          <w:i/>
          <w:color w:val="282828"/>
          <w:spacing w:val="-51"/>
          <w:w w:val="95"/>
          <w:sz w:val="48"/>
        </w:rPr>
        <w:t> </w:t>
      </w:r>
      <w:r>
        <w:rPr>
          <w:i/>
          <w:color w:val="1A1A1A"/>
          <w:w w:val="95"/>
          <w:sz w:val="48"/>
        </w:rPr>
        <w:t>pacmëm.</w:t>
      </w:r>
      <w:r>
        <w:rPr>
          <w:i/>
          <w:color w:val="1A1A1A"/>
          <w:spacing w:val="-29"/>
          <w:w w:val="95"/>
          <w:sz w:val="48"/>
        </w:rPr>
        <w:t> </w:t>
      </w:r>
      <w:r>
        <w:rPr>
          <w:i/>
          <w:color w:val="212121"/>
          <w:w w:val="95"/>
          <w:position w:val="5"/>
          <w:sz w:val="48"/>
        </w:rPr>
        <w:t>Слециап</w:t>
      </w:r>
      <w:r>
        <w:rPr>
          <w:i/>
          <w:color w:val="212121"/>
          <w:w w:val="95"/>
          <w:position w:val="-5"/>
          <w:sz w:val="48"/>
        </w:rPr>
        <w:t>••****</w:t>
      </w:r>
      <w:r>
        <w:rPr>
          <w:i/>
          <w:color w:val="212121"/>
          <w:spacing w:val="-60"/>
          <w:w w:val="95"/>
          <w:position w:val="-5"/>
          <w:sz w:val="48"/>
        </w:rPr>
        <w:t> </w:t>
      </w:r>
      <w:r>
        <w:rPr>
          <w:i/>
          <w:color w:val="232323"/>
          <w:spacing w:val="-7"/>
          <w:w w:val="95"/>
          <w:position w:val="-5"/>
          <w:sz w:val="48"/>
        </w:rPr>
        <w:t>R**</w:t>
      </w:r>
      <w:r>
        <w:rPr>
          <w:i/>
          <w:color w:val="232323"/>
          <w:spacing w:val="-7"/>
          <w:w w:val="95"/>
          <w:position w:val="4"/>
          <w:sz w:val="48"/>
        </w:rPr>
        <w:t>Gmëm.</w:t>
      </w:r>
    </w:p>
    <w:p>
      <w:pPr>
        <w:spacing w:line="230" w:lineRule="auto" w:before="509"/>
        <w:ind w:left="265" w:right="416" w:firstLine="4"/>
        <w:jc w:val="both"/>
        <w:rPr>
          <w:sz w:val="50"/>
        </w:rPr>
      </w:pPr>
      <w:r>
        <w:rPr>
          <w:color w:val="343434"/>
          <w:sz w:val="51"/>
        </w:rPr>
        <w:t>4. </w:t>
      </w:r>
      <w:r>
        <w:rPr>
          <w:color w:val="212121"/>
          <w:sz w:val="51"/>
        </w:rPr>
        <w:t>Ушановиw </w:t>
      </w:r>
      <w:r>
        <w:rPr>
          <w:color w:val="1A1A1A"/>
          <w:sz w:val="51"/>
        </w:rPr>
        <w:t>соответшвие </w:t>
      </w:r>
      <w:r>
        <w:rPr>
          <w:color w:val="262626"/>
          <w:sz w:val="51"/>
        </w:rPr>
        <w:t>между </w:t>
      </w:r>
      <w:r>
        <w:rPr>
          <w:color w:val="161616"/>
          <w:sz w:val="51"/>
        </w:rPr>
        <w:t>грамматичесшми </w:t>
      </w:r>
      <w:r>
        <w:rPr>
          <w:color w:val="1F1F1F"/>
          <w:sz w:val="51"/>
        </w:rPr>
        <w:t>ошибкаші </w:t>
      </w:r>
      <w:r>
        <w:rPr>
          <w:color w:val="262626"/>
          <w:sz w:val="51"/>
        </w:rPr>
        <w:t>и </w:t>
      </w:r>
      <w:r>
        <w:rPr>
          <w:color w:val="181818"/>
          <w:sz w:val="51"/>
        </w:rPr>
        <w:t>предложенияни,</w:t>
      </w:r>
      <w:r>
        <w:rPr>
          <w:color w:val="2D2D2D"/>
          <w:sz w:val="51"/>
        </w:rPr>
        <w:t> </w:t>
      </w:r>
      <w:r>
        <w:rPr>
          <w:color w:val="2D2D2D"/>
          <w:sz w:val="52"/>
        </w:rPr>
        <w:t>в </w:t>
      </w:r>
      <w:r>
        <w:rPr>
          <w:color w:val="1F1F1F"/>
          <w:sz w:val="52"/>
        </w:rPr>
        <w:t>которых </w:t>
      </w:r>
      <w:r>
        <w:rPr>
          <w:color w:val="2F2F2F"/>
          <w:sz w:val="52"/>
        </w:rPr>
        <w:t>онн </w:t>
      </w:r>
      <w:r>
        <w:rPr>
          <w:color w:val="1C1C1C"/>
          <w:sz w:val="52"/>
        </w:rPr>
        <w:t>допущены: </w:t>
      </w:r>
      <w:r>
        <w:rPr>
          <w:color w:val="2F2F2F"/>
          <w:sz w:val="52"/>
        </w:rPr>
        <w:t>к </w:t>
      </w:r>
      <w:r>
        <w:rPr>
          <w:color w:val="212121"/>
          <w:sz w:val="52"/>
        </w:rPr>
        <w:t>каждой позиши </w:t>
      </w:r>
      <w:r>
        <w:rPr>
          <w:color w:val="1D1D1D"/>
          <w:sz w:val="52"/>
        </w:rPr>
        <w:t>первого </w:t>
      </w:r>
      <w:r>
        <w:rPr>
          <w:color w:val="232323"/>
          <w:sz w:val="52"/>
        </w:rPr>
        <w:t>шолбца </w:t>
      </w:r>
      <w:r>
        <w:rPr>
          <w:color w:val="242424"/>
          <w:sz w:val="52"/>
        </w:rPr>
        <w:t>подберите</w:t>
      </w:r>
      <w:r>
        <w:rPr>
          <w:color w:val="1F1F1F"/>
          <w:sz w:val="52"/>
        </w:rPr>
        <w:t> </w:t>
      </w:r>
      <w:r>
        <w:rPr>
          <w:color w:val="1F1F1F"/>
          <w:sz w:val="50"/>
        </w:rPr>
        <w:t>соответшвующую </w:t>
      </w:r>
      <w:r>
        <w:rPr>
          <w:color w:val="232323"/>
          <w:sz w:val="50"/>
        </w:rPr>
        <w:t>позщию  </w:t>
      </w:r>
      <w:r>
        <w:rPr>
          <w:color w:val="1C1C1C"/>
          <w:sz w:val="50"/>
        </w:rPr>
        <w:t>из </w:t>
      </w:r>
      <w:r>
        <w:rPr>
          <w:color w:val="2A2A2A"/>
          <w:sz w:val="50"/>
        </w:rPr>
        <w:t>второго </w:t>
      </w:r>
      <w:r>
        <w:rPr>
          <w:color w:val="1A1A1A"/>
          <w:sz w:val="50"/>
        </w:rPr>
        <w:t>шолбцв.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01" w:type="dxa"/>
        <w:tblBorders>
          <w:top w:val="single" w:sz="4" w:space="0" w:color="544F54"/>
          <w:left w:val="single" w:sz="4" w:space="0" w:color="544F54"/>
          <w:bottom w:val="single" w:sz="4" w:space="0" w:color="544F54"/>
          <w:right w:val="single" w:sz="4" w:space="0" w:color="544F54"/>
          <w:insideH w:val="single" w:sz="4" w:space="0" w:color="544F54"/>
          <w:insideV w:val="single" w:sz="4" w:space="0" w:color="544F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4"/>
        <w:gridCol w:w="10937"/>
      </w:tblGrid>
      <w:tr>
        <w:trPr>
          <w:trHeight w:val="1140" w:hRule="atLeast"/>
        </w:trPr>
        <w:tc>
          <w:tcPr>
            <w:tcW w:w="724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5"/>
              <w:ind w:left="178"/>
              <w:rPr>
                <w:rFonts w:ascii="Times New Roman" w:hAnsi="Times New Roman"/>
                <w:b/>
                <w:sz w:val="51"/>
              </w:rPr>
            </w:pPr>
            <w:r>
              <w:rPr>
                <w:rFonts w:ascii="Times New Roman" w:hAnsi="Times New Roman"/>
                <w:b/>
                <w:color w:val="232323"/>
                <w:sz w:val="51"/>
              </w:rPr>
              <w:t>ГРАММАТИЧЕСКИЕ</w:t>
            </w:r>
          </w:p>
        </w:tc>
        <w:tc>
          <w:tcPr>
            <w:tcW w:w="1093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"/>
              <w:ind w:left="151"/>
              <w:rPr>
                <w:rFonts w:ascii="Times New Roman" w:hAnsi="Times New Roman"/>
                <w:b/>
                <w:sz w:val="51"/>
              </w:rPr>
            </w:pPr>
            <w:r>
              <w:rPr>
                <w:rFonts w:ascii="Times New Roman" w:hAnsi="Times New Roman"/>
                <w:b/>
                <w:color w:val="232323"/>
                <w:sz w:val="51"/>
              </w:rPr>
              <w:t>ПРЕДЛОЖЕНИЯ</w:t>
            </w:r>
          </w:p>
        </w:tc>
      </w:tr>
      <w:tr>
        <w:trPr>
          <w:trHeight w:val="1680" w:hRule="atLeast"/>
        </w:trPr>
        <w:tc>
          <w:tcPr>
            <w:tcW w:w="7244" w:type="dxa"/>
            <w:tcBorders>
              <w:left w:val="nil"/>
            </w:tcBorders>
          </w:tcPr>
          <w:p>
            <w:pPr>
              <w:pStyle w:val="TableParagraph"/>
              <w:spacing w:line="568" w:lineRule="exact" w:before="16"/>
              <w:ind w:left="176" w:hanging="2"/>
              <w:rPr>
                <w:sz w:val="48"/>
              </w:rPr>
            </w:pPr>
            <w:r>
              <w:rPr>
                <w:color w:val="282828"/>
                <w:sz w:val="47"/>
              </w:rPr>
              <w:t>А) </w:t>
            </w:r>
            <w:r>
              <w:rPr>
                <w:color w:val="262626"/>
                <w:sz w:val="47"/>
              </w:rPr>
              <w:t>неправшьное </w:t>
            </w:r>
            <w:r>
              <w:rPr>
                <w:color w:val="232323"/>
                <w:sz w:val="47"/>
              </w:rPr>
              <w:t>употреблейие </w:t>
            </w:r>
            <w:r>
              <w:rPr>
                <w:color w:val="2A2A2A"/>
                <w:sz w:val="48"/>
              </w:rPr>
              <w:t>падежной </w:t>
            </w:r>
            <w:r>
              <w:rPr>
                <w:color w:val="1A1A1A"/>
                <w:sz w:val="48"/>
              </w:rPr>
              <w:t>фориы </w:t>
            </w:r>
            <w:r>
              <w:rPr>
                <w:color w:val="212121"/>
                <w:w w:val="95"/>
                <w:sz w:val="48"/>
              </w:rPr>
              <w:t>существительного </w:t>
            </w:r>
            <w:r>
              <w:rPr>
                <w:color w:val="282828"/>
                <w:w w:val="95"/>
                <w:sz w:val="48"/>
              </w:rPr>
              <w:t>с </w:t>
            </w:r>
            <w:r>
              <w:rPr>
                <w:color w:val="232323"/>
                <w:w w:val="95"/>
                <w:sz w:val="48"/>
              </w:rPr>
              <w:t>предлоЄом</w:t>
            </w:r>
          </w:p>
        </w:tc>
        <w:tc>
          <w:tcPr>
            <w:tcW w:w="10937" w:type="dxa"/>
            <w:tcBorders>
              <w:right w:val="nil"/>
            </w:tcBorders>
          </w:tcPr>
          <w:p>
            <w:pPr>
              <w:pStyle w:val="TableParagraph"/>
              <w:spacing w:before="24"/>
              <w:ind w:left="184"/>
              <w:rPr>
                <w:sz w:val="47"/>
              </w:rPr>
            </w:pPr>
            <w:r>
              <w:rPr>
                <w:color w:val="282828"/>
                <w:w w:val="105"/>
                <w:sz w:val="47"/>
              </w:rPr>
              <w:t>I) </w:t>
            </w:r>
            <w:r>
              <w:rPr>
                <w:color w:val="383838"/>
                <w:w w:val="105"/>
                <w:sz w:val="47"/>
              </w:rPr>
              <w:t>В </w:t>
            </w:r>
            <w:r>
              <w:rPr>
                <w:color w:val="1F1F1F"/>
                <w:w w:val="105"/>
                <w:sz w:val="47"/>
              </w:rPr>
              <w:t>основу </w:t>
            </w:r>
            <w:r>
              <w:rPr>
                <w:color w:val="1D1D1D"/>
                <w:w w:val="105"/>
                <w:sz w:val="47"/>
              </w:rPr>
              <w:t>шихотворенив</w:t>
            </w:r>
            <w:r>
              <w:rPr>
                <w:color w:val="1D1D1D"/>
                <w:spacing w:val="-52"/>
                <w:w w:val="105"/>
                <w:sz w:val="47"/>
              </w:rPr>
              <w:t> </w:t>
            </w:r>
            <w:r>
              <w:rPr>
                <w:color w:val="282828"/>
                <w:w w:val="105"/>
                <w:sz w:val="47"/>
              </w:rPr>
              <w:t>В.А.</w:t>
            </w:r>
            <w:r>
              <w:rPr>
                <w:color w:val="282828"/>
                <w:spacing w:val="-64"/>
                <w:w w:val="105"/>
                <w:sz w:val="47"/>
              </w:rPr>
              <w:t> </w:t>
            </w:r>
            <w:r>
              <w:rPr>
                <w:color w:val="2A2A2A"/>
                <w:w w:val="105"/>
                <w:sz w:val="47"/>
              </w:rPr>
              <w:t>Жуковского</w:t>
            </w:r>
          </w:p>
          <w:p>
            <w:pPr>
              <w:pStyle w:val="TableParagraph"/>
              <w:spacing w:line="560" w:lineRule="atLeast" w:before="6"/>
              <w:ind w:left="124" w:firstLine="14"/>
              <w:rPr>
                <w:sz w:val="48"/>
              </w:rPr>
            </w:pPr>
            <w:r>
              <w:rPr>
                <w:color w:val="1A1A1A"/>
                <w:w w:val="95"/>
                <w:sz w:val="48"/>
              </w:rPr>
              <w:t>«Певею› </w:t>
            </w:r>
            <w:r>
              <w:rPr>
                <w:color w:val="1F1F1F"/>
                <w:w w:val="95"/>
                <w:sz w:val="48"/>
              </w:rPr>
              <w:t>положены </w:t>
            </w:r>
            <w:r>
              <w:rPr>
                <w:color w:val="1C1C1C"/>
                <w:w w:val="95"/>
                <w:sz w:val="48"/>
              </w:rPr>
              <w:t>извеюные </w:t>
            </w:r>
            <w:r>
              <w:rPr>
                <w:color w:val="1A1A1A"/>
                <w:w w:val="95"/>
                <w:sz w:val="48"/>
              </w:rPr>
              <w:t>образы-символы </w:t>
            </w:r>
            <w:r>
              <w:rPr>
                <w:color w:val="4F4F4F"/>
                <w:w w:val="95"/>
                <w:sz w:val="48"/>
              </w:rPr>
              <w:t>— </w:t>
            </w:r>
            <w:r>
              <w:rPr>
                <w:color w:val="2A2A2A"/>
                <w:sz w:val="48"/>
              </w:rPr>
              <w:t>пира</w:t>
            </w:r>
            <w:r>
              <w:rPr>
                <w:color w:val="2A2A2A"/>
                <w:spacing w:val="-53"/>
                <w:sz w:val="48"/>
              </w:rPr>
              <w:t> </w:t>
            </w:r>
            <w:r>
              <w:rPr>
                <w:color w:val="333333"/>
                <w:sz w:val="48"/>
              </w:rPr>
              <w:t>и</w:t>
            </w:r>
            <w:r>
              <w:rPr>
                <w:color w:val="333333"/>
                <w:spacing w:val="-51"/>
                <w:sz w:val="48"/>
              </w:rPr>
              <w:t> </w:t>
            </w:r>
            <w:r>
              <w:rPr>
                <w:color w:val="262626"/>
                <w:sz w:val="48"/>
              </w:rPr>
              <w:t>венец.</w:t>
            </w:r>
          </w:p>
        </w:tc>
      </w:tr>
      <w:tr>
        <w:trPr>
          <w:trHeight w:val="1720" w:hRule="atLeast"/>
        </w:trPr>
        <w:tc>
          <w:tcPr>
            <w:tcW w:w="7244" w:type="dxa"/>
            <w:tcBorders>
              <w:left w:val="nil"/>
              <w:right w:val="double" w:sz="11" w:space="0" w:color="544F54"/>
            </w:tcBorders>
          </w:tcPr>
          <w:p>
            <w:pPr>
              <w:pStyle w:val="TableParagraph"/>
              <w:spacing w:line="244" w:lineRule="auto" w:before="27"/>
              <w:ind w:left="177" w:right="463" w:hanging="5"/>
              <w:rPr>
                <w:sz w:val="47"/>
              </w:rPr>
            </w:pPr>
            <w:r>
              <w:rPr>
                <w:color w:val="232323"/>
                <w:sz w:val="48"/>
              </w:rPr>
              <w:t>Б) </w:t>
            </w:r>
            <w:r>
              <w:rPr>
                <w:color w:val="1F1F1F"/>
                <w:sz w:val="48"/>
              </w:rPr>
              <w:t>ошибка </w:t>
            </w:r>
            <w:r>
              <w:rPr>
                <w:color w:val="363636"/>
                <w:sz w:val="48"/>
              </w:rPr>
              <w:t>в </w:t>
            </w:r>
            <w:r>
              <w:rPr>
                <w:color w:val="1C1C1C"/>
                <w:sz w:val="48"/>
              </w:rPr>
              <w:t>построении </w:t>
            </w:r>
            <w:r>
              <w:rPr>
                <w:color w:val="262626"/>
                <w:sz w:val="47"/>
              </w:rPr>
              <w:t>сложного </w:t>
            </w:r>
            <w:r>
              <w:rPr>
                <w:color w:val="1F1F1F"/>
                <w:sz w:val="47"/>
              </w:rPr>
              <w:t>предяожения </w:t>
            </w:r>
            <w:r>
              <w:rPr>
                <w:color w:val="414141"/>
                <w:sz w:val="47"/>
              </w:rPr>
              <w:t>с </w:t>
            </w:r>
            <w:r>
              <w:rPr>
                <w:color w:val="1A1A1A"/>
                <w:w w:val="95"/>
                <w:sz w:val="47"/>
              </w:rPr>
              <w:t>придаточным</w:t>
            </w:r>
            <w:r>
              <w:rPr>
                <w:color w:val="1A1A1A"/>
                <w:spacing w:val="85"/>
                <w:w w:val="95"/>
                <w:sz w:val="47"/>
              </w:rPr>
              <w:t> </w:t>
            </w:r>
            <w:r>
              <w:rPr>
                <w:color w:val="232323"/>
                <w:w w:val="95"/>
                <w:sz w:val="47"/>
              </w:rPr>
              <w:t>изъяснительным</w:t>
            </w:r>
          </w:p>
        </w:tc>
        <w:tc>
          <w:tcPr>
            <w:tcW w:w="10937" w:type="dxa"/>
            <w:tcBorders>
              <w:left w:val="double" w:sz="11" w:space="0" w:color="544F54"/>
              <w:right w:val="nil"/>
            </w:tcBorders>
          </w:tcPr>
          <w:p>
            <w:pPr>
              <w:pStyle w:val="TableParagraph"/>
              <w:spacing w:before="27"/>
              <w:ind w:left="93"/>
              <w:rPr>
                <w:sz w:val="48"/>
              </w:rPr>
            </w:pPr>
            <w:r>
              <w:rPr>
                <w:color w:val="313131"/>
                <w:sz w:val="48"/>
              </w:rPr>
              <w:t>2)</w:t>
            </w:r>
            <w:r>
              <w:rPr>
                <w:color w:val="313131"/>
                <w:spacing w:val="-56"/>
                <w:sz w:val="48"/>
              </w:rPr>
              <w:t> </w:t>
            </w:r>
            <w:r>
              <w:rPr>
                <w:color w:val="1C1C1C"/>
                <w:sz w:val="48"/>
              </w:rPr>
              <w:t>Обдумав </w:t>
            </w:r>
            <w:r>
              <w:rPr>
                <w:color w:val="1F1F1F"/>
                <w:sz w:val="48"/>
              </w:rPr>
              <w:t>план </w:t>
            </w:r>
            <w:r>
              <w:rPr>
                <w:color w:val="232323"/>
                <w:sz w:val="48"/>
              </w:rPr>
              <w:t>выстушения, </w:t>
            </w:r>
            <w:r>
              <w:rPr>
                <w:color w:val="2B2B2B"/>
                <w:sz w:val="48"/>
              </w:rPr>
              <w:t>у </w:t>
            </w:r>
            <w:r>
              <w:rPr>
                <w:color w:val="262626"/>
                <w:sz w:val="48"/>
              </w:rPr>
              <w:t>меня </w:t>
            </w:r>
            <w:r>
              <w:rPr>
                <w:color w:val="1C1C1C"/>
                <w:sz w:val="48"/>
              </w:rPr>
              <w:t>возник</w:t>
            </w:r>
          </w:p>
          <w:p>
            <w:pPr>
              <w:pStyle w:val="TableParagraph"/>
              <w:spacing w:before="7"/>
              <w:ind w:left="112"/>
              <w:rPr>
                <w:sz w:val="47"/>
              </w:rPr>
            </w:pPr>
            <w:r>
              <w:rPr>
                <w:color w:val="1D1D1D"/>
                <w:sz w:val="47"/>
              </w:rPr>
              <w:t>вомрос.</w:t>
            </w:r>
          </w:p>
        </w:tc>
      </w:tr>
      <w:tr>
        <w:trPr>
          <w:trHeight w:val="1720" w:hRule="atLeast"/>
        </w:trPr>
        <w:tc>
          <w:tcPr>
            <w:tcW w:w="7244" w:type="dxa"/>
            <w:tcBorders>
              <w:left w:val="nil"/>
              <w:right w:val="double" w:sz="11" w:space="0" w:color="544F54"/>
            </w:tcBorders>
          </w:tcPr>
          <w:p>
            <w:pPr>
              <w:pStyle w:val="TableParagraph"/>
              <w:spacing w:before="14"/>
              <w:ind w:left="172"/>
              <w:rPr>
                <w:sz w:val="48"/>
              </w:rPr>
            </w:pPr>
            <w:r>
              <w:rPr>
                <w:color w:val="313131"/>
                <w:w w:val="95"/>
                <w:sz w:val="48"/>
              </w:rPr>
              <w:t>В)  </w:t>
            </w:r>
            <w:r>
              <w:rPr>
                <w:color w:val="282828"/>
                <w:w w:val="95"/>
                <w:sz w:val="48"/>
              </w:rPr>
              <w:t>неправипьное построение</w:t>
            </w:r>
          </w:p>
          <w:p>
            <w:pPr>
              <w:pStyle w:val="TableParagraph"/>
              <w:spacing w:line="560" w:lineRule="atLeast" w:before="16"/>
              <w:ind w:left="189" w:right="463" w:hanging="1"/>
              <w:rPr>
                <w:sz w:val="48"/>
              </w:rPr>
            </w:pPr>
            <w:r>
              <w:rPr>
                <w:color w:val="282828"/>
                <w:w w:val="95"/>
                <w:sz w:val="48"/>
              </w:rPr>
              <w:t>предложения </w:t>
            </w:r>
            <w:r>
              <w:rPr>
                <w:color w:val="363636"/>
                <w:w w:val="95"/>
                <w:sz w:val="48"/>
              </w:rPr>
              <w:t>с </w:t>
            </w:r>
            <w:r>
              <w:rPr>
                <w:color w:val="1F1F1F"/>
                <w:w w:val="95"/>
                <w:sz w:val="48"/>
              </w:rPr>
              <w:t>деепричашным </w:t>
            </w:r>
            <w:r>
              <w:rPr>
                <w:color w:val="262626"/>
                <w:sz w:val="48"/>
              </w:rPr>
              <w:t>оборотом</w:t>
            </w:r>
          </w:p>
        </w:tc>
        <w:tc>
          <w:tcPr>
            <w:tcW w:w="10937" w:type="dxa"/>
            <w:tcBorders>
              <w:left w:val="double" w:sz="11" w:space="0" w:color="544F54"/>
              <w:right w:val="nil"/>
            </w:tcBorders>
          </w:tcPr>
          <w:p>
            <w:pPr>
              <w:pStyle w:val="TableParagraph"/>
              <w:spacing w:line="577" w:lineRule="exact"/>
              <w:ind w:left="115"/>
              <w:rPr>
                <w:sz w:val="48"/>
              </w:rPr>
            </w:pPr>
            <w:r>
              <w:rPr>
                <w:color w:val="2F2F2F"/>
                <w:sz w:val="48"/>
              </w:rPr>
              <w:t>3)</w:t>
            </w:r>
            <w:r>
              <w:rPr>
                <w:color w:val="2F2F2F"/>
                <w:spacing w:val="-64"/>
                <w:sz w:val="48"/>
              </w:rPr>
              <w:t> </w:t>
            </w:r>
            <w:r>
              <w:rPr>
                <w:color w:val="282828"/>
                <w:sz w:val="48"/>
              </w:rPr>
              <w:t>Горьшй </w:t>
            </w:r>
            <w:r>
              <w:rPr>
                <w:color w:val="1F1F1F"/>
                <w:sz w:val="48"/>
              </w:rPr>
              <w:t>запах </w:t>
            </w:r>
            <w:r>
              <w:rPr>
                <w:color w:val="181818"/>
                <w:sz w:val="48"/>
              </w:rPr>
              <w:t>польіни, </w:t>
            </w:r>
            <w:r>
              <w:rPr>
                <w:color w:val="1C1C1C"/>
                <w:position w:val="2"/>
                <w:sz w:val="48"/>
              </w:rPr>
              <w:t>см</w:t>
            </w:r>
            <w:r>
              <w:rPr>
                <w:color w:val="1C1C1C"/>
                <w:sz w:val="48"/>
              </w:rPr>
              <w:t>ешивавшийся </w:t>
            </w:r>
            <w:r>
              <w:rPr>
                <w:color w:val="282828"/>
                <w:sz w:val="48"/>
              </w:rPr>
              <w:t>с</w:t>
            </w:r>
          </w:p>
          <w:p>
            <w:pPr>
              <w:pStyle w:val="TableParagraph"/>
              <w:spacing w:line="560" w:lineRule="atLeast" w:before="17"/>
              <w:ind w:left="132" w:right="465" w:hanging="8"/>
              <w:rPr>
                <w:sz w:val="48"/>
              </w:rPr>
            </w:pPr>
            <w:r>
              <w:rPr>
                <w:color w:val="282828"/>
                <w:w w:val="95"/>
                <w:sz w:val="48"/>
              </w:rPr>
              <w:t>нежным </w:t>
            </w:r>
            <w:r>
              <w:rPr>
                <w:color w:val="1C1C1C"/>
                <w:w w:val="95"/>
                <w:sz w:val="48"/>
              </w:rPr>
              <w:t>ароматом </w:t>
            </w:r>
            <w:r>
              <w:rPr>
                <w:color w:val="2F2F2F"/>
                <w:w w:val="95"/>
                <w:sz w:val="48"/>
              </w:rPr>
              <w:t>цветов, </w:t>
            </w:r>
            <w:r>
              <w:rPr>
                <w:color w:val="2D2D2D"/>
                <w:w w:val="95"/>
                <w:sz w:val="48"/>
              </w:rPr>
              <w:t>бьш </w:t>
            </w:r>
            <w:r>
              <w:rPr>
                <w:color w:val="282828"/>
                <w:w w:val="95"/>
                <w:sz w:val="48"/>
              </w:rPr>
              <w:t>разлит </w:t>
            </w:r>
            <w:r>
              <w:rPr>
                <w:color w:val="313131"/>
                <w:w w:val="95"/>
                <w:sz w:val="48"/>
              </w:rPr>
              <w:t>в </w:t>
            </w:r>
            <w:r>
              <w:rPr>
                <w:color w:val="262626"/>
                <w:w w:val="95"/>
                <w:sz w:val="48"/>
              </w:rPr>
              <w:t>утреннем </w:t>
            </w:r>
            <w:r>
              <w:rPr>
                <w:color w:val="1C1C1C"/>
                <w:w w:val="95"/>
                <w:sz w:val="48"/>
              </w:rPr>
              <w:t>воздухе</w:t>
            </w:r>
          </w:p>
        </w:tc>
      </w:tr>
      <w:tr>
        <w:trPr>
          <w:trHeight w:val="1680" w:hRule="atLeast"/>
        </w:trPr>
        <w:tc>
          <w:tcPr>
            <w:tcW w:w="7244" w:type="dxa"/>
            <w:tcBorders>
              <w:left w:val="nil"/>
              <w:right w:val="double" w:sz="11" w:space="0" w:color="544F54"/>
            </w:tcBorders>
          </w:tcPr>
          <w:p>
            <w:pPr>
              <w:pStyle w:val="TableParagraph"/>
              <w:spacing w:before="8"/>
              <w:ind w:left="198"/>
              <w:rPr>
                <w:sz w:val="48"/>
              </w:rPr>
            </w:pPr>
            <w:r>
              <w:rPr>
                <w:color w:val="363636"/>
                <w:w w:val="95"/>
                <w:sz w:val="48"/>
              </w:rPr>
              <w:t>Г)  </w:t>
            </w:r>
            <w:r>
              <w:rPr>
                <w:color w:val="282828"/>
                <w:w w:val="95"/>
                <w:sz w:val="48"/>
              </w:rPr>
              <w:t>нарушение </w:t>
            </w:r>
            <w:r>
              <w:rPr>
                <w:color w:val="262626"/>
                <w:w w:val="95"/>
                <w:sz w:val="48"/>
              </w:rPr>
              <w:t>связи </w:t>
            </w:r>
            <w:r>
              <w:rPr>
                <w:color w:val="212121"/>
                <w:w w:val="95"/>
                <w:sz w:val="48"/>
              </w:rPr>
              <w:t>между</w:t>
            </w:r>
          </w:p>
          <w:p>
            <w:pPr>
              <w:pStyle w:val="TableParagraph"/>
              <w:spacing w:before="7"/>
              <w:ind w:left="215"/>
              <w:rPr>
                <w:sz w:val="47"/>
              </w:rPr>
            </w:pPr>
            <w:r>
              <w:rPr>
                <w:color w:val="262626"/>
                <w:sz w:val="47"/>
              </w:rPr>
              <w:t>подяежащим </w:t>
            </w:r>
            <w:r>
              <w:rPr>
                <w:color w:val="2A2A2A"/>
                <w:sz w:val="47"/>
              </w:rPr>
              <w:t>и </w:t>
            </w:r>
            <w:r>
              <w:rPr>
                <w:color w:val="1C1C1C"/>
                <w:sz w:val="47"/>
              </w:rPr>
              <w:t>сказуемьш</w:t>
            </w:r>
          </w:p>
        </w:tc>
        <w:tc>
          <w:tcPr>
            <w:tcW w:w="10937" w:type="dxa"/>
            <w:tcBorders>
              <w:left w:val="double" w:sz="11" w:space="0" w:color="544F54"/>
              <w:right w:val="nil"/>
            </w:tcBorders>
          </w:tcPr>
          <w:p>
            <w:pPr>
              <w:pStyle w:val="TableParagraph"/>
              <w:spacing w:before="8"/>
              <w:ind w:left="131"/>
              <w:rPr>
                <w:sz w:val="48"/>
              </w:rPr>
            </w:pPr>
            <w:r>
              <w:rPr>
                <w:color w:val="2B2B2B"/>
                <w:sz w:val="48"/>
              </w:rPr>
              <w:t>4) </w:t>
            </w:r>
            <w:r>
              <w:rPr>
                <w:color w:val="262626"/>
                <w:sz w:val="48"/>
              </w:rPr>
              <w:t>Один из </w:t>
            </w:r>
            <w:r>
              <w:rPr>
                <w:color w:val="212121"/>
                <w:sz w:val="48"/>
              </w:rPr>
              <w:t>фатов </w:t>
            </w:r>
            <w:r>
              <w:rPr>
                <w:color w:val="2A2A2A"/>
                <w:sz w:val="48"/>
              </w:rPr>
              <w:t>биографии  </w:t>
            </w:r>
            <w:r>
              <w:rPr>
                <w:color w:val="1A1A1A"/>
                <w:sz w:val="48"/>
              </w:rPr>
              <w:t>Чехова, </w:t>
            </w:r>
            <w:r>
              <w:rPr>
                <w:color w:val="262626"/>
                <w:sz w:val="48"/>
              </w:rPr>
              <w:t>ставшш</w:t>
            </w:r>
          </w:p>
          <w:p>
            <w:pPr>
              <w:pStyle w:val="TableParagraph"/>
              <w:spacing w:line="568" w:lineRule="exact"/>
              <w:ind w:left="125" w:right="245" w:firstLine="12"/>
              <w:rPr>
                <w:sz w:val="47"/>
              </w:rPr>
            </w:pPr>
            <w:r>
              <w:rPr>
                <w:color w:val="212121"/>
                <w:sz w:val="47"/>
              </w:rPr>
              <w:t>недавно</w:t>
            </w:r>
            <w:r>
              <w:rPr>
                <w:color w:val="212121"/>
                <w:spacing w:val="-50"/>
                <w:sz w:val="47"/>
              </w:rPr>
              <w:t> </w:t>
            </w:r>
            <w:r>
              <w:rPr>
                <w:color w:val="282828"/>
                <w:sz w:val="47"/>
              </w:rPr>
              <w:t>известиыми, </w:t>
            </w:r>
            <w:r>
              <w:rPr>
                <w:color w:val="363636"/>
                <w:sz w:val="47"/>
              </w:rPr>
              <w:t>—</w:t>
            </w:r>
            <w:r>
              <w:rPr>
                <w:color w:val="363636"/>
                <w:spacing w:val="-77"/>
                <w:sz w:val="47"/>
              </w:rPr>
              <w:t> </w:t>
            </w:r>
            <w:r>
              <w:rPr>
                <w:color w:val="181818"/>
                <w:sz w:val="47"/>
              </w:rPr>
              <w:t>строитеяьшво </w:t>
            </w:r>
            <w:r>
              <w:rPr>
                <w:color w:val="212121"/>
                <w:sz w:val="47"/>
              </w:rPr>
              <w:t>им</w:t>
            </w:r>
            <w:r>
              <w:rPr>
                <w:color w:val="212121"/>
                <w:spacing w:val="-59"/>
                <w:sz w:val="47"/>
              </w:rPr>
              <w:t> </w:t>
            </w:r>
            <w:r>
              <w:rPr>
                <w:color w:val="2D2D2D"/>
                <w:sz w:val="47"/>
              </w:rPr>
              <w:t>на</w:t>
            </w:r>
            <w:r>
              <w:rPr>
                <w:color w:val="2D2D2D"/>
                <w:spacing w:val="-64"/>
                <w:sz w:val="47"/>
              </w:rPr>
              <w:t> </w:t>
            </w:r>
            <w:r>
              <w:rPr>
                <w:color w:val="232323"/>
                <w:sz w:val="47"/>
              </w:rPr>
              <w:t>свои </w:t>
            </w:r>
            <w:r>
              <w:rPr>
                <w:color w:val="1F1F1F"/>
                <w:sz w:val="47"/>
              </w:rPr>
              <w:t>средшва </w:t>
            </w:r>
            <w:r>
              <w:rPr>
                <w:color w:val="181818"/>
                <w:sz w:val="47"/>
              </w:rPr>
              <w:t>четьІрёх </w:t>
            </w:r>
            <w:r>
              <w:rPr>
                <w:color w:val="282828"/>
                <w:sz w:val="47"/>
              </w:rPr>
              <w:t>сельских </w:t>
            </w:r>
            <w:r>
              <w:rPr>
                <w:color w:val="262626"/>
                <w:sz w:val="47"/>
              </w:rPr>
              <w:t>школ.</w:t>
            </w:r>
          </w:p>
        </w:tc>
      </w:tr>
      <w:tr>
        <w:trPr>
          <w:trHeight w:val="1700" w:hRule="atLeast"/>
        </w:trPr>
        <w:tc>
          <w:tcPr>
            <w:tcW w:w="7244" w:type="dxa"/>
            <w:tcBorders>
              <w:left w:val="nil"/>
              <w:right w:val="double" w:sz="11" w:space="0" w:color="544F54"/>
            </w:tcBorders>
          </w:tcPr>
          <w:p>
            <w:pPr>
              <w:pStyle w:val="TableParagraph"/>
              <w:spacing w:line="560" w:lineRule="atLeast" w:before="27"/>
              <w:ind w:left="184" w:right="1816" w:firstLine="21"/>
              <w:jc w:val="both"/>
              <w:rPr>
                <w:sz w:val="48"/>
              </w:rPr>
            </w:pPr>
            <w:r>
              <w:rPr>
                <w:color w:val="333333"/>
                <w:sz w:val="48"/>
              </w:rPr>
              <w:t>Д)</w:t>
            </w:r>
            <w:r>
              <w:rPr>
                <w:color w:val="333333"/>
                <w:spacing w:val="-63"/>
                <w:sz w:val="48"/>
              </w:rPr>
              <w:t> </w:t>
            </w:r>
            <w:r>
              <w:rPr>
                <w:color w:val="232323"/>
                <w:sz w:val="48"/>
              </w:rPr>
              <w:t>ошибка</w:t>
            </w:r>
            <w:r>
              <w:rPr>
                <w:color w:val="232323"/>
                <w:spacing w:val="-50"/>
                <w:sz w:val="48"/>
              </w:rPr>
              <w:t> </w:t>
            </w:r>
            <w:r>
              <w:rPr>
                <w:color w:val="333333"/>
                <w:sz w:val="48"/>
              </w:rPr>
              <w:t>в</w:t>
            </w:r>
            <w:r>
              <w:rPr>
                <w:color w:val="333333"/>
                <w:spacing w:val="-58"/>
                <w:sz w:val="48"/>
              </w:rPr>
              <w:t> </w:t>
            </w:r>
            <w:r>
              <w:rPr>
                <w:color w:val="282828"/>
                <w:sz w:val="48"/>
              </w:rPr>
              <w:t>построении </w:t>
            </w:r>
            <w:r>
              <w:rPr>
                <w:color w:val="2A2A2A"/>
                <w:sz w:val="48"/>
              </w:rPr>
              <w:t>прещожения </w:t>
            </w:r>
            <w:r>
              <w:rPr>
                <w:color w:val="3D3D3D"/>
                <w:sz w:val="48"/>
              </w:rPr>
              <w:t>с</w:t>
            </w:r>
            <w:r>
              <w:rPr>
                <w:color w:val="3D3D3D"/>
                <w:spacing w:val="-70"/>
                <w:sz w:val="48"/>
              </w:rPr>
              <w:t> </w:t>
            </w:r>
            <w:r>
              <w:rPr>
                <w:color w:val="282828"/>
                <w:sz w:val="48"/>
              </w:rPr>
              <w:t>двойным </w:t>
            </w:r>
            <w:r>
              <w:rPr>
                <w:color w:val="313131"/>
                <w:w w:val="95"/>
                <w:sz w:val="48"/>
              </w:rPr>
              <w:t>(парным)</w:t>
            </w:r>
            <w:r>
              <w:rPr>
                <w:color w:val="313131"/>
                <w:spacing w:val="52"/>
                <w:w w:val="95"/>
                <w:sz w:val="48"/>
              </w:rPr>
              <w:t> </w:t>
            </w:r>
            <w:r>
              <w:rPr>
                <w:color w:val="232323"/>
                <w:w w:val="95"/>
                <w:sz w:val="48"/>
              </w:rPr>
              <w:t>союзом</w:t>
            </w:r>
          </w:p>
        </w:tc>
        <w:tc>
          <w:tcPr>
            <w:tcW w:w="10937" w:type="dxa"/>
            <w:tcBorders>
              <w:left w:val="double" w:sz="11" w:space="0" w:color="544F54"/>
              <w:right w:val="nil"/>
            </w:tcBorders>
          </w:tcPr>
          <w:p>
            <w:pPr>
              <w:pStyle w:val="TableParagraph"/>
              <w:spacing w:before="21"/>
              <w:ind w:left="126"/>
              <w:rPr>
                <w:sz w:val="48"/>
              </w:rPr>
            </w:pPr>
            <w:r>
              <w:rPr>
                <w:color w:val="282828"/>
                <w:sz w:val="48"/>
              </w:rPr>
              <w:t>5)</w:t>
            </w:r>
            <w:r>
              <w:rPr>
                <w:color w:val="282828"/>
                <w:spacing w:val="-50"/>
                <w:sz w:val="48"/>
              </w:rPr>
              <w:t> </w:t>
            </w:r>
            <w:r>
              <w:rPr>
                <w:color w:val="1C1C1C"/>
                <w:sz w:val="48"/>
              </w:rPr>
              <w:t>За </w:t>
            </w:r>
            <w:r>
              <w:rPr>
                <w:color w:val="1F1F1F"/>
                <w:sz w:val="48"/>
              </w:rPr>
              <w:t>коротшй </w:t>
            </w:r>
            <w:r>
              <w:rPr>
                <w:color w:val="2F2F2F"/>
                <w:sz w:val="48"/>
              </w:rPr>
              <w:t>срок </w:t>
            </w:r>
            <w:r>
              <w:rPr>
                <w:color w:val="313131"/>
                <w:sz w:val="48"/>
              </w:rPr>
              <w:t>в </w:t>
            </w:r>
            <w:r>
              <w:rPr>
                <w:color w:val="232323"/>
                <w:sz w:val="48"/>
              </w:rPr>
              <w:t>городе </w:t>
            </w:r>
            <w:r>
              <w:rPr>
                <w:color w:val="181818"/>
                <w:sz w:val="48"/>
              </w:rPr>
              <w:t>построена </w:t>
            </w:r>
            <w:r>
              <w:rPr>
                <w:color w:val="2B2B2B"/>
                <w:sz w:val="48"/>
              </w:rPr>
              <w:t>не</w:t>
            </w:r>
          </w:p>
          <w:p>
            <w:pPr>
              <w:pStyle w:val="TableParagraph"/>
              <w:spacing w:line="560" w:lineRule="atLeast" w:before="10"/>
              <w:ind w:left="140" w:right="2460" w:hanging="18"/>
              <w:rPr>
                <w:sz w:val="48"/>
              </w:rPr>
            </w:pPr>
            <w:r>
              <w:rPr>
                <w:color w:val="2A2A2A"/>
                <w:sz w:val="48"/>
              </w:rPr>
              <w:t>только</w:t>
            </w:r>
            <w:r>
              <w:rPr>
                <w:color w:val="2A2A2A"/>
                <w:spacing w:val="-63"/>
                <w:sz w:val="48"/>
              </w:rPr>
              <w:t> </w:t>
            </w:r>
            <w:r>
              <w:rPr>
                <w:color w:val="181818"/>
                <w:sz w:val="48"/>
              </w:rPr>
              <w:t>ноаая</w:t>
            </w:r>
            <w:r>
              <w:rPr>
                <w:color w:val="181818"/>
                <w:spacing w:val="-61"/>
                <w:sz w:val="48"/>
              </w:rPr>
              <w:t> </w:t>
            </w:r>
            <w:r>
              <w:rPr>
                <w:color w:val="232323"/>
                <w:sz w:val="48"/>
              </w:rPr>
              <w:t>інкола,</w:t>
            </w:r>
            <w:r>
              <w:rPr>
                <w:color w:val="232323"/>
                <w:spacing w:val="-63"/>
                <w:sz w:val="48"/>
              </w:rPr>
              <w:t> </w:t>
            </w:r>
            <w:r>
              <w:rPr>
                <w:color w:val="212121"/>
                <w:sz w:val="48"/>
              </w:rPr>
              <w:t>больница,</w:t>
            </w:r>
            <w:r>
              <w:rPr>
                <w:color w:val="212121"/>
                <w:spacing w:val="-54"/>
                <w:sz w:val="48"/>
              </w:rPr>
              <w:t> </w:t>
            </w:r>
            <w:r>
              <w:rPr>
                <w:color w:val="313131"/>
                <w:sz w:val="48"/>
              </w:rPr>
              <w:t>а</w:t>
            </w:r>
            <w:r>
              <w:rPr>
                <w:color w:val="313131"/>
                <w:spacing w:val="-69"/>
                <w:sz w:val="48"/>
              </w:rPr>
              <w:t> </w:t>
            </w:r>
            <w:r>
              <w:rPr>
                <w:color w:val="2A2A2A"/>
                <w:sz w:val="48"/>
              </w:rPr>
              <w:t>также </w:t>
            </w:r>
            <w:r>
              <w:rPr>
                <w:color w:val="161616"/>
                <w:w w:val="95"/>
                <w:sz w:val="48"/>
              </w:rPr>
              <w:t>драяатичесшй  </w:t>
            </w:r>
            <w:r>
              <w:rPr>
                <w:color w:val="212121"/>
                <w:w w:val="95"/>
                <w:sz w:val="48"/>
              </w:rPr>
              <w:t>театр  </w:t>
            </w:r>
            <w:r>
              <w:rPr>
                <w:color w:val="3B3B3B"/>
                <w:w w:val="95"/>
                <w:sz w:val="48"/>
              </w:rPr>
              <w:t>и </w:t>
            </w:r>
            <w:r>
              <w:rPr>
                <w:color w:val="1D1D1D"/>
                <w:w w:val="95"/>
                <w:sz w:val="48"/>
              </w:rPr>
              <w:t>библиотека.</w:t>
            </w:r>
          </w:p>
        </w:tc>
      </w:tr>
      <w:tr>
        <w:trPr>
          <w:trHeight w:val="1720" w:hRule="atLeast"/>
        </w:trPr>
        <w:tc>
          <w:tcPr>
            <w:tcW w:w="7244" w:type="dxa"/>
            <w:tcBorders>
              <w:left w:val="nil"/>
              <w:right w:val="double" w:sz="11" w:space="0" w:color="544F54"/>
            </w:tcBorders>
          </w:tcPr>
          <w:p>
            <w:pPr>
              <w:pStyle w:val="TableParagraph"/>
              <w:ind w:left="0"/>
              <w:rPr>
                <w:rFonts w:ascii="Times New Roman"/>
                <w:sz w:val="46"/>
              </w:rPr>
            </w:pPr>
          </w:p>
        </w:tc>
        <w:tc>
          <w:tcPr>
            <w:tcW w:w="10937" w:type="dxa"/>
            <w:tcBorders>
              <w:left w:val="double" w:sz="11" w:space="0" w:color="544F54"/>
              <w:right w:val="nil"/>
            </w:tcBorders>
          </w:tcPr>
          <w:p>
            <w:pPr>
              <w:pStyle w:val="TableParagraph"/>
              <w:spacing w:before="36"/>
              <w:ind w:left="132"/>
              <w:rPr>
                <w:sz w:val="47"/>
              </w:rPr>
            </w:pPr>
            <w:r>
              <w:rPr>
                <w:color w:val="2F2F2F"/>
                <w:sz w:val="47"/>
              </w:rPr>
              <w:t>6)</w:t>
            </w:r>
            <w:r>
              <w:rPr>
                <w:color w:val="2F2F2F"/>
                <w:spacing w:val="-57"/>
                <w:sz w:val="47"/>
              </w:rPr>
              <w:t> </w:t>
            </w:r>
            <w:r>
              <w:rPr>
                <w:color w:val="282828"/>
                <w:sz w:val="47"/>
              </w:rPr>
              <w:t>Выступая </w:t>
            </w:r>
            <w:r>
              <w:rPr>
                <w:color w:val="232323"/>
                <w:sz w:val="47"/>
              </w:rPr>
              <w:t>протнв идеи </w:t>
            </w:r>
            <w:r>
              <w:rPr>
                <w:color w:val="262626"/>
                <w:sz w:val="47"/>
              </w:rPr>
              <w:t>лунного </w:t>
            </w:r>
            <w:r>
              <w:rPr>
                <w:color w:val="2A2A2A"/>
                <w:sz w:val="47"/>
              </w:rPr>
              <w:t>тяготения,</w:t>
            </w:r>
          </w:p>
          <w:p>
            <w:pPr>
              <w:pStyle w:val="TableParagraph"/>
              <w:spacing w:before="18"/>
              <w:ind w:left="149" w:hanging="17"/>
              <w:rPr>
                <w:sz w:val="48"/>
              </w:rPr>
            </w:pPr>
            <w:r>
              <w:rPr>
                <w:color w:val="1C1C1C"/>
                <w:sz w:val="48"/>
              </w:rPr>
              <w:t>ГалшеА </w:t>
            </w:r>
            <w:r>
              <w:rPr>
                <w:color w:val="2F2F2F"/>
                <w:sz w:val="48"/>
              </w:rPr>
              <w:t>с </w:t>
            </w:r>
            <w:r>
              <w:rPr>
                <w:color w:val="1D1D1D"/>
                <w:sz w:val="48"/>
              </w:rPr>
              <w:t>негодованием </w:t>
            </w:r>
            <w:r>
              <w:rPr>
                <w:color w:val="212121"/>
                <w:sz w:val="48"/>
              </w:rPr>
              <w:t>отверг </w:t>
            </w:r>
            <w:r>
              <w:rPr>
                <w:color w:val="131313"/>
                <w:sz w:val="48"/>
              </w:rPr>
              <w:t>объяснение </w:t>
            </w:r>
            <w:r>
              <w:rPr>
                <w:color w:val="2A2A2A"/>
                <w:w w:val="95"/>
                <w:sz w:val="48"/>
              </w:rPr>
              <w:t>пршивов  </w:t>
            </w:r>
            <w:r>
              <w:rPr>
                <w:color w:val="212121"/>
                <w:w w:val="95"/>
                <w:sz w:val="48"/>
              </w:rPr>
              <w:t>виртуальнъім  </w:t>
            </w:r>
            <w:r>
              <w:rPr>
                <w:color w:val="1C1C1C"/>
                <w:w w:val="95"/>
                <w:sz w:val="48"/>
              </w:rPr>
              <w:t>лунньш </w:t>
            </w:r>
            <w:r>
              <w:rPr>
                <w:color w:val="1F1F1F"/>
                <w:w w:val="95"/>
                <w:sz w:val="48"/>
              </w:rPr>
              <w:t>притяжениеи.</w:t>
            </w:r>
          </w:p>
        </w:tc>
      </w:tr>
      <w:tr>
        <w:trPr>
          <w:trHeight w:val="2260" w:hRule="atLeast"/>
        </w:trPr>
        <w:tc>
          <w:tcPr>
            <w:tcW w:w="7244" w:type="dxa"/>
            <w:tcBorders>
              <w:left w:val="nil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50"/>
              </w:rPr>
            </w:pPr>
          </w:p>
          <w:p>
            <w:pPr>
              <w:pStyle w:val="TableParagraph"/>
              <w:ind w:left="0" w:right="680"/>
              <w:jc w:val="right"/>
              <w:rPr>
                <w:rFonts w:ascii="Times New Roman"/>
                <w:sz w:val="50"/>
              </w:rPr>
            </w:pPr>
            <w:r>
              <w:rPr>
                <w:rFonts w:ascii="Times New Roman"/>
                <w:color w:val="3F3F3F"/>
                <w:w w:val="50"/>
                <w:sz w:val="50"/>
              </w:rPr>
              <w:t>_ </w:t>
            </w:r>
            <w:r>
              <w:rPr>
                <w:rFonts w:ascii="Times New Roman"/>
                <w:color w:val="878787"/>
                <w:w w:val="50"/>
                <w:sz w:val="50"/>
              </w:rPr>
              <w:t>'</w:t>
            </w:r>
          </w:p>
        </w:tc>
        <w:tc>
          <w:tcPr>
            <w:tcW w:w="10937" w:type="dxa"/>
            <w:tcBorders>
              <w:right w:val="nil"/>
            </w:tcBorders>
          </w:tcPr>
          <w:p>
            <w:pPr>
              <w:pStyle w:val="TableParagraph"/>
              <w:spacing w:line="556" w:lineRule="exact" w:before="27"/>
              <w:ind w:left="177"/>
              <w:rPr>
                <w:sz w:val="48"/>
              </w:rPr>
            </w:pPr>
            <w:r>
              <w:rPr>
                <w:color w:val="2D2D2D"/>
                <w:w w:val="95"/>
                <w:sz w:val="48"/>
              </w:rPr>
              <w:t>7) </w:t>
            </w:r>
            <w:r>
              <w:rPr>
                <w:color w:val="262626"/>
                <w:w w:val="95"/>
                <w:sz w:val="48"/>
              </w:rPr>
              <w:t>Благодаря  </w:t>
            </w:r>
            <w:r>
              <w:rPr>
                <w:color w:val="2A2A2A"/>
                <w:w w:val="95"/>
                <w:sz w:val="48"/>
              </w:rPr>
              <w:t>имеющихся </w:t>
            </w:r>
            <w:r>
              <w:rPr>
                <w:color w:val="242424"/>
                <w:w w:val="95"/>
                <w:sz w:val="48"/>
              </w:rPr>
              <w:t>источников</w:t>
            </w:r>
          </w:p>
          <w:p>
            <w:pPr>
              <w:pStyle w:val="TableParagraph"/>
              <w:spacing w:line="560" w:lineRule="exact"/>
              <w:ind w:left="196"/>
              <w:rPr>
                <w:rFonts w:ascii="Times New Roman" w:hAnsi="Times New Roman"/>
                <w:sz w:val="50"/>
              </w:rPr>
            </w:pPr>
            <w:r>
              <w:rPr>
                <w:rFonts w:ascii="Times New Roman" w:hAnsi="Times New Roman"/>
                <w:color w:val="161616"/>
                <w:sz w:val="50"/>
              </w:rPr>
              <w:t>литературоведы </w:t>
            </w:r>
            <w:r>
              <w:rPr>
                <w:rFonts w:ascii="Times New Roman" w:hAnsi="Times New Roman"/>
                <w:color w:val="212121"/>
                <w:sz w:val="50"/>
              </w:rPr>
              <w:t>пришли </w:t>
            </w:r>
            <w:r>
              <w:rPr>
                <w:rFonts w:ascii="Times New Roman" w:hAnsi="Times New Roman"/>
                <w:color w:val="111111"/>
                <w:sz w:val="50"/>
              </w:rPr>
              <w:t>к </w:t>
            </w:r>
            <w:r>
              <w:rPr>
                <w:rFonts w:ascii="Times New Roman" w:hAnsi="Times New Roman"/>
                <w:color w:val="2A2A2A"/>
                <w:sz w:val="50"/>
              </w:rPr>
              <w:t>выводу </w:t>
            </w:r>
            <w:r>
              <w:rPr>
                <w:rFonts w:ascii="Times New Roman" w:hAnsi="Times New Roman"/>
                <w:color w:val="2F2F2F"/>
                <w:sz w:val="50"/>
              </w:rPr>
              <w:t>о </w:t>
            </w:r>
            <w:r>
              <w:rPr>
                <w:rFonts w:ascii="Times New Roman" w:hAnsi="Times New Roman"/>
                <w:color w:val="1F1F1F"/>
                <w:sz w:val="50"/>
              </w:rPr>
              <w:t>реальном</w:t>
            </w:r>
          </w:p>
          <w:p>
            <w:pPr>
              <w:pStyle w:val="TableParagraph"/>
              <w:spacing w:line="560" w:lineRule="exact" w:before="20"/>
              <w:ind w:left="206" w:right="262" w:hanging="3"/>
              <w:rPr>
                <w:rFonts w:ascii="Times New Roman" w:hAnsi="Times New Roman"/>
                <w:sz w:val="51"/>
              </w:rPr>
            </w:pPr>
            <w:r>
              <w:rPr>
                <w:rFonts w:ascii="Times New Roman" w:hAnsi="Times New Roman"/>
                <w:color w:val="242424"/>
                <w:sz w:val="51"/>
              </w:rPr>
              <w:t>фаюе</w:t>
            </w:r>
            <w:r>
              <w:rPr>
                <w:rFonts w:ascii="Times New Roman" w:hAnsi="Times New Roman"/>
                <w:color w:val="242424"/>
                <w:spacing w:val="-57"/>
                <w:sz w:val="51"/>
              </w:rPr>
              <w:t> </w:t>
            </w:r>
            <w:r>
              <w:rPr>
                <w:rFonts w:ascii="Times New Roman" w:hAnsi="Times New Roman"/>
                <w:color w:val="1F1F1F"/>
                <w:sz w:val="51"/>
              </w:rPr>
              <w:t>награжденяя </w:t>
            </w:r>
            <w:r>
              <w:rPr>
                <w:rFonts w:ascii="Times New Roman" w:hAnsi="Times New Roman"/>
                <w:color w:val="161616"/>
                <w:sz w:val="51"/>
              </w:rPr>
              <w:t>Лермонтова </w:t>
            </w:r>
            <w:r>
              <w:rPr>
                <w:rFonts w:ascii="Times New Roman" w:hAnsi="Times New Roman"/>
                <w:color w:val="1C1C1C"/>
                <w:sz w:val="51"/>
              </w:rPr>
              <w:t>боевой</w:t>
            </w:r>
            <w:r>
              <w:rPr>
                <w:rFonts w:ascii="Times New Roman" w:hAnsi="Times New Roman"/>
                <w:color w:val="1C1C1C"/>
                <w:spacing w:val="-51"/>
                <w:sz w:val="51"/>
              </w:rPr>
              <w:t> </w:t>
            </w:r>
            <w:r>
              <w:rPr>
                <w:rFonts w:ascii="Times New Roman" w:hAnsi="Times New Roman"/>
                <w:color w:val="131313"/>
                <w:sz w:val="51"/>
              </w:rPr>
              <w:t>наградой </w:t>
            </w:r>
            <w:r>
              <w:rPr>
                <w:rFonts w:ascii="Times New Roman" w:hAnsi="Times New Roman"/>
                <w:color w:val="1F1F1F"/>
                <w:sz w:val="51"/>
              </w:rPr>
              <w:t>за</w:t>
            </w:r>
            <w:r>
              <w:rPr>
                <w:rFonts w:ascii="Times New Roman" w:hAnsi="Times New Roman"/>
                <w:color w:val="1F1F1F"/>
                <w:spacing w:val="-63"/>
                <w:sz w:val="51"/>
              </w:rPr>
              <w:t> </w:t>
            </w:r>
            <w:r>
              <w:rPr>
                <w:rFonts w:ascii="Times New Roman" w:hAnsi="Times New Roman"/>
                <w:color w:val="1C1C1C"/>
                <w:sz w:val="51"/>
              </w:rPr>
              <w:t>участне</w:t>
            </w:r>
            <w:r>
              <w:rPr>
                <w:rFonts w:ascii="Times New Roman" w:hAnsi="Times New Roman"/>
                <w:color w:val="1C1C1C"/>
                <w:spacing w:val="-71"/>
                <w:sz w:val="51"/>
              </w:rPr>
              <w:t> </w:t>
            </w:r>
            <w:r>
              <w:rPr>
                <w:rFonts w:ascii="Times New Roman" w:hAnsi="Times New Roman"/>
                <w:color w:val="2F2F2F"/>
                <w:sz w:val="51"/>
              </w:rPr>
              <w:t>в</w:t>
            </w:r>
            <w:r>
              <w:rPr>
                <w:rFonts w:ascii="Times New Roman" w:hAnsi="Times New Roman"/>
                <w:color w:val="2F2F2F"/>
                <w:spacing w:val="-71"/>
                <w:sz w:val="51"/>
              </w:rPr>
              <w:t> </w:t>
            </w:r>
            <w:r>
              <w:rPr>
                <w:rFonts w:ascii="Times New Roman" w:hAnsi="Times New Roman"/>
                <w:color w:val="2B2B2B"/>
                <w:sz w:val="51"/>
              </w:rPr>
              <w:t>бою</w:t>
            </w:r>
            <w:r>
              <w:rPr>
                <w:rFonts w:ascii="Times New Roman" w:hAnsi="Times New Roman"/>
                <w:color w:val="2B2B2B"/>
                <w:spacing w:val="-67"/>
                <w:sz w:val="51"/>
              </w:rPr>
              <w:t> </w:t>
            </w:r>
            <w:r>
              <w:rPr>
                <w:rFonts w:ascii="Times New Roman" w:hAnsi="Times New Roman"/>
                <w:color w:val="1F1F1F"/>
                <w:sz w:val="51"/>
              </w:rPr>
              <w:t>мри</w:t>
            </w:r>
            <w:r>
              <w:rPr>
                <w:rFonts w:ascii="Times New Roman" w:hAnsi="Times New Roman"/>
                <w:color w:val="1F1F1F"/>
                <w:spacing w:val="-65"/>
                <w:sz w:val="51"/>
              </w:rPr>
              <w:t> </w:t>
            </w:r>
            <w:r>
              <w:rPr>
                <w:rFonts w:ascii="Times New Roman" w:hAnsi="Times New Roman"/>
                <w:color w:val="111111"/>
                <w:sz w:val="51"/>
              </w:rPr>
              <w:t>BaлepRDкe.</w:t>
            </w:r>
          </w:p>
        </w:tc>
      </w:tr>
      <w:tr>
        <w:trPr>
          <w:trHeight w:val="2280" w:hRule="atLeast"/>
        </w:trPr>
        <w:tc>
          <w:tcPr>
            <w:tcW w:w="7244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46"/>
              </w:rPr>
            </w:pPr>
          </w:p>
        </w:tc>
        <w:tc>
          <w:tcPr>
            <w:tcW w:w="10937" w:type="dxa"/>
            <w:tcBorders>
              <w:right w:val="nil"/>
            </w:tcBorders>
          </w:tcPr>
          <w:p>
            <w:pPr>
              <w:pStyle w:val="TableParagraph"/>
              <w:spacing w:line="232" w:lineRule="auto" w:before="16"/>
              <w:ind w:left="205" w:right="797" w:hanging="13"/>
              <w:rPr>
                <w:rFonts w:ascii="Times New Roman" w:hAnsi="Times New Roman"/>
                <w:sz w:val="51"/>
              </w:rPr>
            </w:pPr>
            <w:r>
              <w:rPr>
                <w:rFonts w:ascii="Times New Roman" w:hAnsi="Times New Roman"/>
                <w:color w:val="262626"/>
                <w:sz w:val="52"/>
              </w:rPr>
              <w:t>8)</w:t>
            </w:r>
            <w:r>
              <w:rPr>
                <w:rFonts w:ascii="Times New Roman" w:hAnsi="Times New Roman"/>
                <w:color w:val="262626"/>
                <w:spacing w:val="-35"/>
                <w:sz w:val="52"/>
              </w:rPr>
              <w:t> </w:t>
            </w:r>
            <w:r>
              <w:rPr>
                <w:rFonts w:ascii="Times New Roman" w:hAnsi="Times New Roman"/>
                <w:color w:val="2D2D2D"/>
                <w:sz w:val="52"/>
              </w:rPr>
              <w:t>Со</w:t>
            </w:r>
            <w:r>
              <w:rPr>
                <w:rFonts w:ascii="Times New Roman" w:hAnsi="Times New Roman"/>
                <w:color w:val="2D2D2D"/>
                <w:spacing w:val="-16"/>
                <w:sz w:val="52"/>
              </w:rPr>
              <w:t> </w:t>
            </w:r>
            <w:r>
              <w:rPr>
                <w:rFonts w:ascii="Times New Roman" w:hAnsi="Times New Roman"/>
                <w:color w:val="1F1F1F"/>
                <w:sz w:val="52"/>
              </w:rPr>
              <w:t>школьной</w:t>
            </w:r>
            <w:r>
              <w:rPr>
                <w:rFonts w:ascii="Times New Roman" w:hAnsi="Times New Roman"/>
                <w:color w:val="1F1F1F"/>
                <w:spacing w:val="-21"/>
                <w:sz w:val="52"/>
              </w:rPr>
              <w:t> </w:t>
            </w:r>
            <w:r>
              <w:rPr>
                <w:rFonts w:ascii="Times New Roman" w:hAnsi="Times New Roman"/>
                <w:color w:val="1F1F1F"/>
                <w:sz w:val="52"/>
              </w:rPr>
              <w:t>скамьи</w:t>
            </w:r>
            <w:r>
              <w:rPr>
                <w:rFonts w:ascii="Times New Roman" w:hAnsi="Times New Roman"/>
                <w:color w:val="1F1F1F"/>
                <w:spacing w:val="-27"/>
                <w:sz w:val="52"/>
              </w:rPr>
              <w:t> </w:t>
            </w:r>
            <w:r>
              <w:rPr>
                <w:rFonts w:ascii="Times New Roman" w:hAnsi="Times New Roman"/>
                <w:color w:val="1F1F1F"/>
                <w:sz w:val="52"/>
              </w:rPr>
              <w:t>мы</w:t>
            </w:r>
            <w:r>
              <w:rPr>
                <w:rFonts w:ascii="Times New Roman" w:hAnsi="Times New Roman"/>
                <w:color w:val="1F1F1F"/>
                <w:spacing w:val="-31"/>
                <w:sz w:val="52"/>
              </w:rPr>
              <w:t> </w:t>
            </w:r>
            <w:r>
              <w:rPr>
                <w:rFonts w:ascii="Times New Roman" w:hAnsi="Times New Roman"/>
                <w:color w:val="262626"/>
                <w:sz w:val="52"/>
              </w:rPr>
              <w:t>усвоши</w:t>
            </w:r>
            <w:r>
              <w:rPr>
                <w:rFonts w:ascii="Times New Roman" w:hAnsi="Times New Roman"/>
                <w:color w:val="262626"/>
                <w:spacing w:val="-40"/>
                <w:sz w:val="52"/>
              </w:rPr>
              <w:t> </w:t>
            </w:r>
            <w:r>
              <w:rPr>
                <w:rFonts w:ascii="Times New Roman" w:hAnsi="Times New Roman"/>
                <w:color w:val="2D2D2D"/>
                <w:sz w:val="52"/>
              </w:rPr>
              <w:t>о</w:t>
            </w:r>
            <w:r>
              <w:rPr>
                <w:rFonts w:ascii="Times New Roman" w:hAnsi="Times New Roman"/>
                <w:color w:val="2D2D2D"/>
                <w:spacing w:val="-32"/>
                <w:sz w:val="52"/>
              </w:rPr>
              <w:t> </w:t>
            </w:r>
            <w:r>
              <w:rPr>
                <w:rFonts w:ascii="Times New Roman" w:hAnsi="Times New Roman"/>
                <w:color w:val="212121"/>
                <w:sz w:val="52"/>
              </w:rPr>
              <w:t>wм,</w:t>
            </w:r>
            <w:r>
              <w:rPr>
                <w:rFonts w:ascii="Times New Roman" w:hAnsi="Times New Roman"/>
                <w:color w:val="212121"/>
                <w:spacing w:val="-11"/>
                <w:sz w:val="52"/>
              </w:rPr>
              <w:t> </w:t>
            </w:r>
            <w:r>
              <w:rPr>
                <w:rFonts w:ascii="Times New Roman" w:hAnsi="Times New Roman"/>
                <w:color w:val="1A1A1A"/>
                <w:sz w:val="52"/>
              </w:rPr>
              <w:t>что </w:t>
            </w:r>
            <w:r>
              <w:rPr>
                <w:rFonts w:ascii="Times New Roman" w:hAnsi="Times New Roman"/>
                <w:color w:val="1A1A1A"/>
                <w:sz w:val="51"/>
              </w:rPr>
              <w:t>свойстаа </w:t>
            </w:r>
            <w:r>
              <w:rPr>
                <w:rFonts w:ascii="Times New Roman" w:hAnsi="Times New Roman"/>
                <w:color w:val="1D1D1D"/>
                <w:sz w:val="51"/>
              </w:rPr>
              <w:t>всех </w:t>
            </w:r>
            <w:r>
              <w:rPr>
                <w:rFonts w:ascii="Times New Roman" w:hAnsi="Times New Roman"/>
                <w:color w:val="1A1A1A"/>
                <w:sz w:val="51"/>
              </w:rPr>
              <w:t>шмическю </w:t>
            </w:r>
            <w:r>
              <w:rPr>
                <w:rFonts w:ascii="Times New Roman" w:hAnsi="Times New Roman"/>
                <w:color w:val="212121"/>
                <w:sz w:val="51"/>
              </w:rPr>
              <w:t>элеменюв</w:t>
            </w:r>
            <w:r>
              <w:rPr>
                <w:rFonts w:ascii="Times New Roman" w:hAnsi="Times New Roman"/>
                <w:color w:val="232323"/>
                <w:sz w:val="51"/>
              </w:rPr>
              <w:t> опредепяюжя</w:t>
            </w:r>
            <w:r>
              <w:rPr>
                <w:rFonts w:ascii="Times New Roman" w:hAnsi="Times New Roman"/>
                <w:color w:val="232323"/>
                <w:spacing w:val="-29"/>
                <w:sz w:val="51"/>
              </w:rPr>
              <w:t> </w:t>
            </w:r>
            <w:r>
              <w:rPr>
                <w:rFonts w:ascii="Times New Roman" w:hAnsi="Times New Roman"/>
                <w:color w:val="262626"/>
                <w:sz w:val="51"/>
              </w:rPr>
              <w:t>положениеи</w:t>
            </w:r>
            <w:r>
              <w:rPr>
                <w:rFonts w:ascii="Times New Roman" w:hAnsi="Times New Roman"/>
                <w:color w:val="262626"/>
                <w:spacing w:val="-22"/>
                <w:sz w:val="51"/>
              </w:rPr>
              <w:t> </w:t>
            </w:r>
            <w:r>
              <w:rPr>
                <w:rFonts w:ascii="Times New Roman" w:hAnsi="Times New Roman"/>
                <w:color w:val="262626"/>
                <w:sz w:val="51"/>
              </w:rPr>
              <w:t>элемента</w:t>
            </w:r>
            <w:r>
              <w:rPr>
                <w:rFonts w:ascii="Times New Roman" w:hAnsi="Times New Roman"/>
                <w:color w:val="262626"/>
                <w:spacing w:val="-43"/>
                <w:sz w:val="51"/>
              </w:rPr>
              <w:t> </w:t>
            </w:r>
            <w:r>
              <w:rPr>
                <w:rFonts w:ascii="Times New Roman" w:hAnsi="Times New Roman"/>
                <w:color w:val="2B2B2B"/>
                <w:sz w:val="51"/>
              </w:rPr>
              <w:t>в</w:t>
            </w:r>
            <w:r>
              <w:rPr>
                <w:rFonts w:ascii="Times New Roman" w:hAnsi="Times New Roman"/>
                <w:color w:val="2B2B2B"/>
                <w:spacing w:val="-75"/>
                <w:sz w:val="51"/>
              </w:rPr>
              <w:t> </w:t>
            </w:r>
            <w:r>
              <w:rPr>
                <w:rFonts w:ascii="Times New Roman" w:hAnsi="Times New Roman"/>
                <w:color w:val="282828"/>
                <w:sz w:val="51"/>
              </w:rPr>
              <w:t>системе</w:t>
            </w:r>
          </w:p>
          <w:p>
            <w:pPr>
              <w:pStyle w:val="TableParagraph"/>
              <w:spacing w:line="556" w:lineRule="exact"/>
              <w:ind w:left="205"/>
              <w:rPr>
                <w:rFonts w:ascii="Times New Roman" w:hAnsi="Times New Roman"/>
                <w:sz w:val="50"/>
              </w:rPr>
            </w:pPr>
            <w:r>
              <w:rPr>
                <w:rFonts w:ascii="Times New Roman" w:hAnsi="Times New Roman"/>
                <w:color w:val="1C1C1C"/>
                <w:sz w:val="50"/>
              </w:rPr>
              <w:t>Д.И.</w:t>
            </w:r>
            <w:r>
              <w:rPr>
                <w:rFonts w:ascii="Times New Roman" w:hAnsi="Times New Roman"/>
                <w:color w:val="1C1C1C"/>
                <w:spacing w:val="-58"/>
                <w:sz w:val="50"/>
              </w:rPr>
              <w:t> </w:t>
            </w:r>
            <w:r>
              <w:rPr>
                <w:rFonts w:ascii="Times New Roman" w:hAnsi="Times New Roman"/>
                <w:color w:val="232323"/>
                <w:sz w:val="50"/>
              </w:rPr>
              <w:t>Менделеева.</w:t>
            </w:r>
          </w:p>
        </w:tc>
      </w:tr>
      <w:tr>
        <w:trPr>
          <w:trHeight w:val="1700" w:hRule="atLeast"/>
        </w:trPr>
        <w:tc>
          <w:tcPr>
            <w:tcW w:w="7244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46"/>
              </w:rPr>
            </w:pPr>
          </w:p>
        </w:tc>
        <w:tc>
          <w:tcPr>
            <w:tcW w:w="10937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568" w:lineRule="exact" w:before="16"/>
              <w:ind w:left="221" w:hanging="5"/>
              <w:rPr>
                <w:rFonts w:ascii="Times New Roman" w:hAnsi="Times New Roman"/>
                <w:sz w:val="51"/>
              </w:rPr>
            </w:pPr>
            <w:r>
              <w:rPr>
                <w:rFonts w:ascii="Times New Roman" w:hAnsi="Times New Roman"/>
                <w:color w:val="343434"/>
                <w:sz w:val="51"/>
              </w:rPr>
              <w:t>9)</w:t>
            </w:r>
            <w:r>
              <w:rPr>
                <w:rFonts w:ascii="Times New Roman" w:hAnsi="Times New Roman"/>
                <w:color w:val="343434"/>
                <w:spacing w:val="-12"/>
                <w:sz w:val="51"/>
              </w:rPr>
              <w:t> </w:t>
            </w:r>
            <w:r>
              <w:rPr>
                <w:rFonts w:ascii="Times New Roman" w:hAnsi="Times New Roman"/>
                <w:color w:val="232323"/>
                <w:sz w:val="51"/>
              </w:rPr>
              <w:t>Многие</w:t>
            </w:r>
            <w:r>
              <w:rPr>
                <w:rFonts w:ascii="Times New Roman" w:hAnsi="Times New Roman"/>
                <w:color w:val="232323"/>
                <w:spacing w:val="-10"/>
                <w:sz w:val="51"/>
              </w:rPr>
              <w:t> </w:t>
            </w:r>
            <w:r>
              <w:rPr>
                <w:rFonts w:ascii="Times New Roman" w:hAnsi="Times New Roman"/>
                <w:color w:val="1D1D1D"/>
                <w:sz w:val="51"/>
              </w:rPr>
              <w:t>из</w:t>
            </w:r>
            <w:r>
              <w:rPr>
                <w:rFonts w:ascii="Times New Roman" w:hAnsi="Times New Roman"/>
                <w:color w:val="1D1D1D"/>
                <w:spacing w:val="-35"/>
                <w:sz w:val="51"/>
              </w:rPr>
              <w:t> </w:t>
            </w:r>
            <w:r>
              <w:rPr>
                <w:rFonts w:ascii="Times New Roman" w:hAnsi="Times New Roman"/>
                <w:color w:val="2B2B2B"/>
                <w:sz w:val="51"/>
              </w:rPr>
              <w:t>тех,</w:t>
            </w:r>
            <w:r>
              <w:rPr>
                <w:rFonts w:ascii="Times New Roman" w:hAnsi="Times New Roman"/>
                <w:color w:val="2B2B2B"/>
                <w:spacing w:val="-35"/>
                <w:sz w:val="51"/>
              </w:rPr>
              <w:t> </w:t>
            </w:r>
            <w:r>
              <w:rPr>
                <w:rFonts w:ascii="Times New Roman" w:hAnsi="Times New Roman"/>
                <w:color w:val="2D2D2D"/>
                <w:sz w:val="51"/>
              </w:rPr>
              <w:t>шо</w:t>
            </w:r>
            <w:r>
              <w:rPr>
                <w:rFonts w:ascii="Times New Roman" w:hAnsi="Times New Roman"/>
                <w:color w:val="2D2D2D"/>
                <w:spacing w:val="-19"/>
                <w:sz w:val="51"/>
              </w:rPr>
              <w:t> </w:t>
            </w:r>
            <w:r>
              <w:rPr>
                <w:rFonts w:ascii="Times New Roman" w:hAnsi="Times New Roman"/>
                <w:color w:val="232323"/>
                <w:sz w:val="51"/>
              </w:rPr>
              <w:t>побьвали</w:t>
            </w:r>
            <w:r>
              <w:rPr>
                <w:rFonts w:ascii="Times New Roman" w:hAnsi="Times New Roman"/>
                <w:color w:val="232323"/>
                <w:spacing w:val="-7"/>
                <w:sz w:val="51"/>
              </w:rPr>
              <w:t> </w:t>
            </w:r>
            <w:r>
              <w:rPr>
                <w:rFonts w:ascii="Times New Roman" w:hAnsi="Times New Roman"/>
                <w:color w:val="262626"/>
                <w:sz w:val="51"/>
              </w:rPr>
              <w:t>на</w:t>
            </w:r>
            <w:r>
              <w:rPr>
                <w:rFonts w:ascii="Times New Roman" w:hAnsi="Times New Roman"/>
                <w:color w:val="262626"/>
                <w:spacing w:val="-16"/>
                <w:sz w:val="51"/>
              </w:rPr>
              <w:t> </w:t>
            </w:r>
            <w:r>
              <w:rPr>
                <w:rFonts w:ascii="Times New Roman" w:hAnsi="Times New Roman"/>
                <w:color w:val="161616"/>
                <w:sz w:val="51"/>
              </w:rPr>
              <w:t>Московском</w:t>
            </w:r>
            <w:r>
              <w:rPr>
                <w:rFonts w:ascii="Times New Roman" w:hAnsi="Times New Roman"/>
                <w:color w:val="1F1F1F"/>
                <w:sz w:val="51"/>
              </w:rPr>
              <w:t> </w:t>
            </w:r>
            <w:r>
              <w:rPr>
                <w:rFonts w:ascii="Times New Roman" w:hAnsi="Times New Roman"/>
                <w:b/>
                <w:color w:val="1F1F1F"/>
                <w:sz w:val="51"/>
              </w:rPr>
              <w:t>международном шнофешивале, </w:t>
            </w:r>
            <w:r>
              <w:rPr>
                <w:rFonts w:ascii="Times New Roman" w:hAnsi="Times New Roman"/>
                <w:color w:val="1C1C1C"/>
                <w:sz w:val="51"/>
              </w:rPr>
              <w:t>увидели</w:t>
            </w:r>
            <w:r>
              <w:rPr>
                <w:rFonts w:ascii="Times New Roman" w:hAnsi="Times New Roman"/>
                <w:color w:val="212121"/>
                <w:sz w:val="51"/>
              </w:rPr>
              <w:t> лучшие </w:t>
            </w:r>
            <w:r>
              <w:rPr>
                <w:rFonts w:ascii="Times New Roman" w:hAnsi="Times New Roman"/>
                <w:color w:val="262626"/>
                <w:sz w:val="51"/>
              </w:rPr>
              <w:t>отечественные </w:t>
            </w:r>
            <w:r>
              <w:rPr>
                <w:rFonts w:ascii="Times New Roman" w:hAnsi="Times New Roman"/>
                <w:color w:val="232323"/>
                <w:sz w:val="51"/>
              </w:rPr>
              <w:t>фшьмы</w:t>
            </w:r>
            <w:r>
              <w:rPr>
                <w:rFonts w:ascii="Times New Roman" w:hAnsi="Times New Roman"/>
                <w:color w:val="232323"/>
                <w:spacing w:val="-86"/>
                <w:sz w:val="51"/>
              </w:rPr>
              <w:t> </w:t>
            </w:r>
            <w:r>
              <w:rPr>
                <w:rFonts w:ascii="Times New Roman" w:hAnsi="Times New Roman"/>
                <w:color w:val="212121"/>
                <w:sz w:val="51"/>
              </w:rPr>
              <w:t>года.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line="228" w:lineRule="auto" w:before="107"/>
        <w:ind w:left="5110" w:right="2850" w:hanging="1411"/>
        <w:jc w:val="left"/>
        <w:rPr>
          <w:sz w:val="34"/>
        </w:rPr>
      </w:pPr>
      <w:r>
        <w:rPr>
          <w:color w:val="282828"/>
          <w:w w:val="95"/>
          <w:sz w:val="34"/>
        </w:rPr>
        <w:t>Министерство</w:t>
      </w:r>
      <w:r>
        <w:rPr>
          <w:color w:val="282828"/>
          <w:spacing w:val="-11"/>
          <w:w w:val="95"/>
          <w:sz w:val="34"/>
        </w:rPr>
        <w:t> </w:t>
      </w:r>
      <w:r>
        <w:rPr>
          <w:color w:val="3B3B3B"/>
          <w:w w:val="95"/>
          <w:sz w:val="34"/>
        </w:rPr>
        <w:t>обраювення,</w:t>
      </w:r>
      <w:r>
        <w:rPr>
          <w:color w:val="3B3B3B"/>
          <w:spacing w:val="-6"/>
          <w:w w:val="95"/>
          <w:sz w:val="34"/>
        </w:rPr>
        <w:t> </w:t>
      </w:r>
      <w:r>
        <w:rPr>
          <w:color w:val="232323"/>
          <w:w w:val="95"/>
          <w:sz w:val="34"/>
        </w:rPr>
        <w:t>наухн</w:t>
      </w:r>
      <w:r>
        <w:rPr>
          <w:color w:val="232323"/>
          <w:spacing w:val="-21"/>
          <w:w w:val="95"/>
          <w:sz w:val="34"/>
        </w:rPr>
        <w:t> </w:t>
      </w:r>
      <w:r>
        <w:rPr>
          <w:color w:val="2A2A2A"/>
          <w:w w:val="95"/>
          <w:sz w:val="34"/>
        </w:rPr>
        <w:t>и</w:t>
      </w:r>
      <w:r>
        <w:rPr>
          <w:color w:val="2A2A2A"/>
          <w:spacing w:val="-34"/>
          <w:w w:val="95"/>
          <w:sz w:val="34"/>
        </w:rPr>
        <w:t> </w:t>
      </w:r>
      <w:r>
        <w:rPr>
          <w:color w:val="2F2F2F"/>
          <w:w w:val="95"/>
          <w:sz w:val="34"/>
        </w:rPr>
        <w:t>моподёжной</w:t>
      </w:r>
      <w:r>
        <w:rPr>
          <w:color w:val="2F2F2F"/>
          <w:spacing w:val="-8"/>
          <w:w w:val="95"/>
          <w:sz w:val="34"/>
        </w:rPr>
        <w:t> </w:t>
      </w:r>
      <w:r>
        <w:rPr>
          <w:color w:val="212121"/>
          <w:w w:val="95"/>
          <w:sz w:val="34"/>
        </w:rPr>
        <w:t>пошітикн</w:t>
      </w:r>
      <w:r>
        <w:rPr>
          <w:color w:val="212121"/>
          <w:spacing w:val="-24"/>
          <w:w w:val="95"/>
          <w:sz w:val="34"/>
        </w:rPr>
        <w:t> </w:t>
      </w:r>
      <w:r>
        <w:rPr>
          <w:color w:val="2F2F2F"/>
          <w:w w:val="95"/>
          <w:sz w:val="34"/>
        </w:rPr>
        <w:t>Красноаврского</w:t>
      </w:r>
      <w:r>
        <w:rPr>
          <w:color w:val="2F2F2F"/>
          <w:spacing w:val="-27"/>
          <w:w w:val="95"/>
          <w:sz w:val="34"/>
        </w:rPr>
        <w:t> </w:t>
      </w:r>
      <w:r>
        <w:rPr>
          <w:color w:val="2F2F2F"/>
          <w:w w:val="95"/>
          <w:sz w:val="34"/>
        </w:rPr>
        <w:t>крва ГБОУ</w:t>
      </w:r>
      <w:r>
        <w:rPr>
          <w:color w:val="2F2F2F"/>
          <w:spacing w:val="-35"/>
          <w:w w:val="95"/>
          <w:sz w:val="34"/>
        </w:rPr>
        <w:t> </w:t>
      </w:r>
      <w:r>
        <w:rPr>
          <w:color w:val="343434"/>
          <w:w w:val="95"/>
          <w:sz w:val="34"/>
        </w:rPr>
        <w:t>Ннстптут</w:t>
      </w:r>
      <w:r>
        <w:rPr>
          <w:color w:val="343434"/>
          <w:spacing w:val="-25"/>
          <w:w w:val="95"/>
          <w:sz w:val="34"/>
        </w:rPr>
        <w:t> </w:t>
      </w:r>
      <w:r>
        <w:rPr>
          <w:color w:val="2F2F2F"/>
          <w:w w:val="95"/>
          <w:sz w:val="34"/>
        </w:rPr>
        <w:t>рвзвіггня</w:t>
      </w:r>
      <w:r>
        <w:rPr>
          <w:color w:val="2F2F2F"/>
          <w:spacing w:val="-23"/>
          <w:w w:val="95"/>
          <w:sz w:val="34"/>
        </w:rPr>
        <w:t> </w:t>
      </w:r>
      <w:r>
        <w:rPr>
          <w:color w:val="282828"/>
          <w:w w:val="95"/>
          <w:sz w:val="34"/>
        </w:rPr>
        <w:t>обраsовання</w:t>
      </w:r>
      <w:r>
        <w:rPr>
          <w:color w:val="282828"/>
          <w:spacing w:val="-25"/>
          <w:w w:val="95"/>
          <w:sz w:val="34"/>
        </w:rPr>
        <w:t> </w:t>
      </w:r>
      <w:r>
        <w:rPr>
          <w:color w:val="232323"/>
          <w:w w:val="95"/>
          <w:sz w:val="34"/>
        </w:rPr>
        <w:t>Краснодарского</w:t>
      </w:r>
      <w:r>
        <w:rPr>
          <w:color w:val="232323"/>
          <w:spacing w:val="-31"/>
          <w:w w:val="95"/>
          <w:sz w:val="34"/>
        </w:rPr>
        <w:t> </w:t>
      </w:r>
      <w:r>
        <w:rPr>
          <w:color w:val="2D2D2D"/>
          <w:w w:val="95"/>
          <w:sz w:val="34"/>
        </w:rPr>
        <w:t>края</w:t>
      </w:r>
    </w:p>
    <w:p>
      <w:pPr>
        <w:spacing w:after="0" w:line="228" w:lineRule="auto"/>
        <w:jc w:val="left"/>
        <w:rPr>
          <w:sz w:val="34"/>
        </w:rPr>
        <w:sectPr>
          <w:type w:val="continuous"/>
          <w:pgSz w:w="22980" w:h="31660"/>
          <w:pgMar w:top="3080" w:bottom="280" w:left="3100" w:right="148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20990" w:h="31660"/>
          <w:pgMar w:top="3080" w:bottom="280" w:left="3040" w:right="3040"/>
        </w:sectPr>
      </w:pPr>
    </w:p>
    <w:p>
      <w:pPr>
        <w:tabs>
          <w:tab w:pos="16404" w:val="left" w:leader="none"/>
        </w:tabs>
        <w:spacing w:before="85"/>
        <w:ind w:left="256" w:right="0" w:firstLine="0"/>
        <w:jc w:val="left"/>
        <w:rPr>
          <w:rFonts w:ascii="Cambria" w:hAnsi="Cambria"/>
          <w:sz w:val="31"/>
        </w:rPr>
      </w:pPr>
      <w:r>
        <w:rPr/>
        <w:drawing>
          <wp:anchor distT="0" distB="0" distL="0" distR="0" allowOverlap="1" layoutInCell="1" locked="0" behindDoc="1" simplePos="0" relativeHeight="268422623">
            <wp:simplePos x="0" y="0"/>
            <wp:positionH relativeFrom="page">
              <wp:posOffset>5422815</wp:posOffset>
            </wp:positionH>
            <wp:positionV relativeFrom="paragraph">
              <wp:posOffset>105834</wp:posOffset>
            </wp:positionV>
            <wp:extent cx="2185630" cy="167511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630" cy="16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drawing>
          <wp:inline distT="0" distB="0" distL="0" distR="0">
            <wp:extent cx="1539513" cy="183465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513" cy="18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position w:val="1"/>
          <w:sz w:val="20"/>
        </w:rPr>
        <w:t>                                                                                                                                                                                          </w:t>
      </w:r>
      <w:r>
        <w:rPr>
          <w:spacing w:val="-7"/>
          <w:position w:val="1"/>
          <w:sz w:val="20"/>
        </w:rPr>
        <w:t> </w:t>
      </w:r>
      <w:r>
        <w:rPr>
          <w:rFonts w:ascii="Cambria" w:hAnsi="Cambria"/>
          <w:color w:val="2B2B2B"/>
          <w:position w:val="1"/>
          <w:sz w:val="32"/>
        </w:rPr>
        <w:t>Янвврь</w:t>
      </w:r>
      <w:r>
        <w:rPr>
          <w:rFonts w:ascii="Cambria" w:hAnsi="Cambria"/>
          <w:color w:val="2B2B2B"/>
          <w:spacing w:val="-21"/>
          <w:position w:val="1"/>
          <w:sz w:val="32"/>
        </w:rPr>
        <w:t> </w:t>
      </w:r>
      <w:r>
        <w:rPr>
          <w:rFonts w:ascii="Cambria" w:hAnsi="Cambria"/>
          <w:color w:val="282828"/>
          <w:position w:val="1"/>
          <w:sz w:val="32"/>
        </w:rPr>
        <w:t>20t7</w:t>
        <w:tab/>
      </w:r>
      <w:r>
        <w:rPr>
          <w:rFonts w:ascii="Cambria" w:hAnsi="Cambria"/>
          <w:color w:val="2F2F2F"/>
          <w:sz w:val="31"/>
        </w:rPr>
        <w:t>Вариант</w:t>
      </w:r>
      <w:r>
        <w:rPr>
          <w:rFonts w:ascii="Cambria" w:hAnsi="Cambria"/>
          <w:color w:val="2F2F2F"/>
          <w:spacing w:val="6"/>
          <w:sz w:val="31"/>
        </w:rPr>
        <w:t> </w:t>
      </w:r>
      <w:r>
        <w:rPr>
          <w:rFonts w:ascii="Cambria" w:hAnsi="Cambria"/>
          <w:color w:val="464646"/>
          <w:sz w:val="31"/>
        </w:rPr>
        <w:t>I</w:t>
      </w:r>
    </w:p>
    <w:p>
      <w:pPr>
        <w:pStyle w:val="BodyText"/>
        <w:spacing w:before="5"/>
        <w:rPr>
          <w:rFonts w:ascii="Cambria"/>
          <w:sz w:val="15"/>
        </w:rPr>
      </w:pPr>
    </w:p>
    <w:p>
      <w:pPr>
        <w:pStyle w:val="Heading1"/>
        <w:numPr>
          <w:ilvl w:val="0"/>
          <w:numId w:val="2"/>
        </w:numPr>
        <w:tabs>
          <w:tab w:pos="844" w:val="left" w:leader="none"/>
          <w:tab w:pos="1834" w:val="left" w:leader="none"/>
          <w:tab w:pos="7742" w:val="left" w:leader="none"/>
          <w:tab w:pos="10028" w:val="left" w:leader="none"/>
          <w:tab w:pos="14181" w:val="left" w:leader="none"/>
          <w:tab w:pos="15475" w:val="left" w:leader="none"/>
        </w:tabs>
        <w:spacing w:line="232" w:lineRule="auto" w:before="124" w:after="0"/>
        <w:ind w:left="243" w:right="488" w:firstLine="3"/>
        <w:jc w:val="left"/>
        <w:rPr>
          <w:color w:val="3A3A3A"/>
        </w:rPr>
      </w:pPr>
      <w:r>
        <w:rPr>
          <w:color w:val="2F2F2F"/>
        </w:rPr>
        <w:t>Мы</w:t>
        <w:tab/>
      </w:r>
      <w:r>
        <w:rPr>
          <w:color w:val="232323"/>
        </w:rPr>
        <w:t>живём  </w:t>
      </w:r>
      <w:r>
        <w:rPr>
          <w:color w:val="2A2A2A"/>
        </w:rPr>
        <w:t>в</w:t>
      </w:r>
      <w:r>
        <w:rPr>
          <w:color w:val="2A2A2A"/>
          <w:spacing w:val="6"/>
        </w:rPr>
        <w:t> </w:t>
      </w:r>
      <w:r>
        <w:rPr>
          <w:color w:val="262626"/>
        </w:rPr>
        <w:t>Фщешве</w:t>
      </w:r>
      <w:r>
        <w:rPr>
          <w:color w:val="262626"/>
          <w:spacing w:val="70"/>
        </w:rPr>
        <w:t> </w:t>
      </w:r>
      <w:r>
        <w:rPr>
          <w:color w:val="2F2F2F"/>
        </w:rPr>
        <w:t>глупьп</w:t>
        <w:tab/>
      </w:r>
      <w:r>
        <w:rPr>
          <w:color w:val="262626"/>
        </w:rPr>
        <w:t>взросльж,</w:t>
        <w:tab/>
      </w:r>
      <w:r>
        <w:rPr>
          <w:color w:val="1F1F1F"/>
        </w:rPr>
        <w:t>которые</w:t>
      </w:r>
      <w:r>
        <w:rPr>
          <w:color w:val="1F1F1F"/>
          <w:spacing w:val="-24"/>
        </w:rPr>
        <w:t> </w:t>
      </w:r>
      <w:r>
        <w:rPr>
          <w:color w:val="212121"/>
        </w:rPr>
        <w:t>в</w:t>
      </w:r>
      <w:r>
        <w:rPr>
          <w:color w:val="212121"/>
          <w:spacing w:val="-35"/>
        </w:rPr>
        <w:t> </w:t>
      </w:r>
      <w:r>
        <w:rPr>
          <w:color w:val="2A2A2A"/>
        </w:rPr>
        <w:t>детстве</w:t>
        <w:tab/>
        <w:t>были</w:t>
        <w:tab/>
      </w:r>
      <w:r>
        <w:rPr>
          <w:color w:val="282828"/>
          <w:w w:val="90"/>
        </w:rPr>
        <w:t>безоблачно</w:t>
      </w:r>
      <w:r>
        <w:rPr>
          <w:color w:val="2B2B2B"/>
          <w:w w:val="90"/>
        </w:rPr>
        <w:t> </w:t>
      </w:r>
      <w:r>
        <w:rPr>
          <w:color w:val="2B2B2B"/>
        </w:rPr>
        <w:t>счастйивы.</w:t>
      </w: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40" w:lineRule="auto" w:before="15" w:after="0"/>
        <w:ind w:left="779" w:right="0" w:hanging="517"/>
        <w:jc w:val="both"/>
        <w:rPr>
          <w:color w:val="343434"/>
          <w:sz w:val="49"/>
        </w:rPr>
      </w:pPr>
      <w:r>
        <w:rPr>
          <w:color w:val="282828"/>
          <w:w w:val="95"/>
          <w:sz w:val="49"/>
        </w:rPr>
        <w:t>Под </w:t>
      </w:r>
      <w:r>
        <w:rPr>
          <w:color w:val="2B2B2B"/>
          <w:w w:val="95"/>
          <w:sz w:val="49"/>
        </w:rPr>
        <w:t>шарость </w:t>
      </w:r>
      <w:r>
        <w:rPr>
          <w:color w:val="2A2A2A"/>
          <w:w w:val="95"/>
          <w:sz w:val="49"/>
        </w:rPr>
        <w:t>деюше </w:t>
      </w:r>
      <w:r>
        <w:rPr>
          <w:color w:val="242424"/>
          <w:w w:val="95"/>
          <w:sz w:val="49"/>
        </w:rPr>
        <w:t>проблемы кажутся  </w:t>
      </w:r>
      <w:r>
        <w:rPr>
          <w:color w:val="1F1F1F"/>
          <w:w w:val="95"/>
          <w:sz w:val="49"/>
        </w:rPr>
        <w:t>человеку  очень</w:t>
      </w:r>
      <w:r>
        <w:rPr>
          <w:color w:val="1F1F1F"/>
          <w:spacing w:val="16"/>
          <w:w w:val="95"/>
          <w:sz w:val="49"/>
        </w:rPr>
        <w:t> </w:t>
      </w:r>
      <w:r>
        <w:rPr>
          <w:color w:val="282828"/>
          <w:w w:val="95"/>
          <w:sz w:val="49"/>
        </w:rPr>
        <w:t>сложнымн.</w:t>
      </w:r>
    </w:p>
    <w:p>
      <w:pPr>
        <w:pStyle w:val="ListParagraph"/>
        <w:numPr>
          <w:ilvl w:val="0"/>
          <w:numId w:val="2"/>
        </w:numPr>
        <w:tabs>
          <w:tab w:pos="801" w:val="left" w:leader="none"/>
        </w:tabs>
        <w:spacing w:line="240" w:lineRule="auto" w:before="3" w:after="0"/>
        <w:ind w:left="800" w:right="0" w:hanging="543"/>
        <w:jc w:val="both"/>
        <w:rPr>
          <w:color w:val="313131"/>
          <w:sz w:val="49"/>
        </w:rPr>
      </w:pPr>
      <w:r>
        <w:rPr>
          <w:color w:val="2D2D2D"/>
          <w:sz w:val="49"/>
        </w:rPr>
        <w:t>Жнвошсцы</w:t>
      </w:r>
      <w:r>
        <w:rPr>
          <w:color w:val="2D2D2D"/>
          <w:spacing w:val="-46"/>
          <w:sz w:val="49"/>
        </w:rPr>
        <w:t> </w:t>
      </w:r>
      <w:r>
        <w:rPr>
          <w:color w:val="313131"/>
          <w:sz w:val="49"/>
        </w:rPr>
        <w:t>проішого</w:t>
      </w:r>
      <w:r>
        <w:rPr>
          <w:color w:val="313131"/>
          <w:spacing w:val="-49"/>
          <w:sz w:val="49"/>
        </w:rPr>
        <w:t> </w:t>
      </w:r>
      <w:r>
        <w:rPr>
          <w:color w:val="212121"/>
          <w:sz w:val="49"/>
        </w:rPr>
        <w:t>вюели</w:t>
      </w:r>
      <w:r>
        <w:rPr>
          <w:color w:val="212121"/>
          <w:spacing w:val="-54"/>
          <w:sz w:val="49"/>
        </w:rPr>
        <w:t> </w:t>
      </w:r>
      <w:r>
        <w:rPr>
          <w:color w:val="2F2F2F"/>
          <w:sz w:val="49"/>
        </w:rPr>
        <w:t>в</w:t>
      </w:r>
      <w:r>
        <w:rPr>
          <w:color w:val="2F2F2F"/>
          <w:spacing w:val="-59"/>
          <w:sz w:val="49"/>
        </w:rPr>
        <w:t> </w:t>
      </w:r>
      <w:r>
        <w:rPr>
          <w:color w:val="262626"/>
          <w:sz w:val="49"/>
        </w:rPr>
        <w:t>ребёнке</w:t>
      </w:r>
      <w:r>
        <w:rPr>
          <w:color w:val="262626"/>
          <w:spacing w:val="-35"/>
          <w:sz w:val="49"/>
        </w:rPr>
        <w:t> </w:t>
      </w:r>
      <w:r>
        <w:rPr>
          <w:color w:val="2A2A2A"/>
          <w:sz w:val="49"/>
        </w:rPr>
        <w:t>прежде</w:t>
      </w:r>
      <w:r>
        <w:rPr>
          <w:color w:val="2A2A2A"/>
          <w:spacing w:val="-45"/>
          <w:sz w:val="49"/>
        </w:rPr>
        <w:t> </w:t>
      </w:r>
      <w:r>
        <w:rPr>
          <w:color w:val="2B2B2B"/>
          <w:sz w:val="49"/>
        </w:rPr>
        <w:t>всего</w:t>
      </w:r>
      <w:r>
        <w:rPr>
          <w:color w:val="2B2B2B"/>
          <w:spacing w:val="-47"/>
          <w:sz w:val="49"/>
        </w:rPr>
        <w:t> </w:t>
      </w:r>
      <w:r>
        <w:rPr>
          <w:color w:val="212121"/>
          <w:sz w:val="49"/>
        </w:rPr>
        <w:t>человека.</w:t>
      </w:r>
    </w:p>
    <w:p>
      <w:pPr>
        <w:pStyle w:val="BodyText"/>
        <w:spacing w:before="4"/>
        <w:rPr>
          <w:rFonts w:ascii="Cambria"/>
          <w:sz w:val="50"/>
        </w:rPr>
      </w:pPr>
    </w:p>
    <w:p>
      <w:pPr>
        <w:pStyle w:val="Heading2"/>
        <w:numPr>
          <w:ilvl w:val="0"/>
          <w:numId w:val="3"/>
        </w:numPr>
        <w:tabs>
          <w:tab w:pos="768" w:val="left" w:leader="none"/>
        </w:tabs>
        <w:spacing w:line="240" w:lineRule="auto" w:before="0" w:after="0"/>
        <w:ind w:left="331" w:right="0" w:hanging="68"/>
        <w:jc w:val="both"/>
        <w:rPr>
          <w:color w:val="414141"/>
        </w:rPr>
      </w:pPr>
      <w:r>
        <w:rPr>
          <w:color w:val="2A2A2A"/>
          <w:w w:val="95"/>
        </w:rPr>
        <w:t>Каше  </w:t>
      </w:r>
      <w:r>
        <w:rPr>
          <w:color w:val="282828"/>
          <w:w w:val="95"/>
        </w:rPr>
        <w:t>из </w:t>
      </w:r>
      <w:r>
        <w:rPr>
          <w:color w:val="2A2A2A"/>
          <w:w w:val="95"/>
        </w:rPr>
        <w:t>перечисленных  утверждений  являююя  </w:t>
      </w:r>
      <w:r>
        <w:rPr>
          <w:color w:val="212121"/>
          <w:w w:val="95"/>
        </w:rPr>
        <w:t>ошибочньтмн?  </w:t>
      </w:r>
      <w:r>
        <w:rPr>
          <w:color w:val="2F2F2F"/>
          <w:w w:val="95"/>
        </w:rPr>
        <w:t>Укажите</w:t>
      </w:r>
      <w:r>
        <w:rPr>
          <w:color w:val="2F2F2F"/>
          <w:spacing w:val="-19"/>
          <w:w w:val="95"/>
        </w:rPr>
        <w:t> </w:t>
      </w:r>
      <w:r>
        <w:rPr>
          <w:color w:val="2D2D2D"/>
          <w:w w:val="95"/>
        </w:rPr>
        <w:t>номера</w:t>
      </w:r>
    </w:p>
    <w:p>
      <w:pPr>
        <w:spacing w:line="441" w:lineRule="exact" w:before="121"/>
        <w:ind w:left="286" w:right="0" w:firstLine="0"/>
        <w:jc w:val="both"/>
        <w:rPr>
          <w:rFonts w:ascii="Courier New" w:hAnsi="Courier New"/>
          <w:sz w:val="39"/>
        </w:rPr>
      </w:pPr>
      <w:r>
        <w:rPr>
          <w:rFonts w:ascii="Courier New" w:hAnsi="Courier New"/>
          <w:color w:val="313131"/>
          <w:sz w:val="39"/>
        </w:rPr>
        <w:t>ОТВЕТОВ.</w:t>
      </w:r>
    </w:p>
    <w:p>
      <w:pPr>
        <w:pStyle w:val="Heading2"/>
        <w:spacing w:line="562" w:lineRule="exact"/>
        <w:ind w:left="314"/>
      </w:pPr>
      <w:r>
        <w:rPr>
          <w:color w:val="3F3F3F"/>
        </w:rPr>
        <w:t>1)</w:t>
      </w:r>
      <w:r>
        <w:rPr>
          <w:color w:val="3F3F3F"/>
          <w:spacing w:val="-84"/>
        </w:rPr>
        <w:t> </w:t>
      </w:r>
      <w:r>
        <w:rPr>
          <w:color w:val="282828"/>
        </w:rPr>
        <w:t>Предложение</w:t>
      </w:r>
      <w:r>
        <w:rPr>
          <w:color w:val="282828"/>
          <w:spacing w:val="-60"/>
        </w:rPr>
        <w:t> </w:t>
      </w:r>
      <w:r>
        <w:rPr>
          <w:color w:val="363636"/>
        </w:rPr>
        <w:t>2</w:t>
      </w:r>
      <w:r>
        <w:rPr>
          <w:color w:val="363636"/>
          <w:spacing w:val="-61"/>
        </w:rPr>
        <w:t> </w:t>
      </w:r>
      <w:r>
        <w:rPr>
          <w:color w:val="212121"/>
        </w:rPr>
        <w:t>вшючает</w:t>
      </w:r>
      <w:r>
        <w:rPr>
          <w:color w:val="212121"/>
          <w:spacing w:val="-66"/>
        </w:rPr>
        <w:t> </w:t>
      </w:r>
      <w:r>
        <w:rPr>
          <w:color w:val="282828"/>
        </w:rPr>
        <w:t>элемент</w:t>
      </w:r>
      <w:r>
        <w:rPr>
          <w:color w:val="282828"/>
          <w:spacing w:val="-63"/>
        </w:rPr>
        <w:t> </w:t>
      </w:r>
      <w:r>
        <w:rPr>
          <w:color w:val="232323"/>
        </w:rPr>
        <w:t>описания.</w:t>
      </w:r>
    </w:p>
    <w:p>
      <w:pPr>
        <w:spacing w:before="2"/>
        <w:ind w:left="276" w:right="0" w:firstLine="0"/>
        <w:jc w:val="both"/>
        <w:rPr>
          <w:rFonts w:ascii="Cambria" w:hAnsi="Cambria"/>
          <w:sz w:val="48"/>
        </w:rPr>
      </w:pPr>
      <w:r>
        <w:rPr>
          <w:rFonts w:ascii="Cambria" w:hAnsi="Cambria"/>
          <w:color w:val="363636"/>
          <w:w w:val="95"/>
          <w:sz w:val="48"/>
        </w:rPr>
        <w:t>2) </w:t>
      </w:r>
      <w:r>
        <w:rPr>
          <w:rFonts w:ascii="Cambria" w:hAnsi="Cambria"/>
          <w:color w:val="333333"/>
          <w:w w:val="95"/>
          <w:sz w:val="48"/>
        </w:rPr>
        <w:t>В  </w:t>
      </w:r>
      <w:r>
        <w:rPr>
          <w:rFonts w:ascii="Cambria" w:hAnsi="Cambria"/>
          <w:color w:val="282828"/>
          <w:w w:val="95"/>
          <w:sz w:val="48"/>
        </w:rPr>
        <w:t>предложениях  </w:t>
      </w:r>
      <w:r>
        <w:rPr>
          <w:rFonts w:ascii="Cambria" w:hAnsi="Cambria"/>
          <w:color w:val="343434"/>
          <w:w w:val="95"/>
          <w:sz w:val="48"/>
        </w:rPr>
        <w:t>4--8 </w:t>
      </w:r>
      <w:r>
        <w:rPr>
          <w:rFonts w:ascii="Cambria" w:hAnsi="Cambria"/>
          <w:color w:val="1F1F1F"/>
          <w:w w:val="95"/>
          <w:sz w:val="48"/>
        </w:rPr>
        <w:t>предшавлено </w:t>
      </w:r>
      <w:r>
        <w:rPr>
          <w:rFonts w:ascii="Cambria" w:hAnsi="Cambria"/>
          <w:color w:val="1C1C1C"/>
          <w:w w:val="95"/>
          <w:sz w:val="48"/>
        </w:rPr>
        <w:t>повествование.</w:t>
      </w:r>
    </w:p>
    <w:p>
      <w:pPr>
        <w:spacing w:line="561" w:lineRule="exact" w:before="14"/>
        <w:ind w:left="285" w:right="0" w:firstLine="0"/>
        <w:jc w:val="both"/>
        <w:rPr>
          <w:rFonts w:ascii="Cambria" w:hAnsi="Cambria"/>
          <w:sz w:val="48"/>
        </w:rPr>
      </w:pPr>
      <w:r>
        <w:rPr>
          <w:rFonts w:ascii="Cambria" w:hAnsi="Cambria"/>
          <w:color w:val="3B3B3B"/>
          <w:w w:val="95"/>
          <w:sz w:val="48"/>
        </w:rPr>
        <w:t>3) </w:t>
      </w:r>
      <w:r>
        <w:rPr>
          <w:rFonts w:ascii="Cambria" w:hAnsi="Cambria"/>
          <w:color w:val="2B2B2B"/>
          <w:w w:val="95"/>
          <w:sz w:val="48"/>
        </w:rPr>
        <w:t>Предяожение  </w:t>
      </w:r>
      <w:r>
        <w:rPr>
          <w:rFonts w:ascii="Cambria" w:hAnsi="Cambria"/>
          <w:color w:val="343434"/>
          <w:w w:val="95"/>
          <w:sz w:val="48"/>
        </w:rPr>
        <w:t>19 </w:t>
      </w:r>
      <w:r>
        <w:rPr>
          <w:rFonts w:ascii="Cambria" w:hAnsi="Cambria"/>
          <w:color w:val="212121"/>
          <w:w w:val="95"/>
          <w:sz w:val="48"/>
        </w:rPr>
        <w:t>опровергает </w:t>
      </w:r>
      <w:r>
        <w:rPr>
          <w:rFonts w:ascii="Cambria" w:hAnsi="Cambria"/>
          <w:color w:val="262626"/>
          <w:w w:val="95"/>
          <w:sz w:val="48"/>
        </w:rPr>
        <w:t>предположение, </w:t>
      </w:r>
      <w:r>
        <w:rPr>
          <w:rFonts w:ascii="Cambria" w:hAnsi="Cambria"/>
          <w:color w:val="242424"/>
          <w:w w:val="95"/>
          <w:sz w:val="48"/>
        </w:rPr>
        <w:t>высказанное  </w:t>
      </w:r>
      <w:r>
        <w:rPr>
          <w:rFonts w:ascii="Cambria" w:hAnsi="Cambria"/>
          <w:color w:val="333333"/>
          <w:w w:val="95"/>
          <w:sz w:val="48"/>
        </w:rPr>
        <w:t>в </w:t>
      </w:r>
      <w:r>
        <w:rPr>
          <w:rFonts w:ascii="Cambria" w:hAnsi="Cambria"/>
          <w:color w:val="2A2A2A"/>
          <w:w w:val="95"/>
          <w:sz w:val="48"/>
        </w:rPr>
        <w:t>предложении </w:t>
      </w:r>
      <w:r>
        <w:rPr>
          <w:rFonts w:ascii="Cambria" w:hAnsi="Cambria"/>
          <w:color w:val="2D2D2D"/>
          <w:w w:val="95"/>
          <w:sz w:val="48"/>
        </w:rPr>
        <w:t>18.</w:t>
      </w:r>
    </w:p>
    <w:p>
      <w:pPr>
        <w:pStyle w:val="ListParagraph"/>
        <w:numPr>
          <w:ilvl w:val="0"/>
          <w:numId w:val="4"/>
        </w:numPr>
        <w:tabs>
          <w:tab w:pos="819" w:val="left" w:leader="none"/>
        </w:tabs>
        <w:spacing w:line="561" w:lineRule="exact" w:before="0" w:after="0"/>
        <w:ind w:left="818" w:right="0" w:hanging="530"/>
        <w:jc w:val="both"/>
        <w:rPr>
          <w:color w:val="333333"/>
          <w:sz w:val="48"/>
        </w:rPr>
      </w:pPr>
      <w:r>
        <w:rPr>
          <w:color w:val="424242"/>
          <w:sz w:val="48"/>
        </w:rPr>
        <w:t>В </w:t>
      </w:r>
      <w:r>
        <w:rPr>
          <w:color w:val="262626"/>
          <w:sz w:val="48"/>
        </w:rPr>
        <w:t>предложениях </w:t>
      </w:r>
      <w:r>
        <w:rPr>
          <w:color w:val="333333"/>
          <w:sz w:val="48"/>
        </w:rPr>
        <w:t>l, </w:t>
      </w:r>
      <w:r>
        <w:rPr>
          <w:color w:val="2B2B2B"/>
          <w:sz w:val="48"/>
        </w:rPr>
        <w:t>3, </w:t>
      </w:r>
      <w:r>
        <w:rPr>
          <w:color w:val="2F2F2F"/>
          <w:sz w:val="48"/>
        </w:rPr>
        <w:t>l0 </w:t>
      </w:r>
      <w:r>
        <w:rPr>
          <w:color w:val="232323"/>
          <w:sz w:val="48"/>
        </w:rPr>
        <w:t>содержнтся</w:t>
      </w:r>
      <w:r>
        <w:rPr>
          <w:color w:val="232323"/>
          <w:spacing w:val="-28"/>
          <w:sz w:val="48"/>
        </w:rPr>
        <w:t> </w:t>
      </w:r>
      <w:r>
        <w:rPr>
          <w:color w:val="1F1F1F"/>
          <w:sz w:val="48"/>
        </w:rPr>
        <w:t>рассужпение.</w:t>
      </w:r>
    </w:p>
    <w:p>
      <w:pPr>
        <w:pStyle w:val="ListParagraph"/>
        <w:numPr>
          <w:ilvl w:val="0"/>
          <w:numId w:val="4"/>
        </w:numPr>
        <w:tabs>
          <w:tab w:pos="831" w:val="left" w:leader="none"/>
        </w:tabs>
        <w:spacing w:line="240" w:lineRule="auto" w:before="15" w:after="0"/>
        <w:ind w:left="830" w:right="0" w:hanging="534"/>
        <w:jc w:val="both"/>
        <w:rPr>
          <w:color w:val="3A3A3A"/>
          <w:sz w:val="48"/>
        </w:rPr>
      </w:pPr>
      <w:r>
        <w:rPr>
          <w:color w:val="343434"/>
          <w:sz w:val="48"/>
        </w:rPr>
        <w:t>В</w:t>
      </w:r>
      <w:r>
        <w:rPr>
          <w:color w:val="343434"/>
          <w:spacing w:val="-53"/>
          <w:sz w:val="48"/>
        </w:rPr>
        <w:t> </w:t>
      </w:r>
      <w:r>
        <w:rPr>
          <w:color w:val="2D2D2D"/>
          <w:sz w:val="48"/>
        </w:rPr>
        <w:t>предложениях</w:t>
      </w:r>
      <w:r>
        <w:rPr>
          <w:color w:val="2D2D2D"/>
          <w:spacing w:val="-51"/>
          <w:sz w:val="48"/>
        </w:rPr>
        <w:t> </w:t>
      </w:r>
      <w:r>
        <w:rPr>
          <w:color w:val="363636"/>
          <w:sz w:val="48"/>
        </w:rPr>
        <w:t>22</w:t>
      </w:r>
      <w:r>
        <w:rPr>
          <w:color w:val="363636"/>
          <w:spacing w:val="-69"/>
          <w:sz w:val="48"/>
        </w:rPr>
        <w:t> </w:t>
      </w:r>
      <w:r>
        <w:rPr>
          <w:color w:val="444444"/>
          <w:sz w:val="48"/>
        </w:rPr>
        <w:t>-</w:t>
      </w:r>
      <w:r>
        <w:rPr>
          <w:color w:val="444444"/>
          <w:spacing w:val="-67"/>
          <w:sz w:val="48"/>
        </w:rPr>
        <w:t> </w:t>
      </w:r>
      <w:r>
        <w:rPr>
          <w:color w:val="3A3A3A"/>
          <w:sz w:val="48"/>
        </w:rPr>
        <w:t>24</w:t>
      </w:r>
      <w:r>
        <w:rPr>
          <w:color w:val="3A3A3A"/>
          <w:spacing w:val="-66"/>
          <w:sz w:val="48"/>
        </w:rPr>
        <w:t> </w:t>
      </w:r>
      <w:r>
        <w:rPr>
          <w:color w:val="282828"/>
          <w:sz w:val="48"/>
        </w:rPr>
        <w:t>раскрывается</w:t>
      </w:r>
      <w:r>
        <w:rPr>
          <w:color w:val="282828"/>
          <w:spacing w:val="-44"/>
          <w:sz w:val="48"/>
        </w:rPr>
        <w:t> </w:t>
      </w:r>
      <w:r>
        <w:rPr>
          <w:color w:val="2A2A2A"/>
          <w:sz w:val="48"/>
        </w:rPr>
        <w:t>смысл</w:t>
      </w:r>
      <w:r>
        <w:rPr>
          <w:color w:val="2A2A2A"/>
          <w:spacing w:val="-67"/>
          <w:sz w:val="48"/>
        </w:rPr>
        <w:t> </w:t>
      </w:r>
      <w:r>
        <w:rPr>
          <w:color w:val="2A2A2A"/>
          <w:sz w:val="48"/>
        </w:rPr>
        <w:t>предложения</w:t>
      </w:r>
      <w:r>
        <w:rPr>
          <w:color w:val="2A2A2A"/>
          <w:spacing w:val="-54"/>
          <w:sz w:val="48"/>
        </w:rPr>
        <w:t> </w:t>
      </w:r>
      <w:r>
        <w:rPr>
          <w:color w:val="2B2B2B"/>
          <w:sz w:val="48"/>
        </w:rPr>
        <w:t>21.</w:t>
      </w:r>
    </w:p>
    <w:p>
      <w:pPr>
        <w:pStyle w:val="BodyText"/>
        <w:spacing w:before="1"/>
        <w:rPr>
          <w:rFonts w:ascii="Cambria"/>
          <w:sz w:val="48"/>
        </w:rPr>
      </w:pPr>
    </w:p>
    <w:p>
      <w:pPr>
        <w:pStyle w:val="ListParagraph"/>
        <w:numPr>
          <w:ilvl w:val="0"/>
          <w:numId w:val="3"/>
        </w:numPr>
        <w:tabs>
          <w:tab w:pos="969" w:val="left" w:leader="none"/>
        </w:tabs>
        <w:spacing w:line="240" w:lineRule="auto" w:before="0" w:after="0"/>
        <w:ind w:left="968" w:right="0" w:hanging="673"/>
        <w:jc w:val="both"/>
        <w:rPr>
          <w:color w:val="3D3D3D"/>
          <w:sz w:val="49"/>
        </w:rPr>
      </w:pPr>
      <w:r>
        <w:rPr>
          <w:color w:val="363636"/>
          <w:sz w:val="49"/>
        </w:rPr>
        <w:t>Из  </w:t>
      </w:r>
      <w:r>
        <w:rPr>
          <w:color w:val="2B2B2B"/>
          <w:sz w:val="49"/>
        </w:rPr>
        <w:t>предложений   </w:t>
      </w:r>
      <w:r>
        <w:rPr>
          <w:color w:val="2F2F2F"/>
          <w:sz w:val="49"/>
        </w:rPr>
        <w:t>20-24  </w:t>
      </w:r>
      <w:r>
        <w:rPr>
          <w:color w:val="2A2A2A"/>
          <w:sz w:val="49"/>
        </w:rPr>
        <w:t>ви,пишюе   </w:t>
      </w:r>
      <w:r>
        <w:rPr>
          <w:color w:val="383838"/>
          <w:sz w:val="49"/>
        </w:rPr>
        <w:t>слово  </w:t>
      </w:r>
      <w:r>
        <w:rPr>
          <w:color w:val="2D2D2D"/>
          <w:sz w:val="49"/>
        </w:rPr>
        <w:t>со   </w:t>
      </w:r>
      <w:r>
        <w:rPr>
          <w:color w:val="2A2A2A"/>
          <w:sz w:val="49"/>
        </w:rPr>
        <w:t>значением:  «Очень</w:t>
      </w:r>
      <w:r>
        <w:rPr>
          <w:color w:val="2A2A2A"/>
          <w:spacing w:val="31"/>
          <w:sz w:val="49"/>
        </w:rPr>
        <w:t> </w:t>
      </w:r>
      <w:r>
        <w:rPr>
          <w:color w:val="2D2D2D"/>
          <w:sz w:val="49"/>
        </w:rPr>
        <w:t>больтоfl,</w:t>
      </w:r>
    </w:p>
    <w:p>
      <w:pPr>
        <w:pStyle w:val="BodyText"/>
        <w:rPr>
          <w:rFonts w:ascii="Cambria"/>
          <w:sz w:val="58"/>
        </w:rPr>
      </w:pPr>
    </w:p>
    <w:p>
      <w:pPr>
        <w:pStyle w:val="ListParagraph"/>
        <w:numPr>
          <w:ilvl w:val="0"/>
          <w:numId w:val="3"/>
        </w:numPr>
        <w:tabs>
          <w:tab w:pos="982" w:val="left" w:leader="none"/>
        </w:tabs>
        <w:spacing w:line="240" w:lineRule="auto" w:before="457" w:after="0"/>
        <w:ind w:left="331" w:right="366" w:hanging="14"/>
        <w:jc w:val="both"/>
        <w:rPr>
          <w:color w:val="2B2B2B"/>
          <w:sz w:val="4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429947pt;margin-top:196.653076pt;width:208.45pt;height:30.7pt;mso-position-horizontal-relative:page;mso-position-vertical-relative:paragraph;z-index:-12784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Cambria" w:hAnsi="Cambria"/>
                      <w:i/>
                      <w:sz w:val="52"/>
                    </w:rPr>
                  </w:pPr>
                  <w:r>
                    <w:rPr>
                      <w:rFonts w:ascii="Cambria" w:hAnsi="Cambria"/>
                      <w:i/>
                      <w:color w:val="2A2A2A"/>
                      <w:w w:val="95"/>
                      <w:sz w:val="52"/>
                    </w:rPr>
                    <w:t>расжатривпютса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100159pt;margin-top:172.785614pt;width:33.75pt;height:30.7pt;mso-position-horizontal-relative:page;mso-position-vertical-relative:paragraph;z-index:-12760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Cambria"/>
                      <w:i/>
                      <w:sz w:val="52"/>
                    </w:rPr>
                  </w:pPr>
                  <w:r>
                    <w:rPr>
                      <w:rFonts w:ascii="Cambria"/>
                      <w:i/>
                      <w:color w:val="2D2D2D"/>
                      <w:w w:val="90"/>
                      <w:sz w:val="52"/>
                    </w:rPr>
                    <w:t>!!**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912048pt;margin-top:168.388977pt;width:66pt;height:30.7pt;mso-position-horizontal-relative:page;mso-position-vertical-relative:paragraph;z-index:-12736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Cambria" w:hAnsi="Cambria"/>
                      <w:i/>
                      <w:sz w:val="52"/>
                    </w:rPr>
                  </w:pPr>
                  <w:r>
                    <w:rPr>
                      <w:rFonts w:ascii="Cambria" w:hAnsi="Cambria"/>
                      <w:i/>
                      <w:color w:val="232323"/>
                      <w:w w:val="75"/>
                      <w:sz w:val="52"/>
                    </w:rPr>
                    <w:t>d6tПOR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281982pt;margin-top:168.388977pt;width:86.55pt;height:30.7pt;mso-position-horizontal-relative:page;mso-position-vertical-relative:paragraph;z-index:-12712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Cambria" w:hAnsi="Cambria"/>
                      <w:i/>
                      <w:sz w:val="52"/>
                    </w:rPr>
                  </w:pPr>
                  <w:r>
                    <w:rPr>
                      <w:rFonts w:ascii="Cambria" w:hAnsi="Cambria"/>
                      <w:i/>
                      <w:color w:val="212121"/>
                      <w:w w:val="85"/>
                      <w:sz w:val="52"/>
                    </w:rPr>
                    <w:t>ЗадоИня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47821pt;margin-top:168.074936pt;width:62.95pt;height:30.7pt;mso-position-horizontal-relative:page;mso-position-vertical-relative:paragraph;z-index:-12688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Cambria"/>
                      <w:i/>
                      <w:sz w:val="52"/>
                    </w:rPr>
                  </w:pPr>
                  <w:r>
                    <w:rPr>
                      <w:rFonts w:ascii="Cambria"/>
                      <w:i/>
                      <w:color w:val="2B2B2B"/>
                      <w:w w:val="90"/>
                      <w:sz w:val="52"/>
                    </w:rPr>
                    <w:t>20-23.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8.137878pt;margin-top:168.388977pt;width:15.05pt;height:30.7pt;mso-position-horizontal-relative:page;mso-position-vertical-relative:paragraph;z-index:-12664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Cambria" w:hAnsi="Cambria"/>
                      <w:i/>
                      <w:sz w:val="52"/>
                    </w:rPr>
                  </w:pPr>
                  <w:r>
                    <w:rPr>
                      <w:rFonts w:ascii="Cambria" w:hAnsi="Cambria"/>
                      <w:i/>
                      <w:color w:val="343434"/>
                      <w:w w:val="90"/>
                      <w:sz w:val="52"/>
                    </w:rPr>
                    <w:t>В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10.430603pt;margin-top:173.413712pt;width:59.55pt;height:30.7pt;mso-position-horizontal-relative:page;mso-position-vertical-relative:paragraph;z-index:-12640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Cambria"/>
                      <w:i/>
                      <w:sz w:val="52"/>
                    </w:rPr>
                  </w:pPr>
                  <w:r>
                    <w:rPr>
                      <w:rFonts w:ascii="Cambria"/>
                      <w:i/>
                      <w:color w:val="2A2A2A"/>
                      <w:w w:val="75"/>
                      <w:sz w:val="52"/>
                    </w:rPr>
                    <w:t>*******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625977pt;margin-top:196.653076pt;width:253.6pt;height:30.7pt;mso-position-horizontal-relative:page;mso-position-vertical-relative:paragraph;z-index:-12616" type="#_x0000_t202" filled="false" stroked="false">
            <v:textbox inset="0,0,0,0">
              <w:txbxContent>
                <w:p>
                  <w:pPr>
                    <w:tabs>
                      <w:tab w:pos="3252" w:val="left" w:leader="none"/>
                    </w:tabs>
                    <w:spacing w:before="3"/>
                    <w:ind w:left="0" w:right="0" w:firstLine="0"/>
                    <w:jc w:val="left"/>
                    <w:rPr>
                      <w:rFonts w:ascii="Cambria" w:hAnsi="Cambria"/>
                      <w:i/>
                      <w:sz w:val="52"/>
                    </w:rPr>
                  </w:pPr>
                  <w:r>
                    <w:rPr>
                      <w:rFonts w:ascii="Cambria" w:hAnsi="Cambria"/>
                      <w:i/>
                      <w:color w:val="2A2A2A"/>
                      <w:sz w:val="52"/>
                    </w:rPr>
                    <w:t>опоёенности</w:t>
                    <w:tab/>
                  </w:r>
                  <w:r>
                    <w:rPr>
                      <w:rFonts w:ascii="Cambria" w:hAnsi="Cambria"/>
                      <w:i/>
                      <w:color w:val="2D2D2D"/>
                      <w:w w:val="95"/>
                      <w:sz w:val="52"/>
                    </w:rPr>
                    <w:t>текста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7.794373pt;margin-top:201.677795pt;width:254.2pt;height:30.7pt;mso-position-horizontal-relative:page;mso-position-vertical-relative:paragraph;z-index:-12592" type="#_x0000_t202" filled="false" stroked="false">
            <v:textbox inset="0,0,0,0">
              <w:txbxContent>
                <w:p>
                  <w:pPr>
                    <w:tabs>
                      <w:tab w:pos="2862" w:val="left" w:leader="none"/>
                    </w:tabs>
                    <w:spacing w:before="3"/>
                    <w:ind w:left="0" w:right="0" w:firstLine="0"/>
                    <w:jc w:val="left"/>
                    <w:rPr>
                      <w:rFonts w:ascii="Cambria" w:hAnsi="Cambria"/>
                      <w:i/>
                      <w:sz w:val="52"/>
                    </w:rPr>
                  </w:pPr>
                  <w:r>
                    <w:rPr>
                      <w:rFonts w:ascii="Cambria" w:hAnsi="Cambria"/>
                      <w:i/>
                      <w:color w:val="2A2A2A"/>
                      <w:w w:val="85"/>
                      <w:sz w:val="52"/>
                    </w:rPr>
                    <w:t>JJpzpz**gR**p</w:t>
                    <w:tab/>
                  </w:r>
                  <w:r>
                    <w:rPr>
                      <w:rFonts w:ascii="Cambria" w:hAnsi="Cambria"/>
                      <w:i/>
                      <w:color w:val="1F1F1F"/>
                      <w:w w:val="75"/>
                      <w:sz w:val="52"/>
                    </w:rPr>
                    <w:t>**zgRzzzz**•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0.292603pt;margin-top:173.413712pt;width:120.65pt;height:30.7pt;mso-position-horizontal-relative:page;mso-position-vertical-relative:paragraph;z-index:-12568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rFonts w:ascii="Cambria"/>
                      <w:i/>
                      <w:sz w:val="52"/>
                    </w:rPr>
                  </w:pPr>
                  <w:r>
                    <w:rPr>
                      <w:rFonts w:ascii="Cambria"/>
                      <w:i/>
                      <w:color w:val="1A1A1A"/>
                      <w:w w:val="80"/>
                      <w:sz w:val="52"/>
                    </w:rPr>
                    <w:t>$R***********</w:t>
                  </w:r>
                </w:p>
              </w:txbxContent>
            </v:textbox>
            <w10:wrap type="none"/>
          </v:shape>
        </w:pict>
      </w:r>
      <w:r>
        <w:rPr>
          <w:color w:val="2A2A2A"/>
          <w:sz w:val="48"/>
        </w:rPr>
        <w:t>Среди </w:t>
      </w:r>
      <w:r>
        <w:rPr>
          <w:color w:val="313131"/>
          <w:sz w:val="48"/>
        </w:rPr>
        <w:t>предложений </w:t>
      </w:r>
      <w:r>
        <w:rPr>
          <w:color w:val="2F2F2F"/>
          <w:sz w:val="48"/>
        </w:rPr>
        <w:t>4 </w:t>
      </w:r>
      <w:r>
        <w:rPr>
          <w:color w:val="383838"/>
          <w:sz w:val="48"/>
        </w:rPr>
        <w:t>- </w:t>
      </w:r>
      <w:r>
        <w:rPr>
          <w:color w:val="2B2B2B"/>
          <w:sz w:val="48"/>
        </w:rPr>
        <w:t>12 нЫдкю </w:t>
      </w:r>
      <w:r>
        <w:rPr>
          <w:color w:val="282828"/>
          <w:sz w:val="48"/>
        </w:rPr>
        <w:t>такое(-иеЈ, которое(-ые) </w:t>
      </w:r>
      <w:r>
        <w:rPr>
          <w:color w:val="2A2A2A"/>
          <w:sz w:val="48"/>
        </w:rPr>
        <w:t>связано(-ы) </w:t>
      </w:r>
      <w:r>
        <w:rPr>
          <w:color w:val="383838"/>
          <w:sz w:val="48"/>
        </w:rPr>
        <w:t>с</w:t>
      </w:r>
      <w:r>
        <w:rPr>
          <w:color w:val="2D2D2D"/>
          <w:sz w:val="48"/>
        </w:rPr>
        <w:t> </w:t>
      </w:r>
      <w:r>
        <w:rPr>
          <w:color w:val="2D2D2D"/>
          <w:sz w:val="49"/>
        </w:rPr>
        <w:t>предыдутш </w:t>
      </w:r>
      <w:r>
        <w:rPr>
          <w:color w:val="212121"/>
          <w:sz w:val="49"/>
        </w:rPr>
        <w:t>при </w:t>
      </w:r>
      <w:r>
        <w:rPr>
          <w:color w:val="343434"/>
          <w:sz w:val="49"/>
        </w:rPr>
        <w:t>помощи </w:t>
      </w:r>
      <w:r>
        <w:rPr>
          <w:color w:val="282828"/>
          <w:sz w:val="49"/>
        </w:rPr>
        <w:t>вводного </w:t>
      </w:r>
      <w:r>
        <w:rPr>
          <w:color w:val="2A2A2A"/>
          <w:sz w:val="49"/>
        </w:rPr>
        <w:t>слова. </w:t>
      </w:r>
      <w:r>
        <w:rPr>
          <w:color w:val="262626"/>
          <w:sz w:val="49"/>
        </w:rPr>
        <w:t>Наітивіюе </w:t>
      </w:r>
      <w:r>
        <w:rPr>
          <w:color w:val="232323"/>
          <w:sz w:val="49"/>
        </w:rPr>
        <w:t>номер(-а) </w:t>
      </w:r>
      <w:r>
        <w:rPr>
          <w:color w:val="282828"/>
          <w:sz w:val="49"/>
        </w:rPr>
        <w:t>юого(-их)</w:t>
      </w:r>
      <w:r>
        <w:rPr>
          <w:color w:val="2D2D2D"/>
          <w:sz w:val="49"/>
        </w:rPr>
        <w:t> </w:t>
      </w:r>
      <w:r>
        <w:rPr>
          <w:color w:val="2D2D2D"/>
          <w:sz w:val="48"/>
        </w:rPr>
        <w:t>предложения(-ий).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"/>
        <w:rPr>
          <w:rFonts w:ascii="Cambria"/>
          <w:sz w:val="14"/>
        </w:rPr>
      </w:pPr>
      <w:r>
        <w:rPr/>
        <w:pict>
          <v:shape style="position:absolute;margin-left:140.675079pt;margin-top:9.480721pt;width:882.3pt;height:62.7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p>
                  <w:pPr>
                    <w:tabs>
                      <w:tab w:pos="3117" w:val="left" w:leader="none"/>
                      <w:tab w:pos="7914" w:val="left" w:leader="none"/>
                      <w:tab w:pos="11206" w:val="left" w:leader="none"/>
                      <w:tab w:pos="15651" w:val="left" w:leader="none"/>
                    </w:tabs>
                    <w:spacing w:line="665" w:lineRule="exact" w:before="3"/>
                    <w:ind w:left="0" w:right="0" w:firstLine="0"/>
                    <w:jc w:val="left"/>
                    <w:rPr>
                      <w:rFonts w:ascii="Cambria" w:hAnsi="Cambria"/>
                      <w:i/>
                      <w:sz w:val="52"/>
                    </w:rPr>
                  </w:pPr>
                  <w:r>
                    <w:rPr>
                      <w:rFonts w:ascii="Cambria" w:hAnsi="Cambria"/>
                      <w:i/>
                      <w:color w:val="2A2A2A"/>
                      <w:w w:val="95"/>
                      <w:sz w:val="52"/>
                    </w:rPr>
                    <w:t>Прочитайте</w:t>
                    <w:tab/>
                  </w:r>
                  <w:r>
                    <w:rPr>
                      <w:rFonts w:ascii="Cambria" w:hAnsi="Cambria"/>
                      <w:i/>
                      <w:color w:val="282828"/>
                      <w:w w:val="90"/>
                      <w:position w:val="-5"/>
                      <w:sz w:val="52"/>
                    </w:rPr>
                    <w:t>ФR*zzzzpzzz*</w:t>
                  </w:r>
                  <w:r>
                    <w:rPr>
                      <w:rFonts w:ascii="Cambria" w:hAnsi="Cambria"/>
                      <w:i/>
                      <w:color w:val="282828"/>
                      <w:spacing w:val="-34"/>
                      <w:w w:val="90"/>
                      <w:position w:val="-5"/>
                      <w:sz w:val="52"/>
                    </w:rPr>
                    <w:t> </w:t>
                  </w:r>
                  <w:r>
                    <w:rPr>
                      <w:rFonts w:ascii="Cambria" w:hAnsi="Cambria"/>
                      <w:i/>
                      <w:color w:val="2D2D2D"/>
                      <w:w w:val="90"/>
                      <w:sz w:val="52"/>
                    </w:rPr>
                    <w:t>рецешии,</w:t>
                    <w:tab/>
                  </w:r>
                  <w:r>
                    <w:rPr>
                      <w:rFonts w:ascii="Cambria" w:hAnsi="Cambria"/>
                      <w:i/>
                      <w:color w:val="212121"/>
                      <w:w w:val="95"/>
                      <w:sz w:val="52"/>
                    </w:rPr>
                    <w:t>состпвленной</w:t>
                    <w:tab/>
                  </w:r>
                  <w:r>
                    <w:rPr>
                      <w:rFonts w:ascii="Cambria" w:hAnsi="Cambria"/>
                      <w:i/>
                      <w:color w:val="343434"/>
                      <w:sz w:val="52"/>
                    </w:rPr>
                    <w:t>на</w:t>
                  </w:r>
                  <w:r>
                    <w:rPr>
                      <w:rFonts w:ascii="Cambria" w:hAnsi="Cambria"/>
                      <w:i/>
                      <w:color w:val="343434"/>
                      <w:spacing w:val="1"/>
                      <w:sz w:val="52"/>
                    </w:rPr>
                    <w:t> </w:t>
                  </w:r>
                  <w:r>
                    <w:rPr>
                      <w:rFonts w:ascii="Cambria" w:hAnsi="Cambria"/>
                      <w:i/>
                      <w:color w:val="1D1D1D"/>
                      <w:sz w:val="52"/>
                    </w:rPr>
                    <w:t>опнове</w:t>
                  </w:r>
                  <w:r>
                    <w:rPr>
                      <w:rFonts w:ascii="Cambria" w:hAnsi="Cambria"/>
                      <w:i/>
                      <w:color w:val="1D1D1D"/>
                      <w:spacing w:val="12"/>
                      <w:sz w:val="52"/>
                    </w:rPr>
                    <w:t> </w:t>
                  </w:r>
                  <w:r>
                    <w:rPr>
                      <w:rFonts w:ascii="Cambria" w:hAnsi="Cambria"/>
                      <w:i/>
                      <w:color w:val="212121"/>
                      <w:sz w:val="52"/>
                    </w:rPr>
                    <w:t>mexcma,</w:t>
                    <w:tab/>
                  </w:r>
                  <w:r>
                    <w:rPr>
                      <w:rFonts w:ascii="Cambria" w:hAnsi="Cambria"/>
                      <w:i/>
                      <w:color w:val="2D2D2D"/>
                      <w:w w:val="80"/>
                      <w:position w:val="-7"/>
                      <w:sz w:val="52"/>
                    </w:rPr>
                    <w:t>zgz**gR**¿</w:t>
                  </w:r>
                </w:p>
                <w:p>
                  <w:pPr>
                    <w:spacing w:line="585" w:lineRule="exact" w:before="0"/>
                    <w:ind w:left="1197" w:right="0" w:firstLine="0"/>
                    <w:jc w:val="left"/>
                    <w:rPr>
                      <w:rFonts w:ascii="Cambria"/>
                      <w:i/>
                      <w:sz w:val="52"/>
                    </w:rPr>
                  </w:pPr>
                  <w:r>
                    <w:rPr>
                      <w:rFonts w:ascii="Cambria"/>
                      <w:i/>
                      <w:color w:val="242424"/>
                      <w:w w:val="95"/>
                      <w:sz w:val="52"/>
                    </w:rPr>
                    <w:t>*********R*******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3"/>
        <w:rPr>
          <w:rFonts w:ascii="Cambria"/>
          <w:sz w:val="13"/>
        </w:rPr>
      </w:pPr>
      <w:r>
        <w:rPr/>
        <w:pict>
          <v:shape style="position:absolute;margin-left:140.140610pt;margin-top:8.976634pt;width:886.05pt;height:180.05pt;mso-position-horizontal-relative:page;mso-position-vertical-relative:paragraph;z-index:1048;mso-wrap-distance-left:0;mso-wrap-distance-right:0" type="#_x0000_t202" filled="false" stroked="false">
            <v:textbox inset="0,0,0,0">
              <w:txbxContent>
                <w:p>
                  <w:pPr>
                    <w:spacing w:line="228" w:lineRule="auto" w:before="33"/>
                    <w:ind w:left="2" w:right="0" w:hanging="3"/>
                    <w:jc w:val="left"/>
                    <w:rPr>
                      <w:rFonts w:ascii="Cambria" w:hAnsi="Cambria"/>
                      <w:sz w:val="52"/>
                    </w:rPr>
                  </w:pPr>
                  <w:r>
                    <w:rPr>
                      <w:rFonts w:ascii="Cambria" w:hAnsi="Cambria"/>
                      <w:i/>
                      <w:color w:val="2A2A2A"/>
                      <w:w w:val="95"/>
                      <w:sz w:val="52"/>
                    </w:rPr>
                    <w:t>использованнпsе </w:t>
                  </w:r>
                  <w:r>
                    <w:rPr>
                      <w:rFonts w:ascii="Cambria" w:hAnsi="Cambria"/>
                      <w:i/>
                      <w:color w:val="3B3B3B"/>
                      <w:w w:val="95"/>
                      <w:sz w:val="52"/>
                    </w:rPr>
                    <w:t>в </w:t>
                  </w:r>
                  <w:r>
                    <w:rPr>
                      <w:rFonts w:ascii="Cambria" w:hAnsi="Cambria"/>
                      <w:i/>
                      <w:color w:val="2B2B2B"/>
                      <w:w w:val="95"/>
                      <w:sz w:val="52"/>
                    </w:rPr>
                    <w:t>Ј›ецензии, </w:t>
                  </w:r>
                  <w:r>
                    <w:rPr>
                      <w:rFonts w:ascii="Cambria" w:hAnsi="Cambria"/>
                      <w:i/>
                      <w:color w:val="282828"/>
                      <w:w w:val="95"/>
                      <w:sz w:val="52"/>
                    </w:rPr>
                    <w:t>nJsonyщeнti. </w:t>
                  </w:r>
                  <w:r>
                    <w:rPr>
                      <w:rFonts w:ascii="Cambria" w:hAnsi="Cambria"/>
                      <w:i/>
                      <w:color w:val="262626"/>
                      <w:w w:val="95"/>
                      <w:sz w:val="52"/>
                    </w:rPr>
                    <w:t>Встпеъте </w:t>
                  </w:r>
                  <w:r>
                    <w:rPr>
                      <w:rFonts w:ascii="Cambria" w:hAnsi="Cambria"/>
                      <w:i/>
                      <w:color w:val="2D2D2D"/>
                      <w:w w:val="95"/>
                      <w:sz w:val="52"/>
                    </w:rPr>
                    <w:t>на </w:t>
                  </w:r>
                  <w:r>
                    <w:rPr>
                      <w:rFonts w:ascii="Cambria" w:hAnsi="Cambria"/>
                      <w:i/>
                      <w:color w:val="2A2A2A"/>
                      <w:w w:val="95"/>
                      <w:sz w:val="52"/>
                    </w:rPr>
                    <w:t>места </w:t>
                  </w:r>
                  <w:r>
                    <w:rPr>
                      <w:rFonts w:ascii="Cambria" w:hAnsi="Cambria"/>
                      <w:i/>
                      <w:color w:val="242424"/>
                      <w:w w:val="95"/>
                      <w:sz w:val="52"/>
                    </w:rPr>
                    <w:t>пропупнов </w:t>
                  </w:r>
                  <w:r>
                    <w:rPr>
                      <w:rFonts w:ascii="Cambria" w:hAnsi="Cambria"/>
                      <w:i/>
                      <w:color w:val="2D2D2D"/>
                      <w:w w:val="95"/>
                      <w:sz w:val="52"/>
                    </w:rPr>
                    <w:t>(А, </w:t>
                  </w:r>
                  <w:r>
                    <w:rPr>
                      <w:rFonts w:ascii="Cambria" w:hAnsi="Cambria"/>
                      <w:i/>
                      <w:color w:val="2A2A2A"/>
                      <w:w w:val="95"/>
                      <w:sz w:val="52"/>
                    </w:rPr>
                    <w:t>Б,</w:t>
                  </w:r>
                  <w:r>
                    <w:rPr>
                      <w:rFonts w:ascii="Cambria" w:hAnsi="Cambria"/>
                      <w:i/>
                      <w:color w:val="2A2A2A"/>
                      <w:spacing w:val="-57"/>
                      <w:w w:val="95"/>
                      <w:sz w:val="52"/>
                    </w:rPr>
                    <w:t> </w:t>
                  </w:r>
                  <w:r>
                    <w:rPr>
                      <w:rFonts w:ascii="Cambria" w:hAnsi="Cambria"/>
                      <w:i/>
                      <w:color w:val="262626"/>
                      <w:w w:val="95"/>
                      <w:sz w:val="52"/>
                    </w:rPr>
                    <w:t>В, </w:t>
                  </w:r>
                  <w:r>
                    <w:rPr>
                      <w:rFonts w:ascii="Cambria" w:hAnsi="Cambria"/>
                      <w:i/>
                      <w:color w:val="3F3F3F"/>
                      <w:w w:val="85"/>
                      <w:sz w:val="52"/>
                    </w:rPr>
                    <w:t>Є! </w:t>
                  </w:r>
                  <w:r>
                    <w:rPr>
                      <w:rFonts w:ascii="Cambria" w:hAnsi="Cambria"/>
                      <w:i/>
                      <w:color w:val="2F2F2F"/>
                      <w:w w:val="85"/>
                      <w:sz w:val="52"/>
                    </w:rPr>
                    <w:t>Ч*$R**› </w:t>
                  </w:r>
                  <w:r>
                    <w:rPr>
                      <w:rFonts w:ascii="Cambria" w:hAnsi="Cambria"/>
                      <w:i/>
                      <w:color w:val="1C1C1C"/>
                      <w:w w:val="85"/>
                      <w:sz w:val="52"/>
                    </w:rPr>
                    <w:t>******************J****W**</w:t>
                  </w:r>
                  <w:r>
                    <w:rPr>
                      <w:rFonts w:ascii="Cambria" w:hAnsi="Cambria"/>
                      <w:i/>
                      <w:color w:val="1C1C1C"/>
                      <w:spacing w:val="-52"/>
                      <w:w w:val="85"/>
                      <w:sz w:val="52"/>
                    </w:rPr>
                    <w:t> </w:t>
                  </w:r>
                  <w:r>
                    <w:rPr>
                      <w:rFonts w:ascii="Cambria" w:hAnsi="Cambria"/>
                      <w:i/>
                      <w:color w:val="2D2D2D"/>
                      <w:w w:val="85"/>
                      <w:sz w:val="52"/>
                    </w:rPr>
                    <w:t>*****R*** </w:t>
                  </w:r>
                  <w:r>
                    <w:rPr>
                      <w:rFonts w:ascii="Cambria" w:hAnsi="Cambria"/>
                      <w:i/>
                      <w:color w:val="1F1F1F"/>
                      <w:w w:val="85"/>
                      <w:position w:val="-3"/>
                      <w:sz w:val="52"/>
                    </w:rPr>
                    <w:t>****R****** </w:t>
                  </w:r>
                  <w:r>
                    <w:rPr>
                      <w:rFonts w:ascii="Cambria" w:hAnsi="Cambria"/>
                      <w:i/>
                      <w:color w:val="2D2D2D"/>
                      <w:w w:val="85"/>
                      <w:position w:val="8"/>
                      <w:sz w:val="52"/>
                    </w:rPr>
                    <w:t>ИЅ </w:t>
                  </w:r>
                  <w:r>
                    <w:rPr>
                      <w:rFonts w:ascii="Cambria" w:hAnsi="Cambria"/>
                      <w:color w:val="282828"/>
                      <w:w w:val="85"/>
                      <w:position w:val="8"/>
                      <w:sz w:val="52"/>
                    </w:rPr>
                    <w:t>бПfЈГКФ</w:t>
                  </w:r>
                </w:p>
                <w:p>
                  <w:pPr>
                    <w:tabs>
                      <w:tab w:pos="6396" w:val="left" w:leader="none"/>
                      <w:tab w:pos="8991" w:val="left" w:leader="none"/>
                      <w:tab w:pos="9507" w:val="left" w:leader="none"/>
                      <w:tab w:pos="11471" w:val="left" w:leader="none"/>
                      <w:tab w:pos="14057" w:val="left" w:leader="none"/>
                      <w:tab w:pos="14808" w:val="left" w:leader="none"/>
                      <w:tab w:pos="15311" w:val="left" w:leader="none"/>
                      <w:tab w:pos="17021" w:val="left" w:leader="none"/>
                    </w:tabs>
                    <w:spacing w:line="493" w:lineRule="exact" w:before="0"/>
                    <w:ind w:left="60" w:right="0" w:firstLine="4974"/>
                    <w:jc w:val="left"/>
                    <w:rPr>
                      <w:rFonts w:ascii="Cambria" w:hAnsi="Cambria"/>
                      <w:i/>
                      <w:sz w:val="52"/>
                    </w:rPr>
                  </w:pPr>
                  <w:r>
                    <w:rPr>
                      <w:rFonts w:ascii="Cambria" w:hAnsi="Cambria"/>
                      <w:i/>
                      <w:color w:val="2F2F2F"/>
                      <w:position w:val="-7"/>
                      <w:sz w:val="52"/>
                    </w:rPr>
                    <w:t>И*$R</w:t>
                    <w:tab/>
                  </w:r>
                  <w:r>
                    <w:rPr>
                      <w:rFonts w:ascii="Cambria" w:hAnsi="Cambria"/>
                      <w:i/>
                      <w:color w:val="212121"/>
                      <w:w w:val="95"/>
                      <w:position w:val="-7"/>
                      <w:sz w:val="52"/>
                    </w:rPr>
                    <w:t>********</w:t>
                  </w:r>
                  <w:r>
                    <w:rPr>
                      <w:rFonts w:ascii="Cambria" w:hAnsi="Cambria"/>
                      <w:i/>
                      <w:color w:val="212121"/>
                      <w:spacing w:val="-72"/>
                      <w:w w:val="95"/>
                      <w:position w:val="-7"/>
                      <w:sz w:val="52"/>
                    </w:rPr>
                    <w:t> </w:t>
                  </w:r>
                  <w:r>
                    <w:rPr>
                      <w:rFonts w:ascii="Cambria" w:hAnsi="Cambria"/>
                      <w:i/>
                      <w:color w:val="212121"/>
                      <w:w w:val="95"/>
                      <w:position w:val="2"/>
                      <w:sz w:val="52"/>
                    </w:rPr>
                    <w:t>Ш€</w:t>
                    <w:tab/>
                  </w:r>
                  <w:r>
                    <w:rPr>
                      <w:rFonts w:ascii="Cambria" w:hAnsi="Cambria"/>
                      <w:i/>
                      <w:color w:val="363636"/>
                      <w:sz w:val="52"/>
                    </w:rPr>
                    <w:t>6</w:t>
                    <w:tab/>
                  </w:r>
                  <w:r>
                    <w:rPr>
                      <w:rFonts w:ascii="Cambria" w:hAnsi="Cambria"/>
                      <w:i/>
                      <w:color w:val="2F2F2F"/>
                      <w:w w:val="95"/>
                      <w:sz w:val="52"/>
                    </w:rPr>
                    <w:t>ЫІТАНК</w:t>
                    <w:tab/>
                  </w:r>
                  <w:r>
                    <w:rPr>
                      <w:rFonts w:ascii="Cambria" w:hAnsi="Cambria"/>
                      <w:i/>
                      <w:color w:val="2F2F2F"/>
                      <w:sz w:val="52"/>
                    </w:rPr>
                    <w:t>OYBEYOB</w:t>
                    <w:tab/>
                  </w:r>
                  <w:r>
                    <w:rPr>
                      <w:rFonts w:ascii="Cambria" w:hAnsi="Cambria"/>
                      <w:i/>
                      <w:color w:val="363636"/>
                      <w:sz w:val="52"/>
                    </w:rPr>
                    <w:t>Хе</w:t>
                    <w:tab/>
                    <w:t>I</w:t>
                    <w:tab/>
                  </w:r>
                  <w:r>
                    <w:rPr>
                      <w:rFonts w:ascii="Cambria" w:hAnsi="Cambria"/>
                      <w:i/>
                      <w:color w:val="2A2A2A"/>
                      <w:sz w:val="52"/>
                    </w:rPr>
                    <w:t>справп</w:t>
                    <w:tab/>
                    <w:t>от</w:t>
                  </w:r>
                </w:p>
                <w:p>
                  <w:pPr>
                    <w:spacing w:line="579" w:lineRule="exact" w:before="0"/>
                    <w:ind w:left="60" w:right="0" w:firstLine="0"/>
                    <w:jc w:val="left"/>
                    <w:rPr>
                      <w:rFonts w:ascii="Cambria" w:hAnsi="Cambria"/>
                      <w:sz w:val="51"/>
                    </w:rPr>
                  </w:pPr>
                  <w:r>
                    <w:rPr>
                      <w:rFonts w:ascii="Cambria" w:hAnsi="Cambria"/>
                      <w:i/>
                      <w:color w:val="2F2F2F"/>
                      <w:w w:val="95"/>
                      <w:position w:val="-8"/>
                      <w:sz w:val="51"/>
                    </w:rPr>
                    <w:t>zpz*pR* </w:t>
                  </w:r>
                  <w:r>
                    <w:rPr>
                      <w:rFonts w:ascii="Cambria" w:hAnsi="Cambria"/>
                      <w:color w:val="2F2F2F"/>
                      <w:w w:val="95"/>
                      <w:sz w:val="51"/>
                    </w:rPr>
                    <w:t>ззdопмп </w:t>
                  </w:r>
                  <w:r>
                    <w:rPr>
                      <w:rFonts w:ascii="Cambria" w:hAnsi="Cambria"/>
                      <w:i/>
                      <w:color w:val="363636"/>
                      <w:w w:val="95"/>
                      <w:sz w:val="51"/>
                    </w:rPr>
                    <w:t>24, </w:t>
                  </w:r>
                  <w:r>
                    <w:rPr>
                      <w:rFonts w:ascii="Cambria" w:hAnsi="Cambria"/>
                      <w:color w:val="2A2A2A"/>
                      <w:w w:val="95"/>
                      <w:sz w:val="51"/>
                    </w:rPr>
                    <w:t>начмнвв </w:t>
                  </w:r>
                  <w:r>
                    <w:rPr>
                      <w:rFonts w:ascii="Cambria" w:hAnsi="Cambria"/>
                      <w:color w:val="313131"/>
                      <w:w w:val="95"/>
                      <w:sz w:val="51"/>
                    </w:rPr>
                    <w:t>с </w:t>
                  </w:r>
                  <w:r>
                    <w:rPr>
                      <w:rFonts w:ascii="Cambria" w:hAnsi="Cambria"/>
                      <w:color w:val="2B2B2B"/>
                      <w:w w:val="95"/>
                      <w:sz w:val="51"/>
                    </w:rPr>
                    <w:t>парввй </w:t>
                  </w:r>
                  <w:r>
                    <w:rPr>
                      <w:rFonts w:ascii="Cambria" w:hAnsi="Cambria"/>
                      <w:color w:val="1A1A1A"/>
                      <w:w w:val="95"/>
                      <w:sz w:val="51"/>
                    </w:rPr>
                    <w:t>шатоvнм,  </w:t>
                  </w:r>
                  <w:r>
                    <w:rPr>
                      <w:rFonts w:ascii="Cambria" w:hAnsi="Cambria"/>
                      <w:color w:val="2F2F2F"/>
                      <w:w w:val="95"/>
                      <w:sz w:val="51"/>
                      <w:u w:val="thick" w:color="484848"/>
                    </w:rPr>
                    <w:t>dcr </w:t>
                  </w:r>
                  <w:r>
                    <w:rPr>
                      <w:rFonts w:ascii="Cambria" w:hAnsi="Cambria"/>
                      <w:color w:val="282828"/>
                      <w:w w:val="95"/>
                      <w:sz w:val="51"/>
                      <w:u w:val="thick" w:color="484848"/>
                    </w:rPr>
                    <w:t>нpвdaeua, </w:t>
                  </w:r>
                  <w:r>
                    <w:rPr>
                      <w:rFonts w:ascii="Cambria" w:hAnsi="Cambria"/>
                      <w:color w:val="262626"/>
                      <w:w w:val="95"/>
                      <w:sz w:val="51"/>
                      <w:u w:val="thick" w:color="484848"/>
                    </w:rPr>
                    <w:t>зспяшьм </w:t>
                  </w:r>
                  <w:r>
                    <w:rPr>
                      <w:rFonts w:ascii="Cambria" w:hAnsi="Cambria"/>
                      <w:color w:val="2F2F2F"/>
                      <w:w w:val="95"/>
                      <w:sz w:val="51"/>
                      <w:u w:val="thick" w:color="484848"/>
                    </w:rPr>
                    <w:t>н </w:t>
                  </w:r>
                  <w:r>
                    <w:rPr>
                      <w:rFonts w:ascii="Cambria" w:hAnsi="Cambria"/>
                      <w:color w:val="282828"/>
                      <w:w w:val="95"/>
                      <w:sz w:val="51"/>
                      <w:u w:val="thick" w:color="484848"/>
                    </w:rPr>
                    <w:t>dpyzш</w:t>
                  </w:r>
                </w:p>
                <w:p>
                  <w:pPr>
                    <w:tabs>
                      <w:tab w:pos="9064" w:val="left" w:leader="none"/>
                      <w:tab w:pos="10848" w:val="left" w:leader="none"/>
                      <w:tab w:pos="13115" w:val="left" w:leader="none"/>
                      <w:tab w:pos="13737" w:val="left" w:leader="none"/>
                      <w:tab w:pos="17456" w:val="left" w:leader="none"/>
                    </w:tabs>
                    <w:spacing w:line="546" w:lineRule="exact" w:before="0"/>
                    <w:ind w:left="6768" w:right="0" w:firstLine="0"/>
                    <w:jc w:val="left"/>
                    <w:rPr>
                      <w:rFonts w:ascii="Cambria" w:hAnsi="Cambria"/>
                      <w:sz w:val="51"/>
                    </w:rPr>
                  </w:pPr>
                  <w:r>
                    <w:rPr>
                      <w:rFonts w:ascii="Cambria" w:hAnsi="Cambria"/>
                      <w:i/>
                      <w:color w:val="2A2A2A"/>
                      <w:sz w:val="51"/>
                    </w:rPr>
                    <w:t>Кашдую</w:t>
                    <w:tab/>
                  </w:r>
                  <w:r>
                    <w:rPr>
                      <w:rFonts w:ascii="Cambria" w:hAnsi="Cambria"/>
                      <w:color w:val="2D2D2D"/>
                      <w:sz w:val="51"/>
                    </w:rPr>
                    <w:t>цмфру</w:t>
                    <w:tab/>
                  </w:r>
                  <w:r>
                    <w:rPr>
                      <w:rFonts w:ascii="Cambria" w:hAnsi="Cambria"/>
                      <w:color w:val="262626"/>
                      <w:sz w:val="51"/>
                    </w:rPr>
                    <w:t>вишите</w:t>
                    <w:tab/>
                  </w:r>
                  <w:r>
                    <w:rPr>
                      <w:rFonts w:ascii="Cambria" w:hAnsi="Cambria"/>
                      <w:color w:val="7C7C7C"/>
                      <w:sz w:val="51"/>
                    </w:rPr>
                    <w:t>а</w:t>
                    <w:tab/>
                  </w:r>
                  <w:r>
                    <w:rPr>
                      <w:rFonts w:ascii="Cambria" w:hAnsi="Cambria"/>
                      <w:color w:val="232323"/>
                      <w:w w:val="95"/>
                      <w:sz w:val="51"/>
                    </w:rPr>
                    <w:t>cuuшaemcmaun</w:t>
                    <w:tab/>
                  </w:r>
                  <w:r>
                    <w:rPr>
                      <w:rFonts w:ascii="Cambria" w:hAnsi="Cambria"/>
                      <w:color w:val="1F1F1F"/>
                      <w:sz w:val="51"/>
                    </w:rPr>
                    <w:t>с</w:t>
                  </w:r>
                </w:p>
                <w:p>
                  <w:pPr>
                    <w:spacing w:line="673" w:lineRule="exact" w:before="5"/>
                    <w:ind w:left="32" w:right="0" w:firstLine="0"/>
                    <w:jc w:val="left"/>
                    <w:rPr>
                      <w:rFonts w:ascii="Cambria" w:hAnsi="Cambria"/>
                      <w:i/>
                      <w:sz w:val="51"/>
                    </w:rPr>
                  </w:pPr>
                  <w:r>
                    <w:rPr>
                      <w:rFonts w:ascii="Cambria" w:hAnsi="Cambria"/>
                      <w:color w:val="282828"/>
                      <w:w w:val="85"/>
                      <w:sz w:val="51"/>
                    </w:rPr>
                    <w:t>нрмасd#нпsюм </w:t>
                  </w:r>
                  <w:r>
                    <w:rPr>
                      <w:rFonts w:ascii="Cambria" w:hAnsi="Cambria"/>
                      <w:color w:val="7E7E7E"/>
                      <w:w w:val="85"/>
                      <w:sz w:val="51"/>
                    </w:rPr>
                    <w:t>v </w:t>
                  </w:r>
                  <w:r>
                    <w:rPr>
                      <w:rFonts w:ascii="Cambria" w:hAnsi="Cambria"/>
                      <w:color w:val="343434"/>
                      <w:w w:val="85"/>
                      <w:sz w:val="51"/>
                    </w:rPr>
                    <w:t>dлянке </w:t>
                  </w:r>
                  <w:r>
                    <w:rPr>
                      <w:rFonts w:ascii="Cambria" w:hAnsi="Cambria"/>
                      <w:i/>
                      <w:color w:val="1F1F1F"/>
                      <w:w w:val="85"/>
                      <w:position w:val="-7"/>
                      <w:sz w:val="51"/>
                    </w:rPr>
                    <w:t>**gR*zzц*zz*z•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Cambria"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944" w:val="left" w:leader="none"/>
        </w:tabs>
        <w:spacing w:line="230" w:lineRule="auto" w:before="256" w:after="0"/>
        <w:ind w:left="383" w:right="292" w:hanging="10"/>
        <w:jc w:val="both"/>
        <w:rPr>
          <w:rFonts w:ascii="Times New Roman" w:hAnsi="Times New Roman"/>
          <w:color w:val="3B3B3B"/>
          <w:sz w:val="52"/>
        </w:rPr>
      </w:pPr>
      <w:r>
        <w:rPr/>
        <w:drawing>
          <wp:anchor distT="0" distB="0" distL="0" distR="0" allowOverlap="1" layoutInCell="1" locked="0" behindDoc="1" simplePos="0" relativeHeight="268422599">
            <wp:simplePos x="0" y="0"/>
            <wp:positionH relativeFrom="page">
              <wp:posOffset>1639839</wp:posOffset>
            </wp:positionH>
            <wp:positionV relativeFrom="paragraph">
              <wp:posOffset>-3558657</wp:posOffset>
            </wp:positionV>
            <wp:extent cx="11515814" cy="3381375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814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2F2F2F"/>
          <w:sz w:val="52"/>
        </w:rPr>
        <w:t>«При€м </w:t>
      </w:r>
      <w:r>
        <w:rPr>
          <w:rFonts w:ascii="Times New Roman" w:hAnsi="Times New Roman"/>
          <w:color w:val="2D2D2D"/>
          <w:spacing w:val="5"/>
          <w:sz w:val="52"/>
        </w:rPr>
        <w:t>(А)</w:t>
      </w:r>
      <w:r>
        <w:rPr>
          <w:rFonts w:ascii="Times New Roman" w:hAnsi="Times New Roman"/>
          <w:color w:val="2D2D2D"/>
          <w:spacing w:val="5"/>
          <w:sz w:val="52"/>
          <w:u w:val="thick" w:color="544F54"/>
        </w:rPr>
        <w:t>  </w:t>
      </w:r>
      <w:r>
        <w:rPr>
          <w:rFonts w:ascii="Times New Roman" w:hAnsi="Times New Roman"/>
          <w:color w:val="2D2D2D"/>
          <w:spacing w:val="5"/>
          <w:sz w:val="52"/>
        </w:rPr>
        <w:t> </w:t>
      </w:r>
      <w:r>
        <w:rPr>
          <w:rFonts w:ascii="Times New Roman" w:hAnsi="Times New Roman"/>
          <w:b/>
          <w:color w:val="1C1C1C"/>
          <w:sz w:val="52"/>
        </w:rPr>
        <w:t>(предяожешя  </w:t>
      </w:r>
      <w:r>
        <w:rPr>
          <w:rFonts w:ascii="Times New Roman" w:hAnsi="Times New Roman"/>
          <w:b/>
          <w:color w:val="313131"/>
          <w:sz w:val="52"/>
        </w:rPr>
        <w:t>1Ш16), </w:t>
      </w:r>
      <w:r>
        <w:rPr>
          <w:rFonts w:ascii="Times New Roman" w:hAnsi="Times New Roman"/>
          <w:color w:val="2A2A2A"/>
          <w:sz w:val="52"/>
        </w:rPr>
        <w:t>который  </w:t>
      </w:r>
      <w:r>
        <w:rPr>
          <w:rFonts w:ascii="Times New Roman" w:hAnsi="Times New Roman"/>
          <w:color w:val="262626"/>
          <w:sz w:val="52"/>
        </w:rPr>
        <w:t>использует  </w:t>
      </w:r>
      <w:r>
        <w:rPr>
          <w:rFonts w:ascii="Times New Roman" w:hAnsi="Times New Roman"/>
          <w:color w:val="2B2B2B"/>
          <w:sz w:val="52"/>
        </w:rPr>
        <w:t>В. </w:t>
      </w:r>
      <w:r>
        <w:rPr>
          <w:rFonts w:ascii="Times New Roman" w:hAnsi="Times New Roman"/>
          <w:b/>
          <w:color w:val="0F0F0F"/>
          <w:sz w:val="52"/>
        </w:rPr>
        <w:t>Шефнер  </w:t>
      </w:r>
      <w:r>
        <w:rPr>
          <w:rFonts w:ascii="Times New Roman" w:hAnsi="Times New Roman"/>
          <w:color w:val="2F2F2F"/>
          <w:sz w:val="52"/>
        </w:rPr>
        <w:t>в</w:t>
      </w:r>
      <w:r>
        <w:rPr>
          <w:rFonts w:ascii="Times New Roman" w:hAnsi="Times New Roman"/>
          <w:color w:val="2A2A2A"/>
          <w:sz w:val="52"/>
        </w:rPr>
        <w:t> </w:t>
      </w:r>
      <w:r>
        <w:rPr>
          <w:rFonts w:ascii="Times New Roman" w:hAnsi="Times New Roman"/>
          <w:color w:val="2A2A2A"/>
          <w:sz w:val="51"/>
        </w:rPr>
        <w:t>этом </w:t>
      </w:r>
      <w:r>
        <w:rPr>
          <w:rFonts w:ascii="Times New Roman" w:hAnsi="Times New Roman"/>
          <w:color w:val="282828"/>
          <w:sz w:val="51"/>
        </w:rPr>
        <w:t>тексте, </w:t>
      </w:r>
      <w:r>
        <w:rPr>
          <w:rFonts w:ascii="Times New Roman" w:hAnsi="Times New Roman"/>
          <w:color w:val="2A2A2A"/>
          <w:sz w:val="51"/>
        </w:rPr>
        <w:t>нястряиваш </w:t>
      </w:r>
      <w:r>
        <w:rPr>
          <w:rFonts w:ascii="Times New Roman" w:hAnsi="Times New Roman"/>
          <w:b/>
          <w:color w:val="2D2D2D"/>
          <w:sz w:val="51"/>
        </w:rPr>
        <w:t>•пггятеля </w:t>
      </w:r>
      <w:r>
        <w:rPr>
          <w:rFonts w:ascii="Times New Roman" w:hAnsi="Times New Roman"/>
          <w:b/>
          <w:color w:val="2F2F2F"/>
          <w:sz w:val="51"/>
        </w:rPr>
        <w:t>ня ряздумья. </w:t>
      </w:r>
      <w:r>
        <w:rPr>
          <w:rFonts w:ascii="Times New Roman" w:hAnsi="Times New Roman"/>
          <w:color w:val="2D2D2D"/>
          <w:sz w:val="51"/>
        </w:rPr>
        <w:t>С </w:t>
      </w:r>
      <w:r>
        <w:rPr>
          <w:rFonts w:ascii="Times New Roman" w:hAnsi="Times New Roman"/>
          <w:b/>
          <w:color w:val="2A2A2A"/>
          <w:sz w:val="51"/>
        </w:rPr>
        <w:t>тоА </w:t>
      </w:r>
      <w:r>
        <w:rPr>
          <w:rFonts w:ascii="Times New Roman" w:hAnsi="Times New Roman"/>
          <w:b/>
          <w:color w:val="262626"/>
          <w:sz w:val="51"/>
        </w:rPr>
        <w:t>же </w:t>
      </w:r>
      <w:r>
        <w:rPr>
          <w:rFonts w:ascii="Times New Roman" w:hAnsi="Times New Roman"/>
          <w:b/>
          <w:color w:val="282828"/>
          <w:sz w:val="51"/>
        </w:rPr>
        <w:t>целью </w:t>
      </w:r>
      <w:r>
        <w:rPr>
          <w:rFonts w:ascii="Times New Roman" w:hAnsi="Times New Roman"/>
          <w:color w:val="262626"/>
          <w:sz w:val="51"/>
        </w:rPr>
        <w:t>явтор</w:t>
      </w:r>
      <w:r>
        <w:rPr>
          <w:rFonts w:ascii="Times New Roman" w:hAnsi="Times New Roman"/>
          <w:color w:val="282828"/>
          <w:sz w:val="51"/>
        </w:rPr>
        <w:t> использует </w:t>
      </w:r>
      <w:r>
        <w:rPr>
          <w:rFonts w:ascii="Times New Roman" w:hAnsi="Times New Roman"/>
          <w:color w:val="383838"/>
          <w:sz w:val="51"/>
        </w:rPr>
        <w:t>н </w:t>
      </w:r>
      <w:r>
        <w:rPr>
          <w:rFonts w:ascii="Times New Roman" w:hAnsi="Times New Roman"/>
          <w:color w:val="1C1C1C"/>
          <w:sz w:val="51"/>
        </w:rPr>
        <w:t>сштпкси•іеское </w:t>
      </w:r>
      <w:r>
        <w:rPr>
          <w:rFonts w:ascii="Times New Roman" w:hAnsi="Times New Roman"/>
          <w:color w:val="262626"/>
          <w:sz w:val="51"/>
        </w:rPr>
        <w:t>средство </w:t>
      </w:r>
      <w:r>
        <w:rPr>
          <w:rFonts w:ascii="Times New Roman" w:hAnsi="Times New Roman"/>
          <w:b/>
          <w:color w:val="313131"/>
          <w:sz w:val="51"/>
        </w:rPr>
        <w:t>(Б) </w:t>
      </w:r>
      <w:r>
        <w:rPr>
          <w:rFonts w:ascii="Times New Roman" w:hAnsi="Times New Roman"/>
          <w:b/>
          <w:color w:val="262626"/>
          <w:sz w:val="51"/>
        </w:rPr>
        <w:t>(в </w:t>
      </w:r>
      <w:r>
        <w:rPr>
          <w:rFonts w:ascii="Times New Roman" w:hAnsi="Times New Roman"/>
          <w:b/>
          <w:color w:val="1D1D1D"/>
          <w:sz w:val="51"/>
        </w:rPr>
        <w:t>предложениях </w:t>
      </w:r>
      <w:r>
        <w:rPr>
          <w:rFonts w:ascii="Times New Roman" w:hAnsi="Times New Roman"/>
          <w:b/>
          <w:color w:val="262626"/>
          <w:sz w:val="51"/>
        </w:rPr>
        <w:t>13, </w:t>
      </w:r>
      <w:r>
        <w:rPr>
          <w:rFonts w:ascii="Times New Roman" w:hAnsi="Times New Roman"/>
          <w:b/>
          <w:color w:val="2A2A2A"/>
          <w:sz w:val="51"/>
        </w:rPr>
        <w:t>19, </w:t>
      </w:r>
      <w:r>
        <w:rPr>
          <w:rFonts w:ascii="Times New Roman" w:hAnsi="Times New Roman"/>
          <w:b/>
          <w:color w:val="111111"/>
          <w:sz w:val="51"/>
        </w:rPr>
        <w:t>23). </w:t>
      </w:r>
      <w:r>
        <w:rPr>
          <w:rFonts w:ascii="Times New Roman" w:hAnsi="Times New Roman"/>
          <w:color w:val="282828"/>
          <w:sz w:val="51"/>
        </w:rPr>
        <w:t>В</w:t>
      </w:r>
      <w:r>
        <w:rPr>
          <w:rFonts w:ascii="Times New Roman" w:hAnsi="Times New Roman"/>
          <w:color w:val="2D2D2D"/>
          <w:sz w:val="51"/>
        </w:rPr>
        <w:t> пошеАием  </w:t>
      </w:r>
      <w:r>
        <w:rPr>
          <w:rFonts w:ascii="Times New Roman" w:hAnsi="Times New Roman"/>
          <w:b/>
          <w:color w:val="2A2A2A"/>
          <w:sz w:val="51"/>
        </w:rPr>
        <w:t>абзяве </w:t>
      </w:r>
      <w:r>
        <w:rPr>
          <w:rFonts w:ascii="Times New Roman" w:hAnsi="Times New Roman"/>
          <w:color w:val="2D2D2D"/>
          <w:sz w:val="51"/>
        </w:rPr>
        <w:t>троп </w:t>
      </w:r>
      <w:r>
        <w:rPr>
          <w:rFonts w:ascii="Times New Roman" w:hAnsi="Times New Roman"/>
          <w:color w:val="2A2A2A"/>
          <w:sz w:val="51"/>
        </w:rPr>
        <w:t>(В) </w:t>
      </w:r>
      <w:r>
        <w:rPr>
          <w:rFonts w:ascii="Times New Roman" w:hAnsi="Times New Roman"/>
          <w:color w:val="2F2F2F"/>
          <w:sz w:val="51"/>
          <w:u w:val="thick" w:color="484848"/>
        </w:rPr>
        <w:t>    "-' </w:t>
      </w:r>
      <w:r>
        <w:rPr>
          <w:rFonts w:ascii="Times New Roman" w:hAnsi="Times New Roman"/>
          <w:color w:val="2F2F2F"/>
          <w:sz w:val="51"/>
        </w:rPr>
        <w:t> </w:t>
      </w:r>
      <w:r>
        <w:rPr>
          <w:rFonts w:ascii="Times New Roman" w:hAnsi="Times New Roman"/>
          <w:color w:val="383838"/>
          <w:sz w:val="51"/>
        </w:rPr>
        <w:t>и </w:t>
      </w:r>
      <w:r>
        <w:rPr>
          <w:rFonts w:ascii="Times New Roman" w:hAnsi="Times New Roman"/>
          <w:b/>
          <w:color w:val="232323"/>
          <w:sz w:val="51"/>
        </w:rPr>
        <w:t>лексическое  </w:t>
      </w:r>
      <w:r>
        <w:rPr>
          <w:rFonts w:ascii="Times New Roman" w:hAnsi="Times New Roman"/>
          <w:b/>
          <w:color w:val="2A2A2A"/>
          <w:sz w:val="51"/>
        </w:rPr>
        <w:t>средшво  </w:t>
      </w:r>
      <w:r>
        <w:rPr>
          <w:rFonts w:ascii="Times New Roman" w:hAnsi="Times New Roman"/>
          <w:b/>
          <w:color w:val="363636"/>
          <w:spacing w:val="5"/>
          <w:sz w:val="51"/>
        </w:rPr>
        <w:t>(Г)</w:t>
      </w:r>
      <w:r>
        <w:rPr>
          <w:rFonts w:ascii="Times New Roman" w:hAnsi="Times New Roman"/>
          <w:b/>
          <w:color w:val="363636"/>
          <w:spacing w:val="5"/>
          <w:sz w:val="51"/>
          <w:u w:val="thick" w:color="484848"/>
        </w:rPr>
        <w:t>        </w:t>
      </w:r>
      <w:r>
        <w:rPr>
          <w:rFonts w:ascii="Times New Roman" w:hAnsi="Times New Roman"/>
          <w:b/>
          <w:color w:val="363636"/>
          <w:spacing w:val="5"/>
          <w:sz w:val="51"/>
        </w:rPr>
        <w:t> </w:t>
      </w:r>
      <w:r>
        <w:rPr>
          <w:rFonts w:ascii="Times New Roman" w:hAnsi="Times New Roman"/>
          <w:b/>
          <w:color w:val="282828"/>
          <w:sz w:val="51"/>
        </w:rPr>
        <w:t>(‹шsмню›</w:t>
      </w:r>
      <w:r>
        <w:rPr>
          <w:rFonts w:ascii="Times New Roman" w:hAnsi="Times New Roman"/>
          <w:b/>
          <w:color w:val="282828"/>
          <w:spacing w:val="-66"/>
          <w:sz w:val="51"/>
        </w:rPr>
        <w:t> </w:t>
      </w:r>
      <w:r>
        <w:rPr>
          <w:rFonts w:ascii="Times New Roman" w:hAnsi="Times New Roman"/>
          <w:color w:val="424242"/>
          <w:spacing w:val="-26"/>
          <w:w w:val="95"/>
          <w:sz w:val="51"/>
        </w:rPr>
        <w:t>—</w:t>
      </w:r>
    </w:p>
    <w:p>
      <w:pPr>
        <w:spacing w:line="565" w:lineRule="exact" w:before="0"/>
        <w:ind w:left="371" w:right="0" w:firstLine="0"/>
        <w:jc w:val="both"/>
        <w:rPr>
          <w:b/>
          <w:sz w:val="51"/>
        </w:rPr>
      </w:pPr>
      <w:r>
        <w:rPr/>
        <w:drawing>
          <wp:anchor distT="0" distB="0" distL="0" distR="0" allowOverlap="1" layoutInCell="1" locked="0" behindDoc="1" simplePos="0" relativeHeight="268422647">
            <wp:simplePos x="0" y="0"/>
            <wp:positionH relativeFrom="page">
              <wp:posOffset>1705647</wp:posOffset>
            </wp:positionH>
            <wp:positionV relativeFrom="paragraph">
              <wp:posOffset>795426</wp:posOffset>
            </wp:positionV>
            <wp:extent cx="11481434" cy="248031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434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2323"/>
          <w:sz w:val="51"/>
        </w:rPr>
        <w:t>‹ширпиwякю›</w:t>
      </w:r>
      <w:r>
        <w:rPr>
          <w:b/>
          <w:color w:val="232323"/>
          <w:spacing w:val="-65"/>
          <w:sz w:val="51"/>
        </w:rPr>
        <w:t> </w:t>
      </w:r>
      <w:r>
        <w:rPr>
          <w:color w:val="2F2F2F"/>
          <w:sz w:val="51"/>
        </w:rPr>
        <w:t>в</w:t>
      </w:r>
      <w:r>
        <w:rPr>
          <w:color w:val="2F2F2F"/>
          <w:spacing w:val="-74"/>
          <w:sz w:val="51"/>
        </w:rPr>
        <w:t> </w:t>
      </w:r>
      <w:r>
        <w:rPr>
          <w:b/>
          <w:color w:val="242424"/>
          <w:sz w:val="51"/>
        </w:rPr>
        <w:t>предложешн</w:t>
      </w:r>
      <w:r>
        <w:rPr>
          <w:b/>
          <w:color w:val="242424"/>
          <w:spacing w:val="-67"/>
          <w:sz w:val="51"/>
        </w:rPr>
        <w:t> </w:t>
      </w:r>
      <w:r>
        <w:rPr>
          <w:b/>
          <w:color w:val="2D2D2D"/>
          <w:sz w:val="51"/>
        </w:rPr>
        <w:t>2Ц</w:t>
      </w:r>
      <w:r>
        <w:rPr>
          <w:b/>
          <w:color w:val="2D2D2D"/>
          <w:spacing w:val="-80"/>
          <w:sz w:val="51"/>
        </w:rPr>
        <w:t> </w:t>
      </w:r>
      <w:r>
        <w:rPr>
          <w:b/>
          <w:color w:val="282828"/>
          <w:sz w:val="51"/>
        </w:rPr>
        <w:t>создявт</w:t>
      </w:r>
      <w:r>
        <w:rPr>
          <w:b/>
          <w:color w:val="282828"/>
          <w:spacing w:val="-71"/>
          <w:sz w:val="51"/>
        </w:rPr>
        <w:t> </w:t>
      </w:r>
      <w:r>
        <w:rPr>
          <w:b/>
          <w:color w:val="2B2B2B"/>
          <w:sz w:val="51"/>
        </w:rPr>
        <w:t>яркиА</w:t>
      </w:r>
      <w:r>
        <w:rPr>
          <w:b/>
          <w:color w:val="2B2B2B"/>
          <w:spacing w:val="-76"/>
          <w:sz w:val="51"/>
        </w:rPr>
        <w:t> </w:t>
      </w:r>
      <w:r>
        <w:rPr>
          <w:b/>
          <w:color w:val="1A1A1A"/>
          <w:sz w:val="51"/>
        </w:rPr>
        <w:t>художественныЯ</w:t>
      </w:r>
      <w:r>
        <w:rPr>
          <w:b/>
          <w:color w:val="1A1A1A"/>
          <w:spacing w:val="-94"/>
          <w:sz w:val="51"/>
        </w:rPr>
        <w:t> </w:t>
      </w:r>
      <w:r>
        <w:rPr>
          <w:b/>
          <w:color w:val="232323"/>
          <w:sz w:val="51"/>
        </w:rPr>
        <w:t>обряз».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tbl>
      <w:tblPr>
        <w:tblW w:w="0" w:type="auto"/>
        <w:jc w:val="left"/>
        <w:tblInd w:w="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9"/>
        <w:gridCol w:w="6752"/>
        <w:gridCol w:w="6271"/>
      </w:tblGrid>
      <w:tr>
        <w:trPr>
          <w:trHeight w:val="840" w:hRule="atLeast"/>
        </w:trPr>
        <w:tc>
          <w:tcPr>
            <w:tcW w:w="4409" w:type="dxa"/>
          </w:tcPr>
          <w:p>
            <w:pPr>
              <w:pStyle w:val="TableParagraph"/>
              <w:spacing w:before="4"/>
              <w:ind w:left="89"/>
              <w:rPr>
                <w:sz w:val="48"/>
              </w:rPr>
            </w:pPr>
            <w:r>
              <w:rPr>
                <w:color w:val="363636"/>
                <w:w w:val="95"/>
                <w:sz w:val="48"/>
              </w:rPr>
              <w:t>I) </w:t>
            </w:r>
            <w:r>
              <w:rPr>
                <w:color w:val="2A2A2A"/>
                <w:w w:val="95"/>
                <w:sz w:val="48"/>
              </w:rPr>
              <w:t>парцелляция</w:t>
            </w:r>
          </w:p>
        </w:tc>
        <w:tc>
          <w:tcPr>
            <w:tcW w:w="6752" w:type="dxa"/>
          </w:tcPr>
          <w:p>
            <w:pPr>
              <w:pStyle w:val="TableParagraph"/>
              <w:spacing w:before="4"/>
              <w:ind w:left="489"/>
              <w:rPr>
                <w:sz w:val="48"/>
              </w:rPr>
            </w:pPr>
            <w:r>
              <w:rPr>
                <w:color w:val="383838"/>
                <w:w w:val="95"/>
                <w:sz w:val="48"/>
              </w:rPr>
              <w:t>2) </w:t>
            </w:r>
            <w:r>
              <w:rPr>
                <w:color w:val="282828"/>
                <w:w w:val="95"/>
                <w:sz w:val="48"/>
              </w:rPr>
              <w:t>индивидуально-авторские</w:t>
            </w:r>
          </w:p>
        </w:tc>
        <w:tc>
          <w:tcPr>
            <w:tcW w:w="6271" w:type="dxa"/>
          </w:tcPr>
          <w:p>
            <w:pPr>
              <w:pStyle w:val="TableParagraph"/>
              <w:spacing w:before="4"/>
              <w:ind w:left="190"/>
              <w:rPr>
                <w:sz w:val="48"/>
              </w:rPr>
            </w:pPr>
            <w:r>
              <w:rPr>
                <w:color w:val="2F2F2F"/>
                <w:w w:val="95"/>
                <w:sz w:val="48"/>
              </w:rPr>
              <w:t>3) </w:t>
            </w:r>
            <w:r>
              <w:rPr>
                <w:color w:val="262626"/>
                <w:w w:val="95"/>
                <w:sz w:val="48"/>
              </w:rPr>
              <w:t>ряды </w:t>
            </w:r>
            <w:r>
              <w:rPr>
                <w:color w:val="282828"/>
                <w:w w:val="95"/>
                <w:sz w:val="48"/>
              </w:rPr>
              <w:t>однородных </w:t>
            </w:r>
            <w:r>
              <w:rPr>
                <w:color w:val="262626"/>
                <w:w w:val="95"/>
                <w:sz w:val="48"/>
              </w:rPr>
              <w:t>членов</w:t>
            </w:r>
          </w:p>
        </w:tc>
      </w:tr>
      <w:tr>
        <w:trPr>
          <w:trHeight w:val="1160" w:hRule="atLeast"/>
        </w:trPr>
        <w:tc>
          <w:tcPr>
            <w:tcW w:w="4409" w:type="dxa"/>
          </w:tcPr>
          <w:p>
            <w:pPr>
              <w:pStyle w:val="TableParagraph"/>
              <w:spacing w:before="304"/>
              <w:ind w:left="50"/>
              <w:rPr>
                <w:sz w:val="47"/>
              </w:rPr>
            </w:pPr>
            <w:r>
              <w:rPr>
                <w:color w:val="313131"/>
                <w:w w:val="95"/>
                <w:sz w:val="47"/>
              </w:rPr>
              <w:t>4) </w:t>
            </w:r>
            <w:r>
              <w:rPr>
                <w:color w:val="2F2F2F"/>
                <w:w w:val="95"/>
                <w:sz w:val="47"/>
              </w:rPr>
              <w:t>развёрнутая</w:t>
            </w:r>
          </w:p>
        </w:tc>
        <w:tc>
          <w:tcPr>
            <w:tcW w:w="6752" w:type="dxa"/>
          </w:tcPr>
          <w:p>
            <w:pPr>
              <w:pStyle w:val="TableParagraph"/>
              <w:spacing w:before="298"/>
              <w:ind w:left="496"/>
              <w:rPr>
                <w:sz w:val="49"/>
              </w:rPr>
            </w:pPr>
            <w:r>
              <w:rPr>
                <w:color w:val="3F3F3F"/>
                <w:w w:val="95"/>
                <w:sz w:val="49"/>
              </w:rPr>
              <w:t>5)</w:t>
            </w:r>
            <w:r>
              <w:rPr>
                <w:color w:val="3F3F3F"/>
                <w:spacing w:val="-55"/>
                <w:w w:val="95"/>
                <w:sz w:val="49"/>
              </w:rPr>
              <w:t> </w:t>
            </w:r>
            <w:r>
              <w:rPr>
                <w:color w:val="3D3D3D"/>
                <w:w w:val="95"/>
                <w:sz w:val="49"/>
              </w:rPr>
              <w:t>литота</w:t>
            </w:r>
          </w:p>
        </w:tc>
        <w:tc>
          <w:tcPr>
            <w:tcW w:w="6271" w:type="dxa"/>
          </w:tcPr>
          <w:p>
            <w:pPr>
              <w:pStyle w:val="TableParagraph"/>
              <w:spacing w:before="298"/>
              <w:ind w:left="193"/>
              <w:rPr>
                <w:sz w:val="49"/>
              </w:rPr>
            </w:pPr>
            <w:r>
              <w:rPr>
                <w:color w:val="2A2A2A"/>
                <w:w w:val="95"/>
                <w:sz w:val="49"/>
              </w:rPr>
              <w:t>6) </w:t>
            </w:r>
            <w:r>
              <w:rPr>
                <w:color w:val="2B2B2B"/>
                <w:w w:val="95"/>
                <w:sz w:val="49"/>
              </w:rPr>
              <w:t>контекстные </w:t>
            </w:r>
            <w:r>
              <w:rPr>
                <w:color w:val="2D2D2D"/>
                <w:w w:val="95"/>
                <w:sz w:val="49"/>
              </w:rPr>
              <w:t>анюнимы</w:t>
            </w:r>
          </w:p>
        </w:tc>
      </w:tr>
      <w:tr>
        <w:trPr>
          <w:trHeight w:val="1420" w:hRule="atLeast"/>
        </w:trPr>
        <w:tc>
          <w:tcPr>
            <w:tcW w:w="4409" w:type="dxa"/>
          </w:tcPr>
          <w:p>
            <w:pPr>
              <w:pStyle w:val="TableParagraph"/>
              <w:spacing w:before="293"/>
              <w:ind w:left="57"/>
              <w:rPr>
                <w:sz w:val="48"/>
              </w:rPr>
            </w:pPr>
            <w:r>
              <w:rPr>
                <w:color w:val="383838"/>
                <w:sz w:val="48"/>
              </w:rPr>
              <w:t>7)</w:t>
            </w:r>
            <w:r>
              <w:rPr>
                <w:color w:val="383838"/>
                <w:spacing w:val="-74"/>
                <w:sz w:val="48"/>
              </w:rPr>
              <w:t> </w:t>
            </w:r>
            <w:r>
              <w:rPr>
                <w:color w:val="2B2B2B"/>
                <w:sz w:val="48"/>
              </w:rPr>
              <w:t>синтаксичесшй</w:t>
            </w:r>
          </w:p>
          <w:p>
            <w:pPr>
              <w:pStyle w:val="TableParagraph"/>
              <w:spacing w:before="5"/>
              <w:ind w:left="54"/>
              <w:rPr>
                <w:sz w:val="49"/>
              </w:rPr>
            </w:pPr>
            <w:r>
              <w:rPr>
                <w:color w:val="2D2D2D"/>
                <w:sz w:val="49"/>
              </w:rPr>
              <w:t>параллелизм</w:t>
            </w:r>
          </w:p>
        </w:tc>
        <w:tc>
          <w:tcPr>
            <w:tcW w:w="6752" w:type="dxa"/>
          </w:tcPr>
          <w:p>
            <w:pPr>
              <w:pStyle w:val="TableParagraph"/>
              <w:spacing w:before="293"/>
              <w:ind w:left="519"/>
              <w:rPr>
                <w:sz w:val="48"/>
              </w:rPr>
            </w:pPr>
            <w:r>
              <w:rPr>
                <w:color w:val="2F2F2F"/>
                <w:w w:val="95"/>
                <w:sz w:val="48"/>
              </w:rPr>
              <w:t>8) просторечные слова</w:t>
            </w:r>
          </w:p>
        </w:tc>
        <w:tc>
          <w:tcPr>
            <w:tcW w:w="6271" w:type="dxa"/>
          </w:tcPr>
          <w:p>
            <w:pPr>
              <w:pStyle w:val="TableParagraph"/>
              <w:spacing w:before="293"/>
              <w:ind w:left="213"/>
              <w:rPr>
                <w:sz w:val="48"/>
              </w:rPr>
            </w:pPr>
            <w:r>
              <w:rPr>
                <w:color w:val="313131"/>
                <w:sz w:val="48"/>
              </w:rPr>
              <w:t>9)</w:t>
            </w:r>
            <w:r>
              <w:rPr>
                <w:color w:val="313131"/>
                <w:spacing w:val="-70"/>
                <w:sz w:val="48"/>
              </w:rPr>
              <w:t> </w:t>
            </w:r>
            <w:r>
              <w:rPr>
                <w:color w:val="2A2A2A"/>
                <w:sz w:val="48"/>
              </w:rPr>
              <w:t>вопросно-отвеюая </w:t>
            </w:r>
            <w:r>
              <w:rPr>
                <w:color w:val="2F2F2F"/>
                <w:sz w:val="48"/>
              </w:rPr>
              <w:t>форма</w:t>
            </w:r>
          </w:p>
          <w:p>
            <w:pPr>
              <w:pStyle w:val="TableParagraph"/>
              <w:spacing w:before="5"/>
              <w:ind w:left="211"/>
              <w:rPr>
                <w:sz w:val="49"/>
              </w:rPr>
            </w:pPr>
            <w:r>
              <w:rPr>
                <w:color w:val="1F1F1F"/>
                <w:sz w:val="49"/>
              </w:rPr>
              <w:t>иможениs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9"/>
        </w:rPr>
      </w:pPr>
    </w:p>
    <w:p>
      <w:pPr>
        <w:spacing w:line="225" w:lineRule="auto" w:before="113"/>
        <w:ind w:left="5123" w:right="3010" w:hanging="1419"/>
        <w:jc w:val="left"/>
        <w:rPr>
          <w:sz w:val="35"/>
        </w:rPr>
      </w:pPr>
      <w:r>
        <w:rPr>
          <w:color w:val="343434"/>
          <w:w w:val="90"/>
          <w:sz w:val="35"/>
        </w:rPr>
        <w:t>Министерство </w:t>
      </w:r>
      <w:r>
        <w:rPr>
          <w:color w:val="3D3D3D"/>
          <w:w w:val="90"/>
          <w:sz w:val="35"/>
        </w:rPr>
        <w:t>образования, </w:t>
      </w:r>
      <w:r>
        <w:rPr>
          <w:color w:val="3F3F3F"/>
          <w:w w:val="90"/>
          <w:sz w:val="35"/>
        </w:rPr>
        <w:t>науки </w:t>
      </w:r>
      <w:r>
        <w:rPr>
          <w:color w:val="464646"/>
          <w:w w:val="90"/>
          <w:sz w:val="35"/>
        </w:rPr>
        <w:t>и </w:t>
      </w:r>
      <w:r>
        <w:rPr>
          <w:color w:val="282828"/>
          <w:w w:val="90"/>
          <w:sz w:val="35"/>
        </w:rPr>
        <w:t>нолодtжной </w:t>
      </w:r>
      <w:r>
        <w:rPr>
          <w:color w:val="2A2A2A"/>
          <w:w w:val="90"/>
          <w:sz w:val="35"/>
        </w:rPr>
        <w:t>полнтнян </w:t>
      </w:r>
      <w:r>
        <w:rPr>
          <w:color w:val="343434"/>
          <w:w w:val="90"/>
          <w:sz w:val="35"/>
        </w:rPr>
        <w:t>Крвснодарского </w:t>
      </w:r>
      <w:r>
        <w:rPr>
          <w:color w:val="3B3B3B"/>
          <w:w w:val="90"/>
          <w:sz w:val="35"/>
        </w:rPr>
        <w:t>края </w:t>
      </w:r>
      <w:r>
        <w:rPr>
          <w:color w:val="3D3D3D"/>
          <w:w w:val="90"/>
          <w:sz w:val="35"/>
        </w:rPr>
        <w:t>ГБОУ </w:t>
      </w:r>
      <w:r>
        <w:rPr>
          <w:color w:val="343434"/>
          <w:w w:val="90"/>
          <w:sz w:val="35"/>
        </w:rPr>
        <w:t>Институт  развития образоаання </w:t>
      </w:r>
      <w:r>
        <w:rPr>
          <w:color w:val="2D2D2D"/>
          <w:w w:val="90"/>
          <w:sz w:val="35"/>
        </w:rPr>
        <w:t>Краснодарспого </w:t>
      </w:r>
      <w:r>
        <w:rPr>
          <w:color w:val="2A2A2A"/>
          <w:w w:val="90"/>
          <w:sz w:val="35"/>
        </w:rPr>
        <w:t>края</w:t>
      </w:r>
    </w:p>
    <w:p>
      <w:pPr>
        <w:spacing w:after="0" w:line="225" w:lineRule="auto"/>
        <w:jc w:val="left"/>
        <w:rPr>
          <w:sz w:val="35"/>
        </w:rPr>
        <w:sectPr>
          <w:pgSz w:w="22390" w:h="31660"/>
          <w:pgMar w:top="1680" w:bottom="280" w:left="2480" w:right="1560"/>
        </w:sectPr>
      </w:pPr>
    </w:p>
    <w:p>
      <w:pPr>
        <w:spacing w:before="91"/>
        <w:ind w:left="305" w:right="0" w:firstLine="0"/>
        <w:jc w:val="left"/>
        <w:rPr>
          <w:sz w:val="17"/>
        </w:rPr>
      </w:pPr>
      <w:r>
        <w:rPr>
          <w:w w:val="105"/>
          <w:sz w:val="17"/>
        </w:rPr>
        <w:t>РУССКИЙ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ЯЗЫК</w:t>
      </w:r>
    </w:p>
    <w:p>
      <w:pPr>
        <w:spacing w:before="82"/>
        <w:ind w:left="30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10 класс, 11 класс ВСОШ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462"/>
        <w:jc w:val="center"/>
      </w:pPr>
      <w:r>
        <w:rPr>
          <w:w w:val="105"/>
        </w:rPr>
        <w:t>ІІДР №2. </w:t>
      </w:r>
      <w:r>
        <w:rPr>
          <w:spacing w:val="51"/>
          <w:w w:val="105"/>
        </w:rPr>
        <w:t> </w:t>
      </w:r>
      <w:r>
        <w:rPr>
          <w:w w:val="105"/>
        </w:rPr>
        <w:t>ОТВЕТЫ</w:t>
      </w:r>
    </w:p>
    <w:p>
      <w:pPr>
        <w:pStyle w:val="BodyText"/>
        <w:spacing w:before="1"/>
        <w:ind w:left="457"/>
        <w:jc w:val="center"/>
      </w:pPr>
      <w:r>
        <w:rPr>
          <w:w w:val="105"/>
        </w:rPr>
        <w:t>10 класс, 11 класс ВСОШ</w:t>
      </w:r>
    </w:p>
    <w:p>
      <w:pPr>
        <w:spacing w:before="82"/>
        <w:ind w:left="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Ответы.</w:t>
      </w:r>
      <w:r>
        <w:rPr>
          <w:spacing w:val="-16"/>
          <w:sz w:val="18"/>
        </w:rPr>
        <w:t> </w:t>
      </w:r>
      <w:r>
        <w:rPr>
          <w:sz w:val="18"/>
        </w:rPr>
        <w:t>Критерии.</w:t>
      </w:r>
    </w:p>
    <w:p>
      <w:pPr>
        <w:spacing w:before="82"/>
        <w:ind w:left="30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Январь 2017</w:t>
      </w:r>
    </w:p>
    <w:p>
      <w:pPr>
        <w:spacing w:after="0"/>
        <w:jc w:val="left"/>
        <w:rPr>
          <w:sz w:val="18"/>
        </w:rPr>
        <w:sectPr>
          <w:pgSz w:w="11910" w:h="16840"/>
          <w:pgMar w:top="600" w:bottom="280" w:left="1400" w:right="620"/>
          <w:cols w:num="4" w:equalWidth="0">
            <w:col w:w="1672" w:space="1449"/>
            <w:col w:w="3228" w:space="40"/>
            <w:col w:w="1451" w:space="559"/>
            <w:col w:w="1491"/>
          </w:cols>
        </w:sectPr>
      </w:pPr>
    </w:p>
    <w:p>
      <w:pPr>
        <w:pStyle w:val="BodyText"/>
        <w:spacing w:before="11"/>
        <w:rPr>
          <w:sz w:val="22"/>
        </w:rPr>
      </w:pPr>
    </w:p>
    <w:tbl>
      <w:tblPr>
        <w:tblW w:w="0" w:type="auto"/>
        <w:jc w:val="left"/>
        <w:tblInd w:w="10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"/>
        <w:gridCol w:w="1982"/>
        <w:gridCol w:w="2160"/>
        <w:gridCol w:w="1987"/>
        <w:gridCol w:w="2347"/>
      </w:tblGrid>
      <w:tr>
        <w:trPr>
          <w:trHeight w:val="760" w:hRule="atLeast"/>
        </w:trPr>
        <w:tc>
          <w:tcPr>
            <w:tcW w:w="715" w:type="dxa"/>
          </w:tcPr>
          <w:p>
            <w:pPr>
              <w:pStyle w:val="TableParagraph"/>
              <w:spacing w:line="238" w:lineRule="exact"/>
              <w:ind w:left="115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Bap.</w:t>
            </w:r>
          </w:p>
          <w:p>
            <w:pPr>
              <w:pStyle w:val="TableParagraph"/>
              <w:ind w:left="115" w:right="170" w:hanging="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/ Зад.</w:t>
            </w:r>
          </w:p>
        </w:tc>
        <w:tc>
          <w:tcPr>
            <w:tcW w:w="1982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05"/>
                <w:sz w:val="22"/>
              </w:rPr>
              <w:t>Вариант 1</w:t>
            </w:r>
          </w:p>
        </w:tc>
        <w:tc>
          <w:tcPr>
            <w:tcW w:w="2160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05"/>
                <w:sz w:val="22"/>
              </w:rPr>
              <w:t>Вариант 2</w:t>
            </w:r>
          </w:p>
        </w:tc>
        <w:tc>
          <w:tcPr>
            <w:tcW w:w="1987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05"/>
                <w:sz w:val="22"/>
              </w:rPr>
              <w:t>Вариант  3</w:t>
            </w:r>
          </w:p>
        </w:tc>
        <w:tc>
          <w:tcPr>
            <w:tcW w:w="2347" w:type="dxa"/>
          </w:tcPr>
          <w:p>
            <w:pPr>
              <w:pStyle w:val="TableParagraph"/>
              <w:spacing w:before="232"/>
              <w:ind w:left="106"/>
              <w:rPr>
                <w:sz w:val="22"/>
              </w:rPr>
            </w:pPr>
            <w:r>
              <w:rPr>
                <w:sz w:val="22"/>
              </w:rPr>
              <w:t>Вариант  4</w:t>
            </w:r>
          </w:p>
        </w:tc>
      </w:tr>
      <w:tr>
        <w:trPr>
          <w:trHeight w:val="240" w:hRule="atLeast"/>
        </w:trPr>
        <w:tc>
          <w:tcPr>
            <w:tcW w:w="715" w:type="dxa"/>
          </w:tcPr>
          <w:p>
            <w:pPr>
              <w:pStyle w:val="TableParagraph"/>
              <w:spacing w:line="225" w:lineRule="exact"/>
              <w:ind w:left="103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6"/>
                <w:sz w:val="22"/>
              </w:rPr>
              <w:t>1</w:t>
            </w:r>
          </w:p>
        </w:tc>
        <w:tc>
          <w:tcPr>
            <w:tcW w:w="1982" w:type="dxa"/>
          </w:tcPr>
          <w:p>
            <w:pPr>
              <w:pStyle w:val="TableParagraph"/>
              <w:spacing w:line="225" w:lineRule="exac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24 (42)</w:t>
            </w:r>
          </w:p>
        </w:tc>
        <w:tc>
          <w:tcPr>
            <w:tcW w:w="2160" w:type="dxa"/>
          </w:tcPr>
          <w:p>
            <w:pPr>
              <w:pStyle w:val="TableParagraph"/>
              <w:spacing w:line="225" w:lineRule="exact"/>
              <w:ind w:left="1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 (41)</w:t>
            </w:r>
          </w:p>
        </w:tc>
        <w:tc>
          <w:tcPr>
            <w:tcW w:w="1987" w:type="dxa"/>
          </w:tcPr>
          <w:p>
            <w:pPr>
              <w:pStyle w:val="TableParagraph"/>
              <w:spacing w:line="225" w:lineRule="exac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25 (52)</w:t>
            </w:r>
          </w:p>
        </w:tc>
        <w:tc>
          <w:tcPr>
            <w:tcW w:w="2347" w:type="dxa"/>
          </w:tcPr>
          <w:p>
            <w:pPr>
              <w:pStyle w:val="TableParagraph"/>
              <w:spacing w:line="225" w:lineRule="exact"/>
              <w:ind w:left="111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45 (54)</w:t>
            </w:r>
          </w:p>
        </w:tc>
      </w:tr>
      <w:tr>
        <w:trPr>
          <w:trHeight w:val="240" w:hRule="atLeast"/>
        </w:trPr>
        <w:tc>
          <w:tcPr>
            <w:tcW w:w="715" w:type="dxa"/>
          </w:tcPr>
          <w:p>
            <w:pPr>
              <w:pStyle w:val="TableParagraph"/>
              <w:spacing w:line="220" w:lineRule="exact"/>
              <w:ind w:left="115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2"/>
                <w:sz w:val="22"/>
              </w:rPr>
              <w:t>2</w:t>
            </w:r>
          </w:p>
        </w:tc>
        <w:tc>
          <w:tcPr>
            <w:tcW w:w="1982" w:type="dxa"/>
          </w:tcPr>
          <w:p>
            <w:pPr>
              <w:pStyle w:val="TableParagraph"/>
              <w:spacing w:line="2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поэтому</w:t>
            </w:r>
          </w:p>
        </w:tc>
        <w:tc>
          <w:tcPr>
            <w:tcW w:w="2160" w:type="dxa"/>
          </w:tcPr>
          <w:p>
            <w:pPr>
              <w:pStyle w:val="TableParagraph"/>
              <w:spacing w:line="2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поэтому</w:t>
            </w:r>
          </w:p>
        </w:tc>
        <w:tc>
          <w:tcPr>
            <w:tcW w:w="1987" w:type="dxa"/>
          </w:tcPr>
          <w:p>
            <w:pPr>
              <w:pStyle w:val="TableParagraph"/>
              <w:spacing w:line="2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вскоре</w:t>
            </w:r>
          </w:p>
        </w:tc>
        <w:tc>
          <w:tcPr>
            <w:tcW w:w="2347" w:type="dxa"/>
          </w:tcPr>
          <w:p>
            <w:pPr>
              <w:pStyle w:val="TableParagraph"/>
              <w:spacing w:line="220" w:lineRule="exact"/>
              <w:ind w:left="11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 тем не менее</w:t>
            </w:r>
          </w:p>
        </w:tc>
      </w:tr>
      <w:tr>
        <w:trPr>
          <w:trHeight w:val="240" w:hRule="atLeast"/>
        </w:trPr>
        <w:tc>
          <w:tcPr>
            <w:tcW w:w="715" w:type="dxa"/>
          </w:tcPr>
          <w:p>
            <w:pPr>
              <w:pStyle w:val="TableParagraph"/>
              <w:spacing w:line="225" w:lineRule="exact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7"/>
                <w:sz w:val="22"/>
              </w:rPr>
              <w:t>3</w:t>
            </w:r>
          </w:p>
        </w:tc>
        <w:tc>
          <w:tcPr>
            <w:tcW w:w="1982" w:type="dxa"/>
          </w:tcPr>
          <w:p>
            <w:pPr>
              <w:pStyle w:val="TableParagraph"/>
              <w:spacing w:line="225" w:lineRule="exac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7"/>
                <w:sz w:val="22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spacing w:line="225" w:lineRule="exact"/>
              <w:ind w:left="122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89"/>
                <w:sz w:val="22"/>
              </w:rPr>
              <w:t>1</w:t>
            </w:r>
          </w:p>
        </w:tc>
        <w:tc>
          <w:tcPr>
            <w:tcW w:w="1987" w:type="dxa"/>
          </w:tcPr>
          <w:p>
            <w:pPr>
              <w:pStyle w:val="TableParagraph"/>
              <w:spacing w:line="225" w:lineRule="exact"/>
              <w:ind w:left="121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6"/>
                <w:sz w:val="22"/>
              </w:rPr>
              <w:t>7</w:t>
            </w:r>
          </w:p>
        </w:tc>
        <w:tc>
          <w:tcPr>
            <w:tcW w:w="2347" w:type="dxa"/>
          </w:tcPr>
          <w:p>
            <w:pPr>
              <w:pStyle w:val="TableParagraph"/>
              <w:spacing w:line="225" w:lineRule="exact"/>
              <w:ind w:left="115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2"/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15" w:type="dxa"/>
          </w:tcPr>
          <w:p>
            <w:pPr>
              <w:pStyle w:val="TableParagraph"/>
              <w:spacing w:line="225" w:lineRule="exact"/>
              <w:ind w:left="116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4"/>
                <w:sz w:val="22"/>
              </w:rPr>
              <w:t>4</w:t>
            </w:r>
          </w:p>
        </w:tc>
        <w:tc>
          <w:tcPr>
            <w:tcW w:w="1982" w:type="dxa"/>
          </w:tcPr>
          <w:p>
            <w:pPr>
              <w:pStyle w:val="TableParagraph"/>
              <w:spacing w:line="225" w:lineRule="exact"/>
              <w:ind w:left="11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78295</w:t>
            </w:r>
          </w:p>
        </w:tc>
        <w:tc>
          <w:tcPr>
            <w:tcW w:w="2160" w:type="dxa"/>
          </w:tcPr>
          <w:p>
            <w:pPr>
              <w:pStyle w:val="TableParagraph"/>
              <w:spacing w:line="225" w:lineRule="exac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63891</w:t>
            </w:r>
          </w:p>
        </w:tc>
        <w:tc>
          <w:tcPr>
            <w:tcW w:w="1987" w:type="dxa"/>
          </w:tcPr>
          <w:p>
            <w:pPr>
              <w:pStyle w:val="TableParagraph"/>
              <w:spacing w:line="225" w:lineRule="exact"/>
              <w:ind w:left="12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37925</w:t>
            </w:r>
          </w:p>
        </w:tc>
        <w:tc>
          <w:tcPr>
            <w:tcW w:w="2347" w:type="dxa"/>
          </w:tcPr>
          <w:p>
            <w:pPr>
              <w:pStyle w:val="TableParagraph"/>
              <w:spacing w:line="225" w:lineRule="exact"/>
              <w:ind w:left="115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64258</w:t>
            </w:r>
          </w:p>
        </w:tc>
      </w:tr>
      <w:tr>
        <w:trPr>
          <w:trHeight w:val="240" w:hRule="atLeast"/>
        </w:trPr>
        <w:tc>
          <w:tcPr>
            <w:tcW w:w="715" w:type="dxa"/>
          </w:tcPr>
          <w:p>
            <w:pPr>
              <w:pStyle w:val="TableParagraph"/>
              <w:spacing w:line="225" w:lineRule="exact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7"/>
                <w:sz w:val="22"/>
              </w:rPr>
              <w:t>5</w:t>
            </w:r>
          </w:p>
        </w:tc>
        <w:tc>
          <w:tcPr>
            <w:tcW w:w="1982" w:type="dxa"/>
          </w:tcPr>
          <w:p>
            <w:pPr>
              <w:pStyle w:val="TableParagraph"/>
              <w:spacing w:line="225" w:lineRule="exact"/>
              <w:ind w:left="12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34 (43)</w:t>
            </w:r>
          </w:p>
        </w:tc>
        <w:tc>
          <w:tcPr>
            <w:tcW w:w="2160" w:type="dxa"/>
          </w:tcPr>
          <w:p>
            <w:pPr>
              <w:pStyle w:val="TableParagraph"/>
              <w:spacing w:line="225" w:lineRule="exact"/>
              <w:ind w:left="12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45 (54)</w:t>
            </w:r>
          </w:p>
        </w:tc>
        <w:tc>
          <w:tcPr>
            <w:tcW w:w="1987" w:type="dxa"/>
          </w:tcPr>
          <w:p>
            <w:pPr>
              <w:pStyle w:val="TableParagraph"/>
              <w:spacing w:line="225" w:lineRule="exact"/>
              <w:ind w:left="12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35 (53)</w:t>
            </w:r>
          </w:p>
        </w:tc>
        <w:tc>
          <w:tcPr>
            <w:tcW w:w="2347" w:type="dxa"/>
          </w:tcPr>
          <w:p>
            <w:pPr>
              <w:pStyle w:val="TableParagraph"/>
              <w:spacing w:line="225" w:lineRule="exact"/>
              <w:ind w:left="111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45 (54)</w:t>
            </w:r>
          </w:p>
        </w:tc>
      </w:tr>
      <w:tr>
        <w:trPr>
          <w:trHeight w:val="240" w:hRule="atLeast"/>
        </w:trPr>
        <w:tc>
          <w:tcPr>
            <w:tcW w:w="715" w:type="dxa"/>
          </w:tcPr>
          <w:p>
            <w:pPr>
              <w:pStyle w:val="TableParagraph"/>
              <w:spacing w:line="220" w:lineRule="exact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1"/>
                <w:sz w:val="22"/>
              </w:rPr>
              <w:t>6</w:t>
            </w:r>
          </w:p>
        </w:tc>
        <w:tc>
          <w:tcPr>
            <w:tcW w:w="1982" w:type="dxa"/>
          </w:tcPr>
          <w:p>
            <w:pPr>
              <w:pStyle w:val="TableParagraph"/>
              <w:spacing w:line="220" w:lineRule="exac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24 (42)</w:t>
            </w:r>
          </w:p>
        </w:tc>
        <w:tc>
          <w:tcPr>
            <w:tcW w:w="2160" w:type="dxa"/>
          </w:tcPr>
          <w:p>
            <w:pPr>
              <w:pStyle w:val="TableParagraph"/>
              <w:spacing w:line="220" w:lineRule="exact"/>
              <w:ind w:left="1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 (41)</w:t>
            </w:r>
          </w:p>
        </w:tc>
        <w:tc>
          <w:tcPr>
            <w:tcW w:w="1987" w:type="dxa"/>
          </w:tcPr>
          <w:p>
            <w:pPr>
              <w:pStyle w:val="TableParagraph"/>
              <w:spacing w:line="220" w:lineRule="exact"/>
              <w:ind w:left="12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35 (53)</w:t>
            </w:r>
          </w:p>
        </w:tc>
        <w:tc>
          <w:tcPr>
            <w:tcW w:w="2347" w:type="dxa"/>
          </w:tcPr>
          <w:p>
            <w:pPr>
              <w:pStyle w:val="TableParagraph"/>
              <w:spacing w:line="220" w:lineRule="exact"/>
              <w:ind w:left="115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23 (32)</w:t>
            </w:r>
          </w:p>
        </w:tc>
      </w:tr>
      <w:tr>
        <w:trPr>
          <w:trHeight w:val="240" w:hRule="atLeast"/>
        </w:trPr>
        <w:tc>
          <w:tcPr>
            <w:tcW w:w="715" w:type="dxa"/>
          </w:tcPr>
          <w:p>
            <w:pPr>
              <w:pStyle w:val="TableParagraph"/>
              <w:spacing w:line="220" w:lineRule="exact"/>
              <w:ind w:left="111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1"/>
                <w:sz w:val="22"/>
              </w:rPr>
              <w:t>7</w:t>
            </w:r>
          </w:p>
        </w:tc>
        <w:tc>
          <w:tcPr>
            <w:tcW w:w="1982" w:type="dxa"/>
          </w:tcPr>
          <w:p>
            <w:pPr>
              <w:pStyle w:val="TableParagraph"/>
              <w:spacing w:line="2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колоссальный</w:t>
            </w:r>
          </w:p>
        </w:tc>
        <w:tc>
          <w:tcPr>
            <w:tcW w:w="2160" w:type="dxa"/>
          </w:tcPr>
          <w:p>
            <w:pPr>
              <w:pStyle w:val="TableParagraph"/>
              <w:spacing w:line="220" w:lineRule="exact"/>
              <w:ind w:left="1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фасад (фасадом)</w:t>
            </w:r>
          </w:p>
        </w:tc>
        <w:tc>
          <w:tcPr>
            <w:tcW w:w="1987" w:type="dxa"/>
          </w:tcPr>
          <w:p>
            <w:pPr>
              <w:pStyle w:val="TableParagraph"/>
              <w:spacing w:line="22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медвежьем углу</w:t>
            </w:r>
          </w:p>
        </w:tc>
        <w:tc>
          <w:tcPr>
            <w:tcW w:w="2347" w:type="dxa"/>
          </w:tcPr>
          <w:p>
            <w:pPr>
              <w:pStyle w:val="TableParagraph"/>
              <w:spacing w:line="220" w:lineRule="exact"/>
              <w:ind w:left="11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мелководье</w:t>
            </w:r>
          </w:p>
        </w:tc>
      </w:tr>
      <w:tr>
        <w:trPr>
          <w:trHeight w:val="240" w:hRule="atLeast"/>
        </w:trPr>
        <w:tc>
          <w:tcPr>
            <w:tcW w:w="715" w:type="dxa"/>
          </w:tcPr>
          <w:p>
            <w:pPr>
              <w:pStyle w:val="TableParagraph"/>
              <w:spacing w:line="225" w:lineRule="exact"/>
              <w:ind w:left="106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7"/>
                <w:sz w:val="22"/>
              </w:rPr>
              <w:t>8</w:t>
            </w:r>
          </w:p>
        </w:tc>
        <w:tc>
          <w:tcPr>
            <w:tcW w:w="1982" w:type="dxa"/>
          </w:tcPr>
          <w:p>
            <w:pPr>
              <w:pStyle w:val="TableParagraph"/>
              <w:spacing w:line="225" w:lineRule="exact"/>
              <w:ind w:left="11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711 (117)</w:t>
            </w:r>
          </w:p>
        </w:tc>
        <w:tc>
          <w:tcPr>
            <w:tcW w:w="2160" w:type="dxa"/>
          </w:tcPr>
          <w:p>
            <w:pPr>
              <w:pStyle w:val="TableParagraph"/>
              <w:spacing w:line="225" w:lineRule="exact"/>
              <w:ind w:left="1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1011 (1110)</w:t>
            </w:r>
          </w:p>
        </w:tc>
        <w:tc>
          <w:tcPr>
            <w:tcW w:w="1987" w:type="dxa"/>
          </w:tcPr>
          <w:p>
            <w:pPr>
              <w:pStyle w:val="TableParagraph"/>
              <w:spacing w:line="225" w:lineRule="exact"/>
              <w:ind w:left="1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1013 (1310)</w:t>
            </w:r>
          </w:p>
        </w:tc>
        <w:tc>
          <w:tcPr>
            <w:tcW w:w="2347" w:type="dxa"/>
          </w:tcPr>
          <w:p>
            <w:pPr>
              <w:pStyle w:val="TableParagraph"/>
              <w:spacing w:line="225" w:lineRule="exact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910 (109)</w:t>
            </w:r>
          </w:p>
        </w:tc>
      </w:tr>
      <w:tr>
        <w:trPr>
          <w:trHeight w:val="240" w:hRule="atLeast"/>
        </w:trPr>
        <w:tc>
          <w:tcPr>
            <w:tcW w:w="715" w:type="dxa"/>
          </w:tcPr>
          <w:p>
            <w:pPr>
              <w:pStyle w:val="TableParagraph"/>
              <w:spacing w:line="230" w:lineRule="exact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2"/>
                <w:sz w:val="22"/>
              </w:rPr>
              <w:t>9</w:t>
            </w:r>
          </w:p>
        </w:tc>
        <w:tc>
          <w:tcPr>
            <w:tcW w:w="1982" w:type="dxa"/>
          </w:tcPr>
          <w:p>
            <w:pPr>
              <w:pStyle w:val="TableParagraph"/>
              <w:spacing w:line="230" w:lineRule="exact"/>
              <w:ind w:left="115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9346</w:t>
            </w:r>
          </w:p>
        </w:tc>
        <w:tc>
          <w:tcPr>
            <w:tcW w:w="2160" w:type="dxa"/>
          </w:tcPr>
          <w:p>
            <w:pPr>
              <w:pStyle w:val="TableParagraph"/>
              <w:spacing w:line="230" w:lineRule="exac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6342</w:t>
            </w:r>
          </w:p>
        </w:tc>
        <w:tc>
          <w:tcPr>
            <w:tcW w:w="1987" w:type="dxa"/>
          </w:tcPr>
          <w:p>
            <w:pPr>
              <w:pStyle w:val="TableParagraph"/>
              <w:spacing w:line="230" w:lineRule="exact"/>
              <w:ind w:left="11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5374</w:t>
            </w:r>
          </w:p>
        </w:tc>
        <w:tc>
          <w:tcPr>
            <w:tcW w:w="2347" w:type="dxa"/>
          </w:tcPr>
          <w:p>
            <w:pPr>
              <w:pStyle w:val="TableParagraph"/>
              <w:spacing w:line="230" w:lineRule="exact"/>
              <w:ind w:left="111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8346</w:t>
            </w:r>
          </w:p>
        </w:tc>
      </w:tr>
    </w:tbl>
    <w:p>
      <w:pPr>
        <w:pStyle w:val="BodyText"/>
        <w:rPr>
          <w:sz w:val="14"/>
        </w:rPr>
      </w:pPr>
    </w:p>
    <w:p>
      <w:pPr>
        <w:pStyle w:val="BodyText"/>
        <w:spacing w:before="90"/>
        <w:ind w:left="1175" w:right="1133"/>
        <w:jc w:val="center"/>
      </w:pPr>
      <w:r>
        <w:rPr>
          <w:w w:val="105"/>
        </w:rPr>
        <w:t>ІІРИТЕРИИ ОЦЕНИВАНИЯ</w:t>
      </w:r>
    </w:p>
    <w:p>
      <w:pPr>
        <w:pStyle w:val="BodyText"/>
        <w:spacing w:before="2"/>
        <w:ind w:left="1171" w:right="1133"/>
        <w:jc w:val="center"/>
      </w:pPr>
      <w:r>
        <w:rPr>
          <w:w w:val="105"/>
        </w:rPr>
        <w:t>10 класс, 11 класс ВСОШ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299" w:right="226" w:firstLine="709"/>
        <w:jc w:val="both"/>
      </w:pPr>
      <w:r>
        <w:rPr/>
        <w:t>При проверке работы за задания 2, 3, 5, 6, 7, 8 выставляется по 1 баллу только  в  том случае, если задание выполнено </w:t>
      </w:r>
      <w:r>
        <w:rPr>
          <w:b/>
        </w:rPr>
        <w:t>полностью, на 100% (выписаны все слова </w:t>
      </w:r>
      <w:r>
        <w:rPr/>
        <w:t>и цифры, а </w:t>
      </w:r>
      <w:r>
        <w:rPr>
          <w:b/>
        </w:rPr>
        <w:t>также </w:t>
      </w:r>
      <w:r>
        <w:rPr/>
        <w:t>отсутствуют другие слова и </w:t>
      </w:r>
      <w:r>
        <w:rPr>
          <w:b/>
        </w:rPr>
        <w:t>цифры).  </w:t>
      </w:r>
      <w:r>
        <w:rPr/>
        <w:t>В противном  случае  выставляется 0 баллов. При этом порядок записи слов и цифр в ответе </w:t>
      </w:r>
      <w:r>
        <w:rPr>
          <w:b/>
        </w:rPr>
        <w:t>не имеет значения. </w:t>
      </w:r>
      <w:r>
        <w:rPr/>
        <w:t>Слова в задании 7 могут быть выписаны в той грамматической форме, в  которой  они представлены в тексте, либо в начальной форме, если это не приводит к разрушению фразеологизма.</w:t>
      </w:r>
    </w:p>
    <w:p>
      <w:pPr>
        <w:pStyle w:val="BodyText"/>
        <w:spacing w:line="237" w:lineRule="auto" w:before="4"/>
        <w:ind w:left="299" w:right="228" w:firstLine="709"/>
        <w:jc w:val="both"/>
        <w:rPr>
          <w:b/>
        </w:rPr>
      </w:pPr>
      <w:r>
        <w:rPr/>
        <w:t>Задание 1 оценивается от 0 до 2 баллов. 2 балла выставляется, если в ответе есть  </w:t>
      </w:r>
      <w:r>
        <w:rPr>
          <w:b/>
        </w:rPr>
        <w:t>обе цифры из эталона </w:t>
      </w:r>
      <w:r>
        <w:rPr/>
        <w:t>и отсутствуют </w:t>
      </w:r>
      <w:r>
        <w:rPr>
          <w:b/>
        </w:rPr>
        <w:t>другие цифры. </w:t>
      </w:r>
      <w:r>
        <w:rPr/>
        <w:t>1 балл выставляется, если одна из цифр не соответствует эталону или отсутствует в  ответе.  При  этом  порядок  записи цифр в ответе </w:t>
      </w:r>
      <w:r>
        <w:rPr>
          <w:b/>
        </w:rPr>
        <w:t>не имеет</w:t>
      </w:r>
      <w:r>
        <w:rPr>
          <w:b/>
          <w:spacing w:val="-39"/>
        </w:rPr>
        <w:t> </w:t>
      </w:r>
      <w:r>
        <w:rPr>
          <w:b/>
        </w:rPr>
        <w:t>значения.</w:t>
      </w:r>
    </w:p>
    <w:p>
      <w:pPr>
        <w:spacing w:line="240" w:lineRule="auto" w:before="1"/>
        <w:ind w:left="303" w:right="246" w:firstLine="710"/>
        <w:jc w:val="both"/>
        <w:rPr>
          <w:sz w:val="24"/>
        </w:rPr>
      </w:pPr>
      <w:r>
        <w:rPr>
          <w:sz w:val="24"/>
        </w:rPr>
        <w:t>Задание 4 оценивается от 0 до 5 баллов: по 1 баллу за </w:t>
      </w:r>
      <w:r>
        <w:rPr>
          <w:b/>
          <w:sz w:val="24"/>
        </w:rPr>
        <w:t>каждую верно указанную цифру, соответствующую номеру из списка в правой колонке. </w:t>
      </w:r>
      <w:r>
        <w:rPr>
          <w:sz w:val="24"/>
        </w:rPr>
        <w:t>При неверной последовательности цифр или отсутствие цифр за ответ выставляется 0 баллов. Порядок записи цифр в ответе  имеет значение.</w:t>
      </w:r>
    </w:p>
    <w:p>
      <w:pPr>
        <w:pStyle w:val="BodyText"/>
        <w:spacing w:before="1"/>
        <w:ind w:left="303" w:right="246" w:firstLine="710"/>
        <w:jc w:val="both"/>
      </w:pPr>
      <w:r>
        <w:rPr/>
        <w:t>Задание 9 оценивается от 0 до 4 баллов: по 1 баллу за </w:t>
      </w:r>
      <w:r>
        <w:rPr>
          <w:b/>
        </w:rPr>
        <w:t>каждую верно указанную цифру из </w:t>
      </w:r>
      <w:r>
        <w:rPr/>
        <w:t>эталона и отсутствие в ответе  </w:t>
      </w:r>
      <w:r>
        <w:rPr>
          <w:b/>
        </w:rPr>
        <w:t>других  цифр.  </w:t>
      </w:r>
      <w:r>
        <w:rPr/>
        <w:t>При  неверной последовательности цифр или отсутствие цифр за ответ выставляется 0 баллов. Порядок записи цифр в ответе  имеет значение.</w:t>
      </w:r>
    </w:p>
    <w:p>
      <w:pPr>
        <w:pStyle w:val="BodyText"/>
        <w:spacing w:line="242" w:lineRule="auto" w:before="1"/>
        <w:ind w:left="300" w:right="229" w:firstLine="709"/>
        <w:jc w:val="both"/>
      </w:pPr>
      <w:r>
        <w:rPr/>
        <w:t>При отсутствии ответа на вопрос на его месте проверяющим ставится прочерк и ответ оценивается  нулём баллов.</w:t>
      </w:r>
    </w:p>
    <w:p>
      <w:pPr>
        <w:pStyle w:val="BodyText"/>
        <w:spacing w:line="237" w:lineRule="auto"/>
        <w:ind w:left="303" w:right="232" w:firstLine="706"/>
        <w:jc w:val="both"/>
      </w:pPr>
      <w:r>
        <w:rPr/>
        <w:t>Нулём баллов оценивается также ответ, в котором  допущены  орфографические или технические ошибки (несоблюдение инструкции к записи ответов).</w:t>
      </w:r>
    </w:p>
    <w:p>
      <w:pPr>
        <w:pStyle w:val="BodyText"/>
        <w:spacing w:line="237" w:lineRule="auto" w:before="13"/>
        <w:ind w:left="1010"/>
      </w:pPr>
      <w:r>
        <w:rPr/>
        <w:t>Учащийся может допустить в работе не более 30% исправлений (3 ответа). Максимальное количество баллов: 17.</w:t>
      </w:r>
    </w:p>
    <w:p>
      <w:pPr>
        <w:pStyle w:val="BodyText"/>
        <w:spacing w:before="233"/>
        <w:ind w:left="1183" w:right="1133"/>
        <w:jc w:val="center"/>
      </w:pPr>
      <w:r>
        <w:rPr>
          <w:w w:val="105"/>
        </w:rPr>
        <w:t>НОРМЫ  ВЫСТАВЛЕНИЯ ОЦЕНОК</w:t>
      </w:r>
    </w:p>
    <w:p>
      <w:pPr>
        <w:pStyle w:val="BodyText"/>
        <w:spacing w:before="8"/>
      </w:pPr>
    </w:p>
    <w:tbl>
      <w:tblPr>
        <w:tblW w:w="0" w:type="auto"/>
        <w:jc w:val="left"/>
        <w:tblInd w:w="17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1"/>
        <w:gridCol w:w="1939"/>
        <w:gridCol w:w="1920"/>
        <w:gridCol w:w="1944"/>
        <w:gridCol w:w="2016"/>
      </w:tblGrid>
      <w:tr>
        <w:trPr>
          <w:trHeight w:val="280" w:hRule="atLeast"/>
        </w:trPr>
        <w:tc>
          <w:tcPr>
            <w:tcW w:w="176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158" w:lineRule="exac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402254" cy="100583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5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939" w:type="dxa"/>
          </w:tcPr>
          <w:p>
            <w:pPr>
              <w:pStyle w:val="TableParagraph"/>
              <w:spacing w:line="283" w:lineRule="exact"/>
              <w:ind w:left="738"/>
              <w:rPr>
                <w:rFonts w:ascii="Courier New"/>
                <w:sz w:val="26"/>
              </w:rPr>
            </w:pPr>
            <w:r>
              <w:rPr>
                <w:rFonts w:ascii="Courier New"/>
                <w:sz w:val="26"/>
              </w:rPr>
              <w:t>0-8</w:t>
            </w:r>
          </w:p>
        </w:tc>
        <w:tc>
          <w:tcPr>
            <w:tcW w:w="1920" w:type="dxa"/>
          </w:tcPr>
          <w:p>
            <w:pPr>
              <w:pStyle w:val="TableParagraph"/>
              <w:spacing w:line="261" w:lineRule="exact"/>
              <w:ind w:left="665" w:right="635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9 - 13</w:t>
            </w:r>
          </w:p>
        </w:tc>
        <w:tc>
          <w:tcPr>
            <w:tcW w:w="1944" w:type="dxa"/>
          </w:tcPr>
          <w:p>
            <w:pPr>
              <w:pStyle w:val="TableParagraph"/>
              <w:spacing w:line="258" w:lineRule="exact"/>
              <w:ind w:left="622" w:right="58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14 - 16</w:t>
            </w:r>
          </w:p>
        </w:tc>
        <w:tc>
          <w:tcPr>
            <w:tcW w:w="2016" w:type="dxa"/>
          </w:tcPr>
          <w:p>
            <w:pPr>
              <w:pStyle w:val="TableParagraph"/>
              <w:spacing w:line="258" w:lineRule="exact"/>
              <w:ind w:left="870" w:right="8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1761" w:type="dxa"/>
          </w:tcPr>
          <w:p>
            <w:pPr>
              <w:pStyle w:val="TableParagraph"/>
              <w:spacing w:line="244" w:lineRule="exact"/>
              <w:ind w:lef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1939" w:type="dxa"/>
          </w:tcPr>
          <w:p>
            <w:pPr>
              <w:pStyle w:val="TableParagraph"/>
              <w:spacing w:line="273" w:lineRule="exact"/>
              <w:ind w:left="793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85"/>
                <w:sz w:val="26"/>
              </w:rPr>
              <w:t>«2»</w:t>
            </w:r>
          </w:p>
        </w:tc>
        <w:tc>
          <w:tcPr>
            <w:tcW w:w="1920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163" w:lineRule="exact"/>
              <w:ind w:left="796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219411" cy="103631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1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  <w:tc>
          <w:tcPr>
            <w:tcW w:w="1944" w:type="dxa"/>
          </w:tcPr>
          <w:p>
            <w:pPr>
              <w:pStyle w:val="TableParagraph"/>
              <w:spacing w:line="248" w:lineRule="exact"/>
              <w:ind w:left="615" w:right="5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«4»</w:t>
            </w:r>
          </w:p>
        </w:tc>
        <w:tc>
          <w:tcPr>
            <w:tcW w:w="2016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163" w:lineRule="exact"/>
              <w:ind w:left="839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222459" cy="103631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5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</w:tr>
    </w:tbl>
    <w:p>
      <w:pPr>
        <w:pStyle w:val="BodyText"/>
        <w:spacing w:before="5"/>
        <w:rPr>
          <w:sz w:val="21"/>
        </w:rPr>
      </w:pPr>
    </w:p>
    <w:p>
      <w:pPr>
        <w:spacing w:line="281" w:lineRule="exact" w:before="0"/>
        <w:ind w:left="1008" w:right="0" w:firstLine="0"/>
        <w:jc w:val="left"/>
        <w:rPr>
          <w:sz w:val="25"/>
        </w:rPr>
      </w:pPr>
      <w:r>
        <w:rPr>
          <w:b/>
          <w:sz w:val="25"/>
        </w:rPr>
        <w:t>Консультации по оцениванию </w:t>
      </w:r>
      <w:r>
        <w:rPr>
          <w:sz w:val="25"/>
        </w:rPr>
        <w:t>работ проводятся по телефону:</w:t>
      </w:r>
    </w:p>
    <w:p>
      <w:pPr>
        <w:tabs>
          <w:tab w:pos="2062" w:val="left" w:leader="none"/>
        </w:tabs>
        <w:spacing w:line="281" w:lineRule="exact" w:before="0"/>
        <w:ind w:left="0" w:right="1133" w:firstLine="0"/>
        <w:jc w:val="center"/>
        <w:rPr>
          <w:b/>
          <w:sz w:val="25"/>
        </w:rPr>
      </w:pPr>
      <w:r>
        <w:rPr>
          <w:b/>
          <w:sz w:val="25"/>
        </w:rPr>
        <w:t>8-918-</w:t>
      </w:r>
      <w:r>
        <w:rPr>
          <w:b/>
          <w:spacing w:val="-24"/>
          <w:sz w:val="25"/>
        </w:rPr>
        <w:t> </w:t>
      </w:r>
      <w:r>
        <w:rPr>
          <w:b/>
          <w:sz w:val="25"/>
        </w:rPr>
        <w:t>345-88-24</w:t>
        <w:tab/>
      </w:r>
      <w:r>
        <w:rPr>
          <w:b/>
          <w:w w:val="95"/>
          <w:sz w:val="25"/>
        </w:rPr>
        <w:t>Гриценко Раиса</w:t>
      </w:r>
      <w:r>
        <w:rPr>
          <w:b/>
          <w:spacing w:val="-1"/>
          <w:w w:val="95"/>
          <w:sz w:val="25"/>
        </w:rPr>
        <w:t> </w:t>
      </w:r>
      <w:r>
        <w:rPr>
          <w:b/>
          <w:w w:val="95"/>
          <w:sz w:val="25"/>
        </w:rPr>
        <w:t>Михайловна.</w:t>
      </w:r>
    </w:p>
    <w:p>
      <w:pPr>
        <w:pStyle w:val="BodyText"/>
        <w:spacing w:before="5"/>
        <w:rPr>
          <w:b/>
          <w:sz w:val="37"/>
        </w:rPr>
      </w:pPr>
    </w:p>
    <w:p>
      <w:pPr>
        <w:spacing w:before="0"/>
        <w:ind w:left="2643" w:right="2579" w:firstLine="0"/>
        <w:jc w:val="center"/>
        <w:rPr>
          <w:sz w:val="18"/>
        </w:rPr>
      </w:pPr>
      <w:r>
        <w:rPr>
          <w:sz w:val="18"/>
        </w:rPr>
        <w:t>Министерство образования и науки Краснодарского края ГБОУ Институт развития образования Краснодарского края</w:t>
      </w:r>
    </w:p>
    <w:sectPr>
      <w:type w:val="continuous"/>
      <w:pgSz w:w="11910" w:h="16840"/>
      <w:pgMar w:top="3080" w:bottom="280" w:left="14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decimal"/>
      <w:lvlText w:val="%1)"/>
      <w:lvlJc w:val="left"/>
      <w:pPr>
        <w:ind w:left="818" w:hanging="530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2572" w:hanging="5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24" w:hanging="5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76" w:hanging="5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828" w:hanging="5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581" w:hanging="5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33" w:hanging="5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85" w:hanging="5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37" w:hanging="53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ind w:left="331" w:hanging="505"/>
        <w:jc w:val="righ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2140" w:hanging="5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40" w:hanging="5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40" w:hanging="5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40" w:hanging="5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341" w:hanging="5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141" w:hanging="5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941" w:hanging="5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41" w:hanging="505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)"/>
      <w:lvlJc w:val="left"/>
      <w:pPr>
        <w:ind w:left="243" w:hanging="597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2050" w:hanging="5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60" w:hanging="5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70" w:hanging="5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80" w:hanging="5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91" w:hanging="5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101" w:hanging="5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911" w:hanging="5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21" w:hanging="597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)"/>
      <w:lvlJc w:val="left"/>
      <w:pPr>
        <w:ind w:left="258" w:hanging="548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2073" w:hanging="5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87" w:hanging="5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00" w:hanging="5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14" w:hanging="5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327" w:hanging="5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141" w:hanging="5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954" w:hanging="5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68" w:hanging="548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43" w:hanging="673"/>
      <w:jc w:val="both"/>
      <w:outlineLvl w:val="1"/>
    </w:pPr>
    <w:rPr>
      <w:rFonts w:ascii="Cambria" w:hAnsi="Cambria" w:eastAsia="Cambria" w:cs="Cambria"/>
      <w:sz w:val="49"/>
      <w:szCs w:val="49"/>
    </w:rPr>
  </w:style>
  <w:style w:styleId="Heading2" w:type="paragraph">
    <w:name w:val="Heading 2"/>
    <w:basedOn w:val="Normal"/>
    <w:uiPriority w:val="1"/>
    <w:qFormat/>
    <w:pPr>
      <w:ind w:left="276"/>
      <w:jc w:val="both"/>
      <w:outlineLvl w:val="2"/>
    </w:pPr>
    <w:rPr>
      <w:rFonts w:ascii="Cambria" w:hAnsi="Cambria" w:eastAsia="Cambria" w:cs="Cambria"/>
      <w:sz w:val="48"/>
      <w:szCs w:val="48"/>
    </w:rPr>
  </w:style>
  <w:style w:styleId="ListParagraph" w:type="paragraph">
    <w:name w:val="List Paragraph"/>
    <w:basedOn w:val="Normal"/>
    <w:uiPriority w:val="1"/>
    <w:qFormat/>
    <w:pPr>
      <w:ind w:left="258" w:hanging="673"/>
      <w:jc w:val="both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>
      <w:ind w:left="119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2018-02-25T10:05:12Z</dcterms:created>
  <dcterms:modified xsi:type="dcterms:W3CDTF">2018-02-25T10:05:12Z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2018-02-25T00:00:00Z</vt:filetime>
  </property>
</Properties>
</file>