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word/header2.xml" ContentType="application/vnd.openxmlformats-officedocument.wordprocessingml.header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8"/>
        <w:gridCol w:w="8664"/>
        <w:gridCol w:w="936"/>
      </w:tblGrid>
      <w:tr>
        <w:trPr>
          <w:trHeight w:val="260" w:hRule="atLeast"/>
        </w:trPr>
        <w:tc>
          <w:tcPr>
            <w:tcW w:w="528" w:type="dxa"/>
          </w:tcPr>
          <w:p>
            <w:pPr>
              <w:pStyle w:val="TableParagraph"/>
              <w:spacing w:line="241" w:lineRule="exact"/>
              <w:ind w:left="108"/>
              <w:rPr>
                <w:sz w:val="23"/>
              </w:rPr>
            </w:pPr>
            <w:r>
              <w:rPr>
                <w:w w:val="73"/>
                <w:sz w:val="23"/>
              </w:rPr>
              <w:t>№</w:t>
            </w:r>
          </w:p>
        </w:tc>
        <w:tc>
          <w:tcPr>
            <w:tcW w:w="8664" w:type="dxa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</w:tcPr>
          <w:p>
            <w:pPr>
              <w:pStyle w:val="TableParagraph"/>
              <w:spacing w:line="241" w:lineRule="exact"/>
              <w:ind w:left="105"/>
              <w:rPr>
                <w:sz w:val="23"/>
              </w:rPr>
            </w:pPr>
            <w:r>
              <w:rPr>
                <w:sz w:val="23"/>
              </w:rPr>
              <w:t>Баллы</w:t>
            </w:r>
          </w:p>
        </w:tc>
      </w:tr>
      <w:tr>
        <w:trPr>
          <w:trHeight w:val="128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Ка</w:t>
            </w:r>
          </w:p>
        </w:tc>
        <w:tc>
          <w:tcPr>
            <w:tcW w:w="8664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Соблюдение   орфографических норм</w:t>
            </w:r>
          </w:p>
          <w:p>
            <w:pPr>
              <w:pStyle w:val="TableParagraph"/>
              <w:spacing w:line="232" w:lineRule="auto" w:before="7"/>
              <w:ind w:left="109" w:right="193" w:firstLine="2"/>
              <w:rPr>
                <w:sz w:val="23"/>
              </w:rPr>
            </w:pPr>
            <w:r>
              <w:rPr>
                <w:sz w:val="23"/>
              </w:rPr>
              <w:t>Орфографических ошибок нет (или допущена одна ошибка). При оценивании выполнения задания по критерию Ка учитываются только ошибки, сделанные при записи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с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пропущенными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буквами,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раскрытии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скобок,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восстановлении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слитного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и раздельного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написания</w:t>
            </w:r>
            <w:r>
              <w:rPr>
                <w:spacing w:val="-32"/>
                <w:sz w:val="23"/>
              </w:rPr>
              <w:t> </w:t>
            </w:r>
            <w:r>
              <w:rPr>
                <w:sz w:val="23"/>
              </w:rPr>
              <w:t>слов</w:t>
            </w:r>
          </w:p>
        </w:tc>
        <w:tc>
          <w:tcPr>
            <w:tcW w:w="936" w:type="dxa"/>
          </w:tcPr>
          <w:p>
            <w:pPr>
              <w:pStyle w:val="TableParagraph"/>
              <w:spacing w:line="234" w:lineRule="exact"/>
              <w:ind w:left="106"/>
              <w:rPr>
                <w:sz w:val="24"/>
              </w:rPr>
            </w:pPr>
            <w:r>
              <w:rPr>
                <w:w w:val="92"/>
                <w:sz w:val="24"/>
              </w:rPr>
              <w:t>4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Допущено не более двух ошибок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10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Допущены  три-четьІре ошибки</w:t>
            </w:r>
          </w:p>
        </w:tc>
        <w:tc>
          <w:tcPr>
            <w:tcW w:w="936" w:type="dxa"/>
          </w:tcPr>
          <w:p>
            <w:pPr>
              <w:pStyle w:val="TableParagraph"/>
              <w:spacing w:line="22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00" w:hRule="atLeast"/>
        </w:trPr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66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Допущено пять ошибок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9" w:lineRule="exact"/>
              <w:ind w:left="10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Допущено более пяти ошибок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K2</w:t>
            </w:r>
          </w:p>
        </w:tc>
        <w:tc>
          <w:tcPr>
            <w:tcW w:w="8664" w:type="dxa"/>
          </w:tcPr>
          <w:p>
            <w:pPr>
              <w:pStyle w:val="TableParagraph"/>
              <w:spacing w:line="23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Соблюдение  пунктуационных норм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26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Пунктуационных ошибок нет</w:t>
            </w:r>
          </w:p>
        </w:tc>
        <w:tc>
          <w:tcPr>
            <w:tcW w:w="936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36" w:lineRule="exact"/>
              <w:ind w:left="11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Допущена  одна ошибка</w:t>
            </w:r>
          </w:p>
        </w:tc>
        <w:tc>
          <w:tcPr>
            <w:tcW w:w="936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31" w:lineRule="exact"/>
              <w:ind w:left="11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Допущены  две ошибки</w:t>
            </w:r>
          </w:p>
        </w:tc>
        <w:tc>
          <w:tcPr>
            <w:tcW w:w="936" w:type="dxa"/>
          </w:tcPr>
          <w:p>
            <w:pPr>
              <w:pStyle w:val="TableParagraph"/>
              <w:spacing w:line="227" w:lineRule="exact"/>
              <w:ind w:left="10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528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36" w:lineRule="exact"/>
              <w:ind w:left="110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Допущено  более двух ошибок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  <w:tr>
        <w:trPr>
          <w:trHeight w:val="200" w:hRule="atLeast"/>
        </w:trPr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8" w:lineRule="exact"/>
              <w:ind w:left="11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152400" cy="100583"/>
                  <wp:effectExtent l="0" t="0" r="0" b="0"/>
                  <wp:docPr id="1" name="image1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2" name="image1.pn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005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  <w:tc>
          <w:tcPr>
            <w:tcW w:w="866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14" w:lineRule="exact"/>
              <w:ind w:left="110"/>
              <w:rPr>
                <w:sz w:val="23"/>
              </w:rPr>
            </w:pPr>
            <w:r>
              <w:rPr>
                <w:w w:val="95"/>
                <w:sz w:val="23"/>
              </w:rPr>
              <w:t>Правильность  списывания текста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1780" w:hRule="atLeast"/>
        </w:trPr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6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8"/>
              <w:rPr>
                <w:sz w:val="23"/>
              </w:rPr>
            </w:pPr>
            <w:r>
              <w:rPr>
                <w:sz w:val="23"/>
              </w:rPr>
              <w:t>Текст переписан безошибочно (нет пропущенных и лишних слов, слов с изменённым</w:t>
            </w:r>
          </w:p>
          <w:p>
            <w:pPr>
              <w:pStyle w:val="TableParagraph"/>
              <w:ind w:left="110" w:right="4562"/>
              <w:rPr>
                <w:sz w:val="23"/>
              </w:rPr>
            </w:pPr>
            <w:r>
              <w:rPr>
                <w:w w:val="95"/>
                <w:sz w:val="23"/>
              </w:rPr>
              <w:t>графическим обликом, исправлений). </w:t>
            </w:r>
            <w:r>
              <w:rPr>
                <w:sz w:val="23"/>
              </w:rPr>
              <w:t>ИЛИ</w:t>
            </w:r>
          </w:p>
          <w:p>
            <w:pPr>
              <w:pStyle w:val="TableParagraph"/>
              <w:spacing w:line="235" w:lineRule="auto" w:before="5"/>
              <w:ind w:left="108" w:right="597" w:firstLine="65"/>
              <w:rPr>
                <w:sz w:val="23"/>
              </w:rPr>
            </w:pPr>
            <w:r>
              <w:rPr>
                <w:sz w:val="23"/>
              </w:rPr>
              <w:t>Допущено не более трёх описок и ошибок следующего характера: 1) изменён графический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облик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слова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(допущены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перестановка,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замена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2"/>
                <w:sz w:val="23"/>
              </w:rPr>
              <w:t> </w:t>
            </w:r>
            <w:r>
              <w:rPr>
                <w:sz w:val="23"/>
              </w:rPr>
              <w:t>пропуск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буквы,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 приводящие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орфографической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грамматической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ошибке);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2)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переписанном тексте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пропущено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одно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либо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есть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одно</w:t>
            </w:r>
            <w:r>
              <w:rPr>
                <w:spacing w:val="-10"/>
                <w:sz w:val="23"/>
              </w:rPr>
              <w:t> </w:t>
            </w:r>
            <w:r>
              <w:rPr>
                <w:sz w:val="23"/>
              </w:rPr>
              <w:t>лишнее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слово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05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</w:tr>
      <w:tr>
        <w:trPr>
          <w:trHeight w:val="1280" w:hRule="atLeast"/>
        </w:trPr>
        <w:tc>
          <w:tcPr>
            <w:tcW w:w="528" w:type="dxa"/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64" w:type="dxa"/>
          </w:tcPr>
          <w:p>
            <w:pPr>
              <w:pStyle w:val="TableParagraph"/>
              <w:spacing w:line="234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Допущено не менее четырёх описок и ошибок, но не более семи описок и ошибок</w:t>
            </w:r>
          </w:p>
          <w:p>
            <w:pPr>
              <w:pStyle w:val="TableParagraph"/>
              <w:spacing w:line="235" w:lineRule="auto" w:before="2"/>
              <w:ind w:left="108" w:right="161" w:firstLine="2"/>
              <w:rPr>
                <w:sz w:val="23"/>
              </w:rPr>
            </w:pPr>
            <w:r>
              <w:rPr>
                <w:sz w:val="23"/>
              </w:rPr>
              <w:t>следующего</w:t>
            </w:r>
            <w:r>
              <w:rPr>
                <w:spacing w:val="-20"/>
                <w:sz w:val="23"/>
              </w:rPr>
              <w:t> </w:t>
            </w:r>
            <w:r>
              <w:rPr>
                <w:sz w:val="23"/>
              </w:rPr>
              <w:t>характера:</w:t>
            </w:r>
            <w:r>
              <w:rPr>
                <w:spacing w:val="-24"/>
                <w:sz w:val="23"/>
              </w:rPr>
              <w:t> </w:t>
            </w:r>
            <w:r>
              <w:rPr>
                <w:sz w:val="23"/>
              </w:rPr>
              <w:t>1)</w:t>
            </w:r>
            <w:r>
              <w:rPr>
                <w:spacing w:val="-33"/>
                <w:sz w:val="23"/>
              </w:rPr>
              <w:t> </w:t>
            </w:r>
            <w:r>
              <w:rPr>
                <w:sz w:val="23"/>
              </w:rPr>
              <w:t>изменён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графический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облик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слова</w:t>
            </w:r>
            <w:r>
              <w:rPr>
                <w:spacing w:val="-28"/>
                <w:sz w:val="23"/>
              </w:rPr>
              <w:t> </w:t>
            </w:r>
            <w:r>
              <w:rPr>
                <w:sz w:val="23"/>
              </w:rPr>
              <w:t>(допущены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перестановка, замена или пропуск буквы, не приводящие к орфографической или грамматической ошибке); 2) в переписанном тексте пропущено одно из слов текста либо есть одно </w:t>
            </w:r>
            <w:r>
              <w:rPr>
                <w:w w:val="95"/>
                <w:sz w:val="23"/>
              </w:rPr>
              <w:t>лишнее</w:t>
            </w:r>
            <w:r>
              <w:rPr>
                <w:spacing w:val="30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слово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1240" w:hRule="atLeast"/>
        </w:trPr>
        <w:tc>
          <w:tcPr>
            <w:tcW w:w="528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22"/>
              </w:rPr>
            </w:pPr>
          </w:p>
        </w:tc>
        <w:tc>
          <w:tcPr>
            <w:tcW w:w="8664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2" w:lineRule="exact"/>
              <w:ind w:left="111"/>
              <w:jc w:val="both"/>
              <w:rPr>
                <w:sz w:val="23"/>
              </w:rPr>
            </w:pPr>
            <w:r>
              <w:rPr>
                <w:sz w:val="23"/>
              </w:rPr>
              <w:t>Допущено более семи описок и ошибок следующего характера: 1) изменён</w:t>
            </w:r>
          </w:p>
          <w:p>
            <w:pPr>
              <w:pStyle w:val="TableParagraph"/>
              <w:spacing w:line="237" w:lineRule="auto"/>
              <w:ind w:left="108" w:right="605" w:firstLine="2"/>
              <w:jc w:val="both"/>
              <w:rPr>
                <w:sz w:val="23"/>
              </w:rPr>
            </w:pPr>
            <w:r>
              <w:rPr>
                <w:sz w:val="23"/>
              </w:rPr>
              <w:t>графический</w:t>
            </w:r>
            <w:r>
              <w:rPr>
                <w:spacing w:val="-19"/>
                <w:sz w:val="23"/>
              </w:rPr>
              <w:t> </w:t>
            </w:r>
            <w:r>
              <w:rPr>
                <w:sz w:val="23"/>
              </w:rPr>
              <w:t>облик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слова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(допущены</w:t>
            </w:r>
            <w:r>
              <w:rPr>
                <w:spacing w:val="-15"/>
                <w:sz w:val="23"/>
              </w:rPr>
              <w:t> </w:t>
            </w:r>
            <w:r>
              <w:rPr>
                <w:sz w:val="23"/>
              </w:rPr>
              <w:t>перестановка,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замена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пропуск</w:t>
            </w:r>
            <w:r>
              <w:rPr>
                <w:spacing w:val="-21"/>
                <w:sz w:val="23"/>
              </w:rPr>
              <w:t> </w:t>
            </w:r>
            <w:r>
              <w:rPr>
                <w:sz w:val="23"/>
              </w:rPr>
              <w:t>буквы,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не приводящие</w:t>
            </w:r>
            <w:r>
              <w:rPr>
                <w:spacing w:val="-13"/>
                <w:sz w:val="23"/>
              </w:rPr>
              <w:t> </w:t>
            </w:r>
            <w:r>
              <w:rPr>
                <w:sz w:val="23"/>
              </w:rPr>
              <w:t>к</w:t>
            </w:r>
            <w:r>
              <w:rPr>
                <w:spacing w:val="-27"/>
                <w:sz w:val="23"/>
              </w:rPr>
              <w:t> </w:t>
            </w:r>
            <w:r>
              <w:rPr>
                <w:sz w:val="23"/>
              </w:rPr>
              <w:t>орфографической</w:t>
            </w:r>
            <w:r>
              <w:rPr>
                <w:spacing w:val="-31"/>
                <w:sz w:val="23"/>
              </w:rPr>
              <w:t> </w:t>
            </w:r>
            <w:r>
              <w:rPr>
                <w:sz w:val="23"/>
              </w:rPr>
              <w:t>или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грамматической</w:t>
            </w:r>
            <w:r>
              <w:rPr>
                <w:spacing w:val="-29"/>
                <w:sz w:val="23"/>
              </w:rPr>
              <w:t> </w:t>
            </w:r>
            <w:r>
              <w:rPr>
                <w:sz w:val="23"/>
              </w:rPr>
              <w:t>ошибке);</w:t>
            </w:r>
            <w:r>
              <w:rPr>
                <w:spacing w:val="-16"/>
                <w:sz w:val="23"/>
              </w:rPr>
              <w:t> </w:t>
            </w:r>
            <w:r>
              <w:rPr>
                <w:sz w:val="23"/>
              </w:rPr>
              <w:t>2)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в</w:t>
            </w:r>
            <w:r>
              <w:rPr>
                <w:spacing w:val="-25"/>
                <w:sz w:val="23"/>
              </w:rPr>
              <w:t> </w:t>
            </w:r>
            <w:r>
              <w:rPr>
                <w:sz w:val="23"/>
              </w:rPr>
              <w:t>переписанном тексте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пропущено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одно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из</w:t>
            </w:r>
            <w:r>
              <w:rPr>
                <w:spacing w:val="-23"/>
                <w:sz w:val="23"/>
              </w:rPr>
              <w:t> </w:t>
            </w:r>
            <w:r>
              <w:rPr>
                <w:sz w:val="23"/>
              </w:rPr>
              <w:t>слов</w:t>
            </w:r>
            <w:r>
              <w:rPr>
                <w:spacing w:val="-18"/>
                <w:sz w:val="23"/>
              </w:rPr>
              <w:t> </w:t>
            </w:r>
            <w:r>
              <w:rPr>
                <w:sz w:val="23"/>
              </w:rPr>
              <w:t>текста</w:t>
            </w:r>
            <w:r>
              <w:rPr>
                <w:spacing w:val="-12"/>
                <w:sz w:val="23"/>
              </w:rPr>
              <w:t> </w:t>
            </w:r>
            <w:r>
              <w:rPr>
                <w:sz w:val="23"/>
              </w:rPr>
              <w:t>либо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есть</w:t>
            </w:r>
            <w:r>
              <w:rPr>
                <w:spacing w:val="-17"/>
                <w:sz w:val="23"/>
              </w:rPr>
              <w:t> </w:t>
            </w:r>
            <w:r>
              <w:rPr>
                <w:sz w:val="23"/>
              </w:rPr>
              <w:t>одно</w:t>
            </w:r>
            <w:r>
              <w:rPr>
                <w:spacing w:val="-9"/>
                <w:sz w:val="23"/>
              </w:rPr>
              <w:t> </w:t>
            </w:r>
            <w:r>
              <w:rPr>
                <w:sz w:val="23"/>
              </w:rPr>
              <w:t>лишнее</w:t>
            </w:r>
            <w:r>
              <w:rPr>
                <w:spacing w:val="-11"/>
                <w:sz w:val="23"/>
              </w:rPr>
              <w:t> </w:t>
            </w:r>
            <w:r>
              <w:rPr>
                <w:sz w:val="23"/>
              </w:rPr>
              <w:t>слово</w:t>
            </w:r>
            <w:r>
              <w:rPr>
                <w:spacing w:val="-14"/>
                <w:sz w:val="23"/>
              </w:rPr>
              <w:t> </w:t>
            </w:r>
            <w:r>
              <w:rPr>
                <w:sz w:val="23"/>
              </w:rPr>
              <w:t>ИЛИ</w:t>
            </w:r>
          </w:p>
          <w:p>
            <w:pPr>
              <w:pStyle w:val="TableParagraph"/>
              <w:spacing w:line="242" w:lineRule="exact" w:before="2"/>
              <w:ind w:left="174"/>
              <w:jc w:val="both"/>
              <w:rPr>
                <w:sz w:val="23"/>
              </w:rPr>
            </w:pPr>
            <w:r>
              <w:rPr>
                <w:sz w:val="23"/>
              </w:rPr>
              <w:t>Допущено три или более исправлений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  <w:tr>
        <w:trPr>
          <w:trHeight w:val="220" w:hRule="atLeast"/>
        </w:trPr>
        <w:tc>
          <w:tcPr>
            <w:tcW w:w="528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664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3112" w:right="3527"/>
              <w:jc w:val="center"/>
              <w:rPr>
                <w:sz w:val="23"/>
              </w:rPr>
            </w:pPr>
            <w:r>
              <w:rPr>
                <w:w w:val="95"/>
                <w:sz w:val="23"/>
              </w:rPr>
              <w:t>Максимальный</w:t>
            </w:r>
            <w:r>
              <w:rPr>
                <w:spacing w:val="52"/>
                <w:w w:val="95"/>
                <w:sz w:val="23"/>
              </w:rPr>
              <w:t> </w:t>
            </w:r>
            <w:r>
              <w:rPr>
                <w:w w:val="95"/>
                <w:sz w:val="23"/>
              </w:rPr>
              <w:t>балл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4" w:lineRule="exact"/>
              <w:ind w:left="106"/>
              <w:rPr>
                <w:sz w:val="22"/>
              </w:rPr>
            </w:pPr>
            <w:r>
              <w:rPr>
                <w:w w:val="97"/>
                <w:sz w:val="22"/>
              </w:rPr>
              <w:t>9</w:t>
            </w:r>
          </w:p>
        </w:tc>
      </w:tr>
    </w:tbl>
    <w:p>
      <w:pPr>
        <w:pStyle w:val="BodyText"/>
        <w:spacing w:before="7"/>
        <w:rPr>
          <w:sz w:val="27"/>
        </w:rPr>
      </w:pPr>
    </w:p>
    <w:p>
      <w:pPr>
        <w:spacing w:before="91"/>
        <w:ind w:left="131" w:right="0" w:firstLine="0"/>
        <w:jc w:val="left"/>
        <w:rPr>
          <w:sz w:val="22"/>
        </w:rPr>
      </w:pPr>
      <w:r>
        <w:rPr>
          <w:sz w:val="22"/>
        </w:rPr>
        <w:t>2.Озаглавить текст</w:t>
      </w:r>
    </w:p>
    <w:p>
      <w:pPr>
        <w:pStyle w:val="BodyText"/>
        <w:spacing w:before="3"/>
        <w:rPr>
          <w:sz w:val="16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60" w:hRule="atLeast"/>
        </w:trPr>
        <w:tc>
          <w:tcPr>
            <w:tcW w:w="9192" w:type="dxa"/>
          </w:tcPr>
          <w:p>
            <w:pPr>
              <w:pStyle w:val="TableParagraph"/>
              <w:spacing w:line="24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Определено  верно или близко к содержанию текста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3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4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6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Определено неверно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</w:tbl>
    <w:p>
      <w:pPr>
        <w:pStyle w:val="BodyText"/>
        <w:spacing w:before="11"/>
        <w:rPr>
          <w:sz w:val="35"/>
        </w:rPr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z w:val="22"/>
        </w:rPr>
        <w:t>3.Подберите синонимы к  глаголу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60" w:hRule="atLeast"/>
        </w:trPr>
        <w:tc>
          <w:tcPr>
            <w:tcW w:w="9192" w:type="dxa"/>
          </w:tcPr>
          <w:p>
            <w:pPr>
              <w:pStyle w:val="TableParagraph"/>
              <w:spacing w:line="24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6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Подобрано два и более слов—синонимов</w:t>
            </w:r>
          </w:p>
        </w:tc>
        <w:tc>
          <w:tcPr>
            <w:tcW w:w="936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6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0"/>
                <w:sz w:val="22"/>
              </w:rPr>
              <w:t>Подобрано  одно слово—синоним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5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6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6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sz w:val="22"/>
              </w:rPr>
              <w:t>Не подобрано ни одного слова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</w:tbl>
    <w:p>
      <w:pPr>
        <w:pStyle w:val="BodyText"/>
        <w:spacing w:before="11"/>
        <w:rPr>
          <w:sz w:val="35"/>
        </w:rPr>
      </w:pPr>
    </w:p>
    <w:p>
      <w:pPr>
        <w:spacing w:before="0"/>
        <w:ind w:left="132" w:right="0" w:firstLine="0"/>
        <w:jc w:val="left"/>
        <w:rPr>
          <w:sz w:val="22"/>
        </w:rPr>
      </w:pPr>
      <w:r>
        <w:rPr>
          <w:sz w:val="22"/>
        </w:rPr>
        <w:t>4.Выпишите  из текста возвратный глагол</w:t>
      </w:r>
    </w:p>
    <w:p>
      <w:pPr>
        <w:pStyle w:val="BodyText"/>
        <w:spacing w:before="9" w:after="1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20" w:hRule="atLeast"/>
        </w:trPr>
        <w:tc>
          <w:tcPr>
            <w:tcW w:w="919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0" w:hRule="atLeast"/>
        </w:trPr>
        <w:tc>
          <w:tcPr>
            <w:tcW w:w="919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6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верное слово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6"/>
                  <wp:effectExtent l="0" t="0" r="0" b="0"/>
                  <wp:docPr id="7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8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неверное слово или слово не выписано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</w:tbl>
    <w:p>
      <w:pPr>
        <w:spacing w:after="0" w:line="233" w:lineRule="exact"/>
        <w:rPr>
          <w:rFonts w:ascii="Cambria"/>
          <w:sz w:val="23"/>
        </w:rPr>
        <w:sectPr>
          <w:headerReference w:type="default" r:id="rId5"/>
          <w:type w:val="continuous"/>
          <w:pgSz w:w="12240" w:h="15840"/>
          <w:pgMar w:header="539" w:top="780" w:bottom="280" w:left="920" w:right="940"/>
        </w:sectPr>
      </w:pPr>
    </w:p>
    <w:p>
      <w:pPr>
        <w:pStyle w:val="BodyText"/>
        <w:spacing w:before="10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60" w:hRule="atLeast"/>
        </w:trPr>
        <w:tc>
          <w:tcPr>
            <w:tcW w:w="9192" w:type="dxa"/>
          </w:tcPr>
          <w:p>
            <w:pPr>
              <w:pStyle w:val="TableParagraph"/>
              <w:spacing w:line="241" w:lineRule="exact"/>
              <w:ind w:left="106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26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Разбор выполнен верно</w:t>
            </w:r>
          </w:p>
        </w:tc>
        <w:tc>
          <w:tcPr>
            <w:tcW w:w="936" w:type="dxa"/>
          </w:tcPr>
          <w:p>
            <w:pPr>
              <w:pStyle w:val="TableParagraph"/>
              <w:spacing w:before="5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9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0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1" w:lineRule="exact"/>
              <w:ind w:left="101"/>
              <w:rPr>
                <w:rFonts w:ascii="Cambria" w:hAnsi="Cambria"/>
                <w:sz w:val="22"/>
              </w:rPr>
            </w:pPr>
            <w:r>
              <w:rPr>
                <w:rFonts w:ascii="Cambria" w:hAnsi="Cambria"/>
                <w:w w:val="95"/>
                <w:sz w:val="22"/>
              </w:rPr>
              <w:t>Разбор выполнен неверно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</w:tbl>
    <w:p>
      <w:pPr>
        <w:pStyle w:val="BodyText"/>
        <w:spacing w:before="5"/>
        <w:rPr>
          <w:sz w:val="28"/>
        </w:rPr>
      </w:pPr>
    </w:p>
    <w:p>
      <w:pPr>
        <w:spacing w:before="91"/>
        <w:ind w:left="132" w:right="0" w:firstLine="0"/>
        <w:jc w:val="left"/>
        <w:rPr>
          <w:sz w:val="22"/>
        </w:rPr>
      </w:pPr>
      <w:r>
        <w:rPr>
          <w:sz w:val="22"/>
        </w:rPr>
        <w:t>б.Выпишите из текста по 2 глагола I и II спряжения</w:t>
      </w:r>
    </w:p>
    <w:p>
      <w:pPr>
        <w:pStyle w:val="BodyText"/>
        <w:spacing w:before="9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60" w:hRule="atLeast"/>
        </w:trPr>
        <w:tc>
          <w:tcPr>
            <w:tcW w:w="9192" w:type="dxa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верно по 2 глагола I и II спряжения</w:t>
            </w:r>
          </w:p>
        </w:tc>
        <w:tc>
          <w:tcPr>
            <w:tcW w:w="936" w:type="dxa"/>
          </w:tcPr>
          <w:p>
            <w:pPr>
              <w:pStyle w:val="TableParagraph"/>
              <w:spacing w:line="234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верно по 1 глаголу I и II спряжения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1" name="image2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2" name="image2.pn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неверно или не выписано ни одного глагола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</w:tbl>
    <w:p>
      <w:pPr>
        <w:pStyle w:val="BodyText"/>
        <w:spacing w:before="3"/>
        <w:rPr>
          <w:sz w:val="27"/>
        </w:rPr>
      </w:pPr>
    </w:p>
    <w:p>
      <w:pPr>
        <w:pStyle w:val="BodyText"/>
        <w:spacing w:before="91"/>
        <w:ind w:left="132"/>
      </w:pPr>
      <w:r>
        <w:rPr/>
        <w:t>7.Выпишите из текста 2 глагола 2-m лица ед.числа</w:t>
      </w:r>
    </w:p>
    <w:p>
      <w:pPr>
        <w:pStyle w:val="BodyText"/>
        <w:spacing w:before="8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60" w:hRule="atLeast"/>
        </w:trPr>
        <w:tc>
          <w:tcPr>
            <w:tcW w:w="9192" w:type="dxa"/>
          </w:tcPr>
          <w:p>
            <w:pPr>
              <w:pStyle w:val="TableParagraph"/>
              <w:spacing w:line="241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7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верно 2 глагола 2-го лица ед.числа</w:t>
            </w:r>
          </w:p>
        </w:tc>
        <w:tc>
          <w:tcPr>
            <w:tcW w:w="936" w:type="dxa"/>
          </w:tcPr>
          <w:p>
            <w:pPr>
              <w:pStyle w:val="TableParagraph"/>
              <w:spacing w:line="239" w:lineRule="exact"/>
              <w:ind w:left="105"/>
              <w:rPr>
                <w:sz w:val="24"/>
              </w:rPr>
            </w:pPr>
            <w:r>
              <w:rPr>
                <w:w w:val="90"/>
                <w:sz w:val="24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верно 1 глагол 2-го лица ед.числа</w:t>
            </w:r>
          </w:p>
        </w:tc>
        <w:tc>
          <w:tcPr>
            <w:tcW w:w="936" w:type="dxa"/>
          </w:tcPr>
          <w:p>
            <w:pPr>
              <w:pStyle w:val="TableParagraph"/>
              <w:spacing w:before="10"/>
              <w:rPr>
                <w:sz w:val="2"/>
              </w:rPr>
            </w:pPr>
          </w:p>
          <w:p>
            <w:pPr>
              <w:pStyle w:val="TableParagraph"/>
              <w:spacing w:line="153" w:lineRule="exact"/>
              <w:ind w:left="134"/>
              <w:rPr>
                <w:sz w:val="15"/>
              </w:rPr>
            </w:pPr>
            <w:r>
              <w:rPr>
                <w:position w:val="-2"/>
                <w:sz w:val="15"/>
              </w:rPr>
              <w:drawing>
                <wp:inline distT="0" distB="0" distL="0" distR="0">
                  <wp:extent cx="36575" cy="97535"/>
                  <wp:effectExtent l="0" t="0" r="0" b="0"/>
                  <wp:docPr id="13" name="image3.png" descr=""/>
                  <wp:cNvGraphicFramePr>
                    <a:graphicFrameLocks noChangeAspect="1"/>
                  </wp:cNvGraphicFramePr>
                  <a:graphic>
                    <a:graphicData uri="http://schemas.openxmlformats.org/drawingml/2006/picture">
                      <pic:pic>
                        <pic:nvPicPr>
                          <pic:cNvPr id="14" name="image3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575" cy="975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position w:val="-2"/>
                <w:sz w:val="15"/>
              </w:rPr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0"/>
              <w:rPr>
                <w:sz w:val="23"/>
              </w:rPr>
            </w:pPr>
            <w:r>
              <w:rPr>
                <w:sz w:val="23"/>
              </w:rPr>
              <w:t>Выписано неверно или не выписано ни одного глагола</w:t>
            </w:r>
          </w:p>
        </w:tc>
        <w:tc>
          <w:tcPr>
            <w:tcW w:w="936" w:type="dxa"/>
          </w:tcPr>
          <w:p>
            <w:pPr>
              <w:pStyle w:val="TableParagraph"/>
              <w:spacing w:line="233" w:lineRule="exact"/>
              <w:ind w:left="100"/>
              <w:rPr>
                <w:rFonts w:ascii="Cambria"/>
                <w:sz w:val="23"/>
              </w:rPr>
            </w:pPr>
            <w:r>
              <w:rPr>
                <w:rFonts w:ascii="Cambria"/>
                <w:w w:val="95"/>
                <w:sz w:val="23"/>
              </w:rPr>
              <w:t>0</w:t>
            </w:r>
          </w:p>
        </w:tc>
      </w:tr>
    </w:tbl>
    <w:p>
      <w:pPr>
        <w:pStyle w:val="BodyText"/>
        <w:spacing w:before="1"/>
        <w:rPr>
          <w:sz w:val="28"/>
        </w:rPr>
      </w:pPr>
    </w:p>
    <w:p>
      <w:pPr>
        <w:spacing w:before="91"/>
        <w:ind w:left="132" w:right="0" w:firstLine="0"/>
        <w:jc w:val="left"/>
        <w:rPr>
          <w:sz w:val="22"/>
        </w:rPr>
      </w:pPr>
      <w:r>
        <w:rPr>
          <w:sz w:val="22"/>
        </w:rPr>
        <w:t>8.Произведите  синтаксический разбор предложения</w:t>
      </w:r>
    </w:p>
    <w:p>
      <w:pPr>
        <w:pStyle w:val="BodyText"/>
        <w:spacing w:before="5"/>
        <w:rPr>
          <w:sz w:val="15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92"/>
        <w:gridCol w:w="936"/>
      </w:tblGrid>
      <w:tr>
        <w:trPr>
          <w:trHeight w:val="220" w:hRule="atLeast"/>
        </w:trPr>
        <w:tc>
          <w:tcPr>
            <w:tcW w:w="9192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spacing w:line="234" w:lineRule="exact"/>
              <w:ind w:left="111"/>
              <w:rPr>
                <w:sz w:val="23"/>
              </w:rPr>
            </w:pPr>
            <w:r>
              <w:rPr>
                <w:sz w:val="23"/>
              </w:rPr>
              <w:t>Содержание верного ответа и указания по оцениванию</w:t>
            </w:r>
          </w:p>
        </w:tc>
        <w:tc>
          <w:tcPr>
            <w:tcW w:w="936" w:type="dxa"/>
            <w:tcBorders>
              <w:bottom w:val="thickThinMediumGap" w:sz="12" w:space="0" w:color="000000"/>
            </w:tcBorders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9192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10"/>
              <w:rPr>
                <w:sz w:val="23"/>
              </w:rPr>
            </w:pPr>
            <w:r>
              <w:rPr>
                <w:sz w:val="23"/>
              </w:rPr>
              <w:t>Верно определены все лены предложения и части речи, выражающие члены предложения</w:t>
            </w:r>
          </w:p>
        </w:tc>
        <w:tc>
          <w:tcPr>
            <w:tcW w:w="936" w:type="dxa"/>
            <w:tcBorders>
              <w:top w:val="thinThickMediumGap" w:sz="12" w:space="0" w:color="000000"/>
            </w:tcBorders>
          </w:tcPr>
          <w:p>
            <w:pPr>
              <w:pStyle w:val="TableParagraph"/>
              <w:spacing w:line="221" w:lineRule="exact"/>
              <w:ind w:left="105"/>
              <w:rPr>
                <w:sz w:val="23"/>
              </w:rPr>
            </w:pPr>
            <w:r>
              <w:rPr>
                <w:w w:val="98"/>
                <w:sz w:val="23"/>
              </w:rPr>
              <w:t>3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2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Допущена одна ошибка</w:t>
            </w:r>
          </w:p>
        </w:tc>
        <w:tc>
          <w:tcPr>
            <w:tcW w:w="936" w:type="dxa"/>
          </w:tcPr>
          <w:p>
            <w:pPr>
              <w:pStyle w:val="TableParagraph"/>
              <w:spacing w:line="232" w:lineRule="exact"/>
              <w:ind w:left="105"/>
              <w:rPr>
                <w:sz w:val="23"/>
              </w:rPr>
            </w:pPr>
            <w:r>
              <w:rPr>
                <w:w w:val="94"/>
                <w:sz w:val="23"/>
              </w:rPr>
              <w:t>2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Допущены две ошибки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107"/>
              <w:rPr>
                <w:sz w:val="23"/>
              </w:rPr>
            </w:pPr>
            <w:r>
              <w:rPr>
                <w:w w:val="94"/>
                <w:sz w:val="23"/>
              </w:rPr>
              <w:t>1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sz w:val="23"/>
              </w:rPr>
              <w:t>Допущено более двух ошибок</w:t>
            </w:r>
          </w:p>
        </w:tc>
        <w:tc>
          <w:tcPr>
            <w:tcW w:w="936" w:type="dxa"/>
          </w:tcPr>
          <w:p>
            <w:pPr>
              <w:pStyle w:val="TableParagraph"/>
              <w:spacing w:line="237" w:lineRule="exact"/>
              <w:ind w:left="106"/>
              <w:rPr>
                <w:sz w:val="23"/>
              </w:rPr>
            </w:pPr>
            <w:r>
              <w:rPr>
                <w:w w:val="96"/>
                <w:sz w:val="23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9192" w:type="dxa"/>
          </w:tcPr>
          <w:p>
            <w:pPr>
              <w:pStyle w:val="TableParagraph"/>
              <w:spacing w:line="227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Максимальное  количество баллов:</w:t>
            </w:r>
          </w:p>
        </w:tc>
        <w:tc>
          <w:tcPr>
            <w:tcW w:w="936" w:type="dxa"/>
          </w:tcPr>
          <w:p>
            <w:pPr>
              <w:pStyle w:val="TableParagraph"/>
              <w:spacing w:line="227" w:lineRule="exact"/>
              <w:ind w:left="107"/>
              <w:rPr>
                <w:sz w:val="23"/>
              </w:rPr>
            </w:pPr>
            <w:r>
              <w:rPr>
                <w:sz w:val="23"/>
              </w:rPr>
              <w:t>12</w:t>
            </w:r>
          </w:p>
        </w:tc>
      </w:tr>
    </w:tbl>
    <w:p>
      <w:pPr>
        <w:pStyle w:val="BodyText"/>
        <w:spacing w:before="10"/>
        <w:rPr>
          <w:sz w:val="26"/>
        </w:rPr>
      </w:pPr>
    </w:p>
    <w:p>
      <w:pPr>
        <w:pStyle w:val="BodyText"/>
        <w:spacing w:line="252" w:lineRule="auto" w:before="90"/>
        <w:ind w:left="130" w:right="544" w:firstLine="1"/>
      </w:pPr>
      <w:r>
        <w:rPr/>
        <w:t>Рекомендуемая</w:t>
      </w:r>
      <w:r>
        <w:rPr>
          <w:spacing w:val="-12"/>
        </w:rPr>
        <w:t> </w:t>
      </w:r>
      <w:r>
        <w:rPr/>
        <w:t>шкала</w:t>
      </w:r>
      <w:r>
        <w:rPr>
          <w:spacing w:val="-21"/>
        </w:rPr>
        <w:t> </w:t>
      </w:r>
      <w:r>
        <w:rPr/>
        <w:t>пересчёта</w:t>
      </w:r>
      <w:r>
        <w:rPr>
          <w:spacing w:val="-16"/>
        </w:rPr>
        <w:t> </w:t>
      </w:r>
      <w:r>
        <w:rPr/>
        <w:t>первичного</w:t>
      </w:r>
      <w:r>
        <w:rPr>
          <w:spacing w:val="-16"/>
        </w:rPr>
        <w:t> </w:t>
      </w:r>
      <w:r>
        <w:rPr/>
        <w:t>балла</w:t>
      </w:r>
      <w:r>
        <w:rPr>
          <w:spacing w:val="-22"/>
        </w:rPr>
        <w:t> </w:t>
      </w:r>
      <w:r>
        <w:rPr/>
        <w:t>за</w:t>
      </w:r>
      <w:r>
        <w:rPr>
          <w:spacing w:val="-23"/>
        </w:rPr>
        <w:t> </w:t>
      </w:r>
      <w:r>
        <w:rPr/>
        <w:t>выполнение</w:t>
      </w:r>
      <w:r>
        <w:rPr>
          <w:spacing w:val="-16"/>
        </w:rPr>
        <w:t> </w:t>
      </w:r>
      <w:r>
        <w:rPr/>
        <w:t>проверочной</w:t>
      </w:r>
      <w:r>
        <w:rPr>
          <w:spacing w:val="-14"/>
        </w:rPr>
        <w:t> </w:t>
      </w:r>
      <w:r>
        <w:rPr/>
        <w:t>работы</w:t>
      </w:r>
      <w:r>
        <w:rPr>
          <w:spacing w:val="-24"/>
        </w:rPr>
        <w:t> </w:t>
      </w:r>
      <w:r>
        <w:rPr/>
        <w:t>в</w:t>
      </w:r>
      <w:r>
        <w:rPr>
          <w:spacing w:val="-30"/>
        </w:rPr>
        <w:t> </w:t>
      </w:r>
      <w:r>
        <w:rPr/>
        <w:t>отметку</w:t>
      </w:r>
      <w:r>
        <w:rPr>
          <w:spacing w:val="-21"/>
        </w:rPr>
        <w:t> </w:t>
      </w:r>
      <w:r>
        <w:rPr/>
        <w:t>по </w:t>
      </w:r>
      <w:r>
        <w:rPr>
          <w:w w:val="95"/>
        </w:rPr>
        <w:t>пятибалльной</w:t>
      </w:r>
      <w:r>
        <w:rPr>
          <w:spacing w:val="45"/>
          <w:w w:val="95"/>
        </w:rPr>
        <w:t> </w:t>
      </w:r>
      <w:r>
        <w:rPr>
          <w:w w:val="95"/>
        </w:rPr>
        <w:t>шкале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12"/>
        </w:rPr>
      </w:pPr>
    </w:p>
    <w:tbl>
      <w:tblPr>
        <w:tblW w:w="0" w:type="auto"/>
        <w:jc w:val="left"/>
        <w:tblInd w:w="11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352"/>
        <w:gridCol w:w="926"/>
        <w:gridCol w:w="941"/>
        <w:gridCol w:w="922"/>
        <w:gridCol w:w="768"/>
      </w:tblGrid>
      <w:tr>
        <w:trPr>
          <w:trHeight w:val="260" w:hRule="atLeast"/>
        </w:trPr>
        <w:tc>
          <w:tcPr>
            <w:tcW w:w="5352" w:type="dxa"/>
          </w:tcPr>
          <w:p>
            <w:pPr>
              <w:pStyle w:val="TableParagraph"/>
              <w:spacing w:line="246" w:lineRule="exact"/>
              <w:ind w:left="111"/>
              <w:rPr>
                <w:sz w:val="23"/>
              </w:rPr>
            </w:pPr>
            <w:r>
              <w:rPr>
                <w:sz w:val="23"/>
              </w:rPr>
              <w:t>Отметка по пятибалльной шкале</w:t>
            </w:r>
          </w:p>
        </w:tc>
        <w:tc>
          <w:tcPr>
            <w:tcW w:w="926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sz w:val="23"/>
              </w:rPr>
              <w:t>«5»</w:t>
            </w:r>
          </w:p>
        </w:tc>
        <w:tc>
          <w:tcPr>
            <w:tcW w:w="941" w:type="dxa"/>
          </w:tcPr>
          <w:p>
            <w:pPr>
              <w:pStyle w:val="TableParagraph"/>
              <w:spacing w:line="241" w:lineRule="exact"/>
              <w:ind w:left="122"/>
              <w:rPr>
                <w:sz w:val="23"/>
              </w:rPr>
            </w:pPr>
            <w:r>
              <w:rPr>
                <w:sz w:val="23"/>
              </w:rPr>
              <w:t>«4»</w:t>
            </w:r>
          </w:p>
        </w:tc>
        <w:tc>
          <w:tcPr>
            <w:tcW w:w="922" w:type="dxa"/>
          </w:tcPr>
          <w:p>
            <w:pPr>
              <w:pStyle w:val="TableParagraph"/>
              <w:spacing w:line="241" w:lineRule="exact"/>
              <w:ind w:left="112"/>
              <w:rPr>
                <w:sz w:val="23"/>
              </w:rPr>
            </w:pPr>
            <w:r>
              <w:rPr>
                <w:sz w:val="23"/>
              </w:rPr>
              <w:t>«3»</w:t>
            </w:r>
          </w:p>
        </w:tc>
        <w:tc>
          <w:tcPr>
            <w:tcW w:w="768" w:type="dxa"/>
          </w:tcPr>
          <w:p>
            <w:pPr>
              <w:pStyle w:val="TableParagraph"/>
              <w:spacing w:line="241" w:lineRule="exact"/>
              <w:ind w:left="122"/>
              <w:rPr>
                <w:sz w:val="23"/>
              </w:rPr>
            </w:pPr>
            <w:r>
              <w:rPr>
                <w:sz w:val="23"/>
              </w:rPr>
              <w:t>«2»</w:t>
            </w:r>
          </w:p>
        </w:tc>
      </w:tr>
      <w:tr>
        <w:trPr>
          <w:trHeight w:val="240" w:hRule="atLeast"/>
        </w:trPr>
        <w:tc>
          <w:tcPr>
            <w:tcW w:w="5352" w:type="dxa"/>
          </w:tcPr>
          <w:p>
            <w:pPr>
              <w:pStyle w:val="TableParagraph"/>
              <w:spacing w:line="237" w:lineRule="exact"/>
              <w:ind w:left="111"/>
              <w:rPr>
                <w:sz w:val="23"/>
              </w:rPr>
            </w:pPr>
            <w:r>
              <w:rPr>
                <w:w w:val="95"/>
                <w:sz w:val="23"/>
              </w:rPr>
              <w:t>Общий балл</w:t>
            </w:r>
          </w:p>
        </w:tc>
        <w:tc>
          <w:tcPr>
            <w:tcW w:w="926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19-21</w:t>
            </w:r>
          </w:p>
        </w:tc>
        <w:tc>
          <w:tcPr>
            <w:tcW w:w="941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15-18</w:t>
            </w:r>
          </w:p>
        </w:tc>
        <w:tc>
          <w:tcPr>
            <w:tcW w:w="922" w:type="dxa"/>
          </w:tcPr>
          <w:p>
            <w:pPr>
              <w:pStyle w:val="TableParagraph"/>
              <w:spacing w:line="232" w:lineRule="exact"/>
              <w:ind w:left="112"/>
              <w:rPr>
                <w:sz w:val="23"/>
              </w:rPr>
            </w:pPr>
            <w:r>
              <w:rPr>
                <w:sz w:val="23"/>
              </w:rPr>
              <w:t>11-14</w:t>
            </w:r>
          </w:p>
        </w:tc>
        <w:tc>
          <w:tcPr>
            <w:tcW w:w="768" w:type="dxa"/>
          </w:tcPr>
          <w:p>
            <w:pPr>
              <w:pStyle w:val="TableParagraph"/>
              <w:spacing w:line="232" w:lineRule="exact"/>
              <w:ind w:left="121"/>
              <w:rPr>
                <w:sz w:val="23"/>
              </w:rPr>
            </w:pPr>
            <w:r>
              <w:rPr>
                <w:sz w:val="23"/>
              </w:rPr>
              <w:t>0-10</w:t>
            </w:r>
          </w:p>
        </w:tc>
      </w:tr>
    </w:tbl>
    <w:sectPr>
      <w:headerReference w:type="default" r:id="rId8"/>
      <w:pgSz w:w="12240" w:h="15840"/>
      <w:pgMar w:header="543" w:footer="0" w:top="780" w:bottom="280" w:left="920" w:right="9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CC"/>
    <w:family w:val="roman"/>
    <w:pitch w:val="variable"/>
  </w:font>
  <w:font w:name="Cambria">
    <w:altName w:val="Cambria"/>
    <w:charset w:val="CC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1.614498pt;margin-top:25.952198pt;width:372.35pt;height:14.75pt;mso-position-horizontal-relative:page;mso-position-vertical-relative:page;z-index:-11440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r>
                  <w:rPr>
                    <w:w w:val="105"/>
                  </w:rPr>
                  <w:t>Система оценивания контрольной работы по русскому языку в 6 классе</w:t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51.751999pt;margin-top:26.157753pt;width:196.35pt;height:14.2pt;mso-position-horizontal-relative:page;mso-position-vertical-relative:page;z-index:-11416" type="#_x0000_t202" filled="false" stroked="false">
          <v:textbox inset="0,0,0,0">
            <w:txbxContent>
              <w:p>
                <w:pPr>
                  <w:spacing w:before="10"/>
                  <w:ind w:left="20" w:right="0" w:firstLine="0"/>
                  <w:jc w:val="left"/>
                  <w:rPr>
                    <w:sz w:val="22"/>
                  </w:rPr>
                </w:pPr>
                <w:r>
                  <w:rPr>
                    <w:sz w:val="22"/>
                  </w:rPr>
                  <w:t>5.Произведите морфемный разбор  слова</w:t>
                </w:r>
              </w:p>
            </w:txbxContent>
          </v:textbox>
          <w10:wrap type="non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header" Target="header2.xml"/><Relationship Id="rId9" Type="http://schemas.openxmlformats.org/officeDocument/2006/relationships/image" Target="media/image3.pn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2018-02-25T10:08:38Z</dcterms:created>
  <dcterms:modified xsi:type="dcterms:W3CDTF">2018-02-25T10:08:38Z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2017-12-22T00:00:00Z</vt:filetime>
  </property>
  <property fmtid="{D5CDD505-2E9C-101B-9397-08002B2CF9AE}" pid="3" name="LastSaved">
    <vt:filetime>2017-12-22T00:00:00Z</vt:filetime>
  </property>
</Properties>
</file>