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2747"/>
      </w:pPr>
      <w:r>
        <w:rPr>
          <w:w w:val="105"/>
        </w:rPr>
        <w:t>Контрольная работа по русскому языку</w:t>
      </w:r>
    </w:p>
    <w:p>
      <w:pPr>
        <w:pStyle w:val="BodyText"/>
        <w:spacing w:before="8"/>
        <w:jc w:val="left"/>
      </w:pPr>
    </w:p>
    <w:p>
      <w:pPr>
        <w:pStyle w:val="BodyText"/>
        <w:ind w:left="2747" w:right="2773"/>
        <w:jc w:val="center"/>
      </w:pPr>
      <w:r>
        <w:rPr>
          <w:w w:val="105"/>
        </w:rPr>
        <w:t>7 класс</w:t>
      </w:r>
    </w:p>
    <w:p>
      <w:pPr>
        <w:pStyle w:val="BodyText"/>
        <w:spacing w:before="3"/>
        <w:jc w:val="left"/>
        <w:rPr>
          <w:sz w:val="25"/>
        </w:rPr>
      </w:pPr>
    </w:p>
    <w:p>
      <w:pPr>
        <w:pStyle w:val="Heading1"/>
        <w:ind w:left="2745"/>
      </w:pPr>
      <w:r>
        <w:rPr>
          <w:w w:val="105"/>
        </w:rPr>
        <w:t>Вариант-I</w:t>
      </w:r>
    </w:p>
    <w:p>
      <w:pPr>
        <w:pStyle w:val="BodyText"/>
        <w:spacing w:before="2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5" w:right="0" w:hanging="15"/>
        <w:jc w:val="both"/>
        <w:rPr>
          <w:sz w:val="26"/>
        </w:rPr>
      </w:pPr>
      <w:r>
        <w:rPr>
          <w:w w:val="105"/>
          <w:sz w:val="26"/>
        </w:rPr>
        <w:t>Прочитайте  текст.  Озаглавьте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его.</w:t>
      </w:r>
    </w:p>
    <w:p>
      <w:pPr>
        <w:pStyle w:val="BodyText"/>
        <w:spacing w:before="3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364" w:lineRule="auto" w:before="0" w:after="0"/>
        <w:ind w:left="109" w:right="127" w:firstLine="663"/>
        <w:jc w:val="both"/>
        <w:rPr>
          <w:sz w:val="26"/>
        </w:rPr>
      </w:pPr>
      <w:r>
        <w:rPr>
          <w:sz w:val="26"/>
        </w:rPr>
        <w:t>Люди выращивают лён более тысячи лет. (2) Со..нца он много (не)требует. (3) Лён может подождать, пока дождь пойдет, — не нужно ему под..вать  воду  на утре(н,нн)ий</w:t>
      </w:r>
      <w:r>
        <w:rPr>
          <w:spacing w:val="18"/>
          <w:sz w:val="26"/>
        </w:rPr>
        <w:t> </w:t>
      </w:r>
      <w:r>
        <w:rPr>
          <w:sz w:val="26"/>
        </w:rPr>
        <w:t>завтрак.</w:t>
      </w:r>
    </w:p>
    <w:p>
      <w:pPr>
        <w:pStyle w:val="BodyText"/>
        <w:spacing w:line="362" w:lineRule="auto" w:before="2"/>
        <w:ind w:left="110" w:right="137" w:firstLine="662"/>
      </w:pPr>
      <w:r>
        <w:rPr/>
        <w:t>(4) Из льня(н,нн)ого стебля состоящ..го из крепких и дли(н,нн)ых волокон пр..дут нитки. (5) Изо льна делают  ткань мешковину  веревки канаты  п..руса  (рыбо)ловные</w:t>
      </w:r>
      <w:r>
        <w:rPr>
          <w:spacing w:val="-20"/>
        </w:rPr>
        <w:t> </w:t>
      </w:r>
      <w:r>
        <w:rPr/>
        <w:t>сети.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40" w:lineRule="auto" w:before="10" w:after="0"/>
        <w:ind w:left="483" w:right="0" w:hanging="373"/>
        <w:jc w:val="both"/>
        <w:rPr>
          <w:sz w:val="26"/>
        </w:rPr>
      </w:pPr>
      <w:r>
        <w:rPr>
          <w:sz w:val="26"/>
        </w:rPr>
        <w:t>А</w:t>
      </w:r>
      <w:r>
        <w:rPr>
          <w:spacing w:val="-19"/>
          <w:sz w:val="26"/>
        </w:rPr>
        <w:t> </w:t>
      </w:r>
      <w:r>
        <w:rPr>
          <w:sz w:val="26"/>
        </w:rPr>
        <w:t>из</w:t>
      </w:r>
      <w:r>
        <w:rPr>
          <w:spacing w:val="-19"/>
          <w:sz w:val="26"/>
        </w:rPr>
        <w:t> </w:t>
      </w:r>
      <w:r>
        <w:rPr>
          <w:sz w:val="26"/>
        </w:rPr>
        <w:t>семян</w:t>
      </w:r>
      <w:r>
        <w:rPr>
          <w:spacing w:val="-9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7"/>
          <w:w w:val="90"/>
          <w:sz w:val="26"/>
        </w:rPr>
        <w:t> </w:t>
      </w:r>
      <w:r>
        <w:rPr>
          <w:sz w:val="26"/>
        </w:rPr>
        <w:t>полезное</w:t>
      </w:r>
      <w:r>
        <w:rPr>
          <w:spacing w:val="-12"/>
          <w:sz w:val="26"/>
        </w:rPr>
        <w:t> </w:t>
      </w:r>
      <w:r>
        <w:rPr>
          <w:sz w:val="26"/>
        </w:rPr>
        <w:t>льня(н,нн)ое</w:t>
      </w:r>
      <w:r>
        <w:rPr>
          <w:spacing w:val="2"/>
          <w:sz w:val="26"/>
        </w:rPr>
        <w:t> </w:t>
      </w:r>
      <w:r>
        <w:rPr>
          <w:sz w:val="26"/>
        </w:rPr>
        <w:t>масло.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152" w:after="0"/>
        <w:ind w:left="1145" w:right="0" w:hanging="373"/>
        <w:jc w:val="left"/>
        <w:rPr>
          <w:sz w:val="26"/>
        </w:rPr>
      </w:pPr>
      <w:r>
        <w:rPr>
          <w:sz w:val="26"/>
        </w:rPr>
        <w:t>Лён выращивать нелегко. (8) Русская пословица гл..сит: </w:t>
      </w:r>
      <w:r>
        <w:rPr>
          <w:spacing w:val="20"/>
          <w:sz w:val="26"/>
        </w:rPr>
        <w:t> </w:t>
      </w:r>
      <w:r>
        <w:rPr>
          <w:sz w:val="26"/>
        </w:rPr>
        <w:t>«Лён люб..т поклон».</w:t>
      </w:r>
    </w:p>
    <w:p>
      <w:pPr>
        <w:pStyle w:val="BodyText"/>
        <w:spacing w:line="367" w:lineRule="auto" w:before="157"/>
        <w:ind w:left="110" w:right="121" w:firstLine="662"/>
      </w:pPr>
      <w:r>
        <w:rPr/>
        <w:t>(9) Лён считался на Руси целебным р..стением. (10) Его ст..лили  новобрачным, чтобы никакая хворь (не)была им стр..шна. (11) В льня(н,нн)ое полотно принимали новорождё(н,нн)ых. (12) Льном перевязывали раненых. (13) Семена льна зашитые в одежду защ..щают человека от сглаза.</w:t>
      </w:r>
    </w:p>
    <w:p>
      <w:pPr>
        <w:pStyle w:val="BodyText"/>
        <w:spacing w:before="9"/>
        <w:jc w:val="left"/>
        <w:rPr>
          <w:sz w:val="38"/>
        </w:rPr>
      </w:pPr>
    </w:p>
    <w:p>
      <w:pPr>
        <w:pStyle w:val="Heading1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0" w:right="0" w:hanging="260"/>
        <w:jc w:val="both"/>
      </w:pPr>
      <w:r>
        <w:rPr>
          <w:w w:val="105"/>
        </w:rPr>
        <w:t>Спишите текст, вставьте пропущенные</w:t>
      </w:r>
      <w:r>
        <w:rPr>
          <w:spacing w:val="-5"/>
          <w:w w:val="105"/>
        </w:rPr>
        <w:t> </w:t>
      </w:r>
      <w:r>
        <w:rPr>
          <w:w w:val="105"/>
        </w:rPr>
        <w:t>буквы.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54" w:after="0"/>
        <w:ind w:left="370" w:right="0" w:hanging="265"/>
        <w:jc w:val="both"/>
        <w:rPr>
          <w:sz w:val="26"/>
        </w:rPr>
      </w:pPr>
      <w:r>
        <w:rPr>
          <w:w w:val="105"/>
          <w:sz w:val="26"/>
        </w:rPr>
        <w:t>В предложениях  №N•4, 5, 12 расставьте  знаки</w:t>
      </w:r>
      <w:r>
        <w:rPr>
          <w:spacing w:val="-37"/>
          <w:w w:val="105"/>
          <w:sz w:val="26"/>
        </w:rPr>
        <w:t> </w:t>
      </w:r>
      <w:r>
        <w:rPr>
          <w:w w:val="105"/>
          <w:sz w:val="26"/>
        </w:rPr>
        <w:t>препинания.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56" w:after="0"/>
        <w:ind w:left="375" w:right="0" w:hanging="264"/>
        <w:jc w:val="both"/>
        <w:rPr>
          <w:sz w:val="26"/>
        </w:rPr>
      </w:pPr>
      <w:r>
        <w:rPr>
          <w:w w:val="105"/>
          <w:sz w:val="26"/>
        </w:rPr>
        <w:t>Подберите синоним к слову </w:t>
      </w:r>
      <w:r>
        <w:rPr>
          <w:b/>
          <w:w w:val="105"/>
          <w:sz w:val="26"/>
        </w:rPr>
        <w:t>XBOPЬ </w:t>
      </w:r>
      <w:r>
        <w:rPr>
          <w:w w:val="105"/>
          <w:sz w:val="26"/>
        </w:rPr>
        <w:t>(предложение №10).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56" w:after="0"/>
        <w:ind w:left="375" w:right="0" w:hanging="267"/>
        <w:jc w:val="both"/>
        <w:rPr>
          <w:sz w:val="26"/>
        </w:rPr>
      </w:pPr>
      <w:r>
        <w:rPr>
          <w:w w:val="105"/>
          <w:sz w:val="26"/>
        </w:rPr>
        <w:t>Из последнего абзаца  выпишите  слова с чередованием  гласной в</w:t>
      </w:r>
      <w:r>
        <w:rPr>
          <w:spacing w:val="-23"/>
          <w:w w:val="105"/>
          <w:sz w:val="26"/>
        </w:rPr>
        <w:t> </w:t>
      </w:r>
      <w:r>
        <w:rPr>
          <w:w w:val="105"/>
          <w:sz w:val="26"/>
        </w:rPr>
        <w:t>корне.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364" w:lineRule="auto" w:before="156" w:after="0"/>
        <w:ind w:left="115" w:right="109" w:hanging="6"/>
        <w:jc w:val="both"/>
        <w:rPr>
          <w:sz w:val="26"/>
        </w:rPr>
      </w:pPr>
      <w:r>
        <w:rPr>
          <w:w w:val="105"/>
          <w:sz w:val="26"/>
        </w:rPr>
        <w:t>Из предложения №4 выпишите причастие, определите его морфологические признаки (действительное или страдательное; вид, время, возвратность, род, число, падеж).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0" w:right="0" w:hanging="259"/>
        <w:jc w:val="both"/>
        <w:rPr>
          <w:sz w:val="26"/>
        </w:rPr>
      </w:pPr>
      <w:r>
        <w:rPr>
          <w:w w:val="105"/>
          <w:sz w:val="26"/>
        </w:rPr>
        <w:t>Выполните  синтаксический разбор  предложения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№13.</w:t>
      </w:r>
    </w:p>
    <w:sectPr>
      <w:type w:val="continuous"/>
      <w:pgSz w:w="12240" w:h="15840"/>
      <w:pgMar w:top="46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(%1)"/>
      <w:lvlJc w:val="left"/>
      <w:pPr>
        <w:ind w:left="483" w:hanging="374"/>
        <w:jc w:val="righ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1468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4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2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8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4" w:hanging="3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275"/>
        <w:jc w:val="left"/>
      </w:pPr>
      <w:rPr>
        <w:rFonts w:hint="default"/>
        <w:w w:val="104"/>
      </w:rPr>
    </w:lvl>
    <w:lvl w:ilvl="1">
      <w:start w:val="1"/>
      <w:numFmt w:val="decimal"/>
      <w:lvlText w:val="(%2)"/>
      <w:lvlJc w:val="left"/>
      <w:pPr>
        <w:ind w:left="109" w:hanging="393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1257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5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3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1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8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39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70" w:right="2775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370" w:hanging="37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2018-02-25T10:08:53Z</dcterms:created>
  <dcterms:modified xsi:type="dcterms:W3CDTF">2018-02-25T10:08:53Z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