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87"/>
        <w:gridCol w:w="547"/>
        <w:gridCol w:w="209"/>
      </w:tblGrid>
      <w:tr>
        <w:trPr>
          <w:trHeight w:val="620" w:hRule="atLeast"/>
        </w:trPr>
        <w:tc>
          <w:tcPr>
            <w:tcW w:w="1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94"/>
              <w:ind w:right="2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2"/>
                <w:sz w:val="21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spacing w:before="94"/>
              <w:ind w:left="224"/>
              <w:rPr>
                <w:rFonts w:ascii="Book Antiqua"/>
                <w:sz w:val="21"/>
              </w:rPr>
            </w:pPr>
            <w:r>
              <w:rPr>
                <w:rFonts w:ascii="Book Antiqua"/>
                <w:w w:val="115"/>
                <w:sz w:val="21"/>
              </w:rPr>
              <w:t>3,95</w:t>
            </w:r>
          </w:p>
        </w:tc>
        <w:tc>
          <w:tcPr>
            <w:tcW w:w="547" w:type="dxa"/>
          </w:tcPr>
          <w:p>
            <w:pPr>
              <w:pStyle w:val="TableParagraph"/>
              <w:spacing w:before="94"/>
              <w:ind w:left="113"/>
              <w:rPr>
                <w:rFonts w:ascii="Book Antiqua"/>
                <w:sz w:val="21"/>
              </w:rPr>
            </w:pPr>
            <w:r>
              <w:rPr>
                <w:rFonts w:ascii="Book Antiqua"/>
                <w:w w:val="115"/>
                <w:sz w:val="21"/>
              </w:rPr>
              <w:t>4,5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94"/>
              <w:ind w:right="37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89"/>
                <w:sz w:val="22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94"/>
              <w:ind w:right="18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94"/>
                <w:sz w:val="22"/>
              </w:rPr>
              <w:t>4</w:t>
            </w:r>
          </w:p>
        </w:tc>
        <w:tc>
          <w:tcPr>
            <w:tcW w:w="547" w:type="dxa"/>
          </w:tcPr>
          <w:p>
            <w:pPr>
              <w:pStyle w:val="TableParagraph"/>
              <w:spacing w:before="94"/>
              <w:ind w:right="23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93"/>
                <w:sz w:val="22"/>
              </w:rPr>
              <w:t>2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10"/>
              <w:ind w:right="26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6"/>
                <w:sz w:val="20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spacing w:before="110"/>
              <w:ind w:right="8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97"/>
                <w:sz w:val="20"/>
              </w:rPr>
              <w:t>1</w:t>
            </w:r>
          </w:p>
        </w:tc>
        <w:tc>
          <w:tcPr>
            <w:tcW w:w="547" w:type="dxa"/>
          </w:tcPr>
          <w:p>
            <w:pPr>
              <w:pStyle w:val="TableParagraph"/>
              <w:spacing w:before="110"/>
              <w:ind w:right="20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4"/>
                <w:sz w:val="20"/>
              </w:rPr>
              <w:t>4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96"/>
              <w:ind w:right="23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9"/>
                <w:sz w:val="21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spacing w:before="96"/>
              <w:ind w:left="229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70,7</w:t>
            </w:r>
          </w:p>
        </w:tc>
        <w:tc>
          <w:tcPr>
            <w:tcW w:w="547" w:type="dxa"/>
          </w:tcPr>
          <w:p>
            <w:pPr>
              <w:pStyle w:val="TableParagraph"/>
              <w:spacing w:before="96"/>
              <w:ind w:left="140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81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98"/>
              <w:ind w:right="26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0"/>
                <w:sz w:val="21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spacing w:before="98"/>
              <w:ind w:left="278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0,5</w:t>
            </w:r>
          </w:p>
        </w:tc>
        <w:tc>
          <w:tcPr>
            <w:tcW w:w="547" w:type="dxa"/>
          </w:tcPr>
          <w:p>
            <w:pPr>
              <w:pStyle w:val="TableParagraph"/>
              <w:spacing w:before="98"/>
              <w:ind w:left="154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50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0"/>
              <w:ind w:right="26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8"/>
                <w:sz w:val="21"/>
              </w:rPr>
              <w:t>6</w:t>
            </w:r>
          </w:p>
        </w:tc>
        <w:tc>
          <w:tcPr>
            <w:tcW w:w="887" w:type="dxa"/>
          </w:tcPr>
          <w:p>
            <w:pPr>
              <w:pStyle w:val="TableParagraph"/>
              <w:spacing w:before="100"/>
              <w:ind w:left="285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90"/>
                <w:sz w:val="21"/>
              </w:rPr>
              <w:t>—3</w:t>
            </w:r>
          </w:p>
        </w:tc>
        <w:tc>
          <w:tcPr>
            <w:tcW w:w="547" w:type="dxa"/>
          </w:tcPr>
          <w:p>
            <w:pPr>
              <w:pStyle w:val="TableParagraph"/>
              <w:spacing w:before="100"/>
              <w:ind w:right="20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5"/>
                <w:sz w:val="21"/>
              </w:rPr>
              <w:t>7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7"/>
              <w:ind w:right="40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9"/>
                <w:sz w:val="21"/>
              </w:rPr>
              <w:t>7</w:t>
            </w:r>
          </w:p>
        </w:tc>
        <w:tc>
          <w:tcPr>
            <w:tcW w:w="887" w:type="dxa"/>
          </w:tcPr>
          <w:p>
            <w:pPr>
              <w:pStyle w:val="TableParagraph"/>
              <w:spacing w:before="107"/>
              <w:ind w:left="268" w:right="275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30</w:t>
            </w:r>
          </w:p>
        </w:tc>
        <w:tc>
          <w:tcPr>
            <w:tcW w:w="547" w:type="dxa"/>
          </w:tcPr>
          <w:p>
            <w:pPr>
              <w:pStyle w:val="TableParagraph"/>
              <w:spacing w:before="107"/>
              <w:ind w:left="151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78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7"/>
              <w:ind w:right="1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7"/>
                <w:sz w:val="21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spacing w:before="107"/>
              <w:ind w:left="268" w:right="280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24</w:t>
            </w:r>
          </w:p>
        </w:tc>
        <w:tc>
          <w:tcPr>
            <w:tcW w:w="547" w:type="dxa"/>
          </w:tcPr>
          <w:p>
            <w:pPr>
              <w:pStyle w:val="TableParagraph"/>
              <w:spacing w:before="107"/>
              <w:ind w:left="157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13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7"/>
              <w:ind w:right="31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2"/>
                <w:sz w:val="21"/>
              </w:rPr>
              <w:t>9</w:t>
            </w:r>
          </w:p>
        </w:tc>
        <w:tc>
          <w:tcPr>
            <w:tcW w:w="887" w:type="dxa"/>
          </w:tcPr>
          <w:p>
            <w:pPr>
              <w:pStyle w:val="TableParagraph"/>
              <w:spacing w:before="107"/>
              <w:ind w:left="221"/>
              <w:rPr>
                <w:rFonts w:ascii="Book Antiqua"/>
                <w:sz w:val="21"/>
              </w:rPr>
            </w:pPr>
            <w:r>
              <w:rPr>
                <w:rFonts w:ascii="Book Antiqua"/>
                <w:w w:val="115"/>
                <w:sz w:val="21"/>
              </w:rPr>
              <w:t>0,95</w:t>
            </w:r>
          </w:p>
        </w:tc>
        <w:tc>
          <w:tcPr>
            <w:tcW w:w="547" w:type="dxa"/>
          </w:tcPr>
          <w:p>
            <w:pPr>
              <w:pStyle w:val="TableParagraph"/>
              <w:spacing w:before="107"/>
              <w:ind w:left="49"/>
              <w:rPr>
                <w:rFonts w:ascii="Book Antiqua"/>
                <w:sz w:val="21"/>
              </w:rPr>
            </w:pPr>
            <w:r>
              <w:rPr>
                <w:rFonts w:ascii="Book Antiqua"/>
                <w:w w:val="115"/>
                <w:sz w:val="21"/>
              </w:rPr>
              <w:t>0,81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5"/>
              <w:ind w:left="542" w:right="55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10</w:t>
            </w:r>
          </w:p>
        </w:tc>
        <w:tc>
          <w:tcPr>
            <w:tcW w:w="887" w:type="dxa"/>
          </w:tcPr>
          <w:p>
            <w:pPr>
              <w:pStyle w:val="TableParagraph"/>
              <w:spacing w:before="105"/>
              <w:ind w:left="264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312</w:t>
            </w:r>
          </w:p>
        </w:tc>
        <w:tc>
          <w:tcPr>
            <w:tcW w:w="547" w:type="dxa"/>
          </w:tcPr>
          <w:p>
            <w:pPr>
              <w:pStyle w:val="TableParagraph"/>
              <w:spacing w:before="105"/>
              <w:ind w:left="99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132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98"/>
              <w:ind w:left="546" w:right="55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11</w:t>
            </w:r>
          </w:p>
        </w:tc>
        <w:tc>
          <w:tcPr>
            <w:tcW w:w="887" w:type="dxa"/>
          </w:tcPr>
          <w:p>
            <w:pPr>
              <w:pStyle w:val="TableParagraph"/>
              <w:spacing w:before="98"/>
              <w:ind w:left="274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168</w:t>
            </w:r>
          </w:p>
        </w:tc>
        <w:tc>
          <w:tcPr>
            <w:tcW w:w="547" w:type="dxa"/>
          </w:tcPr>
          <w:p>
            <w:pPr>
              <w:pStyle w:val="TableParagraph"/>
              <w:spacing w:before="98"/>
              <w:ind w:left="59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sz w:val="21"/>
              </w:rPr>
              <w:t>—12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8"/>
              <w:ind w:left="488" w:right="55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lz</w:t>
            </w:r>
          </w:p>
        </w:tc>
        <w:tc>
          <w:tcPr>
            <w:tcW w:w="887" w:type="dxa"/>
          </w:tcPr>
          <w:p>
            <w:pPr>
              <w:pStyle w:val="TableParagraph"/>
              <w:spacing w:before="108"/>
              <w:ind w:right="30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87"/>
                <w:sz w:val="21"/>
              </w:rPr>
              <w:t>s</w:t>
            </w:r>
          </w:p>
        </w:tc>
        <w:tc>
          <w:tcPr>
            <w:tcW w:w="547" w:type="dxa"/>
          </w:tcPr>
          <w:p>
            <w:pPr>
              <w:pStyle w:val="TableParagraph"/>
              <w:spacing w:before="108"/>
              <w:ind w:left="120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90"/>
                <w:sz w:val="21"/>
              </w:rPr>
              <w:t>—7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396" w:type="dxa"/>
          </w:tcPr>
          <w:p>
            <w:pPr>
              <w:pStyle w:val="TableParagraph"/>
              <w:spacing w:before="99"/>
              <w:ind w:left="549" w:right="558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13</w:t>
            </w:r>
          </w:p>
        </w:tc>
        <w:tc>
          <w:tcPr>
            <w:tcW w:w="887" w:type="dxa"/>
          </w:tcPr>
          <w:p>
            <w:pPr>
              <w:pStyle w:val="TableParagraph"/>
              <w:spacing w:before="99"/>
              <w:ind w:right="1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101"/>
                <w:sz w:val="22"/>
              </w:rPr>
              <w:t>9</w:t>
            </w:r>
          </w:p>
        </w:tc>
        <w:tc>
          <w:tcPr>
            <w:tcW w:w="547" w:type="dxa"/>
          </w:tcPr>
          <w:p>
            <w:pPr>
              <w:pStyle w:val="TableParagraph"/>
              <w:spacing w:before="99"/>
              <w:ind w:left="164"/>
              <w:rPr>
                <w:rFonts w:ascii="Book Antiqua"/>
                <w:sz w:val="22"/>
              </w:rPr>
            </w:pPr>
            <w:r>
              <w:rPr>
                <w:rFonts w:ascii="Book Antiqua"/>
                <w:sz w:val="22"/>
              </w:rPr>
              <w:t>11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0"/>
              <w:ind w:left="557" w:right="55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14</w:t>
            </w:r>
          </w:p>
        </w:tc>
        <w:tc>
          <w:tcPr>
            <w:tcW w:w="887" w:type="dxa"/>
          </w:tcPr>
          <w:p>
            <w:pPr>
              <w:pStyle w:val="TableParagraph"/>
              <w:spacing w:before="100"/>
              <w:ind w:left="5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1"/>
                <w:sz w:val="21"/>
              </w:rPr>
              <w:t>3</w:t>
            </w:r>
          </w:p>
        </w:tc>
        <w:tc>
          <w:tcPr>
            <w:tcW w:w="547" w:type="dxa"/>
          </w:tcPr>
          <w:p>
            <w:pPr>
              <w:pStyle w:val="TableParagraph"/>
              <w:spacing w:before="100"/>
              <w:ind w:right="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8"/>
                <w:sz w:val="21"/>
              </w:rPr>
              <w:t>2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98"/>
              <w:ind w:left="551" w:right="55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15</w:t>
            </w:r>
          </w:p>
        </w:tc>
        <w:tc>
          <w:tcPr>
            <w:tcW w:w="887" w:type="dxa"/>
          </w:tcPr>
          <w:p>
            <w:pPr>
              <w:pStyle w:val="TableParagraph"/>
              <w:spacing w:before="98"/>
              <w:ind w:left="268" w:right="262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13</w:t>
            </w:r>
          </w:p>
        </w:tc>
        <w:tc>
          <w:tcPr>
            <w:tcW w:w="547" w:type="dxa"/>
          </w:tcPr>
          <w:p>
            <w:pPr>
              <w:pStyle w:val="TableParagraph"/>
              <w:spacing w:before="98"/>
              <w:ind w:left="120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2,5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4"/>
              <w:ind w:left="557" w:right="55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16</w:t>
            </w:r>
          </w:p>
        </w:tc>
        <w:tc>
          <w:tcPr>
            <w:tcW w:w="887" w:type="dxa"/>
          </w:tcPr>
          <w:p>
            <w:pPr>
              <w:pStyle w:val="TableParagraph"/>
              <w:spacing w:before="104"/>
              <w:ind w:left="170"/>
              <w:rPr>
                <w:rFonts w:ascii="Book Antiqua"/>
                <w:sz w:val="21"/>
              </w:rPr>
            </w:pPr>
            <w:r>
              <w:rPr>
                <w:rFonts w:ascii="Book Antiqua"/>
                <w:w w:val="115"/>
                <w:sz w:val="21"/>
              </w:rPr>
              <w:t>0,125</w:t>
            </w:r>
          </w:p>
        </w:tc>
        <w:tc>
          <w:tcPr>
            <w:tcW w:w="547" w:type="dxa"/>
          </w:tcPr>
          <w:p>
            <w:pPr>
              <w:pStyle w:val="TableParagraph"/>
              <w:spacing w:before="104"/>
              <w:ind w:left="103"/>
              <w:rPr>
                <w:rFonts w:ascii="Book Antiqua"/>
                <w:sz w:val="21"/>
              </w:rPr>
            </w:pPr>
            <w:r>
              <w:rPr>
                <w:rFonts w:ascii="Book Antiqua"/>
                <w:w w:val="92"/>
                <w:sz w:val="21"/>
              </w:rPr>
              <w:t>1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5"/>
              <w:ind w:left="550" w:right="55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17</w:t>
            </w:r>
          </w:p>
        </w:tc>
        <w:tc>
          <w:tcPr>
            <w:tcW w:w="887" w:type="dxa"/>
          </w:tcPr>
          <w:p>
            <w:pPr>
              <w:pStyle w:val="TableParagraph"/>
              <w:spacing w:before="105"/>
              <w:ind w:left="278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134</w:t>
            </w:r>
          </w:p>
        </w:tc>
        <w:tc>
          <w:tcPr>
            <w:tcW w:w="547" w:type="dxa"/>
          </w:tcPr>
          <w:p>
            <w:pPr>
              <w:pStyle w:val="TableParagraph"/>
              <w:spacing w:before="105"/>
              <w:ind w:left="64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36,5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5"/>
              <w:ind w:left="557" w:right="55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18</w:t>
            </w:r>
          </w:p>
        </w:tc>
        <w:tc>
          <w:tcPr>
            <w:tcW w:w="887" w:type="dxa"/>
          </w:tcPr>
          <w:p>
            <w:pPr>
              <w:pStyle w:val="TableParagraph"/>
              <w:spacing w:before="105"/>
              <w:ind w:left="268" w:right="265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39</w:t>
            </w:r>
          </w:p>
        </w:tc>
        <w:tc>
          <w:tcPr>
            <w:tcW w:w="547" w:type="dxa"/>
          </w:tcPr>
          <w:p>
            <w:pPr>
              <w:pStyle w:val="TableParagraph"/>
              <w:spacing w:before="105"/>
              <w:ind w:left="151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82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11"/>
              <w:ind w:left="557" w:right="55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19</w:t>
            </w:r>
          </w:p>
        </w:tc>
        <w:tc>
          <w:tcPr>
            <w:tcW w:w="887" w:type="dxa"/>
          </w:tcPr>
          <w:p>
            <w:pPr>
              <w:pStyle w:val="TableParagraph"/>
              <w:spacing w:before="111"/>
              <w:ind w:right="4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7"/>
                <w:sz w:val="21"/>
              </w:rPr>
              <w:t>6</w:t>
            </w:r>
          </w:p>
        </w:tc>
        <w:tc>
          <w:tcPr>
            <w:tcW w:w="547" w:type="dxa"/>
          </w:tcPr>
          <w:p>
            <w:pPr>
              <w:pStyle w:val="TableParagraph"/>
              <w:spacing w:before="111"/>
              <w:ind w:left="159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20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0"/>
              <w:ind w:left="557" w:right="55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20</w:t>
            </w:r>
          </w:p>
        </w:tc>
        <w:tc>
          <w:tcPr>
            <w:tcW w:w="887" w:type="dxa"/>
          </w:tcPr>
          <w:p>
            <w:pPr>
              <w:pStyle w:val="TableParagraph"/>
              <w:spacing w:before="100"/>
              <w:ind w:left="13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98"/>
                <w:sz w:val="21"/>
              </w:rPr>
              <w:t>2</w:t>
            </w:r>
          </w:p>
        </w:tc>
        <w:tc>
          <w:tcPr>
            <w:tcW w:w="547" w:type="dxa"/>
          </w:tcPr>
          <w:p>
            <w:pPr>
              <w:pStyle w:val="TableParagraph"/>
              <w:spacing w:before="100"/>
              <w:ind w:left="10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01"/>
                <w:sz w:val="21"/>
              </w:rPr>
              <w:t>3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1396" w:type="dxa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ind w:left="557" w:right="557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21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ind w:left="265" w:right="285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w w:val="95"/>
                <w:sz w:val="20"/>
              </w:rPr>
              <w:t>—5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ind w:left="172"/>
              <w:rPr>
                <w:rFonts w:ascii="Book Antiqua"/>
                <w:sz w:val="20"/>
              </w:rPr>
            </w:pPr>
            <w:r>
              <w:rPr>
                <w:rFonts w:ascii="Book Antiqua"/>
                <w:w w:val="110"/>
                <w:sz w:val="20"/>
              </w:rPr>
              <w:t>10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14"/>
              <w:ind w:left="557" w:right="557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22</w:t>
            </w:r>
          </w:p>
        </w:tc>
        <w:tc>
          <w:tcPr>
            <w:tcW w:w="887" w:type="dxa"/>
          </w:tcPr>
          <w:p>
            <w:pPr>
              <w:pStyle w:val="TableParagraph"/>
              <w:spacing w:before="114"/>
              <w:ind w:left="65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24 xc /o</w:t>
            </w:r>
          </w:p>
        </w:tc>
        <w:tc>
          <w:tcPr>
            <w:tcW w:w="547" w:type="dxa"/>
          </w:tcPr>
          <w:p>
            <w:pPr>
              <w:pStyle w:val="TableParagraph"/>
              <w:spacing w:before="114"/>
              <w:ind w:left="169"/>
              <w:rPr>
                <w:rFonts w:ascii="Book Antiqua"/>
                <w:sz w:val="21"/>
              </w:rPr>
            </w:pPr>
            <w:r>
              <w:rPr>
                <w:rFonts w:ascii="Book Antiqua"/>
                <w:w w:val="105"/>
                <w:sz w:val="21"/>
              </w:rPr>
              <w:t>72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0" w:hRule="atLeast"/>
        </w:trPr>
        <w:tc>
          <w:tcPr>
            <w:tcW w:w="139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9"/>
              <w:ind w:left="556" w:right="558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w w:val="105"/>
                <w:sz w:val="19"/>
              </w:rPr>
              <w:t>23</w:t>
            </w:r>
          </w:p>
        </w:tc>
        <w:tc>
          <w:tcPr>
            <w:tcW w:w="887" w:type="dxa"/>
          </w:tcPr>
          <w:p>
            <w:pPr>
              <w:pStyle w:val="TableParagraph"/>
              <w:spacing w:before="220"/>
              <w:ind w:left="268" w:right="249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110"/>
                <w:sz w:val="22"/>
              </w:rPr>
              <w:t>0;</w:t>
            </w:r>
          </w:p>
          <w:p>
            <w:pPr>
              <w:pStyle w:val="TableParagraph"/>
              <w:spacing w:before="8"/>
              <w:rPr>
                <w:sz w:val="2"/>
              </w:rPr>
            </w:pPr>
          </w:p>
          <w:p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0303" cy="16230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03" cy="16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62" w:lineRule="exact" w:before="116"/>
              <w:ind w:left="164" w:right="155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110"/>
                <w:sz w:val="22"/>
              </w:rPr>
              <w:t>0;</w:t>
            </w:r>
          </w:p>
          <w:p>
            <w:pPr>
              <w:pStyle w:val="TableParagraph"/>
              <w:spacing w:line="294" w:lineRule="exact"/>
              <w:ind w:right="8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w w:val="91"/>
                <w:sz w:val="25"/>
              </w:rPr>
              <w:t>1</w:t>
            </w:r>
          </w:p>
          <w:p>
            <w:pPr>
              <w:pStyle w:val="TableParagraph"/>
              <w:spacing w:before="34"/>
              <w:ind w:left="10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w w:val="105"/>
                <w:sz w:val="22"/>
              </w:rPr>
              <w:t>4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396" w:type="dxa"/>
          </w:tcPr>
          <w:p>
            <w:pPr>
              <w:pStyle w:val="TableParagraph"/>
              <w:spacing w:before="114"/>
              <w:ind w:left="557" w:right="534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24</w:t>
            </w:r>
          </w:p>
        </w:tc>
        <w:tc>
          <w:tcPr>
            <w:tcW w:w="887" w:type="dxa"/>
          </w:tcPr>
          <w:p>
            <w:pPr>
              <w:pStyle w:val="TableParagraph"/>
              <w:spacing w:before="114"/>
              <w:ind w:left="268" w:right="237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16</w:t>
            </w:r>
          </w:p>
        </w:tc>
        <w:tc>
          <w:tcPr>
            <w:tcW w:w="547" w:type="dxa"/>
          </w:tcPr>
          <w:p>
            <w:pPr>
              <w:pStyle w:val="TableParagraph"/>
              <w:spacing w:before="114"/>
              <w:ind w:left="174"/>
              <w:rPr>
                <w:rFonts w:ascii="Book Antiqua"/>
                <w:sz w:val="20"/>
              </w:rPr>
            </w:pPr>
            <w:r>
              <w:rPr>
                <w:rFonts w:ascii="Book Antiqua"/>
                <w:w w:val="105"/>
                <w:sz w:val="20"/>
              </w:rPr>
              <w:t>24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96" w:type="dxa"/>
          </w:tcPr>
          <w:p>
            <w:pPr>
              <w:pStyle w:val="TableParagraph"/>
              <w:spacing w:before="107"/>
              <w:ind w:left="557" w:right="534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26</w:t>
            </w:r>
          </w:p>
        </w:tc>
        <w:tc>
          <w:tcPr>
            <w:tcW w:w="887" w:type="dxa"/>
          </w:tcPr>
          <w:p>
            <w:pPr>
              <w:pStyle w:val="TableParagraph"/>
              <w:spacing w:before="107"/>
              <w:ind w:left="268" w:right="228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40</w:t>
            </w:r>
          </w:p>
        </w:tc>
        <w:tc>
          <w:tcPr>
            <w:tcW w:w="547" w:type="dxa"/>
          </w:tcPr>
          <w:p>
            <w:pPr>
              <w:pStyle w:val="TableParagraph"/>
              <w:spacing w:before="107"/>
              <w:ind w:left="175"/>
              <w:rPr>
                <w:rFonts w:ascii="Book Antiqua"/>
                <w:sz w:val="21"/>
              </w:rPr>
            </w:pPr>
            <w:r>
              <w:rPr>
                <w:rFonts w:ascii="Book Antiqua"/>
                <w:w w:val="101"/>
                <w:sz w:val="21"/>
              </w:rPr>
              <w:t>3</w:t>
            </w:r>
          </w:p>
        </w:tc>
        <w:tc>
          <w:tcPr>
            <w:tcW w:w="20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16407">
            <wp:simplePos x="0" y="0"/>
            <wp:positionH relativeFrom="page">
              <wp:posOffset>379176</wp:posOffset>
            </wp:positionH>
            <wp:positionV relativeFrom="page">
              <wp:posOffset>503006</wp:posOffset>
            </wp:positionV>
            <wp:extent cx="877757" cy="35661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57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5"/>
          <w:footerReference w:type="even" r:id="rId6"/>
          <w:type w:val="continuous"/>
          <w:pgSz w:w="9130" w:h="14460"/>
          <w:pgMar w:footer="781" w:top="740" w:bottom="1120" w:left="480" w:right="1260"/>
        </w:sectPr>
      </w:pPr>
    </w:p>
    <w:p>
      <w:pPr>
        <w:spacing w:before="17"/>
        <w:ind w:left="2493" w:right="0" w:firstLine="0"/>
        <w:jc w:val="left"/>
        <w:rPr>
          <w:rFonts w:ascii="Calibri" w:hAnsi="Calibri"/>
          <w:sz w:val="30"/>
        </w:rPr>
      </w:pPr>
      <w:r>
        <w:rPr>
          <w:rFonts w:ascii="Calibri" w:hAnsi="Calibri"/>
          <w:w w:val="120"/>
          <w:sz w:val="30"/>
        </w:rPr>
        <w:t>РАЗБОР BAPHAHTA 9</w:t>
      </w:r>
    </w:p>
    <w:p>
      <w:pPr>
        <w:pStyle w:val="BodyText"/>
        <w:spacing w:before="5"/>
        <w:rPr>
          <w:rFonts w:ascii="Calibri"/>
          <w:sz w:val="24"/>
        </w:rPr>
      </w:pPr>
    </w:p>
    <w:p>
      <w:pPr>
        <w:spacing w:after="0"/>
        <w:rPr>
          <w:rFonts w:ascii="Calibri"/>
          <w:sz w:val="24"/>
        </w:rPr>
        <w:sectPr>
          <w:pgSz w:w="9130" w:h="14460"/>
          <w:pgMar w:header="0" w:footer="926" w:top="640" w:bottom="980" w:left="460" w:right="400"/>
        </w:sectPr>
      </w:pP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Heading3"/>
        <w:numPr>
          <w:ilvl w:val="0"/>
          <w:numId w:val="1"/>
        </w:numPr>
        <w:tabs>
          <w:tab w:pos="718" w:val="left" w:leader="none"/>
          <w:tab w:pos="719" w:val="left" w:leader="none"/>
        </w:tabs>
        <w:spacing w:line="240" w:lineRule="auto" w:before="0" w:after="0"/>
        <w:ind w:left="733" w:right="0" w:hanging="594"/>
        <w:jc w:val="left"/>
      </w:pPr>
      <w:r>
        <w:rPr>
          <w:w w:val="105"/>
        </w:rPr>
        <w:t>Сократите</w:t>
      </w:r>
      <w:r>
        <w:rPr>
          <w:spacing w:val="-4"/>
          <w:w w:val="105"/>
        </w:rPr>
        <w:t> </w:t>
      </w:r>
      <w:r>
        <w:rPr>
          <w:spacing w:val="-11"/>
          <w:w w:val="105"/>
        </w:rPr>
        <w:t>дробь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709" w:right="740"/>
        <w:jc w:val="center"/>
      </w:pPr>
      <w:r>
        <w:rPr>
          <w:w w:val="115"/>
        </w:rPr>
        <w:t>Ретевие.</w:t>
      </w:r>
    </w:p>
    <w:p>
      <w:pPr>
        <w:pStyle w:val="Heading3"/>
        <w:tabs>
          <w:tab w:pos="348" w:val="left" w:leader="none"/>
          <w:tab w:pos="996" w:val="left" w:leader="none"/>
        </w:tabs>
        <w:spacing w:before="92"/>
        <w:ind w:left="74"/>
        <w:rPr>
          <w:rFonts w:ascii="Book Antiqua" w:hAnsi="Book Antiqua"/>
        </w:rPr>
      </w:pPr>
      <w:r>
        <w:rPr/>
        <w:br w:type="column"/>
      </w:r>
      <w:r>
        <w:rPr>
          <w:rFonts w:ascii="Book Antiqua" w:hAnsi="Book Antiqua"/>
          <w:w w:val="99"/>
          <w:u w:val="single"/>
        </w:rPr>
        <w:t> </w:t>
        <w:tab/>
      </w:r>
      <w:r>
        <w:rPr>
          <w:rFonts w:ascii="Book Antiqua" w:hAnsi="Book Antiqua"/>
          <w:u w:val="single"/>
        </w:rPr>
        <w:t>50‘</w:t>
        <w:tab/>
      </w:r>
    </w:p>
    <w:p>
      <w:pPr>
        <w:pStyle w:val="BodyText"/>
        <w:spacing w:before="28"/>
        <w:ind w:left="74"/>
      </w:pPr>
      <w:r>
        <w:rPr>
          <w:w w:val="125"/>
        </w:rPr>
        <w:t>5"°' 2“'</w:t>
      </w:r>
    </w:p>
    <w:p>
      <w:pPr>
        <w:spacing w:after="0"/>
        <w:sectPr>
          <w:type w:val="continuous"/>
          <w:pgSz w:w="9130" w:h="14460"/>
          <w:pgMar w:top="740" w:bottom="1120" w:left="460" w:right="400"/>
          <w:cols w:num="2" w:equalWidth="0">
            <w:col w:w="2520" w:space="40"/>
            <w:col w:w="5710"/>
          </w:cols>
        </w:sectPr>
      </w:pPr>
    </w:p>
    <w:p>
      <w:pPr>
        <w:spacing w:before="15"/>
        <w:ind w:left="733" w:right="0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2"/>
        </w:rPr>
        <w:t>Преобразуем выражение:</w:t>
      </w:r>
    </w:p>
    <w:p>
      <w:pPr>
        <w:tabs>
          <w:tab w:pos="943" w:val="left" w:leader="none"/>
        </w:tabs>
        <w:spacing w:line="363" w:lineRule="exact" w:before="16"/>
        <w:ind w:left="0" w:right="101" w:firstLine="0"/>
        <w:jc w:val="center"/>
        <w:rPr>
          <w:sz w:val="24"/>
        </w:rPr>
      </w:pPr>
      <w:r>
        <w:rPr>
          <w:rFonts w:ascii="Book Antiqua" w:hAnsi="Book Antiqua"/>
          <w:w w:val="99"/>
          <w:position w:val="14"/>
          <w:sz w:val="23"/>
          <w:u w:val="single"/>
        </w:rPr>
        <w:t>   </w:t>
      </w:r>
      <w:r>
        <w:rPr>
          <w:rFonts w:ascii="Book Antiqua" w:hAnsi="Book Antiqua"/>
          <w:position w:val="14"/>
          <w:sz w:val="23"/>
          <w:u w:val="single"/>
        </w:rPr>
        <w:t>2‘ </w:t>
      </w:r>
      <w:r>
        <w:rPr>
          <w:rFonts w:ascii="Book Antiqua" w:hAnsi="Book Antiqua"/>
          <w:spacing w:val="26"/>
          <w:position w:val="14"/>
          <w:sz w:val="23"/>
          <w:u w:val="single"/>
        </w:rPr>
        <w:t> </w:t>
      </w:r>
      <w:r>
        <w:rPr>
          <w:rFonts w:ascii="Book Antiqua" w:hAnsi="Book Antiqua"/>
          <w:position w:val="14"/>
          <w:sz w:val="23"/>
          <w:u w:val="single"/>
        </w:rPr>
        <w:t>5"</w:t>
        <w:tab/>
      </w:r>
      <w:r>
        <w:rPr>
          <w:sz w:val="24"/>
        </w:rPr>
        <w:t>= 2 5 =</w:t>
      </w:r>
      <w:r>
        <w:rPr>
          <w:spacing w:val="-51"/>
          <w:sz w:val="24"/>
        </w:rPr>
        <w:t> </w:t>
      </w:r>
      <w:r>
        <w:rPr>
          <w:sz w:val="24"/>
        </w:rPr>
        <w:t>10.</w:t>
      </w:r>
    </w:p>
    <w:p>
      <w:pPr>
        <w:pStyle w:val="Heading3"/>
        <w:spacing w:line="249" w:lineRule="exact"/>
        <w:ind w:right="1238"/>
        <w:jc w:val="center"/>
        <w:rPr>
          <w:rFonts w:ascii="Book Antiqua" w:hAnsi="Book Antiqua"/>
        </w:rPr>
      </w:pPr>
      <w:r>
        <w:rPr>
          <w:rFonts w:ascii="Book Antiqua" w:hAnsi="Book Antiqua"/>
        </w:rPr>
        <w:t>5"  '  2“'</w:t>
      </w:r>
    </w:p>
    <w:p>
      <w:pPr>
        <w:spacing w:before="1"/>
        <w:ind w:left="729" w:right="0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2"/>
        </w:rPr>
        <w:t>Ответ: 10.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1"/>
        <w:gridCol w:w="1736"/>
      </w:tblGrid>
      <w:tr>
        <w:trPr>
          <w:trHeight w:val="320" w:hRule="atLeast"/>
        </w:trPr>
        <w:tc>
          <w:tcPr>
            <w:tcW w:w="6201" w:type="dxa"/>
          </w:tcPr>
          <w:p>
            <w:pPr>
              <w:pStyle w:val="TableParagraph"/>
              <w:spacing w:before="10"/>
              <w:ind w:left="124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 оцевки выполвевия задания</w:t>
            </w:r>
          </w:p>
        </w:tc>
        <w:tc>
          <w:tcPr>
            <w:tcW w:w="1736" w:type="dxa"/>
          </w:tcPr>
          <w:p>
            <w:pPr>
              <w:pStyle w:val="TableParagraph"/>
              <w:spacing w:before="6"/>
              <w:ind w:left="486" w:right="467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>Баллы</w:t>
            </w:r>
          </w:p>
        </w:tc>
      </w:tr>
      <w:tr>
        <w:trPr>
          <w:trHeight w:val="280" w:hRule="atLeast"/>
        </w:trPr>
        <w:tc>
          <w:tcPr>
            <w:tcW w:w="6201" w:type="dxa"/>
          </w:tcPr>
          <w:p>
            <w:pPr>
              <w:pStyle w:val="TableParagraph"/>
              <w:spacing w:before="4"/>
              <w:ind w:left="4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Обоснованно получен </w:t>
            </w:r>
            <w:r>
              <w:rPr>
                <w:w w:val="105"/>
                <w:sz w:val="23"/>
              </w:rPr>
              <w:t>верный ответ</w:t>
            </w:r>
          </w:p>
        </w:tc>
        <w:tc>
          <w:tcPr>
            <w:tcW w:w="1736" w:type="dxa"/>
          </w:tcPr>
          <w:p>
            <w:pPr>
              <w:pStyle w:val="TableParagraph"/>
              <w:spacing w:line="272" w:lineRule="exact"/>
              <w:ind w:left="29"/>
              <w:jc w:val="center"/>
              <w:rPr>
                <w:rFonts w:ascii="Book Antiqua"/>
                <w:sz w:val="24"/>
              </w:rPr>
            </w:pPr>
            <w:r>
              <w:rPr>
                <w:rFonts w:ascii="Book Antiqua"/>
                <w:w w:val="92"/>
                <w:sz w:val="24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6201" w:type="dxa"/>
          </w:tcPr>
          <w:p>
            <w:pPr>
              <w:pStyle w:val="TableParagraph"/>
              <w:spacing w:before="7"/>
              <w:ind w:left="51"/>
              <w:rPr>
                <w:sz w:val="23"/>
              </w:rPr>
            </w:pPr>
            <w:r>
              <w:rPr>
                <w:w w:val="110"/>
                <w:sz w:val="23"/>
              </w:rPr>
              <w:t>Решение доведено до </w:t>
            </w:r>
            <w:r>
              <w:rPr>
                <w:b/>
                <w:w w:val="110"/>
                <w:sz w:val="23"/>
              </w:rPr>
              <w:t>конца,  но </w:t>
            </w:r>
            <w:r>
              <w:rPr>
                <w:w w:val="110"/>
                <w:sz w:val="23"/>
              </w:rPr>
              <w:t>допущена  описка </w:t>
            </w:r>
            <w:r>
              <w:rPr>
                <w:spacing w:val="61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или</w:t>
            </w:r>
          </w:p>
          <w:p>
            <w:pPr>
              <w:pStyle w:val="TableParagraph"/>
              <w:spacing w:before="27"/>
              <w:ind w:left="4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ошибка  вычислительного характера,  </w:t>
            </w:r>
            <w:r>
              <w:rPr>
                <w:w w:val="105"/>
                <w:sz w:val="23"/>
              </w:rPr>
              <w:t>с её  учётом даль-</w:t>
            </w:r>
          </w:p>
          <w:p>
            <w:pPr>
              <w:pStyle w:val="TableParagraph"/>
              <w:spacing w:before="30"/>
              <w:ind w:left="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нейшие шаги выполнены верно</w:t>
            </w:r>
          </w:p>
        </w:tc>
        <w:tc>
          <w:tcPr>
            <w:tcW w:w="1736" w:type="dxa"/>
          </w:tcPr>
          <w:p>
            <w:pPr>
              <w:pStyle w:val="TableParagraph"/>
              <w:spacing w:before="1"/>
              <w:rPr>
                <w:rFonts w:ascii="Book Antiqua"/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6201" w:type="dxa"/>
          </w:tcPr>
          <w:p>
            <w:pPr>
              <w:pStyle w:val="TableParagraph"/>
              <w:spacing w:before="10"/>
              <w:ind w:left="54"/>
              <w:rPr>
                <w:sz w:val="23"/>
              </w:rPr>
            </w:pPr>
            <w:r>
              <w:rPr>
                <w:w w:val="105"/>
                <w:sz w:val="23"/>
              </w:rPr>
              <w:t>Решение  </w:t>
            </w:r>
            <w:r>
              <w:rPr>
                <w:b/>
                <w:w w:val="105"/>
                <w:sz w:val="23"/>
              </w:rPr>
              <w:t>не соответствует  ни </w:t>
            </w:r>
            <w:r>
              <w:rPr>
                <w:w w:val="105"/>
                <w:sz w:val="23"/>
              </w:rPr>
              <w:t>одному  иа  критериев,  ne-</w:t>
            </w:r>
          </w:p>
          <w:p>
            <w:pPr>
              <w:pStyle w:val="TableParagraph"/>
              <w:spacing w:before="30"/>
              <w:ind w:left="54"/>
              <w:rPr>
                <w:b/>
                <w:sz w:val="23"/>
              </w:rPr>
            </w:pPr>
            <w:r>
              <w:rPr>
                <w:b/>
                <w:sz w:val="23"/>
              </w:rPr>
              <w:t>речисленных  выше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201" w:type="dxa"/>
          </w:tcPr>
          <w:p>
            <w:pPr>
              <w:pStyle w:val="TableParagraph"/>
              <w:spacing w:line="273" w:lineRule="exact"/>
              <w:ind w:left="3881" w:right="-3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Максимапьньtїі</w:t>
            </w:r>
            <w:r>
              <w:rPr>
                <w:i/>
                <w:spacing w:val="-33"/>
                <w:w w:val="110"/>
                <w:sz w:val="24"/>
              </w:rPr>
              <w:t> </w:t>
            </w:r>
            <w:r>
              <w:rPr>
                <w:i/>
                <w:spacing w:val="-11"/>
                <w:w w:val="110"/>
                <w:sz w:val="24"/>
              </w:rPr>
              <w:t>бапп</w:t>
            </w: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61" w:lineRule="auto" w:before="230" w:after="0"/>
        <w:ind w:left="733" w:right="217" w:hanging="580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6479">
            <wp:simplePos x="0" y="0"/>
            <wp:positionH relativeFrom="page">
              <wp:posOffset>4831069</wp:posOffset>
            </wp:positionH>
            <wp:positionV relativeFrom="paragraph">
              <wp:posOffset>-455449</wp:posOffset>
            </wp:positionV>
            <wp:extent cx="77718" cy="40919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8" cy="40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Первую половину пути автомобиль проехал со скоростью 60 </w:t>
      </w:r>
      <w:r>
        <w:rPr>
          <w:b/>
          <w:w w:val="110"/>
          <w:sz w:val="23"/>
        </w:rPr>
        <w:t>км/ч, </w:t>
      </w:r>
      <w:r>
        <w:rPr>
          <w:w w:val="110"/>
          <w:sz w:val="23"/>
        </w:rPr>
        <w:t>а вторую — со </w:t>
      </w:r>
      <w:r>
        <w:rPr>
          <w:b/>
          <w:w w:val="110"/>
          <w:sz w:val="23"/>
        </w:rPr>
        <w:t>скоростью </w:t>
      </w:r>
      <w:r>
        <w:rPr>
          <w:w w:val="110"/>
          <w:sz w:val="23"/>
        </w:rPr>
        <w:t>90 км/ч. Найдите ереднюю </w:t>
      </w:r>
      <w:r>
        <w:rPr>
          <w:b/>
          <w:w w:val="110"/>
          <w:sz w:val="23"/>
        </w:rPr>
        <w:t>скорость </w:t>
      </w:r>
      <w:r>
        <w:rPr>
          <w:w w:val="110"/>
          <w:sz w:val="23"/>
        </w:rPr>
        <w:t>автомобиля на протяжении всего</w:t>
      </w:r>
      <w:r>
        <w:rPr>
          <w:spacing w:val="58"/>
          <w:w w:val="110"/>
          <w:sz w:val="23"/>
        </w:rPr>
        <w:t> </w:t>
      </w:r>
      <w:r>
        <w:rPr>
          <w:w w:val="110"/>
          <w:sz w:val="23"/>
        </w:rPr>
        <w:t>пути.</w:t>
      </w:r>
    </w:p>
    <w:p>
      <w:pPr>
        <w:pStyle w:val="Heading3"/>
        <w:spacing w:line="249" w:lineRule="exact"/>
        <w:ind w:left="741"/>
      </w:pPr>
      <w:r>
        <w:rPr>
          <w:w w:val="105"/>
        </w:rPr>
        <w:t>Решение.</w:t>
      </w:r>
    </w:p>
    <w:p>
      <w:pPr>
        <w:spacing w:before="28"/>
        <w:ind w:left="740" w:right="0" w:firstLine="0"/>
        <w:jc w:val="left"/>
        <w:rPr>
          <w:sz w:val="23"/>
        </w:rPr>
      </w:pPr>
      <w:r>
        <w:rPr>
          <w:w w:val="110"/>
          <w:sz w:val="23"/>
        </w:rPr>
        <w:t>Пусть половина  трасеы  составляет  s  </w:t>
      </w:r>
      <w:r>
        <w:rPr>
          <w:b/>
          <w:w w:val="110"/>
          <w:sz w:val="23"/>
        </w:rPr>
        <w:t>километров.  Тогда </w:t>
      </w:r>
      <w:r>
        <w:rPr>
          <w:w w:val="110"/>
          <w:sz w:val="23"/>
        </w:rPr>
        <w:t>первую</w:t>
      </w:r>
    </w:p>
    <w:p>
      <w:pPr>
        <w:spacing w:after="0"/>
        <w:jc w:val="left"/>
        <w:rPr>
          <w:sz w:val="23"/>
        </w:rPr>
        <w:sectPr>
          <w:type w:val="continuous"/>
          <w:pgSz w:w="9130" w:h="14460"/>
          <w:pgMar w:top="740" w:bottom="1120" w:left="460" w:right="400"/>
        </w:sectPr>
      </w:pPr>
    </w:p>
    <w:p>
      <w:pPr>
        <w:pStyle w:val="BodyText"/>
        <w:spacing w:before="141"/>
        <w:ind w:left="73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половину  трассы автомобиль  проехал аа</w:t>
      </w:r>
    </w:p>
    <w:p>
      <w:pPr>
        <w:pStyle w:val="BodyText"/>
        <w:tabs>
          <w:tab w:pos="503" w:val="left" w:leader="none"/>
        </w:tabs>
        <w:spacing w:before="87"/>
        <w:ind w:left="180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  <w:position w:val="12"/>
          <w:sz w:val="16"/>
        </w:rPr>
        <w:t>S</w:t>
        <w:tab/>
      </w:r>
      <w:r>
        <w:rPr>
          <w:rFonts w:ascii="Times New Roman" w:hAnsi="Times New Roman"/>
          <w:w w:val="105"/>
        </w:rPr>
        <w:t>часа,  а  вторую  —</w:t>
      </w:r>
      <w:r>
        <w:rPr>
          <w:rFonts w:ascii="Times New Roman" w:hAnsi="Times New Roman"/>
          <w:spacing w:val="-18"/>
          <w:w w:val="105"/>
        </w:rPr>
        <w:t> </w:t>
      </w:r>
      <w:r>
        <w:rPr>
          <w:rFonts w:ascii="Times New Roman" w:hAnsi="Times New Roman"/>
          <w:w w:val="105"/>
        </w:rPr>
        <w:t>за</w:t>
      </w:r>
    </w:p>
    <w:p>
      <w:pPr>
        <w:spacing w:after="0"/>
        <w:rPr>
          <w:rFonts w:ascii="Times New Roman" w:hAnsi="Times New Roman"/>
        </w:rPr>
        <w:sectPr>
          <w:type w:val="continuous"/>
          <w:pgSz w:w="9130" w:h="14460"/>
          <w:pgMar w:top="740" w:bottom="1120" w:left="460" w:right="400"/>
          <w:cols w:num="2" w:equalWidth="0">
            <w:col w:w="5249" w:space="40"/>
            <w:col w:w="2981"/>
          </w:cols>
        </w:sectPr>
      </w:pPr>
    </w:p>
    <w:p>
      <w:pPr>
        <w:spacing w:line="240" w:lineRule="auto" w:before="3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9130" w:h="14460"/>
          <w:pgMar w:top="740" w:bottom="1120" w:left="460" w:right="400"/>
        </w:sectPr>
      </w:pPr>
    </w:p>
    <w:p>
      <w:pPr>
        <w:pStyle w:val="Heading3"/>
        <w:spacing w:before="198"/>
        <w:ind w:left="115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788807</wp:posOffset>
            </wp:positionH>
            <wp:positionV relativeFrom="paragraph">
              <wp:posOffset>210900</wp:posOffset>
            </wp:positionV>
            <wp:extent cx="197964" cy="1218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4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яaca.</w:t>
      </w:r>
      <w:r>
        <w:rPr>
          <w:spacing w:val="-20"/>
          <w:w w:val="110"/>
        </w:rPr>
        <w:t> </w:t>
      </w:r>
      <w:r>
        <w:rPr>
          <w:w w:val="110"/>
        </w:rPr>
        <w:t>8начит,</w:t>
      </w:r>
      <w:r>
        <w:rPr>
          <w:spacing w:val="-15"/>
          <w:w w:val="110"/>
        </w:rPr>
        <w:t> </w:t>
      </w:r>
      <w:r>
        <w:rPr>
          <w:w w:val="110"/>
        </w:rPr>
        <w:t>его</w:t>
      </w:r>
      <w:r>
        <w:rPr>
          <w:spacing w:val="-22"/>
          <w:w w:val="110"/>
        </w:rPr>
        <w:t> </w:t>
      </w:r>
      <w:r>
        <w:rPr>
          <w:w w:val="110"/>
        </w:rPr>
        <w:t>средняя</w:t>
      </w:r>
      <w:r>
        <w:rPr>
          <w:spacing w:val="-8"/>
          <w:w w:val="110"/>
        </w:rPr>
        <w:t> </w:t>
      </w:r>
      <w:r>
        <w:rPr>
          <w:w w:val="110"/>
        </w:rPr>
        <w:t>скорость</w:t>
      </w:r>
      <w:r>
        <w:rPr>
          <w:spacing w:val="-6"/>
          <w:w w:val="110"/>
        </w:rPr>
        <w:t> </w:t>
      </w:r>
      <w:r>
        <w:rPr>
          <w:w w:val="110"/>
        </w:rPr>
        <w:t>в</w:t>
      </w:r>
      <w:r>
        <w:rPr>
          <w:spacing w:val="-21"/>
          <w:w w:val="110"/>
        </w:rPr>
        <w:t> </w:t>
      </w:r>
      <w:r>
        <w:rPr>
          <w:w w:val="110"/>
        </w:rPr>
        <w:t>км/ч</w:t>
      </w:r>
      <w:r>
        <w:rPr>
          <w:spacing w:val="-9"/>
          <w:w w:val="110"/>
        </w:rPr>
        <w:t> </w:t>
      </w:r>
      <w:r>
        <w:rPr>
          <w:w w:val="110"/>
        </w:rPr>
        <w:t>равна</w:t>
      </w:r>
    </w:p>
    <w:p>
      <w:pPr>
        <w:spacing w:line="240" w:lineRule="auto" w:before="0"/>
        <w:rPr>
          <w:sz w:val="26"/>
        </w:rPr>
      </w:pPr>
    </w:p>
    <w:p>
      <w:pPr>
        <w:spacing w:before="182"/>
        <w:ind w:left="739" w:right="0" w:firstLine="0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w w:val="105"/>
          <w:sz w:val="22"/>
        </w:rPr>
        <w:t>Ответ:  72 км/ч.</w:t>
      </w:r>
    </w:p>
    <w:p>
      <w:pPr>
        <w:pStyle w:val="Heading3"/>
        <w:tabs>
          <w:tab w:pos="1031" w:val="left" w:leader="none"/>
        </w:tabs>
        <w:spacing w:line="354" w:lineRule="exact" w:before="57"/>
        <w:ind w:left="286"/>
        <w:rPr>
          <w:rFonts w:ascii="Consolas"/>
        </w:rPr>
      </w:pPr>
      <w:r>
        <w:rPr/>
        <w:br w:type="column"/>
      </w:r>
      <w:r>
        <w:rPr>
          <w:rFonts w:ascii="Consolas"/>
        </w:rPr>
        <w:t>2s</w:t>
        <w:tab/>
      </w:r>
      <w:r>
        <w:rPr>
          <w:rFonts w:ascii="Consolas"/>
          <w:position w:val="-13"/>
        </w:rPr>
        <w:t>T2</w:t>
      </w:r>
    </w:p>
    <w:p>
      <w:pPr>
        <w:spacing w:line="214" w:lineRule="exact" w:before="0"/>
        <w:ind w:left="592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1" simplePos="0" relativeHeight="268416431">
            <wp:simplePos x="0" y="0"/>
            <wp:positionH relativeFrom="page">
              <wp:posOffset>4397833</wp:posOffset>
            </wp:positionH>
            <wp:positionV relativeFrom="paragraph">
              <wp:posOffset>-50585</wp:posOffset>
            </wp:positionV>
            <wp:extent cx="526888" cy="1218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88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2"/>
          <w:sz w:val="24"/>
        </w:rPr>
        <w:t>s</w:t>
      </w:r>
    </w:p>
    <w:p>
      <w:pPr>
        <w:tabs>
          <w:tab w:pos="522" w:val="left" w:leader="none"/>
        </w:tabs>
        <w:spacing w:before="36"/>
        <w:ind w:left="33" w:right="0" w:firstLine="0"/>
        <w:jc w:val="left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>бО</w:t>
        <w:tab/>
        <w:t>9O</w:t>
      </w:r>
    </w:p>
    <w:p>
      <w:pPr>
        <w:spacing w:after="0"/>
        <w:jc w:val="left"/>
        <w:rPr>
          <w:rFonts w:ascii="Consolas" w:hAnsi="Consolas"/>
          <w:sz w:val="24"/>
        </w:rPr>
        <w:sectPr>
          <w:type w:val="continuous"/>
          <w:pgSz w:w="9130" w:h="14460"/>
          <w:pgMar w:top="740" w:bottom="1120" w:left="460" w:right="400"/>
          <w:cols w:num="2" w:equalWidth="0">
            <w:col w:w="6409" w:space="40"/>
            <w:col w:w="1821"/>
          </w:cols>
        </w:sectPr>
      </w:pPr>
    </w:p>
    <w:p>
      <w:pPr>
        <w:pStyle w:val="BodyText"/>
        <w:spacing w:before="2" w:after="1"/>
        <w:rPr>
          <w:rFonts w:ascii="Consolas"/>
          <w:sz w:val="10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7"/>
        <w:gridCol w:w="1736"/>
      </w:tblGrid>
      <w:tr>
        <w:trPr>
          <w:trHeight w:val="300" w:hRule="atLeast"/>
        </w:trPr>
        <w:tc>
          <w:tcPr>
            <w:tcW w:w="6197" w:type="dxa"/>
          </w:tcPr>
          <w:p>
            <w:pPr>
              <w:pStyle w:val="TableParagraph"/>
              <w:spacing w:before="3"/>
              <w:ind w:left="1245"/>
              <w:rPr>
                <w:sz w:val="24"/>
              </w:rPr>
            </w:pPr>
            <w:r>
              <w:rPr>
                <w:w w:val="110"/>
                <w:sz w:val="24"/>
              </w:rPr>
              <w:t>Критерии оцевни вьшолвевия задания</w:t>
            </w:r>
          </w:p>
        </w:tc>
        <w:tc>
          <w:tcPr>
            <w:tcW w:w="1736" w:type="dxa"/>
          </w:tcPr>
          <w:p>
            <w:pPr>
              <w:pStyle w:val="TableParagraph"/>
              <w:spacing w:before="10"/>
              <w:ind w:left="486" w:right="462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>Баллы</w:t>
            </w:r>
          </w:p>
        </w:tc>
      </w:tr>
      <w:tr>
        <w:trPr>
          <w:trHeight w:val="280" w:hRule="atLeast"/>
        </w:trPr>
        <w:tc>
          <w:tcPr>
            <w:tcW w:w="6197" w:type="dxa"/>
          </w:tcPr>
          <w:p>
            <w:pPr>
              <w:pStyle w:val="TableParagraph"/>
              <w:spacing w:before="2"/>
              <w:ind w:left="50"/>
              <w:rPr>
                <w:sz w:val="23"/>
              </w:rPr>
            </w:pPr>
            <w:r>
              <w:rPr>
                <w:w w:val="110"/>
                <w:sz w:val="23"/>
              </w:rPr>
              <w:t>Ход </w:t>
            </w:r>
            <w:r>
              <w:rPr>
                <w:b/>
                <w:w w:val="110"/>
                <w:sz w:val="23"/>
              </w:rPr>
              <w:t>решения задачи </w:t>
            </w:r>
            <w:r>
              <w:rPr>
                <w:w w:val="110"/>
                <w:sz w:val="23"/>
              </w:rPr>
              <w:t>верный, получен верный ответ</w:t>
            </w:r>
          </w:p>
        </w:tc>
        <w:tc>
          <w:tcPr>
            <w:tcW w:w="1736" w:type="dxa"/>
          </w:tcPr>
          <w:p>
            <w:pPr>
              <w:pStyle w:val="TableParagraph"/>
              <w:spacing w:line="282" w:lineRule="exact"/>
              <w:ind w:left="38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99"/>
                <w:sz w:val="23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6197" w:type="dxa"/>
          </w:tcPr>
          <w:p>
            <w:pPr>
              <w:pStyle w:val="TableParagraph"/>
              <w:spacing w:line="264" w:lineRule="auto" w:before="5"/>
              <w:ind w:left="46" w:right="-6" w:firstLine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Ход решения </w:t>
            </w:r>
            <w:r>
              <w:rPr>
                <w:b/>
                <w:w w:val="105"/>
                <w:sz w:val="23"/>
              </w:rPr>
              <w:t>верный, все </w:t>
            </w:r>
            <w:r>
              <w:rPr>
                <w:w w:val="105"/>
                <w:sz w:val="23"/>
              </w:rPr>
              <w:t>его шаги присутствуют, но допущеlза </w:t>
            </w:r>
            <w:r>
              <w:rPr>
                <w:b/>
                <w:w w:val="105"/>
                <w:sz w:val="23"/>
              </w:rPr>
              <w:t>описка или ошибка вычислительного харак- </w:t>
            </w:r>
            <w:r>
              <w:rPr>
                <w:w w:val="105"/>
                <w:sz w:val="23"/>
              </w:rPr>
              <w:t>тера</w:t>
            </w:r>
          </w:p>
        </w:tc>
        <w:tc>
          <w:tcPr>
            <w:tcW w:w="1736" w:type="dxa"/>
          </w:tcPr>
          <w:p>
            <w:pPr>
              <w:pStyle w:val="TableParagraph"/>
              <w:spacing w:before="4"/>
              <w:rPr>
                <w:rFonts w:ascii="Consolas"/>
                <w:sz w:val="25"/>
              </w:rPr>
            </w:pPr>
          </w:p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w w:val="109"/>
                <w:sz w:val="23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6197" w:type="dxa"/>
          </w:tcPr>
          <w:p>
            <w:pPr>
              <w:pStyle w:val="TableParagraph"/>
              <w:spacing w:line="264" w:lineRule="exact"/>
              <w:ind w:left="48"/>
              <w:rPr>
                <w:sz w:val="23"/>
              </w:rPr>
            </w:pPr>
            <w:r>
              <w:rPr>
                <w:w w:val="105"/>
                <w:sz w:val="23"/>
              </w:rPr>
              <w:t>Решение  </w:t>
            </w:r>
            <w:r>
              <w:rPr>
                <w:b/>
                <w:w w:val="105"/>
                <w:sz w:val="23"/>
              </w:rPr>
              <w:t>не  соответствует  ни </w:t>
            </w:r>
            <w:r>
              <w:rPr>
                <w:w w:val="105"/>
                <w:sz w:val="23"/>
              </w:rPr>
              <w:t>одному  иа  критериев, ne-</w:t>
            </w:r>
          </w:p>
          <w:p>
            <w:pPr>
              <w:pStyle w:val="TableParagraph"/>
              <w:spacing w:before="27"/>
              <w:ind w:left="48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речисленных </w:t>
            </w:r>
            <w:r>
              <w:rPr>
                <w:w w:val="105"/>
                <w:sz w:val="23"/>
              </w:rPr>
              <w:t>выше</w:t>
            </w:r>
          </w:p>
        </w:tc>
        <w:tc>
          <w:tcPr>
            <w:tcW w:w="1736" w:type="dxa"/>
          </w:tcPr>
          <w:p>
            <w:pPr>
              <w:pStyle w:val="TableParagraph"/>
              <w:spacing w:before="144"/>
              <w:ind w:left="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6197" w:type="dxa"/>
          </w:tcPr>
          <w:p>
            <w:pPr>
              <w:pStyle w:val="TableParagraph"/>
              <w:spacing w:before="5"/>
              <w:ind w:left="4018"/>
              <w:rPr>
                <w:sz w:val="23"/>
              </w:rPr>
            </w:pPr>
            <w:r>
              <w:rPr>
                <w:w w:val="110"/>
                <w:sz w:val="23"/>
              </w:rPr>
              <w:t>fоксиэіольнъtй</w:t>
            </w:r>
            <w:r>
              <w:rPr>
                <w:spacing w:val="-16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болл</w:t>
            </w:r>
          </w:p>
        </w:tc>
        <w:tc>
          <w:tcPr>
            <w:tcW w:w="1736" w:type="dxa"/>
          </w:tcPr>
          <w:p>
            <w:pPr>
              <w:pStyle w:val="TableParagraph"/>
              <w:spacing w:line="281" w:lineRule="exact"/>
              <w:ind w:left="2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</w:tbl>
    <w:p>
      <w:pPr>
        <w:pStyle w:val="BodyText"/>
        <w:spacing w:before="5"/>
        <w:rPr>
          <w:rFonts w:ascii="Consolas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  <w:tab w:pos="745" w:val="left" w:leader="none"/>
          <w:tab w:pos="2057" w:val="left" w:leader="none"/>
          <w:tab w:pos="4247" w:val="left" w:leader="none"/>
          <w:tab w:pos="5847" w:val="left" w:leader="none"/>
          <w:tab w:pos="7653" w:val="left" w:leader="none"/>
        </w:tabs>
        <w:spacing w:line="240" w:lineRule="auto" w:before="91" w:after="0"/>
        <w:ind w:left="744" w:right="0" w:hanging="591"/>
        <w:jc w:val="left"/>
        <w:rPr>
          <w:sz w:val="23"/>
        </w:rPr>
      </w:pPr>
      <w:r>
        <w:rPr>
          <w:b/>
          <w:sz w:val="23"/>
        </w:rPr>
        <w:t>Постройте</w:t>
        <w:tab/>
        <w:t>график   </w:t>
      </w:r>
      <w:r>
        <w:rPr>
          <w:b/>
          <w:spacing w:val="13"/>
          <w:sz w:val="23"/>
        </w:rPr>
        <w:t> </w:t>
      </w:r>
      <w:r>
        <w:rPr>
          <w:sz w:val="23"/>
        </w:rPr>
        <w:t>функции</w:t>
        <w:tab/>
        <w:t>у = z' </w:t>
      </w:r>
      <w:r>
        <w:rPr>
          <w:w w:val="90"/>
          <w:sz w:val="23"/>
        </w:rPr>
        <w:t>— 2z</w:t>
      </w:r>
      <w:r>
        <w:rPr>
          <w:spacing w:val="-23"/>
          <w:w w:val="90"/>
          <w:sz w:val="23"/>
        </w:rPr>
        <w:t> </w:t>
      </w:r>
      <w:r>
        <w:rPr>
          <w:sz w:val="23"/>
        </w:rPr>
        <w:t>+</w:t>
      </w:r>
      <w:r>
        <w:rPr>
          <w:spacing w:val="-47"/>
          <w:sz w:val="23"/>
        </w:rPr>
        <w:t> </w:t>
      </w:r>
      <w:r>
        <w:rPr>
          <w:sz w:val="23"/>
        </w:rPr>
        <w:t>1</w:t>
        <w:tab/>
        <w:t>и   </w:t>
      </w:r>
      <w:r>
        <w:rPr>
          <w:spacing w:val="16"/>
          <w:sz w:val="23"/>
        </w:rPr>
        <w:t> </w:t>
      </w:r>
      <w:r>
        <w:rPr>
          <w:sz w:val="23"/>
        </w:rPr>
        <w:t>определите,</w:t>
        <w:tab/>
        <w:t>при</w:t>
      </w:r>
    </w:p>
    <w:p>
      <w:pPr>
        <w:spacing w:before="88"/>
        <w:ind w:left="733" w:right="0" w:firstLine="0"/>
        <w:jc w:val="left"/>
        <w:rPr>
          <w:sz w:val="23"/>
        </w:rPr>
      </w:pPr>
      <w:r>
        <w:rPr>
          <w:b/>
          <w:w w:val="105"/>
          <w:sz w:val="23"/>
        </w:rPr>
        <w:t>каких  аначениях  m  прямая  </w:t>
      </w:r>
      <w:r>
        <w:rPr>
          <w:w w:val="105"/>
          <w:sz w:val="23"/>
        </w:rPr>
        <w:t>у  =  m  имеет  с  графиком  ровно  три</w:t>
      </w:r>
    </w:p>
    <w:p>
      <w:pPr>
        <w:pStyle w:val="Heading2"/>
        <w:ind w:left="731"/>
      </w:pPr>
      <w:r>
        <w:rPr/>
        <w:t>общиеточки.</w:t>
      </w:r>
    </w:p>
    <w:p>
      <w:pPr>
        <w:spacing w:after="0"/>
        <w:sectPr>
          <w:type w:val="continuous"/>
          <w:pgSz w:w="9130" w:h="14460"/>
          <w:pgMar w:top="740" w:bottom="1120" w:left="460" w:right="400"/>
        </w:sectPr>
      </w:pPr>
    </w:p>
    <w:p>
      <w:pPr>
        <w:pStyle w:val="Heading3"/>
        <w:spacing w:before="76"/>
        <w:ind w:left="135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3990485</wp:posOffset>
            </wp:positionH>
            <wp:positionV relativeFrom="paragraph">
              <wp:posOffset>80889</wp:posOffset>
            </wp:positionV>
            <wp:extent cx="1416199" cy="105309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199" cy="1053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Доказательство.</w:t>
      </w:r>
    </w:p>
    <w:p>
      <w:pPr>
        <w:tabs>
          <w:tab w:pos="3558" w:val="left" w:leader="none"/>
          <w:tab w:pos="5090" w:val="left" w:leader="none"/>
        </w:tabs>
        <w:spacing w:before="47"/>
        <w:ind w:left="174" w:right="0" w:hanging="37"/>
        <w:jc w:val="left"/>
        <w:rPr>
          <w:sz w:val="22"/>
        </w:rPr>
      </w:pPr>
      <w:r>
        <w:rPr>
          <w:b/>
          <w:w w:val="105"/>
          <w:position w:val="1"/>
          <w:sz w:val="22"/>
        </w:rPr>
        <w:t>Построим  </w:t>
      </w:r>
      <w:r>
        <w:rPr>
          <w:b/>
          <w:spacing w:val="35"/>
          <w:w w:val="105"/>
          <w:position w:val="1"/>
          <w:sz w:val="22"/>
        </w:rPr>
        <w:t> </w:t>
      </w:r>
      <w:r>
        <w:rPr>
          <w:b/>
          <w:w w:val="105"/>
          <w:position w:val="1"/>
          <w:sz w:val="22"/>
        </w:rPr>
        <w:t>график  </w:t>
      </w:r>
      <w:r>
        <w:rPr>
          <w:b/>
          <w:spacing w:val="28"/>
          <w:w w:val="105"/>
          <w:position w:val="1"/>
          <w:sz w:val="22"/>
        </w:rPr>
        <w:t> </w:t>
      </w:r>
      <w:r>
        <w:rPr>
          <w:b/>
          <w:w w:val="105"/>
          <w:position w:val="1"/>
          <w:sz w:val="22"/>
        </w:rPr>
        <w:t>функции</w:t>
        <w:tab/>
      </w:r>
      <w:r>
        <w:rPr>
          <w:w w:val="105"/>
          <w:position w:val="1"/>
          <w:sz w:val="22"/>
        </w:rPr>
        <w:t>у = </w:t>
      </w:r>
      <w:r>
        <w:rPr>
          <w:w w:val="105"/>
          <w:sz w:val="22"/>
        </w:rPr>
        <w:t>z </w:t>
      </w:r>
      <w:r>
        <w:rPr>
          <w:w w:val="105"/>
          <w:position w:val="10"/>
          <w:sz w:val="13"/>
        </w:rPr>
        <w:t>2 </w:t>
      </w:r>
      <w:r>
        <w:rPr>
          <w:w w:val="105"/>
          <w:position w:val="1"/>
          <w:sz w:val="22"/>
        </w:rPr>
        <w:t>+ 2z</w:t>
      </w:r>
      <w:r>
        <w:rPr>
          <w:spacing w:val="-30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+</w:t>
      </w:r>
      <w:r>
        <w:rPr>
          <w:spacing w:val="-39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1</w:t>
        <w:tab/>
        <w:t>при</w:t>
      </w:r>
    </w:p>
    <w:p>
      <w:pPr>
        <w:pStyle w:val="BodyText"/>
        <w:tabs>
          <w:tab w:pos="3533" w:val="left" w:leader="none"/>
          <w:tab w:pos="5083" w:val="left" w:leader="none"/>
        </w:tabs>
        <w:spacing w:line="304" w:lineRule="exact" w:before="125"/>
        <w:ind w:left="174"/>
        <w:rPr>
          <w:rFonts w:ascii="Times New Roman" w:hAnsi="Times New Roman"/>
        </w:rPr>
      </w:pPr>
      <w:r>
        <w:rPr/>
        <w:drawing>
          <wp:inline distT="0" distB="0" distL="0" distR="0">
            <wp:extent cx="630437" cy="196455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37" cy="1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</w:t>
      </w:r>
      <w:r>
        <w:rPr>
          <w:rFonts w:ascii="Times New Roman" w:hAnsi="Times New Roman"/>
          <w:spacing w:val="-17"/>
          <w:position w:val="1"/>
          <w:sz w:val="20"/>
        </w:rPr>
        <w:t> </w:t>
      </w:r>
      <w:r>
        <w:rPr>
          <w:rFonts w:ascii="Times New Roman" w:hAnsi="Times New Roman"/>
          <w:position w:val="1"/>
        </w:rPr>
        <w:t>график   </w:t>
      </w:r>
      <w:r>
        <w:rPr>
          <w:rFonts w:ascii="Times New Roman" w:hAnsi="Times New Roman"/>
          <w:spacing w:val="48"/>
          <w:position w:val="1"/>
        </w:rPr>
        <w:t> </w:t>
      </w:r>
      <w:r>
        <w:rPr>
          <w:rFonts w:ascii="Times New Roman" w:hAnsi="Times New Roman"/>
          <w:position w:val="1"/>
        </w:rPr>
        <w:t>функции</w:t>
        <w:tab/>
        <w:t>у</w:t>
      </w:r>
      <w:r>
        <w:rPr>
          <w:rFonts w:ascii="Times New Roman" w:hAnsi="Times New Roman"/>
          <w:spacing w:val="-18"/>
          <w:position w:val="1"/>
        </w:rPr>
        <w:t> </w:t>
      </w:r>
      <w:r>
        <w:rPr>
          <w:rFonts w:ascii="Times New Roman" w:hAnsi="Times New Roman"/>
          <w:position w:val="1"/>
        </w:rPr>
        <w:t>=</w:t>
      </w:r>
      <w:r>
        <w:rPr>
          <w:rFonts w:ascii="Times New Roman" w:hAnsi="Times New Roman"/>
          <w:spacing w:val="-23"/>
          <w:position w:val="1"/>
        </w:rPr>
        <w:t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  <w:position w:val="10"/>
          <w:sz w:val="14"/>
        </w:rPr>
        <w:t>2</w:t>
      </w:r>
      <w:r>
        <w:rPr>
          <w:rFonts w:ascii="Times New Roman" w:hAnsi="Times New Roman"/>
          <w:spacing w:val="10"/>
          <w:position w:val="10"/>
          <w:sz w:val="14"/>
        </w:rPr>
        <w:t> </w:t>
      </w:r>
      <w:r>
        <w:rPr>
          <w:rFonts w:ascii="Times New Roman" w:hAnsi="Times New Roman"/>
          <w:position w:val="1"/>
        </w:rPr>
        <w:t>—2т</w:t>
      </w:r>
      <w:r>
        <w:rPr>
          <w:rFonts w:ascii="Times New Roman" w:hAnsi="Times New Roman"/>
          <w:spacing w:val="-19"/>
          <w:position w:val="1"/>
        </w:rPr>
        <w:t> </w:t>
      </w:r>
      <w:r>
        <w:rPr>
          <w:rFonts w:ascii="Times New Roman" w:hAnsi="Times New Roman"/>
          <w:position w:val="1"/>
        </w:rPr>
        <w:t>—1</w:t>
        <w:tab/>
        <w:t>при</w:t>
      </w:r>
    </w:p>
    <w:p>
      <w:pPr>
        <w:pStyle w:val="Heading3"/>
        <w:spacing w:line="237" w:lineRule="exact"/>
        <w:ind w:left="679"/>
        <w:rPr>
          <w:rFonts w:ascii="Consolas"/>
        </w:rPr>
      </w:pPr>
      <w:r>
        <w:rPr>
          <w:rFonts w:ascii="Consolas"/>
          <w:w w:val="100"/>
        </w:rPr>
        <w:t>2</w:t>
      </w:r>
    </w:p>
    <w:p>
      <w:pPr>
        <w:spacing w:line="292" w:lineRule="exact" w:before="0"/>
        <w:ind w:left="686" w:right="0" w:firstLine="0"/>
        <w:jc w:val="left"/>
        <w:rPr>
          <w:rFonts w:ascii="Consolas"/>
          <w:sz w:val="25"/>
        </w:rPr>
      </w:pPr>
      <w:r>
        <w:rPr>
          <w:rFonts w:ascii="Consolas"/>
          <w:w w:val="79"/>
          <w:sz w:val="25"/>
        </w:rPr>
        <w:t>1</w:t>
      </w:r>
    </w:p>
    <w:p>
      <w:pPr>
        <w:spacing w:before="29"/>
        <w:ind w:left="691" w:right="0" w:firstLine="0"/>
        <w:jc w:val="left"/>
        <w:rPr>
          <w:sz w:val="24"/>
        </w:rPr>
      </w:pPr>
      <w:r>
        <w:rPr>
          <w:w w:val="97"/>
          <w:sz w:val="24"/>
        </w:rPr>
        <w:t>2</w:t>
      </w:r>
    </w:p>
    <w:p>
      <w:pPr>
        <w:tabs>
          <w:tab w:pos="1919" w:val="left" w:leader="none"/>
          <w:tab w:pos="3852" w:val="left" w:leader="none"/>
        </w:tabs>
        <w:spacing w:line="266" w:lineRule="auto" w:before="32"/>
        <w:ind w:left="712" w:right="139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6623">
            <wp:simplePos x="0" y="0"/>
            <wp:positionH relativeFrom="page">
              <wp:posOffset>2455508</wp:posOffset>
            </wp:positionH>
            <wp:positionV relativeFrom="paragraph">
              <wp:posOffset>448144</wp:posOffset>
            </wp:positionV>
            <wp:extent cx="790330" cy="19873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330" cy="19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Прямая у = ві имеет с графиком ровно три общие точки, если она проходит</w:t>
        <w:tab/>
        <w:t>через  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вершину</w:t>
        <w:tab/>
        <w:t>первой   параболы   или   через  </w:t>
      </w:r>
      <w:r>
        <w:rPr>
          <w:spacing w:val="38"/>
          <w:w w:val="105"/>
          <w:sz w:val="24"/>
        </w:rPr>
        <w:t> </w:t>
      </w:r>
      <w:r>
        <w:rPr>
          <w:w w:val="105"/>
          <w:sz w:val="24"/>
        </w:rPr>
        <w:t>точку</w:t>
      </w:r>
    </w:p>
    <w:p>
      <w:pPr>
        <w:spacing w:after="0" w:line="266" w:lineRule="auto"/>
        <w:jc w:val="left"/>
        <w:rPr>
          <w:sz w:val="24"/>
        </w:rPr>
        <w:sectPr>
          <w:footerReference w:type="even" r:id="rId12"/>
          <w:footerReference w:type="default" r:id="rId13"/>
          <w:pgSz w:w="9130" w:h="14460"/>
          <w:pgMar w:footer="690" w:header="0" w:top="600" w:bottom="880" w:left="480" w:right="480"/>
          <w:pgNumType w:start="120"/>
        </w:sectPr>
      </w:pPr>
    </w:p>
    <w:p>
      <w:pPr>
        <w:pStyle w:val="BodyText"/>
        <w:spacing w:line="227" w:lineRule="exact"/>
        <w:ind w:left="962" w:right="66"/>
        <w:jc w:val="center"/>
      </w:pPr>
      <w:r>
        <w:rPr/>
        <w:drawing>
          <wp:anchor distT="0" distB="0" distL="0" distR="0" allowOverlap="1" layoutInCell="1" locked="0" behindDoc="1" simplePos="0" relativeHeight="268416575">
            <wp:simplePos x="0" y="0"/>
            <wp:positionH relativeFrom="page">
              <wp:posOffset>781194</wp:posOffset>
            </wp:positionH>
            <wp:positionV relativeFrom="paragraph">
              <wp:posOffset>14311</wp:posOffset>
            </wp:positionV>
            <wp:extent cx="57104" cy="36092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4" cy="36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599">
            <wp:simplePos x="0" y="0"/>
            <wp:positionH relativeFrom="page">
              <wp:posOffset>1235748</wp:posOffset>
            </wp:positionH>
            <wp:positionV relativeFrom="paragraph">
              <wp:posOffset>14311</wp:posOffset>
            </wp:positionV>
            <wp:extent cx="57104" cy="36092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4" cy="36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1  1</w:t>
      </w:r>
    </w:p>
    <w:p>
      <w:pPr>
        <w:pStyle w:val="BodyText"/>
        <w:spacing w:line="165" w:lineRule="exact"/>
        <w:ind w:left="814" w:right="66"/>
        <w:jc w:val="center"/>
      </w:pPr>
      <w:r>
        <w:rPr>
          <w:w w:val="85"/>
        </w:rPr>
        <w:t>—— —</w:t>
      </w:r>
    </w:p>
    <w:p>
      <w:pPr>
        <w:spacing w:line="207" w:lineRule="exact" w:before="0"/>
        <w:ind w:left="964" w:right="66" w:firstLine="0"/>
        <w:jc w:val="center"/>
        <w:rPr>
          <w:rFonts w:ascii="Book Antiqua"/>
          <w:sz w:val="22"/>
        </w:rPr>
      </w:pPr>
      <w:r>
        <w:rPr>
          <w:rFonts w:ascii="Book Antiqua"/>
          <w:w w:val="105"/>
          <w:sz w:val="22"/>
        </w:rPr>
        <w:t>2 </w:t>
      </w:r>
      <w:r>
        <w:rPr>
          <w:rFonts w:ascii="Book Antiqua"/>
          <w:spacing w:val="51"/>
          <w:w w:val="105"/>
          <w:sz w:val="22"/>
        </w:rPr>
        <w:t> </w:t>
      </w:r>
      <w:r>
        <w:rPr>
          <w:rFonts w:ascii="Book Antiqua"/>
          <w:w w:val="105"/>
          <w:sz w:val="22"/>
        </w:rPr>
        <w:t>4</w:t>
      </w:r>
    </w:p>
    <w:p>
      <w:pPr>
        <w:pStyle w:val="Heading2"/>
        <w:tabs>
          <w:tab w:pos="830" w:val="left" w:leader="none"/>
          <w:tab w:pos="2414" w:val="right" w:leader="none"/>
        </w:tabs>
        <w:spacing w:before="164"/>
        <w:rPr>
          <w:rFonts w:ascii="Book Antiqua" w:hAnsi="Book Antiqua"/>
          <w:b w:val="0"/>
          <w:sz w:val="22"/>
        </w:rPr>
      </w:pPr>
      <w:r>
        <w:rPr>
          <w:b w:val="0"/>
        </w:rPr>
        <w:br w:type="column"/>
      </w:r>
      <w:r>
        <w:rPr/>
        <w:t>.Пол</w:t>
        <w:tab/>
        <w:t>аем,что</w:t>
      </w:r>
      <w:r>
        <w:rPr>
          <w:position w:val="-17"/>
        </w:rPr>
        <w:tab/>
      </w:r>
      <w:r>
        <w:rPr>
          <w:rFonts w:ascii="Book Antiqua" w:hAnsi="Book Antiqua"/>
          <w:b w:val="0"/>
          <w:position w:val="-17"/>
          <w:sz w:val="22"/>
        </w:rPr>
        <w:t>4</w:t>
      </w:r>
    </w:p>
    <w:p>
      <w:pPr>
        <w:pStyle w:val="Heading3"/>
        <w:spacing w:before="137"/>
        <w:ind w:left="266"/>
        <w:rPr>
          <w:rFonts w:ascii="Book Antiqua"/>
        </w:rPr>
      </w:pPr>
      <w:r>
        <w:rPr/>
        <w:br w:type="column"/>
      </w:r>
      <w:r>
        <w:rPr>
          <w:rFonts w:ascii="Book Antiqua"/>
          <w:w w:val="80"/>
        </w:rPr>
        <w:t>= 0.</w:t>
      </w:r>
    </w:p>
    <w:p>
      <w:pPr>
        <w:spacing w:after="0"/>
        <w:rPr>
          <w:rFonts w:ascii="Book Antiqua"/>
        </w:rPr>
        <w:sectPr>
          <w:type w:val="continuous"/>
          <w:pgSz w:w="9130" w:h="14460"/>
          <w:pgMar w:top="740" w:bottom="1120" w:left="480" w:right="480"/>
          <w:cols w:num="3" w:equalWidth="0">
            <w:col w:w="1556" w:space="40"/>
            <w:col w:w="3036" w:space="40"/>
            <w:col w:w="3498"/>
          </w:cols>
        </w:sectPr>
      </w:pPr>
    </w:p>
    <w:p>
      <w:pPr>
        <w:spacing w:line="370" w:lineRule="exact" w:before="40"/>
        <w:ind w:left="709" w:right="0" w:firstLine="0"/>
        <w:jc w:val="left"/>
        <w:rPr>
          <w:sz w:val="23"/>
        </w:rPr>
      </w:pPr>
      <w:r>
        <w:rPr/>
        <w:pict>
          <v:shape style="position:absolute;margin-left:123.070702pt;margin-top:9.550612pt;width:1.9pt;height:13.3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62"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327202pt;margin-top:9.550612pt;width:7.6pt;height:13.3pt;mso-position-horizontal-relative:page;mso-position-vertical-relative:paragraph;z-index:-18760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62"/>
                      <w:sz w:val="24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Ответ: 0;  </w:t>
      </w:r>
      <w:r>
        <w:rPr>
          <w:position w:val="15"/>
          <w:sz w:val="23"/>
        </w:rPr>
        <w:t>1</w:t>
      </w:r>
    </w:p>
    <w:p>
      <w:pPr>
        <w:spacing w:line="226" w:lineRule="exact" w:before="0"/>
        <w:ind w:left="1785" w:right="0" w:firstLine="0"/>
        <w:jc w:val="left"/>
        <w:rPr>
          <w:rFonts w:ascii="Book Antiqua"/>
          <w:sz w:val="22"/>
        </w:rPr>
      </w:pPr>
      <w:r>
        <w:rPr>
          <w:rFonts w:ascii="Book Antiqua"/>
          <w:w w:val="105"/>
          <w:sz w:val="22"/>
        </w:rPr>
        <w:t>4</w:t>
      </w: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7"/>
        <w:gridCol w:w="1736"/>
      </w:tblGrid>
      <w:tr>
        <w:trPr>
          <w:trHeight w:val="380" w:hRule="atLeast"/>
        </w:trPr>
        <w:tc>
          <w:tcPr>
            <w:tcW w:w="6187" w:type="dxa"/>
          </w:tcPr>
          <w:p>
            <w:pPr>
              <w:pStyle w:val="TableParagraph"/>
              <w:spacing w:before="57"/>
              <w:ind w:left="1219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w w:val="110"/>
                <w:sz w:val="23"/>
              </w:rPr>
              <w:t>Ери*ерииоцеахивытотаевиязвдааия</w:t>
            </w:r>
          </w:p>
        </w:tc>
        <w:tc>
          <w:tcPr>
            <w:tcW w:w="1736" w:type="dxa"/>
          </w:tcPr>
          <w:p>
            <w:pPr>
              <w:pStyle w:val="TableParagraph"/>
              <w:spacing w:before="3" w:after="1"/>
              <w:rPr>
                <w:rFonts w:ascii="Book Antiqua"/>
                <w:sz w:val="8"/>
              </w:rPr>
            </w:pPr>
          </w:p>
          <w:p>
            <w:pPr>
              <w:pStyle w:val="TableParagraph"/>
              <w:spacing w:line="165" w:lineRule="exact"/>
              <w:ind w:left="504"/>
              <w:rPr>
                <w:rFonts w:ascii="Book Antiqua"/>
                <w:sz w:val="16"/>
              </w:rPr>
            </w:pPr>
            <w:r>
              <w:rPr>
                <w:rFonts w:ascii="Book Antiqua"/>
                <w:position w:val="-2"/>
                <w:sz w:val="16"/>
              </w:rPr>
              <w:drawing>
                <wp:inline distT="0" distB="0" distL="0" distR="0">
                  <wp:extent cx="468594" cy="10515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9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/>
                <w:position w:val="-2"/>
                <w:sz w:val="16"/>
              </w:rPr>
            </w:r>
          </w:p>
        </w:tc>
      </w:tr>
      <w:tr>
        <w:trPr>
          <w:trHeight w:val="660" w:hRule="atLeast"/>
        </w:trPr>
        <w:tc>
          <w:tcPr>
            <w:tcW w:w="6187" w:type="dxa"/>
          </w:tcPr>
          <w:p>
            <w:pPr>
              <w:pStyle w:val="TableParagraph"/>
              <w:spacing w:line="256" w:lineRule="auto" w:before="32"/>
              <w:ind w:left="50" w:hanging="5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Ррафик построен верно, верно найдены искомые значе- ния параметра</w:t>
            </w:r>
          </w:p>
        </w:tc>
        <w:tc>
          <w:tcPr>
            <w:tcW w:w="1736" w:type="dxa"/>
          </w:tcPr>
          <w:p>
            <w:pPr>
              <w:pStyle w:val="TableParagraph"/>
              <w:spacing w:before="169"/>
              <w:ind w:left="2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6187" w:type="dxa"/>
          </w:tcPr>
          <w:p>
            <w:pPr>
              <w:pStyle w:val="TableParagraph"/>
              <w:spacing w:line="256" w:lineRule="auto" w:before="42"/>
              <w:ind w:left="50" w:hanging="1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Ррафик построен верно, но искомые значения парамет- ра найдены неверно или не найдены</w:t>
            </w:r>
          </w:p>
        </w:tc>
        <w:tc>
          <w:tcPr>
            <w:tcW w:w="1736" w:type="dxa"/>
          </w:tcPr>
          <w:p>
            <w:pPr>
              <w:pStyle w:val="TableParagraph"/>
              <w:spacing w:before="182"/>
              <w:ind w:left="5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187" w:type="dxa"/>
          </w:tcPr>
          <w:p>
            <w:pPr>
              <w:pStyle w:val="TableParagraph"/>
              <w:spacing w:before="34"/>
              <w:ind w:left="54"/>
              <w:rPr>
                <w:sz w:val="24"/>
              </w:rPr>
            </w:pPr>
            <w:r>
              <w:rPr>
                <w:w w:val="105"/>
                <w:sz w:val="24"/>
              </w:rPr>
              <w:t>Решение  не соответствует  ни одному  иа критериев,</w:t>
            </w:r>
            <w:r>
              <w:rPr>
                <w:spacing w:val="-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ne-</w:t>
            </w:r>
          </w:p>
          <w:p>
            <w:pPr>
              <w:pStyle w:val="TableParagraph"/>
              <w:spacing w:before="30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речисленных </w:t>
            </w:r>
            <w:r>
              <w:rPr>
                <w:sz w:val="24"/>
              </w:rPr>
              <w:t>выше</w:t>
            </w:r>
          </w:p>
        </w:tc>
        <w:tc>
          <w:tcPr>
            <w:tcW w:w="1736" w:type="dxa"/>
          </w:tcPr>
          <w:p>
            <w:pPr>
              <w:pStyle w:val="TableParagraph"/>
              <w:spacing w:before="171"/>
              <w:ind w:left="24"/>
              <w:jc w:val="center"/>
              <w:rPr>
                <w:rFonts w:ascii="Book Antiqua"/>
                <w:sz w:val="24"/>
              </w:rPr>
            </w:pPr>
            <w:r>
              <w:rPr>
                <w:rFonts w:ascii="Book Antiqua"/>
                <w:w w:val="104"/>
                <w:sz w:val="24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16" w:val="left" w:leader="none"/>
        </w:tabs>
        <w:spacing w:line="264" w:lineRule="auto" w:before="121" w:after="0"/>
        <w:ind w:left="725" w:right="116" w:hanging="597"/>
        <w:jc w:val="both"/>
        <w:rPr>
          <w:rFonts w:ascii="Calibri" w:hAnsi="Calibri"/>
          <w:sz w:val="24"/>
        </w:rPr>
      </w:pPr>
      <w:r>
        <w:rPr/>
        <w:drawing>
          <wp:anchor distT="0" distB="0" distL="0" distR="0" allowOverlap="1" layoutInCell="1" locked="0" behindDoc="1" simplePos="0" relativeHeight="268416647">
            <wp:simplePos x="0" y="0"/>
            <wp:positionH relativeFrom="page">
              <wp:posOffset>2834684</wp:posOffset>
            </wp:positionH>
            <wp:positionV relativeFrom="paragraph">
              <wp:posOffset>-194858</wp:posOffset>
            </wp:positionV>
            <wp:extent cx="2073245" cy="11201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24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1"/>
          <w:sz w:val="24"/>
        </w:rPr>
        <w:t>Отрезки </w:t>
      </w:r>
      <w:r>
        <w:rPr>
          <w:position w:val="1"/>
          <w:sz w:val="24"/>
        </w:rPr>
        <w:t>AB и </w:t>
      </w:r>
      <w:r>
        <w:rPr>
          <w:i/>
          <w:position w:val="1"/>
          <w:sz w:val="24"/>
        </w:rPr>
        <w:t>CD </w:t>
      </w:r>
      <w:r>
        <w:rPr>
          <w:position w:val="1"/>
          <w:sz w:val="24"/>
        </w:rPr>
        <w:t>являются хордами окружности. Найдите длину</w:t>
      </w:r>
      <w:r>
        <w:rPr>
          <w:sz w:val="24"/>
        </w:rPr>
        <w:t> хорды </w:t>
      </w:r>
      <w:r>
        <w:rPr>
          <w:i/>
          <w:sz w:val="24"/>
        </w:rPr>
        <w:t>CD, </w:t>
      </w:r>
      <w:r>
        <w:rPr>
          <w:sz w:val="24"/>
        </w:rPr>
        <w:t>если AB = 18, а расстояния  от  цевтра  окружности  до  хорд AB и </w:t>
      </w:r>
      <w:r>
        <w:rPr>
          <w:i/>
          <w:sz w:val="24"/>
        </w:rPr>
        <w:t>CD </w:t>
      </w:r>
      <w:r>
        <w:rPr>
          <w:b/>
          <w:sz w:val="24"/>
        </w:rPr>
        <w:t>равны соответственно 12 </w:t>
      </w:r>
      <w:r>
        <w:rPr>
          <w:sz w:val="24"/>
        </w:rPr>
        <w:t>и</w:t>
      </w:r>
      <w:r>
        <w:rPr>
          <w:spacing w:val="-34"/>
          <w:sz w:val="24"/>
        </w:rPr>
        <w:t> </w:t>
      </w:r>
      <w:r>
        <w:rPr>
          <w:sz w:val="24"/>
        </w:rPr>
        <w:t>9.</w:t>
      </w:r>
    </w:p>
    <w:p>
      <w:pPr>
        <w:pStyle w:val="Heading2"/>
        <w:spacing w:before="118"/>
        <w:ind w:left="729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4033885</wp:posOffset>
            </wp:positionH>
            <wp:positionV relativeFrom="paragraph">
              <wp:posOffset>118982</wp:posOffset>
            </wp:positionV>
            <wp:extent cx="1315695" cy="1228989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695" cy="122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Ретевие.</w:t>
      </w:r>
    </w:p>
    <w:p>
      <w:pPr>
        <w:spacing w:line="297" w:lineRule="auto" w:before="73"/>
        <w:ind w:left="733" w:right="2620" w:firstLine="1"/>
        <w:jc w:val="both"/>
        <w:rPr>
          <w:i/>
          <w:sz w:val="24"/>
        </w:rPr>
      </w:pPr>
      <w:r>
        <w:rPr>
          <w:sz w:val="24"/>
        </w:rPr>
        <w:t>Пусть </w:t>
      </w:r>
      <w:r>
        <w:rPr>
          <w:i/>
          <w:sz w:val="24"/>
        </w:rPr>
        <w:t>ОМ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12 </w:t>
      </w:r>
      <w:r>
        <w:rPr>
          <w:sz w:val="24"/>
        </w:rPr>
        <w:t>и </w:t>
      </w:r>
      <w:r>
        <w:rPr>
          <w:i/>
          <w:sz w:val="24"/>
        </w:rPr>
        <w:t>ON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9 — </w:t>
      </w:r>
      <w:r>
        <w:rPr>
          <w:b/>
          <w:sz w:val="24"/>
        </w:rPr>
        <w:t>перпендикуля- </w:t>
      </w:r>
      <w:r>
        <w:rPr>
          <w:sz w:val="24"/>
        </w:rPr>
        <w:t>ры к хордам AB и </w:t>
      </w:r>
      <w:r>
        <w:rPr>
          <w:i/>
          <w:sz w:val="24"/>
        </w:rPr>
        <w:t>CD </w:t>
      </w:r>
      <w:r>
        <w:rPr>
          <w:b/>
          <w:sz w:val="24"/>
        </w:rPr>
        <w:t>соответственно. </w:t>
      </w:r>
      <w:r>
        <w:rPr>
          <w:sz w:val="24"/>
        </w:rPr>
        <w:t>Tpe- </w:t>
      </w:r>
      <w:r>
        <w:rPr>
          <w:b/>
          <w:sz w:val="24"/>
        </w:rPr>
        <w:t>угольники </w:t>
      </w:r>
      <w:r>
        <w:rPr>
          <w:i/>
          <w:sz w:val="24"/>
        </w:rPr>
        <w:t>MOB </w:t>
      </w:r>
      <w:r>
        <w:rPr>
          <w:sz w:val="24"/>
        </w:rPr>
        <w:t>и </w:t>
      </w:r>
      <w:r>
        <w:rPr>
          <w:i/>
          <w:sz w:val="24"/>
        </w:rPr>
        <w:t>COD </w:t>
      </w:r>
      <w:r>
        <w:rPr>
          <w:sz w:val="24"/>
        </w:rPr>
        <w:t>равнобедренные, внвчнs, </w:t>
      </w:r>
      <w:r>
        <w:rPr>
          <w:i/>
          <w:sz w:val="24"/>
        </w:rPr>
        <w:t>AT = MB </w:t>
      </w:r>
      <w:r>
        <w:rPr>
          <w:sz w:val="24"/>
        </w:rPr>
        <w:t>и </w:t>
      </w:r>
      <w:r>
        <w:rPr>
          <w:i/>
          <w:sz w:val="24"/>
        </w:rPr>
        <w:t>CN </w:t>
      </w:r>
      <w:r>
        <w:rPr>
          <w:i/>
          <w:w w:val="70"/>
          <w:sz w:val="24"/>
        </w:rPr>
        <w:t>—— ND.</w:t>
      </w:r>
    </w:p>
    <w:p>
      <w:pPr>
        <w:spacing w:line="246" w:lineRule="exact" w:before="0"/>
        <w:ind w:left="732" w:right="0" w:firstLine="0"/>
        <w:jc w:val="both"/>
        <w:rPr>
          <w:i/>
          <w:sz w:val="24"/>
        </w:rPr>
      </w:pPr>
      <w:r>
        <w:rPr>
          <w:sz w:val="24"/>
        </w:rPr>
        <w:t>Тогда  в </w:t>
      </w:r>
      <w:r>
        <w:rPr>
          <w:b/>
          <w:sz w:val="24"/>
        </w:rPr>
        <w:t>прямоугольном  треугольнике </w:t>
      </w:r>
      <w:r>
        <w:rPr>
          <w:i/>
          <w:sz w:val="24"/>
        </w:rPr>
        <w:t>MOB</w:t>
      </w:r>
    </w:p>
    <w:p>
      <w:pPr>
        <w:pStyle w:val="Heading3"/>
        <w:spacing w:before="37"/>
        <w:ind w:left="737"/>
        <w:jc w:val="both"/>
      </w:pPr>
      <w:r>
        <w:rPr>
          <w:w w:val="105"/>
        </w:rPr>
        <w:t>имеем:</w:t>
      </w:r>
    </w:p>
    <w:p>
      <w:pPr>
        <w:spacing w:after="0"/>
        <w:jc w:val="both"/>
        <w:sectPr>
          <w:type w:val="continuous"/>
          <w:pgSz w:w="9130" w:h="14460"/>
          <w:pgMar w:top="740" w:bottom="1120" w:left="480" w:right="480"/>
        </w:sectPr>
      </w:pPr>
    </w:p>
    <w:p>
      <w:pPr>
        <w:spacing w:line="240" w:lineRule="auto" w:before="2"/>
        <w:rPr>
          <w:sz w:val="22"/>
        </w:rPr>
      </w:pPr>
    </w:p>
    <w:p>
      <w:pPr>
        <w:spacing w:before="0"/>
        <w:ind w:left="1786" w:right="0" w:firstLine="0"/>
        <w:jc w:val="left"/>
        <w:rPr>
          <w:i/>
          <w:sz w:val="23"/>
        </w:rPr>
      </w:pPr>
      <w:r>
        <w:rPr>
          <w:i/>
          <w:sz w:val="23"/>
        </w:rPr>
        <w:t>OB </w:t>
      </w:r>
      <w:r>
        <w:rPr>
          <w:i/>
          <w:w w:val="60"/>
          <w:sz w:val="23"/>
        </w:rPr>
        <w:t>—— ОМ’ </w:t>
      </w:r>
      <w:r>
        <w:rPr>
          <w:i/>
          <w:sz w:val="23"/>
        </w:rPr>
        <w:t>+</w:t>
      </w:r>
    </w:p>
    <w:p>
      <w:pPr>
        <w:pStyle w:val="BodyText"/>
        <w:spacing w:before="3"/>
        <w:ind w:left="602"/>
        <w:rPr>
          <w:rFonts w:ascii="Times New Roman"/>
        </w:rPr>
      </w:pPr>
      <w:r>
        <w:rPr/>
        <w:br w:type="column"/>
      </w:r>
      <w:r>
        <w:rPr>
          <w:rFonts w:ascii="Times New Roman"/>
          <w:w w:val="80"/>
        </w:rPr>
        <w:t>2=     15</w:t>
      </w:r>
    </w:p>
    <w:p>
      <w:pPr>
        <w:pStyle w:val="Heading3"/>
        <w:spacing w:before="154"/>
        <w:ind w:left="238"/>
      </w:pPr>
      <w:r>
        <w:rPr/>
        <w:drawing>
          <wp:anchor distT="0" distB="0" distL="0" distR="0" allowOverlap="1" layoutInCell="1" locked="0" behindDoc="1" simplePos="0" relativeHeight="268416551">
            <wp:simplePos x="0" y="0"/>
            <wp:positionH relativeFrom="page">
              <wp:posOffset>1802229</wp:posOffset>
            </wp:positionH>
            <wp:positionV relativeFrom="paragraph">
              <wp:posOffset>-143705</wp:posOffset>
            </wp:positionV>
            <wp:extent cx="1014181" cy="408901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81" cy="408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</w:rPr>
        <w:t>2</w:t>
      </w:r>
    </w:p>
    <w:p>
      <w:pPr>
        <w:spacing w:after="0"/>
        <w:sectPr>
          <w:type w:val="continuous"/>
          <w:pgSz w:w="9130" w:h="14460"/>
          <w:pgMar w:top="740" w:bottom="1120" w:left="480" w:right="480"/>
          <w:cols w:num="2" w:equalWidth="0">
            <w:col w:w="3194" w:space="40"/>
            <w:col w:w="4936"/>
          </w:cols>
        </w:sectPr>
      </w:pPr>
    </w:p>
    <w:p>
      <w:pPr>
        <w:spacing w:line="379" w:lineRule="auto" w:before="141"/>
        <w:ind w:left="734" w:right="139" w:firstLine="4"/>
        <w:jc w:val="left"/>
        <w:rPr>
          <w:i/>
          <w:sz w:val="24"/>
        </w:rPr>
      </w:pPr>
      <w:r>
        <w:rPr>
          <w:w w:val="100"/>
          <w:sz w:val="24"/>
        </w:rPr>
        <w:t>В</w:t>
      </w:r>
      <w:r>
        <w:rPr>
          <w:spacing w:val="-14"/>
          <w:sz w:val="24"/>
        </w:rPr>
        <w:t> </w:t>
      </w:r>
      <w:r>
        <w:rPr>
          <w:b/>
          <w:w w:val="97"/>
          <w:sz w:val="24"/>
        </w:rPr>
        <w:t>прямоугольном</w:t>
      </w:r>
      <w:r>
        <w:rPr>
          <w:b/>
          <w:spacing w:val="27"/>
          <w:sz w:val="24"/>
        </w:rPr>
        <w:t> </w:t>
      </w:r>
      <w:r>
        <w:rPr>
          <w:b/>
          <w:w w:val="97"/>
          <w:sz w:val="24"/>
        </w:rPr>
        <w:t>треугольнике</w:t>
      </w:r>
      <w:r>
        <w:rPr>
          <w:b/>
          <w:spacing w:val="11"/>
          <w:sz w:val="24"/>
        </w:rPr>
        <w:t> </w:t>
      </w:r>
      <w:r>
        <w:rPr>
          <w:i/>
          <w:w w:val="98"/>
          <w:sz w:val="24"/>
        </w:rPr>
        <w:t>CON</w:t>
      </w:r>
      <w:r>
        <w:rPr>
          <w:i/>
          <w:spacing w:val="26"/>
          <w:sz w:val="24"/>
        </w:rPr>
        <w:t> </w:t>
      </w:r>
      <w:r>
        <w:rPr>
          <w:w w:val="104"/>
          <w:sz w:val="24"/>
        </w:rPr>
        <w:t>гипотенуза</w:t>
      </w:r>
      <w:r>
        <w:rPr>
          <w:spacing w:val="11"/>
          <w:sz w:val="24"/>
        </w:rPr>
        <w:t> </w:t>
      </w:r>
      <w:r>
        <w:rPr>
          <w:i/>
          <w:w w:val="96"/>
          <w:sz w:val="24"/>
        </w:rPr>
        <w:t>СО</w:t>
      </w:r>
      <w:r>
        <w:rPr>
          <w:i/>
          <w:spacing w:val="15"/>
          <w:sz w:val="24"/>
        </w:rPr>
        <w:t> </w:t>
      </w:r>
      <w:r>
        <w:rPr>
          <w:i/>
          <w:w w:val="32"/>
          <w:sz w:val="24"/>
        </w:rPr>
        <w:t>—</w:t>
      </w:r>
      <w:r>
        <w:rPr>
          <w:i/>
          <w:spacing w:val="13"/>
          <w:w w:val="32"/>
          <w:sz w:val="24"/>
        </w:rPr>
        <w:t>—</w:t>
      </w:r>
      <w:r>
        <w:rPr>
          <w:i/>
          <w:w w:val="105"/>
          <w:sz w:val="24"/>
        </w:rPr>
        <w:t>OB</w:t>
      </w:r>
      <w:r>
        <w:rPr>
          <w:i/>
          <w:spacing w:val="10"/>
          <w:sz w:val="24"/>
        </w:rPr>
        <w:t> </w:t>
      </w:r>
      <w:r>
        <w:rPr>
          <w:i/>
          <w:w w:val="32"/>
          <w:sz w:val="24"/>
        </w:rPr>
        <w:t>——</w:t>
      </w:r>
      <w:r>
        <w:rPr>
          <w:i/>
          <w:spacing w:val="-8"/>
          <w:sz w:val="24"/>
        </w:rPr>
        <w:t> </w:t>
      </w:r>
      <w:r>
        <w:rPr>
          <w:w w:val="32"/>
          <w:sz w:val="24"/>
        </w:rPr>
        <w:t>15, </w:t>
      </w:r>
      <w:r>
        <w:rPr>
          <w:w w:val="105"/>
          <w:sz w:val="24"/>
        </w:rPr>
        <w:t>откуда</w:t>
      </w:r>
      <w:r>
        <w:rPr>
          <w:sz w:val="24"/>
        </w:rPr>
        <w:t> </w:t>
      </w:r>
      <w:r>
        <w:rPr>
          <w:spacing w:val="-28"/>
          <w:sz w:val="24"/>
        </w:rPr>
        <w:t> </w:t>
      </w:r>
      <w:r>
        <w:rPr>
          <w:i/>
          <w:w w:val="101"/>
          <w:sz w:val="24"/>
        </w:rPr>
        <w:t>CN</w:t>
      </w:r>
      <w:r>
        <w:rPr>
          <w:i/>
          <w:spacing w:val="27"/>
          <w:sz w:val="24"/>
        </w:rPr>
        <w:t> </w:t>
      </w:r>
      <w:r>
        <w:rPr>
          <w:i/>
          <w:w w:val="27"/>
          <w:sz w:val="24"/>
        </w:rPr>
        <w:t>——</w:t>
      </w:r>
      <w:r>
        <w:rPr>
          <w:i/>
          <w:spacing w:val="5"/>
          <w:sz w:val="24"/>
        </w:rPr>
        <w:t> </w:t>
      </w:r>
      <w:r>
        <w:rPr>
          <w:i/>
          <w:w w:val="90"/>
          <w:sz w:val="24"/>
        </w:rPr>
        <w:t>OC</w:t>
      </w:r>
      <w:r>
        <w:rPr>
          <w:i/>
          <w:sz w:val="24"/>
        </w:rPr>
        <w:t>  </w:t>
      </w:r>
      <w:r>
        <w:rPr>
          <w:i/>
          <w:spacing w:val="3"/>
          <w:sz w:val="24"/>
        </w:rPr>
        <w:t> </w:t>
      </w:r>
      <w:r>
        <w:rPr>
          <w:i/>
          <w:spacing w:val="12"/>
          <w:w w:val="50"/>
          <w:sz w:val="24"/>
        </w:rPr>
        <w:t>—</w:t>
      </w:r>
      <w:r>
        <w:rPr>
          <w:i/>
          <w:w w:val="109"/>
          <w:sz w:val="24"/>
        </w:rPr>
        <w:t>ON’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 </w:t>
      </w:r>
      <w:r>
        <w:rPr>
          <w:i/>
          <w:w w:val="26"/>
          <w:sz w:val="24"/>
        </w:rPr>
        <w:t>—</w:t>
      </w:r>
      <w:r>
        <w:rPr>
          <w:i/>
          <w:spacing w:val="8"/>
          <w:w w:val="26"/>
          <w:sz w:val="24"/>
        </w:rPr>
        <w:t>—</w:t>
      </w:r>
      <w:r>
        <w:rPr>
          <w:i/>
          <w:w w:val="101"/>
          <w:sz w:val="24"/>
        </w:rPr>
        <w:t>12</w:t>
      </w:r>
      <w:r>
        <w:rPr>
          <w:i/>
          <w:spacing w:val="2"/>
          <w:sz w:val="24"/>
        </w:rPr>
        <w:t> </w:t>
      </w:r>
      <w:r>
        <w:rPr>
          <w:i/>
          <w:w w:val="101"/>
          <w:sz w:val="24"/>
        </w:rPr>
        <w:t>.</w:t>
      </w:r>
    </w:p>
    <w:p>
      <w:pPr>
        <w:spacing w:line="234" w:lineRule="exact" w:before="0"/>
        <w:ind w:left="742" w:right="0" w:firstLine="0"/>
        <w:jc w:val="left"/>
        <w:rPr>
          <w:sz w:val="24"/>
        </w:rPr>
      </w:pPr>
      <w:r>
        <w:rPr>
          <w:sz w:val="24"/>
        </w:rPr>
        <w:t>Получаем, что </w:t>
      </w:r>
      <w:r>
        <w:rPr>
          <w:i/>
          <w:sz w:val="24"/>
        </w:rPr>
        <w:t>CD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2CN </w:t>
      </w:r>
      <w:r>
        <w:rPr>
          <w:i/>
          <w:w w:val="70"/>
          <w:sz w:val="24"/>
        </w:rPr>
        <w:t>—— </w:t>
      </w:r>
      <w:r>
        <w:rPr>
          <w:sz w:val="24"/>
        </w:rPr>
        <w:t>24.</w:t>
      </w:r>
    </w:p>
    <w:p>
      <w:pPr>
        <w:pStyle w:val="Heading2"/>
        <w:spacing w:before="174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>Ответ: 24.</w:t>
      </w:r>
    </w:p>
    <w:p>
      <w:pPr>
        <w:spacing w:after="0"/>
        <w:rPr>
          <w:rFonts w:ascii="Times New Roman" w:hAnsi="Times New Roman"/>
        </w:rPr>
        <w:sectPr>
          <w:type w:val="continuous"/>
          <w:pgSz w:w="9130" w:h="14460"/>
          <w:pgMar w:top="740" w:bottom="1120" w:left="480" w:right="48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2"/>
        <w:gridCol w:w="1731"/>
      </w:tblGrid>
      <w:tr>
        <w:trPr>
          <w:trHeight w:val="380" w:hRule="atLeast"/>
        </w:trPr>
        <w:tc>
          <w:tcPr>
            <w:tcW w:w="6192" w:type="dxa"/>
          </w:tcPr>
          <w:p>
            <w:pPr>
              <w:pStyle w:val="TableParagraph"/>
              <w:spacing w:before="47"/>
              <w:ind w:left="1237"/>
              <w:rPr>
                <w:b/>
                <w:sz w:val="24"/>
              </w:rPr>
            </w:pPr>
            <w:r>
              <w:rPr>
                <w:b/>
                <w:sz w:val="24"/>
              </w:rPr>
              <w:t>Іtритерии оцеини вьніолвевия  задания</w:t>
            </w:r>
          </w:p>
        </w:tc>
        <w:tc>
          <w:tcPr>
            <w:tcW w:w="1731" w:type="dxa"/>
          </w:tcPr>
          <w:p>
            <w:pPr>
              <w:pStyle w:val="TableParagraph"/>
              <w:spacing w:before="49"/>
              <w:ind w:left="475" w:right="46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>
        <w:trPr>
          <w:trHeight w:val="660" w:hRule="atLeast"/>
        </w:trPr>
        <w:tc>
          <w:tcPr>
            <w:tcW w:w="6192" w:type="dxa"/>
          </w:tcPr>
          <w:p>
            <w:pPr>
              <w:pStyle w:val="TableParagraph"/>
              <w:spacing w:line="268" w:lineRule="auto" w:before="39"/>
              <w:ind w:left="49" w:firstLine="4"/>
              <w:rPr>
                <w:sz w:val="24"/>
              </w:rPr>
            </w:pPr>
            <w:r>
              <w:rPr>
                <w:w w:val="105"/>
                <w:sz w:val="24"/>
              </w:rPr>
              <w:t>Ход решения верный, все его шаги выполнены пра- вильно, получен верный ответ</w:t>
            </w:r>
          </w:p>
        </w:tc>
        <w:tc>
          <w:tcPr>
            <w:tcW w:w="1731" w:type="dxa"/>
          </w:tcPr>
          <w:p>
            <w:pPr>
              <w:pStyle w:val="TableParagraph"/>
              <w:spacing w:before="175"/>
              <w:ind w:left="27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</w:tr>
      <w:tr>
        <w:trPr>
          <w:trHeight w:val="980" w:hRule="atLeast"/>
        </w:trPr>
        <w:tc>
          <w:tcPr>
            <w:tcW w:w="6192" w:type="dxa"/>
          </w:tcPr>
          <w:p>
            <w:pPr>
              <w:pStyle w:val="TableParagraph"/>
              <w:spacing w:line="266" w:lineRule="auto" w:before="42"/>
              <w:ind w:left="46" w:right="11" w:firstLine="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Ход решения вервый, все его шаги выполнены пра- </w:t>
            </w:r>
            <w:r>
              <w:rPr>
                <w:w w:val="105"/>
                <w:sz w:val="24"/>
              </w:rPr>
              <w:t>вильно, яо даны </w:t>
            </w:r>
            <w:r>
              <w:rPr>
                <w:b/>
                <w:w w:val="105"/>
                <w:sz w:val="24"/>
              </w:rPr>
              <w:t>веполнъте объяснения или </w:t>
            </w:r>
            <w:r>
              <w:rPr>
                <w:w w:val="105"/>
                <w:sz w:val="24"/>
              </w:rPr>
              <w:t>допущена </w:t>
            </w:r>
            <w:r>
              <w:rPr>
                <w:w w:val="110"/>
                <w:sz w:val="24"/>
              </w:rPr>
              <w:t>одна вычиелительная ошибка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192" w:type="dxa"/>
          </w:tcPr>
          <w:p>
            <w:pPr>
              <w:pStyle w:val="TableParagraph"/>
              <w:spacing w:line="252" w:lineRule="auto" w:before="32"/>
              <w:ind w:left="55" w:hanging="2"/>
              <w:rPr>
                <w:sz w:val="25"/>
              </w:rPr>
            </w:pPr>
            <w:r>
              <w:rPr>
                <w:sz w:val="25"/>
              </w:rPr>
              <w:t>Решение не соответствует ни одному из критериев, ne- речиеленвых   выте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165" w:lineRule="exact"/>
              <w:ind w:left="81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3146" cy="10515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1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4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61" w:lineRule="auto" w:before="89" w:after="0"/>
        <w:ind w:left="735" w:right="189" w:hanging="582"/>
        <w:jc w:val="both"/>
        <w:rPr>
          <w:i/>
          <w:sz w:val="25"/>
        </w:rPr>
      </w:pPr>
      <w:r>
        <w:rPr/>
        <w:drawing>
          <wp:anchor distT="0" distB="0" distL="0" distR="0" allowOverlap="1" layoutInCell="1" locked="0" behindDoc="1" simplePos="0" relativeHeight="268416719">
            <wp:simplePos x="0" y="0"/>
            <wp:positionH relativeFrom="page">
              <wp:posOffset>2836967</wp:posOffset>
            </wp:positionH>
            <wp:positionV relativeFrom="paragraph">
              <wp:posOffset>-272709</wp:posOffset>
            </wp:positionV>
            <wp:extent cx="2070958" cy="10972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95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Биесектриеы углов А и </w:t>
      </w:r>
      <w:r>
        <w:rPr>
          <w:i/>
          <w:sz w:val="25"/>
        </w:rPr>
        <w:t>D </w:t>
      </w:r>
      <w:r>
        <w:rPr>
          <w:sz w:val="25"/>
        </w:rPr>
        <w:t>трапеции </w:t>
      </w:r>
      <w:r>
        <w:rPr>
          <w:i/>
          <w:sz w:val="25"/>
        </w:rPr>
        <w:t>ABCD </w:t>
      </w:r>
      <w:r>
        <w:rPr>
          <w:sz w:val="25"/>
        </w:rPr>
        <w:t>перееекаютея в </w:t>
      </w:r>
      <w:r>
        <w:rPr>
          <w:b/>
          <w:sz w:val="25"/>
        </w:rPr>
        <w:t>точке </w:t>
      </w:r>
      <w:r>
        <w:rPr>
          <w:i/>
          <w:sz w:val="25"/>
        </w:rPr>
        <w:t>М, </w:t>
      </w:r>
      <w:r>
        <w:rPr>
          <w:sz w:val="25"/>
        </w:rPr>
        <w:t>лежащей на стороне </w:t>
      </w:r>
      <w:r>
        <w:rPr>
          <w:i/>
          <w:sz w:val="25"/>
        </w:rPr>
        <w:t>BC. </w:t>
      </w:r>
      <w:r>
        <w:rPr>
          <w:sz w:val="25"/>
        </w:rPr>
        <w:t>Докажите, что точка </w:t>
      </w:r>
      <w:r>
        <w:rPr>
          <w:i/>
          <w:sz w:val="25"/>
        </w:rPr>
        <w:t>М </w:t>
      </w:r>
      <w:r>
        <w:rPr>
          <w:sz w:val="25"/>
        </w:rPr>
        <w:t>равноудалена от прямых ТВ, CD и</w:t>
      </w:r>
      <w:r>
        <w:rPr>
          <w:spacing w:val="15"/>
          <w:sz w:val="25"/>
        </w:rPr>
        <w:t> </w:t>
      </w:r>
      <w:r>
        <w:rPr>
          <w:i/>
          <w:sz w:val="25"/>
        </w:rPr>
        <w:t>CD.</w:t>
      </w:r>
    </w:p>
    <w:p>
      <w:pPr>
        <w:pStyle w:val="Heading3"/>
        <w:spacing w:before="106"/>
        <w:ind w:left="734"/>
      </w:pPr>
      <w:r>
        <w:rPr>
          <w:w w:val="110"/>
        </w:rPr>
        <w:t>Доказательство.</w:t>
      </w:r>
    </w:p>
    <w:p>
      <w:pPr>
        <w:tabs>
          <w:tab w:pos="1960" w:val="left" w:leader="none"/>
        </w:tabs>
        <w:spacing w:before="106" w:after="16"/>
        <w:ind w:left="0" w:right="9" w:firstLine="0"/>
        <w:jc w:val="center"/>
        <w:rPr>
          <w:i/>
          <w:sz w:val="19"/>
        </w:rPr>
      </w:pPr>
      <w:r>
        <w:rPr>
          <w:rFonts w:ascii="Cambria" w:hAnsi="Cambria"/>
          <w:i/>
          <w:w w:val="105"/>
          <w:sz w:val="20"/>
        </w:rPr>
        <w:t>А</w:t>
        <w:tab/>
      </w:r>
      <w:r>
        <w:rPr>
          <w:i/>
          <w:w w:val="105"/>
          <w:sz w:val="19"/>
        </w:rPr>
        <w:t>D</w:t>
      </w:r>
    </w:p>
    <w:p>
      <w:pPr>
        <w:spacing w:line="240" w:lineRule="auto"/>
        <w:ind w:left="256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38957" cy="982979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957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6"/>
        <w:rPr>
          <w:i/>
          <w:sz w:val="14"/>
        </w:rPr>
      </w:pPr>
    </w:p>
    <w:p>
      <w:pPr>
        <w:spacing w:line="268" w:lineRule="auto" w:before="90"/>
        <w:ind w:left="701" w:right="192" w:firstLine="31"/>
        <w:jc w:val="both"/>
        <w:rPr>
          <w:sz w:val="24"/>
        </w:rPr>
      </w:pPr>
      <w:r>
        <w:rPr>
          <w:b/>
          <w:w w:val="105"/>
          <w:sz w:val="24"/>
        </w:rPr>
        <w:t>По свойетву биееектриеы угла </w:t>
      </w:r>
      <w:r>
        <w:rPr>
          <w:w w:val="105"/>
          <w:sz w:val="24"/>
        </w:rPr>
        <w:t>точка </w:t>
      </w:r>
      <w:r>
        <w:rPr>
          <w:i/>
          <w:w w:val="105"/>
          <w:sz w:val="24"/>
        </w:rPr>
        <w:t>М </w:t>
      </w:r>
      <w:r>
        <w:rPr>
          <w:w w:val="105"/>
          <w:sz w:val="24"/>
        </w:rPr>
        <w:t>равноудалена от прямых ТВ и AD (так как </w:t>
      </w:r>
      <w:r>
        <w:rPr>
          <w:b/>
          <w:w w:val="105"/>
          <w:sz w:val="24"/>
        </w:rPr>
        <w:t>лежит на биееектриее угла </w:t>
      </w:r>
      <w:r>
        <w:rPr>
          <w:w w:val="105"/>
          <w:sz w:val="24"/>
        </w:rPr>
        <w:t>А) и равноудалена от прямъzх AD и </w:t>
      </w:r>
      <w:r>
        <w:rPr>
          <w:i/>
          <w:w w:val="105"/>
          <w:sz w:val="24"/>
        </w:rPr>
        <w:t>CD (хвн </w:t>
      </w:r>
      <w:r>
        <w:rPr>
          <w:w w:val="105"/>
          <w:sz w:val="24"/>
        </w:rPr>
        <w:t>как лежит па </w:t>
      </w:r>
      <w:r>
        <w:rPr>
          <w:b/>
          <w:w w:val="105"/>
          <w:sz w:val="24"/>
        </w:rPr>
        <w:t>биееектриее угла </w:t>
      </w:r>
      <w:r>
        <w:rPr>
          <w:i/>
          <w:w w:val="105"/>
          <w:sz w:val="24"/>
        </w:rPr>
        <w:t>D). </w:t>
      </w:r>
      <w:r>
        <w:rPr>
          <w:w w:val="105"/>
          <w:sz w:val="24"/>
        </w:rPr>
        <w:t>Значит, </w:t>
      </w:r>
      <w:r>
        <w:rPr>
          <w:i/>
          <w:w w:val="105"/>
          <w:sz w:val="24"/>
        </w:rPr>
        <w:t>хочнв М </w:t>
      </w:r>
      <w:r>
        <w:rPr>
          <w:w w:val="105"/>
          <w:sz w:val="24"/>
        </w:rPr>
        <w:t>раВїїОудалена от всех </w:t>
      </w:r>
      <w:r>
        <w:rPr>
          <w:b/>
          <w:w w:val="105"/>
          <w:sz w:val="24"/>
        </w:rPr>
        <w:t>трёх указанных </w:t>
      </w:r>
      <w:r>
        <w:rPr>
          <w:w w:val="105"/>
          <w:sz w:val="24"/>
        </w:rPr>
        <w:t>прямых.</w:t>
      </w:r>
    </w:p>
    <w:p>
      <w:pPr>
        <w:spacing w:line="240" w:lineRule="auto" w:before="10" w:after="0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1722"/>
      </w:tblGrid>
      <w:tr>
        <w:trPr>
          <w:trHeight w:val="380" w:hRule="atLeast"/>
        </w:trPr>
        <w:tc>
          <w:tcPr>
            <w:tcW w:w="6206" w:type="dxa"/>
          </w:tcPr>
          <w:p>
            <w:pPr>
              <w:pStyle w:val="TableParagraph"/>
              <w:spacing w:before="48"/>
              <w:ind w:left="1247"/>
              <w:rPr>
                <w:b/>
                <w:sz w:val="24"/>
              </w:rPr>
            </w:pPr>
            <w:r>
              <w:rPr>
                <w:b/>
                <w:sz w:val="24"/>
              </w:rPr>
              <w:t>Еритерии  оцевки  вьвіолвевия задания</w:t>
            </w:r>
          </w:p>
        </w:tc>
        <w:tc>
          <w:tcPr>
            <w:tcW w:w="1722" w:type="dxa"/>
          </w:tcPr>
          <w:p>
            <w:pPr>
              <w:pStyle w:val="TableParagraph"/>
              <w:spacing w:before="58"/>
              <w:ind w:left="496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6206" w:type="dxa"/>
          </w:tcPr>
          <w:p>
            <w:pPr>
              <w:pStyle w:val="TableParagraph"/>
              <w:spacing w:before="32"/>
              <w:ind w:left="62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Доказательство </w:t>
            </w:r>
            <w:r>
              <w:rPr>
                <w:w w:val="105"/>
                <w:sz w:val="24"/>
              </w:rPr>
              <w:t>вepuoe, все шаги обоеиованы</w:t>
            </w:r>
          </w:p>
        </w:tc>
        <w:tc>
          <w:tcPr>
            <w:tcW w:w="1722" w:type="dxa"/>
          </w:tcPr>
          <w:p>
            <w:pPr>
              <w:pStyle w:val="TableParagraph"/>
              <w:spacing w:before="35"/>
              <w:ind w:left="31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99"/>
                <w:sz w:val="23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206" w:type="dxa"/>
          </w:tcPr>
          <w:p>
            <w:pPr>
              <w:pStyle w:val="TableParagraph"/>
              <w:spacing w:before="28"/>
              <w:ind w:left="58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Доказательство </w:t>
            </w:r>
            <w:r>
              <w:rPr>
                <w:w w:val="105"/>
                <w:sz w:val="24"/>
              </w:rPr>
              <w:t>в целом  верное,  но содержит неточно-</w:t>
            </w:r>
          </w:p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15" w:lineRule="exact"/>
              <w:ind w:left="62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21725" cy="73151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25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722" w:type="dxa"/>
          </w:tcPr>
          <w:p>
            <w:pPr>
              <w:pStyle w:val="TableParagraph"/>
              <w:spacing w:before="181"/>
              <w:ind w:left="6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6206" w:type="dxa"/>
          </w:tcPr>
          <w:p>
            <w:pPr>
              <w:pStyle w:val="TableParagraph"/>
              <w:spacing w:before="26"/>
              <w:ind w:left="58"/>
              <w:rPr>
                <w:sz w:val="24"/>
              </w:rPr>
            </w:pPr>
            <w:r>
              <w:rPr>
                <w:position w:val="1"/>
                <w:sz w:val="25"/>
              </w:rPr>
              <w:t>Решение  не  соответствует  </w:t>
            </w:r>
            <w:r>
              <w:rPr>
                <w:sz w:val="24"/>
              </w:rPr>
              <w:t>ни  одному  из  критериев, ne-</w:t>
            </w:r>
          </w:p>
          <w:p>
            <w:pPr>
              <w:pStyle w:val="TableParagraph"/>
              <w:spacing w:before="6"/>
              <w:ind w:left="59"/>
              <w:rPr>
                <w:sz w:val="25"/>
              </w:rPr>
            </w:pPr>
            <w:r>
              <w:rPr>
                <w:w w:val="105"/>
                <w:sz w:val="25"/>
              </w:rPr>
              <w:t>речиелеиных выте</w:t>
            </w:r>
          </w:p>
        </w:tc>
        <w:tc>
          <w:tcPr>
            <w:tcW w:w="1722" w:type="dxa"/>
          </w:tcPr>
          <w:p>
            <w:pPr>
              <w:pStyle w:val="TableParagraph"/>
              <w:spacing w:before="45"/>
              <w:ind w:right="183"/>
              <w:jc w:val="center"/>
              <w:rPr>
                <w:sz w:val="24"/>
              </w:rPr>
            </w:pPr>
            <w:r>
              <w:rPr>
                <w:w w:val="59"/>
                <w:sz w:val="24"/>
              </w:rPr>
              <w:t>$</w:t>
            </w:r>
          </w:p>
        </w:tc>
      </w:tr>
      <w:tr>
        <w:trPr>
          <w:trHeight w:val="360" w:hRule="atLeast"/>
        </w:trPr>
        <w:tc>
          <w:tcPr>
            <w:tcW w:w="6206" w:type="dxa"/>
          </w:tcPr>
          <w:p>
            <w:pPr>
              <w:pStyle w:val="TableParagraph"/>
              <w:spacing w:before="31"/>
              <w:ind w:left="386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Максимальньиі  баки</w:t>
            </w:r>
          </w:p>
        </w:tc>
        <w:tc>
          <w:tcPr>
            <w:tcW w:w="1722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65" w:lineRule="exact"/>
              <w:ind w:left="7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7718" cy="105156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5"/>
        <w:rPr>
          <w:sz w:val="31"/>
        </w:rPr>
      </w:pPr>
    </w:p>
    <w:p>
      <w:pPr>
        <w:pStyle w:val="Heading3"/>
        <w:numPr>
          <w:ilvl w:val="0"/>
          <w:numId w:val="1"/>
        </w:numPr>
        <w:tabs>
          <w:tab w:pos="716" w:val="left" w:leader="none"/>
          <w:tab w:pos="717" w:val="left" w:leader="none"/>
        </w:tabs>
        <w:spacing w:line="240" w:lineRule="auto" w:before="0" w:after="0"/>
        <w:ind w:left="716" w:right="0" w:hanging="577"/>
        <w:jc w:val="left"/>
        <w:rPr>
          <w:rFonts w:ascii="Book Antiqua" w:hAnsi="Book Antiqua"/>
        </w:rPr>
      </w:pPr>
      <w:r>
        <w:rPr>
          <w:rFonts w:ascii="Book Antiqua" w:hAnsi="Book Antiqua"/>
        </w:rPr>
        <w:t>В  треугольнйке ABC известны  длияы  сторон AB = 60, AC =  </w:t>
      </w:r>
      <w:r>
        <w:rPr>
          <w:rFonts w:ascii="Book Antiqua" w:hAnsi="Book Antiqua"/>
          <w:spacing w:val="2"/>
        </w:rPr>
        <w:t> </w:t>
      </w:r>
      <w:r>
        <w:rPr>
          <w:rFonts w:ascii="Book Antiqua" w:hAnsi="Book Antiqua"/>
        </w:rPr>
        <w:t>80,</w:t>
      </w:r>
    </w:p>
    <w:p>
      <w:pPr>
        <w:tabs>
          <w:tab w:pos="2162" w:val="left" w:leader="none"/>
        </w:tabs>
        <w:spacing w:before="120"/>
        <w:ind w:left="718" w:right="0" w:firstLine="0"/>
        <w:jc w:val="both"/>
        <w:rPr>
          <w:sz w:val="16"/>
        </w:rPr>
      </w:pPr>
      <w:r>
        <w:rPr>
          <w:w w:val="110"/>
          <w:sz w:val="16"/>
        </w:rPr>
        <w:t>ТОЧКВ</w:t>
        <w:tab/>
        <w:t>Ц£ІНТЈЗ   ОКЈЗ   </w:t>
      </w:r>
      <w:r>
        <w:rPr>
          <w:b/>
          <w:w w:val="110"/>
          <w:sz w:val="16"/>
        </w:rPr>
        <w:t>ШНОСТИ,    </w:t>
      </w:r>
      <w:r>
        <w:rPr>
          <w:w w:val="110"/>
          <w:sz w:val="16"/>
        </w:rPr>
        <w:t>ОПИСВПНОЙ    ОКОЛО   ТЈЗО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РОЛЬНИКї1</w:t>
      </w:r>
    </w:p>
    <w:p>
      <w:pPr>
        <w:pStyle w:val="Heading3"/>
        <w:spacing w:line="280" w:lineRule="auto" w:before="68"/>
        <w:ind w:left="715" w:right="227" w:hanging="21"/>
        <w:jc w:val="both"/>
      </w:pPr>
      <w:r>
        <w:rPr>
          <w:w w:val="105"/>
        </w:rPr>
        <w:t>ВВС. </w:t>
      </w:r>
      <w:r>
        <w:rPr>
          <w:b/>
          <w:w w:val="105"/>
        </w:rPr>
        <w:t>Прямая </w:t>
      </w:r>
      <w:r>
        <w:rPr>
          <w:i/>
          <w:w w:val="105"/>
        </w:rPr>
        <w:t>BD, </w:t>
      </w:r>
      <w:r>
        <w:rPr>
          <w:w w:val="105"/>
        </w:rPr>
        <w:t>перпендикулярная прямой AO, перееекает сторону CC в точке </w:t>
      </w:r>
      <w:r>
        <w:rPr>
          <w:i/>
          <w:w w:val="105"/>
        </w:rPr>
        <w:t>D. </w:t>
      </w:r>
      <w:r>
        <w:rPr>
          <w:w w:val="105"/>
        </w:rPr>
        <w:t>Найдите CD.</w:t>
      </w:r>
    </w:p>
    <w:p>
      <w:pPr>
        <w:spacing w:after="0" w:line="280" w:lineRule="auto"/>
        <w:jc w:val="both"/>
        <w:sectPr>
          <w:pgSz w:w="9130" w:h="14460"/>
          <w:pgMar w:header="0" w:footer="687" w:top="740" w:bottom="880" w:left="460" w:right="420"/>
        </w:sectPr>
      </w:pPr>
    </w:p>
    <w:p>
      <w:pPr>
        <w:spacing w:before="84"/>
        <w:ind w:left="719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sz w:val="25"/>
        </w:rPr>
        <w:t>Реюеаие.</w:t>
      </w:r>
    </w:p>
    <w:p>
      <w:pPr>
        <w:pStyle w:val="BodyText"/>
        <w:spacing w:before="2"/>
        <w:rPr>
          <w:rFonts w:ascii="Courier New"/>
          <w:sz w:val="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2309319</wp:posOffset>
            </wp:positionH>
            <wp:positionV relativeFrom="paragraph">
              <wp:posOffset>91166</wp:posOffset>
            </wp:positionV>
            <wp:extent cx="1557821" cy="1571625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2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6" w:val="left" w:leader="none"/>
          <w:tab w:pos="1636" w:val="left" w:leader="none"/>
          <w:tab w:pos="2131" w:val="left" w:leader="none"/>
          <w:tab w:pos="2383" w:val="left" w:leader="none"/>
          <w:tab w:pos="2973" w:val="left" w:leader="none"/>
          <w:tab w:pos="3015" w:val="left" w:leader="none"/>
          <w:tab w:pos="3218" w:val="left" w:leader="none"/>
          <w:tab w:pos="3355" w:val="left" w:leader="none"/>
          <w:tab w:pos="3762" w:val="left" w:leader="none"/>
          <w:tab w:pos="3904" w:val="left" w:leader="none"/>
          <w:tab w:pos="4311" w:val="left" w:leader="none"/>
          <w:tab w:pos="4369" w:val="left" w:leader="none"/>
          <w:tab w:pos="4448" w:val="left" w:leader="none"/>
          <w:tab w:pos="4733" w:val="left" w:leader="none"/>
          <w:tab w:pos="4942" w:val="left" w:leader="none"/>
          <w:tab w:pos="5055" w:val="left" w:leader="none"/>
          <w:tab w:pos="5207" w:val="left" w:leader="none"/>
          <w:tab w:pos="5541" w:val="left" w:leader="none"/>
          <w:tab w:pos="5662" w:val="left" w:leader="none"/>
          <w:tab w:pos="5934" w:val="left" w:leader="none"/>
          <w:tab w:pos="6228" w:val="left" w:leader="none"/>
          <w:tab w:pos="6423" w:val="left" w:leader="none"/>
          <w:tab w:pos="6529" w:val="left" w:leader="none"/>
          <w:tab w:pos="6870" w:val="left" w:leader="none"/>
          <w:tab w:pos="7022" w:val="left" w:leader="none"/>
          <w:tab w:pos="7106" w:val="left" w:leader="none"/>
          <w:tab w:pos="7566" w:val="left" w:leader="none"/>
        </w:tabs>
        <w:spacing w:line="280" w:lineRule="auto" w:before="66"/>
        <w:ind w:left="719" w:right="117" w:firstLine="6"/>
      </w:pPr>
      <w:r>
        <w:rPr/>
        <w:t>Пусть</w:t>
        <w:tab/>
        <w:tab/>
        <w:t>продолжение</w:t>
        <w:tab/>
        <w:tab/>
        <w:t>отрезка</w:t>
        <w:tab/>
        <w:tab/>
        <w:tab/>
      </w:r>
      <w:r>
        <w:rPr>
          <w:rFonts w:ascii="Cambria" w:hAnsi="Cambria"/>
          <w:i/>
        </w:rPr>
        <w:t>BD</w:t>
        <w:tab/>
        <w:tab/>
        <w:t>пв</w:t>
        <w:tab/>
      </w:r>
      <w:r>
        <w:rPr/>
        <w:t>точку</w:t>
        <w:tab/>
        <w:tab/>
      </w:r>
      <w:r>
        <w:rPr>
          <w:rFonts w:ascii="Cambria" w:hAnsi="Cambria"/>
          <w:i/>
        </w:rPr>
        <w:t>D</w:t>
        <w:tab/>
      </w:r>
      <w:r>
        <w:rPr/>
        <w:t>пересекает окружность, описанную около треугольника ABC в точке </w:t>
      </w:r>
      <w:r>
        <w:rPr>
          <w:rFonts w:ascii="Cambria" w:hAnsi="Cambria"/>
          <w:i/>
        </w:rPr>
        <w:t>Р </w:t>
      </w:r>
      <w:r>
        <w:rPr/>
        <w:t>(см. рис.).</w:t>
        <w:tab/>
        <w:t>Тогда</w:t>
        <w:tab/>
      </w:r>
      <w:r>
        <w:rPr>
          <w:w w:val="95"/>
        </w:rPr>
        <w:t>хорда</w:t>
        <w:tab/>
        <w:tab/>
      </w:r>
      <w:r>
        <w:rPr>
          <w:rFonts w:ascii="Cambria" w:hAnsi="Cambria"/>
          <w:i/>
        </w:rPr>
        <w:t>BP</w:t>
        <w:tab/>
      </w:r>
      <w:r>
        <w:rPr/>
        <w:t>перпендикулярна</w:t>
        <w:tab/>
        <w:t>радиусу</w:t>
        <w:tab/>
        <w:tab/>
      </w:r>
      <w:r>
        <w:rPr>
          <w:rFonts w:ascii="Cambria" w:hAnsi="Cambria"/>
          <w:i/>
        </w:rPr>
        <w:t>OA</w:t>
        <w:tab/>
      </w:r>
      <w:r>
        <w:rPr>
          <w:w w:val="95"/>
        </w:rPr>
        <w:t>этой </w:t>
      </w:r>
      <w:r>
        <w:rPr/>
        <w:t>окружности.  Значит,</w:t>
      </w:r>
      <w:r>
        <w:rPr>
          <w:spacing w:val="23"/>
        </w:rPr>
        <w:t> </w:t>
      </w:r>
      <w:r>
        <w:rPr/>
        <w:t>точка</w:t>
      </w:r>
      <w:r>
        <w:rPr>
          <w:spacing w:val="3"/>
        </w:rPr>
        <w:t> </w:t>
      </w:r>
      <w:r>
        <w:rPr>
          <w:rFonts w:ascii="Cambria" w:hAnsi="Cambria"/>
          <w:i/>
        </w:rPr>
        <w:t>А</w:t>
        <w:tab/>
      </w:r>
      <w:r>
        <w:rPr/>
        <w:t>середина дуги </w:t>
      </w:r>
      <w:r>
        <w:rPr>
          <w:rFonts w:ascii="Cambria" w:hAnsi="Cambria"/>
          <w:i/>
        </w:rPr>
        <w:t>BP, </w:t>
      </w:r>
      <w:r>
        <w:rPr>
          <w:rFonts w:ascii="Cambria" w:hAnsi="Cambria"/>
          <w:i/>
          <w:spacing w:val="36"/>
        </w:rPr>
        <w:t> </w:t>
      </w:r>
      <w:r>
        <w:rPr/>
        <w:t>не</w:t>
      </w:r>
      <w:r>
        <w:rPr>
          <w:spacing w:val="-13"/>
        </w:rPr>
        <w:t> </w:t>
      </w:r>
      <w:r>
        <w:rPr/>
        <w:t>содержащей</w:t>
      </w:r>
      <w:r>
        <w:rPr>
          <w:w w:val="99"/>
        </w:rPr>
        <w:t> </w:t>
      </w:r>
      <w:r>
        <w:rPr/>
        <w:t>вершину   С.  </w:t>
      </w:r>
      <w:r>
        <w:rPr>
          <w:spacing w:val="7"/>
        </w:rPr>
        <w:t> </w:t>
      </w:r>
      <w:r>
        <w:rPr/>
        <w:t>Отеюда </w:t>
      </w:r>
      <w:r>
        <w:rPr>
          <w:spacing w:val="55"/>
        </w:rPr>
        <w:t> </w:t>
      </w:r>
      <w:r>
        <w:rPr/>
        <w:t>следует,</w:t>
        <w:tab/>
        <w:tab/>
      </w:r>
      <w:r>
        <w:rPr>
          <w:w w:val="95"/>
        </w:rPr>
        <w:t>что</w:t>
        <w:tab/>
        <w:tab/>
      </w:r>
      <w:r>
        <w:rPr>
          <w:rFonts w:ascii="Cambria" w:hAnsi="Cambria"/>
          <w:i/>
        </w:rPr>
        <w:t>CD</w:t>
        <w:tab/>
        <w:tab/>
      </w:r>
      <w:r>
        <w:rPr>
          <w:rFonts w:ascii="Cambria" w:hAnsi="Cambria"/>
          <w:i/>
          <w:w w:val="30"/>
        </w:rPr>
        <w:t>——</w:t>
      </w:r>
      <w:r>
        <w:rPr>
          <w:rFonts w:ascii="Cambria" w:hAnsi="Cambria"/>
          <w:i/>
          <w:spacing w:val="12"/>
          <w:w w:val="30"/>
        </w:rPr>
        <w:t> </w:t>
      </w:r>
      <w:r>
        <w:rPr>
          <w:rFonts w:ascii="Cambria" w:hAnsi="Cambria"/>
          <w:i/>
          <w:w w:val="30"/>
        </w:rPr>
        <w:t>UP</w:t>
        <w:tab/>
        <w:tab/>
        <w:tab/>
        <w:tab/>
      </w:r>
      <w:r>
        <w:rPr>
          <w:rFonts w:ascii="Cambria" w:hAnsi="Cambria"/>
          <w:i/>
          <w:w w:val="45"/>
        </w:rPr>
        <w:t>——</w:t>
        <w:tab/>
        <w:tab/>
      </w:r>
      <w:r>
        <w:rPr>
          <w:rFonts w:ascii="Cambria" w:hAnsi="Cambria"/>
          <w:i/>
          <w:w w:val="65"/>
        </w:rPr>
        <w:t>СВ</w:t>
      </w:r>
      <w:r>
        <w:rPr>
          <w:rFonts w:ascii="Cambria" w:hAnsi="Cambria"/>
          <w:i/>
          <w:spacing w:val="17"/>
          <w:w w:val="65"/>
        </w:rPr>
        <w:t> </w:t>
      </w:r>
      <w:r>
        <w:rPr>
          <w:rFonts w:ascii="Cambria" w:hAnsi="Cambria"/>
          <w:i/>
        </w:rPr>
        <w:t>(нвн</w:t>
      </w:r>
      <w:r>
        <w:rPr>
          <w:rFonts w:ascii="Cambria" w:hAnsi="Cambria"/>
          <w:i/>
          <w:w w:val="107"/>
        </w:rPr>
        <w:t> </w:t>
      </w:r>
      <w:r>
        <w:rPr/>
        <w:t>вписанные</w:t>
        <w:tab/>
        <w:t>углы,</w:t>
        <w:tab/>
        <w:t>опирающиеся</w:t>
        <w:tab/>
        <w:t>на</w:t>
        <w:tab/>
        <w:tab/>
        <w:t>равные</w:t>
        <w:tab/>
        <w:t>дуги).</w:t>
        <w:tab/>
        <w:tab/>
        <w:tab/>
      </w:r>
      <w:r>
        <w:rPr>
          <w:w w:val="95"/>
        </w:rPr>
        <w:t>Поэтому </w:t>
      </w:r>
      <w:r>
        <w:rPr/>
        <w:t>треугольники </w:t>
      </w:r>
      <w:r>
        <w:rPr>
          <w:spacing w:val="28"/>
        </w:rPr>
        <w:t> </w:t>
      </w:r>
      <w:r>
        <w:rPr>
          <w:rFonts w:ascii="Cambria" w:hAnsi="Cambria"/>
          <w:i/>
        </w:rPr>
        <w:t>ABD</w:t>
        <w:tab/>
        <w:tab/>
      </w:r>
      <w:r>
        <w:rPr/>
        <w:t>и</w:t>
      </w:r>
      <w:r>
        <w:rPr>
          <w:spacing w:val="45"/>
        </w:rPr>
        <w:t> </w:t>
      </w:r>
      <w:r>
        <w:rPr>
          <w:rFonts w:ascii="Cambria" w:hAnsi="Cambria"/>
          <w:i/>
        </w:rPr>
        <w:t>ACB</w:t>
        <w:tab/>
        <w:tab/>
      </w:r>
      <w:r>
        <w:rPr/>
        <w:t>подобны   по  двум  углам</w:t>
      </w:r>
      <w:r>
        <w:rPr>
          <w:spacing w:val="55"/>
        </w:rPr>
        <w:t> </w:t>
      </w:r>
      <w:r>
        <w:rPr/>
        <w:t>(угол </w:t>
      </w:r>
      <w:r>
        <w:rPr>
          <w:spacing w:val="12"/>
        </w:rPr>
        <w:t> </w:t>
      </w:r>
      <w:r>
        <w:rPr>
          <w:rFonts w:ascii="Cambria" w:hAnsi="Cambria"/>
          <w:i/>
        </w:rPr>
        <w:t>А</w:t>
      </w:r>
      <w:r>
        <w:rPr>
          <w:rFonts w:ascii="Cambria" w:hAnsi="Cambria"/>
          <w:i/>
          <w:w w:val="99"/>
        </w:rPr>
        <w:t> </w:t>
      </w:r>
      <w:r>
        <w:rPr/>
        <w:t>общий).</w:t>
      </w:r>
    </w:p>
    <w:p>
      <w:pPr>
        <w:spacing w:after="0" w:line="280" w:lineRule="auto"/>
        <w:sectPr>
          <w:pgSz w:w="9130" w:h="14460"/>
          <w:pgMar w:header="0" w:footer="690" w:top="600" w:bottom="940" w:left="460" w:right="500"/>
        </w:sectPr>
      </w:pPr>
    </w:p>
    <w:p>
      <w:pPr>
        <w:pStyle w:val="BodyText"/>
        <w:spacing w:before="107"/>
        <w:ind w:left="717"/>
      </w:pPr>
      <w:r>
        <w:rPr/>
        <w:t>Следовательно,</w:t>
      </w:r>
    </w:p>
    <w:p>
      <w:pPr>
        <w:spacing w:before="110"/>
        <w:ind w:left="550" w:right="0" w:firstLine="0"/>
        <w:jc w:val="left"/>
        <w:rPr>
          <w:rFonts w:ascii="Cambria"/>
          <w:i/>
          <w:sz w:val="23"/>
        </w:rPr>
      </w:pPr>
      <w:r>
        <w:rPr/>
        <w:br w:type="column"/>
      </w:r>
      <w:r>
        <w:rPr>
          <w:rFonts w:ascii="Cambria"/>
          <w:i/>
          <w:sz w:val="23"/>
        </w:rPr>
        <w:t>AB   </w:t>
      </w:r>
      <w:r>
        <w:rPr>
          <w:rFonts w:ascii="Book Antiqua"/>
          <w:position w:val="17"/>
          <w:sz w:val="23"/>
        </w:rPr>
        <w:t>= </w:t>
      </w:r>
      <w:r>
        <w:rPr>
          <w:rFonts w:ascii="Cambria"/>
          <w:i/>
          <w:sz w:val="23"/>
        </w:rPr>
        <w:t>AC</w:t>
      </w:r>
    </w:p>
    <w:p>
      <w:pPr>
        <w:pStyle w:val="BodyText"/>
        <w:tabs>
          <w:tab w:pos="556" w:val="left" w:leader="none"/>
          <w:tab w:pos="1847" w:val="left" w:leader="none"/>
        </w:tabs>
        <w:spacing w:before="107"/>
        <w:ind w:left="-3"/>
      </w:pPr>
      <w:r>
        <w:rPr/>
        <w:br w:type="column"/>
      </w:r>
      <w:r>
        <w:rPr/>
        <w:t>,</w:t>
        <w:tab/>
        <w:t>откуда</w:t>
        <w:tab/>
        <w:t>AD</w:t>
      </w:r>
      <w:r>
        <w:rPr>
          <w:spacing w:val="-22"/>
        </w:rPr>
        <w:t> </w:t>
      </w:r>
      <w:r>
        <w:rPr/>
        <w:t>=</w:t>
      </w:r>
    </w:p>
    <w:p>
      <w:pPr>
        <w:tabs>
          <w:tab w:pos="1485" w:val="left" w:leader="none"/>
        </w:tabs>
        <w:spacing w:before="107"/>
        <w:ind w:left="93" w:right="0" w:firstLine="0"/>
        <w:jc w:val="left"/>
        <w:rPr>
          <w:rFonts w:ascii="Book Antiqua" w:hAnsi="Book Antiqua"/>
          <w:sz w:val="23"/>
        </w:rPr>
      </w:pPr>
      <w:r>
        <w:rPr/>
        <w:br w:type="column"/>
      </w:r>
      <w:r>
        <w:rPr>
          <w:rFonts w:ascii="Cambria" w:hAnsi="Cambria"/>
          <w:i/>
          <w:w w:val="105"/>
          <w:position w:val="-16"/>
          <w:sz w:val="23"/>
        </w:rPr>
        <w:t>AC </w:t>
      </w:r>
      <w:r>
        <w:rPr>
          <w:rFonts w:ascii="Cambria" w:hAnsi="Cambria"/>
          <w:i/>
          <w:spacing w:val="35"/>
          <w:w w:val="105"/>
          <w:position w:val="-16"/>
          <w:sz w:val="23"/>
        </w:rPr>
        <w:t> </w:t>
      </w:r>
      <w:r>
        <w:rPr>
          <w:rFonts w:ascii="Book Antiqua" w:hAnsi="Book Antiqua"/>
          <w:w w:val="105"/>
          <w:sz w:val="23"/>
        </w:rPr>
        <w:t>=</w:t>
      </w:r>
      <w:r>
        <w:rPr>
          <w:rFonts w:ascii="Book Antiqua" w:hAnsi="Book Antiqua"/>
          <w:spacing w:val="-23"/>
          <w:w w:val="105"/>
          <w:sz w:val="23"/>
        </w:rPr>
        <w:t> </w:t>
      </w:r>
      <w:r>
        <w:rPr>
          <w:rFonts w:ascii="Book Antiqua" w:hAnsi="Book Antiqua"/>
          <w:w w:val="105"/>
          <w:sz w:val="23"/>
        </w:rPr>
        <w:t>45</w:t>
        <w:tab/>
        <w:t>и</w:t>
      </w:r>
    </w:p>
    <w:p>
      <w:pPr>
        <w:spacing w:after="0"/>
        <w:jc w:val="left"/>
        <w:rPr>
          <w:rFonts w:ascii="Book Antiqua" w:hAnsi="Book Antiqua"/>
          <w:sz w:val="23"/>
        </w:rPr>
        <w:sectPr>
          <w:type w:val="continuous"/>
          <w:pgSz w:w="9130" w:h="14460"/>
          <w:pgMar w:top="740" w:bottom="1120" w:left="460" w:right="500"/>
          <w:cols w:num="4" w:equalWidth="0">
            <w:col w:w="2410" w:space="40"/>
            <w:col w:w="1523" w:space="40"/>
            <w:col w:w="2381" w:space="40"/>
            <w:col w:w="1736"/>
          </w:cols>
        </w:sectPr>
      </w:pPr>
    </w:p>
    <w:p>
      <w:pPr>
        <w:pStyle w:val="BodyText"/>
        <w:spacing w:before="55"/>
        <w:ind w:left="745"/>
      </w:pPr>
      <w:r>
        <w:rPr/>
        <w:drawing>
          <wp:anchor distT="0" distB="0" distL="0" distR="0" allowOverlap="1" layoutInCell="1" locked="0" behindDoc="1" simplePos="0" relativeHeight="268416767">
            <wp:simplePos x="0" y="0"/>
            <wp:positionH relativeFrom="page">
              <wp:posOffset>4385650</wp:posOffset>
            </wp:positionH>
            <wp:positionV relativeFrom="paragraph">
              <wp:posOffset>-194867</wp:posOffset>
            </wp:positionV>
            <wp:extent cx="316742" cy="12183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42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791">
            <wp:simplePos x="0" y="0"/>
            <wp:positionH relativeFrom="page">
              <wp:posOffset>2561341</wp:posOffset>
            </wp:positionH>
            <wp:positionV relativeFrom="paragraph">
              <wp:posOffset>-194867</wp:posOffset>
            </wp:positionV>
            <wp:extent cx="252785" cy="1218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85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815">
            <wp:simplePos x="0" y="0"/>
            <wp:positionH relativeFrom="page">
              <wp:posOffset>2174551</wp:posOffset>
            </wp:positionH>
            <wp:positionV relativeFrom="paragraph">
              <wp:posOffset>-194867</wp:posOffset>
            </wp:positionV>
            <wp:extent cx="261921" cy="1218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21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</w:rPr>
        <w:t>CD </w:t>
      </w:r>
      <w:r>
        <w:rPr/>
        <w:t>= CC— CD = 80—45 = 35 .</w:t>
      </w:r>
    </w:p>
    <w:p>
      <w:pPr>
        <w:pStyle w:val="BodyText"/>
        <w:spacing w:before="91"/>
        <w:ind w:left="721"/>
      </w:pPr>
      <w:r>
        <w:rPr/>
        <w:t>Ответ: 35.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2"/>
        <w:gridCol w:w="1736"/>
      </w:tblGrid>
      <w:tr>
        <w:trPr>
          <w:trHeight w:val="380" w:hRule="atLeast"/>
        </w:trPr>
        <w:tc>
          <w:tcPr>
            <w:tcW w:w="6192" w:type="dxa"/>
          </w:tcPr>
          <w:p>
            <w:pPr>
              <w:pStyle w:val="TableParagraph"/>
              <w:spacing w:before="41"/>
              <w:ind w:left="1233"/>
              <w:rPr>
                <w:b/>
                <w:sz w:val="25"/>
              </w:rPr>
            </w:pPr>
            <w:r>
              <w:rPr>
                <w:b/>
                <w:sz w:val="25"/>
              </w:rPr>
              <w:t>йрнтерии оцевни вътолвевия задания</w:t>
            </w:r>
          </w:p>
        </w:tc>
        <w:tc>
          <w:tcPr>
            <w:tcW w:w="1736" w:type="dxa"/>
          </w:tcPr>
          <w:p>
            <w:pPr>
              <w:pStyle w:val="TableParagraph"/>
              <w:spacing w:before="49"/>
              <w:ind w:left="478" w:right="469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105"/>
                <w:sz w:val="23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6192" w:type="dxa"/>
          </w:tcPr>
          <w:p>
            <w:pPr>
              <w:pStyle w:val="TableParagraph"/>
              <w:spacing w:before="57"/>
              <w:ind w:left="56"/>
              <w:rPr>
                <w:sz w:val="23"/>
              </w:rPr>
            </w:pPr>
            <w:r>
              <w:rPr>
                <w:w w:val="105"/>
                <w:sz w:val="23"/>
              </w:rPr>
              <w:t>Ход </w:t>
            </w:r>
            <w:r>
              <w:rPr>
                <w:b/>
                <w:w w:val="105"/>
                <w:sz w:val="23"/>
              </w:rPr>
              <w:t>решения  </w:t>
            </w:r>
            <w:r>
              <w:rPr>
                <w:w w:val="105"/>
                <w:sz w:val="23"/>
              </w:rPr>
              <w:t>падачи верный, </w:t>
            </w:r>
            <w:r>
              <w:rPr>
                <w:b/>
                <w:w w:val="105"/>
                <w:sz w:val="23"/>
              </w:rPr>
              <w:t>получен  </w:t>
            </w:r>
            <w:r>
              <w:rPr>
                <w:w w:val="105"/>
                <w:sz w:val="23"/>
              </w:rPr>
              <w:t>верный ответ</w:t>
            </w:r>
          </w:p>
        </w:tc>
        <w:tc>
          <w:tcPr>
            <w:tcW w:w="1736" w:type="dxa"/>
          </w:tcPr>
          <w:p>
            <w:pPr>
              <w:pStyle w:val="TableParagraph"/>
              <w:spacing w:before="36"/>
              <w:ind w:left="27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96"/>
                <w:sz w:val="23"/>
              </w:rPr>
              <w:t>2</w:t>
            </w:r>
          </w:p>
        </w:tc>
      </w:tr>
      <w:tr>
        <w:trPr>
          <w:trHeight w:val="980" w:hRule="atLeast"/>
        </w:trPr>
        <w:tc>
          <w:tcPr>
            <w:tcW w:w="6192" w:type="dxa"/>
          </w:tcPr>
          <w:p>
            <w:pPr>
              <w:pStyle w:val="TableParagraph"/>
              <w:spacing w:line="271" w:lineRule="auto" w:before="45"/>
              <w:ind w:left="49" w:right="6" w:firstLine="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Ход решения правильный, все его шаги присутствуют, но допущена ошибка или </w:t>
            </w:r>
            <w:r>
              <w:rPr>
                <w:b/>
                <w:w w:val="105"/>
                <w:sz w:val="24"/>
              </w:rPr>
              <w:t>описка вычислительного </w:t>
            </w:r>
            <w:r>
              <w:rPr>
                <w:w w:val="105"/>
                <w:sz w:val="24"/>
              </w:rPr>
              <w:t>ха- рактера</w:t>
            </w:r>
          </w:p>
        </w:tc>
        <w:tc>
          <w:tcPr>
            <w:tcW w:w="1736" w:type="dxa"/>
          </w:tcPr>
          <w:p>
            <w:pPr>
              <w:pStyle w:val="TableParagraph"/>
              <w:spacing w:before="9"/>
              <w:rPr>
                <w:rFonts w:ascii="Book Antiqua"/>
                <w:sz w:val="28"/>
              </w:rPr>
            </w:pPr>
          </w:p>
          <w:p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192" w:type="dxa"/>
          </w:tcPr>
          <w:p>
            <w:pPr>
              <w:pStyle w:val="TableParagraph"/>
              <w:spacing w:line="268" w:lineRule="auto" w:before="52"/>
              <w:ind w:left="54" w:hanging="1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Ретиение не соответствует ни одному из критериев, ne- речисленных</w:t>
            </w:r>
            <w:r>
              <w:rPr>
                <w:rFonts w:ascii="Book Antiqua" w:hAnsi="Book Antiqua"/>
                <w:spacing w:val="53"/>
                <w:sz w:val="22"/>
              </w:rPr>
              <w:t> </w:t>
            </w:r>
            <w:r>
              <w:rPr>
                <w:rFonts w:ascii="Book Antiqua" w:hAnsi="Book Antiqua"/>
                <w:sz w:val="22"/>
              </w:rPr>
              <w:t>выuze</w:t>
            </w:r>
          </w:p>
        </w:tc>
        <w:tc>
          <w:tcPr>
            <w:tcW w:w="1736" w:type="dxa"/>
          </w:tcPr>
          <w:p>
            <w:pPr>
              <w:pStyle w:val="TableParagraph"/>
              <w:spacing w:before="186"/>
              <w:ind w:left="29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8"/>
                <w:sz w:val="23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2" w:type="dxa"/>
          </w:tcPr>
          <w:p>
            <w:pPr>
              <w:pStyle w:val="TableParagraph"/>
              <w:spacing w:before="50"/>
              <w:ind w:left="3867"/>
              <w:rPr>
                <w:i/>
                <w:sz w:val="23"/>
              </w:rPr>
            </w:pPr>
            <w:r>
              <w:rPr>
                <w:i/>
                <w:w w:val="115"/>
                <w:sz w:val="23"/>
              </w:rPr>
              <w:t>Максимальный бапл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"/>
              <w:rPr>
                <w:rFonts w:ascii="Book Antiqua"/>
                <w:sz w:val="7"/>
              </w:rPr>
            </w:pPr>
          </w:p>
          <w:p>
            <w:pPr>
              <w:pStyle w:val="TableParagraph"/>
              <w:spacing w:line="162" w:lineRule="exact"/>
              <w:ind w:left="819"/>
              <w:rPr>
                <w:rFonts w:ascii="Book Antiqua"/>
                <w:sz w:val="16"/>
              </w:rPr>
            </w:pPr>
            <w:r>
              <w:rPr>
                <w:rFonts w:ascii="Book Antiqua"/>
                <w:position w:val="-2"/>
                <w:sz w:val="16"/>
              </w:rPr>
              <w:drawing>
                <wp:inline distT="0" distB="0" distL="0" distR="0">
                  <wp:extent cx="75432" cy="102869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2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/>
                <w:position w:val="-2"/>
                <w:sz w:val="16"/>
              </w:rPr>
            </w:r>
          </w:p>
        </w:tc>
      </w:tr>
    </w:tbl>
    <w:sectPr>
      <w:type w:val="continuous"/>
      <w:pgSz w:w="9130" w:h="14460"/>
      <w:pgMar w:top="740" w:bottom="112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Book Antiqua">
    <w:altName w:val="Book Antiqua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.72612pt;margin-top:662.582153pt;width:20.3pt;height:15.9pt;mso-position-horizontal-relative:page;mso-position-vertical-relative:page;z-index:-19048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w w:val="105"/>
                  </w:rPr>
                  <w:t>124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0.569489pt;margin-top:672.849731pt;width:21.15pt;height:16.1500pt;mso-position-horizontal-relative:page;mso-position-vertical-relative:page;z-index:-190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25"/>
                  </w:rPr>
                </w:pPr>
                <w:r>
                  <w:rPr>
                    <w:rFonts w:ascii="Courier New"/>
                    <w:b/>
                    <w:w w:val="85"/>
                    <w:sz w:val="25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89657pt;margin-top:674.361816pt;width:24.85pt;height:15.3pt;mso-position-horizontal-relative:page;mso-position-vertical-relative:page;z-index:-1900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b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0.115906pt;margin-top:677.505127pt;width:21pt;height:14.75pt;mso-position-horizontal-relative:page;mso-position-vertical-relative:page;z-index:-18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w w:val="110"/>
                    <w:sz w:val="23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1"/>
      <w:numFmt w:val="decimal"/>
      <w:lvlText w:val="%1."/>
      <w:lvlJc w:val="left"/>
      <w:pPr>
        <w:ind w:left="733" w:hanging="57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917" w:hanging="5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5" w:hanging="5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73" w:hanging="5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1" w:hanging="5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9" w:hanging="5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07" w:hanging="5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85" w:hanging="5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3" w:hanging="5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3"/>
      <w:szCs w:val="23"/>
    </w:rPr>
  </w:style>
  <w:style w:styleId="Heading1" w:type="paragraph">
    <w:name w:val="Heading 1"/>
    <w:basedOn w:val="Normal"/>
    <w:uiPriority w:val="1"/>
    <w:qFormat/>
    <w:pPr>
      <w:ind w:left="686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27"/>
      <w:ind w:left="-33"/>
      <w:outlineLvl w:val="2"/>
    </w:pPr>
    <w:rPr>
      <w:rFonts w:ascii="Courier New" w:hAnsi="Courier New" w:eastAsia="Courier New" w:cs="Courier New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33" w:hanging="59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2018-02-25T10:53:56Z</dcterms:created>
  <dcterms:modified xsi:type="dcterms:W3CDTF">2018-02-25T10:53:56Z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2018-02-25T00:00:00Z</vt:filetime>
  </property>
</Properties>
</file>