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523" w:val="left" w:leader="none"/>
          <w:tab w:pos="9848" w:val="left" w:leader="none"/>
        </w:tabs>
        <w:ind w:left="242"/>
      </w:pPr>
      <w:r>
        <w:rPr>
          <w:w w:val="99"/>
          <w:u w:val="single"/>
        </w:rPr>
        <w:t> </w:t>
      </w:r>
      <w:r>
        <w:rPr>
          <w:u w:val="single"/>
        </w:rPr>
        <w:tab/>
        <w:t>Региональный этап, второй тур, 6 февраля 2017</w:t>
      </w:r>
      <w:r>
        <w:rPr>
          <w:spacing w:val="-20"/>
          <w:u w:val="single"/>
        </w:rPr>
        <w:t> </w:t>
      </w:r>
      <w:r>
        <w:rPr>
          <w:u w:val="single"/>
        </w:rPr>
        <w:t>г.</w:t>
        <w:tab/>
      </w:r>
    </w:p>
    <w:p>
      <w:pPr>
        <w:pStyle w:val="Heading2"/>
        <w:tabs>
          <w:tab w:pos="1956" w:val="left" w:leader="none"/>
        </w:tabs>
        <w:spacing w:before="94"/>
        <w:ind w:left="250"/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5.</w:t>
        <w:tab/>
        <w:t>Автоматизированное  управление</w:t>
      </w:r>
      <w:r>
        <w:rPr>
          <w:spacing w:val="80"/>
          <w:w w:val="105"/>
        </w:rPr>
        <w:t> </w:t>
      </w:r>
      <w:r>
        <w:rPr>
          <w:w w:val="105"/>
        </w:rPr>
        <w:t>доставкой</w:t>
      </w:r>
    </w:p>
    <w:p>
      <w:pPr>
        <w:tabs>
          <w:tab w:pos="3674" w:val="left" w:leader="none"/>
        </w:tabs>
        <w:spacing w:before="129"/>
        <w:ind w:left="253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ИМявходногофаЗла:</w:t>
        <w:tab/>
      </w:r>
      <w:r>
        <w:rPr>
          <w:rFonts w:ascii="Courier New" w:hAnsi="Courier New"/>
          <w:sz w:val="23"/>
        </w:rPr>
        <w:t>delivery.in</w:t>
      </w:r>
    </w:p>
    <w:p>
      <w:pPr>
        <w:tabs>
          <w:tab w:pos="3657" w:val="left" w:leader="none"/>
        </w:tabs>
        <w:spacing w:line="247" w:lineRule="auto" w:before="17"/>
        <w:ind w:left="249" w:right="4850" w:firstLine="3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3"/>
        </w:rPr>
        <w:t>ИмявыходногофаЙла:</w:t>
        <w:tab/>
      </w:r>
      <w:r>
        <w:rPr>
          <w:rFonts w:ascii="Courier New" w:hAnsi="Courier New"/>
          <w:w w:val="90"/>
          <w:sz w:val="23"/>
        </w:rPr>
        <w:t>delivery.out </w:t>
      </w:r>
      <w:r>
        <w:rPr>
          <w:rFonts w:ascii="Courier New" w:hAnsi="Courier New"/>
          <w:w w:val="95"/>
          <w:sz w:val="24"/>
        </w:rPr>
        <w:t>Ограничениеповремени:</w:t>
        <w:tab/>
        <w:t>lсекунда</w:t>
      </w:r>
      <w:r>
        <w:rPr>
          <w:rFonts w:ascii="Courier New" w:hAnsi="Courier New"/>
          <w:w w:val="83"/>
          <w:sz w:val="24"/>
        </w:rPr>
        <w:t> </w:t>
      </w:r>
      <w:r>
        <w:rPr>
          <w:rFonts w:ascii="Courier New" w:hAnsi="Courier New"/>
          <w:w w:val="85"/>
          <w:sz w:val="25"/>
        </w:rPr>
        <w:t>Ограничениепопамхти:</w:t>
        <w:tab/>
      </w:r>
      <w:r>
        <w:rPr>
          <w:rFonts w:ascii="Courier New" w:hAnsi="Courier New"/>
          <w:w w:val="90"/>
          <w:sz w:val="25"/>
        </w:rPr>
        <w:t>2Збмегабайт</w:t>
      </w:r>
    </w:p>
    <w:p>
      <w:pPr>
        <w:pStyle w:val="BodyText"/>
        <w:spacing w:line="237" w:lineRule="auto" w:before="93"/>
        <w:ind w:left="253" w:right="177" w:firstLine="709"/>
        <w:jc w:val="both"/>
      </w:pPr>
      <w:r>
        <w:rPr/>
        <w:t>Группа программистов регионального сортировочного центра работает над автоматизацией управления доставкой почты.</w:t>
      </w:r>
    </w:p>
    <w:p>
      <w:pPr>
        <w:pStyle w:val="BodyText"/>
        <w:ind w:left="252" w:right="174" w:firstLine="710"/>
        <w:jc w:val="both"/>
      </w:pPr>
      <w:r>
        <w:rPr/>
        <w:t>Посылки принимаются в клиентских почтовых пунктах. Почтовый пункт принимает посылки, вес каждой из которых составляет целое число килограммов. Минимальный вес посылки равен 1 кг, а максимальный вес — k кг. Принятые посылки помещаются в специальный пакет.</w:t>
      </w:r>
    </w:p>
    <w:p>
      <w:pPr>
        <w:pStyle w:val="BodyText"/>
        <w:spacing w:line="237" w:lineRule="auto" w:before="7"/>
        <w:ind w:left="252" w:right="187" w:firstLine="710"/>
        <w:jc w:val="both"/>
      </w:pPr>
      <w:r>
        <w:rPr/>
        <w:t>Если после приема очередной посылки суммарный вес посылок в пакете больше или равен х кг, то пакет доставляется в муниципальный почтовый центр, где пакет с посылками перемещается в специальный контейнер.</w:t>
      </w:r>
    </w:p>
    <w:p>
      <w:pPr>
        <w:pStyle w:val="BodyText"/>
        <w:spacing w:before="1"/>
        <w:ind w:left="252" w:right="191" w:firstLine="710"/>
        <w:jc w:val="both"/>
      </w:pPr>
      <w:r>
        <w:rPr/>
        <w:t>Если после доставки очередного пакета суммарный вес посылок в контейнере больше или равен </w:t>
      </w:r>
      <w:r>
        <w:rPr>
          <w:i/>
        </w:rPr>
        <w:t>у </w:t>
      </w:r>
      <w:r>
        <w:rPr/>
        <w:t>кг, то контейнер перевозится в региональный сортировочный центр, откуда посылки уже доставляются получателям.</w:t>
      </w:r>
    </w:p>
    <w:p>
      <w:pPr>
        <w:pStyle w:val="BodyText"/>
        <w:ind w:left="252" w:right="168" w:firstLine="706"/>
        <w:jc w:val="both"/>
      </w:pPr>
      <w:r>
        <w:rPr/>
        <w:t>Суммарный вес посылок в контейнере при его перевозке может различаться в зависимости от массы принятых посылок. Необходимо выяснить, каким может быть минимальный суммарный вес посылок в контейнере при перевозке его из муниципального почтового центра в региональный сортировочный центр.</w:t>
      </w:r>
    </w:p>
    <w:p>
      <w:pPr>
        <w:pStyle w:val="BodyText"/>
        <w:spacing w:before="5"/>
        <w:ind w:left="251" w:right="192" w:firstLine="708"/>
        <w:jc w:val="both"/>
      </w:pPr>
      <w:r>
        <w:rPr/>
        <w:t>Требуется написать программу, которая по заданным значениям </w:t>
      </w:r>
      <w:r>
        <w:rPr>
          <w:i/>
        </w:rPr>
        <w:t>k — </w:t>
      </w:r>
      <w:r>
        <w:rPr/>
        <w:t>максимального веса посылки, х — необходимого веса пакета для его отправки в муниципальный почтовый центр, и у — необходимого веса контейнера для его отправки в  региональный сортировочный центр, определяет минимальный вес контейнера при его перевозке.</w:t>
      </w:r>
    </w:p>
    <w:p>
      <w:pPr>
        <w:pStyle w:val="BodyText"/>
        <w:rPr>
          <w:sz w:val="21"/>
        </w:rPr>
      </w:pPr>
    </w:p>
    <w:p>
      <w:pPr>
        <w:pStyle w:val="Heading4"/>
        <w:ind w:left="254"/>
        <w:rPr>
          <w:i/>
        </w:rPr>
      </w:pPr>
      <w:r>
        <w:rPr>
          <w:i/>
          <w:w w:val="105"/>
        </w:rPr>
        <w:t>Формат входного файла</w:t>
      </w:r>
    </w:p>
    <w:p>
      <w:pPr>
        <w:pStyle w:val="BodyText"/>
        <w:spacing w:line="230" w:lineRule="auto" w:before="68"/>
        <w:ind w:left="252" w:right="171" w:firstLine="710"/>
        <w:jc w:val="both"/>
      </w:pPr>
      <w:r>
        <w:rPr/>
        <w:t>Входной файл содержит три целых положительных числа, по одному на строке. </w:t>
      </w:r>
      <w:r>
        <w:rPr>
          <w:position w:val="2"/>
        </w:rPr>
        <w:t>Первая строка содержит число </w:t>
      </w:r>
      <w:r>
        <w:rPr>
          <w:i/>
          <w:position w:val="2"/>
        </w:rPr>
        <w:t>k </w:t>
      </w:r>
      <w:r>
        <w:rPr>
          <w:position w:val="2"/>
        </w:rPr>
        <w:t>(1 &lt; /г &lt; </w:t>
      </w:r>
      <w:r>
        <w:rPr/>
        <w:t>10</w:t>
      </w:r>
      <w:r>
        <w:rPr>
          <w:position w:val="9"/>
          <w:sz w:val="16"/>
        </w:rPr>
        <w:t>9</w:t>
      </w:r>
      <w:r>
        <w:rPr/>
        <w:t>). </w:t>
      </w:r>
      <w:r>
        <w:rPr>
          <w:position w:val="2"/>
        </w:rPr>
        <w:t>Вторая строка содержит число х (1 &lt; х &lt; </w:t>
      </w:r>
      <w:r>
        <w:rPr/>
        <w:t>10</w:t>
      </w:r>
      <w:r>
        <w:rPr>
          <w:position w:val="9"/>
          <w:sz w:val="16"/>
        </w:rPr>
        <w:t>9</w:t>
      </w:r>
      <w:r>
        <w:rPr/>
        <w:t>). </w:t>
      </w:r>
      <w:r>
        <w:rPr>
          <w:position w:val="2"/>
        </w:rPr>
        <w:t>Третья строка содержит число у (1 </w:t>
      </w:r>
      <w:r>
        <w:rPr>
          <w:i/>
          <w:position w:val="2"/>
        </w:rPr>
        <w:t>у </w:t>
      </w:r>
      <w:r>
        <w:rPr>
          <w:i/>
          <w:w w:val="85"/>
          <w:position w:val="2"/>
        </w:rPr>
        <w:t>q&lt; </w:t>
      </w:r>
      <w:r>
        <w:rPr/>
        <w:t>10</w:t>
      </w:r>
      <w:r>
        <w:rPr>
          <w:position w:val="9"/>
          <w:sz w:val="16"/>
        </w:rPr>
        <w:t>9</w:t>
      </w:r>
      <w:r>
        <w:rPr/>
        <w:t>).</w:t>
      </w:r>
    </w:p>
    <w:p>
      <w:pPr>
        <w:pStyle w:val="Heading4"/>
        <w:spacing w:before="227"/>
        <w:ind w:left="254"/>
        <w:rPr>
          <w:i/>
        </w:rPr>
      </w:pPr>
      <w:r>
        <w:rPr>
          <w:i/>
          <w:w w:val="105"/>
        </w:rPr>
        <w:t>Формат выходного</w:t>
      </w:r>
      <w:r>
        <w:rPr>
          <w:i/>
          <w:spacing w:val="63"/>
          <w:w w:val="105"/>
        </w:rPr>
        <w:t> </w:t>
      </w:r>
      <w:r>
        <w:rPr>
          <w:i/>
          <w:w w:val="105"/>
        </w:rPr>
        <w:t>файла</w:t>
      </w:r>
    </w:p>
    <w:p>
      <w:pPr>
        <w:pStyle w:val="BodyText"/>
        <w:spacing w:line="242" w:lineRule="auto" w:before="52"/>
        <w:ind w:left="252" w:right="185" w:firstLine="708"/>
        <w:jc w:val="both"/>
      </w:pPr>
      <w:r>
        <w:rPr/>
        <w:t>Требуется вывести одно целое число — минимальный возможный вес контейнера при перевозке.</w:t>
      </w:r>
    </w:p>
    <w:p>
      <w:pPr>
        <w:spacing w:before="225"/>
        <w:ind w:left="254" w:right="0" w:firstLine="0"/>
        <w:jc w:val="left"/>
        <w:rPr>
          <w:rFonts w:ascii="Arial" w:hAnsi="Arial"/>
          <w:i/>
          <w:sz w:val="30"/>
        </w:rPr>
      </w:pPr>
      <w:r>
        <w:rPr>
          <w:rFonts w:ascii="Arial" w:hAnsi="Arial"/>
          <w:i/>
          <w:sz w:val="30"/>
        </w:rPr>
        <w:t>Пример входных и выходных</w:t>
      </w:r>
      <w:r>
        <w:rPr>
          <w:rFonts w:ascii="Arial" w:hAnsi="Arial"/>
          <w:i/>
          <w:spacing w:val="66"/>
          <w:sz w:val="30"/>
        </w:rPr>
        <w:t> </w:t>
      </w:r>
      <w:r>
        <w:rPr>
          <w:rFonts w:ascii="Arial" w:hAnsi="Arial"/>
          <w:i/>
          <w:sz w:val="30"/>
        </w:rPr>
        <w:t>файлов</w:t>
      </w:r>
    </w:p>
    <w:p>
      <w:pPr>
        <w:pStyle w:val="BodyText"/>
        <w:spacing w:before="3"/>
        <w:rPr>
          <w:rFonts w:ascii="Arial"/>
          <w:i/>
          <w:sz w:val="10"/>
        </w:r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42"/>
      </w:tblGrid>
      <w:tr>
        <w:trPr>
          <w:trHeight w:val="320" w:hRule="atLeast"/>
        </w:trPr>
        <w:tc>
          <w:tcPr>
            <w:tcW w:w="4780" w:type="dxa"/>
          </w:tcPr>
          <w:p>
            <w:pPr>
              <w:pStyle w:val="TableParagraph"/>
              <w:spacing w:before="23"/>
              <w:ind w:left="1637" w:right="1634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delivery.in</w:t>
            </w:r>
          </w:p>
        </w:tc>
        <w:tc>
          <w:tcPr>
            <w:tcW w:w="4842" w:type="dxa"/>
          </w:tcPr>
          <w:p>
            <w:pPr>
              <w:pStyle w:val="TableParagraph"/>
              <w:spacing w:before="27"/>
              <w:ind w:left="1599" w:right="1603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delivery.out</w:t>
            </w:r>
          </w:p>
        </w:tc>
      </w:tr>
      <w:tr>
        <w:trPr>
          <w:trHeight w:val="720" w:hRule="atLeast"/>
        </w:trPr>
        <w:tc>
          <w:tcPr>
            <w:tcW w:w="4780" w:type="dxa"/>
          </w:tcPr>
          <w:p>
            <w:pPr>
              <w:pStyle w:val="TableParagraph"/>
              <w:spacing w:line="222" w:lineRule="exact"/>
              <w:ind w:left="11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2"/>
                <w:sz w:val="23"/>
              </w:rPr>
              <w:t>2</w:t>
            </w:r>
          </w:p>
          <w:p>
            <w:pPr>
              <w:pStyle w:val="TableParagraph"/>
              <w:spacing w:line="250" w:lineRule="exact"/>
              <w:ind w:left="115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7</w:t>
            </w:r>
          </w:p>
          <w:p>
            <w:pPr>
              <w:pStyle w:val="TableParagraph"/>
              <w:spacing w:line="255" w:lineRule="exact"/>
              <w:ind w:left="11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20</w:t>
            </w:r>
          </w:p>
        </w:tc>
        <w:tc>
          <w:tcPr>
            <w:tcW w:w="4842" w:type="dxa"/>
          </w:tcPr>
          <w:p>
            <w:pPr>
              <w:pStyle w:val="TableParagraph"/>
              <w:spacing w:line="224" w:lineRule="exact"/>
              <w:ind w:left="120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21</w:t>
            </w:r>
          </w:p>
        </w:tc>
      </w:tr>
    </w:tbl>
    <w:p>
      <w:pPr>
        <w:spacing w:before="172"/>
        <w:ind w:left="260" w:right="0" w:firstLine="0"/>
        <w:jc w:val="left"/>
        <w:rPr>
          <w:sz w:val="33"/>
        </w:rPr>
      </w:pPr>
      <w:r>
        <w:rPr>
          <w:sz w:val="33"/>
        </w:rPr>
        <w:t>Поясиеиие к</w:t>
      </w:r>
      <w:r>
        <w:rPr>
          <w:spacing w:val="-58"/>
          <w:sz w:val="33"/>
        </w:rPr>
        <w:t> </w:t>
      </w:r>
      <w:r>
        <w:rPr>
          <w:sz w:val="33"/>
        </w:rPr>
        <w:t>примеру</w:t>
      </w:r>
    </w:p>
    <w:p>
      <w:pPr>
        <w:pStyle w:val="BodyText"/>
        <w:spacing w:before="40"/>
        <w:ind w:left="252" w:right="184" w:firstLine="711"/>
        <w:jc w:val="both"/>
      </w:pPr>
      <w:r>
        <w:rPr/>
        <w:t>В приведенном примере принимаются посылки весом 1 и 2 кг. При накоплении посылок с суммарным весом хотя бы в 7 кг пакет доставляется из клиентского почтового пункта в муниципальный почтовый центр. При накоплении посылок с суммарным  весом хотя бы в 20 кг контейнер перевозится из муниципального почтового центра в региональный</w:t>
      </w:r>
    </w:p>
    <w:p>
      <w:pPr>
        <w:spacing w:before="76"/>
        <w:ind w:left="256" w:right="0" w:firstLine="0"/>
        <w:jc w:val="left"/>
        <w:rPr>
          <w:sz w:val="16"/>
        </w:rPr>
      </w:pPr>
      <w:r>
        <w:rPr>
          <w:sz w:val="16"/>
        </w:rPr>
        <w:t>GО]ЭТИ]ЭОВОЧНЫЙ  ЦeHT]Э.</w:t>
      </w:r>
    </w:p>
    <w:p>
      <w:pPr>
        <w:pStyle w:val="BodyText"/>
        <w:spacing w:line="237" w:lineRule="auto" w:before="22"/>
        <w:ind w:left="254" w:right="172" w:firstLine="709"/>
        <w:jc w:val="both"/>
      </w:pPr>
      <w:r>
        <w:rPr/>
        <w:t>Минимальный возможный вес контейнера в данном примере составляет 21 кг и достигается,     например,     следующим     образом:    в    муниципальный     почтовый  центр</w:t>
      </w:r>
    </w:p>
    <w:p>
      <w:pPr>
        <w:spacing w:after="0" w:line="237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960" w:bottom="960" w:left="880" w:right="960"/>
          <w:pgNumType w:start="1"/>
        </w:sectPr>
      </w:pPr>
    </w:p>
    <w:p>
      <w:pPr>
        <w:pStyle w:val="Heading5"/>
        <w:spacing w:line="278" w:lineRule="exact" w:before="0" w:after="4"/>
        <w:ind w:left="2503"/>
      </w:pPr>
      <w:r>
        <w:rPr/>
        <w:t>Региональный этап, второй тур, 6 февраля 2017 г.</w:t>
      </w: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drawing>
          <wp:inline distT="0" distB="0" distL="0" distR="0">
            <wp:extent cx="616790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28" w:lineRule="auto" w:before="10"/>
        <w:ind w:left="231" w:right="193" w:firstLine="0"/>
        <w:jc w:val="left"/>
        <w:rPr>
          <w:sz w:val="25"/>
        </w:rPr>
      </w:pPr>
      <w:r>
        <w:rPr>
          <w:sz w:val="25"/>
        </w:rPr>
        <w:t>последовательно</w:t>
      </w:r>
      <w:r>
        <w:rPr>
          <w:spacing w:val="-27"/>
          <w:sz w:val="25"/>
        </w:rPr>
        <w:t> </w:t>
      </w:r>
      <w:r>
        <w:rPr>
          <w:sz w:val="25"/>
        </w:rPr>
        <w:t>доставляется</w:t>
      </w:r>
      <w:r>
        <w:rPr>
          <w:spacing w:val="-11"/>
          <w:sz w:val="25"/>
        </w:rPr>
        <w:t> </w:t>
      </w:r>
      <w:r>
        <w:rPr>
          <w:sz w:val="25"/>
        </w:rPr>
        <w:t>3</w:t>
      </w:r>
      <w:r>
        <w:rPr>
          <w:spacing w:val="-26"/>
          <w:sz w:val="25"/>
        </w:rPr>
        <w:t> </w:t>
      </w:r>
      <w:r>
        <w:rPr>
          <w:sz w:val="25"/>
        </w:rPr>
        <w:t>пакета</w:t>
      </w:r>
      <w:r>
        <w:rPr>
          <w:spacing w:val="-21"/>
          <w:sz w:val="25"/>
        </w:rPr>
        <w:t> </w:t>
      </w:r>
      <w:r>
        <w:rPr>
          <w:sz w:val="25"/>
        </w:rPr>
        <w:t>по</w:t>
      </w:r>
      <w:r>
        <w:rPr>
          <w:spacing w:val="-25"/>
          <w:sz w:val="25"/>
        </w:rPr>
        <w:t> </w:t>
      </w:r>
      <w:r>
        <w:rPr>
          <w:sz w:val="25"/>
        </w:rPr>
        <w:t>7</w:t>
      </w:r>
      <w:r>
        <w:rPr>
          <w:spacing w:val="-26"/>
          <w:sz w:val="25"/>
        </w:rPr>
        <w:t> </w:t>
      </w:r>
      <w:r>
        <w:rPr>
          <w:sz w:val="25"/>
        </w:rPr>
        <w:t>кг</w:t>
      </w:r>
      <w:r>
        <w:rPr>
          <w:spacing w:val="-25"/>
          <w:sz w:val="25"/>
        </w:rPr>
        <w:t> </w:t>
      </w:r>
      <w:r>
        <w:rPr>
          <w:sz w:val="25"/>
        </w:rPr>
        <w:t>каждый.</w:t>
      </w:r>
      <w:r>
        <w:rPr>
          <w:spacing w:val="-14"/>
          <w:sz w:val="25"/>
        </w:rPr>
        <w:t> </w:t>
      </w:r>
      <w:r>
        <w:rPr>
          <w:sz w:val="25"/>
        </w:rPr>
        <w:t>Пакет</w:t>
      </w:r>
      <w:r>
        <w:rPr>
          <w:spacing w:val="-21"/>
          <w:sz w:val="25"/>
        </w:rPr>
        <w:t> </w:t>
      </w:r>
      <w:r>
        <w:rPr>
          <w:sz w:val="25"/>
        </w:rPr>
        <w:t>весом</w:t>
      </w:r>
      <w:r>
        <w:rPr>
          <w:spacing w:val="-20"/>
          <w:sz w:val="25"/>
        </w:rPr>
        <w:t> </w:t>
      </w:r>
      <w:r>
        <w:rPr>
          <w:sz w:val="25"/>
        </w:rPr>
        <w:t>7</w:t>
      </w:r>
      <w:r>
        <w:rPr>
          <w:spacing w:val="-26"/>
          <w:sz w:val="25"/>
        </w:rPr>
        <w:t> </w:t>
      </w:r>
      <w:r>
        <w:rPr>
          <w:sz w:val="25"/>
        </w:rPr>
        <w:t>кг</w:t>
      </w:r>
      <w:r>
        <w:rPr>
          <w:spacing w:val="-26"/>
          <w:sz w:val="25"/>
        </w:rPr>
        <w:t> </w:t>
      </w:r>
      <w:r>
        <w:rPr>
          <w:sz w:val="25"/>
        </w:rPr>
        <w:t>может</w:t>
      </w:r>
      <w:r>
        <w:rPr>
          <w:spacing w:val="-19"/>
          <w:sz w:val="25"/>
        </w:rPr>
        <w:t> </w:t>
      </w:r>
      <w:r>
        <w:rPr>
          <w:sz w:val="25"/>
        </w:rPr>
        <w:t>получиться, например,</w:t>
      </w:r>
      <w:r>
        <w:rPr>
          <w:spacing w:val="-25"/>
          <w:sz w:val="25"/>
        </w:rPr>
        <w:t> </w:t>
      </w:r>
      <w:r>
        <w:rPr>
          <w:sz w:val="25"/>
        </w:rPr>
        <w:t>после</w:t>
      </w:r>
      <w:r>
        <w:rPr>
          <w:spacing w:val="-32"/>
          <w:sz w:val="25"/>
        </w:rPr>
        <w:t> </w:t>
      </w:r>
      <w:r>
        <w:rPr>
          <w:sz w:val="25"/>
        </w:rPr>
        <w:t>приема</w:t>
      </w:r>
      <w:r>
        <w:rPr>
          <w:spacing w:val="-29"/>
          <w:sz w:val="25"/>
        </w:rPr>
        <w:t> </w:t>
      </w:r>
      <w:r>
        <w:rPr>
          <w:sz w:val="25"/>
        </w:rPr>
        <w:t>семи</w:t>
      </w:r>
      <w:r>
        <w:rPr>
          <w:spacing w:val="-29"/>
          <w:sz w:val="25"/>
        </w:rPr>
        <w:t> </w:t>
      </w:r>
      <w:r>
        <w:rPr>
          <w:sz w:val="25"/>
        </w:rPr>
        <w:t>посылок</w:t>
      </w:r>
      <w:r>
        <w:rPr>
          <w:spacing w:val="-29"/>
          <w:sz w:val="25"/>
        </w:rPr>
        <w:t> </w:t>
      </w:r>
      <w:r>
        <w:rPr>
          <w:sz w:val="25"/>
        </w:rPr>
        <w:t>по</w:t>
      </w:r>
      <w:r>
        <w:rPr>
          <w:spacing w:val="-34"/>
          <w:sz w:val="25"/>
        </w:rPr>
        <w:t> </w:t>
      </w:r>
      <w:r>
        <w:rPr>
          <w:sz w:val="25"/>
        </w:rPr>
        <w:t>1</w:t>
      </w:r>
      <w:r>
        <w:rPr>
          <w:spacing w:val="-34"/>
          <w:sz w:val="25"/>
        </w:rPr>
        <w:t> </w:t>
      </w:r>
      <w:r>
        <w:rPr>
          <w:sz w:val="25"/>
        </w:rPr>
        <w:t>кг.</w:t>
      </w:r>
    </w:p>
    <w:p>
      <w:pPr>
        <w:spacing w:before="236"/>
        <w:ind w:left="239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Описание  подзадач и системы оценивания</w:t>
      </w:r>
    </w:p>
    <w:p>
      <w:pPr>
        <w:spacing w:line="232" w:lineRule="auto" w:before="48"/>
        <w:ind w:left="231" w:right="0" w:firstLine="711"/>
        <w:jc w:val="left"/>
        <w:rPr>
          <w:sz w:val="25"/>
        </w:rPr>
      </w:pPr>
      <w:r>
        <w:rPr>
          <w:sz w:val="25"/>
        </w:rPr>
        <w:t>Баллы за каждую подзадачу начисляются только в случае, если все тесты этой </w:t>
      </w:r>
      <w:r>
        <w:rPr>
          <w:w w:val="95"/>
          <w:sz w:val="25"/>
        </w:rPr>
        <w:t>подзадачи и необходимых подзадач успешно пройдены.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3"/>
        <w:gridCol w:w="955"/>
        <w:gridCol w:w="2903"/>
        <w:gridCol w:w="2683"/>
        <w:gridCol w:w="1723"/>
      </w:tblGrid>
      <w:tr>
        <w:trPr>
          <w:trHeight w:val="440" w:hRule="atLeast"/>
        </w:trPr>
        <w:tc>
          <w:tcPr>
            <w:tcW w:w="1353" w:type="dxa"/>
            <w:vMerge w:val="restart"/>
          </w:tcPr>
          <w:p>
            <w:pPr>
              <w:pStyle w:val="TableParagraph"/>
              <w:spacing w:before="1"/>
              <w:jc w:val="left"/>
              <w:rPr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Подзадача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"/>
              <w:jc w:val="left"/>
              <w:rPr>
                <w:sz w:val="25"/>
              </w:rPr>
            </w:pPr>
          </w:p>
          <w:p>
            <w:pPr>
              <w:pStyle w:val="TableParagraph"/>
              <w:ind w:left="120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Баллы</w:t>
            </w:r>
          </w:p>
        </w:tc>
        <w:tc>
          <w:tcPr>
            <w:tcW w:w="5586" w:type="dxa"/>
            <w:gridSpan w:val="2"/>
          </w:tcPr>
          <w:p>
            <w:pPr>
              <w:pStyle w:val="TableParagraph"/>
              <w:spacing w:before="68"/>
              <w:ind w:left="2001"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Ограничения</w:t>
            </w:r>
          </w:p>
        </w:tc>
        <w:tc>
          <w:tcPr>
            <w:tcW w:w="1723" w:type="dxa"/>
            <w:vMerge w:val="restart"/>
          </w:tcPr>
          <w:p>
            <w:pPr>
              <w:pStyle w:val="TableParagraph"/>
              <w:spacing w:line="232" w:lineRule="auto" w:before="159"/>
              <w:ind w:left="308" w:hanging="194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Необходимые </w:t>
            </w:r>
            <w:r>
              <w:rPr>
                <w:rFonts w:ascii="Cambria" w:hAnsi="Cambria"/>
                <w:sz w:val="24"/>
              </w:rPr>
              <w:t>подзадачи</w:t>
            </w:r>
          </w:p>
        </w:tc>
      </w:tr>
      <w:tr>
        <w:trPr>
          <w:trHeight w:val="420" w:hRule="atLeast"/>
        </w:trPr>
        <w:tc>
          <w:tcPr>
            <w:tcW w:w="1353" w:type="dxa"/>
            <w:vMerge/>
            <w:tcBorders>
              <w:top w:val="nil"/>
            </w:tcBorders>
          </w:tcPr>
          <w:p>
            <w:pPr/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2903" w:type="dxa"/>
          </w:tcPr>
          <w:p>
            <w:pPr>
              <w:pStyle w:val="TableParagraph"/>
              <w:spacing w:before="54"/>
              <w:ind w:left="22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k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1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•У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58"/>
              <w:ind w:left="30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spacing w:before="58"/>
              <w:ind w:left="337" w:right="309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2903" w:type="dxa"/>
          </w:tcPr>
          <w:p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i/>
                <w:w w:val="70"/>
                <w:sz w:val="24"/>
              </w:rPr>
              <w:t>k </w:t>
            </w:r>
            <w:r>
              <w:rPr>
                <w:i/>
                <w:w w:val="55"/>
                <w:sz w:val="24"/>
              </w:rPr>
              <w:t>—— </w:t>
            </w:r>
            <w:r>
              <w:rPr>
                <w:w w:val="70"/>
                <w:sz w:val="24"/>
              </w:rPr>
              <w:t>1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400" w:val="left" w:leader="none"/>
              </w:tabs>
              <w:spacing w:before="58"/>
              <w:ind w:left="55"/>
              <w:rPr>
                <w:sz w:val="23"/>
              </w:rPr>
            </w:pPr>
            <w:r>
              <w:rPr>
                <w:sz w:val="23"/>
              </w:rPr>
              <w:t>I</w:t>
              <w:tab/>
            </w:r>
            <w:r>
              <w:rPr>
                <w:i/>
                <w:sz w:val="23"/>
              </w:rPr>
              <w:t>х,</w:t>
            </w:r>
            <w:r>
              <w:rPr>
                <w:i/>
                <w:spacing w:val="-26"/>
                <w:sz w:val="23"/>
              </w:rPr>
              <w:t> </w:t>
            </w:r>
            <w:r>
              <w:rPr>
                <w:i/>
                <w:sz w:val="23"/>
              </w:rPr>
              <w:t>у</w:t>
            </w:r>
            <w:r>
              <w:rPr>
                <w:i/>
                <w:spacing w:val="-33"/>
                <w:sz w:val="23"/>
              </w:rPr>
              <w:t> </w:t>
            </w:r>
            <w:r>
              <w:rPr>
                <w:i/>
                <w:w w:val="80"/>
                <w:sz w:val="23"/>
              </w:rPr>
              <w:t>q&lt;</w:t>
            </w:r>
            <w:r>
              <w:rPr>
                <w:i/>
                <w:spacing w:val="-34"/>
                <w:w w:val="80"/>
                <w:sz w:val="23"/>
              </w:rPr>
              <w:t> </w:t>
            </w:r>
            <w:r>
              <w:rPr>
                <w:sz w:val="23"/>
              </w:rPr>
              <w:t>100</w:t>
            </w: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9"/>
              <w:ind w:left="30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before="49"/>
              <w:ind w:left="338" w:right="3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03" w:type="dxa"/>
          </w:tcPr>
          <w:p>
            <w:pPr>
              <w:pStyle w:val="TableParagraph"/>
              <w:spacing w:before="40"/>
              <w:ind w:left="27"/>
              <w:rPr>
                <w:sz w:val="25"/>
              </w:rPr>
            </w:pPr>
            <w:r>
              <w:rPr>
                <w:i/>
                <w:w w:val="65"/>
                <w:sz w:val="25"/>
              </w:rPr>
              <w:t>k </w:t>
            </w:r>
            <w:r>
              <w:rPr>
                <w:i/>
                <w:w w:val="55"/>
                <w:sz w:val="25"/>
              </w:rPr>
              <w:t>—— </w:t>
            </w:r>
            <w:r>
              <w:rPr>
                <w:w w:val="65"/>
                <w:sz w:val="25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400" w:val="left" w:leader="none"/>
              </w:tabs>
              <w:spacing w:before="58"/>
              <w:ind w:left="55"/>
              <w:rPr>
                <w:sz w:val="23"/>
              </w:rPr>
            </w:pPr>
            <w:r>
              <w:rPr>
                <w:sz w:val="23"/>
              </w:rPr>
              <w:t>I</w:t>
              <w:tab/>
            </w:r>
            <w:r>
              <w:rPr>
                <w:i/>
                <w:sz w:val="23"/>
              </w:rPr>
              <w:t>х,</w:t>
            </w:r>
            <w:r>
              <w:rPr>
                <w:i/>
                <w:spacing w:val="-26"/>
                <w:sz w:val="23"/>
              </w:rPr>
              <w:t> </w:t>
            </w:r>
            <w:r>
              <w:rPr>
                <w:i/>
                <w:sz w:val="23"/>
              </w:rPr>
              <w:t>у</w:t>
            </w:r>
            <w:r>
              <w:rPr>
                <w:i/>
                <w:spacing w:val="-33"/>
                <w:sz w:val="23"/>
              </w:rPr>
              <w:t> </w:t>
            </w:r>
            <w:r>
              <w:rPr>
                <w:i/>
                <w:w w:val="80"/>
                <w:sz w:val="23"/>
              </w:rPr>
              <w:t>q&lt;</w:t>
            </w:r>
            <w:r>
              <w:rPr>
                <w:i/>
                <w:spacing w:val="-34"/>
                <w:w w:val="80"/>
                <w:sz w:val="23"/>
              </w:rPr>
              <w:t> </w:t>
            </w:r>
            <w:r>
              <w:rPr>
                <w:sz w:val="23"/>
              </w:rPr>
              <w:t>100</w:t>
            </w: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35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before="35"/>
              <w:ind w:left="336" w:right="309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903" w:type="dxa"/>
          </w:tcPr>
          <w:p>
            <w:pPr>
              <w:pStyle w:val="TableParagraph"/>
              <w:spacing w:before="44"/>
              <w:ind w:left="24"/>
              <w:rPr>
                <w:sz w:val="24"/>
              </w:rPr>
            </w:pPr>
            <w:r>
              <w:rPr>
                <w:sz w:val="24"/>
              </w:rPr>
              <w:t>1 &lt; /г &lt; 100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z w:val="24"/>
              </w:rPr>
              <w:t>I </w:t>
            </w:r>
            <w:r>
              <w:rPr>
                <w:i/>
                <w:sz w:val="24"/>
              </w:rPr>
              <w:t>&lt; х, у &lt; </w:t>
            </w:r>
            <w:r>
              <w:rPr>
                <w:sz w:val="24"/>
              </w:rPr>
              <w:t>100</w:t>
            </w:r>
          </w:p>
        </w:tc>
        <w:tc>
          <w:tcPr>
            <w:tcW w:w="1723" w:type="dxa"/>
          </w:tcPr>
          <w:p>
            <w:pPr>
              <w:pStyle w:val="TableParagraph"/>
              <w:spacing w:before="44"/>
              <w:ind w:left="119" w:right="96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44"/>
              <w:ind w:left="338" w:right="3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03" w:type="dxa"/>
          </w:tcPr>
          <w:p>
            <w:pPr>
              <w:pStyle w:val="TableParagraph"/>
              <w:spacing w:before="44"/>
              <w:ind w:left="31"/>
              <w:rPr>
                <w:sz w:val="24"/>
              </w:rPr>
            </w:pPr>
            <w:r>
              <w:rPr>
                <w:sz w:val="24"/>
              </w:rPr>
              <w:t>1 &lt; /г &lt; 40 000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4"/>
              <w:ind w:left="51"/>
              <w:rPr>
                <w:sz w:val="24"/>
              </w:rPr>
            </w:pPr>
            <w:r>
              <w:rPr>
                <w:sz w:val="24"/>
              </w:rPr>
              <w:t>I </w:t>
            </w:r>
            <w:r>
              <w:rPr>
                <w:i/>
                <w:sz w:val="24"/>
              </w:rPr>
              <w:t>&lt; х, у &lt; </w:t>
            </w:r>
            <w:r>
              <w:rPr>
                <w:sz w:val="24"/>
              </w:rPr>
              <w:t>40 000</w:t>
            </w:r>
          </w:p>
        </w:tc>
        <w:tc>
          <w:tcPr>
            <w:tcW w:w="1723" w:type="dxa"/>
          </w:tcPr>
          <w:p>
            <w:pPr>
              <w:pStyle w:val="TableParagraph"/>
              <w:spacing w:before="44"/>
              <w:ind w:left="119" w:right="96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35"/>
              <w:ind w:left="29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955" w:type="dxa"/>
          </w:tcPr>
          <w:p>
            <w:pPr>
              <w:pStyle w:val="TableParagraph"/>
              <w:spacing w:before="35"/>
              <w:ind w:left="338" w:right="306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903" w:type="dxa"/>
          </w:tcPr>
          <w:p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sz w:val="23"/>
              </w:rPr>
              <w:t>1 &lt; /г &lt; </w:t>
            </w:r>
            <w:r>
              <w:rPr>
                <w:position w:val="-2"/>
                <w:sz w:val="23"/>
              </w:rPr>
              <w:t>10</w:t>
            </w:r>
            <w:r>
              <w:rPr>
                <w:position w:val="6"/>
                <w:sz w:val="16"/>
              </w:rPr>
              <w:t>9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798" w:val="left" w:leader="none"/>
              </w:tabs>
              <w:spacing w:before="49"/>
              <w:ind w:left="36"/>
              <w:rPr>
                <w:sz w:val="16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 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  <w:tab/>
              <w:t>&lt;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position w:val="-2"/>
                <w:sz w:val="23"/>
              </w:rPr>
              <w:t>10</w:t>
            </w:r>
            <w:r>
              <w:rPr>
                <w:w w:val="105"/>
                <w:position w:val="6"/>
                <w:sz w:val="16"/>
              </w:rPr>
              <w:t>9</w:t>
            </w:r>
          </w:p>
        </w:tc>
        <w:tc>
          <w:tcPr>
            <w:tcW w:w="1723" w:type="dxa"/>
          </w:tcPr>
          <w:p>
            <w:pPr>
              <w:pStyle w:val="TableParagraph"/>
              <w:spacing w:before="44"/>
              <w:ind w:left="119" w:right="94"/>
              <w:rPr>
                <w:sz w:val="24"/>
              </w:rPr>
            </w:pPr>
            <w:r>
              <w:rPr>
                <w:sz w:val="24"/>
              </w:rPr>
              <w:t>1, 2, 3, 4</w:t>
            </w:r>
          </w:p>
        </w:tc>
      </w:tr>
    </w:tbl>
    <w:p>
      <w:pPr>
        <w:spacing w:before="208"/>
        <w:ind w:left="2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Получение информации о результатах окончательной проверки</w:t>
      </w:r>
    </w:p>
    <w:p>
      <w:pPr>
        <w:pStyle w:val="BodyText"/>
        <w:spacing w:before="50"/>
        <w:ind w:left="9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960" w:bottom="960" w:left="900" w:right="960"/>
        </w:sectPr>
      </w:pPr>
    </w:p>
    <w:p>
      <w:pPr>
        <w:pStyle w:val="Heading2"/>
        <w:tabs>
          <w:tab w:pos="1834" w:val="left" w:leader="none"/>
        </w:tabs>
        <w:spacing w:before="94"/>
      </w:pPr>
      <w:r>
        <w:rPr>
          <w:w w:val="105"/>
        </w:rPr>
        <w:t>Задача 6.</w:t>
        <w:tab/>
        <w:t>Большой  линейный</w:t>
      </w:r>
      <w:r>
        <w:rPr>
          <w:spacing w:val="43"/>
          <w:w w:val="105"/>
        </w:rPr>
        <w:t> </w:t>
      </w:r>
      <w:r>
        <w:rPr>
          <w:w w:val="105"/>
        </w:rPr>
        <w:t>коллайдер</w:t>
      </w:r>
    </w:p>
    <w:p>
      <w:pPr>
        <w:tabs>
          <w:tab w:pos="3552" w:val="left" w:leader="none"/>
        </w:tabs>
        <w:spacing w:before="129"/>
        <w:ind w:left="133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ИМявходногофаЗла:</w:t>
        <w:tab/>
      </w:r>
      <w:r>
        <w:rPr>
          <w:rFonts w:ascii="Courier New" w:hAnsi="Courier New"/>
          <w:sz w:val="23"/>
        </w:rPr>
        <w:t>linear.in</w:t>
      </w:r>
    </w:p>
    <w:p>
      <w:pPr>
        <w:tabs>
          <w:tab w:pos="3537" w:val="left" w:leader="none"/>
        </w:tabs>
        <w:spacing w:line="247" w:lineRule="auto" w:before="9"/>
        <w:ind w:left="129" w:right="5070" w:firstLine="3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4"/>
        </w:rPr>
        <w:t>ИмявыходногофаЙла:</w:t>
        <w:tab/>
      </w:r>
      <w:r>
        <w:rPr>
          <w:rFonts w:ascii="Courier New" w:hAnsi="Courier New"/>
          <w:w w:val="90"/>
          <w:sz w:val="24"/>
        </w:rPr>
        <w:t>linear.out </w:t>
      </w:r>
      <w:r>
        <w:rPr>
          <w:rFonts w:ascii="Courier New" w:hAnsi="Courier New"/>
          <w:w w:val="95"/>
          <w:sz w:val="24"/>
        </w:rPr>
        <w:t>Ограничениеповремени:</w:t>
        <w:tab/>
        <w:t>lсекунда</w:t>
      </w:r>
      <w:r>
        <w:rPr>
          <w:rFonts w:ascii="Courier New" w:hAnsi="Courier New"/>
          <w:w w:val="83"/>
          <w:sz w:val="24"/>
        </w:rPr>
        <w:t> </w:t>
      </w:r>
      <w:r>
        <w:rPr>
          <w:rFonts w:ascii="Courier New" w:hAnsi="Courier New"/>
          <w:w w:val="85"/>
          <w:sz w:val="25"/>
        </w:rPr>
        <w:t>Ограничениепопамхти:</w:t>
        <w:tab/>
      </w:r>
      <w:r>
        <w:rPr>
          <w:rFonts w:ascii="Courier New" w:hAnsi="Courier New"/>
          <w:w w:val="80"/>
          <w:sz w:val="25"/>
        </w:rPr>
        <w:t>2Збмегабайт</w:t>
      </w:r>
    </w:p>
    <w:p>
      <w:pPr>
        <w:pStyle w:val="BodyText"/>
        <w:spacing w:before="90"/>
        <w:ind w:left="131" w:right="195" w:firstLine="711"/>
        <w:jc w:val="both"/>
      </w:pPr>
      <w:r>
        <w:rPr/>
        <w:t>Группа ученых работает в международной научной лаборатории, которая занимается исследованиями поведения элементарных частиц в установке для экспериментов «Большой линейный коллайдер» (БЛК). Остановка БЛК представляет собой прямую, в некоторых точках которой размещаются частицы, которые могут перемещаться вдоль прямой.</w:t>
      </w:r>
    </w:p>
    <w:p>
      <w:pPr>
        <w:pStyle w:val="BodyText"/>
        <w:ind w:left="132" w:right="177" w:firstLine="711"/>
        <w:jc w:val="both"/>
      </w:pPr>
      <w:r>
        <w:rPr/>
        <w:t>В очередном эксперименте в БЛК размещаются п частиц, каждая из которых представляет собой либо отрицательно заряженную частицу — электрон </w:t>
      </w:r>
      <w:r>
        <w:rPr>
          <w:i/>
        </w:rPr>
        <w:t>е , </w:t>
      </w:r>
      <w:r>
        <w:rPr/>
        <w:t>либо положительно заряженную частицу — позитрон </w:t>
      </w:r>
      <w:r>
        <w:rPr>
          <w:i/>
        </w:rPr>
        <w:t>e+. </w:t>
      </w:r>
      <w:r>
        <w:rPr/>
        <w:t>В эксперименте </w:t>
      </w:r>
      <w:r>
        <w:rPr>
          <w:i/>
        </w:rPr>
        <w:t>i-я </w:t>
      </w:r>
      <w:r>
        <w:rPr/>
        <w:t>частица исходно размещается в точке с координатой </w:t>
      </w:r>
      <w:r>
        <w:rPr>
          <w:i/>
        </w:rPr>
        <w:t>х;. </w:t>
      </w:r>
      <w:r>
        <w:rPr/>
        <w:t>После начала эксперимента в результате работы БЛК частицы начнут перемещаться в разные стороны вдоль прямой: </w:t>
      </w:r>
      <w:r>
        <w:rPr>
          <w:i/>
        </w:rPr>
        <w:t>е </w:t>
      </w:r>
      <w:r>
        <w:rPr/>
        <w:t>частицы перемещаются по направлению уменьшения координаты, а </w:t>
      </w:r>
      <w:r>
        <w:rPr>
          <w:i/>
        </w:rPr>
        <w:t>е! </w:t>
      </w:r>
      <w:r>
        <w:rPr/>
        <w:t>частицы по направлению  увеличения координаты. Абсолютные величины скоростей всех частиц одинаковы и равны 1.</w:t>
      </w:r>
    </w:p>
    <w:p>
      <w:pPr>
        <w:pStyle w:val="BodyText"/>
        <w:spacing w:before="5"/>
        <w:ind w:left="131" w:right="184" w:firstLine="711"/>
        <w:jc w:val="both"/>
      </w:pPr>
      <w:r>
        <w:rPr/>
        <w:t>Если в процессе перемещения частицы </w:t>
      </w:r>
      <w:r>
        <w:rPr>
          <w:i/>
          <w:w w:val="95"/>
        </w:rPr>
        <w:t>e— </w:t>
      </w:r>
      <w:r>
        <w:rPr/>
        <w:t>и </w:t>
      </w:r>
      <w:r>
        <w:rPr>
          <w:i/>
        </w:rPr>
        <w:t>е! </w:t>
      </w:r>
      <w:r>
        <w:rPr/>
        <w:t>оказываются в одной точке, то они взаимодействуют и обе исчезают, при этом они не влияют на дальнейшее поведение остальных частиц.</w:t>
      </w:r>
    </w:p>
    <w:p>
      <w:pPr>
        <w:pStyle w:val="BodyText"/>
        <w:spacing w:line="235" w:lineRule="auto" w:before="12"/>
        <w:ind w:left="132" w:right="179" w:firstLine="707"/>
        <w:jc w:val="both"/>
      </w:pPr>
      <w:r>
        <w:rPr>
          <w:w w:val="95"/>
        </w:rPr>
        <w:t>Ученые</w:t>
      </w:r>
      <w:r>
        <w:rPr>
          <w:spacing w:val="-31"/>
          <w:w w:val="95"/>
        </w:rPr>
        <w:t> </w:t>
      </w:r>
      <w:r>
        <w:rPr>
          <w:w w:val="95"/>
        </w:rPr>
        <w:t>выбрали</w:t>
      </w:r>
      <w:r>
        <w:rPr>
          <w:spacing w:val="-28"/>
          <w:w w:val="95"/>
        </w:rPr>
        <w:t> </w:t>
      </w:r>
      <w:r>
        <w:rPr>
          <w:w w:val="95"/>
        </w:rPr>
        <w:t>ш</w:t>
      </w:r>
      <w:r>
        <w:rPr>
          <w:spacing w:val="-32"/>
          <w:w w:val="95"/>
        </w:rPr>
        <w:t> </w:t>
      </w:r>
      <w:r>
        <w:rPr>
          <w:w w:val="95"/>
        </w:rPr>
        <w:t>различных</w:t>
      </w:r>
      <w:r>
        <w:rPr>
          <w:spacing w:val="-26"/>
          <w:w w:val="95"/>
        </w:rPr>
        <w:t> </w:t>
      </w:r>
      <w:r>
        <w:rPr>
          <w:w w:val="95"/>
        </w:rPr>
        <w:t>моментов</w:t>
      </w:r>
      <w:r>
        <w:rPr>
          <w:spacing w:val="-27"/>
          <w:w w:val="95"/>
        </w:rPr>
        <w:t> </w:t>
      </w:r>
      <w:r>
        <w:rPr>
          <w:w w:val="95"/>
        </w:rPr>
        <w:t>времени</w:t>
      </w:r>
      <w:r>
        <w:rPr>
          <w:spacing w:val="-27"/>
          <w:w w:val="95"/>
        </w:rPr>
        <w:t> </w:t>
      </w:r>
      <w:r>
        <w:rPr>
          <w:w w:val="95"/>
        </w:rPr>
        <w:t>h,</w:t>
      </w:r>
      <w:r>
        <w:rPr>
          <w:spacing w:val="-31"/>
          <w:w w:val="95"/>
        </w:rPr>
        <w:t> </w:t>
      </w:r>
      <w:r>
        <w:rPr>
          <w:w w:val="95"/>
        </w:rPr>
        <w:t>t2,</w:t>
      </w:r>
      <w:r>
        <w:rPr>
          <w:spacing w:val="-37"/>
          <w:w w:val="95"/>
        </w:rPr>
        <w:t> </w:t>
      </w:r>
      <w:r>
        <w:rPr>
          <w:spacing w:val="6"/>
          <w:w w:val="95"/>
        </w:rPr>
        <w:t>..</w:t>
      </w:r>
      <w:r>
        <w:rPr>
          <w:spacing w:val="-50"/>
          <w:w w:val="95"/>
        </w:rPr>
        <w:t> </w:t>
      </w:r>
      <w:r>
        <w:rPr>
          <w:w w:val="95"/>
        </w:rPr>
        <w:t>.,</w:t>
      </w:r>
      <w:r>
        <w:rPr>
          <w:spacing w:val="-32"/>
          <w:w w:val="95"/>
        </w:rPr>
        <w:t> </w:t>
      </w:r>
      <w:r>
        <w:rPr>
          <w:w w:val="95"/>
        </w:rPr>
        <w:t>/&lt;,</w:t>
      </w:r>
      <w:r>
        <w:rPr>
          <w:spacing w:val="-31"/>
          <w:w w:val="95"/>
        </w:rPr>
        <w:t> </w:t>
      </w:r>
      <w:r>
        <w:rPr>
          <w:w w:val="95"/>
        </w:rPr>
        <w:t>ДЛЯ</w:t>
      </w:r>
      <w:r>
        <w:rPr>
          <w:spacing w:val="-28"/>
          <w:w w:val="95"/>
        </w:rPr>
        <w:t> </w:t>
      </w:r>
      <w:r>
        <w:rPr>
          <w:w w:val="95"/>
        </w:rPr>
        <w:t>КІІЖДОГО</w:t>
      </w:r>
      <w:r>
        <w:rPr>
          <w:spacing w:val="-26"/>
          <w:w w:val="95"/>
        </w:rPr>
        <w:t> </w:t>
      </w:r>
      <w:r>
        <w:rPr>
          <w:w w:val="95"/>
        </w:rPr>
        <w:t>ИЗ</w:t>
      </w:r>
      <w:r>
        <w:rPr>
          <w:spacing w:val="-30"/>
          <w:w w:val="95"/>
        </w:rPr>
        <w:t> </w:t>
      </w:r>
      <w:r>
        <w:rPr>
          <w:w w:val="95"/>
        </w:rPr>
        <w:t>КОТО]ЭЫХ </w:t>
      </w:r>
      <w:r>
        <w:rPr/>
        <w:t>их интересует, какое количество частиц находится в БЛК непосредственно после каждого из этих моментов времени. Отсчет времени начинается с момента 0, когда частицы приходят в </w:t>
      </w:r>
      <w:r>
        <w:rPr>
          <w:sz w:val="25"/>
        </w:rPr>
        <w:t>движение. Частицы, исчезнувшие в результате взаимодействия в момент времени </w:t>
      </w:r>
      <w:r>
        <w:rPr>
          <w:w w:val="95"/>
          <w:sz w:val="25"/>
        </w:rPr>
        <w:t>t;, </w:t>
      </w:r>
      <w:r>
        <w:rPr>
          <w:sz w:val="25"/>
        </w:rPr>
        <w:t>не </w:t>
      </w:r>
      <w:r>
        <w:rPr/>
        <w:t>должны учитываться при подсчете количества частиц для этого момента</w:t>
      </w:r>
      <w:r>
        <w:rPr>
          <w:spacing w:val="-28"/>
        </w:rPr>
        <w:t> </w:t>
      </w:r>
      <w:r>
        <w:rPr/>
        <w:t>времени.</w:t>
      </w:r>
    </w:p>
    <w:p>
      <w:pPr>
        <w:pStyle w:val="BodyText"/>
        <w:spacing w:before="2"/>
        <w:ind w:left="131" w:right="177" w:firstLine="709"/>
        <w:jc w:val="both"/>
      </w:pPr>
      <w:r>
        <w:rPr/>
        <w:t>Требуется написать программу, которая по описанию исходного расположения и типов частиц, а также заданным моментам времени, определяет для каждого из моментов количество частиц, которое будет находиться в БЛК непосредственно после этого момента.</w:t>
      </w:r>
    </w:p>
    <w:p>
      <w:pPr>
        <w:pStyle w:val="BodyText"/>
        <w:rPr>
          <w:sz w:val="21"/>
        </w:rPr>
      </w:pPr>
    </w:p>
    <w:p>
      <w:pPr>
        <w:pStyle w:val="Heading4"/>
        <w:spacing w:before="1"/>
        <w:rPr>
          <w:i/>
        </w:rPr>
      </w:pPr>
      <w:r>
        <w:rPr>
          <w:i/>
          <w:w w:val="105"/>
        </w:rPr>
        <w:t>Формат входного файла</w:t>
      </w:r>
    </w:p>
    <w:p>
      <w:pPr>
        <w:spacing w:line="237" w:lineRule="auto" w:before="60"/>
        <w:ind w:left="132" w:right="181" w:firstLine="710"/>
        <w:jc w:val="both"/>
        <w:rPr>
          <w:sz w:val="24"/>
        </w:rPr>
      </w:pPr>
      <w:r>
        <w:rPr>
          <w:sz w:val="24"/>
        </w:rPr>
        <w:t>Первая   строка   входного    файла    содержит    число    п    —    количество    частиц (1 &lt; п &lt; 200 000). Последующие в строк описывают частицы следующим образом: каждая строка содержит по два целых числа </w:t>
      </w:r>
      <w:r>
        <w:rPr>
          <w:i/>
          <w:sz w:val="24"/>
        </w:rPr>
        <w:t>х; </w:t>
      </w:r>
      <w:r>
        <w:rPr>
          <w:sz w:val="24"/>
        </w:rPr>
        <w:t>и г; — координату </w:t>
      </w:r>
      <w:r>
        <w:rPr>
          <w:i/>
          <w:sz w:val="24"/>
        </w:rPr>
        <w:t>i-й </w:t>
      </w:r>
      <w:r>
        <w:rPr>
          <w:sz w:val="24"/>
        </w:rPr>
        <w:t>частицы и ее тип </w:t>
      </w:r>
      <w:r>
        <w:rPr>
          <w:position w:val="2"/>
          <w:sz w:val="23"/>
        </w:rPr>
        <w:t>соответственно </w:t>
      </w:r>
      <w:r>
        <w:rPr>
          <w:spacing w:val="2"/>
          <w:sz w:val="23"/>
        </w:rPr>
        <w:t>(—10</w:t>
      </w:r>
      <w:r>
        <w:rPr>
          <w:spacing w:val="2"/>
          <w:position w:val="9"/>
          <w:sz w:val="16"/>
        </w:rPr>
        <w:t>9 </w:t>
      </w:r>
      <w:r>
        <w:rPr>
          <w:position w:val="2"/>
          <w:sz w:val="23"/>
        </w:rPr>
        <w:t>&lt; zi &lt; 32 &lt; . &lt;x &lt; </w:t>
      </w:r>
      <w:r>
        <w:rPr>
          <w:sz w:val="23"/>
        </w:rPr>
        <w:t>10</w:t>
      </w:r>
      <w:r>
        <w:rPr>
          <w:position w:val="9"/>
          <w:sz w:val="16"/>
        </w:rPr>
        <w:t>9</w:t>
      </w:r>
      <w:r>
        <w:rPr>
          <w:sz w:val="23"/>
        </w:rPr>
        <w:t>, </w:t>
      </w:r>
      <w:r>
        <w:rPr>
          <w:i/>
          <w:position w:val="2"/>
          <w:sz w:val="23"/>
        </w:rPr>
        <w:t>г/ </w:t>
      </w:r>
      <w:r>
        <w:rPr>
          <w:sz w:val="23"/>
        </w:rPr>
        <w:t>р</w:t>
      </w:r>
      <w:r>
        <w:rPr>
          <w:position w:val="2"/>
          <w:sz w:val="23"/>
        </w:rPr>
        <w:t>аВно </w:t>
      </w:r>
      <w:r>
        <w:rPr>
          <w:w w:val="95"/>
          <w:position w:val="2"/>
          <w:sz w:val="23"/>
        </w:rPr>
        <w:t>—1 </w:t>
      </w:r>
      <w:r>
        <w:rPr>
          <w:position w:val="2"/>
          <w:sz w:val="23"/>
        </w:rPr>
        <w:t>или 1).  Частица  </w:t>
      </w:r>
      <w:r>
        <w:rPr>
          <w:i/>
          <w:position w:val="2"/>
          <w:sz w:val="23"/>
        </w:rPr>
        <w:t>е  </w:t>
      </w:r>
      <w:r>
        <w:rPr>
          <w:position w:val="2"/>
          <w:sz w:val="23"/>
        </w:rPr>
        <w:t>описывается </w:t>
      </w:r>
      <w:r>
        <w:rPr>
          <w:sz w:val="24"/>
        </w:rPr>
        <w:t>значением </w:t>
      </w:r>
      <w:r>
        <w:rPr>
          <w:spacing w:val="7"/>
          <w:sz w:val="24"/>
        </w:rPr>
        <w:t> </w:t>
      </w:r>
      <w:r>
        <w:rPr>
          <w:i/>
          <w:w w:val="95"/>
          <w:sz w:val="24"/>
        </w:rPr>
        <w:t>; </w:t>
      </w:r>
      <w:r>
        <w:rPr>
          <w:i/>
          <w:spacing w:val="18"/>
          <w:w w:val="95"/>
          <w:sz w:val="24"/>
        </w:rPr>
        <w:t> </w:t>
      </w:r>
      <w:r>
        <w:rPr>
          <w:w w:val="95"/>
          <w:sz w:val="24"/>
        </w:rPr>
        <w:t>—1,</w:t>
      </w:r>
      <w:r>
        <w:rPr>
          <w:spacing w:val="-26"/>
          <w:w w:val="95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sz w:val="24"/>
        </w:rPr>
        <w:t>частица</w:t>
      </w:r>
      <w:r>
        <w:rPr>
          <w:spacing w:val="-14"/>
          <w:sz w:val="24"/>
        </w:rPr>
        <w:t> </w:t>
      </w:r>
      <w:r>
        <w:rPr>
          <w:sz w:val="24"/>
        </w:rPr>
        <w:t>e+</w:t>
      </w:r>
      <w:r>
        <w:rPr>
          <w:spacing w:val="-19"/>
          <w:sz w:val="24"/>
        </w:rPr>
        <w:t> </w:t>
      </w:r>
      <w:r>
        <w:rPr>
          <w:sz w:val="24"/>
        </w:rPr>
        <w:t>описывается</w:t>
      </w:r>
      <w:r>
        <w:rPr>
          <w:spacing w:val="-5"/>
          <w:sz w:val="24"/>
        </w:rPr>
        <w:t> </w:t>
      </w:r>
      <w:r>
        <w:rPr>
          <w:sz w:val="24"/>
        </w:rPr>
        <w:t>значением</w:t>
      </w:r>
      <w:r>
        <w:rPr>
          <w:spacing w:val="-7"/>
          <w:sz w:val="24"/>
        </w:rPr>
        <w:t> </w:t>
      </w:r>
      <w:r>
        <w:rPr>
          <w:i/>
          <w:sz w:val="24"/>
        </w:rPr>
        <w:t>v;</w:t>
      </w:r>
      <w:r>
        <w:rPr>
          <w:i/>
          <w:spacing w:val="-30"/>
          <w:sz w:val="24"/>
        </w:rPr>
        <w:t> </w:t>
      </w:r>
      <w:r>
        <w:rPr>
          <w:sz w:val="24"/>
        </w:rPr>
        <w:t>=</w:t>
      </w:r>
      <w:r>
        <w:rPr>
          <w:spacing w:val="-16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line="230" w:lineRule="auto" w:before="8"/>
        <w:ind w:left="132" w:right="187" w:firstLine="711"/>
        <w:jc w:val="both"/>
      </w:pPr>
      <w:r>
        <w:rPr/>
        <w:t>Следующая строка содержит целое число m — количество моментов  времени, которые выбрали ученые (1 &lt; </w:t>
      </w:r>
      <w:r>
        <w:rPr>
          <w:i/>
        </w:rPr>
        <w:t>т &lt; </w:t>
      </w:r>
      <w:r>
        <w:rPr/>
        <w:t>200 000).  Последняя  строка  содержит  </w:t>
      </w:r>
      <w:r>
        <w:rPr>
          <w:i/>
        </w:rPr>
        <w:t>т  </w:t>
      </w:r>
      <w:r>
        <w:rPr/>
        <w:t>целых  чисел: f1, f2, </w:t>
      </w:r>
      <w:r>
        <w:rPr>
          <w:spacing w:val="6"/>
        </w:rPr>
        <w:t>..</w:t>
      </w:r>
      <w:r>
        <w:rPr>
          <w:spacing w:val="-45"/>
        </w:rPr>
        <w:t> </w:t>
      </w:r>
      <w:r>
        <w:rPr/>
        <w:t>., /&lt; (0 &lt; </w:t>
      </w:r>
      <w:r>
        <w:rPr>
          <w:w w:val="90"/>
        </w:rPr>
        <w:t>31 </w:t>
      </w:r>
      <w:r>
        <w:rPr>
          <w:position w:val="3"/>
        </w:rPr>
        <w:t>&lt; /2 &lt;  </w:t>
      </w:r>
      <w:r>
        <w:rPr/>
        <w:t>. &lt; /</w:t>
      </w:r>
      <w:r>
        <w:rPr>
          <w:spacing w:val="55"/>
        </w:rPr>
        <w:t> </w:t>
      </w:r>
      <w:r>
        <w:rPr/>
        <w:t>&lt; 10’).</w:t>
      </w:r>
    </w:p>
    <w:p>
      <w:pPr>
        <w:spacing w:before="242"/>
        <w:ind w:left="1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42" w:lineRule="auto" w:before="48"/>
        <w:ind w:left="132" w:right="183" w:firstLine="707"/>
        <w:jc w:val="both"/>
      </w:pPr>
      <w:r>
        <w:rPr/>
        <w:t>Для каждого момента времени во входном файле требуется вывести одно число: количество частиц в БЛК непосредственно после этого момента.</w:t>
      </w:r>
    </w:p>
    <w:p>
      <w:pPr>
        <w:spacing w:after="0" w:line="242" w:lineRule="auto"/>
        <w:jc w:val="both"/>
        <w:sectPr>
          <w:headerReference w:type="default" r:id="rId8"/>
          <w:pgSz w:w="11910" w:h="16840"/>
          <w:pgMar w:header="699" w:footer="777" w:top="1240" w:bottom="960" w:left="1000" w:right="960"/>
        </w:sectPr>
      </w:pPr>
    </w:p>
    <w:p>
      <w:pPr>
        <w:pStyle w:val="BodyText"/>
        <w:spacing w:before="1"/>
        <w:rPr>
          <w:sz w:val="15"/>
        </w:rPr>
      </w:pPr>
    </w:p>
    <w:p>
      <w:pPr>
        <w:spacing w:before="91"/>
        <w:ind w:left="254" w:right="0" w:firstLine="0"/>
        <w:jc w:val="left"/>
        <w:rPr>
          <w:rFonts w:ascii="Arial" w:hAnsi="Arial"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719183</wp:posOffset>
            </wp:positionH>
            <wp:positionV relativeFrom="paragraph">
              <wp:posOffset>715147</wp:posOffset>
            </wp:positionV>
            <wp:extent cx="307786" cy="853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8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w w:val="105"/>
          <w:sz w:val="29"/>
        </w:rPr>
        <w:t>Примеры входных и выходных файлов</w:t>
      </w:r>
    </w:p>
    <w:p>
      <w:pPr>
        <w:pStyle w:val="BodyText"/>
        <w:spacing w:before="6"/>
        <w:rPr>
          <w:rFonts w:ascii="Arial"/>
          <w:i/>
          <w:sz w:val="5"/>
        </w:rPr>
      </w:pPr>
    </w:p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527"/>
        <w:gridCol w:w="3937"/>
        <w:gridCol w:w="4837"/>
      </w:tblGrid>
      <w:tr>
        <w:trPr>
          <w:trHeight w:val="320" w:hRule="atLeast"/>
        </w:trPr>
        <w:tc>
          <w:tcPr>
            <w:tcW w:w="47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before="14"/>
              <w:ind w:left="1746" w:right="1740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linear.in</w:t>
            </w:r>
          </w:p>
        </w:tc>
        <w:tc>
          <w:tcPr>
            <w:tcW w:w="483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before="23"/>
              <w:ind w:left="1729" w:right="1732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linear.out</w:t>
            </w:r>
          </w:p>
        </w:tc>
      </w:tr>
      <w:tr>
        <w:trPr>
          <w:trHeight w:val="220" w:hRule="atLeast"/>
        </w:trPr>
        <w:tc>
          <w:tcPr>
            <w:tcW w:w="320" w:type="dxa"/>
            <w:tcBorders>
              <w:top w:val="single" w:sz="6" w:space="0" w:color="282828"/>
              <w:left w:val="single" w:sz="6" w:space="0" w:color="282828"/>
            </w:tcBorders>
          </w:tcPr>
          <w:p>
            <w:pPr>
              <w:pStyle w:val="TableParagraph"/>
              <w:spacing w:line="224" w:lineRule="exact"/>
              <w:ind w:right="66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96"/>
                <w:sz w:val="22"/>
              </w:rPr>
              <w:t>4</w:t>
            </w:r>
          </w:p>
        </w:tc>
        <w:tc>
          <w:tcPr>
            <w:tcW w:w="527" w:type="dxa"/>
            <w:tcBorders>
              <w:top w:val="single" w:sz="6" w:space="0" w:color="282828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937" w:type="dxa"/>
            <w:tcBorders>
              <w:top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37" w:type="dxa"/>
            <w:tcBorders>
              <w:top w:val="single" w:sz="6" w:space="0" w:color="282828"/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24" w:lineRule="exact"/>
              <w:ind w:left="115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w w:val="102"/>
                <w:sz w:val="22"/>
              </w:rPr>
              <w:t>4</w:t>
            </w:r>
          </w:p>
        </w:tc>
      </w:tr>
      <w:tr>
        <w:trPr>
          <w:trHeight w:val="980" w:hRule="atLeast"/>
        </w:trPr>
        <w:tc>
          <w:tcPr>
            <w:tcW w:w="320" w:type="dxa"/>
            <w:tcBorders>
              <w:left w:val="single" w:sz="6" w:space="0" w:color="282828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line="255" w:lineRule="exact"/>
              <w:ind w:left="113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7"/>
                <w:sz w:val="23"/>
              </w:rPr>
              <w:t>0</w:t>
            </w:r>
          </w:p>
          <w:p>
            <w:pPr>
              <w:pStyle w:val="TableParagraph"/>
              <w:spacing w:line="252" w:lineRule="exact"/>
              <w:ind w:left="113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1</w:t>
            </w:r>
          </w:p>
          <w:p>
            <w:pPr>
              <w:pStyle w:val="TableParagraph"/>
              <w:spacing w:line="250" w:lineRule="exact"/>
              <w:ind w:left="117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5</w:t>
            </w:r>
          </w:p>
        </w:tc>
        <w:tc>
          <w:tcPr>
            <w:tcW w:w="527" w:type="dxa"/>
          </w:tcPr>
          <w:p>
            <w:pPr>
              <w:pStyle w:val="TableParagraph"/>
              <w:spacing w:before="11"/>
              <w:jc w:val="left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line="255" w:lineRule="exact"/>
              <w:ind w:left="6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-1</w:t>
            </w:r>
          </w:p>
          <w:p>
            <w:pPr>
              <w:pStyle w:val="TableParagraph"/>
              <w:spacing w:line="252" w:lineRule="exact"/>
              <w:ind w:left="6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1</w:t>
            </w:r>
          </w:p>
          <w:p>
            <w:pPr>
              <w:pStyle w:val="TableParagraph"/>
              <w:spacing w:line="250" w:lineRule="exact"/>
              <w:ind w:left="6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-1</w:t>
            </w:r>
          </w:p>
        </w:tc>
        <w:tc>
          <w:tcPr>
            <w:tcW w:w="3937" w:type="dxa"/>
            <w:tcBorders>
              <w:right w:val="single" w:sz="6" w:space="0" w:color="282828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37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48" w:lineRule="exact"/>
              <w:ind w:left="115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w w:val="102"/>
                <w:sz w:val="22"/>
              </w:rPr>
              <w:t>2</w:t>
            </w:r>
          </w:p>
          <w:p>
            <w:pPr>
              <w:pStyle w:val="TableParagraph"/>
              <w:spacing w:line="254" w:lineRule="exact"/>
              <w:ind w:left="117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0</w:t>
            </w:r>
          </w:p>
          <w:p>
            <w:pPr>
              <w:pStyle w:val="TableParagraph"/>
              <w:spacing w:line="255" w:lineRule="exact"/>
              <w:ind w:left="117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20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47" w:lineRule="exact"/>
              <w:ind w:right="68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937" w:type="dxa"/>
            <w:tcBorders>
              <w:right w:val="single" w:sz="6" w:space="0" w:color="282828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37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0" w:type="dxa"/>
            <w:tcBorders>
              <w:left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255" w:lineRule="exact"/>
              <w:ind w:right="62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97"/>
                <w:sz w:val="23"/>
              </w:rPr>
              <w:t>0</w:t>
            </w:r>
          </w:p>
        </w:tc>
        <w:tc>
          <w:tcPr>
            <w:tcW w:w="527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255" w:lineRule="exact"/>
              <w:ind w:left="6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1 2</w:t>
            </w:r>
          </w:p>
        </w:tc>
        <w:tc>
          <w:tcPr>
            <w:tcW w:w="3937" w:type="dxa"/>
            <w:tcBorders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55" w:lineRule="exact"/>
              <w:ind w:left="68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3</w:t>
            </w:r>
          </w:p>
        </w:tc>
        <w:tc>
          <w:tcPr>
            <w:tcW w:w="4837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before="209"/>
        <w:ind w:left="264" w:right="0" w:firstLine="0"/>
        <w:jc w:val="left"/>
        <w:rPr>
          <w:sz w:val="29"/>
        </w:rPr>
      </w:pPr>
      <w:r>
        <w:rPr>
          <w:w w:val="115"/>
          <w:sz w:val="29"/>
        </w:rPr>
        <w:t>Лояслелье х лрьмеру</w:t>
      </w:r>
    </w:p>
    <w:p>
      <w:pPr>
        <w:pStyle w:val="BodyText"/>
        <w:spacing w:line="275" w:lineRule="exact" w:before="53"/>
        <w:ind w:left="963"/>
        <w:rPr>
          <w:i/>
        </w:rPr>
      </w:pPr>
      <w:r>
        <w:rPr/>
        <w:t>В приведенном  примере в начальный момент в БЛК находятся  4 частицы: частица </w:t>
      </w:r>
      <w:r>
        <w:rPr>
          <w:i/>
        </w:rPr>
        <w:t>е+</w:t>
      </w:r>
    </w:p>
    <w:p>
      <w:pPr>
        <w:pStyle w:val="BodyText"/>
        <w:spacing w:line="275" w:lineRule="exact"/>
        <w:ind w:left="251"/>
      </w:pPr>
      <w:r>
        <w:rPr/>
        <w:t>в точке —1, частица </w:t>
      </w:r>
      <w:r>
        <w:rPr>
          <w:i/>
        </w:rPr>
        <w:t>е</w:t>
      </w:r>
      <w:r>
        <w:rPr>
          <w:i/>
          <w:spacing w:val="50"/>
        </w:rPr>
        <w:t> </w:t>
      </w:r>
      <w:r>
        <w:rPr/>
        <w:t>в точке 0, частица </w:t>
      </w:r>
      <w:r>
        <w:rPr>
          <w:i/>
        </w:rPr>
        <w:t>e+ </w:t>
      </w:r>
      <w:r>
        <w:rPr/>
        <w:t>в точке 1 и частица </w:t>
      </w:r>
      <w:r>
        <w:rPr>
          <w:i/>
        </w:rPr>
        <w:t>е </w:t>
      </w:r>
      <w:r>
        <w:rPr/>
        <w:t>в точке 5.</w:t>
      </w:r>
    </w:p>
    <w:p>
      <w:pPr>
        <w:pStyle w:val="BodyText"/>
        <w:spacing w:before="3"/>
        <w:ind w:left="251" w:right="234" w:firstLine="712"/>
        <w:jc w:val="both"/>
      </w:pPr>
      <w:r>
        <w:rPr/>
        <w:t>В момент времени 0.5 первая частица </w:t>
      </w:r>
      <w:r>
        <w:rPr>
          <w:i/>
        </w:rPr>
        <w:t>e+ п </w:t>
      </w:r>
      <w:r>
        <w:rPr/>
        <w:t>первая частица </w:t>
      </w:r>
      <w:r>
        <w:rPr>
          <w:i/>
        </w:rPr>
        <w:t>е </w:t>
      </w:r>
      <w:r>
        <w:rPr/>
        <w:t>сталкиваются в точке с координатой —0.5 и исчезают. В момент времени 1 оставшиеся две частицы находятся в точках с координатами 2 и 4, соответственно. В момент времени 2 они сталкиваются в точке 3 и исчезают. Больше в БЛК частиц</w:t>
      </w:r>
      <w:r>
        <w:rPr>
          <w:spacing w:val="-14"/>
        </w:rPr>
        <w:t> </w:t>
      </w:r>
      <w:r>
        <w:rPr/>
        <w:t>нет.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before="1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Описание  подзадач и системы оценивания</w:t>
      </w:r>
    </w:p>
    <w:p>
      <w:pPr>
        <w:pStyle w:val="BodyText"/>
        <w:spacing w:line="237" w:lineRule="auto" w:before="57"/>
        <w:ind w:left="252" w:right="251" w:firstLine="711"/>
        <w:jc w:val="both"/>
      </w:pPr>
      <w:r>
        <w:rPr/>
        <w:t>Баллы за каждую подзадачу начисляются только в случае, если все тесты этой подзадачи и необходимых подзадач успешно пройдены.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45"/>
        <w:gridCol w:w="1742"/>
        <w:gridCol w:w="1742"/>
        <w:gridCol w:w="1795"/>
        <w:gridCol w:w="1353"/>
        <w:gridCol w:w="1358"/>
      </w:tblGrid>
      <w:tr>
        <w:trPr>
          <w:trHeight w:val="460" w:hRule="atLeast"/>
        </w:trPr>
        <w:tc>
          <w:tcPr>
            <w:tcW w:w="931" w:type="dxa"/>
            <w:vMerge w:val="restart"/>
          </w:tcPr>
          <w:p>
            <w:pPr>
              <w:pStyle w:val="TableParagraph"/>
              <w:spacing w:line="225" w:lineRule="auto" w:before="195"/>
              <w:ind w:left="116" w:right="89" w:firstLine="99"/>
              <w:jc w:val="left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П</w:t>
            </w:r>
            <w:r>
              <w:rPr>
                <w:w w:val="105"/>
                <w:sz w:val="24"/>
              </w:rPr>
              <w:t>ол- задача</w:t>
            </w:r>
          </w:p>
        </w:tc>
        <w:tc>
          <w:tcPr>
            <w:tcW w:w="945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27"/>
              </w:rPr>
            </w:pPr>
          </w:p>
          <w:p>
            <w:pPr>
              <w:pStyle w:val="TableParagraph"/>
              <w:ind w:left="115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  <w:tc>
          <w:tcPr>
            <w:tcW w:w="6632" w:type="dxa"/>
            <w:gridSpan w:val="4"/>
          </w:tcPr>
          <w:p>
            <w:pPr>
              <w:pStyle w:val="TableParagraph"/>
              <w:spacing w:before="83"/>
              <w:ind w:left="16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ограничения</w:t>
            </w:r>
          </w:p>
        </w:tc>
        <w:tc>
          <w:tcPr>
            <w:tcW w:w="1358" w:type="dxa"/>
            <w:vMerge w:val="restart"/>
          </w:tcPr>
          <w:p>
            <w:pPr>
              <w:pStyle w:val="TableParagraph"/>
              <w:spacing w:line="281" w:lineRule="exact" w:before="160"/>
              <w:ind w:left="325"/>
              <w:jc w:val="left"/>
              <w:rPr>
                <w:b/>
                <w:sz w:val="24"/>
              </w:rPr>
            </w:pPr>
            <w:r>
              <w:rPr>
                <w:b/>
                <w:sz w:val="25"/>
              </w:rPr>
              <w:t>Н</w:t>
            </w:r>
            <w:r>
              <w:rPr>
                <w:b/>
                <w:sz w:val="24"/>
              </w:rPr>
              <w:t>еобх.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5" w:val="left" w:leader="none"/>
              </w:tabs>
              <w:spacing w:line="401" w:lineRule="exact" w:before="0" w:after="0"/>
              <w:ind w:left="264" w:right="0" w:hanging="277"/>
              <w:jc w:val="left"/>
              <w:rPr>
                <w:sz w:val="25"/>
              </w:rPr>
            </w:pPr>
            <w:r>
              <w:rPr>
                <w:sz w:val="25"/>
              </w:rPr>
              <w:t>одзадачи</w:t>
            </w:r>
          </w:p>
        </w:tc>
      </w:tr>
      <w:tr>
        <w:trPr>
          <w:trHeight w:val="420" w:hRule="atLeast"/>
        </w:trPr>
        <w:tc>
          <w:tcPr>
            <w:tcW w:w="931" w:type="dxa"/>
            <w:vMerge/>
            <w:tcBorders>
              <w:top w:val="nil"/>
            </w:tcBorders>
          </w:tcPr>
          <w:p>
            <w:pPr/>
          </w:p>
        </w:tc>
        <w:tc>
          <w:tcPr>
            <w:tcW w:w="945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</w:tcPr>
          <w:p>
            <w:pPr>
              <w:pStyle w:val="TableParagraph"/>
              <w:spacing w:before="25"/>
              <w:ind w:left="26"/>
              <w:rPr>
                <w:sz w:val="25"/>
              </w:rPr>
            </w:pPr>
            <w:r>
              <w:rPr>
                <w:w w:val="67"/>
                <w:sz w:val="25"/>
              </w:rPr>
              <w:t>П</w:t>
            </w:r>
          </w:p>
        </w:tc>
        <w:tc>
          <w:tcPr>
            <w:tcW w:w="1742" w:type="dxa"/>
          </w:tcPr>
          <w:p>
            <w:pPr>
              <w:pStyle w:val="TableParagraph"/>
              <w:spacing w:before="25"/>
              <w:ind w:right="12"/>
              <w:rPr>
                <w:sz w:val="25"/>
              </w:rPr>
            </w:pPr>
            <w:r>
              <w:rPr>
                <w:w w:val="73"/>
                <w:sz w:val="25"/>
              </w:rPr>
              <w:t>А</w:t>
            </w:r>
          </w:p>
        </w:tc>
        <w:tc>
          <w:tcPr>
            <w:tcW w:w="1795" w:type="dxa"/>
          </w:tcPr>
          <w:p>
            <w:pPr>
              <w:pStyle w:val="TableParagraph"/>
              <w:spacing w:before="25"/>
              <w:ind w:left="25"/>
              <w:rPr>
                <w:sz w:val="25"/>
              </w:rPr>
            </w:pPr>
            <w:r>
              <w:rPr>
                <w:w w:val="70"/>
                <w:sz w:val="25"/>
              </w:rPr>
              <w:t>Ш</w:t>
            </w:r>
          </w:p>
        </w:tc>
        <w:tc>
          <w:tcPr>
            <w:tcW w:w="1353" w:type="dxa"/>
          </w:tcPr>
          <w:p>
            <w:pPr>
              <w:pStyle w:val="TableParagraph"/>
              <w:spacing w:before="25"/>
              <w:ind w:right="14"/>
              <w:rPr>
                <w:i/>
                <w:sz w:val="25"/>
              </w:rPr>
            </w:pPr>
            <w:r>
              <w:rPr>
                <w:i/>
                <w:w w:val="109"/>
                <w:sz w:val="25"/>
              </w:rPr>
              <w:t>t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931" w:type="dxa"/>
          </w:tcPr>
          <w:p>
            <w:pPr>
              <w:pStyle w:val="TableParagraph"/>
              <w:spacing w:before="49"/>
              <w:ind w:left="27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49"/>
              <w:ind w:right="3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35</w:t>
            </w:r>
          </w:p>
        </w:tc>
        <w:tc>
          <w:tcPr>
            <w:tcW w:w="1742" w:type="dxa"/>
          </w:tcPr>
          <w:p>
            <w:pPr>
              <w:pStyle w:val="TableParagraph"/>
              <w:tabs>
                <w:tab w:pos="407" w:val="left" w:leader="none"/>
                <w:tab w:pos="782" w:val="left" w:leader="none"/>
              </w:tabs>
              <w:spacing w:before="49"/>
              <w:ind w:left="39"/>
              <w:rPr>
                <w:sz w:val="24"/>
              </w:rPr>
            </w:pPr>
            <w:r>
              <w:rPr>
                <w:sz w:val="24"/>
              </w:rPr>
              <w:t>1</w:t>
              <w:tab/>
              <w:t>п</w:t>
              <w:tab/>
              <w:t>100</w:t>
            </w:r>
          </w:p>
        </w:tc>
        <w:tc>
          <w:tcPr>
            <w:tcW w:w="1742" w:type="dxa"/>
          </w:tcPr>
          <w:p>
            <w:pPr>
              <w:pStyle w:val="TableParagraph"/>
              <w:tabs>
                <w:tab w:pos="759" w:val="left" w:leader="none"/>
                <w:tab w:pos="1176" w:val="left" w:leader="none"/>
              </w:tabs>
              <w:spacing w:before="49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—100</w:t>
              <w:tab/>
            </w:r>
            <w:r>
              <w:rPr>
                <w:sz w:val="24"/>
              </w:rPr>
              <w:t>х;</w:t>
              <w:tab/>
              <w:t>100</w:t>
            </w:r>
          </w:p>
        </w:tc>
        <w:tc>
          <w:tcPr>
            <w:tcW w:w="1795" w:type="dxa"/>
          </w:tcPr>
          <w:p>
            <w:pPr>
              <w:pStyle w:val="TableParagraph"/>
              <w:spacing w:before="49"/>
              <w:ind w:left="119" w:right="85"/>
              <w:rPr>
                <w:sz w:val="24"/>
              </w:rPr>
            </w:pPr>
            <w:r>
              <w:rPr>
                <w:sz w:val="24"/>
              </w:rPr>
              <w:t>m = 1</w:t>
            </w:r>
          </w:p>
        </w:tc>
        <w:tc>
          <w:tcPr>
            <w:tcW w:w="1353" w:type="dxa"/>
          </w:tcPr>
          <w:p>
            <w:pPr>
              <w:pStyle w:val="TableParagraph"/>
              <w:tabs>
                <w:tab w:pos="405" w:val="left" w:leader="none"/>
                <w:tab w:pos="806" w:val="left" w:leader="none"/>
              </w:tabs>
              <w:spacing w:before="49"/>
              <w:ind w:left="29"/>
              <w:rPr>
                <w:sz w:val="24"/>
              </w:rPr>
            </w:pPr>
            <w:r>
              <w:rPr>
                <w:sz w:val="24"/>
              </w:rPr>
              <w:t>0</w:t>
              <w:tab/>
              <w:t>ii</w:t>
              <w:tab/>
              <w:t>100</w:t>
            </w: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931" w:type="dxa"/>
          </w:tcPr>
          <w:p>
            <w:pPr>
              <w:pStyle w:val="TableParagraph"/>
              <w:spacing w:before="49"/>
              <w:ind w:left="21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49"/>
              <w:ind w:right="33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12</w:t>
            </w:r>
          </w:p>
        </w:tc>
        <w:tc>
          <w:tcPr>
            <w:tcW w:w="1742" w:type="dxa"/>
          </w:tcPr>
          <w:p>
            <w:pPr>
              <w:pStyle w:val="TableParagraph"/>
              <w:tabs>
                <w:tab w:pos="407" w:val="left" w:leader="none"/>
                <w:tab w:pos="782" w:val="left" w:leader="none"/>
              </w:tabs>
              <w:spacing w:before="49"/>
              <w:ind w:left="39"/>
              <w:rPr>
                <w:sz w:val="24"/>
              </w:rPr>
            </w:pPr>
            <w:r>
              <w:rPr>
                <w:sz w:val="24"/>
              </w:rPr>
              <w:t>1</w:t>
              <w:tab/>
              <w:t>п</w:t>
              <w:tab/>
              <w:t>100</w:t>
            </w:r>
          </w:p>
        </w:tc>
        <w:tc>
          <w:tcPr>
            <w:tcW w:w="1742" w:type="dxa"/>
          </w:tcPr>
          <w:p>
            <w:pPr>
              <w:pStyle w:val="TableParagraph"/>
              <w:tabs>
                <w:tab w:pos="751" w:val="left" w:leader="none"/>
                <w:tab w:pos="1156" w:val="left" w:leader="none"/>
              </w:tabs>
              <w:spacing w:before="49"/>
              <w:ind w:left="58"/>
              <w:rPr>
                <w:sz w:val="24"/>
              </w:rPr>
            </w:pPr>
            <w:r>
              <w:rPr>
                <w:w w:val="95"/>
                <w:position w:val="-1"/>
                <w:sz w:val="24"/>
              </w:rPr>
              <w:t>—10</w:t>
            </w:r>
            <w:r>
              <w:rPr>
                <w:w w:val="95"/>
                <w:position w:val="7"/>
                <w:sz w:val="16"/>
              </w:rPr>
              <w:t>9</w:t>
              <w:tab/>
            </w:r>
            <w:r>
              <w:rPr>
                <w:i/>
                <w:sz w:val="24"/>
              </w:rPr>
              <w:t>х;</w:t>
              <w:tab/>
            </w:r>
            <w:r>
              <w:rPr>
                <w:sz w:val="24"/>
              </w:rPr>
              <w:t>10’</w:t>
            </w:r>
          </w:p>
        </w:tc>
        <w:tc>
          <w:tcPr>
            <w:tcW w:w="1795" w:type="dxa"/>
          </w:tcPr>
          <w:p>
            <w:pPr>
              <w:pStyle w:val="TableParagraph"/>
              <w:spacing w:before="49"/>
              <w:ind w:left="119" w:right="85"/>
              <w:rPr>
                <w:sz w:val="24"/>
              </w:rPr>
            </w:pPr>
            <w:r>
              <w:rPr>
                <w:sz w:val="24"/>
              </w:rPr>
              <w:t>m = 1</w:t>
            </w:r>
          </w:p>
        </w:tc>
        <w:tc>
          <w:tcPr>
            <w:tcW w:w="1353" w:type="dxa"/>
          </w:tcPr>
          <w:p>
            <w:pPr>
              <w:pStyle w:val="TableParagraph"/>
              <w:tabs>
                <w:tab w:pos="417" w:val="left" w:leader="none"/>
                <w:tab w:pos="819" w:val="left" w:leader="none"/>
              </w:tabs>
              <w:spacing w:before="49"/>
              <w:ind w:left="41"/>
              <w:rPr>
                <w:sz w:val="24"/>
              </w:rPr>
            </w:pPr>
            <w:r>
              <w:rPr>
                <w:sz w:val="24"/>
              </w:rPr>
              <w:t>0</w:t>
              <w:tab/>
              <w:t>ii</w:t>
              <w:tab/>
              <w:t>10’</w:t>
            </w:r>
          </w:p>
        </w:tc>
        <w:tc>
          <w:tcPr>
            <w:tcW w:w="1358" w:type="dxa"/>
          </w:tcPr>
          <w:p>
            <w:pPr>
              <w:pStyle w:val="TableParagraph"/>
              <w:spacing w:before="49"/>
              <w:ind w:left="22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31" w:type="dxa"/>
          </w:tcPr>
          <w:p>
            <w:pPr>
              <w:pStyle w:val="TableParagraph"/>
              <w:spacing w:before="53"/>
              <w:ind w:left="28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53"/>
              <w:ind w:right="33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12</w:t>
            </w:r>
          </w:p>
        </w:tc>
        <w:tc>
          <w:tcPr>
            <w:tcW w:w="1742" w:type="dxa"/>
          </w:tcPr>
          <w:p>
            <w:pPr>
              <w:pStyle w:val="TableParagraph"/>
              <w:spacing w:before="53"/>
              <w:ind w:left="41"/>
              <w:rPr>
                <w:sz w:val="23"/>
              </w:rPr>
            </w:pPr>
            <w:r>
              <w:rPr>
                <w:sz w:val="23"/>
              </w:rPr>
              <w:t>1 &lt; п &lt; 200 000</w:t>
            </w:r>
          </w:p>
        </w:tc>
        <w:tc>
          <w:tcPr>
            <w:tcW w:w="1742" w:type="dxa"/>
          </w:tcPr>
          <w:p>
            <w:pPr>
              <w:pStyle w:val="TableParagraph"/>
              <w:spacing w:before="29"/>
              <w:ind w:left="45"/>
              <w:rPr>
                <w:sz w:val="16"/>
              </w:rPr>
            </w:pPr>
            <w:r>
              <w:rPr>
                <w:position w:val="-1"/>
                <w:sz w:val="23"/>
              </w:rPr>
              <w:t>—10</w:t>
            </w:r>
            <w:r>
              <w:rPr>
                <w:position w:val="7"/>
                <w:sz w:val="16"/>
              </w:rPr>
              <w:t>9 </w:t>
            </w:r>
            <w:r>
              <w:rPr>
                <w:sz w:val="23"/>
              </w:rPr>
              <w:t>&lt; х, &lt; 10</w:t>
            </w:r>
            <w:r>
              <w:rPr>
                <w:position w:val="9"/>
                <w:sz w:val="16"/>
              </w:rPr>
              <w:t>9</w:t>
            </w:r>
          </w:p>
        </w:tc>
        <w:tc>
          <w:tcPr>
            <w:tcW w:w="1795" w:type="dxa"/>
          </w:tcPr>
          <w:p>
            <w:pPr>
              <w:pStyle w:val="TableParagraph"/>
              <w:spacing w:before="53"/>
              <w:ind w:left="118" w:right="85"/>
              <w:rPr>
                <w:sz w:val="23"/>
              </w:rPr>
            </w:pPr>
            <w:r>
              <w:rPr>
                <w:sz w:val="23"/>
              </w:rPr>
              <w:t>ш = 1</w:t>
            </w:r>
          </w:p>
        </w:tc>
        <w:tc>
          <w:tcPr>
            <w:tcW w:w="1353" w:type="dxa"/>
          </w:tcPr>
          <w:p>
            <w:pPr>
              <w:pStyle w:val="TableParagraph"/>
              <w:spacing w:before="29"/>
              <w:ind w:left="26"/>
              <w:rPr>
                <w:sz w:val="16"/>
              </w:rPr>
            </w:pPr>
            <w:r>
              <w:rPr>
                <w:sz w:val="23"/>
              </w:rPr>
              <w:t>0 &lt; /і &lt; 10</w:t>
            </w:r>
            <w:r>
              <w:rPr>
                <w:position w:val="9"/>
                <w:sz w:val="16"/>
              </w:rPr>
              <w:t>9</w:t>
            </w:r>
          </w:p>
        </w:tc>
        <w:tc>
          <w:tcPr>
            <w:tcW w:w="1358" w:type="dxa"/>
          </w:tcPr>
          <w:p>
            <w:pPr>
              <w:pStyle w:val="TableParagraph"/>
              <w:spacing w:before="53"/>
              <w:ind w:left="361" w:right="337"/>
              <w:rPr>
                <w:sz w:val="23"/>
              </w:rPr>
            </w:pPr>
            <w:r>
              <w:rPr>
                <w:sz w:val="23"/>
              </w:rPr>
              <w:t>1, 2</w:t>
            </w:r>
          </w:p>
        </w:tc>
      </w:tr>
      <w:tr>
        <w:trPr>
          <w:trHeight w:val="420" w:hRule="atLeast"/>
        </w:trPr>
        <w:tc>
          <w:tcPr>
            <w:tcW w:w="931" w:type="dxa"/>
          </w:tcPr>
          <w:p>
            <w:pPr>
              <w:pStyle w:val="TableParagraph"/>
              <w:spacing w:before="53"/>
              <w:ind w:left="22"/>
              <w:rPr>
                <w:sz w:val="23"/>
              </w:rPr>
            </w:pPr>
            <w:r>
              <w:rPr>
                <w:w w:val="104"/>
                <w:sz w:val="23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before="53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742" w:type="dxa"/>
          </w:tcPr>
          <w:p>
            <w:pPr>
              <w:pStyle w:val="TableParagraph"/>
              <w:spacing w:before="53"/>
              <w:ind w:left="41"/>
              <w:rPr>
                <w:sz w:val="23"/>
              </w:rPr>
            </w:pPr>
            <w:r>
              <w:rPr>
                <w:sz w:val="23"/>
              </w:rPr>
              <w:t>1 &lt; п &lt; 200 000</w:t>
            </w:r>
          </w:p>
        </w:tc>
        <w:tc>
          <w:tcPr>
            <w:tcW w:w="1742" w:type="dxa"/>
          </w:tcPr>
          <w:p>
            <w:pPr>
              <w:pStyle w:val="TableParagraph"/>
              <w:spacing w:before="29"/>
              <w:ind w:left="45"/>
              <w:rPr>
                <w:sz w:val="16"/>
              </w:rPr>
            </w:pPr>
            <w:r>
              <w:rPr>
                <w:position w:val="-1"/>
                <w:sz w:val="23"/>
              </w:rPr>
              <w:t>—10</w:t>
            </w:r>
            <w:r>
              <w:rPr>
                <w:position w:val="7"/>
                <w:sz w:val="16"/>
              </w:rPr>
              <w:t>9 </w:t>
            </w:r>
            <w:r>
              <w:rPr>
                <w:sz w:val="23"/>
              </w:rPr>
              <w:t>&lt; </w:t>
            </w:r>
            <w:r>
              <w:rPr>
                <w:i/>
                <w:sz w:val="23"/>
              </w:rPr>
              <w:t>х; </w:t>
            </w:r>
            <w:r>
              <w:rPr>
                <w:sz w:val="23"/>
              </w:rPr>
              <w:t>&lt; 10</w:t>
            </w:r>
            <w:r>
              <w:rPr>
                <w:position w:val="9"/>
                <w:sz w:val="16"/>
              </w:rPr>
              <w:t>9</w:t>
            </w:r>
          </w:p>
        </w:tc>
        <w:tc>
          <w:tcPr>
            <w:tcW w:w="1795" w:type="dxa"/>
          </w:tcPr>
          <w:p>
            <w:pPr>
              <w:pStyle w:val="TableParagraph"/>
              <w:spacing w:before="53"/>
              <w:ind w:left="123" w:right="85"/>
              <w:rPr>
                <w:sz w:val="23"/>
              </w:rPr>
            </w:pPr>
            <w:r>
              <w:rPr>
                <w:sz w:val="23"/>
              </w:rPr>
              <w:t>1 &lt; m &lt; 200 000</w:t>
            </w:r>
          </w:p>
        </w:tc>
        <w:tc>
          <w:tcPr>
            <w:tcW w:w="1353" w:type="dxa"/>
          </w:tcPr>
          <w:p>
            <w:pPr>
              <w:pStyle w:val="TableParagraph"/>
              <w:spacing w:before="29"/>
              <w:ind w:left="35"/>
              <w:rPr>
                <w:sz w:val="16"/>
              </w:rPr>
            </w:pPr>
            <w:r>
              <w:rPr>
                <w:sz w:val="23"/>
              </w:rPr>
              <w:t>0 &lt; /і &lt; 10</w:t>
            </w:r>
            <w:r>
              <w:rPr>
                <w:position w:val="9"/>
                <w:sz w:val="16"/>
              </w:rPr>
              <w:t>9</w:t>
            </w:r>
          </w:p>
        </w:tc>
        <w:tc>
          <w:tcPr>
            <w:tcW w:w="1358" w:type="dxa"/>
          </w:tcPr>
          <w:p>
            <w:pPr>
              <w:pStyle w:val="TableParagraph"/>
              <w:spacing w:before="53"/>
              <w:ind w:left="361" w:right="337"/>
              <w:rPr>
                <w:sz w:val="23"/>
              </w:rPr>
            </w:pPr>
            <w:r>
              <w:rPr>
                <w:w w:val="105"/>
                <w:sz w:val="23"/>
              </w:rPr>
              <w:t>1, 2, 3</w:t>
            </w:r>
          </w:p>
        </w:tc>
      </w:tr>
    </w:tbl>
    <w:p>
      <w:pPr>
        <w:pStyle w:val="Heading3"/>
        <w:ind w:left="254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0"/>
        <w:ind w:left="96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880" w:right="900"/>
        </w:sectPr>
      </w:pPr>
    </w:p>
    <w:p>
      <w:pPr>
        <w:pStyle w:val="Heading2"/>
        <w:tabs>
          <w:tab w:pos="1934" w:val="left" w:leader="none"/>
        </w:tabs>
        <w:ind w:left="230"/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7.</w:t>
        <w:tab/>
        <w:t>Силовые</w:t>
      </w:r>
      <w:r>
        <w:rPr>
          <w:spacing w:val="70"/>
          <w:w w:val="105"/>
        </w:rPr>
        <w:t> </w:t>
      </w:r>
      <w:r>
        <w:rPr>
          <w:w w:val="105"/>
        </w:rPr>
        <w:t>поля</w:t>
      </w:r>
    </w:p>
    <w:p>
      <w:pPr>
        <w:pStyle w:val="BodyText"/>
        <w:tabs>
          <w:tab w:pos="3650" w:val="left" w:leader="none"/>
        </w:tabs>
        <w:spacing w:before="92"/>
        <w:ind w:left="223"/>
        <w:rPr>
          <w:rFonts w:ascii="Cambria" w:hAnsi="Cambria"/>
        </w:rPr>
      </w:pPr>
      <w:r>
        <w:rPr>
          <w:rFonts w:ascii="Cambria" w:hAnsi="Cambria"/>
        </w:rPr>
        <w:t>Имя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</w:rPr>
        <w:t>входного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файла:</w:t>
        <w:tab/>
        <w:t>power .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in</w:t>
      </w:r>
    </w:p>
    <w:p>
      <w:pPr>
        <w:pStyle w:val="BodyText"/>
        <w:tabs>
          <w:tab w:pos="3653" w:val="left" w:leader="none"/>
        </w:tabs>
        <w:spacing w:line="247" w:lineRule="auto"/>
        <w:ind w:left="233" w:right="5071" w:hanging="1"/>
      </w:pPr>
      <w:r>
        <w:rPr/>
        <w:t>Имя</w:t>
      </w:r>
      <w:r>
        <w:rPr>
          <w:spacing w:val="-3"/>
        </w:rPr>
        <w:t> </w:t>
      </w:r>
      <w:r>
        <w:rPr/>
        <w:t>выходного</w:t>
      </w:r>
      <w:r>
        <w:rPr>
          <w:spacing w:val="10"/>
        </w:rPr>
        <w:t> </w:t>
      </w:r>
      <w:r>
        <w:rPr/>
        <w:t>файла:</w:t>
        <w:tab/>
        <w:t>power</w:t>
      </w:r>
      <w:r>
        <w:rPr>
          <w:spacing w:val="25"/>
        </w:rPr>
        <w:t> </w:t>
      </w:r>
      <w:r>
        <w:rPr/>
        <w:t>. out</w:t>
      </w:r>
      <w:r>
        <w:rPr>
          <w:w w:val="104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5"/>
        </w:rPr>
        <w:t> </w:t>
      </w:r>
      <w:r>
        <w:rPr/>
        <w:t>времени:</w:t>
        <w:tab/>
        <w:t>1</w:t>
      </w:r>
      <w:r>
        <w:rPr>
          <w:spacing w:val="-21"/>
        </w:rPr>
        <w:t> </w:t>
      </w:r>
      <w:r>
        <w:rPr/>
        <w:t>секунда</w:t>
      </w:r>
      <w:r>
        <w:rPr>
          <w:w w:val="97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памяти:</w:t>
        <w:tab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line="242" w:lineRule="auto" w:before="109"/>
        <w:ind w:left="232" w:right="193" w:firstLine="711"/>
        <w:jc w:val="both"/>
        <w:rPr>
          <w:i/>
        </w:rPr>
      </w:pPr>
      <w:r>
        <w:rPr/>
        <w:t>В физико-биологической лаборатории исследуют воздействие излучения на растения при облучении через </w:t>
      </w:r>
      <w:r>
        <w:rPr>
          <w:i/>
        </w:rPr>
        <w:t>силовые поля.</w:t>
      </w:r>
    </w:p>
    <w:p>
      <w:pPr>
        <w:pStyle w:val="BodyText"/>
        <w:spacing w:line="232" w:lineRule="auto"/>
        <w:ind w:left="232" w:right="175" w:firstLine="708"/>
        <w:jc w:val="both"/>
      </w:pPr>
      <w:r>
        <w:rPr/>
        <w:t>Экспериментальная установка содержит квадратную платформу размером </w:t>
      </w:r>
      <w:r>
        <w:rPr>
          <w:position w:val="-2"/>
        </w:rPr>
        <w:t>10</w:t>
      </w:r>
      <w:r>
        <w:rPr>
          <w:position w:val="6"/>
          <w:sz w:val="16"/>
        </w:rPr>
        <w:t>9 </w:t>
      </w:r>
      <w:r>
        <w:rPr>
          <w:w w:val="90"/>
        </w:rPr>
        <w:t>Х </w:t>
      </w:r>
      <w:r>
        <w:rPr>
          <w:position w:val="-1"/>
        </w:rPr>
        <w:t>10</w:t>
      </w:r>
      <w:r>
        <w:rPr>
          <w:position w:val="7"/>
          <w:sz w:val="16"/>
        </w:rPr>
        <w:t>9</w:t>
      </w:r>
      <w:r>
        <w:rPr>
          <w:position w:val="-1"/>
        </w:rPr>
        <w:t>, </w:t>
      </w:r>
      <w:r>
        <w:rPr/>
        <w:t>заполненную плодородной почвой. Над платформой установлен источник излучения. Между источником излучения и платформой можно включать п силовых полей.</w:t>
      </w:r>
    </w:p>
    <w:p>
      <w:pPr>
        <w:pStyle w:val="BodyText"/>
        <w:spacing w:line="242" w:lineRule="auto" w:before="10"/>
        <w:ind w:left="232" w:right="177" w:firstLine="710"/>
        <w:jc w:val="both"/>
        <w:rPr>
          <w:i/>
        </w:rPr>
      </w:pPr>
      <w:r>
        <w:rPr/>
        <w:t>Генератор силовых полей установлен над точкой (0, 0). При этом </w:t>
      </w:r>
      <w:r>
        <w:rPr>
          <w:i/>
        </w:rPr>
        <w:t>i-e </w:t>
      </w:r>
      <w:r>
        <w:rPr/>
        <w:t>силовое поле представляет собой прямоугольник со сторонами, параллельными границам платформы и координатами двух противоположных углов (0, 0) и (х;, </w:t>
      </w:r>
      <w:r>
        <w:rPr>
          <w:i/>
        </w:rPr>
        <w:t>yi).</w:t>
      </w:r>
    </w:p>
    <w:p>
      <w:pPr>
        <w:pStyle w:val="BodyText"/>
        <w:ind w:left="232" w:right="179" w:firstLine="711"/>
        <w:jc w:val="both"/>
      </w:pPr>
      <w:r>
        <w:rPr/>
        <w:t>В эксперименте планируется изучать воздействие излучения на растения при облучении через k силовых полей. Из заданных u полей необходимо выбрать </w:t>
      </w:r>
      <w:r>
        <w:rPr>
          <w:i/>
        </w:rPr>
        <w:t>k </w:t>
      </w:r>
      <w:r>
        <w:rPr/>
        <w:t>полей для эксперимента. Ученые хотят выбрать силовые поля таким образом, чтобы площадь участка платформы, над которой находятся все </w:t>
      </w:r>
      <w:r>
        <w:rPr>
          <w:i/>
        </w:rPr>
        <w:t>k </w:t>
      </w:r>
      <w:r>
        <w:rPr/>
        <w:t>выбранных силовых полей, была максимальна.</w:t>
      </w:r>
    </w:p>
    <w:p>
      <w:pPr>
        <w:pStyle w:val="BodyText"/>
        <w:spacing w:before="7"/>
        <w:ind w:left="232" w:right="185" w:firstLine="708"/>
        <w:jc w:val="both"/>
      </w:pPr>
      <w:r>
        <w:rPr/>
        <w:t>Требуется написать программу, которая по заданным целым числам п, /г и описанию  u силовых полей определяет, какие </w:t>
      </w:r>
      <w:r>
        <w:rPr>
          <w:i/>
        </w:rPr>
        <w:t>k </w:t>
      </w:r>
      <w:r>
        <w:rPr/>
        <w:t>силовых полей необходимо выбрать для эксперимента, чтобы площадь участка, покрытого всеми /г силовыми полями, была максимальна, и выводит площадь этого</w:t>
      </w:r>
      <w:r>
        <w:rPr>
          <w:spacing w:val="-22"/>
        </w:rPr>
        <w:t> </w:t>
      </w:r>
      <w:r>
        <w:rPr/>
        <w:t>участка.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tabs>
          <w:tab w:pos="7942" w:val="left" w:leader="none"/>
        </w:tabs>
        <w:spacing w:before="52"/>
        <w:ind w:left="233" w:right="186" w:firstLine="709"/>
      </w:pPr>
      <w:r>
        <w:rPr/>
        <w:t>Первая  строка  входного  файла  содержит  целые  числа  п и</w:t>
      </w:r>
      <w:r>
        <w:rPr>
          <w:spacing w:val="-31"/>
        </w:rPr>
        <w:t> </w:t>
      </w:r>
      <w:r>
        <w:rPr>
          <w:i/>
        </w:rPr>
        <w:t>k</w:t>
      </w:r>
      <w:r>
        <w:rPr>
          <w:i/>
          <w:spacing w:val="35"/>
        </w:rPr>
        <w:t> </w:t>
      </w:r>
      <w:r>
        <w:rPr/>
        <w:t>(I</w:t>
        <w:tab/>
      </w:r>
      <w:r>
        <w:rPr>
          <w:i/>
          <w:w w:val="90"/>
        </w:rPr>
        <w:t>k</w:t>
      </w:r>
      <w:r>
        <w:rPr>
          <w:i/>
          <w:spacing w:val="-24"/>
          <w:w w:val="90"/>
        </w:rPr>
        <w:t> </w:t>
      </w:r>
      <w:r>
        <w:rPr>
          <w:i/>
          <w:w w:val="85"/>
        </w:rPr>
        <w:t>_&lt;</w:t>
      </w:r>
      <w:r>
        <w:rPr>
          <w:i/>
          <w:spacing w:val="-40"/>
          <w:w w:val="85"/>
        </w:rPr>
        <w:t> </w:t>
      </w:r>
      <w:r>
        <w:rPr>
          <w:i/>
          <w:w w:val="90"/>
        </w:rPr>
        <w:t>n</w:t>
      </w:r>
      <w:r>
        <w:rPr>
          <w:i/>
          <w:spacing w:val="-28"/>
          <w:w w:val="90"/>
        </w:rPr>
        <w:t> </w:t>
      </w:r>
      <w:r>
        <w:rPr>
          <w:i/>
          <w:w w:val="85"/>
        </w:rPr>
        <w:t>q&lt;</w:t>
      </w:r>
      <w:r>
        <w:rPr>
          <w:i/>
          <w:spacing w:val="-38"/>
          <w:w w:val="85"/>
        </w:rPr>
        <w:t> </w:t>
      </w:r>
      <w:r>
        <w:rPr>
          <w:w w:val="90"/>
        </w:rPr>
        <w:t>200</w:t>
      </w:r>
      <w:r>
        <w:rPr>
          <w:spacing w:val="-23"/>
          <w:w w:val="90"/>
        </w:rPr>
        <w:t> </w:t>
      </w:r>
      <w:r>
        <w:rPr>
          <w:w w:val="90"/>
        </w:rPr>
        <w:t>000)</w:t>
      </w:r>
      <w:r>
        <w:rPr>
          <w:w w:val="97"/>
        </w:rPr>
        <w:t> </w:t>
      </w:r>
      <w:r>
        <w:rPr/>
        <w:t>общее количество силовых полей и количество силовых полей, которые необходимо выбрать для</w:t>
      </w:r>
      <w:r>
        <w:rPr>
          <w:spacing w:val="-33"/>
        </w:rPr>
        <w:t> </w:t>
      </w:r>
      <w:r>
        <w:rPr/>
        <w:t>эксперимента.</w:t>
      </w:r>
    </w:p>
    <w:p>
      <w:pPr>
        <w:pStyle w:val="BodyText"/>
        <w:spacing w:line="220" w:lineRule="auto" w:before="22"/>
        <w:ind w:left="232" w:right="361" w:firstLine="710"/>
      </w:pPr>
      <w:r>
        <w:rPr>
          <w:w w:val="97"/>
        </w:rPr>
        <w:t>Последующие</w:t>
      </w:r>
      <w:r>
        <w:rPr/>
        <w:t>   </w:t>
      </w:r>
      <w:r>
        <w:rPr>
          <w:w w:val="87"/>
        </w:rPr>
        <w:t>п</w:t>
      </w:r>
      <w:r>
        <w:rPr/>
        <w:t>   </w:t>
      </w:r>
      <w:r>
        <w:rPr>
          <w:w w:val="97"/>
        </w:rPr>
        <w:t>строк</w:t>
      </w:r>
      <w:r>
        <w:rPr/>
        <w:t>   </w:t>
      </w:r>
      <w:r>
        <w:rPr>
          <w:w w:val="96"/>
        </w:rPr>
        <w:t>содержат</w:t>
      </w:r>
      <w:r>
        <w:rPr/>
        <w:t>   </w:t>
      </w:r>
      <w:r>
        <w:rPr>
          <w:w w:val="99"/>
        </w:rPr>
        <w:t>по</w:t>
      </w:r>
      <w:r>
        <w:rPr/>
        <w:t>   </w:t>
      </w:r>
      <w:r>
        <w:rPr>
          <w:w w:val="98"/>
        </w:rPr>
        <w:t>два</w:t>
      </w:r>
      <w:r>
        <w:rPr/>
        <w:t>   </w:t>
      </w:r>
      <w:r>
        <w:rPr>
          <w:w w:val="97"/>
        </w:rPr>
        <w:t>целых</w:t>
      </w:r>
      <w:r>
        <w:rPr/>
        <w:t>   </w:t>
      </w:r>
      <w:r>
        <w:rPr>
          <w:w w:val="98"/>
        </w:rPr>
        <w:t>числа</w:t>
      </w:r>
      <w:r>
        <w:rPr/>
        <w:t>   </w:t>
      </w:r>
      <w:r>
        <w:rPr>
          <w:w w:val="93"/>
        </w:rPr>
        <w:t>z;,</w:t>
      </w:r>
      <w:r>
        <w:rPr/>
        <w:t>   </w:t>
      </w:r>
      <w:r>
        <w:rPr>
          <w:i/>
          <w:w w:val="47"/>
        </w:rPr>
        <w:t>уж</w:t>
      </w:r>
      <w:r>
        <w:rPr>
          <w:i/>
        </w:rPr>
        <w:t>   </w:t>
      </w:r>
      <w:r>
        <w:rPr>
          <w:w w:val="47"/>
        </w:rPr>
        <w:t>(</w:t>
      </w:r>
      <w:r>
        <w:rPr>
          <w:w w:val="47"/>
        </w:rPr>
        <w:t>l</w:t>
      </w:r>
      <w:r>
        <w:rPr/>
        <w:t> </w:t>
      </w:r>
      <w:r>
        <w:rPr>
          <w:i/>
          <w:w w:val="100"/>
        </w:rPr>
        <w:t>&lt;</w:t>
      </w:r>
      <w:r>
        <w:rPr>
          <w:i/>
        </w:rPr>
        <w:t> </w:t>
      </w:r>
      <w:r>
        <w:rPr>
          <w:i/>
          <w:w w:val="88"/>
        </w:rPr>
        <w:t>х;,</w:t>
      </w:r>
      <w:r>
        <w:rPr>
          <w:i/>
        </w:rPr>
        <w:t> </w:t>
      </w:r>
      <w:r>
        <w:rPr>
          <w:i/>
          <w:w w:val="47"/>
        </w:rPr>
        <w:t>уж</w:t>
      </w:r>
      <w:r>
        <w:rPr>
          <w:i/>
          <w:w w:val="96"/>
        </w:rPr>
        <w:t>&lt;</w:t>
      </w:r>
      <w:r>
        <w:rPr>
          <w:i/>
        </w:rPr>
        <w:t> </w:t>
      </w:r>
      <w:r>
        <w:rPr>
          <w:w w:val="96"/>
          <w:position w:val="-1"/>
        </w:rPr>
        <w:t>10</w:t>
      </w:r>
      <w:r>
        <w:rPr>
          <w:w w:val="98"/>
          <w:position w:val="7"/>
          <w:sz w:val="16"/>
        </w:rPr>
        <w:t>9</w:t>
      </w:r>
      <w:r>
        <w:rPr>
          <w:w w:val="93"/>
          <w:position w:val="-1"/>
        </w:rPr>
        <w:t>) </w:t>
      </w:r>
      <w:r>
        <w:rPr/>
        <w:t>координаты дальнего от начала координат угла прямоугольного участка </w:t>
      </w:r>
      <w:r>
        <w:rPr>
          <w:i/>
        </w:rPr>
        <w:t>i-гo </w:t>
      </w:r>
      <w:r>
        <w:rPr/>
        <w:t>силового поля.</w:t>
      </w:r>
    </w:p>
    <w:p>
      <w:pPr>
        <w:pStyle w:val="BodyText"/>
        <w:spacing w:before="5"/>
        <w:rPr>
          <w:sz w:val="21"/>
        </w:rPr>
      </w:pPr>
    </w:p>
    <w:p>
      <w:pPr>
        <w:pStyle w:val="Heading4"/>
        <w:ind w:left="234"/>
        <w:rPr>
          <w:i/>
        </w:rPr>
      </w:pPr>
      <w:r>
        <w:rPr>
          <w:i/>
          <w:w w:val="105"/>
        </w:rPr>
        <w:t>Формат выходного</w:t>
      </w:r>
      <w:r>
        <w:rPr>
          <w:i/>
          <w:spacing w:val="63"/>
          <w:w w:val="105"/>
        </w:rPr>
        <w:t> </w:t>
      </w:r>
      <w:r>
        <w:rPr>
          <w:i/>
          <w:w w:val="105"/>
        </w:rPr>
        <w:t>файла</w:t>
      </w:r>
    </w:p>
    <w:p>
      <w:pPr>
        <w:pStyle w:val="BodyText"/>
        <w:spacing w:before="52"/>
        <w:ind w:left="940"/>
      </w:pPr>
      <w:r>
        <w:rPr/>
        <w:t>Требуется вывести одно целое число: максимальную площадь искомого участка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2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 входных и выходных файлов</w:t>
      </w:r>
    </w:p>
    <w:p>
      <w:pPr>
        <w:pStyle w:val="BodyText"/>
        <w:spacing w:before="10"/>
        <w:rPr>
          <w:rFonts w:ascii="Arial"/>
          <w:i/>
          <w:sz w:val="10"/>
        </w:rPr>
      </w:pPr>
    </w:p>
    <w:tbl>
      <w:tblPr>
        <w:tblW w:w="0" w:type="auto"/>
        <w:jc w:val="left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320" w:hRule="atLeast"/>
        </w:trPr>
        <w:tc>
          <w:tcPr>
            <w:tcW w:w="4780" w:type="dxa"/>
          </w:tcPr>
          <w:p>
            <w:pPr>
              <w:pStyle w:val="TableParagraph"/>
              <w:spacing w:before="18"/>
              <w:ind w:left="1637" w:right="1621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power.in</w:t>
            </w:r>
          </w:p>
        </w:tc>
        <w:tc>
          <w:tcPr>
            <w:tcW w:w="4804" w:type="dxa"/>
          </w:tcPr>
          <w:p>
            <w:pPr>
              <w:pStyle w:val="TableParagraph"/>
              <w:spacing w:before="23"/>
              <w:ind w:left="1779" w:right="1780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power.out</w:t>
            </w:r>
          </w:p>
        </w:tc>
      </w:tr>
      <w:tr>
        <w:trPr>
          <w:trHeight w:val="22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7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5 3</w:t>
            </w:r>
          </w:p>
        </w:tc>
        <w:tc>
          <w:tcPr>
            <w:tcW w:w="4804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22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7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3 5</w:t>
            </w:r>
          </w:p>
        </w:tc>
        <w:tc>
          <w:tcPr>
            <w:tcW w:w="480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3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2 2</w:t>
            </w:r>
          </w:p>
        </w:tc>
        <w:tc>
          <w:tcPr>
            <w:tcW w:w="480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2 5</w:t>
            </w:r>
          </w:p>
        </w:tc>
        <w:tc>
          <w:tcPr>
            <w:tcW w:w="4804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15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4 4</w:t>
            </w:r>
          </w:p>
        </w:tc>
        <w:tc>
          <w:tcPr>
            <w:tcW w:w="480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header="699" w:footer="777" w:top="1240" w:bottom="960" w:left="900" w:right="960"/>
        </w:sectPr>
      </w:pPr>
    </w:p>
    <w:p>
      <w:pPr>
        <w:pStyle w:val="BodyText"/>
        <w:spacing w:before="4"/>
        <w:rPr>
          <w:rFonts w:ascii="Arial"/>
          <w:i/>
          <w:sz w:val="16"/>
        </w:rPr>
      </w:pPr>
    </w:p>
    <w:p>
      <w:pPr>
        <w:spacing w:before="89"/>
        <w:ind w:left="244" w:right="0" w:firstLine="0"/>
        <w:jc w:val="left"/>
        <w:rPr>
          <w:sz w:val="28"/>
        </w:rPr>
      </w:pPr>
      <w:r>
        <w:rPr>
          <w:w w:val="120"/>
          <w:sz w:val="28"/>
        </w:rPr>
        <w:t>Лояслелье х лрьмеру</w:t>
      </w:r>
    </w:p>
    <w:p>
      <w:pPr>
        <w:pStyle w:val="BodyText"/>
        <w:spacing w:line="237" w:lineRule="auto" w:before="54"/>
        <w:ind w:left="233" w:firstLine="709"/>
      </w:pPr>
      <w:r>
        <w:rPr/>
        <w:t>На рис. 1 показаны пять силовых полей, заданных во входном файле. Оптимальный способ выбрать из них три поля для эксперимента показан на рис. 2.</w:t>
      </w:r>
    </w:p>
    <w:p>
      <w:pPr>
        <w:spacing w:before="160"/>
        <w:ind w:left="760" w:right="114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5399">
            <wp:simplePos x="0" y="0"/>
            <wp:positionH relativeFrom="page">
              <wp:posOffset>3108333</wp:posOffset>
            </wp:positionH>
            <wp:positionV relativeFrom="paragraph">
              <wp:posOffset>104174</wp:posOffset>
            </wp:positionV>
            <wp:extent cx="944689" cy="102717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9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1950326</wp:posOffset>
            </wp:positionH>
            <wp:positionV relativeFrom="paragraph">
              <wp:posOffset>104174</wp:posOffset>
            </wp:positionV>
            <wp:extent cx="944689" cy="102717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9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792320</wp:posOffset>
            </wp:positionH>
            <wp:positionV relativeFrom="paragraph">
              <wp:posOffset>104174</wp:posOffset>
            </wp:positionV>
            <wp:extent cx="944689" cy="102717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9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471">
            <wp:simplePos x="0" y="0"/>
            <wp:positionH relativeFrom="page">
              <wp:posOffset>4263292</wp:posOffset>
            </wp:positionH>
            <wp:positionV relativeFrom="paragraph">
              <wp:posOffset>107222</wp:posOffset>
            </wp:positionV>
            <wp:extent cx="950784" cy="102412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78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5421299</wp:posOffset>
            </wp:positionH>
            <wp:positionV relativeFrom="paragraph">
              <wp:posOffset>104174</wp:posOffset>
            </wp:positionV>
            <wp:extent cx="1225049" cy="102717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49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(2, 5)</w:t>
      </w:r>
    </w:p>
    <w:p>
      <w:pPr>
        <w:spacing w:before="17"/>
        <w:ind w:left="0" w:right="2611" w:firstLine="0"/>
        <w:jc w:val="right"/>
        <w:rPr>
          <w:sz w:val="21"/>
        </w:rPr>
      </w:pPr>
      <w:r>
        <w:rPr>
          <w:w w:val="110"/>
          <w:sz w:val="21"/>
        </w:rPr>
        <w:t>(4, 4)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78" w:right="1140"/>
        <w:jc w:val="center"/>
      </w:pPr>
      <w:r>
        <w:rPr/>
        <w:drawing>
          <wp:anchor distT="0" distB="0" distL="0" distR="0" allowOverlap="1" layoutInCell="1" locked="0" behindDoc="1" simplePos="0" relativeHeight="268415519">
            <wp:simplePos x="0" y="0"/>
            <wp:positionH relativeFrom="page">
              <wp:posOffset>3041290</wp:posOffset>
            </wp:positionH>
            <wp:positionV relativeFrom="paragraph">
              <wp:posOffset>288583</wp:posOffset>
            </wp:positionV>
            <wp:extent cx="1349992" cy="134721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92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 1. Силовые поля в примере описания входных данных.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1830" w:right="1140"/>
        <w:jc w:val="center"/>
      </w:pPr>
      <w:r>
        <w:rPr/>
        <w:t>(4, 4)</w:t>
      </w:r>
    </w:p>
    <w:p>
      <w:pPr>
        <w:pStyle w:val="BodyText"/>
        <w:spacing w:before="151"/>
        <w:ind w:left="1993" w:right="574"/>
        <w:jc w:val="center"/>
      </w:pPr>
      <w:r>
        <w:rPr/>
        <w:t>(5, 3)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1172" w:right="1140"/>
        <w:jc w:val="center"/>
      </w:pPr>
      <w:r>
        <w:rPr/>
        <w:t>Рис 2. Оптимальный выбор трех из пяти силовых полей в данном примере.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spacing w:before="0"/>
        <w:ind w:left="23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Описание  подзадач и системы оценивания</w:t>
      </w:r>
    </w:p>
    <w:p>
      <w:pPr>
        <w:pStyle w:val="BodyText"/>
        <w:spacing w:line="237" w:lineRule="auto" w:before="56"/>
        <w:ind w:left="232" w:right="193" w:firstLine="711"/>
      </w:pPr>
      <w:r>
        <w:rPr/>
        <w:drawing>
          <wp:anchor distT="0" distB="0" distL="0" distR="0" allowOverlap="1" layoutInCell="1" locked="0" behindDoc="1" simplePos="0" relativeHeight="268415543">
            <wp:simplePos x="0" y="0"/>
            <wp:positionH relativeFrom="page">
              <wp:posOffset>722230</wp:posOffset>
            </wp:positionH>
            <wp:positionV relativeFrom="paragraph">
              <wp:posOffset>782639</wp:posOffset>
            </wp:positionV>
            <wp:extent cx="1322565" cy="11887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6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Баллы за каждую подзадачу начисляются только в случае, если все тесты этой подзадачи и необходимых подзадач успешно пройдены.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3"/>
        <w:gridCol w:w="955"/>
        <w:gridCol w:w="2903"/>
        <w:gridCol w:w="2683"/>
        <w:gridCol w:w="1723"/>
      </w:tblGrid>
      <w:tr>
        <w:trPr>
          <w:trHeight w:val="440" w:hRule="atLeast"/>
        </w:trPr>
        <w:tc>
          <w:tcPr>
            <w:tcW w:w="135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55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586" w:type="dxa"/>
            <w:gridSpan w:val="2"/>
          </w:tcPr>
          <w:p>
            <w:pPr>
              <w:pStyle w:val="TableParagraph"/>
              <w:spacing w:before="64"/>
              <w:ind w:left="2001" w:right="1994"/>
              <w:rPr>
                <w:b/>
                <w:sz w:val="25"/>
              </w:rPr>
            </w:pPr>
            <w:r>
              <w:rPr>
                <w:b/>
                <w:sz w:val="25"/>
              </w:rPr>
              <w:t>Ограничения</w:t>
            </w:r>
          </w:p>
        </w:tc>
        <w:tc>
          <w:tcPr>
            <w:tcW w:w="1723" w:type="dxa"/>
            <w:vMerge w:val="restart"/>
          </w:tcPr>
          <w:p>
            <w:pPr>
              <w:pStyle w:val="TableParagraph"/>
              <w:spacing w:line="237" w:lineRule="auto" w:before="157"/>
              <w:ind w:left="315" w:hanging="191"/>
              <w:jc w:val="left"/>
              <w:rPr>
                <w:sz w:val="24"/>
              </w:rPr>
            </w:pPr>
            <w:r>
              <w:rPr>
                <w:sz w:val="24"/>
              </w:rPr>
              <w:t>Необходимые подзадачи</w:t>
            </w:r>
          </w:p>
        </w:tc>
      </w:tr>
      <w:tr>
        <w:trPr>
          <w:trHeight w:val="420" w:hRule="atLeast"/>
        </w:trPr>
        <w:tc>
          <w:tcPr>
            <w:tcW w:w="1353" w:type="dxa"/>
            <w:vMerge/>
            <w:tcBorders>
              <w:top w:val="nil"/>
            </w:tcBorders>
          </w:tcPr>
          <w:p>
            <w:pPr/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2903" w:type="dxa"/>
          </w:tcPr>
          <w:p>
            <w:pPr>
              <w:pStyle w:val="TableParagraph"/>
              <w:spacing w:before="54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2683" w:type="dxa"/>
          </w:tcPr>
          <w:p>
            <w:pPr>
              <w:pStyle w:val="TableParagraph"/>
              <w:spacing w:before="54"/>
              <w:ind w:left="27"/>
              <w:rPr>
                <w:i/>
                <w:sz w:val="24"/>
              </w:rPr>
            </w:pPr>
            <w:r>
              <w:rPr>
                <w:i/>
                <w:w w:val="102"/>
                <w:sz w:val="24"/>
              </w:rPr>
              <w:t>k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0"/>
              <w:ind w:left="3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spacing w:before="40"/>
              <w:ind w:left="338" w:right="308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903" w:type="dxa"/>
          </w:tcPr>
          <w:p>
            <w:pPr>
              <w:pStyle w:val="TableParagraph"/>
              <w:tabs>
                <w:tab w:pos="580" w:val="left" w:leader="none"/>
              </w:tabs>
              <w:spacing w:before="49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</w:t>
              <w:tab/>
              <w:t>Е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1302" w:val="left" w:leader="none"/>
                <w:tab w:pos="1660" w:val="left" w:leader="none"/>
              </w:tabs>
              <w:spacing w:before="58"/>
              <w:ind w:left="932"/>
              <w:jc w:val="left"/>
              <w:rPr>
                <w:i/>
                <w:sz w:val="23"/>
              </w:rPr>
            </w:pPr>
            <w:r>
              <w:rPr>
                <w:sz w:val="23"/>
              </w:rPr>
              <w:t>1</w:t>
              <w:tab/>
            </w:r>
            <w:r>
              <w:rPr>
                <w:i/>
                <w:sz w:val="23"/>
              </w:rPr>
              <w:t>k</w:t>
              <w:tab/>
              <w:t>п</w:t>
            </w: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9"/>
              <w:ind w:left="30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before="49"/>
              <w:ind w:left="338" w:right="3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03" w:type="dxa"/>
          </w:tcPr>
          <w:p>
            <w:pPr>
              <w:pStyle w:val="TableParagraph"/>
              <w:tabs>
                <w:tab w:pos="405" w:val="left" w:leader="none"/>
                <w:tab w:pos="774" w:val="left" w:leader="none"/>
              </w:tabs>
              <w:spacing w:before="49"/>
              <w:ind w:left="32"/>
              <w:rPr>
                <w:sz w:val="24"/>
              </w:rPr>
            </w:pPr>
            <w:r>
              <w:rPr>
                <w:sz w:val="24"/>
              </w:rPr>
              <w:t>1</w:t>
              <w:tab/>
              <w:t>u</w:t>
              <w:tab/>
              <w:t>300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1302" w:val="left" w:leader="none"/>
                <w:tab w:pos="1660" w:val="left" w:leader="none"/>
              </w:tabs>
              <w:spacing w:before="49"/>
              <w:ind w:left="93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1</w:t>
              <w:tab/>
            </w:r>
            <w:r>
              <w:rPr>
                <w:i/>
                <w:sz w:val="24"/>
              </w:rPr>
              <w:t>k</w:t>
              <w:tab/>
              <w:t>п</w:t>
            </w:r>
          </w:p>
        </w:tc>
        <w:tc>
          <w:tcPr>
            <w:tcW w:w="1723" w:type="dxa"/>
          </w:tcPr>
          <w:p>
            <w:pPr>
              <w:pStyle w:val="TableParagraph"/>
              <w:spacing w:before="58"/>
              <w:ind w:left="25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9"/>
              <w:ind w:left="37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before="49"/>
              <w:ind w:left="338" w:right="3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03" w:type="dxa"/>
          </w:tcPr>
          <w:p>
            <w:pPr>
              <w:pStyle w:val="TableParagraph"/>
              <w:tabs>
                <w:tab w:pos="582" w:val="left" w:leader="none"/>
              </w:tabs>
              <w:spacing w:before="49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</w:t>
              <w:tab/>
              <w:t>Е 3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000</w:t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1302" w:val="left" w:leader="none"/>
                <w:tab w:pos="1660" w:val="left" w:leader="none"/>
              </w:tabs>
              <w:spacing w:before="49"/>
              <w:ind w:left="93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1</w:t>
              <w:tab/>
            </w:r>
            <w:r>
              <w:rPr>
                <w:i/>
                <w:sz w:val="24"/>
              </w:rPr>
              <w:t>k</w:t>
              <w:tab/>
              <w:t>п</w:t>
            </w:r>
          </w:p>
        </w:tc>
        <w:tc>
          <w:tcPr>
            <w:tcW w:w="1723" w:type="dxa"/>
          </w:tcPr>
          <w:p>
            <w:pPr>
              <w:pStyle w:val="TableParagraph"/>
              <w:spacing w:before="49"/>
              <w:ind w:left="119" w:right="91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9"/>
              <w:ind w:left="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49"/>
              <w:ind w:left="338" w:right="3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03" w:type="dxa"/>
          </w:tcPr>
          <w:p>
            <w:pPr>
              <w:pStyle w:val="TableParagraph"/>
              <w:tabs>
                <w:tab w:pos="582" w:val="left" w:leader="none"/>
              </w:tabs>
              <w:spacing w:before="49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</w:t>
              <w:tab/>
              <w:t>Е 200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i/>
                <w:w w:val="70"/>
                <w:sz w:val="24"/>
              </w:rPr>
              <w:t>k </w:t>
            </w:r>
            <w:r>
              <w:rPr>
                <w:i/>
                <w:w w:val="55"/>
                <w:sz w:val="24"/>
              </w:rPr>
              <w:t>—— </w:t>
            </w:r>
            <w:r>
              <w:rPr>
                <w:w w:val="70"/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9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55" w:type="dxa"/>
          </w:tcPr>
          <w:p>
            <w:pPr>
              <w:pStyle w:val="TableParagraph"/>
              <w:spacing w:before="49"/>
              <w:ind w:left="338" w:right="3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03" w:type="dxa"/>
          </w:tcPr>
          <w:p>
            <w:pPr>
              <w:pStyle w:val="TableParagraph"/>
              <w:spacing w:before="49"/>
              <w:ind w:left="31"/>
              <w:rPr>
                <w:sz w:val="24"/>
              </w:rPr>
            </w:pPr>
            <w:r>
              <w:rPr>
                <w:sz w:val="24"/>
              </w:rPr>
              <w:t>1 &lt; п &lt; 200 000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49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1 &lt; </w:t>
            </w:r>
            <w:r>
              <w:rPr>
                <w:i/>
                <w:sz w:val="24"/>
              </w:rPr>
              <w:t>k &lt; п</w:t>
            </w:r>
          </w:p>
        </w:tc>
        <w:tc>
          <w:tcPr>
            <w:tcW w:w="1723" w:type="dxa"/>
          </w:tcPr>
          <w:p>
            <w:pPr>
              <w:pStyle w:val="TableParagraph"/>
              <w:spacing w:before="49"/>
              <w:ind w:left="119" w:right="94"/>
              <w:rPr>
                <w:sz w:val="24"/>
              </w:rPr>
            </w:pPr>
            <w:r>
              <w:rPr>
                <w:sz w:val="24"/>
              </w:rPr>
              <w:t>1, 2, 3, 4</w:t>
            </w:r>
          </w:p>
        </w:tc>
      </w:tr>
    </w:tbl>
    <w:p>
      <w:pPr>
        <w:pStyle w:val="Heading3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5"/>
        <w:ind w:left="9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900" w:right="960"/>
        </w:sectPr>
      </w:pPr>
    </w:p>
    <w:p>
      <w:pPr>
        <w:pStyle w:val="Heading2"/>
        <w:tabs>
          <w:tab w:pos="1835" w:val="left" w:leader="none"/>
        </w:tabs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8.</w:t>
        <w:tab/>
        <w:t>Повышение</w:t>
      </w:r>
      <w:r>
        <w:rPr>
          <w:spacing w:val="75"/>
          <w:w w:val="105"/>
        </w:rPr>
        <w:t> </w:t>
      </w:r>
      <w:r>
        <w:rPr>
          <w:w w:val="105"/>
        </w:rPr>
        <w:t>квалификации</w:t>
      </w:r>
    </w:p>
    <w:p>
      <w:pPr>
        <w:pStyle w:val="BodyText"/>
        <w:tabs>
          <w:tab w:pos="3561" w:val="left" w:leader="none"/>
        </w:tabs>
        <w:spacing w:before="96"/>
        <w:ind w:left="132"/>
      </w:pPr>
      <w:r>
        <w:rPr/>
        <w:t>Имя</w:t>
      </w:r>
      <w:r>
        <w:rPr>
          <w:spacing w:val="-2"/>
        </w:rPr>
        <w:t> </w:t>
      </w:r>
      <w:r>
        <w:rPr/>
        <w:t>входного</w:t>
      </w:r>
      <w:r>
        <w:rPr>
          <w:spacing w:val="10"/>
        </w:rPr>
        <w:t> </w:t>
      </w:r>
      <w:r>
        <w:rPr/>
        <w:t>файла:</w:t>
        <w:tab/>
        <w:t>good .</w:t>
      </w:r>
      <w:r>
        <w:rPr>
          <w:spacing w:val="10"/>
        </w:rPr>
        <w:t> </w:t>
      </w:r>
      <w:r>
        <w:rPr/>
        <w:t>in</w:t>
      </w:r>
    </w:p>
    <w:p>
      <w:pPr>
        <w:pStyle w:val="BodyText"/>
        <w:tabs>
          <w:tab w:pos="3553" w:val="left" w:leader="none"/>
        </w:tabs>
        <w:spacing w:line="247" w:lineRule="auto" w:before="1"/>
        <w:ind w:left="133" w:right="5071" w:hanging="1"/>
      </w:pPr>
      <w:r>
        <w:rPr>
          <w:w w:val="105"/>
        </w:rPr>
        <w:t>Имя</w:t>
      </w:r>
      <w:r>
        <w:rPr>
          <w:spacing w:val="-32"/>
          <w:w w:val="105"/>
        </w:rPr>
        <w:t> </w:t>
      </w:r>
      <w:r>
        <w:rPr>
          <w:w w:val="105"/>
        </w:rPr>
        <w:t>выходного</w:t>
      </w:r>
      <w:r>
        <w:rPr>
          <w:spacing w:val="-26"/>
          <w:w w:val="105"/>
        </w:rPr>
        <w:t> </w:t>
      </w:r>
      <w:r>
        <w:rPr>
          <w:w w:val="105"/>
        </w:rPr>
        <w:t>файла:</w:t>
        <w:tab/>
        <w:t>qual</w:t>
      </w:r>
      <w:r>
        <w:rPr>
          <w:spacing w:val="60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out</w:t>
      </w:r>
      <w:r>
        <w:rPr>
          <w:w w:val="121"/>
        </w:rPr>
        <w:t> </w:t>
      </w:r>
      <w:r>
        <w:rPr>
          <w:w w:val="105"/>
        </w:rPr>
        <w:t>Ограничение</w:t>
      </w:r>
      <w:r>
        <w:rPr>
          <w:spacing w:val="-30"/>
          <w:w w:val="105"/>
        </w:rPr>
        <w:t> </w:t>
      </w:r>
      <w:r>
        <w:rPr>
          <w:w w:val="105"/>
        </w:rPr>
        <w:t>по</w:t>
      </w:r>
      <w:r>
        <w:rPr>
          <w:spacing w:val="-37"/>
          <w:w w:val="105"/>
        </w:rPr>
        <w:t> </w:t>
      </w:r>
      <w:r>
        <w:rPr>
          <w:w w:val="105"/>
        </w:rPr>
        <w:t>времени:</w:t>
        <w:tab/>
      </w:r>
      <w:r>
        <w:rPr/>
        <w:t>1</w:t>
      </w:r>
      <w:r>
        <w:rPr>
          <w:spacing w:val="-21"/>
        </w:rPr>
        <w:t> </w:t>
      </w:r>
      <w:r>
        <w:rPr/>
        <w:t>секунда</w:t>
      </w:r>
      <w:r>
        <w:rPr>
          <w:w w:val="97"/>
        </w:rPr>
        <w:t> </w:t>
      </w:r>
      <w:r>
        <w:rPr>
          <w:w w:val="105"/>
        </w:rPr>
        <w:t>Ограничение</w:t>
      </w:r>
      <w:r>
        <w:rPr>
          <w:spacing w:val="-28"/>
          <w:w w:val="105"/>
        </w:rPr>
        <w:t> </w:t>
      </w:r>
      <w:r>
        <w:rPr>
          <w:w w:val="105"/>
        </w:rPr>
        <w:t>по</w:t>
      </w:r>
      <w:r>
        <w:rPr>
          <w:spacing w:val="-35"/>
          <w:w w:val="105"/>
        </w:rPr>
        <w:t> </w:t>
      </w:r>
      <w:r>
        <w:rPr>
          <w:w w:val="105"/>
        </w:rPr>
        <w:t>памяти:</w:t>
        <w:tab/>
      </w:r>
      <w:r>
        <w:rPr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before="109"/>
        <w:ind w:left="132" w:right="168" w:firstLine="711"/>
        <w:jc w:val="both"/>
        <w:rPr>
          <w:i/>
        </w:rPr>
      </w:pPr>
      <w:r>
        <w:rPr/>
        <w:t>Взаимодействие сотрудников в некоторой компании организовано в виде иерархической структуры. Bceгo в компании работают u сотрудников. Каждому сотруднику присвоен уникальный номер от 1 до u, директору присвоен номер 1. У каждого сотрудника, кроме директора, есть ровно один непосредственный начальник. Непосредственный начальник сотрудника </w:t>
      </w:r>
      <w:r>
        <w:rPr>
          <w:i/>
        </w:rPr>
        <w:t>i </w:t>
      </w:r>
      <w:r>
        <w:rPr/>
        <w:t>имеет номер </w:t>
      </w:r>
      <w:r>
        <w:rPr>
          <w:i/>
        </w:rPr>
        <w:t>ра, </w:t>
      </w:r>
      <w:r>
        <w:rPr/>
        <w:t>причем </w:t>
      </w:r>
      <w:r>
        <w:rPr>
          <w:i/>
        </w:rPr>
        <w:t>pi &lt; і.</w:t>
      </w:r>
    </w:p>
    <w:p>
      <w:pPr>
        <w:pStyle w:val="BodyText"/>
        <w:ind w:left="132" w:right="173" w:firstLine="711"/>
        <w:jc w:val="both"/>
      </w:pPr>
      <w:r>
        <w:rPr/>
        <w:t>Сотрудник х является подчиненным уровня 1 сотрудника </w:t>
      </w:r>
      <w:r>
        <w:rPr>
          <w:i/>
        </w:rPr>
        <w:t>у, </w:t>
      </w:r>
      <w:r>
        <w:rPr/>
        <w:t>если </w:t>
      </w:r>
      <w:r>
        <w:rPr>
          <w:i/>
        </w:rPr>
        <w:t>р </w:t>
      </w:r>
      <w:r>
        <w:rPr>
          <w:i/>
          <w:w w:val="70"/>
        </w:rPr>
        <w:t>—— </w:t>
      </w:r>
      <w:r>
        <w:rPr>
          <w:i/>
        </w:rPr>
        <w:t>у. </w:t>
      </w:r>
      <w:r>
        <w:rPr/>
        <w:t>Для t &gt; 1 сотрудник х является подчиненным уровня k сотрудника у, если сотрудник </w:t>
      </w:r>
      <w:r>
        <w:rPr>
          <w:i/>
        </w:rPr>
        <w:t>р </w:t>
      </w:r>
      <w:r>
        <w:rPr/>
        <w:t>является подчиненным уровня k </w:t>
      </w:r>
      <w:r>
        <w:rPr>
          <w:w w:val="70"/>
        </w:rPr>
        <w:t>— </w:t>
      </w:r>
      <w:r>
        <w:rPr/>
        <w:t>1 сотрудника у.</w:t>
      </w:r>
    </w:p>
    <w:p>
      <w:pPr>
        <w:pStyle w:val="BodyText"/>
        <w:spacing w:line="242" w:lineRule="auto"/>
        <w:ind w:left="132" w:right="173" w:firstLine="707"/>
        <w:jc w:val="both"/>
        <w:rPr>
          <w:i/>
        </w:rPr>
      </w:pPr>
      <w:r>
        <w:rPr/>
        <w:t>У директора компании появилась возможность направить некоторых сотрудников на курсы повышения квалификации. Для этого он решил выбрать два числа </w:t>
      </w:r>
      <w:r>
        <w:rPr>
          <w:i/>
        </w:rPr>
        <w:t>L </w:t>
      </w:r>
      <w:r>
        <w:rPr/>
        <w:t>и Л и направить на</w:t>
      </w:r>
      <w:r>
        <w:rPr>
          <w:spacing w:val="-5"/>
        </w:rPr>
        <w:t> </w:t>
      </w:r>
      <w:r>
        <w:rPr/>
        <w:t>курсы</w:t>
      </w:r>
      <w:r>
        <w:rPr>
          <w:spacing w:val="3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сотрудников</w:t>
      </w:r>
      <w:r>
        <w:rPr>
          <w:spacing w:val="15"/>
        </w:rPr>
        <w:t> </w:t>
      </w:r>
      <w:r>
        <w:rPr/>
        <w:t>с</w:t>
      </w:r>
      <w:r>
        <w:rPr>
          <w:spacing w:val="-10"/>
        </w:rPr>
        <w:t> </w:t>
      </w:r>
      <w:r>
        <w:rPr/>
        <w:t>номерами</w:t>
      </w:r>
      <w:r>
        <w:rPr>
          <w:spacing w:val="11"/>
        </w:rPr>
        <w:t> </w:t>
      </w:r>
      <w:r>
        <w:rPr>
          <w:i/>
        </w:rPr>
        <w:t>i,</w:t>
      </w:r>
      <w:r>
        <w:rPr>
          <w:i/>
          <w:spacing w:val="-6"/>
        </w:rPr>
        <w:t> </w:t>
      </w:r>
      <w:r>
        <w:rPr/>
        <w:t>такими</w:t>
      </w:r>
      <w:r>
        <w:rPr>
          <w:spacing w:val="5"/>
        </w:rPr>
        <w:t> </w:t>
      </w:r>
      <w:r>
        <w:rPr/>
        <w:t>что</w:t>
      </w:r>
      <w:r>
        <w:rPr>
          <w:spacing w:val="-2"/>
        </w:rPr>
        <w:t> </w:t>
      </w:r>
      <w:r>
        <w:rPr>
          <w:i/>
        </w:rPr>
        <w:t>L</w:t>
      </w:r>
      <w:r>
        <w:rPr>
          <w:i/>
          <w:spacing w:val="-19"/>
        </w:rPr>
        <w:t> </w:t>
      </w:r>
      <w:r>
        <w:rPr>
          <w:i/>
        </w:rPr>
        <w:t>&lt;</w:t>
      </w:r>
      <w:r>
        <w:rPr>
          <w:i/>
          <w:spacing w:val="-18"/>
        </w:rPr>
        <w:t> </w:t>
      </w:r>
      <w:r>
        <w:rPr>
          <w:i/>
        </w:rPr>
        <w:t>i</w:t>
      </w:r>
      <w:r>
        <w:rPr>
          <w:i/>
          <w:spacing w:val="-24"/>
        </w:rPr>
        <w:t> </w:t>
      </w:r>
      <w:r>
        <w:rPr>
          <w:i/>
        </w:rPr>
        <w:t>&lt;</w:t>
      </w:r>
      <w:r>
        <w:rPr>
          <w:i/>
          <w:spacing w:val="-21"/>
        </w:rPr>
        <w:t> </w:t>
      </w:r>
      <w:r>
        <w:rPr>
          <w:i/>
        </w:rPr>
        <w:t>R.</w:t>
      </w:r>
    </w:p>
    <w:p>
      <w:pPr>
        <w:pStyle w:val="BodyText"/>
        <w:ind w:left="131" w:right="189" w:firstLine="711"/>
        <w:jc w:val="both"/>
      </w:pPr>
      <w:r>
        <w:rPr/>
        <w:t>Перед тем, как выбрать числа Л и Л, директор получил m пожеланий от сотрудников компании, y-e пожелание задается двумя числами п/ и </w:t>
      </w:r>
      <w:r>
        <w:rPr>
          <w:i/>
        </w:rPr>
        <w:t>k; </w:t>
      </w:r>
      <w:r>
        <w:rPr/>
        <w:t>и означает, что сотрудник п; просит отправить на курсы одного из своих подчиненных уровня </w:t>
      </w:r>
      <w:r>
        <w:rPr>
          <w:i/>
        </w:rPr>
        <w:t>k . </w:t>
      </w:r>
      <w:r>
        <w:rPr/>
        <w:t>Для экономии средств директор хочет выбрать такие </w:t>
      </w:r>
      <w:r>
        <w:rPr>
          <w:i/>
        </w:rPr>
        <w:t>L </w:t>
      </w:r>
      <w:r>
        <w:rPr/>
        <w:t>и Л, чтобы количество сотрудников, направленных на повышение квалификации, было минимальным возможным, но при этом все пожелания  были выполнены.</w:t>
      </w:r>
    </w:p>
    <w:p>
      <w:pPr>
        <w:pStyle w:val="BodyText"/>
        <w:spacing w:before="7"/>
        <w:ind w:left="131" w:right="178" w:firstLine="708"/>
        <w:jc w:val="both"/>
      </w:pPr>
      <w:r>
        <w:rPr/>
        <w:t>Требуется написать программу, которая по заданным в компании отношениям начальник-подчиненный и пожеланиям сотрудников определяет такие числа </w:t>
      </w:r>
      <w:r>
        <w:rPr>
          <w:i/>
        </w:rPr>
        <w:t>L </w:t>
      </w:r>
      <w:r>
        <w:rPr/>
        <w:t>и Л, что если отправить на курсы повышения квалификации всех сотрудников с номерами от </w:t>
      </w:r>
      <w:r>
        <w:rPr>
          <w:i/>
        </w:rPr>
        <w:t>L </w:t>
      </w:r>
      <w:r>
        <w:rPr/>
        <w:t>до Л включительно, то все пожелания будут выполнены, а  количество  сотрудников, направленных на повышение квалификации, будет минимальным возможным. Если оптимальных пар чисел </w:t>
      </w:r>
      <w:r>
        <w:rPr>
          <w:i/>
        </w:rPr>
        <w:t>L, R </w:t>
      </w:r>
      <w:r>
        <w:rPr/>
        <w:t>будет несколько, требуется найти ту из них, в которой значение </w:t>
      </w:r>
      <w:r>
        <w:rPr>
          <w:i/>
        </w:rPr>
        <w:t>L </w:t>
      </w:r>
      <w:r>
        <w:rPr/>
        <w:t>минимально.</w:t>
      </w:r>
    </w:p>
    <w:p>
      <w:pPr>
        <w:pStyle w:val="BodyText"/>
        <w:rPr>
          <w:sz w:val="21"/>
        </w:rPr>
      </w:pPr>
    </w:p>
    <w:p>
      <w:pPr>
        <w:pStyle w:val="Heading4"/>
        <w:rPr>
          <w:i/>
        </w:rPr>
      </w:pPr>
      <w:r>
        <w:rPr>
          <w:i/>
          <w:w w:val="105"/>
        </w:rPr>
        <w:t>Формат входного файла</w:t>
      </w:r>
    </w:p>
    <w:p>
      <w:pPr>
        <w:pStyle w:val="BodyText"/>
        <w:spacing w:before="57"/>
        <w:ind w:left="132" w:right="173" w:firstLine="710"/>
        <w:jc w:val="both"/>
      </w:pPr>
      <w:r>
        <w:rPr/>
        <w:t>Первая строка входного файла содержит число u —  количество  сотрудников компании (2 &lt; п &lt; 200 000). Вторая строка содержит (u </w:t>
      </w:r>
      <w:r>
        <w:rPr>
          <w:w w:val="90"/>
        </w:rPr>
        <w:t>— </w:t>
      </w:r>
      <w:r>
        <w:rPr/>
        <w:t>1) чисел: </w:t>
      </w:r>
      <w:r>
        <w:rPr>
          <w:i/>
        </w:rPr>
        <w:t>р , pз, . .., р </w:t>
      </w:r>
      <w:r>
        <w:rPr/>
        <w:t>(1 </w:t>
      </w:r>
      <w:r>
        <w:rPr>
          <w:i/>
        </w:rPr>
        <w:t>&lt; ра &lt; i) — </w:t>
      </w:r>
      <w:r>
        <w:rPr/>
        <w:t>номера непосредственных начальников сотрудников.</w:t>
      </w:r>
    </w:p>
    <w:p>
      <w:pPr>
        <w:pStyle w:val="BodyText"/>
        <w:spacing w:line="274" w:lineRule="exact"/>
        <w:ind w:left="840"/>
      </w:pPr>
      <w:r>
        <w:rPr/>
        <w:t>Третья строка содержит число m — количество пожеланий от сотрудников.</w:t>
      </w:r>
    </w:p>
    <w:p>
      <w:pPr>
        <w:pStyle w:val="BodyText"/>
        <w:spacing w:before="2"/>
        <w:ind w:left="136" w:right="191" w:firstLine="706"/>
        <w:jc w:val="both"/>
      </w:pPr>
      <w:r>
        <w:rPr/>
        <w:t>Последующие ш строк задают пожелания сотрудников и содержат по два целых числа u;,</w:t>
      </w:r>
      <w:r>
        <w:rPr>
          <w:spacing w:val="0"/>
        </w:rPr>
        <w:t> </w:t>
      </w:r>
      <w:r>
        <w:rPr/>
        <w:t>k;</w:t>
      </w:r>
      <w:r>
        <w:rPr>
          <w:spacing w:val="-15"/>
        </w:rPr>
        <w:t> </w:t>
      </w:r>
      <w:r>
        <w:rPr/>
        <w:t>(1</w:t>
      </w:r>
      <w:r>
        <w:rPr>
          <w:spacing w:val="-12"/>
        </w:rPr>
        <w:t> </w:t>
      </w:r>
      <w:r>
        <w:rPr/>
        <w:t>&lt;</w:t>
      </w:r>
      <w:r>
        <w:rPr>
          <w:spacing w:val="-11"/>
        </w:rPr>
        <w:t> </w:t>
      </w:r>
      <w:r>
        <w:rPr/>
        <w:t>п;</w:t>
      </w:r>
      <w:r>
        <w:rPr>
          <w:spacing w:val="-20"/>
        </w:rPr>
        <w:t> </w:t>
      </w:r>
      <w:r>
        <w:rPr/>
        <w:t>&lt;</w:t>
      </w:r>
      <w:r>
        <w:rPr>
          <w:spacing w:val="-7"/>
        </w:rPr>
        <w:t> </w:t>
      </w:r>
      <w:r>
        <w:rPr/>
        <w:t>п,</w:t>
      </w:r>
      <w:r>
        <w:rPr>
          <w:spacing w:val="-4"/>
        </w:rPr>
        <w:t> </w:t>
      </w:r>
      <w:r>
        <w:rPr/>
        <w:t>1</w:t>
      </w:r>
      <w:r>
        <w:rPr>
          <w:spacing w:val="-12"/>
        </w:rPr>
        <w:t> </w:t>
      </w:r>
      <w:r>
        <w:rPr/>
        <w:t>&lt;</w:t>
      </w:r>
      <w:r>
        <w:rPr>
          <w:spacing w:val="-13"/>
        </w:rPr>
        <w:t> </w:t>
      </w:r>
      <w:r>
        <w:rPr>
          <w:i/>
        </w:rPr>
        <w:t>k</w:t>
      </w:r>
      <w:r>
        <w:rPr>
          <w:i/>
          <w:spacing w:val="20"/>
        </w:rPr>
        <w:t> </w:t>
      </w:r>
      <w:r>
        <w:rPr>
          <w:i/>
        </w:rPr>
        <w:t>&lt;</w:t>
      </w:r>
      <w:r>
        <w:rPr>
          <w:i/>
          <w:spacing w:val="-25"/>
        </w:rPr>
        <w:t> </w:t>
      </w:r>
      <w:r>
        <w:rPr>
          <w:i/>
        </w:rPr>
        <w:t>n,</w:t>
      </w:r>
      <w:r>
        <w:rPr>
          <w:i/>
          <w:spacing w:val="-15"/>
        </w:rPr>
        <w:t> </w:t>
      </w:r>
      <w:r>
        <w:rPr/>
        <w:t>гарантируется,</w:t>
      </w:r>
      <w:r>
        <w:rPr>
          <w:spacing w:val="-8"/>
        </w:rPr>
        <w:t> </w:t>
      </w:r>
      <w:r>
        <w:rPr/>
        <w:t>что</w:t>
      </w:r>
      <w:r>
        <w:rPr>
          <w:spacing w:val="5"/>
        </w:rPr>
        <w:t> </w:t>
      </w:r>
      <w:r>
        <w:rPr/>
        <w:t>у</w:t>
      </w:r>
      <w:r>
        <w:rPr>
          <w:spacing w:val="-4"/>
        </w:rPr>
        <w:t> </w:t>
      </w:r>
      <w:r>
        <w:rPr/>
        <w:t>сотрудника</w:t>
      </w:r>
      <w:r>
        <w:rPr>
          <w:spacing w:val="20"/>
        </w:rPr>
        <w:t> </w:t>
      </w:r>
      <w:r>
        <w:rPr/>
        <w:t>п;</w:t>
      </w:r>
      <w:r>
        <w:rPr>
          <w:spacing w:val="-18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хотя</w:t>
      </w:r>
      <w:r>
        <w:rPr>
          <w:spacing w:val="-1"/>
        </w:rPr>
        <w:t> </w:t>
      </w:r>
      <w:r>
        <w:rPr/>
        <w:t>бы</w:t>
      </w:r>
      <w:r>
        <w:rPr>
          <w:spacing w:val="0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подчиненный </w:t>
      </w:r>
      <w:r>
        <w:rPr>
          <w:w w:val="90"/>
        </w:rPr>
        <w:t>уровня</w:t>
      </w:r>
      <w:r>
        <w:rPr>
          <w:spacing w:val="16"/>
          <w:w w:val="90"/>
        </w:rPr>
        <w:t> </w:t>
      </w:r>
      <w:r>
        <w:rPr>
          <w:w w:val="90"/>
        </w:rPr>
        <w:t>/г;).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4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w w:val="105"/>
          <w:sz w:val="29"/>
        </w:rPr>
        <w:t>Формат </w:t>
      </w:r>
      <w:r>
        <w:rPr>
          <w:rFonts w:ascii="Arial" w:hAnsi="Arial"/>
          <w:i/>
          <w:w w:val="105"/>
          <w:sz w:val="29"/>
        </w:rPr>
        <w:t>выходного</w:t>
      </w:r>
      <w:r>
        <w:rPr>
          <w:rFonts w:ascii="Arial" w:hAnsi="Arial"/>
          <w:i/>
          <w:spacing w:val="52"/>
          <w:w w:val="105"/>
          <w:sz w:val="29"/>
        </w:rPr>
        <w:t> </w:t>
      </w:r>
      <w:r>
        <w:rPr>
          <w:rFonts w:ascii="Arial" w:hAnsi="Arial"/>
          <w:i/>
          <w:w w:val="105"/>
          <w:sz w:val="29"/>
        </w:rPr>
        <w:t>файла</w:t>
      </w:r>
    </w:p>
    <w:p>
      <w:pPr>
        <w:pStyle w:val="BodyText"/>
        <w:spacing w:line="275" w:lineRule="exact" w:before="50"/>
        <w:ind w:left="843"/>
        <w:rPr>
          <w:i/>
        </w:rPr>
      </w:pPr>
      <w:r>
        <w:rPr/>
        <w:t>Необходимо   вывести   два  искомых   числа:   </w:t>
      </w:r>
      <w:r>
        <w:rPr>
          <w:i/>
        </w:rPr>
        <w:t>L  п  R.  </w:t>
      </w:r>
      <w:r>
        <w:rPr/>
        <w:t>Если  оптимальных   пар  </w:t>
      </w:r>
      <w:r>
        <w:rPr>
          <w:i/>
        </w:rPr>
        <w:t>(L, R)</w:t>
      </w:r>
    </w:p>
    <w:p>
      <w:pPr>
        <w:pStyle w:val="BodyText"/>
        <w:spacing w:line="275" w:lineRule="exact"/>
        <w:ind w:left="132"/>
      </w:pPr>
      <w:r>
        <w:rPr/>
        <w:t>несколько, требуется вывести ту, в которой значение </w:t>
      </w:r>
      <w:r>
        <w:rPr>
          <w:i/>
        </w:rPr>
        <w:t>L </w:t>
      </w:r>
      <w:r>
        <w:rPr/>
        <w:t>минимально.</w:t>
      </w:r>
    </w:p>
    <w:p>
      <w:pPr>
        <w:spacing w:after="0" w:line="275" w:lineRule="exact"/>
        <w:sectPr>
          <w:pgSz w:w="11910" w:h="16840"/>
          <w:pgMar w:header="699" w:footer="777" w:top="1240" w:bottom="960" w:left="1000" w:right="960"/>
        </w:sectPr>
      </w:pPr>
    </w:p>
    <w:p>
      <w:pPr>
        <w:pStyle w:val="BodyText"/>
        <w:spacing w:before="1"/>
        <w:rPr>
          <w:sz w:val="15"/>
        </w:rPr>
      </w:pPr>
    </w:p>
    <w:p>
      <w:pPr>
        <w:spacing w:before="91"/>
        <w:ind w:left="25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 входных и выходных файлов</w:t>
      </w:r>
    </w:p>
    <w:p>
      <w:pPr>
        <w:pStyle w:val="BodyText"/>
        <w:spacing w:before="10" w:after="1"/>
        <w:rPr>
          <w:rFonts w:ascii="Arial"/>
          <w:i/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13"/>
      </w:tblGrid>
      <w:tr>
        <w:trPr>
          <w:trHeight w:val="400" w:hRule="atLeast"/>
        </w:trPr>
        <w:tc>
          <w:tcPr>
            <w:tcW w:w="4780" w:type="dxa"/>
          </w:tcPr>
          <w:p>
            <w:pPr>
              <w:pStyle w:val="TableParagraph"/>
              <w:spacing w:before="66"/>
              <w:ind w:left="1637" w:right="1626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qual.in</w:t>
            </w:r>
          </w:p>
        </w:tc>
        <w:tc>
          <w:tcPr>
            <w:tcW w:w="4813" w:type="dxa"/>
          </w:tcPr>
          <w:p>
            <w:pPr>
              <w:pStyle w:val="TableParagraph"/>
              <w:spacing w:before="66"/>
              <w:ind w:left="1851" w:right="1850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qual.out</w:t>
            </w:r>
          </w:p>
        </w:tc>
      </w:tr>
      <w:tr>
        <w:trPr>
          <w:trHeight w:val="58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6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w w:val="96"/>
                <w:sz w:val="22"/>
              </w:rPr>
              <w:t>7</w:t>
            </w:r>
          </w:p>
          <w:p>
            <w:pPr>
              <w:pStyle w:val="TableParagraph"/>
              <w:ind w:left="114"/>
              <w:jc w:val="left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1 1 2 2 3 3</w:t>
            </w:r>
          </w:p>
        </w:tc>
        <w:tc>
          <w:tcPr>
            <w:tcW w:w="4813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1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3 6</w:t>
            </w:r>
          </w:p>
        </w:tc>
      </w:tr>
      <w:tr>
        <w:trPr>
          <w:trHeight w:val="3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21"/>
              <w:ind w:left="113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1 1</w:t>
            </w:r>
          </w:p>
        </w:tc>
        <w:tc>
          <w:tcPr>
            <w:tcW w:w="481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3 1</w:t>
            </w:r>
          </w:p>
        </w:tc>
        <w:tc>
          <w:tcPr>
            <w:tcW w:w="481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3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1 2</w:t>
            </w:r>
          </w:p>
        </w:tc>
        <w:tc>
          <w:tcPr>
            <w:tcW w:w="481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before="172"/>
        <w:ind w:left="260" w:right="0" w:firstLine="0"/>
        <w:jc w:val="left"/>
        <w:rPr>
          <w:sz w:val="33"/>
        </w:rPr>
      </w:pPr>
      <w:r>
        <w:rPr>
          <w:sz w:val="33"/>
        </w:rPr>
        <w:t>Поясиеиие к</w:t>
      </w:r>
      <w:r>
        <w:rPr>
          <w:spacing w:val="-58"/>
          <w:sz w:val="33"/>
        </w:rPr>
        <w:t> </w:t>
      </w:r>
      <w:r>
        <w:rPr>
          <w:sz w:val="33"/>
        </w:rPr>
        <w:t>примеру</w:t>
      </w:r>
    </w:p>
    <w:p>
      <w:pPr>
        <w:pStyle w:val="BodyText"/>
        <w:spacing w:before="40"/>
        <w:ind w:left="252" w:right="180" w:firstLine="711"/>
      </w:pPr>
      <w:r>
        <w:rPr/>
        <w:t>На повышение квалификации будут направлены сотрудники с номерами 3, 4, 5 и 6. Сотрудник с номером 3 является подчиненным уровня 1 сотрудника с номером 1, сотрудник с номером 4 — подчиненным уровня 2 сотрудника с номером 1, а сотрудник с номером 6 подчиненным уровня 1 сотрудника с номером</w:t>
      </w:r>
      <w:r>
        <w:rPr>
          <w:spacing w:val="-12"/>
        </w:rPr>
        <w:t> </w:t>
      </w:r>
      <w:r>
        <w:rPr/>
        <w:t>3.</w:t>
      </w:r>
    </w:p>
    <w:p>
      <w:pPr>
        <w:spacing w:before="224"/>
        <w:ind w:left="258" w:right="0" w:firstLine="0"/>
        <w:jc w:val="left"/>
        <w:rPr>
          <w:i/>
          <w:sz w:val="30"/>
        </w:rPr>
      </w:pPr>
      <w:r>
        <w:rPr>
          <w:i/>
          <w:w w:val="110"/>
          <w:sz w:val="30"/>
        </w:rPr>
        <w:t>Описание  подзадач  и системы оценивания</w:t>
      </w:r>
    </w:p>
    <w:p>
      <w:pPr>
        <w:pStyle w:val="BodyText"/>
        <w:spacing w:line="237" w:lineRule="auto" w:before="54"/>
        <w:ind w:left="252" w:right="180" w:firstLine="711"/>
      </w:pPr>
      <w:r>
        <w:rPr/>
        <w:drawing>
          <wp:anchor distT="0" distB="0" distL="0" distR="0" allowOverlap="1" layoutInCell="1" locked="0" behindDoc="1" simplePos="0" relativeHeight="268415567">
            <wp:simplePos x="0" y="0"/>
            <wp:positionH relativeFrom="page">
              <wp:posOffset>722230</wp:posOffset>
            </wp:positionH>
            <wp:positionV relativeFrom="paragraph">
              <wp:posOffset>778321</wp:posOffset>
            </wp:positionV>
            <wp:extent cx="1322565" cy="12192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6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Баллы за каждую подзадачу начисляются только в случае, если все тесты этой подзадачи и необходимых подзадач успешно пройдены.</w:t>
      </w:r>
    </w:p>
    <w:p>
      <w:pPr>
        <w:pStyle w:val="BodyText"/>
        <w:spacing w:before="1" w:after="1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3"/>
        <w:gridCol w:w="955"/>
        <w:gridCol w:w="2188"/>
        <w:gridCol w:w="3398"/>
        <w:gridCol w:w="1723"/>
      </w:tblGrid>
      <w:tr>
        <w:trPr>
          <w:trHeight w:val="440" w:hRule="atLeast"/>
        </w:trPr>
        <w:tc>
          <w:tcPr>
            <w:tcW w:w="135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55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586" w:type="dxa"/>
            <w:gridSpan w:val="2"/>
          </w:tcPr>
          <w:p>
            <w:pPr>
              <w:pStyle w:val="TableParagraph"/>
              <w:spacing w:before="77"/>
              <w:ind w:left="2000" w:right="1994"/>
              <w:rPr>
                <w:b/>
                <w:sz w:val="23"/>
              </w:rPr>
            </w:pPr>
            <w:r>
              <w:rPr>
                <w:b/>
                <w:sz w:val="23"/>
              </w:rPr>
              <w:t>Ограничения</w:t>
            </w:r>
          </w:p>
        </w:tc>
        <w:tc>
          <w:tcPr>
            <w:tcW w:w="1723" w:type="dxa"/>
            <w:vMerge w:val="restart"/>
          </w:tcPr>
          <w:p>
            <w:pPr>
              <w:pStyle w:val="TableParagraph"/>
              <w:spacing w:before="159"/>
              <w:ind w:left="119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>Необходимые</w:t>
            </w:r>
          </w:p>
          <w:p>
            <w:pPr>
              <w:pStyle w:val="TableParagraph"/>
              <w:spacing w:before="32"/>
              <w:ind w:left="274" w:right="120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ОДЗіl іlЧИ</w:t>
            </w:r>
          </w:p>
        </w:tc>
      </w:tr>
      <w:tr>
        <w:trPr>
          <w:trHeight w:val="420" w:hRule="atLeast"/>
        </w:trPr>
        <w:tc>
          <w:tcPr>
            <w:tcW w:w="1353" w:type="dxa"/>
            <w:vMerge/>
            <w:tcBorders>
              <w:top w:val="nil"/>
            </w:tcBorders>
          </w:tcPr>
          <w:p>
            <w:pPr/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2188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10" w:lineRule="exact"/>
              <w:ind w:left="1045"/>
              <w:jc w:val="left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6184" cy="7010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3398" w:type="dxa"/>
          </w:tcPr>
          <w:p>
            <w:pPr>
              <w:pStyle w:val="TableParagraph"/>
              <w:spacing w:before="82"/>
              <w:ind w:left="179" w:right="15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Дополнительные условия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0"/>
              <w:ind w:left="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spacing w:before="40"/>
              <w:ind w:left="338" w:right="306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188" w:type="dxa"/>
          </w:tcPr>
          <w:p>
            <w:pPr>
              <w:pStyle w:val="TableParagraph"/>
              <w:tabs>
                <w:tab w:pos="587" w:val="left" w:leader="none"/>
              </w:tabs>
              <w:spacing w:before="40"/>
              <w:ind w:left="35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&lt;</w:t>
              <w:tab/>
              <w:t>&lt;</w:t>
            </w:r>
            <w:r>
              <w:rPr>
                <w:spacing w:val="-26"/>
                <w:sz w:val="25"/>
              </w:rPr>
              <w:t> </w:t>
            </w:r>
            <w:r>
              <w:rPr>
                <w:sz w:val="25"/>
              </w:rPr>
              <w:t>50</w:t>
            </w:r>
          </w:p>
        </w:tc>
        <w:tc>
          <w:tcPr>
            <w:tcW w:w="339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0"/>
              <w:ind w:left="29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before="40"/>
              <w:ind w:left="338" w:right="309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188" w:type="dxa"/>
          </w:tcPr>
          <w:p>
            <w:pPr>
              <w:pStyle w:val="TableParagraph"/>
              <w:tabs>
                <w:tab w:pos="584" w:val="left" w:leader="none"/>
              </w:tabs>
              <w:spacing w:before="40"/>
              <w:ind w:left="32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Е</w:t>
              <w:tab/>
            </w:r>
            <w:r>
              <w:rPr>
                <w:w w:val="95"/>
                <w:sz w:val="25"/>
              </w:rPr>
              <w:t>Е</w:t>
            </w:r>
            <w:r>
              <w:rPr>
                <w:spacing w:val="-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3000</w:t>
            </w:r>
          </w:p>
        </w:tc>
        <w:tc>
          <w:tcPr>
            <w:tcW w:w="339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before="11"/>
              <w:jc w:val="left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839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0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before="40"/>
              <w:ind w:left="338" w:right="306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188" w:type="dxa"/>
          </w:tcPr>
          <w:p>
            <w:pPr>
              <w:pStyle w:val="TableParagraph"/>
              <w:tabs>
                <w:tab w:pos="408" w:val="left" w:leader="none"/>
                <w:tab w:pos="778" w:val="left" w:leader="none"/>
              </w:tabs>
              <w:spacing w:before="40"/>
              <w:ind w:left="34"/>
              <w:rPr>
                <w:sz w:val="25"/>
              </w:rPr>
            </w:pPr>
            <w:r>
              <w:rPr>
                <w:sz w:val="25"/>
              </w:rPr>
              <w:t>2</w:t>
              <w:tab/>
              <w:t>п</w:t>
              <w:tab/>
              <w:t>200</w:t>
            </w:r>
            <w:r>
              <w:rPr>
                <w:spacing w:val="-40"/>
                <w:sz w:val="25"/>
              </w:rPr>
              <w:t> </w:t>
            </w:r>
            <w:r>
              <w:rPr>
                <w:sz w:val="25"/>
              </w:rPr>
              <w:t>000</w:t>
            </w:r>
          </w:p>
        </w:tc>
        <w:tc>
          <w:tcPr>
            <w:tcW w:w="3398" w:type="dxa"/>
          </w:tcPr>
          <w:p>
            <w:pPr>
              <w:pStyle w:val="TableParagraph"/>
              <w:spacing w:before="40"/>
              <w:ind w:left="192" w:right="151"/>
              <w:rPr>
                <w:sz w:val="25"/>
              </w:rPr>
            </w:pPr>
            <w:r>
              <w:rPr>
                <w:w w:val="93"/>
                <w:sz w:val="25"/>
              </w:rPr>
              <w:t>для</w:t>
            </w:r>
            <w:r>
              <w:rPr>
                <w:spacing w:val="6"/>
                <w:sz w:val="25"/>
              </w:rPr>
              <w:t> </w:t>
            </w:r>
            <w:r>
              <w:rPr>
                <w:w w:val="92"/>
                <w:sz w:val="25"/>
              </w:rPr>
              <w:t>всех</w:t>
            </w:r>
            <w:r>
              <w:rPr>
                <w:spacing w:val="11"/>
                <w:sz w:val="25"/>
              </w:rPr>
              <w:t> </w:t>
            </w:r>
            <w:r>
              <w:rPr>
                <w:i/>
                <w:w w:val="92"/>
                <w:sz w:val="25"/>
              </w:rPr>
              <w:t>i</w:t>
            </w:r>
            <w:r>
              <w:rPr>
                <w:i/>
                <w:spacing w:val="-1"/>
                <w:sz w:val="25"/>
              </w:rPr>
              <w:t> </w:t>
            </w:r>
            <w:r>
              <w:rPr>
                <w:w w:val="93"/>
                <w:sz w:val="25"/>
              </w:rPr>
              <w:t>выполнено</w:t>
            </w:r>
            <w:r>
              <w:rPr>
                <w:spacing w:val="25"/>
                <w:sz w:val="25"/>
              </w:rPr>
              <w:t> </w:t>
            </w:r>
            <w:r>
              <w:rPr>
                <w:i/>
                <w:w w:val="82"/>
                <w:sz w:val="25"/>
              </w:rPr>
              <w:t>pi</w:t>
            </w:r>
            <w:r>
              <w:rPr>
                <w:i/>
                <w:sz w:val="25"/>
              </w:rPr>
              <w:t> </w:t>
            </w:r>
            <w:r>
              <w:rPr>
                <w:w w:val="24"/>
                <w:sz w:val="25"/>
              </w:rPr>
              <w:t>—</w:t>
            </w:r>
            <w:r>
              <w:rPr>
                <w:spacing w:val="15"/>
                <w:w w:val="24"/>
                <w:sz w:val="25"/>
              </w:rPr>
              <w:t>—</w:t>
            </w:r>
            <w:r>
              <w:rPr>
                <w:i/>
                <w:w w:val="92"/>
                <w:sz w:val="25"/>
              </w:rPr>
              <w:t>i</w:t>
            </w:r>
            <w:r>
              <w:rPr>
                <w:i/>
                <w:spacing w:val="2"/>
                <w:sz w:val="25"/>
              </w:rPr>
              <w:t> </w:t>
            </w:r>
            <w:r>
              <w:rPr>
                <w:w w:val="48"/>
                <w:sz w:val="25"/>
              </w:rPr>
              <w:t>—</w:t>
            </w:r>
            <w:r>
              <w:rPr>
                <w:spacing w:val="-33"/>
                <w:sz w:val="25"/>
              </w:rPr>
              <w:t> </w:t>
            </w:r>
            <w:r>
              <w:rPr>
                <w:w w:val="92"/>
                <w:sz w:val="25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353" w:type="dxa"/>
          </w:tcPr>
          <w:p>
            <w:pPr>
              <w:pStyle w:val="TableParagraph"/>
              <w:spacing w:before="40"/>
              <w:ind w:left="30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40"/>
              <w:ind w:left="336" w:right="309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188" w:type="dxa"/>
          </w:tcPr>
          <w:p>
            <w:pPr>
              <w:pStyle w:val="TableParagraph"/>
              <w:spacing w:before="40"/>
              <w:ind w:left="34"/>
              <w:rPr>
                <w:sz w:val="25"/>
              </w:rPr>
            </w:pPr>
            <w:r>
              <w:rPr>
                <w:sz w:val="25"/>
              </w:rPr>
              <w:t>2 Е п Е 200 000</w:t>
            </w:r>
          </w:p>
        </w:tc>
        <w:tc>
          <w:tcPr>
            <w:tcW w:w="339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before="49"/>
              <w:ind w:left="571"/>
              <w:jc w:val="left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</w:tr>
    </w:tbl>
    <w:p>
      <w:pPr>
        <w:spacing w:before="214"/>
        <w:ind w:left="266" w:right="0" w:firstLine="0"/>
        <w:jc w:val="left"/>
        <w:rPr>
          <w:b/>
          <w:sz w:val="29"/>
        </w:rPr>
      </w:pPr>
      <w:r>
        <w:rPr>
          <w:w w:val="110"/>
          <w:sz w:val="29"/>
        </w:rPr>
        <w:t>/7олучелье  </w:t>
      </w:r>
      <w:r>
        <w:rPr>
          <w:b/>
          <w:w w:val="110"/>
          <w:sz w:val="29"/>
        </w:rPr>
        <w:t>ьлформацпь  </w:t>
      </w:r>
      <w:r>
        <w:rPr>
          <w:w w:val="110"/>
          <w:sz w:val="29"/>
        </w:rPr>
        <w:t>о  </w:t>
      </w:r>
      <w:r>
        <w:rPr>
          <w:i/>
          <w:w w:val="110"/>
          <w:sz w:val="29"/>
        </w:rPr>
        <w:t>результатах  окончательной </w:t>
      </w:r>
      <w:r>
        <w:rPr>
          <w:b/>
          <w:w w:val="110"/>
          <w:sz w:val="29"/>
        </w:rPr>
        <w:t>лроверхп</w:t>
      </w:r>
    </w:p>
    <w:p>
      <w:pPr>
        <w:pStyle w:val="BodyText"/>
        <w:spacing w:before="49"/>
        <w:ind w:left="963"/>
      </w:pPr>
      <w:r>
        <w:rPr/>
        <w:t>По запросу сообщаются баллы за каждую подзадачу.</w:t>
      </w:r>
    </w:p>
    <w:sectPr>
      <w:pgSz w:w="11910" w:h="16840"/>
      <w:pgMar w:header="699" w:footer="777" w:top="1240" w:bottom="960" w:left="8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0056" from="56.148682pt,790.440002pt" to="541.090703pt,790.440002pt" stroked="true" strokeweight=".72pt" strokecolor="#000000">
          <v:stroke dashstyle="solid"/>
          <w10:wrap type="none"/>
        </v:line>
      </w:pict>
    </w:r>
    <w:r>
      <w:rPr/>
      <w:pict>
        <v:shape style="position:absolute;margin-left:256.0242pt;margin-top:791.82666pt;width:83.4pt;height:15.3pt;mso-position-horizontal-relative:page;mso-position-vertical-relative:page;z-index:-20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Страница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/>
                  <w:t> из 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1.156799pt;margin-top:33.941067pt;width:291.850pt;height:15.85pt;mso-position-horizontal-relative:page;mso-position-vertical-relative:page;z-index:-2008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2.3pt;height:29.7pt;mso-position-horizontal-relative:page;mso-position-vertical-relative:page;z-index:-2000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2280" w:val="left" w:leader="none"/>
                    <w:tab w:pos="9605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второй тур, 6 февраля 2017</w:t>
                </w:r>
                <w:r>
                  <w:rPr>
                    <w:spacing w:val="-20"/>
                    <w:u w:val="single"/>
                  </w:rPr>
                  <w:t> </w:t>
                </w:r>
                <w:r>
                  <w:rPr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4" w:hanging="278"/>
      </w:pPr>
      <w:rPr>
        <w:rFonts w:hint="default" w:ascii="Times New Roman" w:hAnsi="Times New Roman" w:eastAsia="Times New Roman" w:cs="Times New Roman"/>
        <w:w w:val="109"/>
        <w:position w:val="-11"/>
        <w:sz w:val="25"/>
        <w:szCs w:val="25"/>
      </w:rPr>
    </w:lvl>
    <w:lvl w:ilvl="1">
      <w:start w:val="0"/>
      <w:numFmt w:val="bullet"/>
      <w:lvlText w:val="•"/>
      <w:lvlJc w:val="left"/>
      <w:pPr>
        <w:ind w:left="368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6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3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1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9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8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6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2"/>
      <w:ind w:left="260"/>
      <w:outlineLvl w:val="1"/>
    </w:pPr>
    <w:rPr>
      <w:rFonts w:ascii="Times New Roman" w:hAnsi="Times New Roman" w:eastAsia="Times New Roman" w:cs="Times New Roman"/>
      <w:sz w:val="33"/>
      <w:szCs w:val="33"/>
    </w:rPr>
  </w:style>
  <w:style w:styleId="Heading2" w:type="paragraph">
    <w:name w:val="Heading 2"/>
    <w:basedOn w:val="Normal"/>
    <w:uiPriority w:val="1"/>
    <w:qFormat/>
    <w:pPr>
      <w:spacing w:before="92"/>
      <w:ind w:left="130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08"/>
      <w:ind w:left="234"/>
      <w:outlineLvl w:val="3"/>
    </w:pPr>
    <w:rPr>
      <w:rFonts w:ascii="Arial" w:hAnsi="Arial" w:eastAsia="Arial" w:cs="Arial"/>
      <w:i/>
      <w:sz w:val="29"/>
      <w:szCs w:val="29"/>
    </w:rPr>
  </w:style>
  <w:style w:styleId="Heading4" w:type="paragraph">
    <w:name w:val="Heading 4"/>
    <w:basedOn w:val="Normal"/>
    <w:uiPriority w:val="1"/>
    <w:qFormat/>
    <w:pPr>
      <w:ind w:left="134"/>
      <w:outlineLvl w:val="4"/>
    </w:pPr>
    <w:rPr>
      <w:rFonts w:ascii="Arial" w:hAnsi="Arial" w:eastAsia="Arial" w:cs="Arial"/>
      <w:i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9"/>
      <w:ind w:left="20"/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</dc:title>
  <dcterms:created xsi:type="dcterms:W3CDTF">2018-02-25T11:09:56Z</dcterms:created>
  <dcterms:modified xsi:type="dcterms:W3CDTF">2018-02-25T11:09:56Z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