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4485" w:right="4069"/>
        <w:jc w:val="center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3550913</wp:posOffset>
            </wp:positionH>
            <wp:positionV relativeFrom="paragraph">
              <wp:posOffset>334756</wp:posOffset>
            </wp:positionV>
            <wp:extent cx="509015" cy="10667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</w:rPr>
        <w:t>BAPHAHT N*</w:t>
      </w:r>
      <w:r>
        <w:rPr>
          <w:rFonts w:ascii="Arial Black"/>
          <w:spacing w:val="-58"/>
          <w:w w:val="85"/>
        </w:rPr>
        <w:t> </w:t>
      </w:r>
      <w:r>
        <w:rPr>
          <w:rFonts w:ascii="Arial Black"/>
          <w:w w:val="85"/>
        </w:rPr>
        <w:t>3</w:t>
      </w:r>
    </w:p>
    <w:p>
      <w:pPr>
        <w:pStyle w:val="BodyText"/>
        <w:spacing w:before="7"/>
        <w:rPr>
          <w:rFonts w:ascii="Arial Black"/>
          <w:sz w:val="9"/>
        </w:rPr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1579"/>
        <w:gridCol w:w="1584"/>
        <w:gridCol w:w="1584"/>
        <w:gridCol w:w="1584"/>
        <w:gridCol w:w="1594"/>
      </w:tblGrid>
      <w:tr>
        <w:trPr>
          <w:trHeight w:val="280" w:hRule="atLeast"/>
        </w:trPr>
        <w:tc>
          <w:tcPr>
            <w:tcW w:w="1584" w:type="dxa"/>
          </w:tcPr>
          <w:p>
            <w:pPr>
              <w:pStyle w:val="TableParagraph"/>
              <w:spacing w:line="240" w:lineRule="auto" w:before="8"/>
              <w:ind w:right="148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f'f- задания</w:t>
            </w:r>
          </w:p>
        </w:tc>
        <w:tc>
          <w:tcPr>
            <w:tcW w:w="1579" w:type="dxa"/>
          </w:tcPr>
          <w:p>
            <w:pPr>
              <w:pStyle w:val="TableParagraph"/>
              <w:spacing w:line="240" w:lineRule="auto" w:before="8"/>
              <w:ind w:left="434" w:right="43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Ответ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8"/>
              <w:ind w:left="161" w:right="14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задания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8"/>
              <w:ind w:left="153" w:right="14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Ответ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8"/>
              <w:ind w:right="14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№ задания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 w:before="8"/>
              <w:ind w:left="439" w:right="44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Ответ</w:t>
            </w:r>
          </w:p>
        </w:tc>
      </w:tr>
      <w:tr>
        <w:trPr>
          <w:trHeight w:val="260" w:hRule="atLeast"/>
        </w:trPr>
        <w:tc>
          <w:tcPr>
            <w:tcW w:w="1584" w:type="dxa"/>
          </w:tcPr>
          <w:p>
            <w:pPr>
              <w:pStyle w:val="TableParagraph"/>
              <w:ind w:left="4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1</w:t>
            </w:r>
          </w:p>
        </w:tc>
        <w:tc>
          <w:tcPr>
            <w:tcW w:w="1579" w:type="dxa"/>
          </w:tcPr>
          <w:p>
            <w:pPr>
              <w:pStyle w:val="TableParagraph"/>
              <w:ind w:left="434" w:right="41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214</w:t>
            </w:r>
          </w:p>
        </w:tc>
        <w:tc>
          <w:tcPr>
            <w:tcW w:w="1584" w:type="dxa"/>
          </w:tcPr>
          <w:p>
            <w:pPr>
              <w:pStyle w:val="TableParagraph"/>
              <w:ind w:left="36"/>
              <w:rPr>
                <w:b w:val="0"/>
                <w:sz w:val="23"/>
              </w:rPr>
            </w:pPr>
            <w:r>
              <w:rPr>
                <w:b w:val="0"/>
                <w:w w:val="100"/>
                <w:sz w:val="23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28"/>
              <w:rPr>
                <w:b w:val="0"/>
                <w:sz w:val="23"/>
              </w:rPr>
            </w:pPr>
            <w:r>
              <w:rPr>
                <w:b w:val="0"/>
                <w:w w:val="83"/>
                <w:sz w:val="23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right="14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1594" w:type="dxa"/>
          </w:tcPr>
          <w:p>
            <w:pPr>
              <w:pStyle w:val="TableParagraph"/>
              <w:ind w:left="439" w:right="4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1584" w:type="dxa"/>
          </w:tcPr>
          <w:p>
            <w:pPr>
              <w:pStyle w:val="TableParagraph"/>
              <w:spacing w:line="245" w:lineRule="exact"/>
              <w:ind w:left="40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2</w:t>
            </w:r>
          </w:p>
        </w:tc>
        <w:tc>
          <w:tcPr>
            <w:tcW w:w="1579" w:type="dxa"/>
          </w:tcPr>
          <w:p>
            <w:pPr>
              <w:pStyle w:val="TableParagraph"/>
              <w:spacing w:line="245" w:lineRule="exact"/>
              <w:ind w:left="29"/>
              <w:rPr>
                <w:b w:val="0"/>
                <w:sz w:val="23"/>
              </w:rPr>
            </w:pPr>
            <w:r>
              <w:rPr>
                <w:b w:val="0"/>
                <w:w w:val="107"/>
                <w:sz w:val="23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5" w:lineRule="exact"/>
              <w:ind w:left="41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spacing w:line="245" w:lineRule="exact"/>
              <w:ind w:right="14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1584" w:type="dxa"/>
          </w:tcPr>
          <w:p>
            <w:pPr>
              <w:pStyle w:val="TableParagraph"/>
              <w:spacing w:line="245" w:lineRule="exact"/>
              <w:ind w:right="14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5" w:lineRule="exact"/>
              <w:ind w:left="439" w:right="4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0,1</w:t>
            </w:r>
          </w:p>
        </w:tc>
      </w:tr>
      <w:tr>
        <w:trPr>
          <w:trHeight w:val="260" w:hRule="atLeast"/>
        </w:trPr>
        <w:tc>
          <w:tcPr>
            <w:tcW w:w="1584" w:type="dxa"/>
          </w:tcPr>
          <w:p>
            <w:pPr>
              <w:pStyle w:val="TableParagraph"/>
              <w:spacing w:line="257" w:lineRule="exact"/>
              <w:ind w:left="24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3</w:t>
            </w:r>
          </w:p>
        </w:tc>
        <w:tc>
          <w:tcPr>
            <w:tcW w:w="1579" w:type="dxa"/>
          </w:tcPr>
          <w:p>
            <w:pPr>
              <w:pStyle w:val="TableParagraph"/>
              <w:spacing w:line="257" w:lineRule="exact"/>
              <w:ind w:left="20"/>
              <w:rPr>
                <w:b w:val="0"/>
                <w:sz w:val="24"/>
              </w:rPr>
            </w:pPr>
            <w:r>
              <w:rPr>
                <w:b w:val="0"/>
                <w:w w:val="84"/>
                <w:sz w:val="24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line="257" w:lineRule="exact"/>
              <w:ind w:right="14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1584" w:type="dxa"/>
          </w:tcPr>
          <w:p>
            <w:pPr>
              <w:pStyle w:val="TableParagraph"/>
              <w:spacing w:line="257" w:lineRule="exact"/>
              <w:ind w:right="131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21</w:t>
            </w:r>
          </w:p>
        </w:tc>
        <w:tc>
          <w:tcPr>
            <w:tcW w:w="1584" w:type="dxa"/>
          </w:tcPr>
          <w:p>
            <w:pPr>
              <w:pStyle w:val="TableParagraph"/>
              <w:spacing w:line="257" w:lineRule="exact"/>
              <w:ind w:right="14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1594" w:type="dxa"/>
          </w:tcPr>
          <w:p>
            <w:pPr>
              <w:pStyle w:val="TableParagraph"/>
              <w:spacing w:line="257" w:lineRule="exact"/>
              <w:ind w:left="21"/>
              <w:rPr>
                <w:b w:val="0"/>
                <w:sz w:val="24"/>
              </w:rPr>
            </w:pPr>
            <w:r>
              <w:rPr>
                <w:b w:val="0"/>
                <w:w w:val="84"/>
                <w:sz w:val="24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584" w:type="dxa"/>
          </w:tcPr>
          <w:p>
            <w:pPr>
              <w:pStyle w:val="TableParagraph"/>
              <w:ind w:left="26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</w:t>
            </w:r>
          </w:p>
        </w:tc>
        <w:tc>
          <w:tcPr>
            <w:tcW w:w="1579" w:type="dxa"/>
          </w:tcPr>
          <w:p>
            <w:pPr>
              <w:pStyle w:val="TableParagraph"/>
              <w:ind w:left="28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right="13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11</w:t>
            </w:r>
          </w:p>
        </w:tc>
        <w:tc>
          <w:tcPr>
            <w:tcW w:w="1584" w:type="dxa"/>
          </w:tcPr>
          <w:p>
            <w:pPr>
              <w:pStyle w:val="TableParagraph"/>
              <w:ind w:left="16"/>
              <w:rPr>
                <w:b w:val="0"/>
                <w:sz w:val="23"/>
              </w:rPr>
            </w:pPr>
            <w:r>
              <w:rPr>
                <w:b w:val="0"/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right="13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18</w:t>
            </w:r>
          </w:p>
        </w:tc>
        <w:tc>
          <w:tcPr>
            <w:tcW w:w="1594" w:type="dxa"/>
          </w:tcPr>
          <w:p>
            <w:pPr>
              <w:pStyle w:val="TableParagraph"/>
              <w:ind w:left="27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584" w:type="dxa"/>
          </w:tcPr>
          <w:p>
            <w:pPr>
              <w:pStyle w:val="TableParagraph"/>
              <w:spacing w:line="257" w:lineRule="exact"/>
              <w:ind w:left="27"/>
              <w:rPr>
                <w:b w:val="0"/>
                <w:sz w:val="24"/>
              </w:rPr>
            </w:pPr>
            <w:r>
              <w:rPr>
                <w:b w:val="0"/>
                <w:w w:val="80"/>
                <w:sz w:val="24"/>
              </w:rPr>
              <w:t>й</w:t>
            </w:r>
          </w:p>
        </w:tc>
        <w:tc>
          <w:tcPr>
            <w:tcW w:w="1579" w:type="dxa"/>
          </w:tcPr>
          <w:p>
            <w:pPr>
              <w:pStyle w:val="TableParagraph"/>
              <w:spacing w:line="257" w:lineRule="exact"/>
              <w:ind w:left="26"/>
              <w:rPr>
                <w:b w:val="0"/>
                <w:sz w:val="24"/>
              </w:rPr>
            </w:pPr>
            <w:r>
              <w:rPr>
                <w:b w:val="0"/>
                <w:w w:val="84"/>
                <w:sz w:val="24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57" w:lineRule="exact"/>
              <w:ind w:right="14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1584" w:type="dxa"/>
          </w:tcPr>
          <w:p>
            <w:pPr>
              <w:pStyle w:val="TableParagraph"/>
              <w:spacing w:line="257" w:lineRule="exact"/>
              <w:ind w:left="31"/>
              <w:rPr>
                <w:b w:val="0"/>
                <w:sz w:val="24"/>
              </w:rPr>
            </w:pPr>
            <w:r>
              <w:rPr>
                <w:b w:val="0"/>
                <w:w w:val="103"/>
                <w:sz w:val="24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57" w:lineRule="exact"/>
              <w:ind w:right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</w:p>
        </w:tc>
        <w:tc>
          <w:tcPr>
            <w:tcW w:w="1594" w:type="dxa"/>
          </w:tcPr>
          <w:p>
            <w:pPr>
              <w:pStyle w:val="TableParagraph"/>
              <w:spacing w:line="257" w:lineRule="exact"/>
              <w:ind w:left="439" w:right="420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1584" w:type="dxa"/>
          </w:tcPr>
          <w:p>
            <w:pPr>
              <w:pStyle w:val="TableParagraph"/>
              <w:ind w:left="21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</w:rPr>
              <w:t>6</w:t>
            </w:r>
          </w:p>
        </w:tc>
        <w:tc>
          <w:tcPr>
            <w:tcW w:w="1579" w:type="dxa"/>
          </w:tcPr>
          <w:p>
            <w:pPr>
              <w:pStyle w:val="TableParagraph"/>
              <w:ind w:left="434" w:right="394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21</w:t>
            </w:r>
          </w:p>
        </w:tc>
        <w:tc>
          <w:tcPr>
            <w:tcW w:w="1584" w:type="dxa"/>
          </w:tcPr>
          <w:p>
            <w:pPr>
              <w:pStyle w:val="TableParagraph"/>
              <w:ind w:right="13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1584" w:type="dxa"/>
          </w:tcPr>
          <w:p>
            <w:pPr>
              <w:pStyle w:val="TableParagraph"/>
              <w:ind w:left="36"/>
              <w:rPr>
                <w:b w:val="0"/>
                <w:sz w:val="23"/>
              </w:rPr>
            </w:pPr>
            <w:r>
              <w:rPr>
                <w:b w:val="0"/>
                <w:w w:val="84"/>
                <w:sz w:val="23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right="128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20</w:t>
            </w:r>
          </w:p>
        </w:tc>
        <w:tc>
          <w:tcPr>
            <w:tcW w:w="1594" w:type="dxa"/>
          </w:tcPr>
          <w:p>
            <w:pPr>
              <w:pStyle w:val="TableParagraph"/>
              <w:ind w:left="28"/>
              <w:rPr>
                <w:b w:val="0"/>
                <w:sz w:val="23"/>
              </w:rPr>
            </w:pPr>
            <w:r>
              <w:rPr>
                <w:b w:val="0"/>
                <w:w w:val="92"/>
                <w:sz w:val="23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584" w:type="dxa"/>
          </w:tcPr>
          <w:p>
            <w:pPr>
              <w:pStyle w:val="TableParagraph"/>
              <w:ind w:left="28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7</w:t>
            </w:r>
          </w:p>
        </w:tc>
        <w:tc>
          <w:tcPr>
            <w:tcW w:w="1579" w:type="dxa"/>
          </w:tcPr>
          <w:p>
            <w:pPr>
              <w:pStyle w:val="TableParagraph"/>
              <w:ind w:left="434" w:right="411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2000</w:t>
            </w:r>
          </w:p>
        </w:tc>
        <w:tc>
          <w:tcPr>
            <w:tcW w:w="1584" w:type="dxa"/>
          </w:tcPr>
          <w:p>
            <w:pPr>
              <w:pStyle w:val="TableParagraph"/>
              <w:ind w:right="14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1584" w:type="dxa"/>
          </w:tcPr>
          <w:p>
            <w:pPr>
              <w:pStyle w:val="TableParagraph"/>
              <w:ind w:left="34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right="122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21</w:t>
            </w:r>
          </w:p>
        </w:tc>
        <w:tc>
          <w:tcPr>
            <w:tcW w:w="1594" w:type="dxa"/>
          </w:tcPr>
          <w:p>
            <w:pPr>
              <w:pStyle w:val="TableParagraph"/>
              <w:ind w:left="25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4</w:t>
            </w:r>
          </w:p>
        </w:tc>
      </w:tr>
    </w:tbl>
    <w:p>
      <w:pPr>
        <w:pStyle w:val="Heading2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249" w:lineRule="auto" w:before="337" w:after="0"/>
        <w:ind w:left="748" w:right="106" w:hanging="581"/>
        <w:jc w:val="left"/>
      </w:pPr>
      <w:r>
        <w:rPr>
          <w:w w:val="105"/>
        </w:rPr>
        <w:t>Какой из видов электромагнитяого излучения используется для диагностики переломов кости</w:t>
      </w:r>
      <w:r>
        <w:rPr>
          <w:spacing w:val="-10"/>
          <w:w w:val="105"/>
        </w:rPr>
        <w:t> </w:t>
      </w:r>
      <w:r>
        <w:rPr>
          <w:w w:val="105"/>
        </w:rPr>
        <w:t>у</w:t>
      </w:r>
      <w:r>
        <w:rPr>
          <w:spacing w:val="-22"/>
          <w:w w:val="105"/>
        </w:rPr>
        <w:t> </w:t>
      </w:r>
      <w:r>
        <w:rPr>
          <w:w w:val="105"/>
        </w:rPr>
        <w:t>человека?</w:t>
      </w:r>
      <w:r>
        <w:rPr>
          <w:spacing w:val="-11"/>
          <w:w w:val="105"/>
        </w:rPr>
        <w:t> </w:t>
      </w:r>
      <w:r>
        <w:rPr>
          <w:w w:val="105"/>
        </w:rPr>
        <w:t>Объясните,</w:t>
      </w:r>
      <w:r>
        <w:rPr>
          <w:spacing w:val="2"/>
          <w:w w:val="105"/>
        </w:rPr>
        <w:t> </w:t>
      </w:r>
      <w:r>
        <w:rPr>
          <w:w w:val="105"/>
        </w:rPr>
        <w:t>ва</w:t>
      </w:r>
      <w:r>
        <w:rPr>
          <w:spacing w:val="-18"/>
          <w:w w:val="105"/>
        </w:rPr>
        <w:t> </w:t>
      </w:r>
      <w:r>
        <w:rPr>
          <w:w w:val="105"/>
        </w:rPr>
        <w:t>чём</w:t>
      </w:r>
      <w:r>
        <w:rPr>
          <w:spacing w:val="-16"/>
          <w:w w:val="105"/>
        </w:rPr>
        <w:t> </w:t>
      </w:r>
      <w:r>
        <w:rPr>
          <w:w w:val="105"/>
        </w:rPr>
        <w:t>основано</w:t>
      </w:r>
      <w:r>
        <w:rPr>
          <w:spacing w:val="-14"/>
          <w:w w:val="105"/>
        </w:rPr>
        <w:t> </w:t>
      </w:r>
      <w:r>
        <w:rPr>
          <w:w w:val="105"/>
        </w:rPr>
        <w:t>использование</w:t>
      </w:r>
      <w:r>
        <w:rPr>
          <w:spacing w:val="2"/>
          <w:w w:val="105"/>
        </w:rPr>
        <w:t> </w:t>
      </w:r>
      <w:r>
        <w:rPr>
          <w:w w:val="105"/>
        </w:rPr>
        <w:t>этого</w:t>
      </w:r>
      <w:r>
        <w:rPr>
          <w:spacing w:val="-14"/>
          <w:w w:val="105"/>
        </w:rPr>
        <w:t> </w:t>
      </w:r>
      <w:r>
        <w:rPr>
          <w:w w:val="105"/>
        </w:rPr>
        <w:t>вида</w:t>
      </w:r>
      <w:r>
        <w:rPr>
          <w:spacing w:val="-14"/>
          <w:w w:val="105"/>
        </w:rPr>
        <w:t> </w:t>
      </w:r>
      <w:r>
        <w:rPr>
          <w:w w:val="105"/>
        </w:rPr>
        <w:t>иолучения.</w:t>
      </w:r>
    </w:p>
    <w:p>
      <w:pPr>
        <w:spacing w:before="54"/>
        <w:ind w:left="158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Образец  возможного ответа</w:t>
      </w:r>
    </w:p>
    <w:p>
      <w:pPr>
        <w:spacing w:before="24"/>
        <w:ind w:left="163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Рентгеновское излучение.</w:t>
      </w:r>
    </w:p>
    <w:p>
      <w:pPr>
        <w:spacing w:before="22"/>
        <w:ind w:left="162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Рентгеновские лучи проникают через мягкие ткани и аадерживаются костной тканью человека.</w:t>
      </w:r>
    </w:p>
    <w:p>
      <w:pPr>
        <w:pStyle w:val="BodyText"/>
        <w:rPr>
          <w:rFonts w:ascii="Bookman Old Style"/>
          <w:b w:val="0"/>
          <w:sz w:val="26"/>
        </w:rPr>
      </w:pPr>
    </w:p>
    <w:p>
      <w:pPr>
        <w:pStyle w:val="Heading2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249" w:lineRule="auto" w:before="221" w:after="0"/>
        <w:ind w:left="743" w:right="106" w:hanging="581"/>
        <w:jc w:val="left"/>
      </w:pPr>
      <w:r>
        <w:rPr>
          <w:w w:val="105"/>
        </w:rPr>
        <w:t>Используя динамометр, стакан с водой, цилиндр №2, соберите экспериментальную уста- новку для определение выталкивающей силъі, действующей ва</w:t>
      </w:r>
      <w:r>
        <w:rPr>
          <w:spacing w:val="2"/>
          <w:w w:val="105"/>
        </w:rPr>
        <w:t> </w:t>
      </w:r>
      <w:r>
        <w:rPr>
          <w:w w:val="105"/>
        </w:rPr>
        <w:t>цилиндр.</w:t>
      </w:r>
    </w:p>
    <w:p>
      <w:pPr>
        <w:spacing w:line="275" w:lineRule="exact" w:before="39"/>
        <w:ind w:left="744" w:right="0" w:firstLine="0"/>
        <w:jc w:val="left"/>
        <w:rPr>
          <w:sz w:val="24"/>
        </w:rPr>
      </w:pPr>
      <w:r>
        <w:rPr>
          <w:sz w:val="24"/>
        </w:rPr>
        <w:t>В бланке ответов: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71" w:lineRule="exact" w:before="0" w:after="0"/>
        <w:ind w:left="994" w:right="0" w:hanging="259"/>
        <w:jc w:val="left"/>
        <w:rPr>
          <w:sz w:val="24"/>
        </w:rPr>
      </w:pPr>
      <w:r>
        <w:rPr>
          <w:w w:val="105"/>
          <w:sz w:val="24"/>
        </w:rPr>
        <w:t>сделайте рисунок экепериментальной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уетановки;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71" w:lineRule="exact" w:before="0" w:after="0"/>
        <w:ind w:left="995" w:right="0" w:hanging="252"/>
        <w:jc w:val="left"/>
        <w:rPr>
          <w:b/>
          <w:sz w:val="24"/>
        </w:rPr>
      </w:pPr>
      <w:r>
        <w:rPr>
          <w:w w:val="105"/>
          <w:sz w:val="24"/>
        </w:rPr>
        <w:t>запишите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формулу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для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расчёта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выталкивающей</w:t>
      </w:r>
      <w:r>
        <w:rPr>
          <w:spacing w:val="2"/>
          <w:w w:val="105"/>
          <w:sz w:val="24"/>
        </w:rPr>
        <w:t> </w:t>
      </w:r>
      <w:r>
        <w:rPr>
          <w:b/>
          <w:w w:val="105"/>
          <w:sz w:val="24"/>
        </w:rPr>
        <w:t>силъі;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71" w:lineRule="exact" w:before="0" w:after="0"/>
        <w:ind w:left="997" w:right="0" w:hanging="258"/>
        <w:jc w:val="left"/>
        <w:rPr>
          <w:sz w:val="24"/>
        </w:rPr>
      </w:pPr>
      <w:r>
        <w:rPr>
          <w:w w:val="105"/>
          <w:sz w:val="24"/>
        </w:rPr>
        <w:t>укажите результаты измерений веса цилиндра в воздухе и веса дилиндра в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воде;</w:t>
      </w:r>
    </w:p>
    <w:p>
      <w:pPr>
        <w:pStyle w:val="ListParagraph"/>
        <w:numPr>
          <w:ilvl w:val="1"/>
          <w:numId w:val="1"/>
        </w:numPr>
        <w:tabs>
          <w:tab w:pos="996" w:val="left" w:leader="none"/>
        </w:tabs>
        <w:spacing w:line="272" w:lineRule="exact" w:before="0" w:after="0"/>
        <w:ind w:left="995" w:right="0" w:hanging="255"/>
        <w:jc w:val="left"/>
        <w:rPr>
          <w:sz w:val="24"/>
        </w:rPr>
      </w:pPr>
      <w:r>
        <w:rPr>
          <w:w w:val="105"/>
          <w:sz w:val="24"/>
        </w:rPr>
        <w:t>запишите числепное значение выталкивающей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силы.</w:t>
      </w:r>
    </w:p>
    <w:p>
      <w:pPr>
        <w:spacing w:before="104"/>
        <w:ind w:left="743" w:right="0" w:firstLine="0"/>
        <w:jc w:val="left"/>
        <w:rPr>
          <w:rFonts w:ascii="Bookman Old Style" w:hAnsi="Bookman Old Style"/>
          <w:b w:val="0"/>
          <w:sz w:val="18"/>
        </w:rPr>
      </w:pPr>
      <w:r>
        <w:rPr>
          <w:rFonts w:ascii="Bookman Old Style" w:hAnsi="Bookman Old Style"/>
          <w:b w:val="0"/>
          <w:w w:val="95"/>
          <w:sz w:val="18"/>
        </w:rPr>
        <w:t>Характернстнка оборудования</w:t>
      </w:r>
    </w:p>
    <w:p>
      <w:pPr>
        <w:spacing w:line="209" w:lineRule="exact" w:before="14"/>
        <w:ind w:left="735" w:right="0" w:firstLine="0"/>
        <w:jc w:val="left"/>
        <w:rPr>
          <w:rFonts w:ascii="Bookman Old Style" w:hAnsi="Bookman Old Style"/>
          <w:b w:val="0"/>
          <w:sz w:val="18"/>
        </w:rPr>
      </w:pPr>
      <w:r>
        <w:rPr>
          <w:rFonts w:ascii="Bookman Old Style" w:hAnsi="Bookman Old Style"/>
          <w:b w:val="0"/>
          <w:w w:val="95"/>
          <w:sz w:val="18"/>
        </w:rPr>
        <w:t>При выполнении задания используется комплекс оборудования N- 2 в составе:</w:t>
      </w:r>
    </w:p>
    <w:p>
      <w:pPr>
        <w:pStyle w:val="ListParagraph"/>
        <w:numPr>
          <w:ilvl w:val="2"/>
          <w:numId w:val="1"/>
        </w:numPr>
        <w:tabs>
          <w:tab w:pos="1253" w:val="left" w:leader="none"/>
          <w:tab w:pos="1255" w:val="left" w:leader="none"/>
        </w:tabs>
        <w:spacing w:line="205" w:lineRule="exact" w:before="0" w:after="0"/>
        <w:ind w:left="1254" w:right="0" w:hanging="378"/>
        <w:jc w:val="left"/>
        <w:rPr>
          <w:rFonts w:ascii="Bookman Old Style" w:hAnsi="Bookman Old Style"/>
          <w:b w:val="0"/>
          <w:sz w:val="18"/>
        </w:rPr>
      </w:pPr>
      <w:r>
        <w:rPr>
          <w:rFonts w:ascii="Bookman Old Style" w:hAnsi="Bookman Old Style"/>
          <w:b w:val="0"/>
          <w:sz w:val="18"/>
        </w:rPr>
        <w:t>латунвый</w:t>
      </w:r>
      <w:r>
        <w:rPr>
          <w:rFonts w:ascii="Bookman Old Style" w:hAnsi="Bookman Old Style"/>
          <w:b w:val="0"/>
          <w:spacing w:val="-29"/>
          <w:sz w:val="18"/>
        </w:rPr>
        <w:t> </w:t>
      </w:r>
      <w:r>
        <w:rPr>
          <w:rFonts w:ascii="Bookman Old Style" w:hAnsi="Bookman Old Style"/>
          <w:b w:val="0"/>
          <w:sz w:val="18"/>
        </w:rPr>
        <w:t>цилиндр</w:t>
      </w:r>
      <w:r>
        <w:rPr>
          <w:rFonts w:ascii="Bookman Old Style" w:hAnsi="Bookman Old Style"/>
          <w:b w:val="0"/>
          <w:spacing w:val="-32"/>
          <w:sz w:val="18"/>
        </w:rPr>
        <w:t> </w:t>
      </w:r>
      <w:r>
        <w:rPr>
          <w:rFonts w:ascii="Bookman Old Style" w:hAnsi="Bookman Old Style"/>
          <w:b w:val="0"/>
          <w:sz w:val="18"/>
        </w:rPr>
        <w:t>массой</w:t>
      </w:r>
      <w:r>
        <w:rPr>
          <w:rFonts w:ascii="Bookman Old Style" w:hAnsi="Bookman Old Style"/>
          <w:b w:val="0"/>
          <w:spacing w:val="-40"/>
          <w:sz w:val="18"/>
        </w:rPr>
        <w:t> </w:t>
      </w:r>
      <w:r>
        <w:rPr>
          <w:rFonts w:ascii="Bookman Old Style" w:hAnsi="Bookman Old Style"/>
          <w:b w:val="0"/>
          <w:sz w:val="18"/>
        </w:rPr>
        <w:t>1</w:t>
      </w:r>
      <w:r>
        <w:rPr>
          <w:rFonts w:ascii="Bookman Old Style" w:hAnsi="Bookman Old Style"/>
          <w:b w:val="0"/>
          <w:spacing w:val="-46"/>
          <w:sz w:val="18"/>
        </w:rPr>
        <w:t> </w:t>
      </w:r>
      <w:r>
        <w:rPr>
          <w:rFonts w:ascii="Bookman Old Style" w:hAnsi="Bookman Old Style"/>
          <w:b w:val="0"/>
          <w:sz w:val="18"/>
        </w:rPr>
        <w:t>70</w:t>
      </w:r>
      <w:r>
        <w:rPr>
          <w:rFonts w:ascii="Bookman Old Style" w:hAnsi="Bookman Old Style"/>
          <w:b w:val="0"/>
          <w:spacing w:val="-41"/>
          <w:sz w:val="18"/>
        </w:rPr>
        <w:t> </w:t>
      </w:r>
      <w:r>
        <w:rPr>
          <w:rFonts w:ascii="Bookman Old Style" w:hAnsi="Bookman Old Style"/>
          <w:b w:val="0"/>
          <w:sz w:val="18"/>
        </w:rPr>
        <w:t>г;</w:t>
      </w:r>
    </w:p>
    <w:p>
      <w:pPr>
        <w:pStyle w:val="ListParagraph"/>
        <w:numPr>
          <w:ilvl w:val="0"/>
          <w:numId w:val="2"/>
        </w:numPr>
        <w:tabs>
          <w:tab w:pos="1250" w:val="left" w:leader="none"/>
          <w:tab w:pos="1251" w:val="left" w:leader="none"/>
        </w:tabs>
        <w:spacing w:line="213" w:lineRule="exact" w:before="0" w:after="0"/>
        <w:ind w:left="1250" w:right="0" w:hanging="368"/>
        <w:jc w:val="left"/>
        <w:rPr>
          <w:sz w:val="19"/>
        </w:rPr>
      </w:pPr>
      <w:r>
        <w:rPr>
          <w:w w:val="105"/>
          <w:sz w:val="19"/>
        </w:rPr>
        <w:t>сосуд с</w:t>
      </w:r>
      <w:r>
        <w:rPr>
          <w:spacing w:val="-30"/>
          <w:w w:val="105"/>
          <w:sz w:val="19"/>
        </w:rPr>
        <w:t> </w:t>
      </w:r>
      <w:r>
        <w:rPr>
          <w:w w:val="105"/>
          <w:sz w:val="19"/>
        </w:rPr>
        <w:t>водой;</w:t>
      </w:r>
    </w:p>
    <w:p>
      <w:pPr>
        <w:pStyle w:val="ListParagraph"/>
        <w:numPr>
          <w:ilvl w:val="0"/>
          <w:numId w:val="2"/>
        </w:numPr>
        <w:tabs>
          <w:tab w:pos="1250" w:val="left" w:leader="none"/>
          <w:tab w:pos="1251" w:val="left" w:leader="none"/>
        </w:tabs>
        <w:spacing w:line="214" w:lineRule="exact" w:before="0" w:after="0"/>
        <w:ind w:left="1250" w:right="0" w:hanging="368"/>
        <w:jc w:val="left"/>
        <w:rPr>
          <w:sz w:val="19"/>
        </w:rPr>
      </w:pPr>
      <w:r>
        <w:rPr>
          <w:w w:val="105"/>
          <w:sz w:val="19"/>
        </w:rPr>
        <w:t>динамометр школьный с пределом  измерения  4 Н (погрешность 0,1 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Н).</w:t>
      </w:r>
    </w:p>
    <w:p>
      <w:pPr>
        <w:spacing w:line="225" w:lineRule="auto" w:before="9"/>
        <w:ind w:left="727" w:right="0" w:firstLine="3"/>
        <w:jc w:val="left"/>
        <w:rPr>
          <w:sz w:val="19"/>
        </w:rPr>
      </w:pPr>
      <w:r>
        <w:rPr>
          <w:w w:val="105"/>
          <w:sz w:val="19"/>
        </w:rPr>
        <w:t>Внііятввие? При замепе какого-либо элемевта оборудования на аналогичяое с другими характеристиками не- обходимо внести соответствуіощие изменения  в образец  выполнения  задания.</w:t>
      </w:r>
    </w:p>
    <w:p>
      <w:pPr>
        <w:pStyle w:val="BodyText"/>
        <w:spacing w:before="77"/>
        <w:ind w:left="146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Образец возможяого выполвевня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27" w:after="0"/>
        <w:ind w:left="406" w:right="0" w:hanging="269"/>
        <w:jc w:val="left"/>
        <w:rPr>
          <w:rFonts w:ascii="Bookman Old Style" w:hAnsi="Bookman Old Style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3051042</wp:posOffset>
            </wp:positionH>
            <wp:positionV relativeFrom="paragraph">
              <wp:posOffset>243460</wp:posOffset>
            </wp:positionV>
            <wp:extent cx="310895" cy="14569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3651497</wp:posOffset>
            </wp:positionH>
            <wp:positionV relativeFrom="paragraph">
              <wp:posOffset>246508</wp:posOffset>
            </wp:positionV>
            <wp:extent cx="679702" cy="124663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2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1"/>
        </w:rPr>
        <w:t>Схема экспериментальной</w:t>
      </w:r>
      <w:r>
        <w:rPr>
          <w:rFonts w:ascii="Bookman Old Style" w:hAnsi="Bookman Old Style"/>
          <w:b w:val="0"/>
          <w:spacing w:val="-5"/>
          <w:sz w:val="21"/>
        </w:rPr>
        <w:t> </w:t>
      </w:r>
      <w:r>
        <w:rPr>
          <w:rFonts w:ascii="Bookman Old Style" w:hAnsi="Bookman Old Style"/>
          <w:b w:val="0"/>
          <w:sz w:val="21"/>
        </w:rPr>
        <w:t>установки: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  <w:tab w:pos="3623" w:val="left" w:leader="none"/>
          <w:tab w:pos="4239" w:val="left" w:leader="none"/>
        </w:tabs>
        <w:spacing w:line="277" w:lineRule="exact" w:before="130" w:after="0"/>
        <w:ind w:left="403" w:right="0" w:hanging="258"/>
        <w:jc w:val="left"/>
        <w:rPr>
          <w:i/>
          <w:sz w:val="22"/>
        </w:rPr>
      </w:pPr>
      <w:r>
        <w:rPr>
          <w:i/>
          <w:sz w:val="22"/>
        </w:rPr>
        <w:t>Р  -  т g; Р   -  т g -  Г'.g  ;</w:t>
      </w:r>
      <w:r>
        <w:rPr>
          <w:i/>
          <w:spacing w:val="-41"/>
          <w:sz w:val="22"/>
        </w:rPr>
        <w:t> </w:t>
      </w:r>
      <w:r>
        <w:rPr>
          <w:i/>
          <w:sz w:val="22"/>
        </w:rPr>
        <w:t>F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g</w:t>
        <w:tab/>
      </w:r>
      <w:r>
        <w:rPr>
          <w:i/>
          <w:position w:val="-3"/>
          <w:sz w:val="22"/>
        </w:rPr>
        <w:t>—</w:t>
        <w:tab/>
        <w:t>:</w:t>
      </w:r>
    </w:p>
    <w:p>
      <w:pPr>
        <w:pStyle w:val="Heading1"/>
        <w:tabs>
          <w:tab w:pos="569" w:val="left" w:leader="none"/>
        </w:tabs>
        <w:spacing w:line="329" w:lineRule="exact"/>
      </w:pPr>
      <w:r>
        <w:rPr>
          <w:w w:val="92"/>
        </w:rPr>
        <w:t>з›</w:t>
      </w:r>
      <w:r>
        <w:rPr/>
        <w:tab/>
      </w:r>
      <w:r>
        <w:rPr>
          <w:i/>
          <w:w w:val="98"/>
        </w:rPr>
        <w:t>,</w:t>
      </w:r>
      <w:r>
        <w:rPr>
          <w:i/>
          <w:spacing w:val="-30"/>
        </w:rPr>
        <w:t> </w:t>
      </w:r>
      <w:r>
        <w:rPr>
          <w:i/>
          <w:w w:val="25"/>
        </w:rPr>
        <w:t>—</w:t>
      </w:r>
      <w:r>
        <w:rPr>
          <w:i/>
          <w:spacing w:val="17"/>
          <w:w w:val="25"/>
        </w:rPr>
        <w:t>—</w:t>
      </w:r>
      <w:r>
        <w:rPr>
          <w:w w:val="106"/>
        </w:rPr>
        <w:t>і,т</w:t>
      </w:r>
      <w:r>
        <w:rPr>
          <w:spacing w:val="-13"/>
        </w:rPr>
        <w:t> </w:t>
      </w:r>
      <w:r>
        <w:rPr>
          <w:w w:val="105"/>
        </w:rPr>
        <w:t>н;</w:t>
      </w:r>
      <w:r>
        <w:rPr>
          <w:spacing w:val="-11"/>
        </w:rPr>
        <w:t> </w:t>
      </w:r>
      <w:r>
        <w:rPr>
          <w:w w:val="106"/>
        </w:rPr>
        <w:t>я</w:t>
      </w:r>
      <w:r>
        <w:rPr>
          <w:spacing w:val="22"/>
          <w:w w:val="106"/>
        </w:rPr>
        <w:t>,</w:t>
      </w:r>
      <w:r>
        <w:rPr>
          <w:w w:val="106"/>
        </w:rPr>
        <w:t>-</w:t>
      </w:r>
      <w:r>
        <w:rPr/>
        <w:t> </w:t>
      </w:r>
      <w:r>
        <w:rPr>
          <w:spacing w:val="-33"/>
        </w:rPr>
        <w:t> </w:t>
      </w:r>
      <w:r>
        <w:rPr>
          <w:w w:val="106"/>
        </w:rPr>
        <w:t>i,s</w:t>
      </w:r>
      <w:r>
        <w:rPr>
          <w:spacing w:val="6"/>
        </w:rPr>
        <w:t> </w:t>
      </w:r>
      <w:r>
        <w:rPr>
          <w:w w:val="105"/>
        </w:rPr>
        <w:t>н;</w:t>
      </w:r>
    </w:p>
    <w:p>
      <w:pPr>
        <w:pStyle w:val="BodyText"/>
        <w:spacing w:before="66"/>
        <w:ind w:left="140"/>
      </w:pPr>
      <w:r>
        <w:rPr/>
        <w:t>4) N.q, -  0,2 Н.</w:t>
      </w:r>
    </w:p>
    <w:p>
      <w:pPr>
        <w:spacing w:before="89"/>
        <w:ind w:left="114" w:right="0" w:firstLine="0"/>
        <w:jc w:val="left"/>
        <w:rPr>
          <w:i/>
          <w:sz w:val="18"/>
        </w:rPr>
      </w:pPr>
      <w:r>
        <w:rPr>
          <w:i/>
          <w:w w:val="115"/>
          <w:sz w:val="18"/>
        </w:rPr>
        <w:t>Укaвaвиe эссвертаж</w:t>
      </w:r>
    </w:p>
    <w:p>
      <w:pPr>
        <w:spacing w:before="80"/>
        <w:ind w:left="132" w:right="0" w:firstLine="0"/>
        <w:jc w:val="left"/>
        <w:rPr>
          <w:sz w:val="18"/>
        </w:rPr>
      </w:pPr>
      <w:r>
        <w:rPr>
          <w:w w:val="114"/>
          <w:position w:val="3"/>
          <w:sz w:val="18"/>
        </w:rPr>
        <w:t>Учитывая</w:t>
      </w:r>
      <w:r>
        <w:rPr>
          <w:position w:val="3"/>
          <w:sz w:val="18"/>
        </w:rPr>
        <w:t> </w:t>
      </w:r>
      <w:r>
        <w:rPr>
          <w:spacing w:val="21"/>
          <w:position w:val="3"/>
          <w:sz w:val="18"/>
        </w:rPr>
        <w:t> </w:t>
      </w:r>
      <w:r>
        <w:rPr>
          <w:w w:val="110"/>
          <w:sz w:val="18"/>
        </w:rPr>
        <w:t>погрешность</w:t>
      </w:r>
      <w:r>
        <w:rPr>
          <w:sz w:val="18"/>
        </w:rPr>
        <w:t> </w:t>
      </w:r>
      <w:r>
        <w:rPr>
          <w:spacing w:val="20"/>
          <w:sz w:val="18"/>
        </w:rPr>
        <w:t> </w:t>
      </w:r>
      <w:r>
        <w:rPr>
          <w:w w:val="114"/>
          <w:sz w:val="18"/>
        </w:rPr>
        <w:t>измерения</w:t>
      </w:r>
      <w:r>
        <w:rPr>
          <w:sz w:val="18"/>
        </w:rPr>
        <w:t> </w:t>
      </w:r>
      <w:r>
        <w:rPr>
          <w:spacing w:val="20"/>
          <w:sz w:val="18"/>
        </w:rPr>
        <w:t> </w:t>
      </w:r>
      <w:r>
        <w:rPr>
          <w:w w:val="112"/>
          <w:sz w:val="18"/>
        </w:rPr>
        <w:t>динамометра,</w:t>
      </w:r>
      <w:r>
        <w:rPr>
          <w:sz w:val="18"/>
        </w:rPr>
        <w:t>  </w:t>
      </w:r>
      <w:r>
        <w:rPr>
          <w:spacing w:val="-9"/>
          <w:sz w:val="18"/>
        </w:rPr>
        <w:t> </w:t>
      </w:r>
      <w:r>
        <w:rPr>
          <w:w w:val="112"/>
          <w:sz w:val="18"/>
        </w:rPr>
        <w:t>получаем:</w:t>
      </w:r>
      <w:r>
        <w:rPr>
          <w:sz w:val="18"/>
        </w:rPr>
        <w:t>  </w:t>
      </w:r>
      <w:r>
        <w:rPr>
          <w:spacing w:val="-15"/>
          <w:sz w:val="18"/>
        </w:rPr>
        <w:t> </w:t>
      </w:r>
      <w:r>
        <w:rPr>
          <w:i/>
          <w:w w:val="96"/>
          <w:sz w:val="18"/>
        </w:rPr>
        <w:t>Р</w:t>
      </w:r>
      <w:r>
        <w:rPr>
          <w:i/>
          <w:sz w:val="18"/>
        </w:rPr>
        <w:t> </w:t>
      </w:r>
      <w:r>
        <w:rPr>
          <w:i/>
          <w:spacing w:val="-3"/>
          <w:sz w:val="18"/>
        </w:rPr>
        <w:t> </w:t>
      </w:r>
      <w:r>
        <w:rPr>
          <w:i/>
          <w:w w:val="32"/>
          <w:sz w:val="18"/>
        </w:rPr>
        <w:t>——</w:t>
      </w:r>
      <w:r>
        <w:rPr>
          <w:i/>
          <w:spacing w:val="-13"/>
          <w:sz w:val="18"/>
        </w:rPr>
        <w:t> </w:t>
      </w:r>
      <w:r>
        <w:rPr>
          <w:i/>
          <w:w w:val="32"/>
          <w:sz w:val="18"/>
        </w:rPr>
        <w:t>I,</w:t>
      </w:r>
      <w:r>
        <w:rPr>
          <w:i/>
          <w:spacing w:val="-8"/>
          <w:sz w:val="18"/>
        </w:rPr>
        <w:t> </w:t>
      </w:r>
      <w:r>
        <w:rPr>
          <w:w w:val="105"/>
          <w:sz w:val="18"/>
        </w:rPr>
        <w:t>7</w:t>
      </w:r>
      <w:r>
        <w:rPr>
          <w:spacing w:val="-8"/>
          <w:sz w:val="18"/>
        </w:rPr>
        <w:t> </w:t>
      </w:r>
      <w:r>
        <w:rPr>
          <w:w w:val="98"/>
          <w:sz w:val="18"/>
        </w:rPr>
        <w:t>+</w:t>
      </w:r>
      <w:r>
        <w:rPr>
          <w:spacing w:val="-6"/>
          <w:sz w:val="18"/>
        </w:rPr>
        <w:t> </w:t>
      </w:r>
      <w:r>
        <w:rPr>
          <w:b/>
          <w:w w:val="111"/>
          <w:sz w:val="18"/>
        </w:rPr>
        <w:t>0,1(</w:t>
      </w:r>
      <w:r>
        <w:rPr>
          <w:b/>
          <w:w w:val="111"/>
          <w:sz w:val="18"/>
        </w:rPr>
        <w:t>H</w:t>
      </w:r>
      <w:r>
        <w:rPr>
          <w:b/>
          <w:w w:val="111"/>
          <w:sz w:val="18"/>
        </w:rPr>
        <w:t>);</w:t>
      </w:r>
      <w:r>
        <w:rPr>
          <w:b/>
          <w:sz w:val="18"/>
        </w:rPr>
        <w:t> </w:t>
      </w:r>
      <w:r>
        <w:rPr>
          <w:b/>
          <w:spacing w:val="20"/>
          <w:sz w:val="18"/>
        </w:rPr>
        <w:t> </w:t>
      </w:r>
      <w:r>
        <w:rPr>
          <w:i/>
          <w:spacing w:val="11"/>
          <w:w w:val="96"/>
          <w:sz w:val="18"/>
        </w:rPr>
        <w:t>Р</w:t>
      </w:r>
      <w:r>
        <w:rPr>
          <w:i/>
          <w:w w:val="42"/>
          <w:sz w:val="18"/>
        </w:rPr>
        <w:t>¿——</w:t>
      </w:r>
      <w:r>
        <w:rPr>
          <w:i/>
          <w:spacing w:val="-30"/>
          <w:sz w:val="18"/>
        </w:rPr>
        <w:t> </w:t>
      </w:r>
      <w:r>
        <w:rPr>
          <w:w w:val="42"/>
          <w:sz w:val="18"/>
        </w:rPr>
        <w:t>1,5</w:t>
      </w:r>
      <w:r>
        <w:rPr>
          <w:sz w:val="18"/>
        </w:rPr>
        <w:t> </w:t>
      </w:r>
      <w:r>
        <w:rPr>
          <w:spacing w:val="11"/>
          <w:sz w:val="18"/>
        </w:rPr>
        <w:t> </w:t>
      </w:r>
      <w:r>
        <w:rPr>
          <w:w w:val="93"/>
          <w:sz w:val="18"/>
        </w:rPr>
        <w:t>+</w:t>
      </w:r>
      <w:r>
        <w:rPr>
          <w:spacing w:val="5"/>
          <w:sz w:val="18"/>
        </w:rPr>
        <w:t> </w:t>
      </w:r>
      <w:r>
        <w:rPr>
          <w:w w:val="93"/>
          <w:sz w:val="18"/>
        </w:rPr>
        <w:t>0,</w:t>
      </w:r>
      <w:r>
        <w:rPr>
          <w:spacing w:val="-12"/>
          <w:sz w:val="18"/>
        </w:rPr>
        <w:t> </w:t>
      </w:r>
      <w:r>
        <w:rPr>
          <w:w w:val="113"/>
          <w:sz w:val="18"/>
        </w:rPr>
        <w:t>1(</w:t>
      </w:r>
      <w:r>
        <w:rPr>
          <w:w w:val="113"/>
          <w:sz w:val="18"/>
        </w:rPr>
        <w:t>H</w:t>
      </w:r>
      <w:r>
        <w:rPr>
          <w:w w:val="113"/>
          <w:sz w:val="18"/>
        </w:rPr>
        <w:t>).</w:t>
      </w:r>
      <w:r>
        <w:rPr>
          <w:sz w:val="18"/>
        </w:rPr>
        <w:t> </w:t>
      </w:r>
      <w:r>
        <w:rPr>
          <w:spacing w:val="11"/>
          <w:sz w:val="18"/>
        </w:rPr>
        <w:t> </w:t>
      </w:r>
      <w:r>
        <w:rPr>
          <w:w w:val="113"/>
          <w:sz w:val="18"/>
        </w:rPr>
        <w:t>Резулътаты</w:t>
      </w:r>
      <w:r>
        <w:rPr>
          <w:sz w:val="18"/>
        </w:rPr>
        <w:t> </w:t>
      </w:r>
      <w:r>
        <w:rPr>
          <w:spacing w:val="18"/>
          <w:sz w:val="18"/>
        </w:rPr>
        <w:t> </w:t>
      </w:r>
      <w:r>
        <w:rPr>
          <w:w w:val="116"/>
          <w:sz w:val="18"/>
        </w:rPr>
        <w:t>прямых</w:t>
      </w:r>
    </w:p>
    <w:p>
      <w:pPr>
        <w:spacing w:before="41"/>
        <w:ind w:left="130" w:right="0" w:firstLine="0"/>
        <w:jc w:val="left"/>
        <w:rPr>
          <w:i/>
          <w:sz w:val="19"/>
        </w:rPr>
      </w:pPr>
      <w:r>
        <w:rPr>
          <w:w w:val="105"/>
          <w:position w:val="4"/>
          <w:sz w:val="19"/>
        </w:rPr>
        <w:t>измерений </w:t>
      </w:r>
      <w:r>
        <w:rPr>
          <w:w w:val="105"/>
          <w:position w:val="1"/>
          <w:sz w:val="19"/>
        </w:rPr>
        <w:t>считаются верными, если они укладываются  в данные границы и получено,  что  </w:t>
      </w:r>
      <w:r>
        <w:rPr>
          <w:i/>
          <w:w w:val="105"/>
          <w:position w:val="1"/>
          <w:sz w:val="19"/>
        </w:rPr>
        <w:t>Р,  &lt;  </w:t>
      </w:r>
      <w:r>
        <w:rPr>
          <w:i/>
          <w:w w:val="105"/>
          <w:sz w:val="19"/>
        </w:rPr>
        <w:t>Р</w:t>
      </w:r>
      <w:r>
        <w:rPr>
          <w:i/>
          <w:w w:val="105"/>
          <w:position w:val="-5"/>
          <w:sz w:val="19"/>
        </w:rPr>
        <w:t>а </w:t>
      </w:r>
      <w:r>
        <w:rPr>
          <w:i/>
          <w:w w:val="95"/>
          <w:position w:val="1"/>
          <w:sz w:val="19"/>
        </w:rPr>
        <w:t>.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680" w:h="16440"/>
          <w:pgMar w:footer="1038" w:top="860" w:bottom="1220" w:left="480" w:right="580"/>
          <w:pgNumType w:start="111"/>
        </w:sectPr>
      </w:pP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95" w:lineRule="auto" w:before="73" w:after="0"/>
        <w:ind w:left="696" w:right="133" w:hanging="572"/>
        <w:jc w:val="both"/>
        <w:rPr>
          <w:sz w:val="23"/>
        </w:rPr>
      </w:pPr>
      <w:r>
        <w:rPr>
          <w:w w:val="105"/>
          <w:sz w:val="23"/>
        </w:rPr>
        <w:t>В две одинаковые чашки </w:t>
      </w:r>
      <w:r>
        <w:rPr>
          <w:b/>
          <w:w w:val="105"/>
          <w:sz w:val="23"/>
        </w:rPr>
        <w:t>налили одинаково горячий </w:t>
      </w:r>
      <w:r>
        <w:rPr>
          <w:w w:val="105"/>
          <w:sz w:val="23"/>
        </w:rPr>
        <w:t>кофе: в первой чашке  — кофе  чёр- ный, во второй — кофе со сливками </w:t>
      </w:r>
      <w:r>
        <w:rPr>
          <w:w w:val="105"/>
          <w:position w:val="1"/>
          <w:sz w:val="23"/>
        </w:rPr>
        <w:t>в</w:t>
      </w:r>
      <w:r>
        <w:rPr>
          <w:w w:val="105"/>
          <w:sz w:val="23"/>
        </w:rPr>
        <w:t>ысокой жирности. В </w:t>
      </w:r>
      <w:r>
        <w:rPr>
          <w:b/>
          <w:w w:val="105"/>
          <w:sz w:val="23"/>
        </w:rPr>
        <w:t>какой </w:t>
      </w:r>
      <w:r>
        <w:rPr>
          <w:w w:val="105"/>
          <w:sz w:val="23"/>
        </w:rPr>
        <w:t>из чашек кофе будет oc- тывать  быстрее?  Ответ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поясните.</w:t>
      </w:r>
    </w:p>
    <w:p>
      <w:pPr>
        <w:spacing w:before="61"/>
        <w:ind w:left="108" w:right="0" w:firstLine="0"/>
        <w:jc w:val="both"/>
        <w:rPr>
          <w:i/>
          <w:sz w:val="23"/>
        </w:rPr>
      </w:pPr>
      <w:r>
        <w:rPr>
          <w:i/>
          <w:w w:val="105"/>
          <w:sz w:val="23"/>
        </w:rPr>
        <w:t>Образец возможного ответа</w:t>
      </w:r>
    </w:p>
    <w:p>
      <w:pPr>
        <w:pStyle w:val="BodyText"/>
        <w:spacing w:before="124"/>
        <w:ind w:left="126"/>
        <w:jc w:val="both"/>
      </w:pPr>
      <w:r>
        <w:rPr>
          <w:w w:val="105"/>
        </w:rPr>
        <w:t>Чёрный  кофе будет  остывать быстрее.</w:t>
      </w:r>
    </w:p>
    <w:p>
      <w:pPr>
        <w:pStyle w:val="BodyText"/>
        <w:spacing w:line="295" w:lineRule="auto" w:before="63"/>
        <w:ind w:left="114" w:right="136" w:firstLine="7"/>
        <w:jc w:val="both"/>
      </w:pPr>
      <w:r>
        <w:rPr>
          <w:w w:val="110"/>
        </w:rPr>
        <w:t>При испарении жидкости её температура повижается. Испарение воды в чашке с кофе со слив- ками будет происходить медленнее, так как жир на поверхности препятствует процессу испа- рения.</w:t>
      </w:r>
      <w:r>
        <w:rPr>
          <w:spacing w:val="-1"/>
          <w:w w:val="110"/>
        </w:rPr>
        <w:t> </w:t>
      </w:r>
      <w:r>
        <w:rPr>
          <w:w w:val="110"/>
        </w:rPr>
        <w:t>Испарение</w:t>
      </w:r>
      <w:r>
        <w:rPr>
          <w:spacing w:val="-3"/>
          <w:w w:val="110"/>
        </w:rPr>
        <w:t> </w:t>
      </w:r>
      <w:r>
        <w:rPr>
          <w:w w:val="110"/>
        </w:rPr>
        <w:t>воды</w:t>
      </w:r>
      <w:r>
        <w:rPr>
          <w:spacing w:val="-4"/>
          <w:w w:val="110"/>
        </w:rPr>
        <w:t> </w:t>
      </w:r>
      <w:r>
        <w:rPr>
          <w:w w:val="110"/>
        </w:rPr>
        <w:t>в</w:t>
      </w:r>
      <w:r>
        <w:rPr>
          <w:spacing w:val="-15"/>
          <w:w w:val="110"/>
        </w:rPr>
        <w:t> </w:t>
      </w:r>
      <w:r>
        <w:rPr>
          <w:w w:val="110"/>
        </w:rPr>
        <w:t>чашке</w:t>
      </w:r>
      <w:r>
        <w:rPr>
          <w:spacing w:val="-10"/>
          <w:w w:val="110"/>
        </w:rPr>
        <w:t> </w:t>
      </w:r>
      <w:r>
        <w:rPr>
          <w:w w:val="110"/>
        </w:rPr>
        <w:t>с</w:t>
      </w:r>
      <w:r>
        <w:rPr>
          <w:spacing w:val="-14"/>
          <w:w w:val="110"/>
        </w:rPr>
        <w:t> </w:t>
      </w:r>
      <w:r>
        <w:rPr>
          <w:w w:val="110"/>
        </w:rPr>
        <w:t>чёрным</w:t>
      </w:r>
      <w:r>
        <w:rPr>
          <w:spacing w:val="-4"/>
          <w:w w:val="110"/>
        </w:rPr>
        <w:t> </w:t>
      </w:r>
      <w:r>
        <w:rPr>
          <w:w w:val="110"/>
        </w:rPr>
        <w:t>кофе</w:t>
      </w:r>
      <w:r>
        <w:rPr>
          <w:spacing w:val="-12"/>
          <w:w w:val="110"/>
        </w:rPr>
        <w:t> </w:t>
      </w:r>
      <w:r>
        <w:rPr>
          <w:w w:val="110"/>
        </w:rPr>
        <w:t>будет</w:t>
      </w:r>
      <w:r>
        <w:rPr>
          <w:spacing w:val="-6"/>
          <w:w w:val="110"/>
        </w:rPr>
        <w:t> </w:t>
      </w:r>
      <w:r>
        <w:rPr>
          <w:b/>
          <w:w w:val="110"/>
        </w:rPr>
        <w:t>происходить</w:t>
      </w:r>
      <w:r>
        <w:rPr>
          <w:b/>
          <w:spacing w:val="-4"/>
          <w:w w:val="110"/>
        </w:rPr>
        <w:t> </w:t>
      </w:r>
      <w:r>
        <w:rPr>
          <w:w w:val="110"/>
        </w:rPr>
        <w:t>быстрее,</w:t>
      </w:r>
      <w:r>
        <w:rPr>
          <w:spacing w:val="-1"/>
          <w:w w:val="110"/>
        </w:rPr>
        <w:t> </w:t>
      </w:r>
      <w:r>
        <w:rPr>
          <w:w w:val="110"/>
        </w:rPr>
        <w:t>следовательно,</w:t>
      </w:r>
      <w:r>
        <w:rPr>
          <w:spacing w:val="-17"/>
          <w:w w:val="110"/>
        </w:rPr>
        <w:t> </w:t>
      </w:r>
      <w:r>
        <w:rPr>
          <w:w w:val="110"/>
        </w:rPr>
        <w:t>бы- стрее будет понижаться</w:t>
      </w:r>
      <w:r>
        <w:rPr>
          <w:spacing w:val="-45"/>
          <w:w w:val="110"/>
        </w:rPr>
        <w:t> </w:t>
      </w:r>
      <w:r>
        <w:rPr>
          <w:w w:val="110"/>
        </w:rPr>
        <w:t>температура.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300" w:lineRule="auto" w:before="0" w:after="0"/>
        <w:ind w:left="694" w:right="132" w:hanging="573"/>
        <w:jc w:val="both"/>
        <w:rPr>
          <w:sz w:val="23"/>
        </w:rPr>
      </w:pPr>
      <w:r>
        <w:rPr>
          <w:w w:val="105"/>
          <w:sz w:val="23"/>
        </w:rPr>
        <w:t>Вагон массой 20 т, движущийся по </w:t>
      </w:r>
      <w:r>
        <w:rPr>
          <w:b/>
          <w:w w:val="105"/>
          <w:sz w:val="23"/>
        </w:rPr>
        <w:t>горизонтальному </w:t>
      </w:r>
      <w:r>
        <w:rPr>
          <w:w w:val="105"/>
          <w:sz w:val="23"/>
        </w:rPr>
        <w:t>пути со скоростью  2 </w:t>
      </w:r>
      <w:r>
        <w:rPr>
          <w:b/>
          <w:w w:val="105"/>
          <w:sz w:val="23"/>
        </w:rPr>
        <w:t>м/с,  сталки- </w:t>
      </w:r>
      <w:r>
        <w:rPr>
          <w:w w:val="105"/>
          <w:sz w:val="23"/>
        </w:rPr>
        <w:t>вается с </w:t>
      </w:r>
      <w:r>
        <w:rPr>
          <w:b/>
          <w:w w:val="105"/>
          <w:sz w:val="23"/>
        </w:rPr>
        <w:t>другим вагоном массой 10 т, </w:t>
      </w:r>
      <w:r>
        <w:rPr>
          <w:w w:val="105"/>
          <w:sz w:val="23"/>
        </w:rPr>
        <w:t>движущимся ему навстречу со скоростью 2 м/с, и ав- </w:t>
      </w:r>
      <w:r>
        <w:rPr>
          <w:b/>
          <w:w w:val="105"/>
          <w:sz w:val="23"/>
        </w:rPr>
        <w:t>томатически </w:t>
      </w:r>
      <w:r>
        <w:rPr>
          <w:w w:val="105"/>
          <w:sz w:val="23"/>
        </w:rPr>
        <w:t>с ним сцепляется. С </w:t>
      </w:r>
      <w:r>
        <w:rPr>
          <w:b/>
          <w:w w:val="105"/>
          <w:sz w:val="23"/>
        </w:rPr>
        <w:t>каким ускорением двигались </w:t>
      </w:r>
      <w:r>
        <w:rPr>
          <w:w w:val="105"/>
          <w:sz w:val="23"/>
        </w:rPr>
        <w:t>вагоны после сцепки, если </w:t>
      </w:r>
      <w:r>
        <w:rPr>
          <w:b/>
          <w:w w:val="105"/>
          <w:sz w:val="23"/>
        </w:rPr>
        <w:t>известно,</w:t>
      </w:r>
      <w:r>
        <w:rPr>
          <w:b/>
          <w:spacing w:val="11"/>
          <w:w w:val="105"/>
          <w:sz w:val="23"/>
        </w:rPr>
        <w:t> </w:t>
      </w:r>
      <w:r>
        <w:rPr>
          <w:b/>
          <w:w w:val="105"/>
          <w:sz w:val="23"/>
        </w:rPr>
        <w:t>что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до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полной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остановки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они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прошли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путь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25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м?</w:t>
      </w: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pgSz w:w="11680" w:h="16440"/>
          <w:pgMar w:header="0" w:footer="1038" w:top="920" w:bottom="1260" w:left="540" w:right="520"/>
        </w:sectPr>
      </w:pPr>
    </w:p>
    <w:p>
      <w:pPr>
        <w:spacing w:before="100"/>
        <w:ind w:left="115" w:right="0" w:firstLine="0"/>
        <w:jc w:val="left"/>
        <w:rPr>
          <w:rFonts w:ascii="Bookman Old Style" w:hAnsi="Bookman Old Style"/>
          <w:b w:val="0"/>
          <w:sz w:val="21"/>
        </w:rPr>
      </w:pPr>
      <w:r>
        <w:rPr/>
        <w:drawing>
          <wp:anchor distT="0" distB="0" distL="0" distR="0" allowOverlap="1" layoutInCell="1" locked="0" behindDoc="1" simplePos="0" relativeHeight="268427759">
            <wp:simplePos x="0" y="0"/>
            <wp:positionH relativeFrom="page">
              <wp:posOffset>422147</wp:posOffset>
            </wp:positionH>
            <wp:positionV relativeFrom="paragraph">
              <wp:posOffset>278399</wp:posOffset>
            </wp:positionV>
            <wp:extent cx="1877564" cy="241135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564" cy="241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1"/>
        </w:rPr>
        <w:t>Образец  возможвого</w:t>
      </w:r>
      <w:r>
        <w:rPr>
          <w:rFonts w:ascii="Bookman Old Style" w:hAnsi="Bookman Old Style"/>
          <w:b w:val="0"/>
          <w:spacing w:val="50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ретевия</w:t>
      </w:r>
    </w:p>
    <w:p>
      <w:pPr>
        <w:spacing w:line="268" w:lineRule="auto" w:before="189"/>
        <w:ind w:left="342" w:right="1068" w:firstLine="153"/>
        <w:jc w:val="left"/>
        <w:rPr>
          <w:rFonts w:ascii="Courier New" w:hAnsi="Courier New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2446016</wp:posOffset>
            </wp:positionH>
            <wp:positionV relativeFrom="paragraph">
              <wp:posOffset>140144</wp:posOffset>
            </wp:positionV>
            <wp:extent cx="1881375" cy="17833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375" cy="17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2446016</wp:posOffset>
            </wp:positionH>
            <wp:positionV relativeFrom="paragraph">
              <wp:posOffset>423654</wp:posOffset>
            </wp:positionV>
            <wp:extent cx="1700781" cy="16919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1" cy="169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5"/>
        </w:rPr>
        <w:t>sno. т,=20т=20000кг</w:t>
      </w:r>
    </w:p>
    <w:p>
      <w:pPr>
        <w:pStyle w:val="BodyText"/>
        <w:spacing w:line="300" w:lineRule="auto" w:before="7"/>
        <w:ind w:left="356" w:right="1068" w:hanging="3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2446016</wp:posOffset>
            </wp:positionH>
            <wp:positionV relativeFrom="paragraph">
              <wp:posOffset>328278</wp:posOffset>
            </wp:positionV>
            <wp:extent cx="189737" cy="6630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6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 = 10 т = 10 000 кг г, = 2 м/с</w:t>
      </w:r>
    </w:p>
    <w:p>
      <w:pPr>
        <w:pStyle w:val="BodyText"/>
        <w:spacing w:line="297" w:lineRule="auto"/>
        <w:ind w:left="350" w:right="2239" w:firstLine="5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2446016</wp:posOffset>
            </wp:positionH>
            <wp:positionV relativeFrom="paragraph">
              <wp:posOffset>232378</wp:posOffset>
            </wp:positionV>
            <wp:extent cx="580642" cy="18062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2" cy="18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г, = 2 м/с Л = 25 м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2688329</wp:posOffset>
            </wp:positionH>
            <wp:positionV relativeFrom="paragraph">
              <wp:posOffset>184314</wp:posOffset>
            </wp:positionV>
            <wp:extent cx="833686" cy="400050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8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41"/>
        </w:rPr>
      </w:pPr>
    </w:p>
    <w:p>
      <w:pPr>
        <w:tabs>
          <w:tab w:pos="363" w:val="left" w:leader="none"/>
          <w:tab w:pos="1303" w:val="left" w:leader="none"/>
        </w:tabs>
        <w:spacing w:line="346" w:lineRule="exact" w:before="0"/>
        <w:ind w:left="0" w:right="4833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27735">
            <wp:simplePos x="0" y="0"/>
            <wp:positionH relativeFrom="page">
              <wp:posOffset>2446016</wp:posOffset>
            </wp:positionH>
            <wp:positionV relativeFrom="paragraph">
              <wp:posOffset>184513</wp:posOffset>
            </wp:positionV>
            <wp:extent cx="422147" cy="6859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47" cy="6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3"/>
          <w:sz w:val="20"/>
        </w:rPr>
        <w:t>2</w:t>
        <w:tab/>
        <w:t>(   </w:t>
      </w:r>
      <w:r>
        <w:rPr>
          <w:w w:val="105"/>
          <w:position w:val="1"/>
          <w:sz w:val="20"/>
        </w:rPr>
        <w:t>• </w:t>
      </w:r>
      <w:r>
        <w:rPr>
          <w:spacing w:val="46"/>
          <w:w w:val="105"/>
          <w:position w:val="1"/>
          <w:sz w:val="20"/>
        </w:rPr>
        <w:t> </w:t>
      </w:r>
      <w:r>
        <w:rPr>
          <w:w w:val="105"/>
          <w:position w:val="1"/>
          <w:sz w:val="18"/>
        </w:rPr>
        <w:t>1</w:t>
      </w:r>
      <w:r>
        <w:rPr>
          <w:spacing w:val="-9"/>
          <w:w w:val="105"/>
          <w:position w:val="1"/>
          <w:sz w:val="18"/>
        </w:rPr>
        <w:t> </w:t>
      </w:r>
      <w:r>
        <w:rPr>
          <w:w w:val="105"/>
          <w:sz w:val="20"/>
        </w:rPr>
        <w:t>"</w:t>
        <w:tab/>
        <w:t>2</w:t>
      </w:r>
      <w:r>
        <w:rPr>
          <w:spacing w:val="42"/>
          <w:w w:val="105"/>
          <w:sz w:val="20"/>
        </w:rPr>
        <w:t> </w:t>
      </w:r>
      <w:r>
        <w:rPr>
          <w:spacing w:val="1"/>
          <w:w w:val="105"/>
          <w:sz w:val="20"/>
        </w:rPr>
        <w:t>2)</w:t>
      </w:r>
      <w:r>
        <w:rPr>
          <w:spacing w:val="1"/>
          <w:w w:val="105"/>
          <w:position w:val="17"/>
          <w:sz w:val="16"/>
        </w:rPr>
        <w:t>2</w:t>
      </w:r>
    </w:p>
    <w:p>
      <w:pPr>
        <w:tabs>
          <w:tab w:pos="670" w:val="left" w:leader="none"/>
        </w:tabs>
        <w:spacing w:line="334" w:lineRule="exact" w:before="0"/>
        <w:ind w:left="0" w:right="4946" w:firstLine="0"/>
        <w:jc w:val="center"/>
        <w:rPr>
          <w:sz w:val="22"/>
        </w:rPr>
      </w:pPr>
      <w:r>
        <w:rPr>
          <w:sz w:val="22"/>
        </w:rPr>
        <w:t>2J</w:t>
      </w:r>
      <w:r>
        <w:rPr>
          <w:spacing w:val="-6"/>
          <w:sz w:val="22"/>
        </w:rPr>
        <w:t> </w:t>
      </w:r>
      <w:r>
        <w:rPr>
          <w:sz w:val="22"/>
        </w:rPr>
        <w:t>"</w:t>
        <w:tab/>
        <w:t>„ј) </w:t>
      </w:r>
      <w:r>
        <w:rPr>
          <w:position w:val="-1"/>
          <w:sz w:val="22"/>
        </w:rPr>
        <w:t>+ </w:t>
      </w:r>
      <w:r>
        <w:rPr>
          <w:spacing w:val="1"/>
          <w:position w:val="-2"/>
          <w:sz w:val="22"/>
        </w:rPr>
        <w:t>m</w:t>
      </w:r>
      <w:r>
        <w:rPr>
          <w:spacing w:val="1"/>
          <w:position w:val="-10"/>
          <w:sz w:val="16"/>
        </w:rPr>
        <w:t>2 </w:t>
      </w:r>
      <w:r>
        <w:rPr>
          <w:position w:val="-2"/>
          <w:sz w:val="22"/>
        </w:rPr>
        <w:t>)  </w:t>
      </w:r>
      <w:r>
        <w:rPr>
          <w:position w:val="-1"/>
          <w:sz w:val="22"/>
        </w:rPr>
        <w:t>2J</w:t>
      </w:r>
      <w:r>
        <w:rPr>
          <w:spacing w:val="31"/>
          <w:position w:val="-1"/>
          <w:sz w:val="22"/>
        </w:rPr>
        <w:t> </w:t>
      </w:r>
      <w:r>
        <w:rPr>
          <w:w w:val="90"/>
          <w:position w:val="-1"/>
          <w:sz w:val="22"/>
        </w:rPr>
        <w:t>”</w:t>
      </w:r>
    </w:p>
    <w:p>
      <w:pPr>
        <w:spacing w:after="0" w:line="334" w:lineRule="exact"/>
        <w:jc w:val="center"/>
        <w:rPr>
          <w:sz w:val="22"/>
        </w:rPr>
        <w:sectPr>
          <w:type w:val="continuous"/>
          <w:pgSz w:w="11680" w:h="16440"/>
          <w:pgMar w:top="860" w:bottom="1220" w:left="540" w:right="520"/>
          <w:cols w:num="2" w:equalWidth="0">
            <w:col w:w="3611" w:space="40"/>
            <w:col w:w="69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0"/>
        <w:ind w:left="3275" w:right="0" w:firstLine="0"/>
        <w:jc w:val="left"/>
        <w:rPr>
          <w:b/>
          <w:sz w:val="23"/>
        </w:rPr>
      </w:pPr>
      <w:r>
        <w:rPr>
          <w:w w:val="110"/>
          <w:position w:val="2"/>
          <w:sz w:val="23"/>
        </w:rPr>
        <w:t>Omaem: 0,009 </w:t>
      </w:r>
      <w:r>
        <w:rPr>
          <w:b/>
          <w:w w:val="110"/>
          <w:sz w:val="23"/>
        </w:rPr>
        <w:t>м/с</w:t>
      </w:r>
      <w:r>
        <w:rPr>
          <w:b/>
          <w:w w:val="110"/>
          <w:position w:val="10"/>
          <w:sz w:val="13"/>
        </w:rPr>
        <w:t>2 </w:t>
      </w:r>
      <w:r>
        <w:rPr>
          <w:b/>
          <w:w w:val="110"/>
          <w:sz w:val="23"/>
        </w:rPr>
        <w:t>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300" w:lineRule="auto" w:before="0" w:after="0"/>
        <w:ind w:left="708" w:right="114" w:hanging="575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Имеются</w:t>
      </w:r>
      <w:r>
        <w:rPr>
          <w:rFonts w:ascii="Bookman Old Style" w:hAnsi="Bookman Old Style"/>
          <w:b w:val="0"/>
          <w:spacing w:val="-26"/>
          <w:sz w:val="22"/>
        </w:rPr>
        <w:t> </w:t>
      </w:r>
      <w:r>
        <w:rPr>
          <w:rFonts w:ascii="Bookman Old Style" w:hAnsi="Bookman Old Style"/>
          <w:b w:val="0"/>
          <w:sz w:val="22"/>
        </w:rPr>
        <w:t>два</w:t>
      </w:r>
      <w:r>
        <w:rPr>
          <w:rFonts w:ascii="Bookman Old Style" w:hAnsi="Bookman Old Style"/>
          <w:b w:val="0"/>
          <w:spacing w:val="-39"/>
          <w:sz w:val="22"/>
        </w:rPr>
        <w:t> </w:t>
      </w:r>
      <w:r>
        <w:rPr>
          <w:rFonts w:ascii="Bookman Old Style" w:hAnsi="Bookman Old Style"/>
          <w:b w:val="0"/>
          <w:sz w:val="22"/>
        </w:rPr>
        <w:t>одинаковых</w:t>
      </w:r>
      <w:r>
        <w:rPr>
          <w:rFonts w:ascii="Bookman Old Style" w:hAnsi="Bookman Old Style"/>
          <w:b w:val="0"/>
          <w:spacing w:val="-19"/>
          <w:sz w:val="22"/>
        </w:rPr>
        <w:t> </w:t>
      </w:r>
      <w:r>
        <w:rPr>
          <w:rFonts w:ascii="Bookman Old Style" w:hAnsi="Bookman Old Style"/>
          <w:b w:val="0"/>
          <w:sz w:val="22"/>
        </w:rPr>
        <w:t>электрических</w:t>
      </w:r>
      <w:r>
        <w:rPr>
          <w:rFonts w:ascii="Bookman Old Style" w:hAnsi="Bookman Old Style"/>
          <w:b w:val="0"/>
          <w:spacing w:val="-15"/>
          <w:sz w:val="22"/>
        </w:rPr>
        <w:t> </w:t>
      </w:r>
      <w:r>
        <w:rPr>
          <w:rFonts w:ascii="Bookman Old Style" w:hAnsi="Bookman Old Style"/>
          <w:b w:val="0"/>
          <w:sz w:val="22"/>
        </w:rPr>
        <w:t>нагревателя.</w:t>
      </w:r>
      <w:r>
        <w:rPr>
          <w:rFonts w:ascii="Bookman Old Style" w:hAnsi="Bookman Old Style"/>
          <w:b w:val="0"/>
          <w:spacing w:val="-27"/>
          <w:sz w:val="22"/>
        </w:rPr>
        <w:t> </w:t>
      </w:r>
      <w:r>
        <w:rPr>
          <w:rFonts w:ascii="Bookman Old Style" w:hAnsi="Bookman Old Style"/>
          <w:b w:val="0"/>
          <w:sz w:val="22"/>
        </w:rPr>
        <w:t>Если</w:t>
      </w:r>
      <w:r>
        <w:rPr>
          <w:rFonts w:ascii="Bookman Old Style" w:hAnsi="Bookman Old Style"/>
          <w:b w:val="0"/>
          <w:spacing w:val="-34"/>
          <w:sz w:val="22"/>
        </w:rPr>
        <w:t> </w:t>
      </w:r>
      <w:r>
        <w:rPr>
          <w:rFonts w:ascii="Bookman Old Style" w:hAnsi="Bookman Old Style"/>
          <w:b w:val="0"/>
          <w:sz w:val="22"/>
        </w:rPr>
        <w:t>их</w:t>
      </w:r>
      <w:r>
        <w:rPr>
          <w:rFonts w:ascii="Bookman Old Style" w:hAnsi="Bookman Old Style"/>
          <w:b w:val="0"/>
          <w:spacing w:val="-33"/>
          <w:sz w:val="22"/>
        </w:rPr>
        <w:t> </w:t>
      </w:r>
      <w:r>
        <w:rPr>
          <w:rFonts w:ascii="Bookman Old Style" w:hAnsi="Bookman Old Style"/>
          <w:b w:val="0"/>
          <w:sz w:val="22"/>
        </w:rPr>
        <w:t>соединить</w:t>
      </w:r>
      <w:r>
        <w:rPr>
          <w:rFonts w:ascii="Bookman Old Style" w:hAnsi="Bookman Old Style"/>
          <w:b w:val="0"/>
          <w:spacing w:val="-25"/>
          <w:sz w:val="22"/>
        </w:rPr>
        <w:t> </w:t>
      </w:r>
      <w:r>
        <w:rPr>
          <w:rFonts w:ascii="Bookman Old Style" w:hAnsi="Bookman Old Style"/>
          <w:b w:val="0"/>
          <w:sz w:val="22"/>
        </w:rPr>
        <w:t>последователь- но,</w:t>
      </w:r>
      <w:r>
        <w:rPr>
          <w:rFonts w:ascii="Bookman Old Style" w:hAnsi="Bookman Old Style"/>
          <w:b w:val="0"/>
          <w:spacing w:val="-27"/>
          <w:sz w:val="22"/>
        </w:rPr>
        <w:t> </w:t>
      </w:r>
      <w:r>
        <w:rPr>
          <w:rFonts w:ascii="Bookman Old Style" w:hAnsi="Bookman Old Style"/>
          <w:b w:val="0"/>
          <w:sz w:val="22"/>
        </w:rPr>
        <w:t>то</w:t>
      </w:r>
      <w:r>
        <w:rPr>
          <w:rFonts w:ascii="Bookman Old Style" w:hAnsi="Bookman Old Style"/>
          <w:b w:val="0"/>
          <w:spacing w:val="-37"/>
          <w:sz w:val="22"/>
        </w:rPr>
        <w:t> </w:t>
      </w:r>
      <w:r>
        <w:rPr>
          <w:rFonts w:ascii="Bookman Old Style" w:hAnsi="Bookman Old Style"/>
          <w:b w:val="0"/>
          <w:sz w:val="22"/>
        </w:rPr>
        <w:t>они</w:t>
      </w:r>
      <w:r>
        <w:rPr>
          <w:rFonts w:ascii="Bookman Old Style" w:hAnsi="Bookman Old Style"/>
          <w:b w:val="0"/>
          <w:spacing w:val="-25"/>
          <w:sz w:val="22"/>
        </w:rPr>
        <w:t> </w:t>
      </w:r>
      <w:r>
        <w:rPr>
          <w:rFonts w:ascii="Bookman Old Style" w:hAnsi="Bookman Old Style"/>
          <w:b w:val="0"/>
          <w:sz w:val="22"/>
        </w:rPr>
        <w:t>нагревают</w:t>
      </w:r>
      <w:r>
        <w:rPr>
          <w:rFonts w:ascii="Bookman Old Style" w:hAnsi="Bookman Old Style"/>
          <w:b w:val="0"/>
          <w:spacing w:val="-23"/>
          <w:sz w:val="22"/>
        </w:rPr>
        <w:t> </w:t>
      </w:r>
      <w:r>
        <w:rPr>
          <w:rFonts w:ascii="Bookman Old Style" w:hAnsi="Bookman Old Style"/>
          <w:b w:val="0"/>
          <w:sz w:val="22"/>
        </w:rPr>
        <w:t>0,5</w:t>
      </w:r>
      <w:r>
        <w:rPr>
          <w:rFonts w:ascii="Bookman Old Style" w:hAnsi="Bookman Old Style"/>
          <w:b w:val="0"/>
          <w:spacing w:val="-31"/>
          <w:sz w:val="22"/>
        </w:rPr>
        <w:t> </w:t>
      </w:r>
      <w:r>
        <w:rPr>
          <w:rFonts w:ascii="Bookman Old Style" w:hAnsi="Bookman Old Style"/>
          <w:b w:val="0"/>
          <w:sz w:val="22"/>
        </w:rPr>
        <w:t>кг</w:t>
      </w:r>
      <w:r>
        <w:rPr>
          <w:rFonts w:ascii="Bookman Old Style" w:hAnsi="Bookman Old Style"/>
          <w:b w:val="0"/>
          <w:spacing w:val="-26"/>
          <w:sz w:val="22"/>
        </w:rPr>
        <w:t> </w:t>
      </w:r>
      <w:r>
        <w:rPr>
          <w:rFonts w:ascii="Bookman Old Style" w:hAnsi="Bookman Old Style"/>
          <w:b w:val="0"/>
          <w:sz w:val="22"/>
        </w:rPr>
        <w:t>воды</w:t>
      </w:r>
      <w:r>
        <w:rPr>
          <w:rFonts w:ascii="Bookman Old Style" w:hAnsi="Bookman Old Style"/>
          <w:b w:val="0"/>
          <w:spacing w:val="-27"/>
          <w:sz w:val="22"/>
        </w:rPr>
        <w:t> </w:t>
      </w:r>
      <w:r>
        <w:rPr>
          <w:rFonts w:ascii="Bookman Old Style" w:hAnsi="Bookman Old Style"/>
          <w:b w:val="0"/>
          <w:sz w:val="22"/>
        </w:rPr>
        <w:t>на</w:t>
      </w:r>
      <w:r>
        <w:rPr>
          <w:rFonts w:ascii="Bookman Old Style" w:hAnsi="Bookman Old Style"/>
          <w:b w:val="0"/>
          <w:spacing w:val="-36"/>
          <w:sz w:val="22"/>
        </w:rPr>
        <w:t> </w:t>
      </w:r>
      <w:r>
        <w:rPr>
          <w:rFonts w:ascii="Bookman Old Style" w:hAnsi="Bookman Old Style"/>
          <w:b w:val="0"/>
          <w:sz w:val="22"/>
        </w:rPr>
        <w:t>80</w:t>
      </w:r>
      <w:r>
        <w:rPr>
          <w:rFonts w:ascii="Bookman Old Style" w:hAnsi="Bookman Old Style"/>
          <w:b w:val="0"/>
          <w:spacing w:val="-35"/>
          <w:sz w:val="22"/>
        </w:rPr>
        <w:t> </w:t>
      </w:r>
      <w:r>
        <w:rPr>
          <w:rFonts w:ascii="Bookman Old Style" w:hAnsi="Bookman Old Style"/>
          <w:b w:val="0"/>
          <w:sz w:val="22"/>
        </w:rPr>
        <w:t>°С</w:t>
      </w:r>
      <w:r>
        <w:rPr>
          <w:rFonts w:ascii="Bookman Old Style" w:hAnsi="Bookman Old Style"/>
          <w:b w:val="0"/>
          <w:spacing w:val="-27"/>
          <w:sz w:val="22"/>
        </w:rPr>
        <w:t> </w:t>
      </w:r>
      <w:r>
        <w:rPr>
          <w:rFonts w:ascii="Bookman Old Style" w:hAnsi="Bookman Old Style"/>
          <w:b w:val="0"/>
          <w:sz w:val="22"/>
        </w:rPr>
        <w:t>за</w:t>
      </w:r>
      <w:r>
        <w:rPr>
          <w:rFonts w:ascii="Bookman Old Style" w:hAnsi="Bookman Old Style"/>
          <w:b w:val="0"/>
          <w:spacing w:val="-26"/>
          <w:sz w:val="22"/>
        </w:rPr>
        <w:t> </w:t>
      </w:r>
      <w:r>
        <w:rPr>
          <w:rFonts w:ascii="Bookman Old Style" w:hAnsi="Bookman Old Style"/>
          <w:b w:val="0"/>
          <w:sz w:val="22"/>
        </w:rPr>
        <w:t>7</w:t>
      </w:r>
      <w:r>
        <w:rPr>
          <w:rFonts w:ascii="Bookman Old Style" w:hAnsi="Bookman Old Style"/>
          <w:b w:val="0"/>
          <w:spacing w:val="-36"/>
          <w:sz w:val="22"/>
        </w:rPr>
        <w:t> </w:t>
      </w:r>
      <w:r>
        <w:rPr>
          <w:rFonts w:ascii="Bookman Old Style" w:hAnsi="Bookman Old Style"/>
          <w:b w:val="0"/>
          <w:sz w:val="22"/>
        </w:rPr>
        <w:t>мин.</w:t>
      </w:r>
      <w:r>
        <w:rPr>
          <w:rFonts w:ascii="Bookman Old Style" w:hAnsi="Bookman Old Style"/>
          <w:b w:val="0"/>
          <w:spacing w:val="-27"/>
          <w:sz w:val="22"/>
        </w:rPr>
        <w:t> </w:t>
      </w:r>
      <w:r>
        <w:rPr>
          <w:rFonts w:ascii="Bookman Old Style" w:hAnsi="Bookman Old Style"/>
          <w:b w:val="0"/>
          <w:sz w:val="22"/>
        </w:rPr>
        <w:t>Чему</w:t>
      </w:r>
      <w:r>
        <w:rPr>
          <w:rFonts w:ascii="Bookman Old Style" w:hAnsi="Bookman Old Style"/>
          <w:b w:val="0"/>
          <w:spacing w:val="-29"/>
          <w:sz w:val="22"/>
        </w:rPr>
        <w:t> </w:t>
      </w:r>
      <w:r>
        <w:rPr>
          <w:rFonts w:ascii="Bookman Old Style" w:hAnsi="Bookman Old Style"/>
          <w:b w:val="0"/>
          <w:sz w:val="22"/>
        </w:rPr>
        <w:t>равна</w:t>
      </w:r>
      <w:r>
        <w:rPr>
          <w:rFonts w:ascii="Bookman Old Style" w:hAnsi="Bookman Old Style"/>
          <w:b w:val="0"/>
          <w:spacing w:val="-26"/>
          <w:sz w:val="22"/>
        </w:rPr>
        <w:t> </w:t>
      </w:r>
      <w:r>
        <w:rPr>
          <w:rFonts w:ascii="Bookman Old Style" w:hAnsi="Bookman Old Style"/>
          <w:b w:val="0"/>
          <w:sz w:val="22"/>
        </w:rPr>
        <w:t>мощность</w:t>
      </w:r>
      <w:r>
        <w:rPr>
          <w:rFonts w:ascii="Bookman Old Style" w:hAnsi="Bookman Old Style"/>
          <w:b w:val="0"/>
          <w:spacing w:val="-23"/>
          <w:sz w:val="22"/>
        </w:rPr>
        <w:t> </w:t>
      </w:r>
      <w:r>
        <w:rPr>
          <w:rFonts w:ascii="Bookman Old Style" w:hAnsi="Bookman Old Style"/>
          <w:b w:val="0"/>
          <w:sz w:val="22"/>
        </w:rPr>
        <w:t>одного</w:t>
      </w:r>
      <w:r>
        <w:rPr>
          <w:rFonts w:ascii="Bookman Old Style" w:hAnsi="Bookman Old Style"/>
          <w:b w:val="0"/>
          <w:spacing w:val="-26"/>
          <w:sz w:val="22"/>
        </w:rPr>
        <w:t> </w:t>
      </w:r>
      <w:r>
        <w:rPr>
          <w:rFonts w:ascii="Bookman Old Style" w:hAnsi="Bookman Old Style"/>
          <w:b w:val="0"/>
          <w:sz w:val="22"/>
        </w:rPr>
        <w:t>нагрева- теля</w:t>
      </w:r>
      <w:r>
        <w:rPr>
          <w:rFonts w:ascii="Bookman Old Style" w:hAnsi="Bookman Old Style"/>
          <w:b w:val="0"/>
          <w:spacing w:val="-47"/>
          <w:sz w:val="22"/>
        </w:rPr>
        <w:t> </w:t>
      </w:r>
      <w:r>
        <w:rPr>
          <w:rFonts w:ascii="Bookman Old Style" w:hAnsi="Bookman Old Style"/>
          <w:b w:val="0"/>
          <w:sz w:val="22"/>
        </w:rPr>
        <w:t>при</w:t>
      </w:r>
      <w:r>
        <w:rPr>
          <w:rFonts w:ascii="Bookman Old Style" w:hAnsi="Bookman Old Style"/>
          <w:b w:val="0"/>
          <w:spacing w:val="-49"/>
          <w:sz w:val="22"/>
        </w:rPr>
        <w:t> </w:t>
      </w:r>
      <w:r>
        <w:rPr>
          <w:rFonts w:ascii="Bookman Old Style" w:hAnsi="Bookman Old Style"/>
          <w:b w:val="0"/>
          <w:sz w:val="22"/>
        </w:rPr>
        <w:t>включении</w:t>
      </w:r>
      <w:r>
        <w:rPr>
          <w:rFonts w:ascii="Bookman Old Style" w:hAnsi="Bookman Old Style"/>
          <w:b w:val="0"/>
          <w:spacing w:val="-42"/>
          <w:sz w:val="22"/>
        </w:rPr>
        <w:t> </w:t>
      </w:r>
      <w:r>
        <w:rPr>
          <w:rFonts w:ascii="Bookman Old Style" w:hAnsi="Bookman Old Style"/>
          <w:b w:val="0"/>
          <w:sz w:val="22"/>
        </w:rPr>
        <w:t>в</w:t>
      </w:r>
      <w:r>
        <w:rPr>
          <w:rFonts w:ascii="Bookman Old Style" w:hAnsi="Bookman Old Style"/>
          <w:b w:val="0"/>
          <w:spacing w:val="-47"/>
          <w:sz w:val="22"/>
        </w:rPr>
        <w:t> </w:t>
      </w:r>
      <w:r>
        <w:rPr>
          <w:rFonts w:ascii="Bookman Old Style" w:hAnsi="Bookman Old Style"/>
          <w:b w:val="0"/>
          <w:sz w:val="22"/>
        </w:rPr>
        <w:t>ту</w:t>
      </w:r>
      <w:r>
        <w:rPr>
          <w:rFonts w:ascii="Bookman Old Style" w:hAnsi="Bookman Old Style"/>
          <w:b w:val="0"/>
          <w:spacing w:val="-47"/>
          <w:sz w:val="22"/>
        </w:rPr>
        <w:t> </w:t>
      </w:r>
      <w:r>
        <w:rPr>
          <w:rFonts w:ascii="Bookman Old Style" w:hAnsi="Bookman Old Style"/>
          <w:b w:val="0"/>
          <w:sz w:val="22"/>
        </w:rPr>
        <w:t>же</w:t>
      </w:r>
      <w:r>
        <w:rPr>
          <w:rFonts w:ascii="Bookman Old Style" w:hAnsi="Bookman Old Style"/>
          <w:b w:val="0"/>
          <w:spacing w:val="-50"/>
          <w:sz w:val="22"/>
        </w:rPr>
        <w:t> </w:t>
      </w:r>
      <w:r>
        <w:rPr>
          <w:rFonts w:ascii="Bookman Old Style" w:hAnsi="Bookman Old Style"/>
          <w:b w:val="0"/>
          <w:sz w:val="22"/>
        </w:rPr>
        <w:t>электросеть?</w:t>
      </w:r>
      <w:r>
        <w:rPr>
          <w:rFonts w:ascii="Bookman Old Style" w:hAnsi="Bookman Old Style"/>
          <w:b w:val="0"/>
          <w:spacing w:val="-38"/>
          <w:sz w:val="22"/>
        </w:rPr>
        <w:t> </w:t>
      </w:r>
      <w:r>
        <w:rPr>
          <w:rFonts w:ascii="Bookman Old Style" w:hAnsi="Bookman Old Style"/>
          <w:b w:val="0"/>
          <w:sz w:val="22"/>
        </w:rPr>
        <w:t>Потерями</w:t>
      </w:r>
      <w:r>
        <w:rPr>
          <w:rFonts w:ascii="Bookman Old Style" w:hAnsi="Bookman Old Style"/>
          <w:b w:val="0"/>
          <w:spacing w:val="-45"/>
          <w:sz w:val="22"/>
        </w:rPr>
        <w:t> </w:t>
      </w:r>
      <w:r>
        <w:rPr>
          <w:rFonts w:ascii="Bookman Old Style" w:hAnsi="Bookman Old Style"/>
          <w:b w:val="0"/>
          <w:sz w:val="22"/>
        </w:rPr>
        <w:t>энергии</w:t>
      </w:r>
      <w:r>
        <w:rPr>
          <w:rFonts w:ascii="Bookman Old Style" w:hAnsi="Bookman Old Style"/>
          <w:b w:val="0"/>
          <w:spacing w:val="-43"/>
          <w:sz w:val="22"/>
        </w:rPr>
        <w:t> </w:t>
      </w:r>
      <w:r>
        <w:rPr>
          <w:rFonts w:ascii="Bookman Old Style" w:hAnsi="Bookman Old Style"/>
          <w:b w:val="0"/>
          <w:sz w:val="22"/>
        </w:rPr>
        <w:t>пренебречь.</w:t>
      </w:r>
    </w:p>
    <w:p>
      <w:pPr>
        <w:spacing w:before="35"/>
        <w:ind w:left="128" w:right="0" w:firstLine="0"/>
        <w:jc w:val="left"/>
        <w:rPr>
          <w:rFonts w:ascii="Bookman Old Style" w:hAnsi="Bookman Old Style"/>
          <w:b w:val="0"/>
          <w:sz w:val="22"/>
        </w:rPr>
      </w:pPr>
      <w:r>
        <w:rPr/>
        <w:drawing>
          <wp:anchor distT="0" distB="0" distL="0" distR="0" allowOverlap="1" layoutInCell="1" locked="0" behindDoc="1" simplePos="0" relativeHeight="268427711">
            <wp:simplePos x="0" y="0"/>
            <wp:positionH relativeFrom="page">
              <wp:posOffset>440434</wp:posOffset>
            </wp:positionH>
            <wp:positionV relativeFrom="paragraph">
              <wp:posOffset>213390</wp:posOffset>
            </wp:positionV>
            <wp:extent cx="1722117" cy="2109555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7" cy="210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2"/>
        </w:rPr>
        <w:t>Образец возможвого ретевия</w:t>
      </w:r>
    </w:p>
    <w:p>
      <w:pPr>
        <w:tabs>
          <w:tab w:pos="2974" w:val="left" w:leader="none"/>
        </w:tabs>
        <w:spacing w:line="232" w:lineRule="exact" w:before="193"/>
        <w:ind w:left="823" w:right="0" w:firstLine="0"/>
        <w:jc w:val="left"/>
        <w:rPr>
          <w:sz w:val="22"/>
        </w:rPr>
      </w:pPr>
      <w:r>
        <w:rPr>
          <w:w w:val="115"/>
          <w:sz w:val="22"/>
        </w:rPr>
        <w:t>:</w:t>
        <w:tab/>
        <w:t>Для одного</w:t>
      </w:r>
      <w:r>
        <w:rPr>
          <w:spacing w:val="-31"/>
          <w:w w:val="115"/>
          <w:sz w:val="22"/>
        </w:rPr>
        <w:t> </w:t>
      </w:r>
      <w:r>
        <w:rPr>
          <w:w w:val="115"/>
          <w:sz w:val="22"/>
        </w:rPr>
        <w:t>нагревателя:</w:t>
      </w:r>
    </w:p>
    <w:p>
      <w:pPr>
        <w:spacing w:after="0" w:line="232" w:lineRule="exact"/>
        <w:jc w:val="left"/>
        <w:rPr>
          <w:sz w:val="22"/>
        </w:rPr>
        <w:sectPr>
          <w:type w:val="continuous"/>
          <w:pgSz w:w="11680" w:h="16440"/>
          <w:pgMar w:top="860" w:bottom="1220" w:left="540" w:right="520"/>
        </w:sectPr>
      </w:pPr>
    </w:p>
    <w:p>
      <w:pPr>
        <w:spacing w:line="258" w:lineRule="exact" w:before="0"/>
        <w:ind w:left="332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т = 7 мин = 420 с</w:t>
      </w:r>
    </w:p>
    <w:p>
      <w:pPr>
        <w:pStyle w:val="BodyText"/>
        <w:spacing w:before="51"/>
        <w:ind w:left="300"/>
      </w:pPr>
      <w:r>
        <w:rPr/>
        <w:t>m -  0,5</w:t>
      </w:r>
      <w:r>
        <w:rPr>
          <w:spacing w:val="51"/>
        </w:rPr>
        <w:t> </w:t>
      </w:r>
      <w:r>
        <w:rPr/>
        <w:t>кг</w:t>
      </w:r>
    </w:p>
    <w:p>
      <w:pPr>
        <w:pStyle w:val="BodyText"/>
        <w:spacing w:line="268" w:lineRule="auto" w:before="13"/>
        <w:ind w:left="295" w:right="-8" w:hanging="6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с</w:t>
      </w:r>
      <w:r>
        <w:rPr>
          <w:rFonts w:ascii="Bookman Old Style" w:hAnsi="Bookman Old Style"/>
          <w:b w:val="0"/>
          <w:spacing w:val="-45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25"/>
        </w:rPr>
        <w:t> </w:t>
      </w:r>
      <w:r>
        <w:rPr>
          <w:rFonts w:ascii="Bookman Old Style" w:hAnsi="Bookman Old Style"/>
          <w:b w:val="0"/>
        </w:rPr>
        <w:t>4200</w:t>
      </w:r>
      <w:r>
        <w:rPr>
          <w:rFonts w:ascii="Bookman Old Style" w:hAnsi="Bookman Old Style"/>
          <w:b w:val="0"/>
          <w:spacing w:val="-34"/>
        </w:rPr>
        <w:t> </w:t>
      </w:r>
      <w:r>
        <w:rPr>
          <w:rFonts w:ascii="Bookman Old Style" w:hAnsi="Bookman Old Style"/>
          <w:b w:val="0"/>
        </w:rPr>
        <w:t>Дж/(кг</w:t>
      </w:r>
      <w:r>
        <w:rPr>
          <w:rFonts w:ascii="Bookman Old Style" w:hAnsi="Bookman Old Style"/>
          <w:b w:val="0"/>
          <w:spacing w:val="20"/>
        </w:rPr>
        <w:t> </w:t>
      </w:r>
      <w:r>
        <w:rPr>
          <w:rFonts w:ascii="Bookman Old Style" w:hAnsi="Bookman Old Style"/>
          <w:b w:val="0"/>
          <w:spacing w:val="-5"/>
        </w:rPr>
        <w:t>°</w:t>
      </w:r>
      <w:r>
        <w:rPr>
          <w:spacing w:val="-5"/>
          <w:position w:val="1"/>
        </w:rPr>
        <w:t>С) </w:t>
      </w:r>
      <w:r>
        <w:rPr>
          <w:rFonts w:ascii="Bookman Old Style" w:hAnsi="Bookman Old Style"/>
          <w:b w:val="0"/>
        </w:rPr>
        <w:t>At</w:t>
      </w:r>
      <w:r>
        <w:rPr>
          <w:rFonts w:ascii="Bookman Old Style" w:hAnsi="Bookman Old Style"/>
          <w:b w:val="0"/>
          <w:spacing w:val="-51"/>
        </w:rPr>
        <w:t> </w:t>
      </w:r>
      <w:r>
        <w:rPr>
          <w:rFonts w:ascii="Bookman Old Style" w:hAnsi="Bookman Old Style"/>
          <w:b w:val="0"/>
        </w:rPr>
        <w:t>=</w:t>
      </w:r>
      <w:r>
        <w:rPr>
          <w:rFonts w:ascii="Bookman Old Style" w:hAnsi="Bookman Old Style"/>
          <w:b w:val="0"/>
          <w:spacing w:val="-43"/>
        </w:rPr>
        <w:t> </w:t>
      </w:r>
      <w:r>
        <w:rPr>
          <w:rFonts w:ascii="Bookman Old Style" w:hAnsi="Bookman Old Style"/>
          <w:b w:val="0"/>
        </w:rPr>
        <w:t>80</w:t>
      </w:r>
      <w:r>
        <w:rPr>
          <w:rFonts w:ascii="Bookman Old Style" w:hAnsi="Bookman Old Style"/>
          <w:b w:val="0"/>
          <w:spacing w:val="-59"/>
        </w:rPr>
        <w:t> </w:t>
      </w:r>
      <w:r>
        <w:rPr>
          <w:rFonts w:ascii="Bookman Old Style" w:hAnsi="Bookman Old Style"/>
          <w:b w:val="0"/>
        </w:rPr>
        <w:t>°С</w:t>
      </w:r>
    </w:p>
    <w:p>
      <w:pPr>
        <w:spacing w:before="71"/>
        <w:ind w:left="290" w:right="0" w:firstLine="0"/>
        <w:jc w:val="left"/>
        <w:rPr>
          <w:rFonts w:ascii="Bookman Old Style" w:hAnsi="Bookman Old Style"/>
          <w:b w:val="0"/>
          <w:sz w:val="23"/>
        </w:rPr>
      </w:pPr>
      <w:r>
        <w:rPr>
          <w:rFonts w:ascii="Cambria" w:hAnsi="Cambria"/>
          <w:i/>
          <w:w w:val="85"/>
          <w:sz w:val="23"/>
        </w:rPr>
        <w:t>Р </w:t>
      </w:r>
      <w:r>
        <w:rPr>
          <w:rFonts w:ascii="Bookman Old Style" w:hAnsi="Bookman Old Style"/>
          <w:b w:val="0"/>
          <w:w w:val="85"/>
          <w:sz w:val="23"/>
        </w:rPr>
        <w:t>— ?</w:t>
      </w:r>
    </w:p>
    <w:p>
      <w:pPr>
        <w:spacing w:before="50"/>
        <w:ind w:left="330" w:right="0" w:firstLine="273"/>
        <w:jc w:val="left"/>
        <w:rPr>
          <w:i/>
          <w:sz w:val="23"/>
        </w:rPr>
      </w:pPr>
      <w:r>
        <w:rPr/>
        <w:br w:type="column"/>
      </w:r>
      <w:r>
        <w:rPr>
          <w:i/>
          <w:w w:val="55"/>
          <w:position w:val="-16"/>
          <w:sz w:val="23"/>
        </w:rPr>
        <w:t>—— </w:t>
      </w:r>
      <w:r>
        <w:rPr>
          <w:i/>
          <w:w w:val="55"/>
          <w:sz w:val="23"/>
        </w:rPr>
        <w:t>U’</w:t>
      </w:r>
    </w:p>
    <w:p>
      <w:pPr>
        <w:spacing w:line="359" w:lineRule="exact" w:before="170"/>
        <w:ind w:left="330" w:right="0" w:firstLine="0"/>
        <w:jc w:val="left"/>
        <w:rPr>
          <w:i/>
          <w:sz w:val="23"/>
        </w:rPr>
      </w:pPr>
      <w:r>
        <w:rPr>
          <w:position w:val="-13"/>
          <w:sz w:val="23"/>
        </w:rPr>
        <w:t>Л = </w:t>
      </w:r>
      <w:r>
        <w:rPr>
          <w:i/>
          <w:sz w:val="23"/>
        </w:rPr>
        <w:t>U’</w:t>
      </w:r>
    </w:p>
    <w:p>
      <w:pPr>
        <w:spacing w:line="219" w:lineRule="exact" w:before="0"/>
        <w:ind w:left="830" w:right="0" w:firstLine="0"/>
        <w:jc w:val="left"/>
        <w:rPr>
          <w:i/>
          <w:sz w:val="23"/>
        </w:rPr>
      </w:pPr>
      <w:r>
        <w:rPr>
          <w:i/>
          <w:w w:val="96"/>
          <w:sz w:val="23"/>
        </w:rPr>
        <w:t>Р</w:t>
      </w:r>
    </w:p>
    <w:p>
      <w:pPr>
        <w:spacing w:before="89"/>
        <w:ind w:left="289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При последовательвом соединении  двух одинаковых нагревателей</w:t>
      </w:r>
    </w:p>
    <w:p>
      <w:pPr>
        <w:tabs>
          <w:tab w:pos="765" w:val="left" w:leader="none"/>
        </w:tabs>
        <w:spacing w:before="46"/>
        <w:ind w:left="291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Cambria" w:hAnsi="Cambria"/>
          <w:i/>
          <w:sz w:val="22"/>
        </w:rPr>
        <w:t>Р</w:t>
        <w:tab/>
      </w:r>
      <w:r>
        <w:rPr>
          <w:rFonts w:ascii="Bookman Old Style" w:hAnsi="Bookman Old Style"/>
          <w:b w:val="0"/>
          <w:w w:val="70"/>
          <w:sz w:val="22"/>
        </w:rPr>
        <w:t>——</w:t>
      </w:r>
      <w:r>
        <w:rPr>
          <w:rFonts w:ascii="Bookman Old Style" w:hAnsi="Bookman Old Style"/>
          <w:b w:val="0"/>
          <w:spacing w:val="-38"/>
          <w:w w:val="7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U'/2Л</w:t>
      </w:r>
      <w:r>
        <w:rPr>
          <w:rFonts w:ascii="Bookman Old Style" w:hAnsi="Bookman Old Style"/>
          <w:b w:val="0"/>
          <w:spacing w:val="-34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=</w:t>
      </w:r>
      <w:r>
        <w:rPr>
          <w:rFonts w:ascii="Bookman Old Style" w:hAnsi="Bookman Old Style"/>
          <w:b w:val="0"/>
          <w:spacing w:val="-20"/>
          <w:w w:val="90"/>
          <w:sz w:val="22"/>
        </w:rPr>
        <w:t> </w:t>
      </w:r>
      <w:r>
        <w:rPr>
          <w:rFonts w:ascii="Cambria" w:hAnsi="Cambria"/>
          <w:i/>
          <w:w w:val="90"/>
          <w:sz w:val="22"/>
        </w:rPr>
        <w:t>Р</w:t>
      </w:r>
      <w:r>
        <w:rPr>
          <w:rFonts w:ascii="Cambria" w:hAnsi="Cambria"/>
          <w:i/>
          <w:spacing w:val="-17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J2,</w:t>
      </w:r>
    </w:p>
    <w:p>
      <w:pPr>
        <w:tabs>
          <w:tab w:pos="1634" w:val="left" w:leader="none"/>
        </w:tabs>
        <w:spacing w:before="20"/>
        <w:ind w:left="295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95"/>
          <w:sz w:val="22"/>
        </w:rPr>
        <w:t>Р gq z</w:t>
      </w:r>
      <w:r>
        <w:rPr>
          <w:rFonts w:ascii="Cambria" w:hAnsi="Cambria"/>
          <w:i/>
          <w:spacing w:val="-21"/>
          <w:w w:val="95"/>
          <w:sz w:val="22"/>
        </w:rPr>
        <w:t> </w:t>
      </w:r>
      <w:r>
        <w:rPr>
          <w:rFonts w:ascii="Cambria" w:hAnsi="Cambria"/>
          <w:i/>
          <w:w w:val="60"/>
          <w:sz w:val="22"/>
        </w:rPr>
        <w:t>——</w:t>
      </w:r>
      <w:r>
        <w:rPr>
          <w:rFonts w:ascii="Cambria" w:hAnsi="Cambria"/>
          <w:i/>
          <w:spacing w:val="2"/>
          <w:w w:val="60"/>
          <w:sz w:val="22"/>
        </w:rPr>
        <w:t> </w:t>
      </w:r>
      <w:r>
        <w:rPr>
          <w:rFonts w:ascii="Cambria" w:hAnsi="Cambria"/>
          <w:i/>
          <w:w w:val="60"/>
          <w:sz w:val="22"/>
        </w:rPr>
        <w:t>cm</w:t>
        <w:tab/>
        <w:t>bt,</w:t>
      </w:r>
    </w:p>
    <w:p>
      <w:pPr>
        <w:tabs>
          <w:tab w:pos="2433" w:val="left" w:leader="none"/>
        </w:tabs>
        <w:spacing w:before="40"/>
        <w:ind w:left="295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70"/>
          <w:sz w:val="22"/>
        </w:rPr>
        <w:t>Р    </w:t>
      </w:r>
      <w:r>
        <w:rPr>
          <w:rFonts w:ascii="Bookman Old Style" w:hAnsi="Bookman Old Style"/>
          <w:b w:val="0"/>
          <w:w w:val="70"/>
          <w:sz w:val="22"/>
        </w:rPr>
        <w:t>= </w:t>
      </w:r>
      <w:r>
        <w:rPr>
          <w:rFonts w:ascii="Bookman Old Style" w:hAnsi="Bookman Old Style"/>
          <w:b w:val="0"/>
          <w:sz w:val="22"/>
        </w:rPr>
        <w:t>2  </w:t>
      </w:r>
      <w:r>
        <w:rPr>
          <w:rFonts w:ascii="Cambria" w:hAnsi="Cambria"/>
          <w:i/>
          <w:sz w:val="22"/>
        </w:rPr>
        <w:t>Р gq </w:t>
      </w:r>
      <w:r>
        <w:rPr>
          <w:rFonts w:ascii="Cambria" w:hAnsi="Cambria"/>
          <w:i/>
          <w:w w:val="70"/>
          <w:sz w:val="22"/>
        </w:rPr>
        <w:t>—</w:t>
      </w:r>
      <w:r>
        <w:rPr>
          <w:rFonts w:ascii="Cambria" w:hAnsi="Cambria"/>
          <w:i/>
          <w:spacing w:val="-14"/>
          <w:w w:val="70"/>
          <w:sz w:val="22"/>
        </w:rPr>
        <w:t> </w:t>
      </w:r>
      <w:r>
        <w:rPr>
          <w:rFonts w:ascii="Bookman Old Style" w:hAnsi="Bookman Old Style"/>
          <w:b w:val="0"/>
          <w:sz w:val="22"/>
        </w:rPr>
        <w:t>2</w:t>
      </w:r>
      <w:r>
        <w:rPr>
          <w:rFonts w:ascii="Bookman Old Style" w:hAnsi="Bookman Old Style"/>
          <w:b w:val="0"/>
          <w:spacing w:val="61"/>
          <w:sz w:val="22"/>
        </w:rPr>
        <w:t> </w:t>
      </w:r>
      <w:r>
        <w:rPr>
          <w:rFonts w:ascii="Cambria" w:hAnsi="Cambria"/>
          <w:i/>
          <w:sz w:val="22"/>
        </w:rPr>
        <w:t>cm</w:t>
        <w:tab/>
        <w:t>bt </w:t>
      </w:r>
      <w:r>
        <w:rPr>
          <w:rFonts w:ascii="Cambria" w:hAnsi="Cambria"/>
          <w:i/>
          <w:spacing w:val="42"/>
          <w:sz w:val="22"/>
        </w:rPr>
        <w:t> </w:t>
      </w:r>
      <w:r>
        <w:rPr>
          <w:rFonts w:ascii="Cambria" w:hAnsi="Cambria"/>
          <w:i/>
          <w:sz w:val="22"/>
        </w:rPr>
        <w:t>z.</w:t>
      </w:r>
    </w:p>
    <w:p>
      <w:pPr>
        <w:pStyle w:val="BodyText"/>
        <w:spacing w:before="188"/>
        <w:ind w:left="302"/>
      </w:pPr>
      <w:r>
        <w:rPr>
          <w:w w:val="105"/>
        </w:rPr>
        <w:t>Omaem: 800 Вт.</w:t>
      </w:r>
    </w:p>
    <w:sectPr>
      <w:type w:val="continuous"/>
      <w:pgSz w:w="11680" w:h="16440"/>
      <w:pgMar w:top="860" w:bottom="1220" w:left="540" w:right="520"/>
      <w:cols w:num="2" w:equalWidth="0">
        <w:col w:w="2478" w:space="210"/>
        <w:col w:w="7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833496pt;margin-top:759.118774pt;width:13.45pt;height:14.2pt;mso-position-horizontal-relative:page;mso-position-vertical-relative:page;z-index:-784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6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06" w:hanging="269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421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3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5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7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9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1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4" w:hanging="26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250" w:hanging="369"/>
      </w:pPr>
      <w:rPr>
        <w:rFonts w:hint="default" w:ascii="Times New Roman" w:hAnsi="Times New Roman" w:eastAsia="Times New Roman" w:cs="Times New Roman"/>
        <w:w w:val="106"/>
        <w:sz w:val="19"/>
        <w:szCs w:val="19"/>
      </w:rPr>
    </w:lvl>
    <w:lvl w:ilvl="1">
      <w:start w:val="0"/>
      <w:numFmt w:val="bullet"/>
      <w:lvlText w:val="•"/>
      <w:lvlJc w:val="left"/>
      <w:pPr>
        <w:ind w:left="2195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31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7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3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9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75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0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6" w:hanging="369"/>
      </w:pPr>
      <w:rPr>
        <w:rFonts w:hint="default"/>
      </w:rPr>
    </w:lvl>
  </w:abstractNum>
  <w:abstractNum w:abstractNumId="0">
    <w:multiLevelType w:val="hybridMultilevel"/>
    <w:lvl w:ilvl="0">
      <w:start w:val="22"/>
      <w:numFmt w:val="decimal"/>
      <w:lvlText w:val="%1."/>
      <w:lvlJc w:val="left"/>
      <w:pPr>
        <w:ind w:left="748" w:hanging="577"/>
        <w:jc w:val="left"/>
      </w:pPr>
      <w:rPr>
        <w:rFonts w:hint="default"/>
        <w:w w:val="106"/>
      </w:rPr>
    </w:lvl>
    <w:lvl w:ilvl="1">
      <w:start w:val="1"/>
      <w:numFmt w:val="decimal"/>
      <w:lvlText w:val="%2)"/>
      <w:lvlJc w:val="left"/>
      <w:pPr>
        <w:ind w:left="994" w:hanging="260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2">
      <w:start w:val="0"/>
      <w:numFmt w:val="bullet"/>
      <w:lvlText w:val="•"/>
      <w:lvlJc w:val="left"/>
      <w:pPr>
        <w:ind w:left="1254" w:hanging="378"/>
      </w:pPr>
      <w:rPr>
        <w:rFonts w:hint="default" w:ascii="Bookman Old Style" w:hAnsi="Bookman Old Style" w:eastAsia="Bookman Old Style" w:cs="Bookman Old Style"/>
        <w:w w:val="91"/>
        <w:sz w:val="18"/>
        <w:szCs w:val="18"/>
      </w:rPr>
    </w:lvl>
    <w:lvl w:ilvl="3">
      <w:start w:val="0"/>
      <w:numFmt w:val="bullet"/>
      <w:lvlText w:val="•"/>
      <w:lvlJc w:val="left"/>
      <w:pPr>
        <w:ind w:left="2429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9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9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9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8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8" w:hanging="37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Times New Roman" w:hAnsi="Times New Roman" w:eastAsia="Times New Roman" w:cs="Times New Roman"/>
      <w:sz w:val="30"/>
      <w:szCs w:val="30"/>
    </w:rPr>
  </w:style>
  <w:style w:styleId="Heading2" w:type="paragraph">
    <w:name w:val="Heading 2"/>
    <w:basedOn w:val="Normal"/>
    <w:uiPriority w:val="1"/>
    <w:qFormat/>
    <w:pPr>
      <w:spacing w:line="271" w:lineRule="exact"/>
      <w:ind w:left="995" w:hanging="581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1" w:lineRule="exact"/>
      <w:ind w:left="995" w:hanging="58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54" w:lineRule="exact"/>
      <w:ind w:left="163"/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2018-02-25T11:42:32Z</dcterms:created>
  <dcterms:modified xsi:type="dcterms:W3CDTF">2018-02-25T11:42:32Z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