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80" w:val="left" w:leader="none"/>
          <w:tab w:pos="2107" w:val="left" w:leader="none"/>
          <w:tab w:pos="4193" w:val="left" w:leader="none"/>
        </w:tabs>
        <w:spacing w:before="75"/>
        <w:ind w:left="0" w:right="83" w:firstLine="0"/>
        <w:jc w:val="center"/>
        <w:rPr>
          <w:rFonts w:ascii="Cambria" w:hAnsi="Cambria"/>
          <w:sz w:val="39"/>
        </w:rPr>
      </w:pPr>
      <w:r>
        <w:rPr>
          <w:rFonts w:ascii="Cambria" w:hAnsi="Cambria"/>
          <w:w w:val="110"/>
          <w:sz w:val="39"/>
        </w:rPr>
        <w:t>Oeaeei•i</w:t>
        <w:tab/>
        <w:t>x</w:t>
        <w:tab/>
      </w:r>
      <w:r>
        <w:rPr>
          <w:rFonts w:ascii="Cambria" w:hAnsi="Cambria"/>
          <w:spacing w:val="5"/>
          <w:w w:val="110"/>
          <w:sz w:val="39"/>
        </w:rPr>
        <w:t>iipx</w:t>
      </w:r>
      <w:r>
        <w:rPr>
          <w:rFonts w:ascii="Cambria" w:hAnsi="Cambria"/>
          <w:spacing w:val="-42"/>
          <w:w w:val="110"/>
          <w:sz w:val="39"/>
        </w:rPr>
        <w:t> </w:t>
      </w:r>
      <w:r>
        <w:rPr>
          <w:rFonts w:ascii="Cambria" w:hAnsi="Cambria"/>
          <w:spacing w:val="5"/>
          <w:w w:val="110"/>
          <w:sz w:val="39"/>
        </w:rPr>
        <w:t>zepx</w:t>
      </w:r>
      <w:r>
        <w:rPr>
          <w:rFonts w:ascii="Cambria" w:hAnsi="Cambria"/>
          <w:spacing w:val="-24"/>
          <w:w w:val="110"/>
          <w:sz w:val="39"/>
        </w:rPr>
        <w:t> </w:t>
      </w:r>
      <w:r>
        <w:rPr>
          <w:rFonts w:ascii="Cambria" w:hAnsi="Cambria"/>
          <w:w w:val="110"/>
          <w:position w:val="1"/>
          <w:sz w:val="39"/>
        </w:rPr>
        <w:t>x</w:t>
        <w:tab/>
      </w:r>
      <w:r>
        <w:rPr>
          <w:rFonts w:ascii="Cambria" w:hAnsi="Cambria"/>
          <w:w w:val="110"/>
          <w:sz w:val="39"/>
        </w:rPr>
        <w:t>oi;exxaaxxo</w:t>
      </w:r>
    </w:p>
    <w:p>
      <w:pPr>
        <w:spacing w:before="333"/>
        <w:ind w:left="0" w:right="49" w:firstLine="0"/>
        <w:jc w:val="center"/>
        <w:rPr>
          <w:rFonts w:ascii="Cambria"/>
          <w:sz w:val="38"/>
        </w:rPr>
      </w:pPr>
      <w:r>
        <w:rPr>
          <w:rFonts w:ascii="Cambria"/>
          <w:w w:val="105"/>
          <w:sz w:val="38"/>
        </w:rPr>
        <w:t>*laczi.  1</w:t>
      </w:r>
    </w:p>
    <w:p>
      <w:pPr>
        <w:pStyle w:val="Heading1"/>
        <w:spacing w:before="115"/>
        <w:ind w:left="491"/>
      </w:pPr>
      <w:r>
        <w:rPr>
          <w:w w:val="110"/>
        </w:rPr>
        <w:t>3a   npaBiina   aiii  oTBez  Ha  Kam,goe   aa,qa   iie   uaczii   1,   xpome  aa,ga   iie    22,    CTi1BI4TCII   1 6a«i«i.</w:t>
      </w:r>
    </w:p>
    <w:p>
      <w:pPr>
        <w:tabs>
          <w:tab w:pos="4786" w:val="left" w:leader="none"/>
        </w:tabs>
        <w:spacing w:before="15"/>
        <w:ind w:left="115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position w:val="-2"/>
          <w:sz w:val="23"/>
        </w:rPr>
        <w:t>Sa,Ii,aH   </w:t>
      </w:r>
      <w:r>
        <w:rPr>
          <w:rFonts w:ascii="Cambria" w:hAnsi="Cambria"/>
          <w:w w:val="105"/>
          <w:sz w:val="23"/>
        </w:rPr>
        <w:t>e   22   opeHiiaaeTcs </w:t>
      </w:r>
      <w:r>
        <w:rPr>
          <w:rFonts w:ascii="Cambria" w:hAnsi="Cambria"/>
          <w:spacing w:val="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no </w:t>
      </w:r>
      <w:r>
        <w:rPr>
          <w:rFonts w:ascii="Cambria" w:hAnsi="Cambria"/>
          <w:spacing w:val="2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c«ie,gyio</w:t>
        <w:tab/>
        <w:t>emy   ripi4Hiixny:   2   6a«i«ia   —   new  oiii   6ox;   1</w:t>
      </w:r>
      <w:r>
        <w:rPr>
          <w:rFonts w:ascii="Cambria" w:hAnsi="Cambria"/>
          <w:spacing w:val="-1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6ann</w:t>
      </w:r>
    </w:p>
    <w:p>
      <w:pPr>
        <w:tabs>
          <w:tab w:pos="5592" w:val="left" w:leader="none"/>
        </w:tabs>
        <w:spacing w:before="4"/>
        <w:ind w:left="125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,gonyuje++a   o,qHa   OIIII46xa;   0   6aziJioa</w:t>
      </w:r>
      <w:r>
        <w:rPr>
          <w:rFonts w:ascii="Cambria" w:hAnsi="Cambria"/>
          <w:spacing w:val="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— 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pony</w:t>
        <w:tab/>
        <w:t>eHai   ,gBe   ii   6o«iee   oiuii6x </w:t>
      </w:r>
      <w:r>
        <w:rPr>
          <w:rFonts w:ascii="Cambria" w:hAnsi="Cambria"/>
          <w:spacing w:val="4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.</w:t>
      </w:r>
    </w:p>
    <w:p>
      <w:pPr>
        <w:pStyle w:val="BodyText"/>
        <w:spacing w:before="6"/>
        <w:rPr>
          <w:rFonts w:ascii="Cambria"/>
          <w:sz w:val="28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5"/>
        <w:gridCol w:w="907"/>
        <w:gridCol w:w="911"/>
        <w:gridCol w:w="883"/>
        <w:gridCol w:w="911"/>
        <w:gridCol w:w="911"/>
        <w:gridCol w:w="902"/>
        <w:gridCol w:w="911"/>
        <w:gridCol w:w="911"/>
        <w:gridCol w:w="897"/>
        <w:gridCol w:w="921"/>
      </w:tblGrid>
      <w:tr>
        <w:trPr>
          <w:trHeight w:val="660" w:hRule="atLeast"/>
        </w:trPr>
        <w:tc>
          <w:tcPr>
            <w:tcW w:w="2015" w:type="dxa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4"/>
              </w:rPr>
            </w:pPr>
          </w:p>
          <w:p>
            <w:pPr>
              <w:pStyle w:val="TableParagraph"/>
              <w:spacing w:before="0"/>
              <w:ind w:left="70" w:right="-37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222718" cy="37490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718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907" w:type="dxa"/>
          </w:tcPr>
          <w:p>
            <w:pPr>
              <w:pStyle w:val="TableParagraph"/>
              <w:spacing w:before="10"/>
              <w:jc w:val="left"/>
              <w:rPr>
                <w:rFonts w:ascii="Cambria"/>
                <w:sz w:val="21"/>
              </w:rPr>
            </w:pPr>
          </w:p>
          <w:p>
            <w:pPr>
              <w:pStyle w:val="TableParagraph"/>
              <w:spacing w:line="158" w:lineRule="exact" w:before="0"/>
              <w:ind w:left="419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9421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rFonts w:ascii="Cambria"/>
                <w:sz w:val="21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spacing w:before="10"/>
              <w:jc w:val="left"/>
              <w:rPr>
                <w:rFonts w:ascii="Cambria"/>
                <w:sz w:val="21"/>
              </w:rPr>
            </w:pPr>
          </w:p>
          <w:p>
            <w:pPr>
              <w:pStyle w:val="TableParagraph"/>
              <w:spacing w:line="158" w:lineRule="exact" w:before="0"/>
              <w:ind w:left="405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75420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2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0"/>
              <w:jc w:val="left"/>
              <w:rPr>
                <w:rFonts w:ascii="Cambria"/>
                <w:sz w:val="21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before="192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119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192"/>
              <w:ind w:left="51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11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162" w:lineRule="exact" w:before="0"/>
              <w:ind w:left="415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70849" cy="10287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7"/>
              <w:jc w:val="left"/>
              <w:rPr>
                <w:rFonts w:ascii="Cambria"/>
                <w:sz w:val="21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162" w:lineRule="exact" w:before="0"/>
              <w:ind w:left="403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77705" cy="10287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jc w:val="left"/>
              <w:rPr>
                <w:rFonts w:ascii="Cambria"/>
                <w:sz w:val="21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spacing w:before="3" w:after="1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line="165" w:lineRule="exact" w:before="0"/>
              <w:ind w:left="415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73134" cy="10515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0"/>
              <w:jc w:val="left"/>
              <w:rPr>
                <w:rFonts w:ascii="Cambria"/>
                <w:sz w:val="22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spacing w:before="165"/>
              <w:ind w:left="29"/>
              <w:rPr>
                <w:rFonts w:ascii="Cambria"/>
                <w:sz w:val="24"/>
              </w:rPr>
            </w:pPr>
            <w:r>
              <w:rPr>
                <w:rFonts w:ascii="Cambria"/>
                <w:w w:val="108"/>
                <w:sz w:val="24"/>
              </w:rPr>
              <w:t>8</w:t>
            </w:r>
          </w:p>
        </w:tc>
        <w:tc>
          <w:tcPr>
            <w:tcW w:w="897" w:type="dxa"/>
          </w:tcPr>
          <w:p>
            <w:pPr>
              <w:pStyle w:val="TableParagraph"/>
              <w:spacing w:before="165"/>
              <w:ind w:left="44"/>
              <w:rPr>
                <w:rFonts w:ascii="Cambria"/>
                <w:sz w:val="24"/>
              </w:rPr>
            </w:pPr>
            <w:r>
              <w:rPr>
                <w:rFonts w:ascii="Cambria"/>
                <w:w w:val="108"/>
                <w:sz w:val="24"/>
              </w:rPr>
              <w:t>9</w:t>
            </w:r>
          </w:p>
        </w:tc>
        <w:tc>
          <w:tcPr>
            <w:tcW w:w="921" w:type="dxa"/>
          </w:tcPr>
          <w:p>
            <w:pPr>
              <w:pStyle w:val="TableParagraph"/>
              <w:spacing w:before="165"/>
              <w:ind w:left="126" w:right="92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2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102"/>
                <w:sz w:val="23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spacing w:before="52"/>
              <w:ind w:left="42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2"/>
              <w:ind w:left="44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>
            <w:pPr>
              <w:pStyle w:val="TableParagraph"/>
              <w:spacing w:before="52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2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2"/>
              <w:ind w:left="52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52"/>
              <w:ind w:left="46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2"/>
              <w:ind w:left="59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2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>
            <w:pPr>
              <w:pStyle w:val="TableParagraph"/>
              <w:spacing w:before="52"/>
              <w:ind w:left="47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21" w:type="dxa"/>
          </w:tcPr>
          <w:p>
            <w:pPr>
              <w:pStyle w:val="TableParagraph"/>
              <w:spacing w:before="52"/>
              <w:ind w:left="28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ind w:left="24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ind w:left="39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883" w:type="dxa"/>
          </w:tcPr>
          <w:p>
            <w:pPr>
              <w:pStyle w:val="TableParagraph"/>
              <w:ind w:left="58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ind w:left="6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ind w:left="6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ind w:left="6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ind w:left="30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ind w:left="53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>
            <w:pPr>
              <w:pStyle w:val="TableParagraph"/>
              <w:ind w:left="42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2015" w:type="dxa"/>
          </w:tcPr>
          <w:p>
            <w:pPr>
              <w:pStyle w:val="TableParagraph"/>
              <w:spacing w:before="40"/>
              <w:ind w:left="31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before="40"/>
              <w:ind w:left="4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0"/>
              <w:ind w:left="52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>
            <w:pPr>
              <w:pStyle w:val="TableParagraph"/>
              <w:spacing w:before="40"/>
              <w:ind w:left="48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0"/>
              <w:ind w:left="6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0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40"/>
              <w:ind w:left="32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0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40"/>
              <w:ind w:left="48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1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spacing w:before="40"/>
              <w:ind w:left="27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47"/>
              <w:ind w:left="4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spacing w:before="47"/>
              <w:ind w:left="5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4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left="5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7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6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47"/>
              <w:ind w:left="6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6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5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897" w:type="dxa"/>
          </w:tcPr>
          <w:p>
            <w:pPr>
              <w:pStyle w:val="TableParagraph"/>
              <w:spacing w:before="47"/>
              <w:ind w:left="35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16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3"/>
              <w:ind w:left="22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before="53"/>
              <w:ind w:left="5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25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883" w:type="dxa"/>
          </w:tcPr>
          <w:p>
            <w:pPr>
              <w:pStyle w:val="TableParagraph"/>
              <w:spacing w:before="53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8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53"/>
              <w:ind w:left="5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5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47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spacing w:before="53"/>
              <w:ind w:left="6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spacing w:before="53"/>
              <w:ind w:left="42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6"/>
              <w:ind w:left="17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6</w:t>
            </w:r>
          </w:p>
        </w:tc>
        <w:tc>
          <w:tcPr>
            <w:tcW w:w="907" w:type="dxa"/>
          </w:tcPr>
          <w:p>
            <w:pPr>
              <w:pStyle w:val="TableParagraph"/>
              <w:spacing w:before="56"/>
              <w:ind w:left="5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25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883" w:type="dxa"/>
          </w:tcPr>
          <w:p>
            <w:pPr>
              <w:pStyle w:val="TableParagraph"/>
              <w:spacing w:before="56"/>
              <w:ind w:left="58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68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52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56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42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spacing w:before="56"/>
              <w:ind w:left="6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spacing w:before="56"/>
              <w:ind w:left="39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2015" w:type="dxa"/>
          </w:tcPr>
          <w:p>
            <w:pPr>
              <w:pStyle w:val="TableParagraph"/>
              <w:spacing w:before="41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7</w:t>
            </w:r>
          </w:p>
        </w:tc>
        <w:tc>
          <w:tcPr>
            <w:tcW w:w="907" w:type="dxa"/>
          </w:tcPr>
          <w:p>
            <w:pPr>
              <w:pStyle w:val="TableParagraph"/>
              <w:spacing w:before="41"/>
              <w:ind w:left="5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1"/>
              <w:ind w:left="5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before="41"/>
              <w:ind w:left="47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1"/>
              <w:ind w:left="67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1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41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1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1"/>
              <w:ind w:left="58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897" w:type="dxa"/>
          </w:tcPr>
          <w:p>
            <w:pPr>
              <w:pStyle w:val="TableParagraph"/>
              <w:spacing w:before="41"/>
              <w:ind w:left="63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21" w:type="dxa"/>
          </w:tcPr>
          <w:p>
            <w:pPr>
              <w:pStyle w:val="TableParagraph"/>
              <w:spacing w:before="41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3"/>
              <w:ind w:left="26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8</w:t>
            </w:r>
          </w:p>
        </w:tc>
        <w:tc>
          <w:tcPr>
            <w:tcW w:w="907" w:type="dxa"/>
          </w:tcPr>
          <w:p>
            <w:pPr>
              <w:pStyle w:val="TableParagraph"/>
              <w:spacing w:before="53"/>
              <w:ind w:left="58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32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883" w:type="dxa"/>
          </w:tcPr>
          <w:p>
            <w:pPr>
              <w:pStyle w:val="TableParagraph"/>
              <w:spacing w:before="53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70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68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53"/>
              <w:ind w:left="6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40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3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spacing w:before="53"/>
              <w:ind w:left="6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>
            <w:pPr>
              <w:pStyle w:val="TableParagraph"/>
              <w:spacing w:before="53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6"/>
              <w:ind w:left="36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before="56"/>
              <w:ind w:left="5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5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before="56"/>
              <w:ind w:left="59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8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56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5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>
            <w:pPr>
              <w:pStyle w:val="TableParagraph"/>
              <w:spacing w:before="56"/>
              <w:ind w:left="7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spacing w:before="56"/>
              <w:ind w:left="41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8"/>
              <w:ind w:left="868" w:right="795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spacing w:before="58"/>
              <w:ind w:left="71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58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before="58"/>
              <w:ind w:left="71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79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77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58"/>
              <w:ind w:left="70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70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67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spacing w:before="58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21" w:type="dxa"/>
          </w:tcPr>
          <w:p>
            <w:pPr>
              <w:pStyle w:val="TableParagraph"/>
              <w:spacing w:before="58"/>
              <w:ind w:left="5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ind w:left="860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11</w:t>
            </w:r>
          </w:p>
        </w:tc>
        <w:tc>
          <w:tcPr>
            <w:tcW w:w="907" w:type="dxa"/>
          </w:tcPr>
          <w:p>
            <w:pPr>
              <w:pStyle w:val="TableParagraph"/>
              <w:ind w:left="5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883" w:type="dxa"/>
          </w:tcPr>
          <w:p>
            <w:pPr>
              <w:pStyle w:val="TableParagraph"/>
              <w:ind w:left="6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ind w:left="85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ind w:left="75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ind w:left="66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897" w:type="dxa"/>
          </w:tcPr>
          <w:p>
            <w:pPr>
              <w:pStyle w:val="TableParagraph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921" w:type="dxa"/>
          </w:tcPr>
          <w:p>
            <w:pPr>
              <w:pStyle w:val="TableParagraph"/>
              <w:ind w:left="48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0"/>
              <w:ind w:left="867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before="50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883" w:type="dxa"/>
          </w:tcPr>
          <w:p>
            <w:pPr>
              <w:pStyle w:val="TableParagraph"/>
              <w:spacing w:before="50"/>
              <w:ind w:left="6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74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50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5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spacing w:before="50"/>
              <w:ind w:left="67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>
            <w:pPr>
              <w:pStyle w:val="TableParagraph"/>
              <w:spacing w:before="50"/>
              <w:ind w:left="5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2015" w:type="dxa"/>
          </w:tcPr>
          <w:p>
            <w:pPr>
              <w:pStyle w:val="TableParagraph"/>
              <w:spacing w:before="47"/>
              <w:ind w:left="868" w:right="787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before="47"/>
              <w:ind w:left="71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7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left="67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87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75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02" w:type="dxa"/>
          </w:tcPr>
          <w:p>
            <w:pPr>
              <w:pStyle w:val="TableParagraph"/>
              <w:spacing w:before="47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80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67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spacing w:before="47"/>
              <w:ind w:left="8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49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6"/>
              <w:ind w:left="864" w:right="7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</w:t>
            </w:r>
          </w:p>
        </w:tc>
        <w:tc>
          <w:tcPr>
            <w:tcW w:w="907" w:type="dxa"/>
          </w:tcPr>
          <w:p>
            <w:pPr>
              <w:pStyle w:val="TableParagraph"/>
              <w:spacing w:before="56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58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before="56"/>
              <w:ind w:left="6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8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56"/>
              <w:ind w:left="57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6"/>
              <w:ind w:left="7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spacing w:before="56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21" w:type="dxa"/>
          </w:tcPr>
          <w:p>
            <w:pPr>
              <w:pStyle w:val="TableParagraph"/>
              <w:spacing w:before="56"/>
              <w:ind w:left="5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57"/>
              <w:ind w:left="868" w:right="798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spacing w:before="57"/>
              <w:ind w:left="7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7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83" w:type="dxa"/>
          </w:tcPr>
          <w:p>
            <w:pPr>
              <w:pStyle w:val="TableParagraph"/>
              <w:spacing w:before="57"/>
              <w:ind w:left="7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7"/>
              <w:ind w:left="90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7"/>
              <w:ind w:left="8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before="57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7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7"/>
              <w:ind w:left="6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spacing w:before="57"/>
              <w:ind w:left="8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21" w:type="dxa"/>
          </w:tcPr>
          <w:p>
            <w:pPr>
              <w:pStyle w:val="TableParagraph"/>
              <w:spacing w:before="57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2015" w:type="dxa"/>
          </w:tcPr>
          <w:p>
            <w:pPr>
              <w:pStyle w:val="TableParagraph"/>
              <w:spacing w:before="50"/>
              <w:ind w:left="867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16</w:t>
            </w:r>
          </w:p>
        </w:tc>
        <w:tc>
          <w:tcPr>
            <w:tcW w:w="907" w:type="dxa"/>
          </w:tcPr>
          <w:p>
            <w:pPr>
              <w:pStyle w:val="TableParagraph"/>
              <w:spacing w:before="50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5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</w:t>
            </w:r>
          </w:p>
        </w:tc>
        <w:tc>
          <w:tcPr>
            <w:tcW w:w="883" w:type="dxa"/>
          </w:tcPr>
          <w:p>
            <w:pPr>
              <w:pStyle w:val="TableParagraph"/>
              <w:spacing w:before="50"/>
              <w:ind w:left="73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6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50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5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0"/>
              <w:ind w:left="52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897" w:type="dxa"/>
          </w:tcPr>
          <w:p>
            <w:pPr>
              <w:pStyle w:val="TableParagraph"/>
              <w:spacing w:before="50"/>
              <w:ind w:left="49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21" w:type="dxa"/>
          </w:tcPr>
          <w:p>
            <w:pPr>
              <w:pStyle w:val="TableParagraph"/>
              <w:spacing w:before="50"/>
              <w:ind w:left="48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2015" w:type="dxa"/>
          </w:tcPr>
          <w:p>
            <w:pPr>
              <w:pStyle w:val="TableParagraph"/>
              <w:spacing w:before="58"/>
              <w:ind w:left="864" w:right="7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17</w:t>
            </w:r>
          </w:p>
        </w:tc>
        <w:tc>
          <w:tcPr>
            <w:tcW w:w="907" w:type="dxa"/>
          </w:tcPr>
          <w:p>
            <w:pPr>
              <w:pStyle w:val="TableParagraph"/>
              <w:spacing w:before="58"/>
              <w:ind w:left="6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66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>
            <w:pPr>
              <w:pStyle w:val="TableParagraph"/>
              <w:spacing w:before="58"/>
              <w:ind w:left="75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74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82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before="58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82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58"/>
              <w:ind w:left="71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897" w:type="dxa"/>
          </w:tcPr>
          <w:p>
            <w:pPr>
              <w:pStyle w:val="TableParagraph"/>
              <w:spacing w:before="58"/>
              <w:ind w:left="67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>
            <w:pPr>
              <w:pStyle w:val="TableParagraph"/>
              <w:spacing w:before="58"/>
              <w:ind w:left="4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</w:tr>
      <w:tr>
        <w:trPr>
          <w:trHeight w:val="440" w:hRule="atLeast"/>
        </w:trPr>
        <w:tc>
          <w:tcPr>
            <w:tcW w:w="2015" w:type="dxa"/>
          </w:tcPr>
          <w:p>
            <w:pPr>
              <w:pStyle w:val="TableParagraph"/>
              <w:spacing w:before="62"/>
              <w:ind w:left="868" w:right="795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18</w:t>
            </w:r>
          </w:p>
        </w:tc>
        <w:tc>
          <w:tcPr>
            <w:tcW w:w="907" w:type="dxa"/>
          </w:tcPr>
          <w:p>
            <w:pPr>
              <w:pStyle w:val="TableParagraph"/>
              <w:spacing w:before="62"/>
              <w:ind w:left="78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62"/>
              <w:ind w:left="73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883" w:type="dxa"/>
          </w:tcPr>
          <w:p>
            <w:pPr>
              <w:pStyle w:val="TableParagraph"/>
              <w:spacing w:before="62"/>
              <w:ind w:left="71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62"/>
              <w:ind w:left="69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62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62"/>
              <w:ind w:left="7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62"/>
              <w:ind w:left="82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62"/>
              <w:ind w:left="6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897" w:type="dxa"/>
          </w:tcPr>
          <w:p>
            <w:pPr>
              <w:pStyle w:val="TableParagraph"/>
              <w:spacing w:before="62"/>
              <w:ind w:left="70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21" w:type="dxa"/>
          </w:tcPr>
          <w:p>
            <w:pPr>
              <w:pStyle w:val="TableParagraph"/>
              <w:spacing w:before="62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spacing w:before="45"/>
              <w:ind w:left="868" w:right="795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19</w:t>
            </w:r>
          </w:p>
        </w:tc>
        <w:tc>
          <w:tcPr>
            <w:tcW w:w="907" w:type="dxa"/>
          </w:tcPr>
          <w:p>
            <w:pPr>
              <w:pStyle w:val="TableParagraph"/>
              <w:spacing w:before="45"/>
              <w:ind w:left="5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5"/>
              <w:ind w:left="61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left="44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5"/>
              <w:ind w:left="56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5"/>
              <w:ind w:left="68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4</w:t>
            </w:r>
          </w:p>
        </w:tc>
        <w:tc>
          <w:tcPr>
            <w:tcW w:w="902" w:type="dxa"/>
          </w:tcPr>
          <w:p>
            <w:pPr>
              <w:pStyle w:val="TableParagraph"/>
              <w:spacing w:before="45"/>
              <w:ind w:left="65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5"/>
              <w:ind w:left="68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45"/>
              <w:ind w:left="48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spacing w:before="45"/>
              <w:ind w:left="63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921" w:type="dxa"/>
          </w:tcPr>
          <w:p>
            <w:pPr>
              <w:pStyle w:val="TableParagraph"/>
              <w:spacing w:before="45"/>
              <w:ind w:left="23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2015" w:type="dxa"/>
          </w:tcPr>
          <w:p>
            <w:pPr>
              <w:pStyle w:val="TableParagraph"/>
              <w:spacing w:before="47"/>
              <w:ind w:left="867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20</w:t>
            </w:r>
          </w:p>
        </w:tc>
        <w:tc>
          <w:tcPr>
            <w:tcW w:w="907" w:type="dxa"/>
          </w:tcPr>
          <w:p>
            <w:pPr>
              <w:pStyle w:val="TableParagraph"/>
              <w:spacing w:before="47"/>
              <w:ind w:left="73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57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3</w:t>
            </w:r>
          </w:p>
        </w:tc>
        <w:tc>
          <w:tcPr>
            <w:tcW w:w="883" w:type="dxa"/>
          </w:tcPr>
          <w:p>
            <w:pPr>
              <w:pStyle w:val="TableParagraph"/>
              <w:spacing w:before="47"/>
              <w:ind w:left="62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74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47"/>
              <w:ind w:left="64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73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before="47"/>
              <w:ind w:left="71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spacing w:before="47"/>
              <w:ind w:left="60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21" w:type="dxa"/>
          </w:tcPr>
          <w:p>
            <w:pPr>
              <w:pStyle w:val="TableParagraph"/>
              <w:spacing w:before="47"/>
              <w:ind w:left="33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ind w:left="861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21</w:t>
            </w:r>
          </w:p>
        </w:tc>
        <w:tc>
          <w:tcPr>
            <w:tcW w:w="907" w:type="dxa"/>
          </w:tcPr>
          <w:p>
            <w:pPr>
              <w:pStyle w:val="TableParagraph"/>
              <w:ind w:left="129" w:right="6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1324</w:t>
            </w:r>
          </w:p>
        </w:tc>
        <w:tc>
          <w:tcPr>
            <w:tcW w:w="911" w:type="dxa"/>
          </w:tcPr>
          <w:p>
            <w:pPr>
              <w:pStyle w:val="TableParagraph"/>
              <w:ind w:left="132" w:right="75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3412</w:t>
            </w:r>
          </w:p>
        </w:tc>
        <w:tc>
          <w:tcPr>
            <w:tcW w:w="883" w:type="dxa"/>
          </w:tcPr>
          <w:p>
            <w:pPr>
              <w:pStyle w:val="TableParagraph"/>
              <w:ind w:left="110" w:right="4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1324</w:t>
            </w:r>
          </w:p>
        </w:tc>
        <w:tc>
          <w:tcPr>
            <w:tcW w:w="911" w:type="dxa"/>
          </w:tcPr>
          <w:p>
            <w:pPr>
              <w:pStyle w:val="TableParagraph"/>
              <w:ind w:left="136" w:right="6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1234</w:t>
            </w:r>
          </w:p>
        </w:tc>
        <w:tc>
          <w:tcPr>
            <w:tcW w:w="911" w:type="dxa"/>
          </w:tcPr>
          <w:p>
            <w:pPr>
              <w:pStyle w:val="TableParagraph"/>
              <w:ind w:left="226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1423</w:t>
            </w:r>
          </w:p>
        </w:tc>
        <w:tc>
          <w:tcPr>
            <w:tcW w:w="902" w:type="dxa"/>
          </w:tcPr>
          <w:p>
            <w:pPr>
              <w:pStyle w:val="TableParagraph"/>
              <w:ind w:left="121" w:right="5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1324</w:t>
            </w:r>
          </w:p>
        </w:tc>
        <w:tc>
          <w:tcPr>
            <w:tcW w:w="911" w:type="dxa"/>
          </w:tcPr>
          <w:p>
            <w:pPr>
              <w:pStyle w:val="TableParagraph"/>
              <w:ind w:left="136" w:right="5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1423</w:t>
            </w:r>
          </w:p>
        </w:tc>
        <w:tc>
          <w:tcPr>
            <w:tcW w:w="911" w:type="dxa"/>
          </w:tcPr>
          <w:p>
            <w:pPr>
              <w:pStyle w:val="TableParagraph"/>
              <w:ind w:left="220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2413</w:t>
            </w:r>
          </w:p>
        </w:tc>
        <w:tc>
          <w:tcPr>
            <w:tcW w:w="897" w:type="dxa"/>
          </w:tcPr>
          <w:p>
            <w:pPr>
              <w:pStyle w:val="TableParagraph"/>
              <w:ind w:left="128" w:right="56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2413</w:t>
            </w:r>
          </w:p>
        </w:tc>
        <w:tc>
          <w:tcPr>
            <w:tcW w:w="921" w:type="dxa"/>
          </w:tcPr>
          <w:p>
            <w:pPr>
              <w:pStyle w:val="TableParagraph"/>
              <w:ind w:left="136" w:right="8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1324</w:t>
            </w:r>
          </w:p>
        </w:tc>
      </w:tr>
      <w:tr>
        <w:trPr>
          <w:trHeight w:val="360" w:hRule="atLeast"/>
        </w:trPr>
        <w:tc>
          <w:tcPr>
            <w:tcW w:w="201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44"/>
              <w:ind w:left="864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22</w:t>
            </w:r>
          </w:p>
        </w:tc>
        <w:tc>
          <w:tcPr>
            <w:tcW w:w="907" w:type="dxa"/>
          </w:tcPr>
          <w:p>
            <w:pPr>
              <w:pStyle w:val="TableParagraph"/>
              <w:spacing w:before="44"/>
              <w:ind w:left="129" w:right="8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32111</w:t>
            </w:r>
          </w:p>
        </w:tc>
        <w:tc>
          <w:tcPr>
            <w:tcW w:w="911" w:type="dxa"/>
          </w:tcPr>
          <w:p>
            <w:pPr>
              <w:pStyle w:val="TableParagraph"/>
              <w:spacing w:before="44"/>
              <w:ind w:left="129" w:right="7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11322</w:t>
            </w:r>
          </w:p>
        </w:tc>
        <w:tc>
          <w:tcPr>
            <w:tcW w:w="883" w:type="dxa"/>
          </w:tcPr>
          <w:p>
            <w:pPr>
              <w:pStyle w:val="TableParagraph"/>
              <w:spacing w:before="44"/>
              <w:ind w:left="110" w:right="48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21113</w:t>
            </w:r>
          </w:p>
        </w:tc>
        <w:tc>
          <w:tcPr>
            <w:tcW w:w="91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4"/>
              <w:ind w:left="136" w:right="6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21112</w:t>
            </w:r>
          </w:p>
        </w:tc>
        <w:tc>
          <w:tcPr>
            <w:tcW w:w="911" w:type="dxa"/>
          </w:tcPr>
          <w:p>
            <w:pPr>
              <w:pStyle w:val="TableParagraph"/>
              <w:spacing w:before="44"/>
              <w:ind w:left="151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31121</w:t>
            </w:r>
          </w:p>
        </w:tc>
        <w:tc>
          <w:tcPr>
            <w:tcW w:w="902" w:type="dxa"/>
          </w:tcPr>
          <w:p>
            <w:pPr>
              <w:pStyle w:val="TableParagraph"/>
              <w:spacing w:before="44"/>
              <w:ind w:left="121" w:right="5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22112</w:t>
            </w:r>
          </w:p>
        </w:tc>
        <w:tc>
          <w:tcPr>
            <w:tcW w:w="911" w:type="dxa"/>
          </w:tcPr>
          <w:p>
            <w:pPr>
              <w:pStyle w:val="TableParagraph"/>
              <w:spacing w:before="44"/>
              <w:ind w:left="136" w:right="6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11222</w:t>
            </w:r>
          </w:p>
        </w:tc>
        <w:tc>
          <w:tcPr>
            <w:tcW w:w="911" w:type="dxa"/>
          </w:tcPr>
          <w:p>
            <w:pPr>
              <w:pStyle w:val="TableParagraph"/>
              <w:spacing w:before="44"/>
              <w:ind w:left="157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12112</w:t>
            </w:r>
          </w:p>
        </w:tc>
        <w:tc>
          <w:tcPr>
            <w:tcW w:w="897" w:type="dxa"/>
          </w:tcPr>
          <w:p>
            <w:pPr>
              <w:pStyle w:val="TableParagraph"/>
              <w:spacing w:before="44"/>
              <w:ind w:left="128" w:right="7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12121</w:t>
            </w:r>
          </w:p>
        </w:tc>
        <w:tc>
          <w:tcPr>
            <w:tcW w:w="921" w:type="dxa"/>
          </w:tcPr>
          <w:p>
            <w:pPr>
              <w:pStyle w:val="TableParagraph"/>
              <w:spacing w:before="44"/>
              <w:ind w:left="136" w:right="92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12112</w:t>
            </w:r>
          </w:p>
        </w:tc>
      </w:tr>
      <w:tr>
        <w:trPr>
          <w:trHeight w:val="360" w:hRule="atLeast"/>
        </w:trPr>
        <w:tc>
          <w:tcPr>
            <w:tcW w:w="201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0"/>
              <w:ind w:left="867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23</w:t>
            </w:r>
          </w:p>
        </w:tc>
        <w:tc>
          <w:tcPr>
            <w:tcW w:w="907" w:type="dxa"/>
          </w:tcPr>
          <w:p>
            <w:pPr>
              <w:pStyle w:val="TableParagraph"/>
              <w:spacing w:before="10"/>
              <w:ind w:left="129" w:right="6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45</w:t>
            </w:r>
          </w:p>
        </w:tc>
        <w:tc>
          <w:tcPr>
            <w:tcW w:w="911" w:type="dxa"/>
          </w:tcPr>
          <w:p>
            <w:pPr>
              <w:pStyle w:val="TableParagraph"/>
              <w:spacing w:before="10"/>
              <w:ind w:left="121" w:right="7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234</w:t>
            </w:r>
          </w:p>
        </w:tc>
        <w:tc>
          <w:tcPr>
            <w:tcW w:w="883" w:type="dxa"/>
          </w:tcPr>
          <w:p>
            <w:pPr>
              <w:pStyle w:val="TableParagraph"/>
              <w:spacing w:before="10"/>
              <w:ind w:left="110" w:right="4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145</w:t>
            </w:r>
          </w:p>
        </w:tc>
        <w:tc>
          <w:tcPr>
            <w:tcW w:w="91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0"/>
              <w:ind w:left="136" w:right="5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123</w:t>
            </w:r>
          </w:p>
        </w:tc>
        <w:tc>
          <w:tcPr>
            <w:tcW w:w="911" w:type="dxa"/>
          </w:tcPr>
          <w:p>
            <w:pPr>
              <w:pStyle w:val="TableParagraph"/>
              <w:spacing w:before="10"/>
              <w:ind w:left="286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235</w:t>
            </w:r>
          </w:p>
        </w:tc>
        <w:tc>
          <w:tcPr>
            <w:tcW w:w="902" w:type="dxa"/>
          </w:tcPr>
          <w:p>
            <w:pPr>
              <w:pStyle w:val="TableParagraph"/>
              <w:spacing w:before="10"/>
              <w:ind w:left="121" w:right="4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123</w:t>
            </w:r>
          </w:p>
        </w:tc>
        <w:tc>
          <w:tcPr>
            <w:tcW w:w="911" w:type="dxa"/>
          </w:tcPr>
          <w:p>
            <w:pPr>
              <w:pStyle w:val="TableParagraph"/>
              <w:spacing w:before="10"/>
              <w:ind w:left="136" w:right="6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135</w:t>
            </w:r>
          </w:p>
        </w:tc>
        <w:tc>
          <w:tcPr>
            <w:tcW w:w="911" w:type="dxa"/>
          </w:tcPr>
          <w:p>
            <w:pPr>
              <w:pStyle w:val="TableParagraph"/>
              <w:spacing w:before="10"/>
              <w:ind w:left="281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235</w:t>
            </w:r>
          </w:p>
        </w:tc>
        <w:tc>
          <w:tcPr>
            <w:tcW w:w="897" w:type="dxa"/>
          </w:tcPr>
          <w:p>
            <w:pPr>
              <w:pStyle w:val="TableParagraph"/>
              <w:spacing w:before="10"/>
              <w:ind w:left="128" w:right="6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24</w:t>
            </w:r>
          </w:p>
        </w:tc>
        <w:tc>
          <w:tcPr>
            <w:tcW w:w="92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"/>
              <w:ind w:left="136" w:right="83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13</w:t>
            </w:r>
          </w:p>
        </w:tc>
      </w:tr>
      <w:tr>
        <w:trPr>
          <w:trHeight w:val="380" w:hRule="atLeast"/>
        </w:trPr>
        <w:tc>
          <w:tcPr>
            <w:tcW w:w="2015" w:type="dxa"/>
          </w:tcPr>
          <w:p>
            <w:pPr>
              <w:pStyle w:val="TableParagraph"/>
              <w:spacing w:line="269" w:lineRule="exact" w:before="0"/>
              <w:ind w:left="854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24</w:t>
            </w:r>
          </w:p>
        </w:tc>
        <w:tc>
          <w:tcPr>
            <w:tcW w:w="907" w:type="dxa"/>
          </w:tcPr>
          <w:p>
            <w:pPr>
              <w:pStyle w:val="TableParagraph"/>
              <w:spacing w:before="21"/>
              <w:ind w:left="129" w:right="65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35</w:t>
            </w:r>
          </w:p>
        </w:tc>
        <w:tc>
          <w:tcPr>
            <w:tcW w:w="911" w:type="dxa"/>
          </w:tcPr>
          <w:p>
            <w:pPr>
              <w:pStyle w:val="TableParagraph"/>
              <w:spacing w:before="21"/>
              <w:ind w:left="136" w:right="7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135</w:t>
            </w:r>
          </w:p>
        </w:tc>
        <w:tc>
          <w:tcPr>
            <w:tcW w:w="883" w:type="dxa"/>
          </w:tcPr>
          <w:p>
            <w:pPr>
              <w:pStyle w:val="TableParagraph"/>
              <w:spacing w:before="21"/>
              <w:ind w:left="110" w:right="4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25</w:t>
            </w:r>
          </w:p>
        </w:tc>
        <w:tc>
          <w:tcPr>
            <w:tcW w:w="911" w:type="dxa"/>
          </w:tcPr>
          <w:p>
            <w:pPr>
              <w:pStyle w:val="TableParagraph"/>
              <w:spacing w:before="21"/>
              <w:ind w:left="136" w:right="5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15</w:t>
            </w:r>
          </w:p>
        </w:tc>
        <w:tc>
          <w:tcPr>
            <w:tcW w:w="911" w:type="dxa"/>
          </w:tcPr>
          <w:p>
            <w:pPr>
              <w:pStyle w:val="TableParagraph"/>
              <w:spacing w:before="21"/>
              <w:ind w:left="291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124</w:t>
            </w:r>
          </w:p>
        </w:tc>
        <w:tc>
          <w:tcPr>
            <w:tcW w:w="902" w:type="dxa"/>
          </w:tcPr>
          <w:p>
            <w:pPr>
              <w:pStyle w:val="TableParagraph"/>
              <w:spacing w:before="21"/>
              <w:ind w:left="121" w:right="4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123</w:t>
            </w:r>
          </w:p>
        </w:tc>
        <w:tc>
          <w:tcPr>
            <w:tcW w:w="911" w:type="dxa"/>
          </w:tcPr>
          <w:p>
            <w:pPr>
              <w:pStyle w:val="TableParagraph"/>
              <w:spacing w:before="21"/>
              <w:ind w:left="136" w:right="64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245</w:t>
            </w:r>
          </w:p>
        </w:tc>
        <w:tc>
          <w:tcPr>
            <w:tcW w:w="911" w:type="dxa"/>
          </w:tcPr>
          <w:p>
            <w:pPr>
              <w:pStyle w:val="TableParagraph"/>
              <w:spacing w:before="21"/>
              <w:ind w:left="344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34</w:t>
            </w:r>
          </w:p>
        </w:tc>
        <w:tc>
          <w:tcPr>
            <w:tcW w:w="897" w:type="dxa"/>
          </w:tcPr>
          <w:p>
            <w:pPr>
              <w:pStyle w:val="TableParagraph"/>
              <w:spacing w:before="21"/>
              <w:ind w:left="128" w:right="55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12</w:t>
            </w:r>
          </w:p>
        </w:tc>
        <w:tc>
          <w:tcPr>
            <w:tcW w:w="92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1"/>
              <w:ind w:left="135" w:right="92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2015" w:type="dxa"/>
          </w:tcPr>
          <w:p>
            <w:pPr>
              <w:pStyle w:val="TableParagraph"/>
              <w:ind w:left="857" w:right="799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25</w:t>
            </w:r>
          </w:p>
        </w:tc>
        <w:tc>
          <w:tcPr>
            <w:tcW w:w="907" w:type="dxa"/>
          </w:tcPr>
          <w:p>
            <w:pPr>
              <w:pStyle w:val="TableParagraph"/>
              <w:ind w:left="129" w:right="6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122</w:t>
            </w:r>
          </w:p>
        </w:tc>
        <w:tc>
          <w:tcPr>
            <w:tcW w:w="911" w:type="dxa"/>
          </w:tcPr>
          <w:p>
            <w:pPr>
              <w:pStyle w:val="TableParagraph"/>
              <w:ind w:left="136" w:right="7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112</w:t>
            </w:r>
          </w:p>
        </w:tc>
        <w:tc>
          <w:tcPr>
            <w:tcW w:w="883" w:type="dxa"/>
          </w:tcPr>
          <w:p>
            <w:pPr>
              <w:pStyle w:val="TableParagraph"/>
              <w:ind w:left="110" w:right="4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112</w:t>
            </w:r>
          </w:p>
        </w:tc>
        <w:tc>
          <w:tcPr>
            <w:tcW w:w="911" w:type="dxa"/>
          </w:tcPr>
          <w:p>
            <w:pPr>
              <w:pStyle w:val="TableParagraph"/>
              <w:ind w:left="136" w:right="5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112</w:t>
            </w:r>
          </w:p>
        </w:tc>
        <w:tc>
          <w:tcPr>
            <w:tcW w:w="911" w:type="dxa"/>
          </w:tcPr>
          <w:p>
            <w:pPr>
              <w:pStyle w:val="TableParagraph"/>
              <w:ind w:left="287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122</w:t>
            </w:r>
          </w:p>
        </w:tc>
        <w:tc>
          <w:tcPr>
            <w:tcW w:w="902" w:type="dxa"/>
          </w:tcPr>
          <w:p>
            <w:pPr>
              <w:pStyle w:val="TableParagraph"/>
              <w:ind w:left="121" w:right="53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122</w:t>
            </w:r>
          </w:p>
        </w:tc>
        <w:tc>
          <w:tcPr>
            <w:tcW w:w="911" w:type="dxa"/>
          </w:tcPr>
          <w:p>
            <w:pPr>
              <w:pStyle w:val="TableParagraph"/>
              <w:ind w:left="136" w:right="6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112</w:t>
            </w:r>
          </w:p>
        </w:tc>
        <w:tc>
          <w:tcPr>
            <w:tcW w:w="911" w:type="dxa"/>
          </w:tcPr>
          <w:p>
            <w:pPr>
              <w:pStyle w:val="TableParagraph"/>
              <w:ind w:left="283"/>
              <w:jc w:val="lef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112</w:t>
            </w:r>
          </w:p>
        </w:tc>
        <w:tc>
          <w:tcPr>
            <w:tcW w:w="897" w:type="dxa"/>
          </w:tcPr>
          <w:p>
            <w:pPr>
              <w:pStyle w:val="TableParagraph"/>
              <w:ind w:left="128" w:right="65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112</w:t>
            </w:r>
          </w:p>
        </w:tc>
        <w:tc>
          <w:tcPr>
            <w:tcW w:w="921" w:type="dxa"/>
          </w:tcPr>
          <w:p>
            <w:pPr>
              <w:pStyle w:val="TableParagraph"/>
              <w:ind w:left="129" w:right="92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212</w:t>
            </w:r>
          </w:p>
        </w:tc>
      </w:tr>
    </w:tbl>
    <w:p>
      <w:pPr>
        <w:pStyle w:val="BodyText"/>
        <w:spacing w:before="9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207137</wp:posOffset>
            </wp:positionH>
            <wp:positionV relativeFrom="paragraph">
              <wp:posOffset>231560</wp:posOffset>
            </wp:positionV>
            <wp:extent cx="7045301" cy="12192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30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65" w:lineRule="exact" w:before="28"/>
        <w:ind w:left="0" w:right="14" w:firstLine="0"/>
        <w:jc w:val="center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c    2017.    OOO     «I4a,4azensczao   •Hauuo    æisuoe   oBpaaoaa    iie + .</w:t>
      </w:r>
    </w:p>
    <w:p>
      <w:pPr>
        <w:tabs>
          <w:tab w:pos="2690" w:val="left" w:leader="none"/>
        </w:tabs>
        <w:spacing w:line="174" w:lineRule="exact" w:before="0"/>
        <w:ind w:left="0" w:right="26" w:firstLine="0"/>
        <w:jc w:val="center"/>
        <w:rPr>
          <w:rFonts w:ascii="Cambria" w:hAnsi="Cambria"/>
          <w:sz w:val="15"/>
        </w:rPr>
      </w:pPr>
      <w:r>
        <w:rPr>
          <w:rFonts w:ascii="Cambria" w:hAnsi="Cambria"/>
          <w:w w:val="110"/>
          <w:sz w:val="15"/>
        </w:rPr>
        <w:t>Kori </w:t>
      </w:r>
      <w:r>
        <w:rPr>
          <w:rFonts w:ascii="Cambria" w:hAnsi="Cambria"/>
          <w:spacing w:val="35"/>
          <w:w w:val="110"/>
          <w:sz w:val="15"/>
        </w:rPr>
        <w:t> </w:t>
      </w:r>
      <w:r>
        <w:rPr>
          <w:rFonts w:ascii="Cambria" w:hAnsi="Cambria"/>
          <w:w w:val="110"/>
          <w:sz w:val="15"/>
        </w:rPr>
        <w:t>poaaiiiie, </w:t>
      </w:r>
      <w:r>
        <w:rPr>
          <w:rFonts w:ascii="Cambria" w:hAnsi="Cambria"/>
          <w:spacing w:val="26"/>
          <w:w w:val="110"/>
          <w:sz w:val="15"/>
        </w:rPr>
        <w:t> </w:t>
      </w:r>
      <w:r>
        <w:rPr>
          <w:rFonts w:ascii="Cambria" w:hAnsi="Cambria"/>
          <w:w w:val="110"/>
          <w:sz w:val="15"/>
        </w:rPr>
        <w:t>pacripocrpaiieiiiie</w:t>
        <w:tab/>
        <w:t>iicrionsaoaa    iie   a  xouuepuecxiix   ueasx   6eo   </w:t>
      </w:r>
      <w:r>
        <w:rPr>
          <w:rFonts w:ascii="Book Antiqua" w:hAnsi="Book Antiqua"/>
          <w:i/>
          <w:w w:val="110"/>
          <w:sz w:val="15"/>
        </w:rPr>
        <w:t>nue avecmoro  </w:t>
      </w:r>
      <w:r>
        <w:rPr>
          <w:rFonts w:ascii="Cambria" w:hAnsi="Cambria"/>
          <w:w w:val="110"/>
          <w:sz w:val="15"/>
        </w:rPr>
        <w:t>paopeiiieiixs   ripaaooöna,qarens  ne</w:t>
      </w:r>
      <w:r>
        <w:rPr>
          <w:rFonts w:ascii="Cambria" w:hAnsi="Cambria"/>
          <w:spacing w:val="-1"/>
          <w:w w:val="110"/>
          <w:sz w:val="15"/>
        </w:rPr>
        <w:t> </w:t>
      </w:r>
      <w:r>
        <w:rPr>
          <w:rFonts w:ascii="Cambria" w:hAnsi="Cambria"/>
          <w:w w:val="110"/>
          <w:sz w:val="15"/>
        </w:rPr>
        <w:t>,qoriycxaercs</w:t>
      </w:r>
    </w:p>
    <w:p>
      <w:pPr>
        <w:spacing w:after="0" w:line="174" w:lineRule="exact"/>
        <w:jc w:val="center"/>
        <w:rPr>
          <w:rFonts w:ascii="Cambria" w:hAnsi="Cambria"/>
          <w:sz w:val="15"/>
        </w:rPr>
        <w:sectPr>
          <w:type w:val="continuous"/>
          <w:pgSz w:w="11740" w:h="15880"/>
          <w:pgMar w:top="60" w:bottom="280" w:left="180" w:right="200"/>
        </w:sectPr>
      </w:pPr>
    </w:p>
    <w:p>
      <w:pPr>
        <w:pStyle w:val="BodyText"/>
        <w:spacing w:line="20" w:lineRule="exact"/>
        <w:ind w:left="1017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6353569" cy="914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56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27"/>
        </w:rPr>
      </w:pPr>
    </w:p>
    <w:p>
      <w:pPr>
        <w:spacing w:before="89"/>
        <w:ind w:left="297" w:right="314" w:firstLine="0"/>
        <w:jc w:val="center"/>
        <w:rPr>
          <w:sz w:val="27"/>
        </w:rPr>
      </w:pPr>
      <w:r>
        <w:rPr>
          <w:w w:val="110"/>
          <w:sz w:val="27"/>
        </w:rPr>
        <w:t>ВАРИАНТ  3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204159</wp:posOffset>
            </wp:positionH>
            <wp:positionV relativeFrom="paragraph">
              <wp:posOffset>161726</wp:posOffset>
            </wp:positionV>
            <wp:extent cx="406811" cy="235457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1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527512pt;margin-top:12.614455pt;width:508.4pt;height:296.8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42"/>
                    <w:gridCol w:w="1204"/>
                  </w:tblGrid>
                  <w:tr>
                    <w:trPr>
                      <w:trHeight w:val="80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line="264" w:lineRule="exact" w:before="129"/>
                          <w:ind w:left="373" w:right="35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Содержание  верного  ответа  и  указания  по оцениванию</w:t>
                        </w:r>
                      </w:p>
                      <w:p>
                        <w:pPr>
                          <w:pStyle w:val="TableParagraph"/>
                          <w:spacing w:line="264" w:lineRule="exact" w:before="0"/>
                          <w:ind w:left="384" w:right="352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(допускаются  иные  формулировки  ответа,  не  искажающие  его</w:t>
                        </w:r>
                        <w:r>
                          <w:rPr>
                            <w:spacing w:val="62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смысла)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5" w:right="19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64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110"/>
                          <w:ind w:left="199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Должны быть сQормулированы 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названия  </w:t>
                        </w:r>
                        <w:r>
                          <w:rPr>
                            <w:b/>
                            <w:w w:val="110"/>
                            <w:sz w:val="23"/>
                            <w:u w:val="single"/>
                          </w:rPr>
                          <w:t>четырёх статей</w:t>
                        </w:r>
                        <w:r>
                          <w:rPr>
                            <w:b/>
                            <w:w w:val="110"/>
                            <w:sz w:val="23"/>
                          </w:rPr>
                          <w:t>, допустим:</w:t>
                        </w:r>
                      </w:p>
                      <w:p>
                        <w:pPr>
                          <w:pStyle w:val="TableParagraph"/>
                          <w:spacing w:line="264" w:lineRule="exact" w:before="1"/>
                          <w:ind w:left="57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ст.     2.1     —    «Административное</w:t>
                        </w:r>
                        <w:r>
                          <w:rPr>
                            <w:spacing w:val="5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правонарушение•›;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588" w:hanging="13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ст. 2.2 — «Формы вины при совершении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административного </w:t>
                        </w:r>
                        <w:r>
                          <w:rPr>
                            <w:w w:val="105"/>
                            <w:sz w:val="23"/>
                          </w:rPr>
                          <w:t>правона- рушения» ;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57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4"/>
                            <w:sz w:val="23"/>
                          </w:rPr>
                          <w:t>ст.</w:t>
                        </w:r>
                        <w:r>
                          <w:rPr>
                            <w:sz w:val="23"/>
                          </w:rPr>
                          <w:t>  </w:t>
                        </w:r>
                        <w:r>
                          <w:rPr>
                            <w:spacing w:val="-29"/>
                            <w:sz w:val="23"/>
                          </w:rPr>
                          <w:t> </w:t>
                        </w:r>
                        <w:r>
                          <w:rPr>
                            <w:w w:val="104"/>
                            <w:sz w:val="23"/>
                          </w:rPr>
                          <w:t>2.</w:t>
                        </w:r>
                        <w:r>
                          <w:rPr>
                            <w:spacing w:val="-23"/>
                            <w:sz w:val="23"/>
                          </w:rPr>
                          <w:t> </w:t>
                        </w:r>
                        <w:r>
                          <w:rPr>
                            <w:w w:val="102"/>
                            <w:sz w:val="23"/>
                          </w:rPr>
                          <w:t>7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spacing w:val="10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—</w:t>
                        </w:r>
                        <w:r>
                          <w:rPr>
                            <w:sz w:val="23"/>
                          </w:rPr>
                          <w:t>  </w:t>
                        </w:r>
                        <w:r>
                          <w:rPr>
                            <w:spacing w:val="-26"/>
                            <w:sz w:val="23"/>
                          </w:rPr>
                          <w:t> </w:t>
                        </w:r>
                        <w:r>
                          <w:rPr>
                            <w:w w:val="51"/>
                            <w:sz w:val="23"/>
                          </w:rPr>
                          <w:t>‹</w:t>
                        </w:r>
                        <w:r>
                          <w:rPr>
                            <w:spacing w:val="15"/>
                            <w:w w:val="51"/>
                            <w:sz w:val="23"/>
                          </w:rPr>
                          <w:t>•</w:t>
                        </w:r>
                        <w:r>
                          <w:rPr>
                            <w:w w:val="110"/>
                            <w:sz w:val="23"/>
                          </w:rPr>
                          <w:t>Действия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w w:val="107"/>
                            <w:sz w:val="23"/>
                          </w:rPr>
                          <w:t>в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103"/>
                            <w:sz w:val="23"/>
                          </w:rPr>
                          <w:t>состоянии</w:t>
                        </w:r>
                        <w:r>
                          <w:rPr>
                            <w:b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1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102"/>
                            <w:sz w:val="23"/>
                          </w:rPr>
                          <w:t>крайней</w:t>
                        </w:r>
                        <w:r>
                          <w:rPr>
                            <w:b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102"/>
                            <w:sz w:val="23"/>
                          </w:rPr>
                          <w:t>необходимости»</w:t>
                        </w:r>
                        <w:r>
                          <w:rPr>
                            <w:b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w w:val="102"/>
                            <w:sz w:val="23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tabs>
                            <w:tab w:pos="1524" w:val="left" w:leader="none"/>
                            <w:tab w:pos="1948" w:val="left" w:leader="none"/>
                            <w:tab w:pos="3709" w:val="left" w:leader="none"/>
                            <w:tab w:pos="5442" w:val="left" w:leader="none"/>
                          </w:tabs>
                          <w:spacing w:before="1"/>
                          <w:ind w:left="575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ст. 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2.9</w:t>
                          <w:tab/>
                          <w:t>—</w:t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‹•</w:t>
                        </w:r>
                        <w:r>
                          <w:rPr>
                            <w:spacing w:val="-2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Возможность</w:t>
                          <w:tab/>
                          <w:t>освобождения</w:t>
                          <w:tab/>
                        </w:r>
                        <w:r>
                          <w:rPr>
                            <w:b/>
                            <w:sz w:val="23"/>
                          </w:rPr>
                          <w:t>от    административной  </w:t>
                        </w:r>
                        <w:r>
                          <w:rPr>
                            <w:b/>
                            <w:spacing w:val="4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ответ-</w:t>
                        </w:r>
                      </w:p>
                      <w:p>
                        <w:pPr>
                          <w:pStyle w:val="TableParagraph"/>
                          <w:spacing w:line="262" w:lineRule="exact" w:before="5"/>
                          <w:ind w:left="579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ственности».</w:t>
                        </w:r>
                      </w:p>
                      <w:p>
                        <w:pPr>
                          <w:pStyle w:val="TableParagraph"/>
                          <w:spacing w:line="242" w:lineRule="auto" w:before="0"/>
                          <w:ind w:left="204" w:firstLine="1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Возможны иные формулировки названий </w:t>
                        </w:r>
                        <w:r>
                          <w:rPr>
                            <w:b/>
                            <w:w w:val="110"/>
                            <w:sz w:val="23"/>
                          </w:rPr>
                          <w:t>статей, </w:t>
                        </w:r>
                        <w:r>
                          <w:rPr>
                            <w:w w:val="110"/>
                            <w:sz w:val="23"/>
                          </w:rPr>
                          <w:t>не искажающие сути ос- новной идеи </w:t>
                        </w:r>
                        <w:r>
                          <w:rPr>
                            <w:b/>
                            <w:w w:val="110"/>
                            <w:sz w:val="23"/>
                          </w:rPr>
                          <w:t>статьи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127"/>
                          <w:ind w:left="205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Правильно  сQормулированы названия  </w:t>
                        </w:r>
                        <w:r>
                          <w:rPr>
                            <w:b/>
                            <w:w w:val="115"/>
                            <w:sz w:val="22"/>
                          </w:rPr>
                          <w:t>четырёх статей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08"/>
                          <w:ind w:left="38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118"/>
                          <w:ind w:left="20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Правильно  сформулированы  названия  любых  двух-трёх  статей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14"/>
                          <w:ind w:left="21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131"/>
                          <w:ind w:left="208" w:right="180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Правильно сформулировано название любой одной статьи. ИЛИ  Ответ неправильный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25"/>
                          <w:ind w:left="50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w w:val="102"/>
                            <w:sz w:val="2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204158</wp:posOffset>
            </wp:positionH>
            <wp:positionV relativeFrom="paragraph">
              <wp:posOffset>216614</wp:posOffset>
            </wp:positionV>
            <wp:extent cx="7039205" cy="914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0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9" w:lineRule="exact"/>
        <w:ind w:left="297" w:right="306"/>
        <w:jc w:val="center"/>
      </w:pPr>
      <w:r>
        <w:rPr/>
        <w:t>fi  2017.  ООО  • Иодательство   </w:t>
      </w:r>
      <w:r>
        <w:rPr>
          <w:w w:val="95"/>
        </w:rPr>
        <w:t>+ </w:t>
      </w:r>
      <w:r>
        <w:rPr/>
        <w:t>Национальное  образование • .</w:t>
      </w:r>
    </w:p>
    <w:p>
      <w:pPr>
        <w:pStyle w:val="BodyText"/>
        <w:spacing w:line="175" w:lineRule="exact"/>
        <w:ind w:left="297" w:right="318"/>
        <w:jc w:val="center"/>
      </w:pPr>
      <w:r>
        <w:rPr/>
        <w:drawing>
          <wp:anchor distT="0" distB="0" distL="0" distR="0" allowOverlap="1" layoutInCell="1" locked="0" behindDoc="1" simplePos="0" relativeHeight="268403039">
            <wp:simplePos x="0" y="0"/>
            <wp:positionH relativeFrom="page">
              <wp:posOffset>4844160</wp:posOffset>
            </wp:positionH>
            <wp:positionV relativeFrom="paragraph">
              <wp:posOffset>-892475</wp:posOffset>
            </wp:positionV>
            <wp:extent cx="2056910" cy="9829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10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Копирование,  распространение и использование  в коммерческих  целях  6eo  письменного  разрешения  правообладателя  не  допускается</w:t>
      </w:r>
    </w:p>
    <w:p>
      <w:pPr>
        <w:spacing w:after="0" w:line="175" w:lineRule="exact"/>
        <w:jc w:val="center"/>
        <w:sectPr>
          <w:pgSz w:w="11740" w:h="15880"/>
          <w:pgMar w:top="460" w:bottom="280" w:left="220" w:right="220"/>
        </w:sectPr>
      </w:pPr>
    </w:p>
    <w:p>
      <w:pPr>
        <w:pStyle w:val="Heading1"/>
        <w:tabs>
          <w:tab w:pos="6334" w:val="left" w:leader="none"/>
        </w:tabs>
        <w:ind w:left="130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208659</wp:posOffset>
            </wp:positionH>
            <wp:positionV relativeFrom="paragraph">
              <wp:posOffset>250654</wp:posOffset>
            </wp:positionV>
            <wp:extent cx="7001268" cy="15144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26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213992</wp:posOffset>
            </wp:positionH>
            <wp:positionV relativeFrom="paragraph">
              <wp:posOffset>399188</wp:posOffset>
            </wp:positionV>
            <wp:extent cx="409096" cy="230885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96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2.121841pt;margin-top:31.732086pt;width:508.4pt;height:330.8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56"/>
                    <w:gridCol w:w="1190"/>
                  </w:tblGrid>
                  <w:tr>
                    <w:trPr>
                      <w:trHeight w:val="860" w:hRule="atLeast"/>
                    </w:trPr>
                    <w:tc>
                      <w:tcPr>
                        <w:tcW w:w="8956" w:type="dxa"/>
                      </w:tcPr>
                      <w:p>
                        <w:pPr>
                          <w:pStyle w:val="TableParagraph"/>
                          <w:spacing w:line="260" w:lineRule="exact" w:before="175"/>
                          <w:ind w:left="369" w:right="373"/>
                          <w:rPr>
                            <w:rFonts w:ascii="Courier New" w:hAnsi="Courier New"/>
                            <w:b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Содержание</w:t>
                        </w:r>
                        <w:r>
                          <w:rPr>
                            <w:rFonts w:ascii="Courier New" w:hAnsi="Courier New"/>
                            <w:b/>
                            <w:spacing w:val="-76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черного</w:t>
                        </w:r>
                        <w:r>
                          <w:rPr>
                            <w:rFonts w:ascii="Courier New" w:hAnsi="Courier New"/>
                            <w:b/>
                            <w:spacing w:val="-86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ответа</w:t>
                        </w:r>
                        <w:r>
                          <w:rPr>
                            <w:rFonts w:ascii="Courier New" w:hAnsi="Courier New"/>
                            <w:b/>
                            <w:spacing w:val="-86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rFonts w:ascii="Courier New" w:hAnsi="Courier New"/>
                            <w:b/>
                            <w:spacing w:val="-90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указавиs</w:t>
                        </w:r>
                        <w:r>
                          <w:rPr>
                            <w:rFonts w:ascii="Courier New" w:hAnsi="Courier New"/>
                            <w:b/>
                            <w:spacing w:val="-8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по</w:t>
                        </w:r>
                        <w:r>
                          <w:rPr>
                            <w:rFonts w:ascii="Courier New" w:hAnsi="Courier New"/>
                            <w:b/>
                            <w:spacing w:val="-92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4"/>
                          </w:rPr>
                          <w:t>оцевивавию</w:t>
                        </w:r>
                      </w:p>
                      <w:p>
                        <w:pPr>
                          <w:pStyle w:val="TableParagraph"/>
                          <w:spacing w:line="252" w:lineRule="exact" w:before="0"/>
                          <w:ind w:left="394" w:right="373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(допускаются  иные  формулировки  ответа,  не  искажающие  его</w:t>
                        </w:r>
                        <w:r>
                          <w:rPr>
                            <w:spacing w:val="60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смысла)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09" w:right="18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960" w:hRule="atLeast"/>
                    </w:trPr>
                    <w:tc>
                      <w:tcPr>
                        <w:tcW w:w="8956" w:type="dxa"/>
                      </w:tcPr>
                      <w:p>
                        <w:pPr>
                          <w:pStyle w:val="TableParagraph"/>
                          <w:spacing w:before="139"/>
                          <w:ind w:left="201" w:firstLine="4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 правильном ответе должны быть сформулированы следующие 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признаки</w:t>
                        </w:r>
                        <w:r>
                          <w:rPr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административного   правонарушения</w:t>
                        </w:r>
                        <w:r>
                          <w:rPr>
                            <w:w w:val="110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775" w:val="left" w:leader="none"/>
                          </w:tabs>
                          <w:spacing w:line="240" w:lineRule="auto" w:before="2" w:after="0"/>
                          <w:ind w:left="774" w:right="0" w:hanging="32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является  действием  или  бездействием  физического  или</w:t>
                        </w:r>
                        <w:r>
                          <w:rPr>
                            <w:spacing w:val="56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юридического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769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лица;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769" w:val="left" w:leader="none"/>
                          </w:tabs>
                          <w:spacing w:line="264" w:lineRule="exact" w:before="2" w:after="0"/>
                          <w:ind w:left="768" w:right="0" w:hanging="30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деяние,  нарушающее  нормы  права </w:t>
                        </w:r>
                        <w:r>
                          <w:rPr>
                            <w:spacing w:val="25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(противоправность);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773" w:val="left" w:leader="none"/>
                          </w:tabs>
                          <w:spacing w:line="264" w:lineRule="exact" w:before="0" w:after="0"/>
                          <w:ind w:left="772" w:right="0" w:hanging="317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виновное</w:t>
                        </w:r>
                        <w:r>
                          <w:rPr>
                            <w:spacing w:val="50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деяние;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772" w:val="left" w:leader="none"/>
                          </w:tabs>
                          <w:spacing w:line="240" w:lineRule="auto" w:before="2" w:after="0"/>
                          <w:ind w:left="771" w:right="0" w:hanging="314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за  этот  проступок  законом  установлена  административная</w:t>
                        </w:r>
                        <w:r>
                          <w:rPr>
                            <w:spacing w:val="25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ответствен-</w:t>
                        </w:r>
                      </w:p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rFonts w:ascii="Arial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 w:before="0"/>
                          <w:ind w:left="774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413667" cy="89153"/>
                              <wp:effectExtent l="0" t="0" r="0" b="0"/>
                              <wp:docPr id="27" name="image1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14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3667" cy="891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/>
                            <w:position w:val="-2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777" w:val="left" w:leader="none"/>
                          </w:tabs>
                          <w:spacing w:line="264" w:lineRule="exact" w:before="19" w:after="0"/>
                          <w:ind w:left="776" w:right="0" w:hanging="319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причинение </w:t>
                        </w:r>
                        <w:r>
                          <w:rPr>
                            <w:spacing w:val="10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вреда.</w:t>
                        </w:r>
                      </w:p>
                      <w:p>
                        <w:pPr>
                          <w:pStyle w:val="TableParagraph"/>
                          <w:spacing w:line="264" w:lineRule="exact" w:before="0"/>
                          <w:ind w:left="208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Признаки  </w:t>
                        </w:r>
                        <w:r>
                          <w:rPr>
                            <w:b/>
                            <w:w w:val="110"/>
                            <w:sz w:val="23"/>
                          </w:rPr>
                          <w:t>могут  </w:t>
                        </w:r>
                        <w:r>
                          <w:rPr>
                            <w:w w:val="110"/>
                            <w:sz w:val="23"/>
                          </w:rPr>
                          <w:t>быть  сформулированы иначе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956" w:type="dxa"/>
                      </w:tcPr>
                      <w:p>
                        <w:pPr>
                          <w:pStyle w:val="TableParagraph"/>
                          <w:spacing w:before="146"/>
                          <w:ind w:left="208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Правильно   сформулированы  четыре признака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136"/>
                          <w:ind w:left="34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7"/>
                            <w:sz w:val="2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956" w:type="dxa"/>
                      </w:tcPr>
                      <w:p>
                        <w:pPr>
                          <w:pStyle w:val="TableParagraph"/>
                          <w:spacing w:before="155"/>
                          <w:ind w:left="20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Правильно  сформулированы  два-три  признаки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140"/>
                          <w:ind w:left="35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79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8956" w:type="dxa"/>
                      </w:tcPr>
                      <w:p>
                        <w:pPr>
                          <w:pStyle w:val="TableParagraph"/>
                          <w:spacing w:line="235" w:lineRule="auto" w:before="153"/>
                          <w:ind w:left="205" w:right="2900" w:firstLine="3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Правильно сформулирован только один признак. ИЛИ  Ответ неправильный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146"/>
                          <w:ind w:left="34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7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956" w:type="dxa"/>
                      </w:tcPr>
                      <w:p>
                        <w:pPr>
                          <w:pStyle w:val="TableParagraph"/>
                          <w:spacing w:before="147"/>
                          <w:ind w:right="166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20"/>
                            <w:sz w:val="23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147"/>
                          <w:ind w:left="4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18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rFonts w:ascii="Times New Roman" w:hAnsi="Times New Roman"/>
          <w:b/>
          <w:position w:val="-2"/>
          <w:sz w:val="23"/>
        </w:rPr>
        <w:t>120</w:t>
        <w:tab/>
      </w:r>
      <w:r>
        <w:rPr>
          <w:rFonts w:ascii="Arial" w:hAnsi="Arial"/>
          <w:w w:val="95"/>
        </w:rPr>
        <w:t>ОГЭ.</w:t>
      </w:r>
      <w:r>
        <w:rPr>
          <w:rFonts w:ascii="Arial" w:hAnsi="Arial"/>
          <w:spacing w:val="-29"/>
          <w:w w:val="95"/>
        </w:rPr>
        <w:t> </w:t>
      </w:r>
      <w:r>
        <w:rPr>
          <w:rFonts w:ascii="Arial" w:hAnsi="Arial"/>
          <w:w w:val="95"/>
        </w:rPr>
        <w:t>ТИПОВЫЕ</w:t>
      </w:r>
      <w:r>
        <w:rPr>
          <w:rFonts w:ascii="Arial" w:hAnsi="Arial"/>
          <w:spacing w:val="-9"/>
          <w:w w:val="95"/>
        </w:rPr>
        <w:t> </w:t>
      </w:r>
      <w:r>
        <w:rPr>
          <w:rFonts w:ascii="Arial" w:hAnsi="Arial"/>
          <w:w w:val="95"/>
        </w:rPr>
        <w:t>ЭКЗАМЕНАЦИОННЫЕ</w:t>
      </w:r>
      <w:r>
        <w:rPr>
          <w:rFonts w:ascii="Arial" w:hAnsi="Arial"/>
          <w:spacing w:val="-18"/>
          <w:w w:val="95"/>
        </w:rPr>
        <w:t> </w:t>
      </w:r>
      <w:r>
        <w:rPr>
          <w:rFonts w:ascii="Arial" w:hAnsi="Arial"/>
          <w:w w:val="95"/>
        </w:rPr>
        <w:t>ВАРИАНТЫ</w:t>
      </w:r>
    </w:p>
    <w:p>
      <w:pPr>
        <w:pStyle w:val="BodyText"/>
        <w:spacing w:before="4"/>
        <w:rPr>
          <w:rFonts w:ascii="Arial"/>
          <w:sz w:val="12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213992</wp:posOffset>
            </wp:positionH>
            <wp:positionV relativeFrom="paragraph">
              <wp:posOffset>148271</wp:posOffset>
            </wp:positionV>
            <wp:extent cx="404525" cy="228600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1.881989pt;margin-top:12.274703pt;width:508.65pt;height:302.5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42"/>
                    <w:gridCol w:w="1209"/>
                  </w:tblGrid>
                  <w:tr>
                    <w:trPr>
                      <w:trHeight w:val="88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line="264" w:lineRule="exact" w:before="154"/>
                          <w:ind w:left="386" w:right="35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Содержание  верного  ответа  и  укааавия  по оцениванию</w:t>
                        </w:r>
                      </w:p>
                      <w:p>
                        <w:pPr>
                          <w:pStyle w:val="TableParagraph"/>
                          <w:spacing w:line="264" w:lineRule="exact" w:before="0"/>
                          <w:ind w:left="391" w:right="346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(допускаются   иные  формулировки  ответа,  не  искажающие  его смысла)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28" w:right="18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2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128"/>
                          <w:ind w:left="206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В  правильном  ответе  должны  быть  следующие 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элементы: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779" w:val="left" w:leader="none"/>
                          </w:tabs>
                          <w:spacing w:line="240" w:lineRule="auto" w:before="1" w:after="0"/>
                          <w:ind w:left="770" w:right="160" w:hanging="32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  <w:u w:val="single"/>
                          </w:rPr>
                          <w:t>ответ на вопрос</w:t>
                        </w:r>
                        <w:r>
                          <w:rPr>
                            <w:w w:val="110"/>
                            <w:sz w:val="23"/>
                          </w:rPr>
                          <w:t>, например: это устранение опасности, если эта  </w:t>
                        </w:r>
                        <w:r>
                          <w:rPr>
                            <w:spacing w:val="-17"/>
                            <w:w w:val="110"/>
                            <w:sz w:val="23"/>
                          </w:rPr>
                          <w:t>опас- </w:t>
                        </w:r>
                        <w:r>
                          <w:rPr>
                            <w:w w:val="110"/>
                            <w:sz w:val="23"/>
                          </w:rPr>
                          <w:t>ность не могла быть устранена иными средствами и </w:t>
                        </w:r>
                        <w:r>
                          <w:rPr>
                            <w:b/>
                            <w:w w:val="110"/>
                            <w:sz w:val="23"/>
                          </w:rPr>
                          <w:t>если  причинён- </w:t>
                        </w:r>
                        <w:r>
                          <w:rPr>
                            <w:w w:val="110"/>
                            <w:sz w:val="23"/>
                          </w:rPr>
                          <w:t>ный  вред  является  менее  значительным,   чем  предотвращённый</w:t>
                        </w:r>
                        <w:r>
                          <w:rPr>
                            <w:spacing w:val="15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вред;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796" w:val="left" w:leader="none"/>
                          </w:tabs>
                          <w:spacing w:line="240" w:lineRule="auto" w:before="4" w:after="0"/>
                          <w:ind w:left="766" w:right="154" w:hanging="309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  <w:u w:val="single"/>
                          </w:rPr>
                          <w:t>предположение</w:t>
                        </w:r>
                        <w:r>
                          <w:rPr>
                            <w:w w:val="110"/>
                            <w:sz w:val="23"/>
                          </w:rPr>
                          <w:t>, например: у человека нет выбора — он должен от- ветить  на  возникшую  опасность,   поэтому  его  поведение  не </w:t>
                        </w:r>
                        <w:r>
                          <w:rPr>
                            <w:spacing w:val="16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является</w:t>
                        </w: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Arial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line="111" w:lineRule="exact" w:before="0"/>
                          <w:ind w:left="772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position w:val="-1"/>
                            <w:sz w:val="11"/>
                          </w:rPr>
                          <w:drawing>
                            <wp:inline distT="0" distB="0" distL="0" distR="0">
                              <wp:extent cx="742773" cy="70866"/>
                              <wp:effectExtent l="0" t="0" r="0" b="0"/>
                              <wp:docPr id="31" name="image1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" name="image16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2773" cy="708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/>
                            <w:position w:val="-1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before="52"/>
                          <w:ind w:left="203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Может  быть  высказано  иное предположение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141"/>
                          <w:ind w:left="196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Дан  ответ  на  вопрос  и  высказано предположение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spacing w:before="142"/>
                          <w:ind w:left="32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7"/>
                            <w:sz w:val="2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84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206" w:right="4450" w:hanging="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Только высказано предположение. ИЛИ Только  дан  ответ  на вопрос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spacing w:before="129"/>
                          <w:ind w:left="40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79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165"/>
                          <w:ind w:left="191"/>
                          <w:jc w:val="left"/>
                          <w:rPr>
                            <w:rFonts w:ascii="Courier New" w:hAns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Ответ</w:t>
                        </w:r>
                        <w:r>
                          <w:rPr>
                            <w:rFonts w:ascii="Courier New" w:hAnsi="Courier New"/>
                            <w:spacing w:val="-73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3"/>
                          </w:rPr>
                          <w:t>неправильный</w:t>
                        </w: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spacing w:before="147"/>
                          <w:ind w:left="35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942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208660</wp:posOffset>
            </wp:positionH>
            <wp:positionV relativeFrom="paragraph">
              <wp:posOffset>213567</wp:posOffset>
            </wp:positionV>
            <wp:extent cx="7039205" cy="9143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9" w:lineRule="exact"/>
        <w:ind w:left="301" w:right="318"/>
        <w:jc w:val="center"/>
      </w:pPr>
      <w:r>
        <w:rPr/>
        <w:t>fi  2017.  ООО  • Издательетво   </w:t>
      </w:r>
      <w:r>
        <w:rPr>
          <w:w w:val="95"/>
        </w:rPr>
        <w:t>+ </w:t>
      </w:r>
      <w:r>
        <w:rPr/>
        <w:t>Национальное  образование •.</w:t>
      </w:r>
    </w:p>
    <w:p>
      <w:pPr>
        <w:pStyle w:val="BodyText"/>
        <w:spacing w:line="177" w:lineRule="exact"/>
        <w:ind w:left="301" w:right="333"/>
        <w:jc w:val="center"/>
      </w:pPr>
      <w:r>
        <w:rPr/>
        <w:drawing>
          <wp:anchor distT="0" distB="0" distL="0" distR="0" allowOverlap="1" layoutInCell="1" locked="0" behindDoc="1" simplePos="0" relativeHeight="268403159">
            <wp:simplePos x="0" y="0"/>
            <wp:positionH relativeFrom="page">
              <wp:posOffset>4849425</wp:posOffset>
            </wp:positionH>
            <wp:positionV relativeFrom="paragraph">
              <wp:posOffset>-911899</wp:posOffset>
            </wp:positionV>
            <wp:extent cx="2054625" cy="100584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62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Копирование,  раепроетранение и  иепольоование  в коммерчееких  целях  без  пиеьменного  разрешения  правообладателя  не допуекаетея</w:t>
      </w:r>
    </w:p>
    <w:p>
      <w:pPr>
        <w:spacing w:after="0" w:line="177" w:lineRule="exact"/>
        <w:jc w:val="center"/>
        <w:sectPr>
          <w:pgSz w:w="11740" w:h="15880"/>
          <w:pgMar w:top="120" w:bottom="0" w:left="220" w:right="200"/>
        </w:sectPr>
      </w:pPr>
    </w:p>
    <w:p>
      <w:pPr>
        <w:pStyle w:val="Heading1"/>
        <w:spacing w:before="87"/>
      </w:pPr>
      <w:r>
        <w:rPr/>
        <w:t>ОТВЕТЫ И КРИТЕРИИ</w:t>
      </w:r>
      <w:r>
        <w:rPr>
          <w:spacing w:val="-33"/>
        </w:rPr>
        <w:t> </w:t>
      </w:r>
      <w:r>
        <w:rPr/>
        <w:t>ОЦЕНИВАНИЯ</w:t>
      </w:r>
    </w:p>
    <w:p>
      <w:pPr>
        <w:spacing w:before="44"/>
        <w:ind w:left="119" w:right="0" w:firstLine="0"/>
        <w:jc w:val="left"/>
        <w:rPr>
          <w:rFonts w:ascii="Consolas"/>
          <w:sz w:val="24"/>
        </w:rPr>
      </w:pPr>
      <w:r>
        <w:rPr/>
        <w:br w:type="column"/>
      </w:r>
      <w:r>
        <w:rPr>
          <w:rFonts w:ascii="Consolas"/>
          <w:sz w:val="24"/>
        </w:rPr>
        <w:t>121</w:t>
      </w:r>
    </w:p>
    <w:p>
      <w:pPr>
        <w:spacing w:after="0"/>
        <w:jc w:val="left"/>
        <w:rPr>
          <w:rFonts w:ascii="Consolas"/>
          <w:sz w:val="24"/>
        </w:rPr>
        <w:sectPr>
          <w:pgSz w:w="11740" w:h="15880"/>
          <w:pgMar w:top="160" w:bottom="0" w:left="180" w:right="200"/>
          <w:cols w:num="2" w:equalWidth="0">
            <w:col w:w="3615" w:space="7074"/>
            <w:col w:w="671"/>
          </w:cols>
        </w:sectPr>
      </w:pPr>
    </w:p>
    <w:p>
      <w:pPr>
        <w:pStyle w:val="BodyText"/>
        <w:spacing w:before="10"/>
        <w:rPr>
          <w:rFonts w:ascii="Consolas"/>
          <w:sz w:val="3"/>
        </w:rPr>
      </w:pPr>
    </w:p>
    <w:p>
      <w:pPr>
        <w:pStyle w:val="BodyText"/>
        <w:spacing w:line="20" w:lineRule="exact"/>
        <w:ind w:left="136" w:right="-3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7100342" cy="12287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34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spacing w:before="2"/>
        <w:rPr>
          <w:rFonts w:ascii="Consolas"/>
          <w:sz w:val="1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195715</wp:posOffset>
            </wp:positionH>
            <wp:positionV relativeFrom="paragraph">
              <wp:posOffset>182349</wp:posOffset>
            </wp:positionV>
            <wp:extent cx="402240" cy="233172"/>
            <wp:effectExtent l="0" t="0" r="0" b="0"/>
            <wp:wrapTopAndBottom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40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0.442879pt;margin-top:10.279794pt;width:509.85pt;height:397.3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46"/>
                    <w:gridCol w:w="1228"/>
                  </w:tblGrid>
                  <w:tr>
                    <w:trPr>
                      <w:trHeight w:val="76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line="247" w:lineRule="auto" w:before="127"/>
                          <w:ind w:left="403" w:right="82" w:firstLine="884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Содержание верного ответа и указания по оцевивавию (допускаются  иные  формулировки  ответа,  не искажающие  его смысла)</w:t>
                        </w:r>
                      </w:p>
                    </w:tc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before="226"/>
                          <w:ind w:left="211" w:right="213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3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336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91"/>
                          <w:ind w:left="174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В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правильном </w:t>
                        </w:r>
                        <w:r>
                          <w:rPr>
                            <w:w w:val="110"/>
                            <w:sz w:val="22"/>
                          </w:rPr>
                          <w:t>ответе 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должны быть приведены  </w:t>
                        </w:r>
                        <w:r>
                          <w:rPr>
                            <w:b/>
                            <w:w w:val="110"/>
                            <w:sz w:val="22"/>
                            <w:u w:val="single"/>
                          </w:rPr>
                          <w:t>примеры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  и соответствующие</w:t>
                        </w:r>
                      </w:p>
                      <w:p>
                        <w:pPr>
                          <w:pStyle w:val="TableParagraph"/>
                          <w:spacing w:line="242" w:lineRule="exact" w:before="27"/>
                          <w:ind w:left="17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  <w:u w:val="single"/>
                          </w:rPr>
                          <w:t>объяснения</w:t>
                        </w:r>
                        <w:r>
                          <w:rPr>
                            <w:w w:val="115"/>
                            <w:sz w:val="2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783" w:val="left" w:leader="none"/>
                          </w:tabs>
                          <w:spacing w:line="252" w:lineRule="auto" w:before="0" w:after="0"/>
                          <w:ind w:left="739" w:right="126" w:hanging="302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10"/>
                            <w:sz w:val="22"/>
                          </w:rPr>
                          <w:t>компания </w:t>
                        </w:r>
                        <w:r>
                          <w:rPr>
                            <w:w w:val="110"/>
                            <w:sz w:val="22"/>
                          </w:rPr>
                          <w:t>молодых людей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раепивал</w:t>
                        </w:r>
                        <w:r>
                          <w:rPr>
                            <w:b/>
                            <w:w w:val="110"/>
                            <w:position w:val="1"/>
                            <w:sz w:val="22"/>
                          </w:rPr>
                          <w:t>а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епиртные напитки на </w:t>
                        </w:r>
                        <w:r>
                          <w:rPr>
                            <w:w w:val="110"/>
                            <w:sz w:val="22"/>
                          </w:rPr>
                          <w:t>детской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площадке </w:t>
                        </w:r>
                        <w:r>
                          <w:rPr>
                            <w:w w:val="110"/>
                            <w:sz w:val="22"/>
                          </w:rPr>
                          <w:t>(они нарушали общественный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порядок, показывали </w:t>
                        </w:r>
                        <w:r>
                          <w:rPr>
                            <w:w w:val="110"/>
                            <w:sz w:val="22"/>
                          </w:rPr>
                          <w:t>дурной пример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детям; создавали потенциальную </w:t>
                        </w:r>
                        <w:r>
                          <w:rPr>
                            <w:w w:val="110"/>
                            <w:sz w:val="22"/>
                          </w:rPr>
                          <w:t>угрозу здоровью детей и их родителей, 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еохранности  оборудования  детской</w:t>
                        </w:r>
                        <w:r>
                          <w:rPr>
                            <w:b/>
                            <w:spacing w:val="4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площадки);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802" w:val="left" w:leader="none"/>
                          </w:tabs>
                          <w:spacing w:line="240" w:lineRule="auto" w:before="12" w:after="0"/>
                          <w:ind w:left="801" w:right="0" w:hanging="3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жители  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дачного   посёлка   выбраеывали   </w:t>
                        </w:r>
                        <w:r>
                          <w:rPr>
                            <w:w w:val="110"/>
                            <w:sz w:val="22"/>
                          </w:rPr>
                          <w:t>бытовой   мусор   в</w:t>
                        </w:r>
                        <w:r>
                          <w:rPr>
                            <w:spacing w:val="2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лесополосе</w:t>
                        </w:r>
                      </w:p>
                      <w:p>
                        <w:pPr>
                          <w:pStyle w:val="TableParagraph"/>
                          <w:spacing w:before="13"/>
                          <w:ind w:left="730" w:right="1696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w w:val="110"/>
                            <w:sz w:val="22"/>
                          </w:rPr>
                          <w:t>(действия  жителей  причиняли  вред  </w:t>
                        </w:r>
                        <w:r>
                          <w:rPr>
                            <w:w w:val="110"/>
                            <w:sz w:val="22"/>
                          </w:rPr>
                          <w:t>окружающей </w:t>
                        </w:r>
                        <w:r>
                          <w:rPr>
                            <w:spacing w:val="5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среде);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765" w:val="left" w:leader="none"/>
                          </w:tabs>
                          <w:spacing w:line="252" w:lineRule="auto" w:before="13" w:after="0"/>
                          <w:ind w:left="740" w:right="127" w:hanging="299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10"/>
                            <w:sz w:val="22"/>
                          </w:rPr>
                          <w:t>водитель на своём автомобиле проехал перекрёеток на запрещающий сигнал светофора (действия водителя опасны для пешеходов </w:t>
                        </w:r>
                        <w:r>
                          <w:rPr>
                            <w:w w:val="110"/>
                            <w:sz w:val="22"/>
                          </w:rPr>
                          <w:t>и других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автомобилистов).</w:t>
                        </w:r>
                      </w:p>
                      <w:p>
                        <w:pPr>
                          <w:pStyle w:val="TableParagraph"/>
                          <w:spacing w:line="247" w:lineRule="exact" w:before="0"/>
                          <w:ind w:left="18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Могут 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быть приведены  другие  примеры  </w:t>
                        </w:r>
                        <w:r>
                          <w:rPr>
                            <w:w w:val="110"/>
                            <w:sz w:val="22"/>
                          </w:rPr>
                          <w:t>и  дан </w:t>
                        </w:r>
                        <w:r>
                          <w:rPr>
                            <w:w w:val="110"/>
                            <w:position w:val="1"/>
                            <w:sz w:val="22"/>
                          </w:rPr>
                          <w:t>ы </w:t>
                        </w:r>
                        <w:r>
                          <w:rPr>
                            <w:w w:val="110"/>
                            <w:sz w:val="22"/>
                          </w:rPr>
                          <w:t>другие </w:t>
                        </w:r>
                        <w:r>
                          <w:rPr>
                            <w:b/>
                            <w:w w:val="110"/>
                            <w:sz w:val="22"/>
                          </w:rPr>
                          <w:t>объяснения</w:t>
                        </w:r>
                      </w:p>
                    </w:tc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line="256" w:lineRule="auto" w:before="87"/>
                          <w:ind w:left="190" w:right="82" w:hanging="7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Правильно приведены два примера, к каждому из них дано краткое объ- яснение</w:t>
                        </w:r>
                      </w:p>
                    </w:tc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before="87"/>
                          <w:ind w:left="31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22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line="254" w:lineRule="auto" w:before="84"/>
                          <w:ind w:left="193" w:right="82" w:hanging="15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Правильно приведены один-два примера, к одному из них дано краткое объ- яснение</w:t>
                        </w:r>
                      </w:p>
                    </w:tc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before="84"/>
                          <w:ind w:left="50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105"/>
                          <w:ind w:left="191"/>
                          <w:jc w:val="left"/>
                          <w:rPr>
                            <w:rFonts w:ascii="Courier New" w:hAns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3"/>
                          </w:rPr>
                          <w:t>Правильно приведены </w:t>
                        </w: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только два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3"/>
                          </w:rPr>
                          <w:t>примера</w:t>
                        </w:r>
                      </w:p>
                    </w:tc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before="60"/>
                          <w:ind w:left="43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26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103"/>
                          <w:ind w:left="19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Правильно  приведён  только  один пример.</w:t>
                        </w:r>
                      </w:p>
                      <w:p>
                        <w:pPr>
                          <w:pStyle w:val="TableParagraph"/>
                          <w:spacing w:line="256" w:lineRule="auto" w:before="9"/>
                          <w:ind w:left="191" w:right="82" w:firstLine="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ИЛИ Приведены рассуждения общего характера,</w:t>
                        </w:r>
                        <w:r>
                          <w:rPr>
                            <w:spacing w:val="6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w w:val="115"/>
                            <w:sz w:val="22"/>
                          </w:rPr>
                          <w:t>не еоответетвующие тре- бованиям  задания.</w:t>
                        </w:r>
                      </w:p>
                      <w:p>
                        <w:pPr>
                          <w:pStyle w:val="TableParagraph"/>
                          <w:spacing w:line="249" w:lineRule="exact" w:before="0"/>
                          <w:ind w:left="19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ИЛИ  Ответ неправильный</w:t>
                        </w:r>
                      </w:p>
                    </w:tc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before="77"/>
                          <w:ind w:left="50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86"/>
                          <w:ind w:right="106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15"/>
                            <w:sz w:val="23"/>
                          </w:rPr>
                          <w:t>Максимапьньиі</w:t>
                        </w:r>
                        <w:r>
                          <w:rPr>
                            <w:i/>
                            <w:spacing w:val="50"/>
                            <w:w w:val="115"/>
                            <w:sz w:val="23"/>
                          </w:rPr>
                          <w:t> </w:t>
                        </w:r>
                        <w:r>
                          <w:rPr>
                            <w:i/>
                            <w:w w:val="115"/>
                            <w:sz w:val="23"/>
                          </w:rPr>
                          <w:t>бапп</w:t>
                        </w:r>
                      </w:p>
                    </w:tc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before="86"/>
                          <w:ind w:left="64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10"/>
                            <w:sz w:val="23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"/>
        <w:rPr>
          <w:rFonts w:ascii="Consolas"/>
          <w:sz w:val="1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204853</wp:posOffset>
            </wp:positionH>
            <wp:positionV relativeFrom="paragraph">
              <wp:posOffset>120046</wp:posOffset>
            </wp:positionV>
            <wp:extent cx="406811" cy="226313"/>
            <wp:effectExtent l="0" t="0" r="0" b="0"/>
            <wp:wrapTopAndBottom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1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1.402279pt;margin-top:7.953089pt;width:508.85pt;height:282.650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51"/>
                    <w:gridCol w:w="1204"/>
                  </w:tblGrid>
                  <w:tr>
                    <w:trPr>
                      <w:trHeight w:val="760" w:hRule="atLeast"/>
                    </w:trPr>
                    <w:tc>
                      <w:tcPr>
                        <w:tcW w:w="8951" w:type="dxa"/>
                      </w:tcPr>
                      <w:p>
                        <w:pPr>
                          <w:pStyle w:val="TableParagraph"/>
                          <w:spacing w:before="94"/>
                          <w:ind w:left="402" w:right="192" w:firstLine="888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Содержание верного ответа и указания по оцениванию (допуекаются  иные  формулировки  ответа,  не искажающие  его смысла)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Consolas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17" w:right="19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1580" w:hRule="atLeast"/>
                    </w:trPr>
                    <w:tc>
                      <w:tcPr>
                        <w:tcW w:w="8951" w:type="dxa"/>
                      </w:tcPr>
                      <w:p>
                        <w:pPr>
                          <w:pStyle w:val="TableParagraph"/>
                          <w:spacing w:before="126"/>
                          <w:ind w:left="196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В   правильном   ответе   должны  быть  следующие </w:t>
                        </w:r>
                        <w:r>
                          <w:rPr>
                            <w:rFonts w:ascii="Cambria" w:hAnsi="Cambria"/>
                            <w:w w:val="105"/>
                            <w:sz w:val="22"/>
                            <w:u w:val="single"/>
                          </w:rPr>
                          <w:t>элементы</w:t>
                        </w: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767" w:val="left" w:leader="none"/>
                          </w:tabs>
                          <w:spacing w:line="240" w:lineRule="auto" w:before="8" w:after="0"/>
                          <w:ind w:left="766" w:right="0" w:hanging="303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  <w:u w:val="single"/>
                          </w:rPr>
                          <w:t>форма  вины</w:t>
                        </w: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:</w:t>
                        </w:r>
                        <w:r>
                          <w:rPr>
                            <w:rFonts w:ascii="Cambria" w:hAnsi="Cambria"/>
                            <w:spacing w:val="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неосторожность;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789" w:val="left" w:leader="none"/>
                          </w:tabs>
                          <w:spacing w:line="247" w:lineRule="auto" w:before="5" w:after="0"/>
                          <w:ind w:left="766" w:right="158" w:hanging="308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  <w:u w:val="single"/>
                          </w:rPr>
                          <w:t>пояснение</w:t>
                        </w: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,  например:  гражданин  К.  не  планировал   наступления   та- ких   последствий,   хотя   должен   был  и   мог  их</w:t>
                        </w:r>
                        <w:r>
                          <w:rPr>
                            <w:rFonts w:ascii="Cambria" w:hAnsi="Cambria"/>
                            <w:spacing w:val="3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предвидеть.</w:t>
                        </w:r>
                      </w:p>
                      <w:p>
                        <w:pPr>
                          <w:pStyle w:val="TableParagraph"/>
                          <w:spacing w:line="255" w:lineRule="exact" w:before="0"/>
                          <w:ind w:left="455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Пояенение   может   быть   еформулировано иначе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8951" w:type="dxa"/>
                      </w:tcPr>
                      <w:p>
                        <w:pPr>
                          <w:pStyle w:val="TableParagraph"/>
                          <w:spacing w:before="125"/>
                          <w:ind w:left="200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1"/>
                          </w:rPr>
                          <w:t>Правильно   определена   форма  вины  и  дано  пояснение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11"/>
                          <w:ind w:left="26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8951" w:type="dxa"/>
                      </w:tcPr>
                      <w:p>
                        <w:pPr>
                          <w:pStyle w:val="TableParagraph"/>
                          <w:spacing w:before="124"/>
                          <w:ind w:left="205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1"/>
                          </w:rPr>
                          <w:t>flравильно   определена   форма  вины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02"/>
                          <w:ind w:left="35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560" w:hRule="atLeast"/>
                    </w:trPr>
                    <w:tc>
                      <w:tcPr>
                        <w:tcW w:w="8951" w:type="dxa"/>
                      </w:tcPr>
                      <w:p>
                        <w:pPr>
                          <w:pStyle w:val="TableParagraph"/>
                          <w:spacing w:line="252" w:lineRule="auto" w:before="129"/>
                          <w:ind w:left="205" w:right="192" w:hanging="3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1"/>
                          </w:rPr>
                          <w:t>Форма вины не определена (определена неправильно)  независимо  от  нали- чия   другого   элемента</w:t>
                        </w:r>
                        <w:r>
                          <w:rPr>
                            <w:rFonts w:ascii="Cambria" w:hAnsi="Cambria"/>
                            <w:spacing w:val="10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10"/>
                            <w:sz w:val="21"/>
                          </w:rPr>
                          <w:t>ответа.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201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0"/>
                          </w:rPr>
                          <w:t>ИЛИ     Приведены   рассунtдения   общего   характера,   не  соответствующие тре-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200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1"/>
                          </w:rPr>
                          <w:t>бованиям задания.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97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1"/>
                          </w:rPr>
                          <w:t>ИЛИ    Ответ  неправильный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29"/>
                          <w:ind w:left="18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12"/>
                            <w:sz w:val="21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8951" w:type="dxa"/>
                      </w:tcPr>
                      <w:p>
                        <w:pPr>
                          <w:pStyle w:val="TableParagraph"/>
                          <w:spacing w:before="125"/>
                          <w:ind w:right="160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20"/>
                            <w:sz w:val="23"/>
                          </w:rPr>
                          <w:t>Максимальиьиі балл</w:t>
                        </w:r>
                      </w:p>
                    </w:tc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25"/>
                          <w:ind w:left="3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19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5"/>
        <w:rPr>
          <w:rFonts w:ascii="Consolas"/>
          <w:sz w:val="1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210183</wp:posOffset>
            </wp:positionH>
            <wp:positionV relativeFrom="paragraph">
              <wp:posOffset>110143</wp:posOffset>
            </wp:positionV>
            <wp:extent cx="7051395" cy="12192"/>
            <wp:effectExtent l="0" t="0" r="0" b="0"/>
            <wp:wrapTopAndBottom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3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79" w:lineRule="exact" w:before="3"/>
        <w:ind w:left="102" w:right="83"/>
        <w:jc w:val="center"/>
      </w:pPr>
      <w:r>
        <w:rPr>
          <w:w w:val="90"/>
        </w:rPr>
        <w:t>С  </w:t>
      </w:r>
      <w:r>
        <w:rPr>
          <w:b/>
        </w:rPr>
        <w:t>2017.  </w:t>
      </w:r>
      <w:r>
        <w:rPr/>
        <w:t>ООО  • Иодательство  • Национальное  образование +.</w:t>
      </w:r>
    </w:p>
    <w:p>
      <w:pPr>
        <w:spacing w:line="179" w:lineRule="exact" w:before="0"/>
        <w:ind w:left="0" w:right="19" w:firstLine="0"/>
        <w:jc w:val="center"/>
        <w:rPr>
          <w:sz w:val="17"/>
        </w:rPr>
      </w:pPr>
      <w:r>
        <w:rPr>
          <w:rFonts w:ascii="Cambria" w:hAnsi="Cambria"/>
          <w:w w:val="105"/>
          <w:position w:val="1"/>
          <w:sz w:val="15"/>
        </w:rPr>
        <w:t>Копирование,   распространение  и   </w:t>
      </w:r>
      <w:r>
        <w:rPr>
          <w:w w:val="105"/>
          <w:sz w:val="17"/>
        </w:rPr>
        <w:t>использование   в  коммерчесних   целях  без  письменного  рааретения  правообладателя  не допускается</w:t>
      </w:r>
    </w:p>
    <w:p>
      <w:pPr>
        <w:spacing w:after="0" w:line="179" w:lineRule="exact"/>
        <w:jc w:val="center"/>
        <w:rPr>
          <w:sz w:val="17"/>
        </w:rPr>
        <w:sectPr>
          <w:type w:val="continuous"/>
          <w:pgSz w:w="11740" w:h="15880"/>
          <w:pgMar w:top="60" w:bottom="280" w:left="180" w:right="200"/>
        </w:sectPr>
      </w:pPr>
    </w:p>
    <w:p>
      <w:pPr>
        <w:tabs>
          <w:tab w:pos="6336" w:val="left" w:leader="none"/>
        </w:tabs>
        <w:spacing w:before="76"/>
        <w:ind w:left="137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226277</wp:posOffset>
            </wp:positionH>
            <wp:positionV relativeFrom="paragraph">
              <wp:posOffset>240209</wp:posOffset>
            </wp:positionV>
            <wp:extent cx="7097271" cy="12287"/>
            <wp:effectExtent l="0" t="0" r="0" b="0"/>
            <wp:wrapTopAndBottom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27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228563</wp:posOffset>
            </wp:positionH>
            <wp:positionV relativeFrom="paragraph">
              <wp:posOffset>389504</wp:posOffset>
            </wp:positionV>
            <wp:extent cx="409096" cy="230885"/>
            <wp:effectExtent l="0" t="0" r="0" b="0"/>
            <wp:wrapTopAndBottom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96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3.389091pt;margin-top:31.149454pt;width:509.1pt;height:279.7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46"/>
                    <w:gridCol w:w="1214"/>
                  </w:tblGrid>
                  <w:tr>
                    <w:trPr>
                      <w:trHeight w:val="66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line="244" w:lineRule="auto"/>
                          <w:ind w:left="400" w:right="82" w:firstLine="888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Содержание верного ответа и указания по оценивавию (допускаются  иные  формулировки  ответа,  не иекажающие  его смысла)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191"/>
                          <w:ind w:left="211" w:right="200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2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74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31"/>
                          <w:ind w:left="128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Могут  быть  приведены  следующие 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аргументы</w:t>
                        </w:r>
                        <w:r>
                          <w:rPr>
                            <w:w w:val="110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746" w:val="left" w:leader="none"/>
                          </w:tabs>
                          <w:spacing w:line="240" w:lineRule="auto" w:before="2" w:after="0"/>
                          <w:ind w:left="684" w:right="80" w:hanging="313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  <w:u w:val="single"/>
                          </w:rPr>
                          <w:t>сторонников,</w:t>
                        </w:r>
                        <w:r>
                          <w:rPr>
                            <w:w w:val="110"/>
                            <w:sz w:val="23"/>
                          </w:rPr>
                          <w:t> например: совершив правонарушение и избежав  даже самого   минимального   наказания,   нарушитель   может   начать   думать о своей безнаказанности и что ему может и в следующий раз так же повезти,  и  он  будет  продолжать  совершать  противоправные</w:t>
                        </w:r>
                        <w:r>
                          <w:rPr>
                            <w:spacing w:val="20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действия;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721" w:val="left" w:leader="none"/>
                          </w:tabs>
                          <w:spacing w:line="240" w:lineRule="auto" w:before="0" w:after="0"/>
                          <w:ind w:left="684" w:right="76" w:hanging="302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  <w:u w:val="single"/>
                          </w:rPr>
                          <w:t>противников,</w:t>
                        </w:r>
                        <w:r>
                          <w:rPr>
                            <w:w w:val="110"/>
                            <w:sz w:val="23"/>
                          </w:rPr>
                          <w:t> например: если законопослушный гражданин совершил малозначительное правонарушение,  например  по  неосторожности,  то ему достаточно будет устного замечание, в то время как официальное наказание  может  негативно  отразиться  на  его </w:t>
                        </w:r>
                        <w:r>
                          <w:rPr>
                            <w:spacing w:val="10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w w:val="110"/>
                            <w:sz w:val="23"/>
                          </w:rPr>
                          <w:t>биографии.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28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Могут  быть  приведены  другие аргументы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43"/>
                          <w:ind w:left="127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Приведены  по  одному  аргументу  каждой  из сторон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3"/>
                          <w:ind w:left="30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35"/>
                          <w:ind w:left="13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Приведён  только  один  любой аргумент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35"/>
                          <w:ind w:left="25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line="252" w:lineRule="auto" w:before="40"/>
                          <w:ind w:left="126" w:right="82" w:hanging="5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Приведены рассуждения общего характера, не соответствующие требованию задания.</w:t>
                        </w:r>
                      </w:p>
                      <w:p>
                        <w:pPr>
                          <w:pStyle w:val="TableParagraph"/>
                          <w:spacing w:line="250" w:lineRule="exact" w:before="0"/>
                          <w:ind w:left="122"/>
                          <w:jc w:val="left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ИЛИ    Ответ  неправильный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0"/>
                          <w:ind w:left="34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94"/>
                            <w:sz w:val="22"/>
                          </w:rPr>
                          <w:t>О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8946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1" simplePos="0" relativeHeight="268403303">
            <wp:simplePos x="0" y="0"/>
            <wp:positionH relativeFrom="page">
              <wp:posOffset>4918825</wp:posOffset>
            </wp:positionH>
            <wp:positionV relativeFrom="page">
              <wp:posOffset>3820742</wp:posOffset>
            </wp:positionV>
            <wp:extent cx="2008916" cy="102870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91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position w:val="-2"/>
          <w:sz w:val="23"/>
        </w:rPr>
        <w:t>122</w:t>
        <w:tab/>
      </w:r>
      <w:r>
        <w:rPr>
          <w:rFonts w:ascii="Cambria" w:hAnsi="Cambria"/>
          <w:w w:val="110"/>
          <w:sz w:val="19"/>
        </w:rPr>
        <w:t>ОГЭ.  ТИПОВЫЕ   ЭКЗАМЕНАЦИОННЫЕ</w:t>
      </w:r>
      <w:r>
        <w:rPr>
          <w:rFonts w:ascii="Cambria" w:hAnsi="Cambria"/>
          <w:spacing w:val="12"/>
          <w:w w:val="110"/>
          <w:sz w:val="19"/>
        </w:rPr>
        <w:t> </w:t>
      </w:r>
      <w:r>
        <w:rPr>
          <w:rFonts w:ascii="Cambria" w:hAnsi="Cambria"/>
          <w:w w:val="110"/>
          <w:sz w:val="19"/>
        </w:rPr>
        <w:t>ВАРИАНТЫ</w:t>
      </w:r>
    </w:p>
    <w:p>
      <w:pPr>
        <w:pStyle w:val="BodyText"/>
        <w:spacing w:before="7"/>
        <w:rPr>
          <w:rFonts w:ascii="Cambria"/>
          <w:sz w:val="12"/>
        </w:rPr>
      </w:pPr>
    </w:p>
    <w:sectPr>
      <w:pgSz w:w="11740" w:h="15880"/>
      <w:pgMar w:top="100" w:bottom="280" w:left="2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684" w:hanging="375"/>
        <w:jc w:val="left"/>
      </w:pPr>
      <w:rPr>
        <w:rFonts w:hint="default" w:ascii="Times New Roman" w:hAnsi="Times New Roman" w:eastAsia="Times New Roman" w:cs="Times New Roman"/>
        <w:w w:val="110"/>
        <w:sz w:val="23"/>
        <w:szCs w:val="23"/>
      </w:rPr>
    </w:lvl>
    <w:lvl w:ilvl="1">
      <w:start w:val="0"/>
      <w:numFmt w:val="bullet"/>
      <w:lvlText w:val="•"/>
      <w:lvlJc w:val="left"/>
      <w:pPr>
        <w:ind w:left="1505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0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5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0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56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1" w:hanging="37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66" w:hanging="303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577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5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2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0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8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5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3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1" w:hanging="30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39" w:hanging="346"/>
        <w:jc w:val="left"/>
      </w:pPr>
      <w:rPr>
        <w:rFonts w:hint="default"/>
        <w:b/>
        <w:bCs/>
        <w:w w:val="107"/>
      </w:rPr>
    </w:lvl>
    <w:lvl w:ilvl="1">
      <w:start w:val="0"/>
      <w:numFmt w:val="bullet"/>
      <w:lvlText w:val="•"/>
      <w:lvlJc w:val="left"/>
      <w:pPr>
        <w:ind w:left="1559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8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7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5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4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4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93" w:hanging="34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70" w:hanging="329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594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4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8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8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2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97" w:hanging="3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74" w:hanging="326"/>
        <w:jc w:val="left"/>
      </w:pPr>
      <w:rPr>
        <w:rFonts w:hint="default" w:ascii="Times New Roman" w:hAnsi="Times New Roman" w:eastAsia="Times New Roman" w:cs="Times New Roman"/>
        <w:w w:val="113"/>
        <w:sz w:val="23"/>
        <w:szCs w:val="23"/>
      </w:rPr>
    </w:lvl>
    <w:lvl w:ilvl="1">
      <w:start w:val="0"/>
      <w:numFmt w:val="bullet"/>
      <w:lvlText w:val="•"/>
      <w:lvlJc w:val="left"/>
      <w:pPr>
        <w:ind w:left="1596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8" w:hanging="326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79"/>
      <w:ind w:left="119"/>
      <w:outlineLvl w:val="1"/>
    </w:pPr>
    <w:rPr>
      <w:rFonts w:ascii="Cambria" w:hAnsi="Cambria" w:eastAsia="Cambria" w:cs="Cambria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1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2018-02-25T11:43:22Z</dcterms:created>
  <dcterms:modified xsi:type="dcterms:W3CDTF">2018-02-25T11:43:22Z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