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34"/>
        <w:ind w:left="3507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1190814</wp:posOffset>
            </wp:positionH>
            <wp:positionV relativeFrom="paragraph">
              <wp:posOffset>1201514</wp:posOffset>
            </wp:positionV>
            <wp:extent cx="73175" cy="7086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75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1437702</wp:posOffset>
            </wp:positionH>
            <wp:positionV relativeFrom="paragraph">
              <wp:posOffset>1260931</wp:posOffset>
            </wp:positionV>
            <wp:extent cx="187512" cy="1211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12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2541839</wp:posOffset>
            </wp:positionH>
            <wp:positionV relativeFrom="paragraph">
              <wp:posOffset>1251790</wp:posOffset>
            </wp:positionV>
            <wp:extent cx="1051897" cy="13944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897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TpeHnpOøo«Hae pa6oTa 33</w:t>
      </w: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1157"/>
        <w:gridCol w:w="854"/>
        <w:gridCol w:w="950"/>
        <w:gridCol w:w="648"/>
        <w:gridCol w:w="653"/>
        <w:gridCol w:w="643"/>
        <w:gridCol w:w="653"/>
        <w:gridCol w:w="658"/>
        <w:gridCol w:w="643"/>
        <w:gridCol w:w="749"/>
        <w:gridCol w:w="773"/>
      </w:tblGrid>
      <w:tr>
        <w:trPr>
          <w:trHeight w:val="360" w:hRule="atLeast"/>
        </w:trPr>
        <w:tc>
          <w:tcPr>
            <w:tcW w:w="883" w:type="dxa"/>
          </w:tcPr>
          <w:p>
            <w:pPr>
              <w:pStyle w:val="TableParagraph"/>
              <w:spacing w:line="344" w:lineRule="exact"/>
              <w:ind w:left="32"/>
              <w:rPr>
                <w:sz w:val="26"/>
              </w:rPr>
            </w:pPr>
            <w:r>
              <w:rPr>
                <w:w w:val="88"/>
                <w:sz w:val="26"/>
              </w:rPr>
              <w:t>1</w:t>
            </w:r>
          </w:p>
        </w:tc>
        <w:tc>
          <w:tcPr>
            <w:tcW w:w="1157" w:type="dxa"/>
          </w:tcPr>
          <w:p>
            <w:pPr>
              <w:pStyle w:val="TableParagraph"/>
              <w:spacing w:line="344" w:lineRule="exact"/>
              <w:ind w:left="20"/>
              <w:rPr>
                <w:sz w:val="26"/>
              </w:rPr>
            </w:pPr>
            <w:r>
              <w:rPr>
                <w:w w:val="74"/>
                <w:sz w:val="26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line="344" w:lineRule="exact"/>
              <w:ind w:left="21"/>
              <w:rPr>
                <w:sz w:val="26"/>
              </w:rPr>
            </w:pPr>
            <w:r>
              <w:rPr>
                <w:w w:val="79"/>
                <w:sz w:val="26"/>
              </w:rPr>
              <w:t>3</w:t>
            </w:r>
          </w:p>
        </w:tc>
        <w:tc>
          <w:tcPr>
            <w:tcW w:w="950" w:type="dxa"/>
          </w:tcPr>
          <w:p>
            <w:pPr>
              <w:pStyle w:val="TableParagraph"/>
              <w:spacing w:line="344" w:lineRule="exact"/>
              <w:ind w:left="3"/>
              <w:rPr>
                <w:sz w:val="26"/>
              </w:rPr>
            </w:pPr>
            <w:r>
              <w:rPr>
                <w:w w:val="75"/>
                <w:sz w:val="26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spacing w:line="344" w:lineRule="exact"/>
              <w:ind w:left="9"/>
              <w:rPr>
                <w:sz w:val="26"/>
              </w:rPr>
            </w:pPr>
            <w:r>
              <w:rPr>
                <w:w w:val="74"/>
                <w:sz w:val="26"/>
              </w:rPr>
              <w:t>5</w:t>
            </w:r>
          </w:p>
        </w:tc>
        <w:tc>
          <w:tcPr>
            <w:tcW w:w="653" w:type="dxa"/>
          </w:tcPr>
          <w:p>
            <w:pPr>
              <w:pStyle w:val="TableParagraph"/>
              <w:spacing w:line="344" w:lineRule="exact"/>
              <w:ind w:left="5"/>
              <w:rPr>
                <w:sz w:val="26"/>
              </w:rPr>
            </w:pPr>
            <w:r>
              <w:rPr>
                <w:w w:val="77"/>
                <w:sz w:val="26"/>
              </w:rPr>
              <w:t>6</w:t>
            </w:r>
          </w:p>
        </w:tc>
        <w:tc>
          <w:tcPr>
            <w:tcW w:w="643" w:type="dxa"/>
          </w:tcPr>
          <w:p>
            <w:pPr>
              <w:pStyle w:val="TableParagraph"/>
              <w:spacing w:line="344" w:lineRule="exact"/>
              <w:ind w:right="240"/>
              <w:jc w:val="right"/>
              <w:rPr>
                <w:sz w:val="26"/>
              </w:rPr>
            </w:pPr>
            <w:r>
              <w:rPr>
                <w:w w:val="76"/>
                <w:sz w:val="26"/>
              </w:rPr>
              <w:t>7</w:t>
            </w:r>
          </w:p>
        </w:tc>
        <w:tc>
          <w:tcPr>
            <w:tcW w:w="653" w:type="dxa"/>
          </w:tcPr>
          <w:p>
            <w:pPr>
              <w:pStyle w:val="TableParagraph"/>
              <w:spacing w:line="344" w:lineRule="exact"/>
              <w:ind w:left="21"/>
              <w:rPr>
                <w:sz w:val="26"/>
              </w:rPr>
            </w:pPr>
            <w:r>
              <w:rPr>
                <w:w w:val="82"/>
                <w:sz w:val="26"/>
              </w:rPr>
              <w:t>8</w:t>
            </w:r>
          </w:p>
        </w:tc>
        <w:tc>
          <w:tcPr>
            <w:tcW w:w="658" w:type="dxa"/>
          </w:tcPr>
          <w:p>
            <w:pPr>
              <w:pStyle w:val="TableParagraph"/>
              <w:spacing w:line="344" w:lineRule="exact"/>
              <w:ind w:left="5"/>
              <w:rPr>
                <w:sz w:val="26"/>
              </w:rPr>
            </w:pPr>
            <w:r>
              <w:rPr>
                <w:w w:val="79"/>
                <w:sz w:val="26"/>
              </w:rPr>
              <w:t>9</w:t>
            </w:r>
          </w:p>
        </w:tc>
        <w:tc>
          <w:tcPr>
            <w:tcW w:w="643" w:type="dxa"/>
          </w:tcPr>
          <w:p>
            <w:pPr>
              <w:pStyle w:val="TableParagraph"/>
              <w:spacing w:line="344" w:lineRule="exact"/>
              <w:ind w:left="141" w:right="135"/>
              <w:rPr>
                <w:sz w:val="26"/>
              </w:rPr>
            </w:pPr>
            <w:r>
              <w:rPr>
                <w:w w:val="90"/>
                <w:sz w:val="26"/>
              </w:rPr>
              <w:t>10</w:t>
            </w:r>
          </w:p>
        </w:tc>
        <w:tc>
          <w:tcPr>
            <w:tcW w:w="749" w:type="dxa"/>
          </w:tcPr>
          <w:p>
            <w:pPr>
              <w:pStyle w:val="TableParagraph"/>
              <w:spacing w:line="344" w:lineRule="exact"/>
              <w:ind w:left="244"/>
              <w:jc w:val="left"/>
              <w:rPr>
                <w:sz w:val="26"/>
              </w:rPr>
            </w:pPr>
            <w:r>
              <w:rPr>
                <w:w w:val="90"/>
                <w:sz w:val="26"/>
              </w:rPr>
              <w:t>11</w:t>
            </w:r>
          </w:p>
        </w:tc>
        <w:tc>
          <w:tcPr>
            <w:tcW w:w="773" w:type="dxa"/>
          </w:tcPr>
          <w:p>
            <w:pPr>
              <w:pStyle w:val="TableParagraph"/>
              <w:spacing w:line="344" w:lineRule="exact"/>
              <w:ind w:left="202" w:right="200"/>
              <w:rPr>
                <w:sz w:val="26"/>
              </w:rPr>
            </w:pPr>
            <w:r>
              <w:rPr>
                <w:w w:val="85"/>
                <w:sz w:val="26"/>
              </w:rPr>
              <w:t>12</w:t>
            </w:r>
          </w:p>
        </w:tc>
      </w:tr>
      <w:tr>
        <w:trPr>
          <w:trHeight w:val="340" w:hRule="atLeast"/>
        </w:trPr>
        <w:tc>
          <w:tcPr>
            <w:tcW w:w="883" w:type="dxa"/>
          </w:tcPr>
          <w:p>
            <w:pPr>
              <w:pStyle w:val="TableParagraph"/>
              <w:spacing w:before="14"/>
              <w:ind w:left="54" w:right="66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w w:val="95"/>
                <w:sz w:val="24"/>
              </w:rPr>
              <w:t>10980</w:t>
            </w:r>
          </w:p>
        </w:tc>
        <w:tc>
          <w:tcPr>
            <w:tcW w:w="1157" w:type="dxa"/>
          </w:tcPr>
          <w:p>
            <w:pPr>
              <w:pStyle w:val="TableParagraph"/>
              <w:spacing w:before="14"/>
              <w:ind w:left="402" w:right="402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sz w:val="24"/>
              </w:rPr>
              <w:t>16</w:t>
            </w:r>
          </w:p>
        </w:tc>
        <w:tc>
          <w:tcPr>
            <w:tcW w:w="854" w:type="dxa"/>
          </w:tcPr>
          <w:p>
            <w:pPr>
              <w:pStyle w:val="TableParagraph"/>
              <w:spacing w:before="14"/>
              <w:ind w:left="220" w:right="203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sz w:val="24"/>
              </w:rPr>
              <w:t>4,5</w:t>
            </w:r>
          </w:p>
        </w:tc>
        <w:tc>
          <w:tcPr>
            <w:tcW w:w="950" w:type="dxa"/>
          </w:tcPr>
          <w:p>
            <w:pPr>
              <w:pStyle w:val="TableParagraph"/>
              <w:spacing w:before="14"/>
              <w:ind w:left="112" w:right="111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sz w:val="24"/>
              </w:rPr>
              <w:t>0,999</w:t>
            </w:r>
          </w:p>
        </w:tc>
        <w:tc>
          <w:tcPr>
            <w:tcW w:w="648" w:type="dxa"/>
          </w:tcPr>
          <w:p>
            <w:pPr>
              <w:pStyle w:val="TableParagraph"/>
              <w:spacing w:before="14"/>
              <w:ind w:left="9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w w:val="90"/>
                <w:sz w:val="24"/>
              </w:rPr>
              <w:t>5</w:t>
            </w:r>
          </w:p>
        </w:tc>
        <w:tc>
          <w:tcPr>
            <w:tcW w:w="653" w:type="dxa"/>
          </w:tcPr>
          <w:p>
            <w:pPr>
              <w:pStyle w:val="TableParagraph"/>
              <w:spacing w:before="14"/>
              <w:ind w:left="74" w:right="71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sz w:val="24"/>
              </w:rPr>
              <w:t>0,6</w:t>
            </w:r>
          </w:p>
        </w:tc>
        <w:tc>
          <w:tcPr>
            <w:tcW w:w="643" w:type="dxa"/>
          </w:tcPr>
          <w:p>
            <w:pPr>
              <w:pStyle w:val="TableParagraph"/>
              <w:spacing w:before="14"/>
              <w:ind w:right="232"/>
              <w:jc w:val="right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w w:val="93"/>
                <w:sz w:val="24"/>
              </w:rPr>
              <w:t>3</w:t>
            </w:r>
          </w:p>
        </w:tc>
        <w:tc>
          <w:tcPr>
            <w:tcW w:w="653" w:type="dxa"/>
          </w:tcPr>
          <w:p>
            <w:pPr>
              <w:pStyle w:val="TableParagraph"/>
              <w:spacing w:before="14"/>
              <w:ind w:left="74" w:right="76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sz w:val="24"/>
              </w:rPr>
              <w:t>175</w:t>
            </w:r>
          </w:p>
        </w:tc>
        <w:tc>
          <w:tcPr>
            <w:tcW w:w="658" w:type="dxa"/>
          </w:tcPr>
          <w:p>
            <w:pPr>
              <w:pStyle w:val="TableParagraph"/>
              <w:spacing w:before="14"/>
              <w:ind w:left="14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w w:val="89"/>
                <w:sz w:val="24"/>
              </w:rPr>
              <w:t>2</w:t>
            </w:r>
          </w:p>
        </w:tc>
        <w:tc>
          <w:tcPr>
            <w:tcW w:w="643" w:type="dxa"/>
          </w:tcPr>
          <w:p>
            <w:pPr>
              <w:pStyle w:val="TableParagraph"/>
              <w:spacing w:before="14"/>
              <w:ind w:left="15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w w:val="87"/>
                <w:sz w:val="24"/>
              </w:rPr>
              <w:t>3</w:t>
            </w:r>
          </w:p>
        </w:tc>
        <w:tc>
          <w:tcPr>
            <w:tcW w:w="749" w:type="dxa"/>
          </w:tcPr>
          <w:p>
            <w:pPr>
              <w:pStyle w:val="TableParagraph"/>
              <w:spacing w:before="14"/>
              <w:ind w:left="312"/>
              <w:jc w:val="left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w w:val="90"/>
                <w:sz w:val="24"/>
              </w:rPr>
              <w:t>3</w:t>
            </w:r>
          </w:p>
        </w:tc>
        <w:tc>
          <w:tcPr>
            <w:tcW w:w="773" w:type="dxa"/>
          </w:tcPr>
          <w:p>
            <w:pPr>
              <w:pStyle w:val="TableParagraph"/>
              <w:spacing w:before="14"/>
              <w:ind w:left="195" w:right="210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sz w:val="24"/>
              </w:rPr>
              <w:t>16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146"/>
        <w:gridCol w:w="1076"/>
        <w:gridCol w:w="1219"/>
        <w:gridCol w:w="1357"/>
        <w:gridCol w:w="620"/>
        <w:gridCol w:w="4388"/>
      </w:tblGrid>
      <w:tr>
        <w:trPr>
          <w:trHeight w:val="660" w:hRule="atLeast"/>
        </w:trPr>
        <w:tc>
          <w:tcPr>
            <w:tcW w:w="878" w:type="dxa"/>
          </w:tcPr>
          <w:p>
            <w:pPr>
              <w:pStyle w:val="TableParagraph"/>
              <w:spacing w:before="175"/>
              <w:ind w:right="260"/>
              <w:jc w:val="right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sz w:val="24"/>
              </w:rPr>
              <w:t>13</w:t>
            </w:r>
          </w:p>
        </w:tc>
        <w:tc>
          <w:tcPr>
            <w:tcW w:w="1146" w:type="dxa"/>
            <w:tcBorders>
              <w:right w:val="nil"/>
            </w:tcBorders>
          </w:tcPr>
          <w:p>
            <w:pPr>
              <w:pStyle w:val="TableParagraph"/>
              <w:spacing w:line="286" w:lineRule="exact" w:before="116"/>
              <w:ind w:left="77" w:right="280"/>
              <w:rPr>
                <w:sz w:val="25"/>
              </w:rPr>
            </w:pPr>
            <w:r>
              <w:rPr>
                <w:rFonts w:ascii="Bookman Old Style" w:hAnsi="Bookman Old Style"/>
                <w:b w:val="0"/>
                <w:w w:val="95"/>
                <w:sz w:val="24"/>
              </w:rPr>
              <w:t>a) </w:t>
            </w:r>
            <w:r>
              <w:rPr>
                <w:w w:val="80"/>
                <w:position w:val="1"/>
                <w:sz w:val="25"/>
              </w:rPr>
              <w:t>— -F</w:t>
            </w:r>
          </w:p>
          <w:p>
            <w:pPr>
              <w:pStyle w:val="TableParagraph"/>
              <w:spacing w:line="244" w:lineRule="exact"/>
              <w:ind w:right="68"/>
              <w:rPr>
                <w:sz w:val="22"/>
              </w:rPr>
            </w:pPr>
            <w:r>
              <w:rPr>
                <w:w w:val="79"/>
                <w:sz w:val="22"/>
              </w:rPr>
              <w:t>2</w:t>
            </w:r>
          </w:p>
        </w:tc>
        <w:tc>
          <w:tcPr>
            <w:tcW w:w="10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2"/>
              <w:ind w:left="156"/>
              <w:jc w:val="left"/>
              <w:rPr>
                <w:rFonts w:ascii="Bookman Old Style"/>
                <w:b w:val="0"/>
                <w:sz w:val="24"/>
              </w:rPr>
            </w:pPr>
            <w:r>
              <w:rPr>
                <w:position w:val="-21"/>
              </w:rPr>
              <w:drawing>
                <wp:inline distT="0" distB="0" distL="0" distR="0">
                  <wp:extent cx="75462" cy="33375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2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1"/>
              </w:rPr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rFonts w:ascii="Bookman Old Style"/>
                <w:b w:val="0"/>
                <w:w w:val="90"/>
                <w:sz w:val="24"/>
              </w:rPr>
              <w:t>+</w:t>
            </w:r>
            <w:r>
              <w:rPr>
                <w:rFonts w:ascii="Bookman Old Style"/>
                <w:b w:val="0"/>
                <w:spacing w:val="-55"/>
                <w:w w:val="90"/>
                <w:sz w:val="24"/>
              </w:rPr>
              <w:t> </w:t>
            </w:r>
            <w:r>
              <w:rPr>
                <w:rFonts w:ascii="Bookman Old Style"/>
                <w:b w:val="0"/>
                <w:w w:val="90"/>
                <w:sz w:val="24"/>
              </w:rPr>
              <w:t>2u8;</w:t>
            </w:r>
          </w:p>
        </w:tc>
        <w:tc>
          <w:tcPr>
            <w:tcW w:w="12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sz w:val="6"/>
              </w:rPr>
            </w:pPr>
          </w:p>
          <w:p>
            <w:pPr>
              <w:pStyle w:val="TableParagraph"/>
              <w:spacing w:line="169" w:lineRule="exact"/>
              <w:ind w:left="66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7784" cy="10744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84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09"/>
              <w:ind w:left="108"/>
              <w:jc w:val="left"/>
              <w:rPr>
                <w:rFonts w:ascii="Courier New"/>
                <w:sz w:val="25"/>
              </w:rPr>
            </w:pPr>
            <w:r>
              <w:rPr>
                <w:rFonts w:ascii="Courier New"/>
                <w:w w:val="91"/>
                <w:sz w:val="25"/>
              </w:rPr>
              <w:t>4</w:t>
            </w:r>
          </w:p>
        </w:tc>
        <w:tc>
          <w:tcPr>
            <w:tcW w:w="13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auto" w:before="3"/>
              <w:ind w:left="1040" w:right="135" w:hanging="67"/>
              <w:jc w:val="right"/>
              <w:rPr>
                <w:sz w:val="25"/>
              </w:rPr>
            </w:pPr>
            <w:r>
              <w:rPr>
                <w:w w:val="70"/>
                <w:sz w:val="25"/>
              </w:rPr>
              <w:t>5x </w:t>
            </w:r>
            <w:r>
              <w:rPr>
                <w:w w:val="65"/>
                <w:sz w:val="25"/>
              </w:rPr>
              <w:t>2</w:t>
            </w:r>
          </w:p>
        </w:tc>
        <w:tc>
          <w:tcPr>
            <w:tcW w:w="6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3" w:lineRule="auto" w:before="3"/>
              <w:ind w:left="271" w:right="113" w:hanging="135"/>
              <w:jc w:val="left"/>
              <w:rPr>
                <w:sz w:val="25"/>
              </w:rPr>
            </w:pPr>
            <w:r>
              <w:rPr>
                <w:w w:val="70"/>
                <w:sz w:val="25"/>
                <w:u w:val="single"/>
              </w:rPr>
              <w:t>11x</w:t>
            </w:r>
            <w:r>
              <w:rPr>
                <w:w w:val="70"/>
                <w:sz w:val="25"/>
              </w:rPr>
              <w:t> </w:t>
            </w:r>
            <w:r>
              <w:rPr>
                <w:w w:val="85"/>
                <w:sz w:val="25"/>
              </w:rPr>
              <w:t>4</w:t>
            </w:r>
          </w:p>
        </w:tc>
        <w:tc>
          <w:tcPr>
            <w:tcW w:w="4388" w:type="dxa"/>
            <w:tcBorders>
              <w:left w:val="nil"/>
            </w:tcBorders>
          </w:tcPr>
          <w:p>
            <w:pPr>
              <w:pStyle w:val="TableParagraph"/>
              <w:spacing w:line="223" w:lineRule="auto" w:before="3"/>
              <w:ind w:left="182" w:right="4000" w:hanging="65"/>
              <w:jc w:val="left"/>
              <w:rPr>
                <w:sz w:val="25"/>
              </w:rPr>
            </w:pPr>
            <w:r>
              <w:rPr>
                <w:w w:val="70"/>
                <w:sz w:val="25"/>
                <w:u w:val="single"/>
              </w:rPr>
              <w:t>Tx</w:t>
            </w:r>
            <w:r>
              <w:rPr>
                <w:w w:val="70"/>
                <w:sz w:val="25"/>
              </w:rPr>
              <w:t> </w:t>
            </w:r>
            <w:r>
              <w:rPr>
                <w:w w:val="80"/>
                <w:sz w:val="25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878" w:type="dxa"/>
          </w:tcPr>
          <w:p>
            <w:pPr>
              <w:pStyle w:val="TableParagraph"/>
              <w:spacing w:line="321" w:lineRule="exact"/>
              <w:ind w:right="281"/>
              <w:jc w:val="right"/>
              <w:rPr>
                <w:sz w:val="25"/>
              </w:rPr>
            </w:pPr>
            <w:r>
              <w:rPr>
                <w:w w:val="75"/>
                <w:sz w:val="25"/>
              </w:rPr>
              <w:t>14</w:t>
            </w:r>
          </w:p>
        </w:tc>
        <w:tc>
          <w:tcPr>
            <w:tcW w:w="9806" w:type="dxa"/>
            <w:gridSpan w:val="6"/>
          </w:tcPr>
          <w:p>
            <w:pPr>
              <w:pStyle w:val="TableParagraph"/>
              <w:spacing w:line="321" w:lineRule="exact"/>
              <w:ind w:left="131"/>
              <w:jc w:val="left"/>
              <w:rPr>
                <w:sz w:val="25"/>
              </w:rPr>
            </w:pPr>
            <w:r>
              <w:rPr>
                <w:w w:val="85"/>
                <w:sz w:val="25"/>
              </w:rPr>
              <w:t>6) 2</w:t>
            </w:r>
          </w:p>
        </w:tc>
      </w:tr>
      <w:tr>
        <w:trPr>
          <w:trHeight w:val="440" w:hRule="atLeast"/>
        </w:trPr>
        <w:tc>
          <w:tcPr>
            <w:tcW w:w="878" w:type="dxa"/>
          </w:tcPr>
          <w:p>
            <w:pPr>
              <w:pStyle w:val="TableParagraph"/>
              <w:spacing w:line="323" w:lineRule="exact"/>
              <w:ind w:right="268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jg</w:t>
            </w:r>
          </w:p>
        </w:tc>
        <w:tc>
          <w:tcPr>
            <w:tcW w:w="9806" w:type="dxa"/>
            <w:gridSpan w:val="6"/>
          </w:tcPr>
          <w:p>
            <w:pPr>
              <w:pStyle w:val="TableParagraph"/>
              <w:spacing w:line="323" w:lineRule="exact"/>
              <w:ind w:left="164"/>
              <w:jc w:val="left"/>
              <w:rPr>
                <w:sz w:val="25"/>
              </w:rPr>
            </w:pPr>
            <w:r>
              <w:rPr>
                <w:w w:val="80"/>
                <w:sz w:val="25"/>
              </w:rPr>
              <w:t>(--æ; 0), (1; 7)</w:t>
            </w:r>
          </w:p>
        </w:tc>
      </w:tr>
      <w:tr>
        <w:trPr>
          <w:trHeight w:val="340" w:hRule="atLeast"/>
        </w:trPr>
        <w:tc>
          <w:tcPr>
            <w:tcW w:w="878" w:type="dxa"/>
          </w:tcPr>
          <w:p>
            <w:pPr>
              <w:pStyle w:val="TableParagraph"/>
              <w:spacing w:line="317" w:lineRule="exact"/>
              <w:ind w:right="284"/>
              <w:jc w:val="right"/>
              <w:rPr>
                <w:sz w:val="25"/>
              </w:rPr>
            </w:pPr>
            <w:r>
              <w:rPr>
                <w:w w:val="75"/>
                <w:sz w:val="25"/>
              </w:rPr>
              <w:t>16</w:t>
            </w:r>
          </w:p>
        </w:tc>
        <w:tc>
          <w:tcPr>
            <w:tcW w:w="9806" w:type="dxa"/>
            <w:gridSpan w:val="6"/>
          </w:tcPr>
          <w:p>
            <w:pPr>
              <w:pStyle w:val="TableParagraph"/>
              <w:spacing w:line="317" w:lineRule="exact"/>
              <w:ind w:left="140"/>
              <w:jc w:val="left"/>
              <w:rPr>
                <w:sz w:val="25"/>
              </w:rPr>
            </w:pPr>
            <w:r>
              <w:rPr>
                <w:w w:val="73"/>
                <w:sz w:val="25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878" w:type="dxa"/>
          </w:tcPr>
          <w:p>
            <w:pPr>
              <w:pStyle w:val="TableParagraph"/>
              <w:spacing w:line="309" w:lineRule="exact"/>
              <w:ind w:right="281"/>
              <w:jc w:val="right"/>
              <w:rPr>
                <w:sz w:val="25"/>
              </w:rPr>
            </w:pPr>
            <w:r>
              <w:rPr>
                <w:w w:val="75"/>
                <w:sz w:val="25"/>
              </w:rPr>
              <w:t>17</w:t>
            </w:r>
          </w:p>
        </w:tc>
        <w:tc>
          <w:tcPr>
            <w:tcW w:w="9806" w:type="dxa"/>
            <w:gridSpan w:val="6"/>
          </w:tcPr>
          <w:p>
            <w:pPr>
              <w:pStyle w:val="TableParagraph"/>
              <w:spacing w:line="309" w:lineRule="exact"/>
              <w:ind w:left="143"/>
              <w:jc w:val="left"/>
              <w:rPr>
                <w:sz w:val="25"/>
              </w:rPr>
            </w:pPr>
            <w:r>
              <w:rPr>
                <w:w w:val="85"/>
                <w:sz w:val="25"/>
              </w:rPr>
              <w:t>2 296 350</w:t>
            </w:r>
          </w:p>
        </w:tc>
      </w:tr>
      <w:tr>
        <w:trPr>
          <w:trHeight w:val="340" w:hRule="atLeast"/>
        </w:trPr>
        <w:tc>
          <w:tcPr>
            <w:tcW w:w="878" w:type="dxa"/>
          </w:tcPr>
          <w:p>
            <w:pPr>
              <w:pStyle w:val="TableParagraph"/>
              <w:spacing w:line="304" w:lineRule="exact"/>
              <w:ind w:right="278"/>
              <w:jc w:val="right"/>
              <w:rPr>
                <w:sz w:val="25"/>
              </w:rPr>
            </w:pPr>
            <w:r>
              <w:rPr>
                <w:w w:val="75"/>
                <w:sz w:val="25"/>
              </w:rPr>
              <w:t>18</w:t>
            </w:r>
          </w:p>
        </w:tc>
        <w:tc>
          <w:tcPr>
            <w:tcW w:w="9806" w:type="dxa"/>
            <w:gridSpan w:val="6"/>
          </w:tcPr>
          <w:p>
            <w:pPr>
              <w:pStyle w:val="TableParagraph"/>
              <w:spacing w:line="304" w:lineRule="exact"/>
              <w:ind w:left="165"/>
              <w:jc w:val="left"/>
              <w:rPr>
                <w:sz w:val="25"/>
              </w:rPr>
            </w:pPr>
            <w:r>
              <w:rPr>
                <w:w w:val="90"/>
                <w:sz w:val="25"/>
              </w:rPr>
              <w:t>o 1 1</w:t>
            </w:r>
          </w:p>
        </w:tc>
      </w:tr>
      <w:tr>
        <w:trPr>
          <w:trHeight w:val="340" w:hRule="atLeast"/>
        </w:trPr>
        <w:tc>
          <w:tcPr>
            <w:tcW w:w="878" w:type="dxa"/>
          </w:tcPr>
          <w:p>
            <w:pPr>
              <w:pStyle w:val="TableParagraph"/>
              <w:spacing w:before="11"/>
              <w:ind w:right="266"/>
              <w:jc w:val="right"/>
              <w:rPr>
                <w:rFonts w:ascii="Bookman Old Style"/>
                <w:b w:val="0"/>
                <w:sz w:val="24"/>
              </w:rPr>
            </w:pPr>
            <w:r>
              <w:rPr>
                <w:rFonts w:ascii="Bookman Old Style"/>
                <w:b w:val="0"/>
                <w:w w:val="95"/>
                <w:sz w:val="24"/>
              </w:rPr>
              <w:t>19</w:t>
            </w:r>
          </w:p>
        </w:tc>
        <w:tc>
          <w:tcPr>
            <w:tcW w:w="9806" w:type="dxa"/>
            <w:gridSpan w:val="6"/>
          </w:tcPr>
          <w:p>
            <w:pPr>
              <w:pStyle w:val="TableParagraph"/>
              <w:spacing w:before="11"/>
              <w:ind w:left="133"/>
              <w:jc w:val="left"/>
              <w:rPr>
                <w:rFonts w:ascii="Bookman Old Style" w:hAnsi="Bookman Old Style"/>
                <w:b w:val="0"/>
                <w:sz w:val="24"/>
              </w:rPr>
            </w:pPr>
            <w:r>
              <w:rPr>
                <w:rFonts w:ascii="Bookman Old Style" w:hAnsi="Bookman Old Style"/>
                <w:b w:val="0"/>
                <w:sz w:val="24"/>
              </w:rPr>
              <w:t>a) ja; 6) øeT; ø) 4</w:t>
            </w:r>
          </w:p>
        </w:tc>
      </w:tr>
    </w:tbl>
    <w:sectPr>
      <w:type w:val="continuous"/>
      <w:pgSz w:w="11630" w:h="16440"/>
      <w:pgMar w:top="1560" w:bottom="280" w:left="3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Black" w:hAnsi="Arial Black" w:eastAsia="Arial Black" w:cs="Arial Blac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2018-02-25T11:44:44Z</dcterms:created>
  <dcterms:modified xsi:type="dcterms:W3CDTF">2018-02-25T11:44:44Z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