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1746" w:right="1831"/>
        <w:jc w:val="center"/>
        <w:rPr>
          <w:rFonts w:ascii="Arial Black"/>
        </w:rPr>
      </w:pPr>
      <w:r>
        <w:rPr>
          <w:rFonts w:ascii="Arial Black"/>
          <w:w w:val="85"/>
        </w:rPr>
        <w:t>BAPHAH7 7</w:t>
      </w:r>
    </w:p>
    <w:p>
      <w:pPr>
        <w:spacing w:before="280"/>
        <w:ind w:left="1786" w:right="1831" w:firstLine="0"/>
        <w:jc w:val="center"/>
        <w:rPr>
          <w:rFonts w:ascii="Arial" w:hAnsi="Arial"/>
          <w:sz w:val="24"/>
        </w:rPr>
      </w:pPr>
      <w:r>
        <w:rPr>
          <w:rFonts w:ascii="Arial" w:hAnsi="Arial"/>
          <w:w w:val="105"/>
          <w:sz w:val="24"/>
        </w:rPr>
        <w:t>Система оценивания экзамеиациониой работы по биологии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92"/>
        <w:ind w:left="1786" w:right="1822"/>
        <w:jc w:val="center"/>
      </w:pPr>
      <w:r>
        <w:rPr/>
        <w:t>Часть 1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76"/>
        <w:gridCol w:w="1795"/>
        <w:gridCol w:w="1795"/>
      </w:tblGrid>
      <w:tr>
        <w:trPr>
          <w:trHeight w:val="300" w:hRule="atLeast"/>
        </w:trPr>
        <w:tc>
          <w:tcPr>
            <w:tcW w:w="1776" w:type="dxa"/>
          </w:tcPr>
          <w:p>
            <w:pPr>
              <w:pStyle w:val="TableParagraph"/>
              <w:spacing w:line="249" w:lineRule="exact" w:before="67"/>
              <w:ind w:left="319" w:right="279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85"/>
                <w:sz w:val="22"/>
              </w:rPr>
              <w:t>V• задаапя</w:t>
            </w:r>
          </w:p>
        </w:tc>
        <w:tc>
          <w:tcPr>
            <w:tcW w:w="1776" w:type="dxa"/>
          </w:tcPr>
          <w:p>
            <w:pPr>
              <w:pStyle w:val="TableParagraph"/>
              <w:spacing w:before="51"/>
              <w:ind w:left="314" w:right="2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Ответ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172" w:lineRule="exact"/>
              <w:ind w:left="358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drawing>
                <wp:inline distT="0" distB="0" distL="0" distR="0">
                  <wp:extent cx="704199" cy="109727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9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7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before="42"/>
              <w:ind w:left="514" w:right="5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Ответ</w:t>
            </w:r>
          </w:p>
        </w:tc>
      </w:tr>
      <w:tr>
        <w:trPr>
          <w:trHeight w:val="220" w:hRule="atLeast"/>
        </w:trPr>
        <w:tc>
          <w:tcPr>
            <w:tcW w:w="1776" w:type="dxa"/>
          </w:tcPr>
          <w:p>
            <w:pPr>
              <w:pStyle w:val="TableParagraph"/>
              <w:spacing w:before="5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4" w:lineRule="exact"/>
              <w:ind w:left="86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54872" cy="9144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line="227" w:lineRule="exact" w:before="11"/>
              <w:ind w:left="311" w:right="27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Калийвые</w:t>
            </w:r>
          </w:p>
        </w:tc>
        <w:tc>
          <w:tcPr>
            <w:tcW w:w="179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47" w:lineRule="exact"/>
              <w:ind w:left="812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95" cy="9372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line="238" w:lineRule="exact"/>
              <w:ind w:left="516" w:right="5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15о</w:t>
            </w:r>
          </w:p>
        </w:tc>
      </w:tr>
      <w:tr>
        <w:trPr>
          <w:trHeight w:val="240" w:hRule="atLeast"/>
        </w:trPr>
        <w:tc>
          <w:tcPr>
            <w:tcW w:w="1776" w:type="dxa"/>
          </w:tcPr>
          <w:p>
            <w:pPr>
              <w:pStyle w:val="TableParagraph"/>
              <w:spacing w:before="8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47" w:lineRule="exact"/>
              <w:ind w:left="85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line="225" w:lineRule="exact"/>
              <w:ind w:left="319" w:right="26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45</w:t>
            </w:r>
          </w:p>
        </w:tc>
        <w:tc>
          <w:tcPr>
            <w:tcW w:w="179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sz w:val="2"/>
              </w:rPr>
            </w:pPr>
          </w:p>
          <w:p>
            <w:pPr>
              <w:pStyle w:val="TableParagraph"/>
              <w:spacing w:line="151" w:lineRule="exact"/>
              <w:ind w:left="812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4895" cy="9601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line="207" w:lineRule="exact"/>
              <w:ind w:left="532" w:right="51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21122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before="11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1" w:lineRule="exact"/>
              <w:ind w:left="85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6304" cy="9601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24"/>
              <w:ind w:left="47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з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4" w:lineRule="exact"/>
              <w:ind w:left="815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95" cy="9144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ind w:left="532" w:right="51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3124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line="265" w:lineRule="exact" w:before="22"/>
              <w:ind w:left="2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4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"/>
              <w:ind w:left="319" w:right="2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795" w:type="dxa"/>
          </w:tcPr>
          <w:p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815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2609" cy="9829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9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ind w:left="512" w:right="51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i35</w:t>
            </w:r>
          </w:p>
        </w:tc>
      </w:tr>
      <w:tr>
        <w:trPr>
          <w:trHeight w:val="260" w:hRule="atLeast"/>
        </w:trPr>
        <w:tc>
          <w:tcPr>
            <w:tcW w:w="1776" w:type="dxa"/>
          </w:tcPr>
          <w:p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4" w:lineRule="exact"/>
              <w:ind w:left="85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4018" cy="9829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11"/>
              <w:ind w:left="319" w:right="268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211212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/>
              <w:ind w:left="789"/>
              <w:rPr>
                <w:sz w:val="23"/>
              </w:rPr>
            </w:pPr>
            <w:r>
              <w:rPr>
                <w:w w:val="110"/>
                <w:sz w:val="23"/>
              </w:rPr>
              <w:t>16</w:t>
            </w:r>
          </w:p>
        </w:tc>
        <w:tc>
          <w:tcPr>
            <w:tcW w:w="1795" w:type="dxa"/>
          </w:tcPr>
          <w:p>
            <w:pPr>
              <w:pStyle w:val="TableParagraph"/>
              <w:spacing w:line="238" w:lineRule="exact"/>
              <w:ind w:left="530" w:right="51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21112</w:t>
            </w:r>
          </w:p>
        </w:tc>
      </w:tr>
      <w:tr>
        <w:trPr>
          <w:trHeight w:val="260" w:hRule="atLeast"/>
        </w:trPr>
        <w:tc>
          <w:tcPr>
            <w:tcW w:w="1776" w:type="dxa"/>
          </w:tcPr>
          <w:p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1776" w:type="dxa"/>
          </w:tcPr>
          <w:p>
            <w:pPr>
              <w:pStyle w:val="TableParagraph"/>
              <w:spacing w:before="21"/>
              <w:ind w:left="319" w:right="261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211</w:t>
            </w:r>
          </w:p>
        </w:tc>
        <w:tc>
          <w:tcPr>
            <w:tcW w:w="1795" w:type="dxa"/>
          </w:tcPr>
          <w:p>
            <w:pPr>
              <w:pStyle w:val="TableParagraph"/>
              <w:spacing w:line="266" w:lineRule="exact"/>
              <w:ind w:left="785"/>
              <w:rPr>
                <w:sz w:val="26"/>
              </w:rPr>
            </w:pPr>
            <w:r>
              <w:rPr>
                <w:sz w:val="26"/>
              </w:rPr>
              <w:t>1т</w:t>
            </w:r>
          </w:p>
        </w:tc>
        <w:tc>
          <w:tcPr>
            <w:tcW w:w="1795" w:type="dxa"/>
          </w:tcPr>
          <w:p>
            <w:pPr>
              <w:pStyle w:val="TableParagraph"/>
              <w:spacing w:line="250" w:lineRule="exact"/>
              <w:ind w:left="534" w:right="510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246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before="3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147" w:lineRule="exact"/>
              <w:ind w:left="857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24"/>
              <w:ind w:left="319" w:right="25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795" w:type="dxa"/>
          </w:tcPr>
          <w:p>
            <w:pPr>
              <w:pStyle w:val="TableParagraph"/>
              <w:spacing w:line="270" w:lineRule="exact"/>
              <w:ind w:left="817"/>
              <w:rPr>
                <w:sz w:val="26"/>
              </w:rPr>
            </w:pPr>
            <w:r>
              <w:rPr>
                <w:sz w:val="26"/>
              </w:rPr>
              <w:t>т8</w:t>
            </w:r>
          </w:p>
        </w:tc>
        <w:tc>
          <w:tcPr>
            <w:tcW w:w="1795" w:type="dxa"/>
          </w:tcPr>
          <w:p>
            <w:pPr>
              <w:pStyle w:val="TableParagraph"/>
              <w:spacing w:before="13"/>
              <w:ind w:left="534" w:right="504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12122</w:t>
            </w:r>
          </w:p>
        </w:tc>
      </w:tr>
      <w:tr>
        <w:trPr>
          <w:trHeight w:val="260" w:hRule="atLeast"/>
        </w:trPr>
        <w:tc>
          <w:tcPr>
            <w:tcW w:w="1776" w:type="dxa"/>
          </w:tcPr>
          <w:p>
            <w:pPr>
              <w:pStyle w:val="TableParagraph"/>
              <w:spacing w:line="263" w:lineRule="exact"/>
              <w:ind w:left="5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8</w:t>
            </w:r>
          </w:p>
        </w:tc>
        <w:tc>
          <w:tcPr>
            <w:tcW w:w="1776" w:type="dxa"/>
          </w:tcPr>
          <w:p>
            <w:pPr>
              <w:pStyle w:val="TableParagraph"/>
              <w:spacing w:before="17"/>
              <w:ind w:left="319" w:right="253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11121</w:t>
            </w:r>
          </w:p>
        </w:tc>
        <w:tc>
          <w:tcPr>
            <w:tcW w:w="1795" w:type="dxa"/>
          </w:tcPr>
          <w:p>
            <w:pPr>
              <w:pStyle w:val="TableParagraph"/>
              <w:spacing w:line="248" w:lineRule="exact"/>
              <w:ind w:left="79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95" w:type="dxa"/>
          </w:tcPr>
          <w:p>
            <w:pPr>
              <w:pStyle w:val="TableParagraph"/>
              <w:spacing w:line="235" w:lineRule="exact"/>
              <w:ind w:left="534" w:right="51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526134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line="283" w:lineRule="exact"/>
              <w:ind w:left="60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79"/>
                <w:sz w:val="23"/>
              </w:rPr>
              <w:t>9</w:t>
            </w:r>
          </w:p>
        </w:tc>
        <w:tc>
          <w:tcPr>
            <w:tcW w:w="1776" w:type="dxa"/>
          </w:tcPr>
          <w:p>
            <w:pPr>
              <w:pStyle w:val="TableParagraph"/>
              <w:spacing w:before="24"/>
              <w:ind w:left="319" w:right="257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345</w:t>
            </w:r>
          </w:p>
        </w:tc>
        <w:tc>
          <w:tcPr>
            <w:tcW w:w="1795" w:type="dxa"/>
          </w:tcPr>
          <w:p>
            <w:pPr>
              <w:pStyle w:val="TableParagraph"/>
              <w:spacing w:line="273" w:lineRule="exact"/>
              <w:ind w:left="805"/>
              <w:rPr>
                <w:sz w:val="26"/>
              </w:rPr>
            </w:pPr>
            <w:r>
              <w:rPr>
                <w:sz w:val="26"/>
              </w:rPr>
              <w:t>зо</w:t>
            </w:r>
          </w:p>
        </w:tc>
        <w:tc>
          <w:tcPr>
            <w:tcW w:w="1795" w:type="dxa"/>
          </w:tcPr>
          <w:p>
            <w:pPr>
              <w:pStyle w:val="TableParagraph"/>
              <w:spacing w:before="13"/>
              <w:ind w:left="534" w:right="499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253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line="283" w:lineRule="exact"/>
              <w:ind w:left="319" w:right="25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w w:val="85"/>
                <w:sz w:val="26"/>
              </w:rPr>
              <w:t>to</w:t>
            </w:r>
          </w:p>
        </w:tc>
        <w:tc>
          <w:tcPr>
            <w:tcW w:w="1776" w:type="dxa"/>
          </w:tcPr>
          <w:p>
            <w:pPr>
              <w:pStyle w:val="TableParagraph"/>
              <w:spacing w:before="22"/>
              <w:ind w:left="319" w:right="255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12122</w:t>
            </w:r>
          </w:p>
        </w:tc>
        <w:tc>
          <w:tcPr>
            <w:tcW w:w="1795" w:type="dxa"/>
          </w:tcPr>
          <w:p>
            <w:pPr>
              <w:pStyle w:val="TableParagraph"/>
              <w:spacing w:line="271" w:lineRule="exact"/>
              <w:ind w:left="808"/>
              <w:rPr>
                <w:sz w:val="26"/>
              </w:rPr>
            </w:pPr>
            <w:r>
              <w:rPr>
                <w:w w:val="105"/>
                <w:sz w:val="26"/>
              </w:rPr>
              <w:t>з1</w:t>
            </w:r>
          </w:p>
        </w:tc>
        <w:tc>
          <w:tcPr>
            <w:tcW w:w="1795" w:type="dxa"/>
          </w:tcPr>
          <w:p>
            <w:pPr>
              <w:pStyle w:val="TableParagraph"/>
              <w:spacing w:before="11"/>
              <w:ind w:left="534" w:right="49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</w:tr>
      <w:tr>
        <w:trPr>
          <w:trHeight w:val="280" w:hRule="atLeast"/>
        </w:trPr>
        <w:tc>
          <w:tcPr>
            <w:tcW w:w="1776" w:type="dxa"/>
          </w:tcPr>
          <w:p>
            <w:pPr>
              <w:pStyle w:val="TableParagraph"/>
              <w:spacing w:before="6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7" w:lineRule="exact"/>
              <w:ind w:left="810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0322" cy="9372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19"/>
              <w:ind w:left="319" w:right="250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361425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30"/>
        </w:rPr>
      </w:pPr>
    </w:p>
    <w:p>
      <w:pPr>
        <w:pStyle w:val="BodyText"/>
        <w:ind w:left="1786" w:right="1774"/>
        <w:jc w:val="center"/>
      </w:pPr>
      <w:r>
        <w:rPr/>
        <w:t>Часть 2</w:t>
      </w:r>
    </w:p>
    <w:p>
      <w:pPr>
        <w:pStyle w:val="BodyText"/>
        <w:spacing w:before="137"/>
        <w:ind w:left="1786" w:right="1795"/>
        <w:jc w:val="center"/>
      </w:pPr>
      <w:r>
        <w:rPr/>
        <w:drawing>
          <wp:anchor distT="0" distB="0" distL="0" distR="0" allowOverlap="1" layoutInCell="1" locked="0" behindDoc="1" simplePos="0" relativeHeight="268418399">
            <wp:simplePos x="0" y="0"/>
            <wp:positionH relativeFrom="page">
              <wp:posOffset>4880600</wp:posOffset>
            </wp:positionH>
            <wp:positionV relativeFrom="paragraph">
              <wp:posOffset>1991267</wp:posOffset>
            </wp:positionV>
            <wp:extent cx="1801654" cy="30175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65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Критерии оценивания эаданий с раэвернутым ответом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0"/>
        <w:gridCol w:w="1253"/>
      </w:tblGrid>
      <w:tr>
        <w:trPr>
          <w:trHeight w:val="520" w:hRule="atLeast"/>
        </w:trPr>
        <w:tc>
          <w:tcPr>
            <w:tcW w:w="9230" w:type="dxa"/>
          </w:tcPr>
          <w:p>
            <w:pPr>
              <w:pStyle w:val="TableParagraph"/>
              <w:spacing w:line="241" w:lineRule="exact" w:before="11"/>
              <w:ind w:left="1004" w:right="982"/>
              <w:jc w:val="center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Содержание  вервого ответа  н </w:t>
            </w:r>
            <w:r>
              <w:rPr>
                <w:b/>
                <w:w w:val="105"/>
                <w:sz w:val="21"/>
              </w:rPr>
              <w:t>уназавия по оцевПвНвню</w:t>
            </w:r>
          </w:p>
          <w:p>
            <w:pPr>
              <w:pStyle w:val="TableParagraph"/>
              <w:spacing w:line="218" w:lineRule="exact"/>
              <w:ind w:left="1004" w:right="982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110"/>
                <w:sz w:val="19"/>
              </w:rPr>
              <w:t>(довусхаются ивые формулировхи  ответа, ве искал‹аютцие  его смысла)</w:t>
            </w:r>
          </w:p>
        </w:tc>
        <w:tc>
          <w:tcPr>
            <w:tcW w:w="1253" w:type="dxa"/>
          </w:tcPr>
          <w:p>
            <w:pPr>
              <w:pStyle w:val="TableParagraph"/>
              <w:spacing w:before="10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47" w:lineRule="exact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409258" cy="9372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</w:tc>
      </w:tr>
      <w:tr>
        <w:trPr>
          <w:trHeight w:val="940" w:hRule="atLeast"/>
        </w:trPr>
        <w:tc>
          <w:tcPr>
            <w:tcW w:w="9230" w:type="dxa"/>
          </w:tcPr>
          <w:p>
            <w:pPr>
              <w:pStyle w:val="TableParagraph"/>
              <w:spacing w:line="229" w:lineRule="exact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іЭлемевты  ответа: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23" w:lineRule="exact" w:before="0" w:after="0"/>
              <w:ind w:left="333" w:right="0" w:hanging="25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трооический  лес  —  устойчивая </w:t>
            </w:r>
            <w:r>
              <w:rPr>
                <w:rFonts w:ascii="Cambria" w:hAnsi="Cambria"/>
                <w:spacing w:val="12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экосистема;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3" w:val="left" w:leader="none"/>
              </w:tabs>
              <w:spacing w:line="218" w:lineRule="exact" w:before="0" w:after="0"/>
              <w:ind w:left="332" w:right="0" w:hanging="26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причввы  ее  устойчивости:   большое  развообразие  видов,  присоособлеввость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организмов</w:t>
            </w:r>
          </w:p>
          <w:p>
            <w:pPr>
              <w:pStyle w:val="TableParagraph"/>
              <w:spacing w:line="233" w:lineRule="exact"/>
              <w:ind w:left="75"/>
              <w:rPr>
                <w:sz w:val="21"/>
              </w:rPr>
            </w:pPr>
            <w:r>
              <w:rPr>
                <w:w w:val="105"/>
                <w:sz w:val="21"/>
              </w:rPr>
              <w:t>к  еовмеетвому  обитаникі,  оптимальвое  использование   природных  ресурсов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30" w:type="dxa"/>
          </w:tcPr>
          <w:p>
            <w:pPr>
              <w:pStyle w:val="TableParagraph"/>
              <w:spacing w:line="225" w:lineRule="exact"/>
              <w:ind w:left="69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 все вазваввые  выше элементы,  ве содержит биологических оюибок</w:t>
            </w:r>
          </w:p>
        </w:tc>
        <w:tc>
          <w:tcPr>
            <w:tcW w:w="1253" w:type="dxa"/>
          </w:tcPr>
          <w:p>
            <w:pPr>
              <w:pStyle w:val="TableParagraph"/>
              <w:spacing w:line="221" w:lineRule="exact"/>
              <w:ind w:left="30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9230" w:type="dxa"/>
          </w:tcPr>
          <w:p>
            <w:pPr>
              <w:pStyle w:val="TableParagraph"/>
              <w:spacing w:line="208" w:lineRule="exact"/>
              <w:ind w:left="68"/>
              <w:rPr>
                <w:sz w:val="15"/>
              </w:rPr>
            </w:pPr>
            <w:r>
              <w:rPr>
                <w:w w:val="105"/>
                <w:sz w:val="22"/>
              </w:rPr>
              <w:t>Ответ  включает  1  из назваввых  выше элементов,  ИЛИ ответ включает  2 названных   </w:t>
            </w:r>
            <w:r>
              <w:rPr>
                <w:w w:val="105"/>
                <w:sz w:val="15"/>
              </w:rPr>
              <w:t>ВЫ-</w:t>
            </w:r>
          </w:p>
          <w:p>
            <w:pPr>
              <w:pStyle w:val="TableParagraph"/>
              <w:spacing w:line="238" w:lineRule="exact"/>
              <w:ind w:left="75"/>
              <w:rPr>
                <w:sz w:val="22"/>
              </w:rPr>
            </w:pPr>
            <w:r>
              <w:rPr>
                <w:w w:val="105"/>
                <w:sz w:val="22"/>
              </w:rPr>
              <w:t>юе алемевта,  во содержит  биологические оюибкв</w:t>
            </w:r>
          </w:p>
        </w:tc>
        <w:tc>
          <w:tcPr>
            <w:tcW w:w="1253" w:type="dxa"/>
          </w:tcPr>
          <w:p>
            <w:pPr>
              <w:pStyle w:val="TableParagraph"/>
              <w:spacing w:before="143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30" w:type="dxa"/>
          </w:tcPr>
          <w:p>
            <w:pPr>
              <w:pStyle w:val="TableParagraph"/>
              <w:spacing w:line="248" w:lineRule="exact"/>
              <w:ind w:left="72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Ответаеправвльаый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5"/>
        <w:gridCol w:w="1248"/>
      </w:tblGrid>
      <w:tr>
        <w:trPr>
          <w:trHeight w:val="500" w:hRule="atLeast"/>
        </w:trPr>
        <w:tc>
          <w:tcPr>
            <w:tcW w:w="92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001" w:right="974"/>
              <w:jc w:val="center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Содержавне  вервого ответа  н </w:t>
            </w:r>
            <w:r>
              <w:rPr>
                <w:b/>
                <w:w w:val="105"/>
                <w:sz w:val="21"/>
              </w:rPr>
              <w:t>указавня  по оцевнвавню</w:t>
            </w:r>
          </w:p>
          <w:p>
            <w:pPr>
              <w:pStyle w:val="TableParagraph"/>
              <w:spacing w:line="232" w:lineRule="exact"/>
              <w:ind w:left="1005" w:right="97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(допускакітся  иные формулировки  ответа,  не искажающие его смысла)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1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44" w:lineRule="exact"/>
              <w:ind w:left="317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406972" cy="91439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</w:tc>
      </w:tr>
      <w:tr>
        <w:trPr>
          <w:trHeight w:val="1180" w:hRule="atLeast"/>
        </w:trPr>
        <w:tc>
          <w:tcPr>
            <w:tcW w:w="92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76"/>
              <w:rPr>
                <w:sz w:val="22"/>
              </w:rPr>
            </w:pPr>
            <w:r>
              <w:rPr>
                <w:w w:val="105"/>
                <w:sz w:val="22"/>
              </w:rPr>
              <w:t>Злемевты ответа: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1)  ввеювий  зародыюевый  листок   </w:t>
            </w:r>
            <w:r>
              <w:rPr>
                <w:w w:val="85"/>
                <w:sz w:val="22"/>
              </w:rPr>
              <w:t>— </w:t>
            </w:r>
            <w:r>
              <w:rPr>
                <w:sz w:val="22"/>
              </w:rPr>
              <w:t>актодерма;</w:t>
            </w:r>
          </w:p>
          <w:p>
            <w:pPr>
              <w:pStyle w:val="TableParagraph"/>
              <w:spacing w:line="236" w:lineRule="exact" w:before="11"/>
              <w:ind w:left="70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5"/>
                <w:sz w:val="21"/>
              </w:rPr>
              <w:t>2)форыируются</w:t>
            </w:r>
            <w:r>
              <w:rPr>
                <w:rFonts w:ascii="Courier New" w:hAnsi="Courier New"/>
                <w:spacing w:val="-51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ткаяи:</w:t>
            </w:r>
            <w:r>
              <w:rPr>
                <w:rFonts w:ascii="Courier New" w:hAnsi="Courier New"/>
                <w:spacing w:val="-75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эпителивлъаали</w:t>
            </w:r>
            <w:r>
              <w:rPr>
                <w:rFonts w:ascii="Courier New" w:hAnsi="Courier New"/>
                <w:spacing w:val="-64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вервная;</w:t>
            </w:r>
          </w:p>
          <w:p>
            <w:pPr>
              <w:pStyle w:val="TableParagraph"/>
              <w:tabs>
                <w:tab w:pos="1363" w:val="left" w:leader="none"/>
              </w:tabs>
              <w:spacing w:line="232" w:lineRule="auto" w:before="4"/>
              <w:ind w:left="60" w:right="9" w:firstLine="4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3)форнир</w:t>
              <w:tab/>
              <w:t>тся</w:t>
            </w:r>
            <w:r>
              <w:rPr>
                <w:rFonts w:ascii="Courier New" w:hAnsi="Courier New"/>
                <w:spacing w:val="-96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кожные</w:t>
            </w:r>
            <w:r>
              <w:rPr>
                <w:rFonts w:ascii="Courier New" w:hAnsi="Courier New"/>
                <w:spacing w:val="-92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оокровы</w:t>
            </w:r>
            <w:r>
              <w:rPr>
                <w:rFonts w:ascii="Courier New" w:hAnsi="Courier New"/>
                <w:spacing w:val="-74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—</w:t>
            </w:r>
            <w:r>
              <w:rPr>
                <w:rFonts w:ascii="Courier New" w:hAnsi="Courier New"/>
                <w:spacing w:val="-92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эпидернис</w:t>
            </w:r>
            <w:r>
              <w:rPr>
                <w:rFonts w:ascii="Courier New" w:hAnsi="Courier New"/>
                <w:spacing w:val="-90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кожи</w:t>
            </w:r>
            <w:r>
              <w:rPr>
                <w:rFonts w:ascii="Courier New" w:hAnsi="Courier New"/>
                <w:spacing w:val="-84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и</w:t>
            </w:r>
            <w:r>
              <w:rPr>
                <w:rFonts w:ascii="Courier New" w:hAnsi="Courier New"/>
                <w:spacing w:val="-92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его</w:t>
            </w:r>
            <w:r>
              <w:rPr>
                <w:rFonts w:ascii="Courier New" w:hAnsi="Courier New"/>
                <w:spacing w:val="-96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ороизводные</w:t>
            </w:r>
            <w:r>
              <w:rPr>
                <w:rFonts w:ascii="Courier New" w:hAnsi="Courier New"/>
                <w:spacing w:val="-102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(ногти,</w:t>
            </w:r>
            <w:r>
              <w:rPr>
                <w:rFonts w:ascii="Courier New" w:hAnsi="Courier New"/>
                <w:spacing w:val="-97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волосы,</w:t>
            </w:r>
            <w:r>
              <w:rPr>
                <w:rFonts w:ascii="Courier New" w:hAnsi="Courier New"/>
                <w:w w:val="90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сальные</w:t>
            </w:r>
            <w:r>
              <w:rPr>
                <w:rFonts w:ascii="Courier New" w:hAnsi="Courier New"/>
                <w:spacing w:val="-91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и</w:t>
            </w:r>
            <w:r>
              <w:rPr>
                <w:rFonts w:ascii="Courier New" w:hAnsi="Courier New"/>
                <w:spacing w:val="-95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потовые</w:t>
            </w:r>
            <w:r>
              <w:rPr>
                <w:rFonts w:ascii="Courier New" w:hAnsi="Courier New"/>
                <w:spacing w:val="-92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железы,</w:t>
            </w:r>
            <w:r>
              <w:rPr>
                <w:rFonts w:ascii="Courier New" w:hAnsi="Courier New"/>
                <w:spacing w:val="-102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эміть</w:t>
            </w:r>
            <w:r>
              <w:rPr>
                <w:rFonts w:ascii="Courier New" w:hAnsi="Courier New"/>
                <w:spacing w:val="-97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зубов),</w:t>
            </w:r>
            <w:r>
              <w:rPr>
                <w:rFonts w:ascii="Courier New" w:hAnsi="Courier New"/>
                <w:spacing w:val="-101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нервнал</w:t>
            </w:r>
            <w:r>
              <w:rPr>
                <w:rFonts w:ascii="Courier New" w:hAnsi="Courier New"/>
                <w:spacing w:val="-92"/>
                <w:w w:val="95"/>
                <w:sz w:val="21"/>
              </w:rPr>
              <w:t> </w:t>
            </w:r>
            <w:r>
              <w:rPr>
                <w:rFonts w:ascii="Courier New" w:hAnsi="Courier New"/>
                <w:w w:val="95"/>
                <w:sz w:val="21"/>
              </w:rPr>
              <w:t>система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235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69"/>
              <w:rPr>
                <w:sz w:val="21"/>
              </w:rPr>
            </w:pPr>
            <w:r>
              <w:rPr>
                <w:w w:val="110"/>
                <w:position w:val="1"/>
                <w:sz w:val="22"/>
              </w:rPr>
              <w:t>Ответ включает  все назвавные выте алемевты ответа,  не </w:t>
            </w:r>
            <w:r>
              <w:rPr>
                <w:w w:val="110"/>
                <w:sz w:val="21"/>
              </w:rPr>
              <w:t>содержит биологических omи-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бок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512"/>
              <w:rPr>
                <w:sz w:val="21"/>
              </w:rPr>
            </w:pPr>
            <w:r>
              <w:rPr>
                <w:w w:val="56"/>
                <w:sz w:val="21"/>
              </w:rPr>
              <w:t>$</w:t>
            </w:r>
          </w:p>
        </w:tc>
      </w:tr>
      <w:tr>
        <w:trPr>
          <w:trHeight w:val="460" w:hRule="atLeast"/>
        </w:trPr>
        <w:tc>
          <w:tcPr>
            <w:tcW w:w="923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69" w:hanging="4"/>
              <w:rPr>
                <w:sz w:val="21"/>
              </w:rPr>
            </w:pPr>
            <w:r>
              <w:rPr>
                <w:w w:val="110"/>
                <w:sz w:val="21"/>
              </w:rPr>
              <w:t>Ответ  включает   2  из  названных  выте  элементов  ответа  и  яе  содержит биологических</w:t>
            </w:r>
          </w:p>
          <w:p>
            <w:pPr>
              <w:pStyle w:val="TableParagraph"/>
              <w:spacing w:line="232" w:lineRule="exact"/>
              <w:ind w:left="69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отибок,  ИЛИ </w:t>
            </w:r>
            <w:r>
              <w:rPr>
                <w:w w:val="110"/>
                <w:sz w:val="21"/>
              </w:rPr>
              <w:t>в ответе укаааны S элемевта ответа,  во содержатся биологические  ошибки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564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65"/>
              <w:rPr>
                <w:sz w:val="22"/>
              </w:rPr>
            </w:pPr>
            <w:r>
              <w:rPr>
                <w:w w:val="105"/>
                <w:sz w:val="22"/>
              </w:rPr>
              <w:t>Ответ  включает  1  из  названных  выте  олемевтов  ответа  и  не  содержит  биологических</w:t>
            </w:r>
          </w:p>
          <w:p>
            <w:pPr>
              <w:pStyle w:val="TableParagraph"/>
              <w:spacing w:line="225" w:lineRule="exact"/>
              <w:ind w:left="65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отибок,  ИЛИ  </w:t>
            </w:r>
            <w:r>
              <w:rPr>
                <w:w w:val="105"/>
                <w:sz w:val="22"/>
              </w:rPr>
              <w:t>ответ  включает  2  из  вазваввых  выте  олемевтов,  во содержит биологиче-</w:t>
            </w:r>
          </w:p>
          <w:p>
            <w:pPr>
              <w:pStyle w:val="TableParagraph"/>
              <w:spacing w:line="236" w:lineRule="exact"/>
              <w:ind w:left="6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ские отибки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ind w:left="562"/>
              <w:rPr>
                <w:sz w:val="22"/>
              </w:rPr>
            </w:pPr>
            <w:r>
              <w:rPr>
                <w:w w:val="101"/>
                <w:sz w:val="2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63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Ответаеоравильвый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565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right="46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565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3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spacing w:before="1"/>
        <w:ind w:left="1754" w:right="1831" w:firstLine="0"/>
        <w:jc w:val="center"/>
        <w:rPr>
          <w:sz w:val="20"/>
        </w:rPr>
      </w:pPr>
      <w:r>
        <w:rPr>
          <w:sz w:val="20"/>
        </w:rPr>
        <w:t>101</w:t>
      </w:r>
    </w:p>
    <w:p>
      <w:pPr>
        <w:spacing w:after="0"/>
        <w:jc w:val="center"/>
        <w:rPr>
          <w:sz w:val="20"/>
        </w:rPr>
        <w:sectPr>
          <w:type w:val="continuous"/>
          <w:pgSz w:w="11680" w:h="16440"/>
          <w:pgMar w:top="780" w:bottom="280" w:left="480" w:right="480"/>
        </w:sectPr>
      </w:pPr>
    </w:p>
    <w:p>
      <w:pPr>
        <w:spacing w:before="65" w:after="51"/>
        <w:ind w:left="162" w:right="0" w:firstLine="0"/>
        <w:jc w:val="left"/>
        <w:rPr>
          <w:sz w:val="24"/>
        </w:rPr>
      </w:pPr>
      <w:r>
        <w:rPr>
          <w:w w:val="105"/>
          <w:sz w:val="24"/>
        </w:rPr>
        <w:t>24.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5"/>
        <w:gridCol w:w="1248"/>
      </w:tblGrid>
      <w:tr>
        <w:trPr>
          <w:trHeight w:val="560" w:hRule="atLeast"/>
        </w:trPr>
        <w:tc>
          <w:tcPr>
            <w:tcW w:w="9235" w:type="dxa"/>
          </w:tcPr>
          <w:p>
            <w:pPr>
              <w:pStyle w:val="TableParagraph"/>
              <w:spacing w:line="238" w:lineRule="exact" w:before="17"/>
              <w:ind w:left="1005" w:right="967"/>
              <w:jc w:val="center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Содержание  вервого ответа  и </w:t>
            </w:r>
            <w:r>
              <w:rPr>
                <w:b/>
                <w:w w:val="105"/>
                <w:sz w:val="21"/>
              </w:rPr>
              <w:t>уназавия  по оцевивавию</w:t>
            </w:r>
          </w:p>
          <w:p>
            <w:pPr>
              <w:pStyle w:val="TableParagraph"/>
              <w:spacing w:line="238" w:lineRule="exact"/>
              <w:ind w:left="1005" w:right="9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(допускаются  иные формулировки ответа, ве искажающие  его смысла)</w:t>
            </w:r>
          </w:p>
        </w:tc>
        <w:tc>
          <w:tcPr>
            <w:tcW w:w="1248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144" w:lineRule="exact"/>
              <w:ind w:left="31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1545" cy="91440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4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</w:tc>
      </w:tr>
      <w:tr>
        <w:trPr>
          <w:trHeight w:val="1440" w:hRule="atLeast"/>
        </w:trPr>
        <w:tc>
          <w:tcPr>
            <w:tcW w:w="9235" w:type="dxa"/>
          </w:tcPr>
          <w:p>
            <w:pPr>
              <w:pStyle w:val="TableParagraph"/>
              <w:spacing w:line="196" w:lineRule="exact"/>
              <w:ind w:left="79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Элементы </w:t>
            </w:r>
            <w:r>
              <w:rPr>
                <w:b/>
                <w:w w:val="105"/>
                <w:sz w:val="21"/>
              </w:rPr>
              <w:t>ответа:</w:t>
            </w:r>
          </w:p>
          <w:p>
            <w:pPr>
              <w:pStyle w:val="TableParagraph"/>
              <w:spacing w:line="232" w:lineRule="exact"/>
              <w:ind w:left="77"/>
              <w:rPr>
                <w:sz w:val="21"/>
              </w:rPr>
            </w:pPr>
            <w:r>
              <w:rPr>
                <w:w w:val="110"/>
                <w:sz w:val="21"/>
              </w:rPr>
              <w:t>ошибки дооущены  в предложениях: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7" w:val="left" w:leader="none"/>
              </w:tabs>
              <w:spacing w:line="238" w:lineRule="exact" w:before="0" w:after="0"/>
              <w:ind w:left="83" w:right="0" w:hanging="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2 — Ядро генеративной  клетки делится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митозом;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6" w:val="left" w:leader="none"/>
              </w:tabs>
              <w:spacing w:line="228" w:lineRule="auto" w:before="12" w:after="0"/>
              <w:ind w:left="83" w:right="45" w:firstLine="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4 — В процессе двойвого оплодотворевия один из спермиев сливается с двумя ядрами центральной  клетки, обраауя  триплоидный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андосперм;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2" w:val="left" w:leader="none"/>
              </w:tabs>
              <w:spacing w:line="234" w:lineRule="exact" w:before="0" w:after="0"/>
              <w:ind w:left="341" w:right="0" w:hanging="26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5 — Женский  гаметофит  представлен  восьмиядерным аародытевым</w:t>
            </w:r>
            <w:r>
              <w:rPr>
                <w:spacing w:val="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мешком</w:t>
            </w:r>
          </w:p>
          <w:p>
            <w:pPr>
              <w:pStyle w:val="TableParagraph"/>
              <w:spacing w:line="20" w:lineRule="exact"/>
              <w:ind w:left="4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164464" cy="122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46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9235" w:type="dxa"/>
          </w:tcPr>
          <w:p>
            <w:pPr>
              <w:pStyle w:val="TableParagraph"/>
              <w:spacing w:line="206" w:lineRule="auto" w:before="2"/>
              <w:ind w:left="72" w:firstLine="5"/>
              <w:rPr>
                <w:sz w:val="21"/>
              </w:rPr>
            </w:pPr>
            <w:r>
              <w:rPr>
                <w:w w:val="110"/>
                <w:sz w:val="21"/>
              </w:rPr>
              <w:t>В ответе указаны и исоравлевы все ошибки. Ответ не содержит литвей северной ин- формации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58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31" cy="91440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9235" w:type="dxa"/>
          </w:tcPr>
          <w:p>
            <w:pPr>
              <w:pStyle w:val="TableParagraph"/>
              <w:spacing w:line="225" w:lineRule="auto"/>
              <w:ind w:left="70" w:hanging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 ответе указаны 2—3 оюибки, но исправлены только 2. За неправильно названные и ис- правленные  ошибки  баллы  не енижаются</w:t>
            </w:r>
          </w:p>
        </w:tc>
        <w:tc>
          <w:tcPr>
            <w:tcW w:w="1248" w:type="dxa"/>
          </w:tcPr>
          <w:p>
            <w:pPr>
              <w:pStyle w:val="TableParagraph"/>
              <w:spacing w:before="95"/>
              <w:ind w:left="564"/>
              <w:rPr>
                <w:rFonts w:ascii="Consolas"/>
                <w:sz w:val="22"/>
              </w:rPr>
            </w:pPr>
            <w:r>
              <w:rPr>
                <w:rFonts w:ascii="Consolas"/>
                <w:w w:val="98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9235" w:type="dxa"/>
          </w:tcPr>
          <w:p>
            <w:pPr>
              <w:pStyle w:val="TableParagraph"/>
              <w:spacing w:line="225" w:lineRule="auto" w:before="9"/>
              <w:ind w:left="70" w:hanging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 ответе указаны 1—3 отибки, во исправлена только 1. Па неправильно названные и ис- правленные   отибки  баллія  ве  снижаются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566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73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Ответвеправильный</w:t>
            </w:r>
          </w:p>
        </w:tc>
        <w:tc>
          <w:tcPr>
            <w:tcW w:w="1248" w:type="dxa"/>
          </w:tcPr>
          <w:p>
            <w:pPr>
              <w:pStyle w:val="TableParagraph"/>
              <w:spacing w:line="269" w:lineRule="exact"/>
              <w:ind w:left="542"/>
              <w:rPr>
                <w:rFonts w:ascii="Courier New"/>
                <w:sz w:val="24"/>
              </w:rPr>
            </w:pPr>
            <w:r>
              <w:rPr>
                <w:rFonts w:ascii="Courier New"/>
                <w:w w:val="98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2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1" w:lineRule="exact"/>
              <w:ind w:left="707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30662" cy="96011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66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57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  <w:gridCol w:w="1253"/>
      </w:tblGrid>
      <w:tr>
        <w:trPr>
          <w:trHeight w:val="560" w:hRule="atLeast"/>
        </w:trPr>
        <w:tc>
          <w:tcPr>
            <w:tcW w:w="9221" w:type="dxa"/>
          </w:tcPr>
          <w:p>
            <w:pPr>
              <w:pStyle w:val="TableParagraph"/>
              <w:spacing w:line="240" w:lineRule="exact" w:before="8"/>
              <w:ind w:left="1030" w:right="10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вервого </w:t>
            </w:r>
            <w:r>
              <w:rPr>
                <w:sz w:val="22"/>
              </w:rPr>
              <w:t>ответа  и </w:t>
            </w:r>
            <w:r>
              <w:rPr>
                <w:b/>
                <w:sz w:val="22"/>
              </w:rPr>
              <w:t>уназавия по оцевнвавию</w:t>
            </w:r>
          </w:p>
          <w:p>
            <w:pPr>
              <w:pStyle w:val="TableParagraph"/>
              <w:spacing w:line="240" w:lineRule="exact"/>
              <w:ind w:left="1030" w:right="10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 ивые формулировки  ответа, не искажающие его смысла)</w:t>
            </w:r>
          </w:p>
        </w:tc>
        <w:tc>
          <w:tcPr>
            <w:tcW w:w="1253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147" w:lineRule="exact"/>
              <w:ind w:left="31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6972" cy="93725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</w:tr>
      <w:tr>
        <w:trPr>
          <w:trHeight w:val="1040" w:hRule="atLeast"/>
        </w:trPr>
        <w:tc>
          <w:tcPr>
            <w:tcW w:w="9221" w:type="dxa"/>
          </w:tcPr>
          <w:p>
            <w:pPr>
              <w:pStyle w:val="TableParagraph"/>
              <w:spacing w:line="234" w:lineRule="exact"/>
              <w:ind w:left="6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1" w:val="left" w:leader="none"/>
              </w:tabs>
              <w:spacing w:line="240" w:lineRule="auto" w:before="10" w:after="0"/>
              <w:ind w:left="330" w:right="0" w:hanging="25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комплексный  организм,  еостояіqий  из  гифов  грибницы  и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водорослей;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40" w:lineRule="auto" w:before="10" w:after="0"/>
              <w:ind w:left="326" w:right="0" w:hanging="258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симбиотический способ  питания  —  автотроф  и</w:t>
            </w:r>
            <w:r>
              <w:rPr>
                <w:rFonts w:ascii="Cambria" w:hAnsi="Cambria"/>
                <w:spacing w:val="1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гетеротроф;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1" w:val="left" w:leader="none"/>
              </w:tabs>
              <w:spacing w:line="240" w:lineRule="auto" w:before="14" w:after="0"/>
              <w:ind w:left="330" w:right="0" w:hanging="26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процесс  размвожения   только  частями  слоевища,   соетоящего  из  двух</w:t>
            </w:r>
            <w:r>
              <w:rPr>
                <w:rFonts w:ascii="Cambria" w:hAnsi="Cambria"/>
                <w:spacing w:val="5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оргавизмов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2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3"/>
              <w:rPr>
                <w:sz w:val="21"/>
              </w:rPr>
            </w:pPr>
            <w:r>
              <w:rPr>
                <w:w w:val="110"/>
                <w:sz w:val="21"/>
              </w:rPr>
              <w:t>Ответ  включает  все ваававные выте  элементы,  яе содержит  биологияеских отибок</w:t>
            </w:r>
          </w:p>
        </w:tc>
        <w:tc>
          <w:tcPr>
            <w:tcW w:w="1253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44" w:lineRule="exact"/>
              <w:ind w:left="58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31" cy="91439"/>
                  <wp:effectExtent l="0" t="0" r="0" b="0"/>
                  <wp:docPr id="41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540" w:hRule="atLeast"/>
        </w:trPr>
        <w:tc>
          <w:tcPr>
            <w:tcW w:w="92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auto" w:before="16"/>
              <w:ind w:left="69" w:hanging="4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2 иа нааваняых выше элементов и не содержит биологических ошибок, ИЛИ ответ включает  3 вааваяных  выше элемента,  но содержит  биологическяе ошибки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1"/>
              <w:ind w:left="30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2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auto" w:before="4"/>
              <w:ind w:left="66" w:right="5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1 иа наававных выте элементов ответа в не содержит биологических ошибок, ИЛИ ответ включает 2 из нааванных выше элементов, во содержит биологиче- ские  отибки</w:t>
            </w:r>
          </w:p>
        </w:tc>
        <w:tc>
          <w:tcPr>
            <w:tcW w:w="125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92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4" w:lineRule="exact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Ответ  неправильный</w:t>
            </w:r>
          </w:p>
        </w:tc>
        <w:tc>
          <w:tcPr>
            <w:tcW w:w="125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5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8590" cy="91439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300" w:hRule="atLeast"/>
        </w:trPr>
        <w:tc>
          <w:tcPr>
            <w:tcW w:w="92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/>
              <w:ind w:right="30"/>
              <w:jc w:val="right"/>
              <w:rPr>
                <w:i/>
                <w:sz w:val="21"/>
              </w:rPr>
            </w:pPr>
            <w:r>
              <w:rPr>
                <w:i/>
                <w:w w:val="110"/>
                <w:sz w:val="21"/>
              </w:rPr>
              <w:t>Максимапьньtй  бапл</w:t>
            </w:r>
          </w:p>
        </w:tc>
        <w:tc>
          <w:tcPr>
            <w:tcW w:w="125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5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45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spacing w:line="240" w:lineRule="auto" w:before="1"/>
        <w:rPr>
          <w:sz w:val="35"/>
        </w:rPr>
      </w:pPr>
    </w:p>
    <w:p>
      <w:pPr>
        <w:pStyle w:val="BodyText"/>
        <w:spacing w:before="1" w:after="23"/>
        <w:ind w:left="134"/>
        <w:rPr>
          <w:rFonts w:ascii="Cambria"/>
        </w:rPr>
      </w:pPr>
      <w:r>
        <w:rPr>
          <w:rFonts w:ascii="Cambria"/>
        </w:rPr>
        <w:t>26.</w:t>
      </w:r>
    </w:p>
    <w:tbl>
      <w:tblPr>
        <w:tblW w:w="0" w:type="auto"/>
        <w:jc w:val="left"/>
        <w:tblInd w:w="119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  <w:gridCol w:w="1258"/>
      </w:tblGrid>
      <w:tr>
        <w:trPr>
          <w:trHeight w:val="480" w:hRule="atLeast"/>
        </w:trPr>
        <w:tc>
          <w:tcPr>
            <w:tcW w:w="92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030" w:right="1008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 ответа  и  уназавия  </w:t>
            </w:r>
            <w:r>
              <w:rPr>
                <w:b/>
                <w:sz w:val="22"/>
              </w:rPr>
              <w:t>по оцевявавию</w:t>
            </w:r>
          </w:p>
          <w:p>
            <w:pPr>
              <w:pStyle w:val="TableParagraph"/>
              <w:spacing w:line="238" w:lineRule="exact"/>
              <w:ind w:left="1029" w:right="100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 иныe формулировки  ответа, ве искажающие его смысла)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4" w:lineRule="exact"/>
              <w:ind w:left="31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6972" cy="91439"/>
                  <wp:effectExtent l="0" t="0" r="0" b="0"/>
                  <wp:docPr id="4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rFonts w:ascii="Cambria"/>
                <w:sz w:val="17"/>
              </w:rPr>
            </w:pPr>
          </w:p>
        </w:tc>
      </w:tr>
      <w:tr>
        <w:trPr>
          <w:trHeight w:val="138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іЭлементы ответа:</w:t>
            </w:r>
          </w:p>
          <w:p>
            <w:pPr>
              <w:pStyle w:val="TableParagraph"/>
              <w:spacing w:line="149" w:lineRule="exact" w:before="49"/>
              <w:ind w:left="326"/>
              <w:rPr>
                <w:sz w:val="13"/>
              </w:rPr>
            </w:pPr>
            <w:r>
              <w:rPr>
                <w:b/>
                <w:w w:val="110"/>
                <w:sz w:val="13"/>
              </w:rPr>
              <w:t>СТ£f(ЇИЛИПИ}З    ЮЩИЙ   </w:t>
            </w:r>
            <w:r>
              <w:rPr>
                <w:w w:val="110"/>
                <w:sz w:val="13"/>
              </w:rPr>
              <w:t>ОТ    О}З   П ЈЗОИСХОДИТ   В   </w:t>
            </w:r>
            <w:r>
              <w:rPr>
                <w:b/>
                <w:w w:val="110"/>
                <w:sz w:val="13"/>
              </w:rPr>
              <w:t>ЯОСТОЯННЫ </w:t>
            </w:r>
            <w:r>
              <w:rPr>
                <w:w w:val="110"/>
                <w:sz w:val="13"/>
              </w:rPr>
              <w:t>Х      </w:t>
            </w:r>
            <w:r>
              <w:rPr>
                <w:b/>
                <w:w w:val="110"/>
                <w:sz w:val="13"/>
              </w:rPr>
              <w:t>СЛОВИЯ </w:t>
            </w:r>
            <w:r>
              <w:rPr>
                <w:w w:val="110"/>
                <w:sz w:val="13"/>
              </w:rPr>
              <w:t>Х  </w:t>
            </w:r>
            <w:r>
              <w:rPr>
                <w:b/>
                <w:w w:val="110"/>
                <w:sz w:val="13"/>
              </w:rPr>
              <w:t>С}З£ІДЬІ   </w:t>
            </w:r>
            <w:r>
              <w:rPr>
                <w:w w:val="110"/>
                <w:sz w:val="13"/>
              </w:rPr>
              <w:t>О   </w:t>
            </w:r>
            <w:r>
              <w:rPr>
                <w:b/>
                <w:w w:val="110"/>
                <w:sz w:val="13"/>
              </w:rPr>
              <w:t>ИТЯВИЯ </w:t>
            </w:r>
            <w:r>
              <w:rPr>
                <w:w w:val="110"/>
                <w:sz w:val="13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25" w:lineRule="auto" w:before="14" w:after="0"/>
              <w:ind w:left="75" w:right="37" w:firstLine="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 ходе эволюции выбраковываются мутантные особи и организмы, значение признака которых находится в аоне максимума  и  минимума;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28" w:lineRule="auto" w:before="0" w:after="0"/>
              <w:ind w:left="75" w:right="41" w:hanging="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генофонд популяции остается стабильным, выживают и оставляют оотомство особи, приспособленные к постоянным  условиям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среды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65"/>
              <w:rPr>
                <w:sz w:val="21"/>
              </w:rPr>
            </w:pPr>
            <w:r>
              <w:rPr>
                <w:w w:val="110"/>
                <w:sz w:val="21"/>
              </w:rPr>
              <w:t>Ответ  включает  все нааванные выте  элементы,  не содержит  биологических отибок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44" w:lineRule="exact"/>
              <w:ind w:left="58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1439"/>
                  <wp:effectExtent l="0" t="0" r="0" b="0"/>
                  <wp:docPr id="4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50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68" w:right="70" w:hanging="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Ответ включает 2 из названвых выШе элементов  и  не  содержит  биологичееких  ошибок, ИЛИ   ответ  включает  3  вазванных  віяте  элемента,   но  содержит  биологияеские  отябки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0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66" w:right="34" w:hanging="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Ответ включает 1 из названных выше элементов и не содержит биологияееких отибок, ИЛИ ответ включает 2 из назвавных выше элементов, но содержит  биологичеекие ошибки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/>
              <w:ind w:left="25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69"/>
              <w:rPr>
                <w:sz w:val="21"/>
              </w:rPr>
            </w:pPr>
            <w:r>
              <w:rPr>
                <w:w w:val="110"/>
                <w:sz w:val="21"/>
              </w:rPr>
              <w:t>Ответ веправильвый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59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4018" cy="93725"/>
                  <wp:effectExtent l="0" t="0" r="0" b="0"/>
                  <wp:docPr id="51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280" w:hRule="atLeast"/>
        </w:trPr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right="24"/>
              <w:jc w:val="right"/>
              <w:rPr>
                <w:i/>
                <w:sz w:val="21"/>
              </w:rPr>
            </w:pPr>
            <w:r>
              <w:rPr>
                <w:i/>
                <w:w w:val="110"/>
                <w:sz w:val="21"/>
              </w:rPr>
              <w:t>Максимальньtй  балп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593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6304" cy="93725"/>
                  <wp:effectExtent l="0" t="0" r="0" b="0"/>
                  <wp:docPr id="5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4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</w:tbl>
    <w:p>
      <w:pPr>
        <w:spacing w:after="0" w:line="147" w:lineRule="exact"/>
        <w:rPr>
          <w:rFonts w:ascii="Cambria"/>
          <w:sz w:val="14"/>
        </w:rPr>
        <w:sectPr>
          <w:pgSz w:w="11680" w:h="16440"/>
          <w:pgMar w:top="680" w:bottom="280" w:left="480" w:right="460"/>
        </w:sect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6"/>
        <w:gridCol w:w="1253"/>
      </w:tblGrid>
      <w:tr>
        <w:trPr>
          <w:trHeight w:val="520" w:hRule="atLeast"/>
        </w:trPr>
        <w:tc>
          <w:tcPr>
            <w:tcW w:w="9226" w:type="dxa"/>
          </w:tcPr>
          <w:p>
            <w:pPr>
              <w:pStyle w:val="TableParagraph"/>
              <w:spacing w:line="235" w:lineRule="exact"/>
              <w:ind w:left="1617" w:right="159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Содержавне  вервого  ответа  и </w:t>
            </w:r>
            <w:r>
              <w:rPr>
                <w:b/>
                <w:sz w:val="22"/>
              </w:rPr>
              <w:t>указания  по оцевивавию</w:t>
            </w:r>
          </w:p>
          <w:p>
            <w:pPr>
              <w:pStyle w:val="TableParagraph"/>
              <w:spacing w:line="238" w:lineRule="exact"/>
              <w:ind w:left="1623" w:right="159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(вравильвый  ответ должев содержать  следующие позиции)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rPr>
                <w:rFonts w:ascii="Cambria"/>
                <w:sz w:val="15"/>
              </w:rPr>
            </w:pPr>
          </w:p>
          <w:p>
            <w:pPr>
              <w:pStyle w:val="TableParagraph"/>
              <w:spacing w:line="140" w:lineRule="exact"/>
              <w:ind w:left="318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6972" cy="89153"/>
                  <wp:effectExtent l="0" t="0" r="0" b="0"/>
                  <wp:docPr id="55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7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17"/>
              </w:rPr>
            </w:pPr>
          </w:p>
        </w:tc>
      </w:tr>
      <w:tr>
        <w:trPr>
          <w:trHeight w:val="940" w:hRule="atLeast"/>
        </w:trPr>
        <w:tc>
          <w:tcPr>
            <w:tcW w:w="9226" w:type="dxa"/>
          </w:tcPr>
          <w:p>
            <w:pPr>
              <w:pStyle w:val="TableParagraph"/>
              <w:spacing w:line="202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Элементы  ответа: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23" w:lineRule="exact" w:before="0" w:after="0"/>
              <w:ind w:left="331" w:right="0" w:hanging="265"/>
              <w:jc w:val="left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молекула  ДНК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АЦААТРГТА;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25" w:lineRule="exact" w:before="0" w:after="0"/>
              <w:ind w:left="334" w:right="0" w:hanging="25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молекула иРНК</w:t>
            </w:r>
            <w:r>
              <w:rPr>
                <w:spacing w:val="-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УРУУАЦЦАУ;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32" w:lineRule="exact" w:before="0" w:after="0"/>
              <w:ind w:left="334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молекула  белка  цис  —  тир    —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гис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26" w:type="dxa"/>
          </w:tcPr>
          <w:p>
            <w:pPr>
              <w:pStyle w:val="TableParagraph"/>
              <w:spacing w:line="226" w:lineRule="exact"/>
              <w:ind w:left="65"/>
              <w:rPr>
                <w:sz w:val="21"/>
              </w:rPr>
            </w:pPr>
            <w:r>
              <w:rPr>
                <w:w w:val="110"/>
                <w:sz w:val="21"/>
              </w:rPr>
              <w:t>Ответ правильный  и волвый,  включает  все вазваяяые  выюе олемевты</w:t>
            </w:r>
          </w:p>
        </w:tc>
        <w:tc>
          <w:tcPr>
            <w:tcW w:w="1253" w:type="dxa"/>
          </w:tcPr>
          <w:p>
            <w:pPr>
              <w:pStyle w:val="TableParagraph"/>
              <w:spacing w:before="4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47" w:lineRule="exact"/>
              <w:ind w:left="585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3725"/>
                  <wp:effectExtent l="0" t="0" r="0" b="0"/>
                  <wp:docPr id="57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9226" w:type="dxa"/>
          </w:tcPr>
          <w:p>
            <w:pPr>
              <w:pStyle w:val="TableParagraph"/>
              <w:spacing w:line="220" w:lineRule="auto" w:before="3"/>
              <w:ind w:left="73" w:hanging="5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Ответ </w:t>
            </w:r>
            <w:r>
              <w:rPr>
                <w:b/>
                <w:w w:val="105"/>
                <w:sz w:val="21"/>
              </w:rPr>
              <w:t>включает </w:t>
            </w:r>
            <w:r>
              <w:rPr>
                <w:w w:val="105"/>
                <w:sz w:val="21"/>
              </w:rPr>
              <w:t>2 из названных выте элемеltтов и  </w:t>
            </w:r>
            <w:r>
              <w:rPr>
                <w:b/>
                <w:w w:val="105"/>
                <w:sz w:val="21"/>
              </w:rPr>
              <w:t>he  содержит  бвологических  ошибок, ИЛИ ответ включает  </w:t>
            </w:r>
            <w:r>
              <w:rPr>
                <w:w w:val="105"/>
                <w:sz w:val="21"/>
              </w:rPr>
              <w:t>3 вазванных  выше  элемента,  </w:t>
            </w:r>
            <w:r>
              <w:rPr>
                <w:b/>
                <w:w w:val="105"/>
                <w:sz w:val="21"/>
              </w:rPr>
              <w:t>но содержит  биологические ошибки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85"/>
              <w:ind w:left="25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226" w:type="dxa"/>
          </w:tcPr>
          <w:p>
            <w:pPr>
              <w:pStyle w:val="TableParagraph"/>
              <w:spacing w:line="220" w:lineRule="auto" w:before="9"/>
              <w:ind w:left="65" w:right="47" w:firstLine="3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1 из ваоваввых выте олемевтов ответа и не содержит биологических оюибок, ИЛИ ответ включает 2 из ТІаававвых выше элементов, во содержит биологиче- ские оюибки</w:t>
            </w:r>
          </w:p>
        </w:tc>
        <w:tc>
          <w:tcPr>
            <w:tcW w:w="1253" w:type="dxa"/>
          </w:tcPr>
          <w:p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9226" w:type="dxa"/>
          </w:tcPr>
          <w:p>
            <w:pPr>
              <w:pStyle w:val="TableParagraph"/>
              <w:spacing w:before="9"/>
              <w:ind w:left="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Ответ ІtеправильТІЬІЙ</w:t>
            </w:r>
          </w:p>
        </w:tc>
        <w:tc>
          <w:tcPr>
            <w:tcW w:w="1253" w:type="dxa"/>
          </w:tcPr>
          <w:p>
            <w:pPr>
              <w:pStyle w:val="TableParagraph"/>
              <w:spacing w:line="241" w:lineRule="exact"/>
              <w:ind w:left="30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8"/>
                <w:sz w:val="22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226" w:type="dxa"/>
          </w:tcPr>
          <w:p>
            <w:pPr>
              <w:pStyle w:val="TableParagraph"/>
              <w:spacing w:line="242" w:lineRule="exact"/>
              <w:ind w:right="28"/>
              <w:jc w:val="right"/>
              <w:rPr>
                <w:rFonts w:ascii="Cambria" w:hAnsi="Cambria"/>
                <w:i/>
                <w:sz w:val="22"/>
              </w:rPr>
            </w:pPr>
            <w:r>
              <w:rPr>
                <w:rFonts w:ascii="Cambria" w:hAnsi="Cambria"/>
                <w:i/>
                <w:sz w:val="22"/>
              </w:rPr>
              <w:t>Максимальньиі  dалл</w:t>
            </w:r>
          </w:p>
        </w:tc>
        <w:tc>
          <w:tcPr>
            <w:tcW w:w="1253" w:type="dxa"/>
          </w:tcPr>
          <w:p>
            <w:pPr>
              <w:pStyle w:val="TableParagraph"/>
              <w:spacing w:line="242" w:lineRule="exact"/>
              <w:ind w:left="34"/>
              <w:jc w:val="center"/>
              <w:rPr>
                <w:rFonts w:ascii="Cambria"/>
                <w:i/>
                <w:sz w:val="22"/>
              </w:rPr>
            </w:pPr>
            <w:r>
              <w:rPr>
                <w:rFonts w:ascii="Cambria"/>
                <w:i/>
                <w:w w:val="90"/>
                <w:sz w:val="22"/>
              </w:rPr>
              <w:t>3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after="1"/>
        <w:rPr>
          <w:rFonts w:ascii="Cambria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  <w:gridCol w:w="1258"/>
      </w:tblGrid>
      <w:tr>
        <w:trPr>
          <w:trHeight w:val="500" w:hRule="atLeast"/>
        </w:trPr>
        <w:tc>
          <w:tcPr>
            <w:tcW w:w="9221" w:type="dxa"/>
          </w:tcPr>
          <w:p>
            <w:pPr>
              <w:pStyle w:val="TableParagraph"/>
              <w:spacing w:line="226" w:lineRule="exact"/>
              <w:ind w:left="1030" w:right="10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 вервого </w:t>
            </w:r>
            <w:r>
              <w:rPr>
                <w:sz w:val="22"/>
              </w:rPr>
              <w:t>ответа и </w:t>
            </w:r>
            <w:r>
              <w:rPr>
                <w:b/>
                <w:sz w:val="22"/>
              </w:rPr>
              <w:t>указания по оцевивавню</w:t>
            </w:r>
          </w:p>
          <w:p>
            <w:pPr>
              <w:pStyle w:val="TableParagraph"/>
              <w:spacing w:line="234" w:lineRule="exact"/>
              <w:ind w:left="1030" w:right="100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(правильный  ответ  должев содержать  следующие возвдвв)</w:t>
            </w:r>
          </w:p>
        </w:tc>
        <w:tc>
          <w:tcPr>
            <w:tcW w:w="1258" w:type="dxa"/>
          </w:tcPr>
          <w:p>
            <w:pPr>
              <w:pStyle w:val="TableParagraph"/>
              <w:spacing w:before="8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47" w:lineRule="exact"/>
              <w:ind w:left="32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9258" cy="93725"/>
                  <wp:effectExtent l="0" t="0" r="0" b="0"/>
                  <wp:docPr id="59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5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rFonts w:ascii="Cambria"/>
                <w:sz w:val="17"/>
              </w:rPr>
            </w:pPr>
          </w:p>
        </w:tc>
      </w:tr>
      <w:tr>
        <w:trPr>
          <w:trHeight w:val="2120" w:hRule="atLeast"/>
        </w:trPr>
        <w:tc>
          <w:tcPr>
            <w:tcW w:w="9221" w:type="dxa"/>
          </w:tcPr>
          <w:p>
            <w:pPr>
              <w:pStyle w:val="TableParagraph"/>
              <w:spacing w:line="185" w:lineRule="exact"/>
              <w:ind w:left="68"/>
              <w:rPr>
                <w:b/>
                <w:sz w:val="22"/>
              </w:rPr>
            </w:pPr>
            <w:r>
              <w:rPr>
                <w:sz w:val="22"/>
              </w:rPr>
              <w:t>Схема  </w:t>
            </w:r>
            <w:r>
              <w:rPr>
                <w:b/>
                <w:sz w:val="22"/>
              </w:rPr>
              <w:t>ретевия аадачи включает:</w:t>
            </w:r>
          </w:p>
          <w:p>
            <w:pPr>
              <w:pStyle w:val="TableParagraph"/>
              <w:tabs>
                <w:tab w:pos="805" w:val="left" w:leader="none"/>
                <w:tab w:pos="6188" w:val="left" w:leader="none"/>
              </w:tabs>
              <w:spacing w:line="291" w:lineRule="exact"/>
              <w:ind w:left="65"/>
              <w:rPr>
                <w:rFonts w:ascii="Cambria" w:hAnsi="Cambria"/>
                <w:sz w:val="30"/>
              </w:rPr>
            </w:pPr>
            <w:r>
              <w:rPr>
                <w:sz w:val="22"/>
              </w:rPr>
              <w:t>1)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Р</w:t>
              <w:tab/>
              <w:t>фааВВ  х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ДааВВ</w:t>
              <w:tab/>
            </w:r>
            <w:r>
              <w:rPr>
                <w:rFonts w:ascii="Cambria" w:hAnsi="Cambria"/>
                <w:w w:val="95"/>
                <w:sz w:val="30"/>
              </w:rPr>
              <w:t>9апьь .</w:t>
            </w:r>
            <w:r>
              <w:rPr>
                <w:rFonts w:ascii="Cambria" w:hAnsi="Cambria"/>
                <w:spacing w:val="-6"/>
                <w:w w:val="95"/>
                <w:sz w:val="30"/>
              </w:rPr>
              <w:t> </w:t>
            </w:r>
            <w:r>
              <w:rPr>
                <w:rFonts w:ascii="Cambria" w:hAnsi="Cambria"/>
                <w:w w:val="95"/>
                <w:sz w:val="30"/>
              </w:rPr>
              <w:t>fiапьь</w:t>
            </w:r>
          </w:p>
          <w:p>
            <w:pPr>
              <w:pStyle w:val="TableParagraph"/>
              <w:tabs>
                <w:tab w:pos="875" w:val="left" w:leader="none"/>
                <w:tab w:pos="1811" w:val="left" w:leader="none"/>
                <w:tab w:pos="5741" w:val="left" w:leader="none"/>
                <w:tab w:pos="6318" w:val="left" w:leader="none"/>
                <w:tab w:pos="6951" w:val="left" w:leader="none"/>
              </w:tabs>
              <w:spacing w:line="219" w:lineRule="exact"/>
              <w:ind w:left="338"/>
              <w:rPr>
                <w:rFonts w:ascii="Cambria"/>
                <w:sz w:val="21"/>
              </w:rPr>
            </w:pPr>
            <w:r>
              <w:rPr>
                <w:sz w:val="22"/>
              </w:rPr>
              <w:t>G</w:t>
              <w:tab/>
              <w:t>aB,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aB</w:t>
              <w:tab/>
              <w:t>aB</w:t>
              <w:tab/>
            </w:r>
            <w:r>
              <w:rPr>
                <w:rFonts w:ascii="Cambria"/>
                <w:sz w:val="21"/>
              </w:rPr>
              <w:t>G</w:t>
              <w:tab/>
              <w:t>Ab</w:t>
              <w:tab/>
              <w:t>Ab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91" w:val="left" w:leader="none"/>
                <w:tab w:pos="1092" w:val="left" w:leader="none"/>
                <w:tab w:pos="5744" w:val="left" w:leader="none"/>
                <w:tab w:pos="6462" w:val="left" w:leader="none"/>
              </w:tabs>
              <w:spacing w:line="204" w:lineRule="exact" w:before="0" w:after="0"/>
              <w:ind w:left="1091" w:right="0" w:hanging="745"/>
              <w:jc w:val="left"/>
              <w:rPr>
                <w:sz w:val="22"/>
              </w:rPr>
            </w:pPr>
            <w:r>
              <w:rPr>
                <w:sz w:val="22"/>
              </w:rPr>
              <w:t>aaBB</w:t>
              <w:tab/>
            </w:r>
            <w:r>
              <w:rPr>
                <w:rFonts w:ascii="Cambria"/>
                <w:sz w:val="22"/>
              </w:rPr>
              <w:t>F</w:t>
              <w:tab/>
              <w:t>AAbb</w:t>
            </w:r>
          </w:p>
          <w:p>
            <w:pPr>
              <w:pStyle w:val="TableParagraph"/>
              <w:tabs>
                <w:tab w:pos="806" w:val="left" w:leader="none"/>
              </w:tabs>
              <w:spacing w:line="289" w:lineRule="exact"/>
              <w:ind w:left="77"/>
              <w:rPr>
                <w:sz w:val="30"/>
              </w:rPr>
            </w:pPr>
            <w:r>
              <w:rPr>
                <w:sz w:val="30"/>
              </w:rPr>
              <w:t>zj</w:t>
              <w:tab/>
              <w:t>9ывв •</w:t>
            </w:r>
            <w:r>
              <w:rPr>
                <w:spacing w:val="10"/>
                <w:sz w:val="30"/>
              </w:rPr>
              <w:t> </w:t>
            </w:r>
            <w:r>
              <w:rPr>
                <w:sz w:val="30"/>
              </w:rPr>
              <w:t>fiапьь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36" w:val="left" w:leader="none"/>
                <w:tab w:pos="937" w:val="left" w:leader="none"/>
                <w:tab w:pos="1547" w:val="left" w:leader="none"/>
              </w:tabs>
              <w:spacing w:line="215" w:lineRule="exact" w:before="0" w:after="0"/>
              <w:ind w:left="936" w:right="0" w:hanging="59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aB</w:t>
              <w:tab/>
              <w:t>Ab</w:t>
            </w:r>
          </w:p>
          <w:p>
            <w:pPr>
              <w:pStyle w:val="TableParagraph"/>
              <w:tabs>
                <w:tab w:pos="1079" w:val="left" w:leader="none"/>
              </w:tabs>
              <w:spacing w:line="225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F</w:t>
              <w:tab/>
              <w:t>AaBb</w:t>
            </w:r>
          </w:p>
          <w:p>
            <w:pPr>
              <w:pStyle w:val="TableParagraph"/>
              <w:spacing w:line="220" w:lineRule="auto" w:before="12"/>
              <w:ind w:left="69" w:right="70" w:firstLine="6"/>
              <w:rPr>
                <w:sz w:val="21"/>
              </w:rPr>
            </w:pPr>
            <w:r>
              <w:rPr>
                <w:sz w:val="21"/>
              </w:rPr>
              <w:t>3) в вервом </w:t>
            </w:r>
            <w:r>
              <w:rPr>
                <w:b/>
                <w:sz w:val="21"/>
              </w:rPr>
              <w:t>случае вероятность рождеввя слевого  ребенка  составляет  100% </w:t>
            </w:r>
            <w:r>
              <w:rPr>
                <w:sz w:val="21"/>
              </w:rPr>
              <w:t>,  во  втором  случае  — 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0%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21" w:type="dxa"/>
          </w:tcPr>
          <w:p>
            <w:pPr>
              <w:pStyle w:val="TableParagraph"/>
              <w:spacing w:line="225" w:lineRule="exact"/>
              <w:ind w:left="72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Ответ включает  все ваававвые выте элементы,  ве содержит  </w:t>
            </w:r>
            <w:r>
              <w:rPr>
                <w:b/>
                <w:w w:val="110"/>
                <w:sz w:val="21"/>
              </w:rPr>
              <w:t>бвологвяеских отибок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47" w:lineRule="exact"/>
              <w:ind w:left="59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1731" cy="93725"/>
                  <wp:effectExtent l="0" t="0" r="0" b="0"/>
                  <wp:docPr id="6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  <w:tr>
        <w:trPr>
          <w:trHeight w:val="500" w:hRule="atLeast"/>
        </w:trPr>
        <w:tc>
          <w:tcPr>
            <w:tcW w:w="9221" w:type="dxa"/>
          </w:tcPr>
          <w:p>
            <w:pPr>
              <w:pStyle w:val="TableParagraph"/>
              <w:spacing w:line="232" w:lineRule="auto" w:before="4"/>
              <w:ind w:left="68" w:right="70" w:hanging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Ответ включает 2 из вазваввых выте элементов и ве содержит биологвческих овіибок, ИЛИ  ответ включает  3 вазвавНых  выте элемевта,  во содержит биологияеские отибкв</w:t>
            </w:r>
          </w:p>
        </w:tc>
        <w:tc>
          <w:tcPr>
            <w:tcW w:w="1258" w:type="dxa"/>
          </w:tcPr>
          <w:p>
            <w:pPr>
              <w:pStyle w:val="TableParagraph"/>
              <w:spacing w:before="89"/>
              <w:ind w:right="541"/>
              <w:jc w:val="right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9221" w:type="dxa"/>
          </w:tcPr>
          <w:p>
            <w:pPr>
              <w:pStyle w:val="TableParagraph"/>
              <w:spacing w:line="211" w:lineRule="auto" w:before="7"/>
              <w:ind w:left="76" w:right="70" w:hanging="8"/>
              <w:rPr>
                <w:b/>
                <w:sz w:val="22"/>
              </w:rPr>
            </w:pPr>
            <w:r>
              <w:rPr>
                <w:sz w:val="22"/>
              </w:rPr>
              <w:t>Ответ </w:t>
            </w:r>
            <w:r>
              <w:rPr>
                <w:b/>
                <w:sz w:val="22"/>
              </w:rPr>
              <w:t>включает </w:t>
            </w:r>
            <w:r>
              <w:rPr>
                <w:sz w:val="22"/>
              </w:rPr>
              <w:t>1 из ваававвых выте  элементов  и  </w:t>
            </w:r>
            <w:r>
              <w:rPr>
                <w:b/>
                <w:sz w:val="22"/>
              </w:rPr>
              <w:t>ве  содержит  бвологияеских  отибок, ИЛИ  ответ   включает   2  иа  яаоваввых  выте   элементов,   во  содержит  биологические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556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21" w:type="dxa"/>
          </w:tcPr>
          <w:p>
            <w:pPr>
              <w:pStyle w:val="TableParagraph"/>
              <w:spacing w:line="231" w:lineRule="exact"/>
              <w:ind w:left="69"/>
              <w:rPr>
                <w:sz w:val="21"/>
              </w:rPr>
            </w:pPr>
            <w:r>
              <w:rPr>
                <w:w w:val="110"/>
                <w:sz w:val="21"/>
              </w:rPr>
              <w:t>Ответ вевравильвый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2"/>
        <w:rPr>
          <w:rFonts w:ascii="Cambria"/>
          <w:sz w:val="28"/>
        </w:rPr>
      </w:pPr>
    </w:p>
    <w:p>
      <w:pPr>
        <w:spacing w:before="0"/>
        <w:ind w:left="1786" w:right="1771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2825490</wp:posOffset>
            </wp:positionH>
            <wp:positionV relativeFrom="paragraph">
              <wp:posOffset>-5611087</wp:posOffset>
            </wp:positionV>
            <wp:extent cx="230922" cy="61722"/>
            <wp:effectExtent l="0" t="0" r="0" b="0"/>
            <wp:wrapNone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22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47">
            <wp:simplePos x="0" y="0"/>
            <wp:positionH relativeFrom="page">
              <wp:posOffset>4869172</wp:posOffset>
            </wp:positionH>
            <wp:positionV relativeFrom="paragraph">
              <wp:posOffset>-3428308</wp:posOffset>
            </wp:positionV>
            <wp:extent cx="1801654" cy="290322"/>
            <wp:effectExtent l="0" t="0" r="0" b="0"/>
            <wp:wrapNone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654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103</w:t>
      </w:r>
    </w:p>
    <w:sectPr>
      <w:pgSz w:w="11680" w:h="16440"/>
      <w:pgMar w:top="114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upperLetter"/>
      <w:lvlText w:val="%1"/>
      <w:lvlJc w:val="left"/>
      <w:pPr>
        <w:ind w:left="1091" w:hanging="74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910" w:hanging="7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1" w:hanging="7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7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7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7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3" w:hanging="7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7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7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31" w:hanging="265"/>
        <w:jc w:val="left"/>
      </w:pPr>
      <w:rPr>
        <w:rFonts w:hint="default" w:ascii="Times New Roman" w:hAnsi="Times New Roman" w:eastAsia="Times New Roman" w:cs="Times New Roman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227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4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1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8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5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9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6" w:hanging="26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75" w:hanging="270"/>
        <w:jc w:val="left"/>
      </w:pPr>
      <w:rPr>
        <w:rFonts w:hint="default" w:ascii="Times New Roman" w:hAnsi="Times New Roman" w:eastAsia="Times New Roman" w:cs="Times New Roman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992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5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7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5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8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0" w:hanging="27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30" w:hanging="256"/>
        <w:jc w:val="left"/>
      </w:pPr>
      <w:rPr>
        <w:rFonts w:hint="default" w:ascii="Cambria" w:hAnsi="Cambria" w:eastAsia="Cambria" w:cs="Cambria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226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9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2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9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2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3" w:hanging="269"/>
        <w:jc w:val="left"/>
      </w:pPr>
      <w:rPr>
        <w:rFonts w:hint="default" w:ascii="Times New Roman" w:hAnsi="Times New Roman" w:eastAsia="Times New Roman" w:cs="Times New Roman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994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2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8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33" w:hanging="257"/>
        <w:jc w:val="left"/>
      </w:pPr>
      <w:rPr>
        <w:rFonts w:hint="default" w:ascii="Cambria" w:hAnsi="Cambria" w:eastAsia="Cambria" w:cs="Cambria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227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0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7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2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5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2018-02-25T11:43:46Z</dcterms:created>
  <dcterms:modified xsi:type="dcterms:W3CDTF">2018-02-25T11:43:46Z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