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8"/>
      </w:pPr>
      <w:r>
        <w:rPr>
          <w:w w:val="95"/>
        </w:rPr>
        <w:t>OTBETbI HA 3AgAHHA</w:t>
      </w:r>
    </w:p>
    <w:p>
      <w:pPr>
        <w:spacing w:before="108"/>
        <w:ind w:left="0" w:right="130" w:firstLine="0"/>
        <w:jc w:val="right"/>
        <w:rPr>
          <w:sz w:val="25"/>
        </w:rPr>
      </w:pPr>
      <w:r>
        <w:rPr/>
        <w:br w:type="column"/>
      </w:r>
      <w:r>
        <w:rPr>
          <w:w w:val="90"/>
          <w:sz w:val="25"/>
        </w:rPr>
        <w:t>99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145" w:right="0" w:firstLine="0"/>
        <w:jc w:val="left"/>
        <w:rPr>
          <w:rFonts w:ascii="Arial Black"/>
          <w:sz w:val="3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218806</wp:posOffset>
            </wp:positionH>
            <wp:positionV relativeFrom="paragraph">
              <wp:posOffset>-135151</wp:posOffset>
            </wp:positionV>
            <wp:extent cx="7004053" cy="3202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053" cy="3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  <w:sz w:val="30"/>
        </w:rPr>
        <w:t>BapnaHT 7</w:t>
      </w:r>
    </w:p>
    <w:p>
      <w:pPr>
        <w:spacing w:after="0"/>
        <w:jc w:val="left"/>
        <w:rPr>
          <w:rFonts w:ascii="Arial Black"/>
          <w:sz w:val="30"/>
        </w:rPr>
        <w:sectPr>
          <w:type w:val="continuous"/>
          <w:pgSz w:w="11680" w:h="15880"/>
          <w:pgMar w:top="120" w:bottom="280" w:left="200" w:right="180"/>
          <w:cols w:num="2" w:equalWidth="0">
            <w:col w:w="2434" w:space="2258"/>
            <w:col w:w="6608"/>
          </w:cols>
        </w:sectPr>
      </w:pPr>
    </w:p>
    <w:p>
      <w:pPr>
        <w:pStyle w:val="BodyText"/>
        <w:spacing w:before="6"/>
        <w:rPr>
          <w:rFonts w:ascii="Arial Black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329"/>
        <w:gridCol w:w="634"/>
        <w:gridCol w:w="1643"/>
        <w:gridCol w:w="634"/>
        <w:gridCol w:w="2661"/>
        <w:gridCol w:w="629"/>
        <w:gridCol w:w="1888"/>
      </w:tblGrid>
      <w:tr>
        <w:trPr>
          <w:trHeight w:val="560" w:hRule="atLeast"/>
        </w:trPr>
        <w:tc>
          <w:tcPr>
            <w:tcW w:w="2954" w:type="dxa"/>
            <w:gridSpan w:val="2"/>
          </w:tcPr>
          <w:p>
            <w:pPr>
              <w:pStyle w:val="TableParagraph"/>
              <w:spacing w:line="237" w:lineRule="exact"/>
              <w:ind w:left="524" w:right="495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  <w:t>Paaõen  1. </w:t>
            </w:r>
            <w:r>
              <w:rPr>
                <w:rFonts w:ascii="Times New Roman" w:hAnsi="Times New Roman"/>
                <w:b/>
                <w:sz w:val="23"/>
              </w:rPr>
              <w:t>3apaaxn</w:t>
            </w:r>
          </w:p>
          <w:p>
            <w:pPr>
              <w:pStyle w:val="TableParagraph"/>
              <w:spacing w:line="239" w:lineRule="exact"/>
              <w:ind w:left="524" w:right="495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sz w:val="23"/>
              </w:rPr>
              <w:t>no </w:t>
            </w:r>
            <w:r>
              <w:rPr>
                <w:rFonts w:ascii="Times New Roman"/>
                <w:b/>
                <w:sz w:val="23"/>
              </w:rPr>
              <w:t>aypxpoaaaxio</w:t>
            </w:r>
          </w:p>
        </w:tc>
        <w:tc>
          <w:tcPr>
            <w:tcW w:w="2277" w:type="dxa"/>
            <w:gridSpan w:val="2"/>
          </w:tcPr>
          <w:p>
            <w:pPr>
              <w:pStyle w:val="TableParagraph"/>
              <w:spacing w:line="192" w:lineRule="auto" w:before="51"/>
              <w:ind w:left="620" w:hanging="412"/>
              <w:jc w:val="left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  <w:t>Paaõen 2. </w:t>
            </w:r>
            <w:r>
              <w:rPr>
                <w:rFonts w:ascii="Times New Roman" w:hAnsi="Times New Roman"/>
                <w:b/>
                <w:sz w:val="23"/>
              </w:rPr>
              <w:t>3apauun no ureuxio</w:t>
            </w:r>
          </w:p>
        </w:tc>
        <w:tc>
          <w:tcPr>
            <w:tcW w:w="5812" w:type="dxa"/>
            <w:gridSpan w:val="4"/>
          </w:tcPr>
          <w:p>
            <w:pPr>
              <w:pStyle w:val="TableParagraph"/>
              <w:spacing w:before="9"/>
              <w:jc w:val="left"/>
              <w:rPr>
                <w:rFonts w:ascii="Arial Black"/>
                <w:sz w:val="4"/>
              </w:rPr>
            </w:pPr>
          </w:p>
          <w:p>
            <w:pPr>
              <w:pStyle w:val="TableParagraph"/>
              <w:ind w:left="1623"/>
              <w:jc w:val="left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drawing>
                <wp:inline distT="0" distB="0" distL="0" distR="0">
                  <wp:extent cx="1643407" cy="26289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407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624" w:type="dxa"/>
          </w:tcPr>
          <w:p>
            <w:pPr>
              <w:pStyle w:val="TableParagraph"/>
              <w:spacing w:before="6"/>
              <w:jc w:val="left"/>
              <w:rPr>
                <w:rFonts w:ascii="Arial Black"/>
                <w:sz w:val="2"/>
              </w:rPr>
            </w:pPr>
          </w:p>
          <w:p>
            <w:pPr>
              <w:pStyle w:val="TableParagraph"/>
              <w:spacing w:line="151" w:lineRule="exact"/>
              <w:ind w:left="286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54856" cy="9601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6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2329" w:type="dxa"/>
          </w:tcPr>
          <w:p>
            <w:pPr>
              <w:pStyle w:val="TableParagraph"/>
              <w:spacing w:line="242" w:lineRule="exact"/>
              <w:ind w:left="848" w:right="807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634" w:type="dxa"/>
          </w:tcPr>
          <w:p>
            <w:pPr>
              <w:pStyle w:val="TableParagraph"/>
              <w:spacing w:line="242" w:lineRule="exact"/>
              <w:ind w:left="261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spacing w:line="242" w:lineRule="exact"/>
              <w:ind w:left="383" w:right="350"/>
              <w:rPr>
                <w:sz w:val="22"/>
              </w:rPr>
            </w:pPr>
            <w:r>
              <w:rPr>
                <w:sz w:val="22"/>
              </w:rPr>
              <w:t>8756213</w:t>
            </w:r>
          </w:p>
        </w:tc>
        <w:tc>
          <w:tcPr>
            <w:tcW w:w="634" w:type="dxa"/>
          </w:tcPr>
          <w:p>
            <w:pPr>
              <w:pStyle w:val="TableParagraph"/>
              <w:spacing w:line="242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661" w:type="dxa"/>
          </w:tcPr>
          <w:p>
            <w:pPr>
              <w:pStyle w:val="TableParagraph"/>
              <w:ind w:left="575" w:right="535"/>
              <w:rPr>
                <w:sz w:val="21"/>
              </w:rPr>
            </w:pPr>
            <w:r>
              <w:rPr>
                <w:w w:val="105"/>
                <w:sz w:val="21"/>
              </w:rPr>
              <w:t>died</w:t>
            </w:r>
          </w:p>
        </w:tc>
        <w:tc>
          <w:tcPr>
            <w:tcW w:w="629" w:type="dxa"/>
          </w:tcPr>
          <w:p>
            <w:pPr>
              <w:pStyle w:val="TableParagraph"/>
              <w:ind w:left="168" w:right="124"/>
              <w:rPr>
                <w:sz w:val="21"/>
              </w:rPr>
            </w:pPr>
            <w:r>
              <w:rPr>
                <w:w w:val="110"/>
                <w:sz w:val="21"/>
              </w:rPr>
              <w:t>27</w:t>
            </w:r>
          </w:p>
        </w:tc>
        <w:tc>
          <w:tcPr>
            <w:tcW w:w="1888" w:type="dxa"/>
          </w:tcPr>
          <w:p>
            <w:pPr>
              <w:pStyle w:val="TableParagraph"/>
              <w:ind w:left="278" w:right="272"/>
              <w:rPr>
                <w:sz w:val="21"/>
              </w:rPr>
            </w:pPr>
            <w:r>
              <w:rPr>
                <w:w w:val="105"/>
                <w:sz w:val="21"/>
              </w:rPr>
              <w:t>unemployed</w:t>
            </w:r>
          </w:p>
        </w:tc>
      </w:tr>
      <w:tr>
        <w:trPr>
          <w:trHeight w:val="34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Arial Black"/>
                <w:sz w:val="3"/>
              </w:rPr>
            </w:pPr>
          </w:p>
          <w:p>
            <w:pPr>
              <w:pStyle w:val="TableParagraph"/>
              <w:spacing w:line="147" w:lineRule="exact"/>
              <w:ind w:left="275"/>
              <w:jc w:val="left"/>
              <w:rPr>
                <w:rFonts w:ascii="Arial Black"/>
                <w:sz w:val="14"/>
              </w:rPr>
            </w:pPr>
            <w:r>
              <w:rPr>
                <w:rFonts w:ascii="Arial Black"/>
                <w:position w:val="-2"/>
                <w:sz w:val="14"/>
              </w:rPr>
              <w:drawing>
                <wp:inline distT="0" distB="0" distL="0" distR="0">
                  <wp:extent cx="68570" cy="9372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0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4"/>
              </w:rPr>
            </w:r>
          </w:p>
        </w:tc>
        <w:tc>
          <w:tcPr>
            <w:tcW w:w="2329" w:type="dxa"/>
          </w:tcPr>
          <w:p>
            <w:pPr>
              <w:pStyle w:val="TableParagraph"/>
              <w:spacing w:before="5"/>
              <w:ind w:left="855" w:right="807"/>
              <w:rPr>
                <w:sz w:val="21"/>
              </w:rPr>
            </w:pPr>
            <w:r>
              <w:rPr>
                <w:w w:val="105"/>
                <w:sz w:val="21"/>
              </w:rPr>
              <w:t>45132</w:t>
            </w:r>
          </w:p>
        </w:tc>
        <w:tc>
          <w:tcPr>
            <w:tcW w:w="634" w:type="dxa"/>
          </w:tcPr>
          <w:p>
            <w:pPr>
              <w:pStyle w:val="TableParagraph"/>
              <w:spacing w:before="5"/>
              <w:ind w:left="21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spacing w:before="5"/>
              <w:ind w:left="41"/>
              <w:rPr>
                <w:sz w:val="21"/>
              </w:rPr>
            </w:pPr>
            <w:r>
              <w:rPr>
                <w:w w:val="106"/>
                <w:sz w:val="21"/>
              </w:rPr>
              <w:t>3</w:t>
            </w:r>
          </w:p>
        </w:tc>
        <w:tc>
          <w:tcPr>
            <w:tcW w:w="634" w:type="dxa"/>
          </w:tcPr>
          <w:p>
            <w:pPr>
              <w:pStyle w:val="TableParagraph"/>
              <w:spacing w:before="5"/>
              <w:ind w:right="14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2661" w:type="dxa"/>
          </w:tcPr>
          <w:p>
            <w:pPr>
              <w:pStyle w:val="TableParagraph"/>
              <w:spacing w:before="16"/>
              <w:ind w:left="578" w:right="535"/>
              <w:rPr>
                <w:sz w:val="21"/>
              </w:rPr>
            </w:pPr>
            <w:r>
              <w:rPr>
                <w:sz w:val="21"/>
              </w:rPr>
              <w:t>hasbecome</w:t>
            </w:r>
          </w:p>
        </w:tc>
        <w:tc>
          <w:tcPr>
            <w:tcW w:w="629" w:type="dxa"/>
          </w:tcPr>
          <w:p>
            <w:pPr>
              <w:pStyle w:val="TableParagraph"/>
              <w:spacing w:before="16"/>
              <w:ind w:left="159" w:right="124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888" w:type="dxa"/>
          </w:tcPr>
          <w:p>
            <w:pPr>
              <w:pStyle w:val="TableParagraph"/>
              <w:spacing w:before="16"/>
              <w:ind w:left="278" w:right="261"/>
              <w:rPr>
                <w:sz w:val="21"/>
              </w:rPr>
            </w:pPr>
            <w:r>
              <w:rPr>
                <w:w w:val="110"/>
                <w:sz w:val="21"/>
              </w:rPr>
              <w:t>greatly</w:t>
            </w:r>
          </w:p>
        </w:tc>
      </w:tr>
      <w:tr>
        <w:trPr>
          <w:trHeight w:val="320" w:hRule="atLeast"/>
        </w:trPr>
        <w:tc>
          <w:tcPr>
            <w:tcW w:w="624" w:type="dxa"/>
          </w:tcPr>
          <w:p>
            <w:pPr>
              <w:pStyle w:val="TableParagraph"/>
              <w:spacing w:before="12"/>
              <w:jc w:val="left"/>
              <w:rPr>
                <w:rFonts w:ascii="Arial Black"/>
                <w:sz w:val="2"/>
              </w:rPr>
            </w:pPr>
          </w:p>
          <w:p>
            <w:pPr>
              <w:pStyle w:val="TableParagraph"/>
              <w:spacing w:line="154" w:lineRule="exact"/>
              <w:ind w:left="272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70856" cy="98298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2329" w:type="dxa"/>
          </w:tcPr>
          <w:p>
            <w:pPr>
              <w:pStyle w:val="TableParagraph"/>
              <w:spacing w:line="244" w:lineRule="exact"/>
              <w:ind w:left="55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spacing w:line="244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643" w:type="dxa"/>
          </w:tcPr>
          <w:p>
            <w:pPr>
              <w:pStyle w:val="TableParagraph"/>
              <w:spacing w:line="244" w:lineRule="exact"/>
              <w:ind w:left="53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spacing w:line="244" w:lineRule="exact"/>
              <w:ind w:right="150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  <w:tc>
          <w:tcPr>
            <w:tcW w:w="2661" w:type="dxa"/>
          </w:tcPr>
          <w:p>
            <w:pPr>
              <w:pStyle w:val="TableParagraph"/>
              <w:spacing w:line="246" w:lineRule="exact"/>
              <w:ind w:left="563" w:right="535"/>
              <w:rPr>
                <w:sz w:val="21"/>
              </w:rPr>
            </w:pPr>
            <w:r>
              <w:rPr>
                <w:w w:val="105"/>
                <w:sz w:val="21"/>
              </w:rPr>
              <w:t>isbooming</w:t>
            </w:r>
          </w:p>
        </w:tc>
        <w:tc>
          <w:tcPr>
            <w:tcW w:w="629" w:type="dxa"/>
          </w:tcPr>
          <w:p>
            <w:pPr>
              <w:pStyle w:val="TableParagraph"/>
              <w:spacing w:line="246" w:lineRule="exact"/>
              <w:ind w:left="159" w:right="124"/>
              <w:rPr>
                <w:sz w:val="21"/>
              </w:rPr>
            </w:pPr>
            <w:r>
              <w:rPr>
                <w:w w:val="105"/>
                <w:sz w:val="21"/>
              </w:rPr>
              <w:t>29</w:t>
            </w:r>
          </w:p>
        </w:tc>
        <w:tc>
          <w:tcPr>
            <w:tcW w:w="1888" w:type="dxa"/>
          </w:tcPr>
          <w:p>
            <w:pPr>
              <w:pStyle w:val="TableParagraph"/>
              <w:spacing w:line="246" w:lineRule="exact"/>
              <w:ind w:left="278" w:right="262"/>
              <w:rPr>
                <w:sz w:val="21"/>
              </w:rPr>
            </w:pPr>
            <w:r>
              <w:rPr>
                <w:w w:val="110"/>
                <w:sz w:val="21"/>
              </w:rPr>
              <w:t>lucky</w:t>
            </w:r>
          </w:p>
        </w:tc>
      </w:tr>
      <w:tr>
        <w:trPr>
          <w:trHeight w:val="320" w:hRule="atLeast"/>
        </w:trPr>
        <w:tc>
          <w:tcPr>
            <w:tcW w:w="624" w:type="dxa"/>
          </w:tcPr>
          <w:p>
            <w:pPr>
              <w:pStyle w:val="TableParagraph"/>
              <w:spacing w:line="258" w:lineRule="exact"/>
              <w:ind w:left="18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4</w:t>
            </w:r>
          </w:p>
        </w:tc>
        <w:tc>
          <w:tcPr>
            <w:tcW w:w="2329" w:type="dxa"/>
          </w:tcPr>
          <w:p>
            <w:pPr>
              <w:pStyle w:val="TableParagraph"/>
              <w:spacing w:line="243" w:lineRule="exact"/>
              <w:ind w:left="34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spacing w:line="243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43" w:type="dxa"/>
          </w:tcPr>
          <w:p>
            <w:pPr>
              <w:pStyle w:val="TableParagraph"/>
              <w:spacing w:line="243" w:lineRule="exact"/>
              <w:ind w:left="39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spacing w:line="243" w:lineRule="exact"/>
              <w:ind w:right="16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21</w:t>
            </w:r>
          </w:p>
        </w:tc>
        <w:tc>
          <w:tcPr>
            <w:tcW w:w="2661" w:type="dxa"/>
          </w:tcPr>
          <w:p>
            <w:pPr>
              <w:pStyle w:val="TableParagraph"/>
              <w:spacing w:line="243" w:lineRule="exact"/>
              <w:ind w:left="578" w:right="535"/>
              <w:rPr>
                <w:sz w:val="21"/>
              </w:rPr>
            </w:pPr>
            <w:r>
              <w:rPr>
                <w:w w:val="110"/>
                <w:sz w:val="21"/>
              </w:rPr>
              <w:t>firmer</w:t>
            </w:r>
          </w:p>
        </w:tc>
        <w:tc>
          <w:tcPr>
            <w:tcW w:w="629" w:type="dxa"/>
          </w:tcPr>
          <w:p>
            <w:pPr>
              <w:pStyle w:val="TableParagraph"/>
              <w:spacing w:line="243" w:lineRule="exact"/>
              <w:ind w:left="172" w:right="124"/>
              <w:rPr>
                <w:sz w:val="21"/>
              </w:rPr>
            </w:pPr>
            <w:r>
              <w:rPr>
                <w:w w:val="110"/>
                <w:sz w:val="21"/>
              </w:rPr>
              <w:t>30</w:t>
            </w:r>
          </w:p>
        </w:tc>
        <w:tc>
          <w:tcPr>
            <w:tcW w:w="1888" w:type="dxa"/>
          </w:tcPr>
          <w:p>
            <w:pPr>
              <w:pStyle w:val="TableParagraph"/>
              <w:spacing w:line="243" w:lineRule="exact"/>
              <w:ind w:left="278" w:right="278"/>
              <w:rPr>
                <w:sz w:val="21"/>
              </w:rPr>
            </w:pPr>
            <w:r>
              <w:rPr>
                <w:w w:val="105"/>
                <w:sz w:val="21"/>
              </w:rPr>
              <w:t>psychological</w:t>
            </w:r>
          </w:p>
        </w:tc>
      </w:tr>
      <w:tr>
        <w:trPr>
          <w:trHeight w:val="32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Arial Black"/>
                <w:sz w:val="2"/>
              </w:rPr>
            </w:pPr>
          </w:p>
          <w:p>
            <w:pPr>
              <w:pStyle w:val="TableParagraph"/>
              <w:spacing w:line="158" w:lineRule="exact"/>
              <w:ind w:left="272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66284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2329" w:type="dxa"/>
          </w:tcPr>
          <w:p>
            <w:pPr>
              <w:pStyle w:val="TableParagraph"/>
              <w:spacing w:line="234" w:lineRule="exact"/>
              <w:ind w:left="22"/>
              <w:rPr>
                <w:sz w:val="21"/>
              </w:rPr>
            </w:pPr>
            <w:r>
              <w:rPr>
                <w:w w:val="93"/>
                <w:sz w:val="21"/>
              </w:rPr>
              <w:t>3</w:t>
            </w:r>
          </w:p>
        </w:tc>
        <w:tc>
          <w:tcPr>
            <w:tcW w:w="634" w:type="dxa"/>
          </w:tcPr>
          <w:p>
            <w:pPr>
              <w:pStyle w:val="TableParagraph"/>
              <w:spacing w:line="234" w:lineRule="exact"/>
              <w:ind w:left="20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13</w:t>
            </w:r>
          </w:p>
        </w:tc>
        <w:tc>
          <w:tcPr>
            <w:tcW w:w="1643" w:type="dxa"/>
          </w:tcPr>
          <w:p>
            <w:pPr>
              <w:pStyle w:val="TableParagraph"/>
              <w:spacing w:line="234" w:lineRule="exact"/>
              <w:ind w:left="37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spacing w:line="234" w:lineRule="exact"/>
              <w:ind w:right="20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22</w:t>
            </w:r>
          </w:p>
        </w:tc>
        <w:tc>
          <w:tcPr>
            <w:tcW w:w="2661" w:type="dxa"/>
          </w:tcPr>
          <w:p>
            <w:pPr>
              <w:pStyle w:val="TableParagraph"/>
              <w:spacing w:line="241" w:lineRule="exact"/>
              <w:ind w:left="574" w:right="535"/>
              <w:rPr>
                <w:sz w:val="21"/>
              </w:rPr>
            </w:pPr>
            <w:r>
              <w:rPr>
                <w:w w:val="105"/>
                <w:sz w:val="21"/>
              </w:rPr>
              <w:t>makes</w:t>
            </w:r>
          </w:p>
        </w:tc>
        <w:tc>
          <w:tcPr>
            <w:tcW w:w="629" w:type="dxa"/>
          </w:tcPr>
          <w:p>
            <w:pPr>
              <w:pStyle w:val="TableParagraph"/>
              <w:spacing w:line="241" w:lineRule="exact"/>
              <w:ind w:left="102" w:right="124"/>
              <w:rPr>
                <w:sz w:val="21"/>
              </w:rPr>
            </w:pPr>
            <w:r>
              <w:rPr>
                <w:w w:val="105"/>
                <w:sz w:val="21"/>
              </w:rPr>
              <w:t>SI</w:t>
            </w:r>
          </w:p>
        </w:tc>
        <w:tc>
          <w:tcPr>
            <w:tcW w:w="1888" w:type="dxa"/>
          </w:tcPr>
          <w:p>
            <w:pPr>
              <w:pStyle w:val="TableParagraph"/>
              <w:spacing w:line="241" w:lineRule="exact"/>
              <w:ind w:left="278" w:right="269"/>
              <w:rPr>
                <w:sz w:val="21"/>
              </w:rPr>
            </w:pPr>
            <w:r>
              <w:rPr>
                <w:w w:val="105"/>
                <w:sz w:val="21"/>
              </w:rPr>
              <w:t>shyness</w:t>
            </w:r>
          </w:p>
        </w:tc>
      </w:tr>
      <w:tr>
        <w:trPr>
          <w:trHeight w:val="320" w:hRule="atLeast"/>
        </w:trPr>
        <w:tc>
          <w:tcPr>
            <w:tcW w:w="624" w:type="dxa"/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w w:val="97"/>
                <w:sz w:val="22"/>
              </w:rPr>
              <w:t>6</w:t>
            </w:r>
          </w:p>
        </w:tc>
        <w:tc>
          <w:tcPr>
            <w:tcW w:w="2329" w:type="dxa"/>
          </w:tcPr>
          <w:p>
            <w:pPr>
              <w:pStyle w:val="TableParagraph"/>
              <w:spacing w:line="246" w:lineRule="exact"/>
              <w:ind w:left="42"/>
              <w:rPr>
                <w:sz w:val="22"/>
              </w:rPr>
            </w:pPr>
            <w:r>
              <w:rPr>
                <w:w w:val="107"/>
                <w:sz w:val="22"/>
              </w:rPr>
              <w:t>3</w:t>
            </w:r>
          </w:p>
        </w:tc>
        <w:tc>
          <w:tcPr>
            <w:tcW w:w="634" w:type="dxa"/>
          </w:tcPr>
          <w:p>
            <w:pPr>
              <w:pStyle w:val="TableParagraph"/>
              <w:spacing w:line="246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6" w:lineRule="exact"/>
              <w:ind w:left="48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spacing w:line="246" w:lineRule="exact"/>
              <w:ind w:right="148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23</w:t>
            </w:r>
          </w:p>
        </w:tc>
        <w:tc>
          <w:tcPr>
            <w:tcW w:w="2661" w:type="dxa"/>
          </w:tcPr>
          <w:p>
            <w:pPr>
              <w:pStyle w:val="TableParagraph"/>
              <w:ind w:left="590" w:right="535"/>
              <w:rPr>
                <w:sz w:val="21"/>
              </w:rPr>
            </w:pPr>
            <w:r>
              <w:rPr>
                <w:w w:val="105"/>
                <w:sz w:val="21"/>
              </w:rPr>
              <w:t>havediscovered</w:t>
            </w:r>
          </w:p>
        </w:tc>
        <w:tc>
          <w:tcPr>
            <w:tcW w:w="629" w:type="dxa"/>
          </w:tcPr>
          <w:p>
            <w:pPr>
              <w:pStyle w:val="TableParagraph"/>
              <w:ind w:left="154" w:right="124"/>
              <w:rPr>
                <w:sz w:val="21"/>
              </w:rPr>
            </w:pPr>
            <w:r>
              <w:rPr>
                <w:w w:val="105"/>
                <w:sz w:val="21"/>
              </w:rPr>
              <w:t>S2</w:t>
            </w:r>
          </w:p>
        </w:tc>
        <w:tc>
          <w:tcPr>
            <w:tcW w:w="1888" w:type="dxa"/>
          </w:tcPr>
          <w:p>
            <w:pPr>
              <w:pStyle w:val="TableParagraph"/>
              <w:ind w:left="278" w:right="271"/>
              <w:rPr>
                <w:sz w:val="21"/>
              </w:rPr>
            </w:pPr>
            <w:r>
              <w:rPr>
                <w:w w:val="110"/>
                <w:sz w:val="21"/>
              </w:rPr>
              <w:t>friendly</w:t>
            </w:r>
          </w:p>
        </w:tc>
      </w:tr>
      <w:tr>
        <w:trPr>
          <w:trHeight w:val="32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Arial Black"/>
                <w:sz w:val="3"/>
              </w:rPr>
            </w:pPr>
          </w:p>
          <w:p>
            <w:pPr>
              <w:pStyle w:val="TableParagraph"/>
              <w:spacing w:line="154" w:lineRule="exact"/>
              <w:ind w:left="272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68570" cy="9829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2329" w:type="dxa"/>
          </w:tcPr>
          <w:p>
            <w:pPr>
              <w:pStyle w:val="TableParagraph"/>
              <w:spacing w:line="254" w:lineRule="exact"/>
              <w:ind w:left="50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spacing w:line="254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643" w:type="dxa"/>
          </w:tcPr>
          <w:p>
            <w:pPr>
              <w:pStyle w:val="TableParagraph"/>
              <w:spacing w:line="254" w:lineRule="exact"/>
              <w:ind w:left="41"/>
              <w:rPr>
                <w:sz w:val="22"/>
              </w:rPr>
            </w:pPr>
            <w:r>
              <w:rPr>
                <w:w w:val="90"/>
                <w:sz w:val="22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spacing w:line="25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661" w:type="dxa"/>
          </w:tcPr>
          <w:p>
            <w:pPr>
              <w:pStyle w:val="TableParagraph"/>
              <w:spacing w:before="5"/>
              <w:ind w:left="574" w:right="535"/>
              <w:rPr>
                <w:sz w:val="21"/>
              </w:rPr>
            </w:pPr>
            <w:r>
              <w:rPr>
                <w:w w:val="105"/>
                <w:sz w:val="21"/>
              </w:rPr>
              <w:t>improves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24" w:type="dxa"/>
          </w:tcPr>
          <w:p>
            <w:pPr>
              <w:pStyle w:val="TableParagraph"/>
              <w:spacing w:line="262" w:lineRule="exact"/>
              <w:ind w:left="25"/>
              <w:rPr>
                <w:rFonts w:ascii="Consolas"/>
                <w:sz w:val="23"/>
              </w:rPr>
            </w:pPr>
            <w:r>
              <w:rPr>
                <w:rFonts w:ascii="Consolas"/>
                <w:w w:val="97"/>
                <w:sz w:val="23"/>
              </w:rPr>
              <w:t>8</w:t>
            </w:r>
          </w:p>
        </w:tc>
        <w:tc>
          <w:tcPr>
            <w:tcW w:w="2329" w:type="dxa"/>
          </w:tcPr>
          <w:p>
            <w:pPr>
              <w:pStyle w:val="TableParagraph"/>
              <w:spacing w:line="249" w:lineRule="exact"/>
              <w:ind w:left="38"/>
              <w:rPr>
                <w:sz w:val="22"/>
              </w:rPr>
            </w:pPr>
            <w:r>
              <w:rPr>
                <w:w w:val="103"/>
                <w:sz w:val="22"/>
              </w:rPr>
              <w:t>3</w:t>
            </w:r>
          </w:p>
        </w:tc>
        <w:tc>
          <w:tcPr>
            <w:tcW w:w="634" w:type="dxa"/>
          </w:tcPr>
          <w:p>
            <w:pPr>
              <w:pStyle w:val="TableParagraph"/>
              <w:spacing w:line="249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41"/>
              <w:rPr>
                <w:sz w:val="22"/>
              </w:rPr>
            </w:pPr>
            <w:r>
              <w:rPr>
                <w:w w:val="90"/>
                <w:sz w:val="22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spacing w:line="249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661" w:type="dxa"/>
          </w:tcPr>
          <w:p>
            <w:pPr>
              <w:pStyle w:val="TableParagraph"/>
              <w:spacing w:line="243" w:lineRule="exact"/>
              <w:ind w:left="587" w:right="535"/>
              <w:rPr>
                <w:sz w:val="21"/>
              </w:rPr>
            </w:pPr>
            <w:r>
              <w:rPr>
                <w:w w:val="105"/>
                <w:sz w:val="21"/>
              </w:rPr>
              <w:t>has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50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643" w:type="dxa"/>
          </w:tcPr>
          <w:p>
            <w:pPr>
              <w:pStyle w:val="TableParagraph"/>
              <w:spacing w:line="250" w:lineRule="exact"/>
              <w:ind w:left="3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34" w:type="dxa"/>
          </w:tcPr>
          <w:p>
            <w:pPr>
              <w:pStyle w:val="TableParagraph"/>
              <w:spacing w:line="250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661" w:type="dxa"/>
          </w:tcPr>
          <w:p>
            <w:pPr>
              <w:pStyle w:val="TableParagraph"/>
              <w:spacing w:line="245" w:lineRule="exact"/>
              <w:ind w:left="572" w:right="535"/>
              <w:rPr>
                <w:sz w:val="21"/>
              </w:rPr>
            </w:pPr>
            <w:r>
              <w:rPr>
                <w:w w:val="110"/>
                <w:sz w:val="21"/>
              </w:rPr>
              <w:t>better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Arial Black"/>
          <w:sz w:val="6"/>
        </w:rPr>
      </w:pPr>
    </w:p>
    <w:p>
      <w:pPr>
        <w:spacing w:after="0"/>
        <w:rPr>
          <w:rFonts w:ascii="Arial Black"/>
          <w:sz w:val="6"/>
        </w:rPr>
        <w:sectPr>
          <w:type w:val="continuous"/>
          <w:pgSz w:w="11680" w:h="15880"/>
          <w:pgMar w:top="120" w:bottom="280" w:left="200" w:right="180"/>
        </w:sectPr>
      </w:pPr>
    </w:p>
    <w:p>
      <w:pPr>
        <w:spacing w:before="90"/>
        <w:ind w:left="521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i/>
          <w:w w:val="110"/>
          <w:sz w:val="23"/>
        </w:rPr>
        <w:t>Pazllen d. </w:t>
      </w:r>
      <w:r>
        <w:rPr>
          <w:rFonts w:ascii="Times New Roman"/>
          <w:b/>
          <w:w w:val="110"/>
          <w:sz w:val="23"/>
        </w:rPr>
        <w:t>3anaeiie no nxca</w:t>
      </w:r>
    </w:p>
    <w:p>
      <w:pPr>
        <w:spacing w:before="32"/>
        <w:ind w:left="1008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w w:val="105"/>
          <w:sz w:val="22"/>
        </w:rPr>
        <w:t>(Boomo0K!HbtIi aapuaum omaema)</w:t>
      </w: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spacing w:before="9"/>
        <w:rPr>
          <w:rFonts w:ascii="Times New Roman"/>
          <w:i/>
          <w:sz w:val="32"/>
        </w:rPr>
      </w:pPr>
    </w:p>
    <w:p>
      <w:pPr>
        <w:pStyle w:val="BodyText"/>
        <w:spacing w:line="268" w:lineRule="exact"/>
        <w:ind w:left="512"/>
      </w:pPr>
      <w:r>
        <w:rPr>
          <w:w w:val="110"/>
        </w:rPr>
        <w:t>Dear Jane,</w:t>
      </w:r>
    </w:p>
    <w:p>
      <w:pPr>
        <w:pStyle w:val="BodyText"/>
        <w:spacing w:line="258" w:lineRule="exact"/>
        <w:ind w:left="518"/>
      </w:pPr>
      <w:r>
        <w:rPr>
          <w:w w:val="105"/>
        </w:rPr>
        <w:t>Thanks for your letter. I was glad to learn how you enjoy yourself.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8"/>
        <w:rPr>
          <w:sz w:val="30"/>
        </w:rPr>
      </w:pPr>
    </w:p>
    <w:p>
      <w:pPr>
        <w:spacing w:line="247" w:lineRule="auto" w:before="1"/>
        <w:ind w:left="403" w:right="142" w:firstLine="193"/>
        <w:jc w:val="right"/>
        <w:rPr>
          <w:sz w:val="22"/>
        </w:rPr>
      </w:pPr>
      <w:r>
        <w:rPr>
          <w:w w:val="105"/>
          <w:sz w:val="22"/>
        </w:rPr>
        <w:t>Moscow, </w:t>
      </w:r>
      <w:r>
        <w:rPr>
          <w:w w:val="110"/>
          <w:sz w:val="22"/>
        </w:rPr>
        <w:t>Russia 3rd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March</w:t>
      </w:r>
    </w:p>
    <w:p>
      <w:pPr>
        <w:spacing w:after="0" w:line="247" w:lineRule="auto"/>
        <w:jc w:val="right"/>
        <w:rPr>
          <w:sz w:val="22"/>
        </w:rPr>
        <w:sectPr>
          <w:type w:val="continuous"/>
          <w:pgSz w:w="11680" w:h="15880"/>
          <w:pgMar w:top="120" w:bottom="280" w:left="200" w:right="180"/>
          <w:cols w:num="2" w:equalWidth="0">
            <w:col w:w="9576" w:space="95"/>
            <w:col w:w="1629"/>
          </w:cols>
        </w:sectPr>
      </w:pPr>
    </w:p>
    <w:p>
      <w:pPr>
        <w:pStyle w:val="BodyText"/>
        <w:spacing w:line="230" w:lineRule="auto" w:before="11"/>
        <w:ind w:left="142" w:right="169" w:firstLine="374"/>
      </w:pPr>
      <w:r>
        <w:rPr/>
        <w:t>My boyfriend and I often go to the discos and we know  very  well everything  about  people’s  dress code  and behavior  there.  The problem  is  with  theatre:  to wear  jeans like most  or a beautiful  dress like a </w:t>
      </w:r>
      <w:r>
        <w:rPr>
          <w:spacing w:val="3"/>
        </w:rPr>
        <w:t> </w:t>
      </w:r>
      <w:r>
        <w:rPr/>
        <w:t>few.</w:t>
      </w:r>
    </w:p>
    <w:p>
      <w:pPr>
        <w:pStyle w:val="BodyText"/>
        <w:ind w:left="138" w:right="131" w:firstLine="384"/>
      </w:pP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tell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truth,</w:t>
      </w:r>
      <w:r>
        <w:rPr>
          <w:spacing w:val="0"/>
          <w:w w:val="105"/>
        </w:rPr>
        <w:t> </w:t>
      </w:r>
      <w:r>
        <w:rPr>
          <w:w w:val="105"/>
        </w:rPr>
        <w:t>I’m</w:t>
      </w:r>
      <w:r>
        <w:rPr>
          <w:spacing w:val="0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bit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tomboy</w:t>
      </w:r>
      <w:r>
        <w:rPr>
          <w:spacing w:val="6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my</w:t>
      </w:r>
      <w:r>
        <w:rPr>
          <w:spacing w:val="-9"/>
          <w:w w:val="105"/>
        </w:rPr>
        <w:t> </w:t>
      </w:r>
      <w:r>
        <w:rPr>
          <w:w w:val="105"/>
        </w:rPr>
        <w:t>boyfriend</w:t>
      </w:r>
      <w:r>
        <w:rPr>
          <w:spacing w:val="8"/>
          <w:w w:val="105"/>
        </w:rPr>
        <w:t> </w:t>
      </w:r>
      <w:r>
        <w:rPr>
          <w:w w:val="105"/>
        </w:rPr>
        <w:t>helps</w:t>
      </w:r>
      <w:r>
        <w:rPr>
          <w:spacing w:val="-7"/>
          <w:w w:val="105"/>
        </w:rPr>
        <w:t> </w:t>
      </w:r>
      <w:r>
        <w:rPr>
          <w:w w:val="105"/>
        </w:rPr>
        <w:t>me</w:t>
      </w:r>
      <w:r>
        <w:rPr>
          <w:spacing w:val="-15"/>
          <w:w w:val="105"/>
        </w:rPr>
        <w:t> </w:t>
      </w:r>
      <w:r>
        <w:rPr>
          <w:w w:val="105"/>
        </w:rPr>
        <w:t>choose</w:t>
      </w:r>
      <w:r>
        <w:rPr>
          <w:spacing w:val="2"/>
          <w:w w:val="105"/>
        </w:rPr>
        <w:t> </w:t>
      </w:r>
      <w:r>
        <w:rPr>
          <w:w w:val="105"/>
        </w:rPr>
        <w:t>what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wear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look</w:t>
      </w:r>
      <w:r>
        <w:rPr>
          <w:spacing w:val="-2"/>
          <w:w w:val="105"/>
        </w:rPr>
        <w:t> </w:t>
      </w:r>
      <w:r>
        <w:rPr>
          <w:w w:val="105"/>
        </w:rPr>
        <w:t>sexy.</w:t>
      </w:r>
      <w:r>
        <w:rPr>
          <w:spacing w:val="1"/>
          <w:w w:val="105"/>
        </w:rPr>
        <w:t> </w:t>
      </w:r>
      <w:r>
        <w:rPr>
          <w:w w:val="105"/>
        </w:rPr>
        <w:t>And I do his hair for him.  By  the way,  very often</w:t>
      </w:r>
      <w:r>
        <w:rPr>
          <w:spacing w:val="15"/>
          <w:w w:val="105"/>
        </w:rPr>
        <w:t> </w:t>
      </w:r>
      <w:r>
        <w:rPr>
          <w:w w:val="105"/>
        </w:rPr>
        <w:t>his advice is quite helpful.</w:t>
      </w:r>
    </w:p>
    <w:p>
      <w:pPr>
        <w:pStyle w:val="BodyText"/>
        <w:ind w:left="527" w:right="5313" w:hanging="14"/>
      </w:pPr>
      <w:r>
        <w:rPr>
          <w:w w:val="105"/>
        </w:rPr>
        <w:t>Sorry, I must finish now. Have to help my sister. Write back.</w:t>
      </w:r>
    </w:p>
    <w:p>
      <w:pPr>
        <w:pStyle w:val="Heading1"/>
        <w:spacing w:line="261" w:lineRule="exact"/>
        <w:ind w:left="518"/>
        <w:rPr>
          <w:rFonts w:ascii="Courier New"/>
        </w:rPr>
      </w:pPr>
      <w:r>
        <w:rPr>
          <w:rFonts w:ascii="Courier New"/>
          <w:w w:val="90"/>
        </w:rPr>
        <w:t>Love,</w:t>
      </w:r>
    </w:p>
    <w:p>
      <w:pPr>
        <w:spacing w:line="247" w:lineRule="exact" w:before="0"/>
        <w:ind w:left="520" w:right="0" w:firstLine="0"/>
        <w:jc w:val="left"/>
        <w:rPr>
          <w:sz w:val="22"/>
        </w:rPr>
      </w:pPr>
      <w:r>
        <w:rPr>
          <w:w w:val="120"/>
          <w:sz w:val="22"/>
        </w:rPr>
        <w:t>Lily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00"/>
        <w:ind w:left="4819" w:right="4808" w:firstLine="0"/>
        <w:jc w:val="center"/>
        <w:rPr>
          <w:rFonts w:ascii="Arial Black"/>
          <w:sz w:val="32"/>
        </w:rPr>
      </w:pPr>
      <w:r>
        <w:rPr>
          <w:rFonts w:ascii="Arial Black"/>
          <w:w w:val="85"/>
          <w:sz w:val="32"/>
        </w:rPr>
        <w:t>BapnaHT 8</w:t>
      </w:r>
    </w:p>
    <w:p>
      <w:pPr>
        <w:pStyle w:val="BodyText"/>
        <w:spacing w:before="3"/>
        <w:rPr>
          <w:rFonts w:ascii="Arial Black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2315"/>
        <w:gridCol w:w="629"/>
        <w:gridCol w:w="1657"/>
        <w:gridCol w:w="629"/>
        <w:gridCol w:w="2661"/>
        <w:gridCol w:w="629"/>
        <w:gridCol w:w="1883"/>
      </w:tblGrid>
      <w:tr>
        <w:trPr>
          <w:trHeight w:val="540" w:hRule="atLeast"/>
        </w:trPr>
        <w:tc>
          <w:tcPr>
            <w:tcW w:w="2949" w:type="dxa"/>
            <w:gridSpan w:val="2"/>
          </w:tcPr>
          <w:p>
            <w:pPr>
              <w:pStyle w:val="TableParagraph"/>
              <w:spacing w:line="192" w:lineRule="auto" w:before="67"/>
              <w:ind w:left="647" w:right="230" w:hanging="119"/>
              <w:jc w:val="left"/>
              <w:rPr>
                <w:sz w:val="22"/>
              </w:rPr>
            </w:pPr>
            <w:r>
              <w:rPr>
                <w:rFonts w:ascii="Bookman Old Style" w:hAnsi="Bookman Old Style"/>
                <w:b w:val="0"/>
                <w:i/>
                <w:w w:val="105"/>
                <w:sz w:val="22"/>
              </w:rPr>
              <w:t>Pazõen 1.</w:t>
            </w:r>
            <w:r>
              <w:rPr>
                <w:rFonts w:ascii="Bookman Old Style" w:hAnsi="Bookman Old Style"/>
                <w:b w:val="0"/>
                <w:i/>
                <w:spacing w:val="-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3apaauu no aypxpoaaaxio</w:t>
            </w:r>
          </w:p>
        </w:tc>
        <w:tc>
          <w:tcPr>
            <w:tcW w:w="2286" w:type="dxa"/>
            <w:gridSpan w:val="2"/>
          </w:tcPr>
          <w:p>
            <w:pPr>
              <w:pStyle w:val="TableParagraph"/>
              <w:spacing w:line="192" w:lineRule="auto" w:before="67"/>
              <w:ind w:left="623" w:right="166" w:hanging="425"/>
              <w:jc w:val="left"/>
              <w:rPr>
                <w:sz w:val="22"/>
              </w:rPr>
            </w:pPr>
            <w:r>
              <w:rPr>
                <w:rFonts w:ascii="Bookman Old Style" w:hAnsi="Bookman Old Style"/>
                <w:b w:val="0"/>
                <w:i/>
                <w:sz w:val="22"/>
              </w:rPr>
              <w:t>Pazõen 2. </w:t>
            </w:r>
            <w:r>
              <w:rPr>
                <w:sz w:val="22"/>
              </w:rPr>
              <w:t>3apaaxn no •izeuuio</w:t>
            </w:r>
          </w:p>
        </w:tc>
        <w:tc>
          <w:tcPr>
            <w:tcW w:w="5802" w:type="dxa"/>
            <w:gridSpan w:val="4"/>
          </w:tcPr>
          <w:p>
            <w:pPr>
              <w:pStyle w:val="TableParagraph"/>
              <w:spacing w:line="235" w:lineRule="exact" w:before="17"/>
              <w:ind w:left="1578" w:right="1570"/>
              <w:rPr>
                <w:sz w:val="21"/>
              </w:rPr>
            </w:pPr>
            <w:r>
              <w:rPr>
                <w:rFonts w:ascii="Bookman Old Style"/>
                <w:b w:val="0"/>
                <w:i/>
                <w:w w:val="105"/>
                <w:sz w:val="21"/>
              </w:rPr>
              <w:t>Paoden 3. </w:t>
            </w:r>
            <w:r>
              <w:rPr>
                <w:w w:val="105"/>
                <w:sz w:val="21"/>
              </w:rPr>
              <w:t>3a,4aaxn</w:t>
            </w:r>
          </w:p>
          <w:p>
            <w:pPr>
              <w:pStyle w:val="TableParagraph"/>
              <w:spacing w:line="221" w:lineRule="exact"/>
              <w:ind w:left="1598" w:right="1570"/>
              <w:rPr>
                <w:sz w:val="20"/>
              </w:rPr>
            </w:pPr>
            <w:r>
              <w:rPr>
                <w:w w:val="120"/>
                <w:sz w:val="20"/>
              </w:rPr>
              <w:t>no rpaui  arxxe x nexcxxe</w:t>
            </w: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spacing w:before="6"/>
              <w:jc w:val="left"/>
              <w:rPr>
                <w:rFonts w:ascii="Arial Black"/>
                <w:sz w:val="4"/>
              </w:rPr>
            </w:pPr>
          </w:p>
          <w:p>
            <w:pPr>
              <w:pStyle w:val="TableParagraph"/>
              <w:spacing w:line="144" w:lineRule="exact"/>
              <w:ind w:left="285"/>
              <w:jc w:val="left"/>
              <w:rPr>
                <w:rFonts w:ascii="Arial Black"/>
                <w:sz w:val="14"/>
              </w:rPr>
            </w:pPr>
            <w:r>
              <w:rPr>
                <w:rFonts w:ascii="Arial Black"/>
                <w:position w:val="-2"/>
                <w:sz w:val="14"/>
              </w:rPr>
              <w:drawing>
                <wp:inline distT="0" distB="0" distL="0" distR="0">
                  <wp:extent cx="57142" cy="91439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4"/>
              </w:rPr>
            </w:r>
          </w:p>
        </w:tc>
        <w:tc>
          <w:tcPr>
            <w:tcW w:w="2315" w:type="dxa"/>
          </w:tcPr>
          <w:p>
            <w:pPr>
              <w:pStyle w:val="TableParagraph"/>
              <w:spacing w:before="4"/>
              <w:ind w:left="839" w:right="808"/>
              <w:rPr>
                <w:sz w:val="21"/>
              </w:rPr>
            </w:pPr>
            <w:r>
              <w:rPr>
                <w:w w:val="105"/>
                <w:sz w:val="21"/>
              </w:rPr>
              <w:t>3514</w:t>
            </w:r>
          </w:p>
        </w:tc>
        <w:tc>
          <w:tcPr>
            <w:tcW w:w="629" w:type="dxa"/>
          </w:tcPr>
          <w:p>
            <w:pPr>
              <w:pStyle w:val="TableParagraph"/>
              <w:spacing w:before="4"/>
              <w:ind w:left="269"/>
              <w:jc w:val="left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  <w:tc>
          <w:tcPr>
            <w:tcW w:w="1657" w:type="dxa"/>
          </w:tcPr>
          <w:p>
            <w:pPr>
              <w:pStyle w:val="TableParagraph"/>
              <w:spacing w:before="4"/>
              <w:ind w:left="391" w:right="355"/>
              <w:rPr>
                <w:sz w:val="21"/>
              </w:rPr>
            </w:pPr>
            <w:r>
              <w:rPr>
                <w:w w:val="105"/>
                <w:sz w:val="21"/>
              </w:rPr>
              <w:t>5816324</w:t>
            </w:r>
          </w:p>
        </w:tc>
        <w:tc>
          <w:tcPr>
            <w:tcW w:w="629" w:type="dxa"/>
          </w:tcPr>
          <w:p>
            <w:pPr>
              <w:pStyle w:val="TableParagraph"/>
              <w:spacing w:before="4"/>
              <w:ind w:left="178" w:right="113"/>
              <w:rPr>
                <w:sz w:val="21"/>
              </w:rPr>
            </w:pPr>
            <w:r>
              <w:rPr>
                <w:w w:val="110"/>
                <w:sz w:val="21"/>
              </w:rPr>
              <w:t>18</w:t>
            </w:r>
          </w:p>
        </w:tc>
        <w:tc>
          <w:tcPr>
            <w:tcW w:w="2661" w:type="dxa"/>
          </w:tcPr>
          <w:p>
            <w:pPr>
              <w:pStyle w:val="TableParagraph"/>
              <w:spacing w:before="6"/>
              <w:ind w:left="580" w:right="535"/>
              <w:rPr>
                <w:sz w:val="20"/>
              </w:rPr>
            </w:pPr>
            <w:r>
              <w:rPr>
                <w:w w:val="110"/>
                <w:sz w:val="20"/>
              </w:rPr>
              <w:t>isknown</w:t>
            </w:r>
          </w:p>
        </w:tc>
        <w:tc>
          <w:tcPr>
            <w:tcW w:w="629" w:type="dxa"/>
          </w:tcPr>
          <w:p>
            <w:pPr>
              <w:pStyle w:val="TableParagraph"/>
              <w:spacing w:before="6"/>
              <w:ind w:left="20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1883" w:type="dxa"/>
          </w:tcPr>
          <w:p>
            <w:pPr>
              <w:pStyle w:val="TableParagraph"/>
              <w:spacing w:before="6"/>
              <w:ind w:left="223" w:right="209"/>
              <w:rPr>
                <w:sz w:val="20"/>
              </w:rPr>
            </w:pPr>
            <w:r>
              <w:rPr>
                <w:w w:val="115"/>
                <w:sz w:val="20"/>
              </w:rPr>
              <w:t>friendly</w:t>
            </w: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spacing w:before="10"/>
              <w:jc w:val="left"/>
              <w:rPr>
                <w:rFonts w:ascii="Arial Black"/>
                <w:sz w:val="3"/>
              </w:rPr>
            </w:pPr>
          </w:p>
          <w:p>
            <w:pPr>
              <w:pStyle w:val="TableParagraph"/>
              <w:spacing w:line="151" w:lineRule="exact"/>
              <w:ind w:left="274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68570" cy="96012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2315" w:type="dxa"/>
          </w:tcPr>
          <w:p>
            <w:pPr>
              <w:pStyle w:val="TableParagraph"/>
              <w:spacing w:line="243" w:lineRule="exact"/>
              <w:ind w:left="840" w:right="808"/>
              <w:rPr>
                <w:sz w:val="21"/>
              </w:rPr>
            </w:pPr>
            <w:r>
              <w:rPr>
                <w:w w:val="105"/>
                <w:sz w:val="21"/>
              </w:rPr>
              <w:t>36142</w:t>
            </w:r>
          </w:p>
        </w:tc>
        <w:tc>
          <w:tcPr>
            <w:tcW w:w="629" w:type="dxa"/>
          </w:tcPr>
          <w:p>
            <w:pPr>
              <w:pStyle w:val="TableParagraph"/>
              <w:spacing w:line="243" w:lineRule="exact"/>
              <w:ind w:left="21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657" w:type="dxa"/>
          </w:tcPr>
          <w:p>
            <w:pPr>
              <w:pStyle w:val="TableParagraph"/>
              <w:spacing w:line="243" w:lineRule="exact"/>
              <w:ind w:left="51"/>
              <w:rPr>
                <w:sz w:val="21"/>
              </w:rPr>
            </w:pPr>
            <w:r>
              <w:rPr>
                <w:w w:val="106"/>
                <w:sz w:val="21"/>
              </w:rPr>
              <w:t>3</w:t>
            </w:r>
          </w:p>
        </w:tc>
        <w:tc>
          <w:tcPr>
            <w:tcW w:w="629" w:type="dxa"/>
          </w:tcPr>
          <w:p>
            <w:pPr>
              <w:pStyle w:val="TableParagraph"/>
              <w:spacing w:line="243" w:lineRule="exact"/>
              <w:ind w:left="178" w:right="113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2661" w:type="dxa"/>
          </w:tcPr>
          <w:p>
            <w:pPr>
              <w:pStyle w:val="TableParagraph"/>
              <w:spacing w:before="3"/>
              <w:ind w:left="571" w:right="535"/>
              <w:rPr>
                <w:sz w:val="20"/>
              </w:rPr>
            </w:pPr>
            <w:r>
              <w:rPr>
                <w:w w:val="110"/>
                <w:sz w:val="20"/>
              </w:rPr>
              <w:t>isenjoyed</w:t>
            </w:r>
          </w:p>
        </w:tc>
        <w:tc>
          <w:tcPr>
            <w:tcW w:w="629" w:type="dxa"/>
          </w:tcPr>
          <w:p>
            <w:pPr>
              <w:pStyle w:val="TableParagraph"/>
              <w:spacing w:before="3"/>
              <w:ind w:left="20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28</w:t>
            </w:r>
          </w:p>
        </w:tc>
        <w:tc>
          <w:tcPr>
            <w:tcW w:w="1883" w:type="dxa"/>
          </w:tcPr>
          <w:p>
            <w:pPr>
              <w:pStyle w:val="TableParagraph"/>
              <w:spacing w:before="3"/>
              <w:ind w:left="223" w:right="210"/>
              <w:rPr>
                <w:sz w:val="20"/>
              </w:rPr>
            </w:pPr>
            <w:r>
              <w:rPr>
                <w:w w:val="115"/>
                <w:sz w:val="20"/>
              </w:rPr>
              <w:t>American</w:t>
            </w: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spacing w:before="11"/>
              <w:jc w:val="left"/>
              <w:rPr>
                <w:rFonts w:ascii="Arial Black"/>
                <w:sz w:val="3"/>
              </w:rPr>
            </w:pPr>
          </w:p>
          <w:p>
            <w:pPr>
              <w:pStyle w:val="TableParagraph"/>
              <w:spacing w:line="154" w:lineRule="exact"/>
              <w:ind w:left="278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68570" cy="9829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2315" w:type="dxa"/>
          </w:tcPr>
          <w:p>
            <w:pPr>
              <w:pStyle w:val="TableParagraph"/>
              <w:spacing w:line="251" w:lineRule="exact"/>
              <w:ind w:left="45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629" w:type="dxa"/>
          </w:tcPr>
          <w:p>
            <w:pPr>
              <w:pStyle w:val="TableParagraph"/>
              <w:spacing w:line="251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57" w:type="dxa"/>
          </w:tcPr>
          <w:p>
            <w:pPr>
              <w:pStyle w:val="TableParagraph"/>
              <w:spacing w:line="251" w:lineRule="exact"/>
              <w:ind w:left="60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629" w:type="dxa"/>
          </w:tcPr>
          <w:p>
            <w:pPr>
              <w:pStyle w:val="TableParagraph"/>
              <w:spacing w:line="251" w:lineRule="exact"/>
              <w:ind w:left="178" w:right="11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1" w:type="dxa"/>
          </w:tcPr>
          <w:p>
            <w:pPr>
              <w:pStyle w:val="TableParagraph"/>
              <w:spacing w:before="4"/>
              <w:ind w:left="572" w:right="535"/>
              <w:rPr>
                <w:sz w:val="20"/>
              </w:rPr>
            </w:pPr>
            <w:r>
              <w:rPr>
                <w:w w:val="110"/>
                <w:sz w:val="20"/>
              </w:rPr>
              <w:t>mostextreme</w:t>
            </w:r>
          </w:p>
        </w:tc>
        <w:tc>
          <w:tcPr>
            <w:tcW w:w="629" w:type="dxa"/>
          </w:tcPr>
          <w:p>
            <w:pPr>
              <w:pStyle w:val="TableParagraph"/>
              <w:spacing w:before="4"/>
              <w:ind w:left="209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29</w:t>
            </w:r>
          </w:p>
        </w:tc>
        <w:tc>
          <w:tcPr>
            <w:tcW w:w="1883" w:type="dxa"/>
          </w:tcPr>
          <w:p>
            <w:pPr>
              <w:pStyle w:val="TableParagraph"/>
              <w:spacing w:before="4"/>
              <w:ind w:left="223" w:right="204"/>
              <w:rPr>
                <w:sz w:val="20"/>
              </w:rPr>
            </w:pPr>
            <w:r>
              <w:rPr>
                <w:w w:val="115"/>
                <w:sz w:val="20"/>
              </w:rPr>
              <w:t>regularly</w:t>
            </w: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spacing w:before="4"/>
              <w:ind w:left="31"/>
              <w:rPr>
                <w:rFonts w:ascii="Courier New"/>
                <w:sz w:val="24"/>
              </w:rPr>
            </w:pPr>
            <w:r>
              <w:rPr>
                <w:rFonts w:ascii="Courier New"/>
                <w:w w:val="104"/>
                <w:sz w:val="24"/>
              </w:rPr>
              <w:t>4</w:t>
            </w:r>
          </w:p>
        </w:tc>
        <w:tc>
          <w:tcPr>
            <w:tcW w:w="2315" w:type="dxa"/>
          </w:tcPr>
          <w:p>
            <w:pPr>
              <w:pStyle w:val="TableParagraph"/>
              <w:spacing w:line="254" w:lineRule="exact"/>
              <w:ind w:left="41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25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57" w:type="dxa"/>
          </w:tcPr>
          <w:p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254" w:lineRule="exact"/>
              <w:ind w:left="172" w:right="12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61" w:type="dxa"/>
          </w:tcPr>
          <w:p>
            <w:pPr>
              <w:pStyle w:val="TableParagraph"/>
              <w:spacing w:before="6"/>
              <w:ind w:left="587" w:right="535"/>
              <w:rPr>
                <w:sz w:val="20"/>
              </w:rPr>
            </w:pPr>
            <w:r>
              <w:rPr>
                <w:w w:val="115"/>
                <w:sz w:val="20"/>
              </w:rPr>
              <w:t>is</w:t>
            </w:r>
          </w:p>
        </w:tc>
        <w:tc>
          <w:tcPr>
            <w:tcW w:w="629" w:type="dxa"/>
          </w:tcPr>
          <w:p>
            <w:pPr>
              <w:pStyle w:val="TableParagraph"/>
              <w:spacing w:before="6"/>
              <w:ind w:left="21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SO</w:t>
            </w:r>
          </w:p>
        </w:tc>
        <w:tc>
          <w:tcPr>
            <w:tcW w:w="1883" w:type="dxa"/>
          </w:tcPr>
          <w:p>
            <w:pPr>
              <w:pStyle w:val="TableParagraph"/>
              <w:spacing w:before="6"/>
              <w:ind w:left="223" w:right="217"/>
              <w:rPr>
                <w:sz w:val="20"/>
              </w:rPr>
            </w:pPr>
            <w:r>
              <w:rPr>
                <w:w w:val="110"/>
                <w:sz w:val="20"/>
              </w:rPr>
              <w:t>environmental</w:t>
            </w: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spacing w:before="13"/>
              <w:jc w:val="left"/>
              <w:rPr>
                <w:rFonts w:ascii="Arial Black"/>
                <w:sz w:val="3"/>
              </w:rPr>
            </w:pPr>
          </w:p>
          <w:p>
            <w:pPr>
              <w:pStyle w:val="TableParagraph"/>
              <w:spacing w:line="151" w:lineRule="exact"/>
              <w:ind w:left="278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66284" cy="96012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2315" w:type="dxa"/>
          </w:tcPr>
          <w:p>
            <w:pPr>
              <w:pStyle w:val="TableParagraph"/>
              <w:ind w:left="31"/>
              <w:rPr>
                <w:sz w:val="21"/>
              </w:rPr>
            </w:pPr>
            <w:r>
              <w:rPr>
                <w:w w:val="92"/>
                <w:sz w:val="21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ind w:left="21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13</w:t>
            </w:r>
          </w:p>
        </w:tc>
        <w:tc>
          <w:tcPr>
            <w:tcW w:w="1657" w:type="dxa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ind w:left="178" w:right="124"/>
              <w:rPr>
                <w:sz w:val="21"/>
              </w:rPr>
            </w:pPr>
            <w:r>
              <w:rPr>
                <w:w w:val="105"/>
                <w:sz w:val="21"/>
              </w:rPr>
              <w:t>22</w:t>
            </w:r>
          </w:p>
        </w:tc>
        <w:tc>
          <w:tcPr>
            <w:tcW w:w="2661" w:type="dxa"/>
          </w:tcPr>
          <w:p>
            <w:pPr>
              <w:pStyle w:val="TableParagraph"/>
              <w:spacing w:before="6"/>
              <w:ind w:left="565" w:right="535"/>
              <w:rPr>
                <w:sz w:val="20"/>
              </w:rPr>
            </w:pPr>
            <w:r>
              <w:rPr>
                <w:w w:val="110"/>
                <w:sz w:val="20"/>
              </w:rPr>
              <w:t>puts/hasput</w:t>
            </w:r>
          </w:p>
        </w:tc>
        <w:tc>
          <w:tcPr>
            <w:tcW w:w="629" w:type="dxa"/>
          </w:tcPr>
          <w:p>
            <w:pPr>
              <w:pStyle w:val="TableParagraph"/>
              <w:spacing w:before="6"/>
              <w:ind w:left="20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31</w:t>
            </w:r>
          </w:p>
        </w:tc>
        <w:tc>
          <w:tcPr>
            <w:tcW w:w="1883" w:type="dxa"/>
          </w:tcPr>
          <w:p>
            <w:pPr>
              <w:pStyle w:val="TableParagraph"/>
              <w:spacing w:before="6"/>
              <w:ind w:left="223" w:right="194"/>
              <w:rPr>
                <w:sz w:val="20"/>
              </w:rPr>
            </w:pPr>
            <w:r>
              <w:rPr>
                <w:w w:val="115"/>
                <w:sz w:val="20"/>
              </w:rPr>
              <w:t>settlers</w:t>
            </w:r>
          </w:p>
        </w:tc>
      </w:tr>
      <w:tr>
        <w:trPr>
          <w:trHeight w:val="300" w:hRule="atLeast"/>
        </w:trPr>
        <w:tc>
          <w:tcPr>
            <w:tcW w:w="634" w:type="dxa"/>
          </w:tcPr>
          <w:p>
            <w:pPr>
              <w:pStyle w:val="TableParagraph"/>
              <w:spacing w:before="3"/>
              <w:ind w:left="2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4"/>
                <w:sz w:val="22"/>
              </w:rPr>
              <w:t>6</w:t>
            </w:r>
          </w:p>
        </w:tc>
        <w:tc>
          <w:tcPr>
            <w:tcW w:w="2315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line="250" w:lineRule="exact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657" w:type="dxa"/>
          </w:tcPr>
          <w:p>
            <w:pPr>
              <w:pStyle w:val="TableParagraph"/>
              <w:spacing w:line="250" w:lineRule="exact"/>
              <w:ind w:left="57"/>
              <w:rPr>
                <w:sz w:val="22"/>
              </w:rPr>
            </w:pPr>
            <w:r>
              <w:rPr>
                <w:w w:val="107"/>
                <w:sz w:val="22"/>
              </w:rPr>
              <w:t>3</w:t>
            </w:r>
          </w:p>
        </w:tc>
        <w:tc>
          <w:tcPr>
            <w:tcW w:w="629" w:type="dxa"/>
          </w:tcPr>
          <w:p>
            <w:pPr>
              <w:pStyle w:val="TableParagraph"/>
              <w:spacing w:line="250" w:lineRule="exact"/>
              <w:ind w:left="178" w:right="114"/>
              <w:rPr>
                <w:sz w:val="22"/>
              </w:rPr>
            </w:pPr>
            <w:r>
              <w:rPr>
                <w:w w:val="105"/>
                <w:sz w:val="22"/>
              </w:rPr>
              <w:t>23</w:t>
            </w:r>
          </w:p>
        </w:tc>
        <w:tc>
          <w:tcPr>
            <w:tcW w:w="2661" w:type="dxa"/>
          </w:tcPr>
          <w:p>
            <w:pPr>
              <w:pStyle w:val="TableParagraph"/>
              <w:spacing w:before="4"/>
              <w:ind w:left="576" w:right="535"/>
              <w:rPr>
                <w:sz w:val="20"/>
              </w:rPr>
            </w:pPr>
            <w:r>
              <w:rPr>
                <w:w w:val="110"/>
                <w:sz w:val="20"/>
              </w:rPr>
              <w:t>willbecome</w:t>
            </w:r>
          </w:p>
        </w:tc>
        <w:tc>
          <w:tcPr>
            <w:tcW w:w="629" w:type="dxa"/>
          </w:tcPr>
          <w:p>
            <w:pPr>
              <w:pStyle w:val="TableParagraph"/>
              <w:spacing w:before="4"/>
              <w:ind w:left="20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32</w:t>
            </w:r>
          </w:p>
        </w:tc>
        <w:tc>
          <w:tcPr>
            <w:tcW w:w="1883" w:type="dxa"/>
          </w:tcPr>
          <w:p>
            <w:pPr>
              <w:pStyle w:val="TableParagraph"/>
              <w:spacing w:before="4"/>
              <w:ind w:left="223" w:right="203"/>
              <w:rPr>
                <w:sz w:val="20"/>
              </w:rPr>
            </w:pPr>
            <w:r>
              <w:rPr>
                <w:w w:val="120"/>
                <w:sz w:val="20"/>
              </w:rPr>
              <w:t>English</w:t>
            </w: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spacing w:before="11"/>
              <w:jc w:val="left"/>
              <w:rPr>
                <w:rFonts w:ascii="Arial Black"/>
                <w:sz w:val="3"/>
              </w:rPr>
            </w:pPr>
          </w:p>
          <w:p>
            <w:pPr>
              <w:pStyle w:val="TableParagraph"/>
              <w:spacing w:line="154" w:lineRule="exact"/>
              <w:ind w:left="274"/>
              <w:jc w:val="left"/>
              <w:rPr>
                <w:rFonts w:ascii="Arial Black"/>
                <w:sz w:val="15"/>
              </w:rPr>
            </w:pPr>
            <w:r>
              <w:rPr>
                <w:rFonts w:ascii="Arial Black"/>
                <w:position w:val="-2"/>
                <w:sz w:val="15"/>
              </w:rPr>
              <w:drawing>
                <wp:inline distT="0" distB="0" distL="0" distR="0">
                  <wp:extent cx="68570" cy="98297"/>
                  <wp:effectExtent l="0" t="0" r="0" b="0"/>
                  <wp:docPr id="2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0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5"/>
              </w:rPr>
            </w:r>
          </w:p>
        </w:tc>
        <w:tc>
          <w:tcPr>
            <w:tcW w:w="2315" w:type="dxa"/>
          </w:tcPr>
          <w:p>
            <w:pPr>
              <w:pStyle w:val="TableParagraph"/>
              <w:spacing w:line="245" w:lineRule="exact"/>
              <w:ind w:left="37"/>
              <w:rPr>
                <w:sz w:val="21"/>
              </w:rPr>
            </w:pPr>
            <w:r>
              <w:rPr>
                <w:w w:val="106"/>
                <w:sz w:val="21"/>
              </w:rPr>
              <w:t>3</w:t>
            </w:r>
          </w:p>
        </w:tc>
        <w:tc>
          <w:tcPr>
            <w:tcW w:w="629" w:type="dxa"/>
          </w:tcPr>
          <w:p>
            <w:pPr>
              <w:pStyle w:val="TableParagraph"/>
              <w:spacing w:line="245" w:lineRule="exact"/>
              <w:ind w:left="21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15</w:t>
            </w:r>
          </w:p>
        </w:tc>
        <w:tc>
          <w:tcPr>
            <w:tcW w:w="1657" w:type="dxa"/>
          </w:tcPr>
          <w:p>
            <w:pPr>
              <w:pStyle w:val="TableParagraph"/>
              <w:spacing w:line="245" w:lineRule="exact"/>
              <w:ind w:left="56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line="245" w:lineRule="exact"/>
              <w:ind w:left="178" w:right="124"/>
              <w:rPr>
                <w:sz w:val="21"/>
              </w:rPr>
            </w:pPr>
            <w:r>
              <w:rPr>
                <w:w w:val="105"/>
                <w:sz w:val="21"/>
              </w:rPr>
              <w:t>24</w:t>
            </w:r>
          </w:p>
        </w:tc>
        <w:tc>
          <w:tcPr>
            <w:tcW w:w="2661" w:type="dxa"/>
          </w:tcPr>
          <w:p>
            <w:pPr>
              <w:pStyle w:val="TableParagraph"/>
              <w:spacing w:before="2"/>
              <w:ind w:left="559" w:right="535"/>
              <w:rPr>
                <w:sz w:val="21"/>
              </w:rPr>
            </w:pPr>
            <w:r>
              <w:rPr>
                <w:w w:val="105"/>
                <w:sz w:val="21"/>
              </w:rPr>
              <w:t>morepopular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spacing w:line="257" w:lineRule="exact"/>
              <w:ind w:left="29"/>
              <w:rPr>
                <w:rFonts w:ascii="Consolas"/>
                <w:sz w:val="23"/>
              </w:rPr>
            </w:pPr>
            <w:r>
              <w:rPr>
                <w:rFonts w:ascii="Consolas"/>
                <w:w w:val="104"/>
                <w:sz w:val="23"/>
              </w:rPr>
              <w:t>8</w:t>
            </w:r>
          </w:p>
        </w:tc>
        <w:tc>
          <w:tcPr>
            <w:tcW w:w="2315" w:type="dxa"/>
          </w:tcPr>
          <w:p>
            <w:pPr>
              <w:pStyle w:val="TableParagraph"/>
              <w:spacing w:line="242" w:lineRule="exact"/>
              <w:ind w:left="44"/>
              <w:rPr>
                <w:sz w:val="21"/>
              </w:rPr>
            </w:pPr>
            <w:r>
              <w:rPr>
                <w:w w:val="106"/>
                <w:sz w:val="21"/>
              </w:rPr>
              <w:t>3</w:t>
            </w:r>
          </w:p>
        </w:tc>
        <w:tc>
          <w:tcPr>
            <w:tcW w:w="629" w:type="dxa"/>
          </w:tcPr>
          <w:p>
            <w:pPr>
              <w:pStyle w:val="TableParagraph"/>
              <w:spacing w:line="242" w:lineRule="exact"/>
              <w:ind w:left="21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657" w:type="dxa"/>
          </w:tcPr>
          <w:p>
            <w:pPr>
              <w:pStyle w:val="TableParagraph"/>
              <w:spacing w:line="242" w:lineRule="exact"/>
              <w:ind w:left="50"/>
              <w:rPr>
                <w:sz w:val="21"/>
              </w:rPr>
            </w:pPr>
            <w:r>
              <w:rPr>
                <w:w w:val="105"/>
                <w:sz w:val="21"/>
              </w:rPr>
              <w:t>3</w:t>
            </w:r>
          </w:p>
        </w:tc>
        <w:tc>
          <w:tcPr>
            <w:tcW w:w="629" w:type="dxa"/>
          </w:tcPr>
          <w:p>
            <w:pPr>
              <w:pStyle w:val="TableParagraph"/>
              <w:spacing w:line="242" w:lineRule="exact"/>
              <w:ind w:left="178" w:right="120"/>
              <w:rPr>
                <w:sz w:val="21"/>
              </w:rPr>
            </w:pPr>
            <w:r>
              <w:rPr>
                <w:w w:val="110"/>
                <w:sz w:val="21"/>
              </w:rPr>
              <w:t>25</w:t>
            </w:r>
          </w:p>
        </w:tc>
        <w:tc>
          <w:tcPr>
            <w:tcW w:w="2661" w:type="dxa"/>
          </w:tcPr>
          <w:p>
            <w:pPr>
              <w:pStyle w:val="TableParagraph"/>
              <w:spacing w:before="5"/>
              <w:ind w:left="589" w:right="535"/>
              <w:rPr>
                <w:sz w:val="20"/>
              </w:rPr>
            </w:pPr>
            <w:r>
              <w:rPr>
                <w:w w:val="110"/>
                <w:sz w:val="20"/>
              </w:rPr>
              <w:t>reasons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ind w:left="21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17</w:t>
            </w:r>
          </w:p>
        </w:tc>
        <w:tc>
          <w:tcPr>
            <w:tcW w:w="1657" w:type="dxa"/>
          </w:tcPr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ind w:left="178" w:right="122"/>
              <w:rPr>
                <w:sz w:val="21"/>
              </w:rPr>
            </w:pPr>
            <w:r>
              <w:rPr>
                <w:w w:val="110"/>
                <w:sz w:val="21"/>
              </w:rPr>
              <w:t>26</w:t>
            </w:r>
          </w:p>
        </w:tc>
        <w:tc>
          <w:tcPr>
            <w:tcW w:w="2661" w:type="dxa"/>
          </w:tcPr>
          <w:p>
            <w:pPr>
              <w:pStyle w:val="TableParagraph"/>
              <w:spacing w:before="10"/>
              <w:ind w:left="585" w:right="535"/>
              <w:rPr>
                <w:sz w:val="20"/>
              </w:rPr>
            </w:pPr>
            <w:r>
              <w:rPr>
                <w:w w:val="110"/>
                <w:sz w:val="20"/>
              </w:rPr>
              <w:t>teenagers</w:t>
            </w:r>
          </w:p>
        </w:tc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680" w:h="15880"/>
      <w:pgMar w:top="120" w:bottom="280" w:left="2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5"/>
      <w:ind w:left="145"/>
      <w:outlineLvl w:val="1"/>
    </w:pPr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2018-02-25T11:44:02Z</dcterms:created>
  <dcterms:modified xsi:type="dcterms:W3CDTF">2018-02-25T11:44:02Z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