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10663" w:val="left" w:leader="none"/>
        </w:tabs>
        <w:spacing w:before="27"/>
        <w:ind w:right="34"/>
        <w:jc w:val="center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429127">
            <wp:simplePos x="0" y="0"/>
            <wp:positionH relativeFrom="page">
              <wp:posOffset>196473</wp:posOffset>
            </wp:positionH>
            <wp:positionV relativeFrom="paragraph">
              <wp:posOffset>84239</wp:posOffset>
            </wp:positionV>
            <wp:extent cx="438639" cy="8223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639" cy="82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9"/>
          <w:u w:val="single"/>
        </w:rPr>
        <w:t> </w:t>
      </w:r>
      <w:r>
        <w:rPr>
          <w:rFonts w:ascii="Consolas"/>
          <w:u w:val="single"/>
        </w:rPr>
        <w:tab/>
      </w:r>
      <w:r>
        <w:rPr>
          <w:rFonts w:ascii="Consolas"/>
          <w:w w:val="95"/>
          <w:u w:val="single"/>
        </w:rPr>
        <w:t>123</w:t>
      </w:r>
    </w:p>
    <w:p>
      <w:pPr>
        <w:pStyle w:val="BodyText"/>
        <w:spacing w:before="9"/>
        <w:rPr>
          <w:rFonts w:ascii="Consolas"/>
          <w:sz w:val="23"/>
        </w:rPr>
      </w:pPr>
    </w:p>
    <w:p>
      <w:pPr>
        <w:spacing w:before="1"/>
        <w:ind w:left="0" w:right="61" w:firstLine="0"/>
        <w:jc w:val="center"/>
        <w:rPr>
          <w:rFonts w:ascii="Courier New" w:hAnsi="Courier New"/>
          <w:sz w:val="30"/>
        </w:rPr>
      </w:pPr>
      <w:r>
        <w:rPr>
          <w:rFonts w:ascii="Courier New" w:hAnsi="Courier New"/>
          <w:w w:val="115"/>
          <w:sz w:val="30"/>
        </w:rPr>
        <w:t>ВАРИАНТЬ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19"/>
        </w:rPr>
      </w:pPr>
    </w:p>
    <w:p>
      <w:pPr>
        <w:pStyle w:val="BodyText"/>
        <w:spacing w:before="100"/>
        <w:ind w:left="2086" w:right="1123" w:firstLine="859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191904</wp:posOffset>
            </wp:positionH>
            <wp:positionV relativeFrom="paragraph">
              <wp:posOffset>-23064</wp:posOffset>
            </wp:positionV>
            <wp:extent cx="404370" cy="230728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70" cy="230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>Содержание вepuoro ответа и указания по оцевиваltию (допускаются   иные  формулировки  ответа,  не  искажающие  его смысла)</w:t>
      </w:r>
    </w:p>
    <w:p>
      <w:pPr>
        <w:pStyle w:val="BodyText"/>
        <w:spacing w:before="4"/>
        <w:rPr>
          <w:rFonts w:ascii="Cambria"/>
          <w:sz w:val="23"/>
        </w:rPr>
      </w:pPr>
    </w:p>
    <w:p>
      <w:pPr>
        <w:pStyle w:val="BodyText"/>
        <w:spacing w:before="1"/>
        <w:ind w:left="978"/>
        <w:jc w:val="both"/>
      </w:pPr>
      <w:r>
        <w:rPr>
          <w:w w:val="110"/>
        </w:rPr>
        <w:t>Алгоритмы   решения   задач  для  OpenOffice.org  Calc  и  Microsoft   Excel  совпадают. Формулы</w:t>
      </w:r>
    </w:p>
    <w:p>
      <w:pPr>
        <w:spacing w:line="264" w:lineRule="auto" w:before="19"/>
        <w:ind w:left="980" w:right="699" w:firstLine="2"/>
        <w:jc w:val="left"/>
        <w:rPr>
          <w:sz w:val="21"/>
        </w:rPr>
      </w:pPr>
      <w:r>
        <w:rPr>
          <w:w w:val="115"/>
          <w:sz w:val="21"/>
        </w:rPr>
        <w:t>написаны  для  обеих  электронных  таблиц.  Второй  вариант  —  для</w:t>
      </w:r>
      <w:r>
        <w:rPr>
          <w:spacing w:val="60"/>
          <w:w w:val="115"/>
          <w:sz w:val="21"/>
        </w:rPr>
        <w:t> </w:t>
      </w:r>
      <w:r>
        <w:rPr>
          <w:w w:val="115"/>
          <w:sz w:val="21"/>
        </w:rPr>
        <w:t>OpenOffice.org  Calc. В  ячейку  E2  запишем  формулу</w:t>
      </w:r>
    </w:p>
    <w:p>
      <w:pPr>
        <w:spacing w:line="246" w:lineRule="exact" w:before="0"/>
        <w:ind w:left="983" w:right="0" w:firstLine="0"/>
        <w:jc w:val="both"/>
        <w:rPr>
          <w:b/>
          <w:sz w:val="23"/>
        </w:rPr>
      </w:pPr>
      <w:r>
        <w:rPr>
          <w:sz w:val="23"/>
        </w:rPr>
        <w:t>=  ЕСЛИ(D2  &gt;  60,  ABS(C2  </w:t>
      </w:r>
      <w:r>
        <w:rPr>
          <w:w w:val="95"/>
          <w:sz w:val="23"/>
        </w:rPr>
        <w:t>— </w:t>
      </w:r>
      <w:r>
        <w:rPr>
          <w:b/>
          <w:sz w:val="23"/>
        </w:rPr>
        <w:t>D2);  0)</w:t>
      </w:r>
    </w:p>
    <w:p>
      <w:pPr>
        <w:spacing w:line="264" w:lineRule="exact" w:before="0"/>
        <w:ind w:left="983" w:right="0" w:firstLine="0"/>
        <w:jc w:val="both"/>
        <w:rPr>
          <w:b/>
          <w:sz w:val="23"/>
        </w:rPr>
      </w:pPr>
      <w:r>
        <w:rPr>
          <w:sz w:val="23"/>
        </w:rPr>
        <w:t>=  </w:t>
      </w:r>
      <w:r>
        <w:rPr>
          <w:b/>
          <w:sz w:val="23"/>
        </w:rPr>
        <w:t>IF(D2  &gt;  60;  </w:t>
      </w:r>
      <w:r>
        <w:rPr>
          <w:sz w:val="23"/>
        </w:rPr>
        <w:t>ABS(C2  </w:t>
      </w:r>
      <w:r>
        <w:rPr>
          <w:w w:val="95"/>
          <w:sz w:val="23"/>
        </w:rPr>
        <w:t>— </w:t>
      </w:r>
      <w:r>
        <w:rPr>
          <w:b/>
          <w:sz w:val="23"/>
        </w:rPr>
        <w:t>D2); 0)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ind w:left="979"/>
        <w:jc w:val="both"/>
        <w:rPr>
          <w:b/>
        </w:rPr>
      </w:pPr>
      <w:r>
        <w:rPr>
          <w:w w:val="110"/>
        </w:rPr>
        <w:t>Скопируем  формулу  во  все  ячейки  диапазона</w:t>
      </w:r>
      <w:r>
        <w:rPr>
          <w:spacing w:val="52"/>
          <w:w w:val="110"/>
        </w:rPr>
        <w:t> </w:t>
      </w:r>
      <w:r>
        <w:rPr>
          <w:b/>
          <w:w w:val="110"/>
        </w:rPr>
        <w:t>E2:E273.</w:t>
      </w:r>
    </w:p>
    <w:p>
      <w:pPr>
        <w:pStyle w:val="BodyText"/>
        <w:spacing w:before="6"/>
        <w:rPr>
          <w:b/>
        </w:rPr>
      </w:pPr>
    </w:p>
    <w:p>
      <w:pPr>
        <w:spacing w:before="0"/>
        <w:ind w:left="980" w:right="0" w:firstLine="0"/>
        <w:jc w:val="both"/>
        <w:rPr>
          <w:sz w:val="23"/>
        </w:rPr>
      </w:pPr>
      <w:r>
        <w:rPr>
          <w:w w:val="105"/>
          <w:sz w:val="23"/>
        </w:rPr>
        <w:t>Для  того  чтобы  наити  искомое  количество  школьников,   в  ячейку  F1  внесём  формулу</w:t>
      </w:r>
    </w:p>
    <w:p>
      <w:pPr>
        <w:spacing w:before="1"/>
        <w:ind w:left="983" w:right="0" w:firstLine="0"/>
        <w:jc w:val="both"/>
        <w:rPr>
          <w:b/>
          <w:sz w:val="23"/>
        </w:rPr>
      </w:pPr>
      <w:r>
        <w:rPr>
          <w:sz w:val="23"/>
        </w:rPr>
        <w:t>=  </w:t>
      </w:r>
      <w:r>
        <w:rPr>
          <w:b/>
          <w:sz w:val="23"/>
        </w:rPr>
        <w:t>СЧЁТЕСЛИ(Е2:Е27З; "&gt;15")</w:t>
      </w:r>
    </w:p>
    <w:p>
      <w:pPr>
        <w:spacing w:before="1"/>
        <w:ind w:left="983" w:right="0" w:firstLine="0"/>
        <w:jc w:val="both"/>
        <w:rPr>
          <w:b/>
          <w:sz w:val="23"/>
        </w:rPr>
      </w:pPr>
      <w:r>
        <w:rPr>
          <w:sz w:val="23"/>
        </w:rPr>
        <w:t>=   </w:t>
      </w:r>
      <w:r>
        <w:rPr>
          <w:b/>
          <w:sz w:val="23"/>
        </w:rPr>
        <w:t>COUNTIF(E2:E273; "&gt;15")</w:t>
      </w:r>
    </w:p>
    <w:p>
      <w:pPr>
        <w:pStyle w:val="BodyText"/>
        <w:spacing w:before="11"/>
        <w:rPr>
          <w:b/>
        </w:rPr>
      </w:pPr>
    </w:p>
    <w:p>
      <w:pPr>
        <w:spacing w:line="264" w:lineRule="exact" w:before="0"/>
        <w:ind w:left="983" w:right="0" w:firstLine="0"/>
        <w:jc w:val="both"/>
        <w:rPr>
          <w:sz w:val="23"/>
        </w:rPr>
      </w:pPr>
      <w:r>
        <w:rPr>
          <w:w w:val="105"/>
          <w:sz w:val="23"/>
        </w:rPr>
        <w:t>В  ячейку  G1  запишем  формулу</w:t>
      </w:r>
    </w:p>
    <w:p>
      <w:pPr>
        <w:spacing w:line="264" w:lineRule="exact" w:before="0"/>
        <w:ind w:left="986" w:right="0" w:firstLine="0"/>
        <w:jc w:val="both"/>
        <w:rPr>
          <w:b/>
          <w:sz w:val="23"/>
        </w:rPr>
      </w:pPr>
      <w:r>
        <w:rPr>
          <w:sz w:val="23"/>
        </w:rPr>
        <w:t>=  </w:t>
      </w:r>
      <w:r>
        <w:rPr>
          <w:b/>
          <w:sz w:val="23"/>
        </w:rPr>
        <w:t>СУММЕСЛИ(D2:D273;  "&gt;=44")  /   СЧЁТЕСЛИ(D2:D273, "&gt;=44")</w:t>
      </w:r>
    </w:p>
    <w:p>
      <w:pPr>
        <w:spacing w:before="2"/>
        <w:ind w:left="986" w:right="0" w:firstLine="0"/>
        <w:jc w:val="both"/>
        <w:rPr>
          <w:b/>
          <w:sz w:val="23"/>
        </w:rPr>
      </w:pPr>
      <w:r>
        <w:rPr>
          <w:w w:val="105"/>
          <w:sz w:val="23"/>
        </w:rPr>
        <w:t>= </w:t>
      </w:r>
      <w:r>
        <w:rPr>
          <w:b/>
          <w:w w:val="105"/>
          <w:sz w:val="23"/>
        </w:rPr>
        <w:t>SUMIF(D2:D273; "&gt;=44") /  COUNTIF(D2:D273;  "&gt;=44")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ind w:left="987"/>
        <w:jc w:val="both"/>
      </w:pPr>
      <w:r>
        <w:rPr>
          <w:w w:val="110"/>
        </w:rPr>
        <w:t>Возможны  и  другие  способы  решения  задачи.</w:t>
      </w:r>
    </w:p>
    <w:p>
      <w:pPr>
        <w:spacing w:line="256" w:lineRule="auto" w:before="2"/>
        <w:ind w:left="986" w:right="172" w:hanging="1"/>
        <w:jc w:val="both"/>
        <w:rPr>
          <w:sz w:val="22"/>
        </w:rPr>
      </w:pPr>
      <w:r>
        <w:rPr>
          <w:w w:val="110"/>
          <w:sz w:val="22"/>
        </w:rPr>
        <w:t>Если задание выполнено правильно и при выполнении задания использовались файлы, спе- циально </w:t>
      </w:r>
      <w:r>
        <w:rPr>
          <w:b/>
          <w:w w:val="110"/>
          <w:sz w:val="22"/>
        </w:rPr>
        <w:t>подготовленные для проверки выполнения  данного </w:t>
      </w:r>
      <w:r>
        <w:rPr>
          <w:w w:val="110"/>
          <w:sz w:val="22"/>
        </w:rPr>
        <w:t>задания, то должны получить-  ся  следующие </w:t>
      </w:r>
      <w:r>
        <w:rPr>
          <w:spacing w:val="7"/>
          <w:w w:val="110"/>
          <w:sz w:val="22"/>
        </w:rPr>
        <w:t> </w:t>
      </w:r>
      <w:r>
        <w:rPr>
          <w:w w:val="110"/>
          <w:sz w:val="22"/>
        </w:rPr>
        <w:t>ответы:</w:t>
      </w:r>
    </w:p>
    <w:p>
      <w:pPr>
        <w:pStyle w:val="BodyText"/>
        <w:spacing w:line="246" w:lineRule="exact"/>
        <w:ind w:left="993"/>
        <w:jc w:val="both"/>
        <w:rPr>
          <w:b/>
        </w:rPr>
      </w:pPr>
      <w:r>
        <w:rPr>
          <w:w w:val="105"/>
        </w:rPr>
        <w:t>на  первый  вопрос   —</w:t>
      </w:r>
      <w:r>
        <w:rPr>
          <w:spacing w:val="53"/>
          <w:w w:val="105"/>
        </w:rPr>
        <w:t> </w:t>
      </w:r>
      <w:r>
        <w:rPr>
          <w:b/>
          <w:w w:val="105"/>
        </w:rPr>
        <w:t>83;</w:t>
      </w:r>
    </w:p>
    <w:p>
      <w:pPr>
        <w:pStyle w:val="BodyText"/>
        <w:spacing w:before="13"/>
        <w:ind w:left="996"/>
        <w:jc w:val="both"/>
      </w:pPr>
      <w:r>
        <w:rPr>
          <w:w w:val="110"/>
        </w:rPr>
        <w:t>на  второй  вопрос     </w:t>
      </w:r>
      <w:r>
        <w:rPr>
          <w:spacing w:val="53"/>
          <w:w w:val="110"/>
        </w:rPr>
        <w:t> </w:t>
      </w:r>
      <w:r>
        <w:rPr>
          <w:w w:val="110"/>
        </w:rPr>
        <w:t>68,61.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91"/>
        <w:ind w:left="120" w:right="0" w:firstLine="0"/>
        <w:jc w:val="left"/>
        <w:rPr>
          <w:b/>
          <w:sz w:val="23"/>
        </w:rPr>
      </w:pPr>
      <w:r>
        <w:rPr>
          <w:position w:val="-18"/>
        </w:rPr>
        <w:drawing>
          <wp:inline distT="0" distB="0" distL="0" distR="0">
            <wp:extent cx="406655" cy="228444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5" cy="22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                                                                         </w:t>
      </w:r>
      <w:r>
        <w:rPr>
          <w:spacing w:val="-14"/>
          <w:sz w:val="20"/>
        </w:rPr>
        <w:t> </w:t>
      </w:r>
      <w:r>
        <w:rPr>
          <w:b/>
          <w:sz w:val="23"/>
        </w:rPr>
        <w:t>Содержание   верного</w:t>
      </w:r>
      <w:r>
        <w:rPr>
          <w:b/>
          <w:spacing w:val="22"/>
          <w:sz w:val="23"/>
        </w:rPr>
        <w:t> </w:t>
      </w:r>
      <w:r>
        <w:rPr>
          <w:b/>
          <w:sz w:val="23"/>
        </w:rPr>
        <w:t>ответа</w:t>
      </w:r>
    </w:p>
    <w:p>
      <w:pPr>
        <w:spacing w:before="40"/>
        <w:ind w:left="894" w:right="34" w:firstLine="0"/>
        <w:jc w:val="center"/>
        <w:rPr>
          <w:sz w:val="23"/>
        </w:rPr>
      </w:pPr>
      <w:r>
        <w:rPr>
          <w:w w:val="105"/>
          <w:sz w:val="23"/>
        </w:rPr>
        <w:t>(допускаются   иные  формулировки   ответа,  не  искажающие   его смысла)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5724" w:val="left" w:leader="none"/>
        </w:tabs>
        <w:spacing w:line="228" w:lineRule="auto"/>
        <w:ind w:left="997" w:right="135" w:firstLine="3"/>
      </w:pPr>
      <w:r>
        <w:rPr>
          <w:w w:val="110"/>
        </w:rPr>
        <w:t>Команды исполнитель будем записывать жирным шрифтом, а комментарии, поясняющие алгоритм  и  не  являющиеся</w:t>
      </w:r>
      <w:r>
        <w:rPr>
          <w:spacing w:val="30"/>
          <w:w w:val="110"/>
        </w:rPr>
        <w:t> </w:t>
      </w:r>
      <w:r>
        <w:rPr>
          <w:w w:val="110"/>
        </w:rPr>
        <w:t>его</w:t>
      </w:r>
      <w:r>
        <w:rPr>
          <w:spacing w:val="37"/>
          <w:w w:val="110"/>
        </w:rPr>
        <w:t> </w:t>
      </w:r>
      <w:r>
        <w:rPr>
          <w:w w:val="110"/>
        </w:rPr>
        <w:t>частью,</w:t>
        <w:tab/>
        <w:t>курсивом.  Начало  комментарии  будем</w:t>
      </w:r>
      <w:r>
        <w:rPr>
          <w:spacing w:val="48"/>
          <w:w w:val="110"/>
        </w:rPr>
        <w:t> </w:t>
      </w:r>
      <w:r>
        <w:rPr>
          <w:w w:val="110"/>
        </w:rPr>
        <w:t>обозначать</w:t>
      </w:r>
    </w:p>
    <w:p>
      <w:pPr>
        <w:spacing w:before="49"/>
        <w:ind w:left="999" w:right="0" w:firstLine="0"/>
        <w:jc w:val="both"/>
        <w:rPr>
          <w:sz w:val="15"/>
        </w:rPr>
      </w:pPr>
      <w:r>
        <w:rPr>
          <w:sz w:val="15"/>
        </w:rPr>
        <w:t>СИМВОЛОМ   </w:t>
      </w:r>
      <w:r>
        <w:rPr>
          <w:w w:val="85"/>
          <w:sz w:val="15"/>
        </w:rPr>
        <w:t>«    »  .</w:t>
      </w:r>
    </w:p>
    <w:p>
      <w:pPr>
        <w:pStyle w:val="BodyText"/>
        <w:spacing w:before="8"/>
        <w:rPr>
          <w:sz w:val="20"/>
        </w:rPr>
      </w:pPr>
    </w:p>
    <w:p>
      <w:pPr>
        <w:pStyle w:val="Heading3"/>
        <w:spacing w:line="255" w:lineRule="exact"/>
        <w:rPr>
          <w:i/>
        </w:rPr>
      </w:pPr>
      <w:r>
        <w:rPr>
          <w:i/>
          <w:w w:val="105"/>
        </w:rPr>
        <w:t>Двигается вправо, пока  не дойдём до вертикальной  стены.</w:t>
      </w:r>
    </w:p>
    <w:p>
      <w:pPr>
        <w:spacing w:line="225" w:lineRule="auto" w:before="6"/>
        <w:ind w:left="1220" w:right="7060" w:hanging="217"/>
        <w:jc w:val="left"/>
        <w:rPr>
          <w:b/>
          <w:sz w:val="23"/>
        </w:rPr>
      </w:pPr>
      <w:r>
        <w:rPr>
          <w:sz w:val="23"/>
        </w:rPr>
        <w:t>вц пока </w:t>
      </w:r>
      <w:r>
        <w:rPr>
          <w:b/>
          <w:sz w:val="23"/>
        </w:rPr>
        <w:t>справа свободно вправо</w:t>
      </w:r>
    </w:p>
    <w:p>
      <w:pPr>
        <w:pStyle w:val="BodyText"/>
        <w:rPr>
          <w:b/>
          <w:sz w:val="24"/>
        </w:rPr>
      </w:pPr>
    </w:p>
    <w:p>
      <w:pPr>
        <w:pStyle w:val="Heading3"/>
        <w:spacing w:line="251" w:lineRule="exact" w:before="179"/>
        <w:rPr>
          <w:i/>
        </w:rPr>
      </w:pPr>
      <w:r>
        <w:rPr>
          <w:i/>
          <w:w w:val="105"/>
        </w:rPr>
        <w:t>Двигается  вверх до конца стены.</w:t>
      </w:r>
    </w:p>
    <w:p>
      <w:pPr>
        <w:spacing w:line="239" w:lineRule="exact" w:before="0"/>
        <w:ind w:left="1003" w:right="0" w:firstLine="0"/>
        <w:jc w:val="both"/>
        <w:rPr>
          <w:b/>
          <w:sz w:val="23"/>
        </w:rPr>
      </w:pPr>
      <w:r>
        <w:rPr>
          <w:sz w:val="23"/>
        </w:rPr>
        <w:t>ІІц пока  </w:t>
      </w:r>
      <w:r>
        <w:rPr>
          <w:b/>
          <w:sz w:val="23"/>
        </w:rPr>
        <w:t>не справа свободно</w:t>
      </w:r>
    </w:p>
    <w:p>
      <w:pPr>
        <w:spacing w:line="253" w:lineRule="exact" w:before="0"/>
        <w:ind w:left="1226" w:right="0" w:firstLine="0"/>
        <w:jc w:val="left"/>
        <w:rPr>
          <w:sz w:val="23"/>
        </w:rPr>
      </w:pPr>
      <w:r>
        <w:rPr>
          <w:w w:val="110"/>
          <w:sz w:val="23"/>
        </w:rPr>
        <w:t>вверх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3"/>
        <w:spacing w:line="218" w:lineRule="auto" w:before="1"/>
        <w:ind w:left="1006" w:firstLine="88"/>
      </w:pPr>
      <w:r>
        <w:rPr>
          <w:i/>
          <w:w w:val="110"/>
        </w:rPr>
        <w:t>Переходим</w:t>
      </w:r>
      <w:r>
        <w:rPr>
          <w:i/>
          <w:spacing w:val="-15"/>
          <w:w w:val="110"/>
        </w:rPr>
        <w:t> </w:t>
      </w:r>
      <w:r>
        <w:rPr>
          <w:i/>
          <w:w w:val="110"/>
        </w:rPr>
        <w:t>в</w:t>
      </w:r>
      <w:r>
        <w:rPr>
          <w:i/>
          <w:spacing w:val="-22"/>
          <w:w w:val="110"/>
        </w:rPr>
        <w:t> </w:t>
      </w:r>
      <w:r>
        <w:rPr>
          <w:i/>
          <w:w w:val="110"/>
        </w:rPr>
        <w:t>попуплоскость,</w:t>
      </w:r>
      <w:r>
        <w:rPr>
          <w:i/>
          <w:spacing w:val="-43"/>
          <w:w w:val="110"/>
        </w:rPr>
        <w:t> </w:t>
      </w:r>
      <w:r>
        <w:rPr>
          <w:i/>
          <w:w w:val="110"/>
        </w:rPr>
        <w:t>расположенную</w:t>
      </w:r>
      <w:r>
        <w:rPr>
          <w:i/>
          <w:spacing w:val="-3"/>
          <w:w w:val="110"/>
        </w:rPr>
        <w:t> </w:t>
      </w:r>
      <w:r>
        <w:rPr>
          <w:i/>
          <w:w w:val="110"/>
        </w:rPr>
        <w:t>правее</w:t>
      </w:r>
      <w:r>
        <w:rPr>
          <w:i/>
          <w:spacing w:val="-21"/>
          <w:w w:val="110"/>
        </w:rPr>
        <w:t> </w:t>
      </w:r>
      <w:r>
        <w:rPr>
          <w:i/>
          <w:w w:val="110"/>
        </w:rPr>
        <w:t>стеньt,</w:t>
      </w:r>
      <w:r>
        <w:rPr>
          <w:i/>
          <w:spacing w:val="-33"/>
          <w:w w:val="110"/>
        </w:rPr>
        <w:t> </w:t>
      </w:r>
      <w:r>
        <w:rPr>
          <w:i/>
          <w:w w:val="110"/>
        </w:rPr>
        <w:t>и</w:t>
      </w:r>
      <w:r>
        <w:rPr>
          <w:i/>
          <w:spacing w:val="-26"/>
          <w:w w:val="110"/>
        </w:rPr>
        <w:t> </w:t>
      </w:r>
      <w:r>
        <w:rPr>
          <w:i/>
          <w:w w:val="110"/>
        </w:rPr>
        <w:t>спускается</w:t>
      </w:r>
      <w:r>
        <w:rPr>
          <w:i/>
          <w:spacing w:val="-11"/>
          <w:w w:val="110"/>
        </w:rPr>
        <w:t> </w:t>
      </w:r>
      <w:r>
        <w:rPr>
          <w:i/>
          <w:w w:val="110"/>
        </w:rPr>
        <w:t>на</w:t>
      </w:r>
      <w:r>
        <w:rPr>
          <w:i/>
          <w:spacing w:val="-25"/>
          <w:w w:val="110"/>
        </w:rPr>
        <w:t> </w:t>
      </w:r>
      <w:r>
        <w:rPr>
          <w:i/>
          <w:w w:val="110"/>
        </w:rPr>
        <w:t>одну</w:t>
      </w:r>
      <w:r>
        <w:rPr>
          <w:i/>
          <w:spacing w:val="-16"/>
          <w:w w:val="110"/>
        </w:rPr>
        <w:t> </w:t>
      </w:r>
      <w:r>
        <w:rPr>
          <w:i/>
          <w:w w:val="110"/>
        </w:rPr>
        <w:t>клетку</w:t>
      </w:r>
      <w:r>
        <w:rPr>
          <w:i/>
          <w:spacing w:val="-17"/>
          <w:w w:val="110"/>
        </w:rPr>
        <w:t> </w:t>
      </w:r>
      <w:r>
        <w:rPr>
          <w:i/>
          <w:w w:val="110"/>
        </w:rPr>
        <w:t>вниз, </w:t>
      </w:r>
      <w:r>
        <w:rPr>
          <w:w w:val="110"/>
        </w:rPr>
        <w:t>чтобы</w:t>
      </w:r>
      <w:r>
        <w:rPr>
          <w:spacing w:val="-22"/>
          <w:w w:val="110"/>
        </w:rPr>
        <w:t> </w:t>
      </w:r>
      <w:r>
        <w:rPr>
          <w:w w:val="110"/>
        </w:rPr>
        <w:t>оказаться</w:t>
      </w:r>
      <w:r>
        <w:rPr>
          <w:spacing w:val="-15"/>
          <w:w w:val="110"/>
        </w:rPr>
        <w:t> </w:t>
      </w:r>
      <w:r>
        <w:rPr>
          <w:w w:val="110"/>
        </w:rPr>
        <w:t>в</w:t>
      </w:r>
      <w:r>
        <w:rPr>
          <w:spacing w:val="-23"/>
          <w:w w:val="110"/>
        </w:rPr>
        <w:t> </w:t>
      </w:r>
      <w:r>
        <w:rPr>
          <w:w w:val="110"/>
        </w:rPr>
        <w:t>верхней</w:t>
      </w:r>
      <w:r>
        <w:rPr>
          <w:spacing w:val="-9"/>
          <w:w w:val="110"/>
        </w:rPr>
        <w:t> </w:t>
      </w:r>
      <w:r>
        <w:rPr>
          <w:w w:val="110"/>
        </w:rPr>
        <w:t>клетке,</w:t>
      </w:r>
      <w:r>
        <w:rPr>
          <w:spacing w:val="-22"/>
          <w:w w:val="110"/>
        </w:rPr>
        <w:t> </w:t>
      </w:r>
      <w:r>
        <w:rPr>
          <w:w w:val="110"/>
        </w:rPr>
        <w:t>которую</w:t>
      </w:r>
      <w:r>
        <w:rPr>
          <w:spacing w:val="-6"/>
          <w:w w:val="110"/>
        </w:rPr>
        <w:t> </w:t>
      </w:r>
      <w:r>
        <w:rPr>
          <w:w w:val="110"/>
        </w:rPr>
        <w:t>надо</w:t>
      </w:r>
      <w:r>
        <w:rPr>
          <w:spacing w:val="-13"/>
          <w:w w:val="110"/>
        </w:rPr>
        <w:t> </w:t>
      </w:r>
      <w:r>
        <w:rPr>
          <w:w w:val="110"/>
        </w:rPr>
        <w:t>закрасить.</w:t>
      </w:r>
    </w:p>
    <w:p>
      <w:pPr>
        <w:spacing w:line="245" w:lineRule="exact" w:before="0"/>
        <w:ind w:left="1000" w:right="0" w:firstLine="0"/>
        <w:jc w:val="left"/>
        <w:rPr>
          <w:b/>
          <w:sz w:val="23"/>
        </w:rPr>
      </w:pPr>
      <w:r>
        <w:rPr>
          <w:b/>
          <w:sz w:val="23"/>
        </w:rPr>
        <w:t>вправо</w:t>
      </w:r>
    </w:p>
    <w:p>
      <w:pPr>
        <w:spacing w:after="0" w:line="245" w:lineRule="exact"/>
        <w:jc w:val="left"/>
        <w:rPr>
          <w:sz w:val="23"/>
        </w:rPr>
        <w:sectPr>
          <w:footerReference w:type="default" r:id="rId5"/>
          <w:type w:val="continuous"/>
          <w:pgSz w:w="11630" w:h="15940"/>
          <w:pgMar w:footer="431" w:top="220" w:bottom="620" w:left="200" w:right="140"/>
        </w:sectPr>
      </w:pPr>
    </w:p>
    <w:p>
      <w:pPr>
        <w:tabs>
          <w:tab w:pos="6798" w:val="left" w:leader="none"/>
        </w:tabs>
        <w:spacing w:before="72"/>
        <w:ind w:left="117" w:right="0" w:firstLine="0"/>
        <w:jc w:val="left"/>
        <w:rPr>
          <w:sz w:val="17"/>
        </w:rPr>
      </w:pPr>
      <w:r>
        <w:rPr>
          <w:rFonts w:ascii="Arial" w:hAnsi="Arial"/>
          <w:w w:val="105"/>
          <w:sz w:val="19"/>
        </w:rPr>
        <w:t>124</w:t>
        <w:tab/>
      </w:r>
      <w:r>
        <w:rPr>
          <w:w w:val="105"/>
          <w:position w:val="1"/>
          <w:sz w:val="17"/>
        </w:rPr>
        <w:t>ОГЭ. ТИПОВЫЕ ЭКЗАМЕНАЦИОННЫЕ</w:t>
      </w:r>
      <w:r>
        <w:rPr>
          <w:spacing w:val="6"/>
          <w:w w:val="105"/>
          <w:position w:val="1"/>
          <w:sz w:val="17"/>
        </w:rPr>
        <w:t> </w:t>
      </w:r>
      <w:r>
        <w:rPr>
          <w:w w:val="105"/>
          <w:position w:val="1"/>
          <w:sz w:val="17"/>
        </w:rPr>
        <w:t>ВАРИАНТЬ!</w:t>
      </w:r>
    </w:p>
    <w:p>
      <w:pPr>
        <w:pStyle w:val="BodyText"/>
        <w:spacing w:line="20" w:lineRule="exact"/>
        <w:ind w:left="119"/>
        <w:rPr>
          <w:sz w:val="2"/>
        </w:rPr>
      </w:pPr>
      <w:r>
        <w:rPr>
          <w:sz w:val="2"/>
        </w:rPr>
        <w:drawing>
          <wp:inline distT="0" distB="0" distL="0" distR="0">
            <wp:extent cx="6895274" cy="12001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5274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8"/>
        <w:rPr>
          <w:sz w:val="16"/>
        </w:rPr>
      </w:pPr>
    </w:p>
    <w:p>
      <w:pPr>
        <w:spacing w:line="259" w:lineRule="exact" w:before="90"/>
        <w:ind w:left="1076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Двuгae:вся вниз вболь стены, закрашивая клетки через обну.</w:t>
      </w:r>
    </w:p>
    <w:p>
      <w:pPr>
        <w:pStyle w:val="Heading1"/>
        <w:spacing w:line="245" w:lineRule="exact"/>
        <w:ind w:left="984"/>
      </w:pPr>
      <w:r>
        <w:rPr/>
        <w:t>вц пока  ве слева свободно</w:t>
      </w:r>
    </w:p>
    <w:p>
      <w:pPr>
        <w:spacing w:line="262" w:lineRule="exact" w:before="0"/>
        <w:ind w:left="1195" w:right="0" w:firstLine="0"/>
        <w:jc w:val="left"/>
        <w:rPr>
          <w:b/>
          <w:sz w:val="24"/>
        </w:rPr>
      </w:pPr>
      <w:r>
        <w:rPr>
          <w:b/>
          <w:sz w:val="24"/>
        </w:rPr>
        <w:t>аакрасить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36"/>
        </w:rPr>
      </w:pPr>
    </w:p>
    <w:p>
      <w:pPr>
        <w:pStyle w:val="BodyText"/>
        <w:ind w:left="990"/>
      </w:pPr>
      <w:r>
        <w:rPr>
          <w:w w:val="110"/>
        </w:rPr>
        <w:t>Возможны  и другие  варианты решения.</w:t>
      </w:r>
    </w:p>
    <w:p>
      <w:pPr>
        <w:pStyle w:val="BodyText"/>
        <w:spacing w:before="6"/>
        <w:rPr>
          <w:sz w:val="35"/>
        </w:rPr>
      </w:pPr>
    </w:p>
    <w:p>
      <w:pPr>
        <w:spacing w:line="436" w:lineRule="exact" w:before="0"/>
        <w:ind w:left="108" w:right="0" w:firstLine="0"/>
        <w:jc w:val="left"/>
        <w:rPr>
          <w:b/>
          <w:sz w:val="23"/>
        </w:rPr>
      </w:pPr>
      <w:r>
        <w:rPr>
          <w:position w:val="3"/>
        </w:rPr>
        <w:drawing>
          <wp:inline distT="0" distB="0" distL="0" distR="0">
            <wp:extent cx="406655" cy="230728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5" cy="23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z w:val="20"/>
        </w:rPr>
        <w:t>                                           </w:t>
      </w:r>
      <w:r>
        <w:rPr>
          <w:spacing w:val="6"/>
          <w:sz w:val="20"/>
        </w:rPr>
        <w:t> </w:t>
      </w:r>
      <w:r>
        <w:rPr>
          <w:b/>
          <w:sz w:val="23"/>
        </w:rPr>
        <w:t>Содержание   верного  ответа  и  увааавия  по</w:t>
      </w:r>
      <w:r>
        <w:rPr>
          <w:b/>
          <w:spacing w:val="52"/>
          <w:sz w:val="23"/>
        </w:rPr>
        <w:t> </w:t>
      </w:r>
      <w:r>
        <w:rPr>
          <w:b/>
          <w:sz w:val="23"/>
        </w:rPr>
        <w:t>оцевнванню</w:t>
      </w:r>
    </w:p>
    <w:p>
      <w:pPr>
        <w:spacing w:line="262" w:lineRule="exact" w:before="0"/>
        <w:ind w:left="2107" w:right="0" w:firstLine="0"/>
        <w:jc w:val="left"/>
        <w:rPr>
          <w:sz w:val="23"/>
        </w:rPr>
      </w:pPr>
      <w:r>
        <w:rPr>
          <w:w w:val="105"/>
          <w:sz w:val="23"/>
        </w:rPr>
        <w:t>(допускаются   иные  формулировки   ответа,   не  искажающие  его смысла)</w:t>
      </w:r>
    </w:p>
    <w:p>
      <w:pPr>
        <w:spacing w:line="244" w:lineRule="auto" w:before="81"/>
        <w:ind w:left="992" w:right="0" w:firstLine="1"/>
        <w:jc w:val="left"/>
        <w:rPr>
          <w:sz w:val="23"/>
        </w:rPr>
      </w:pPr>
      <w:r>
        <w:rPr>
          <w:w w:val="110"/>
          <w:sz w:val="23"/>
        </w:rPr>
        <w:t>Реіиением является программа, записанная на любом языке программирования. Пример верного  решения,  записанного  на языке Паскаль:</w:t>
      </w:r>
    </w:p>
    <w:p>
      <w:pPr>
        <w:spacing w:line="244" w:lineRule="auto" w:before="138"/>
        <w:ind w:left="988" w:right="6860" w:firstLine="3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sz w:val="23"/>
        </w:rPr>
        <w:t>var</w:t>
      </w:r>
      <w:r>
        <w:rPr>
          <w:rFonts w:ascii="Courier New" w:hAnsi="Courier New"/>
          <w:spacing w:val="-38"/>
          <w:sz w:val="23"/>
        </w:rPr>
        <w:t> </w:t>
      </w:r>
      <w:r>
        <w:rPr>
          <w:rFonts w:ascii="Courier New" w:hAnsi="Courier New"/>
          <w:sz w:val="23"/>
        </w:rPr>
        <w:t>а,</w:t>
      </w:r>
      <w:r>
        <w:rPr>
          <w:rFonts w:ascii="Courier New" w:hAnsi="Courier New"/>
          <w:spacing w:val="-40"/>
          <w:sz w:val="23"/>
        </w:rPr>
        <w:t> </w:t>
      </w:r>
      <w:r>
        <w:rPr>
          <w:rFonts w:ascii="Courier New" w:hAnsi="Courier New"/>
          <w:sz w:val="23"/>
        </w:rPr>
        <w:t>i,</w:t>
      </w:r>
      <w:r>
        <w:rPr>
          <w:rFonts w:ascii="Courier New" w:hAnsi="Courier New"/>
          <w:spacing w:val="-38"/>
          <w:sz w:val="23"/>
        </w:rPr>
        <w:t> </w:t>
      </w:r>
      <w:r>
        <w:rPr>
          <w:rFonts w:ascii="Courier New" w:hAnsi="Courier New"/>
          <w:sz w:val="23"/>
        </w:rPr>
        <w:t>п,</w:t>
      </w:r>
      <w:r>
        <w:rPr>
          <w:rFonts w:ascii="Courier New" w:hAnsi="Courier New"/>
          <w:spacing w:val="-35"/>
          <w:sz w:val="23"/>
        </w:rPr>
        <w:t> </w:t>
      </w:r>
      <w:r>
        <w:rPr>
          <w:rFonts w:ascii="Courier New" w:hAnsi="Courier New"/>
          <w:sz w:val="23"/>
        </w:rPr>
        <w:t>min:</w:t>
      </w:r>
      <w:r>
        <w:rPr>
          <w:rFonts w:ascii="Courier New" w:hAnsi="Courier New"/>
          <w:spacing w:val="-39"/>
          <w:sz w:val="23"/>
        </w:rPr>
        <w:t> </w:t>
      </w:r>
      <w:r>
        <w:rPr>
          <w:rFonts w:ascii="Courier New" w:hAnsi="Courier New"/>
          <w:sz w:val="23"/>
        </w:rPr>
        <w:t>integer; begin</w:t>
      </w:r>
    </w:p>
    <w:p>
      <w:pPr>
        <w:spacing w:line="242" w:lineRule="auto" w:before="0"/>
        <w:ind w:left="1423" w:right="8131" w:firstLine="0"/>
        <w:jc w:val="left"/>
        <w:rPr>
          <w:rFonts w:ascii="Courier New"/>
          <w:sz w:val="23"/>
        </w:rPr>
      </w:pPr>
      <w:r>
        <w:rPr>
          <w:rFonts w:ascii="Courier New"/>
          <w:sz w:val="23"/>
        </w:rPr>
        <w:t>readln(n); min :=</w:t>
      </w:r>
      <w:r>
        <w:rPr>
          <w:rFonts w:ascii="Courier New"/>
          <w:spacing w:val="-99"/>
          <w:sz w:val="23"/>
        </w:rPr>
        <w:t> </w:t>
      </w:r>
      <w:r>
        <w:rPr>
          <w:rFonts w:ascii="Courier New"/>
          <w:sz w:val="23"/>
        </w:rPr>
        <w:t>30001;</w:t>
      </w:r>
    </w:p>
    <w:p>
      <w:pPr>
        <w:spacing w:line="244" w:lineRule="auto" w:before="6"/>
        <w:ind w:left="1424" w:right="6860" w:hanging="2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sz w:val="23"/>
        </w:rPr>
        <w:t>for</w:t>
      </w:r>
      <w:r>
        <w:rPr>
          <w:rFonts w:ascii="Courier New" w:hAnsi="Courier New"/>
          <w:spacing w:val="-18"/>
          <w:sz w:val="23"/>
        </w:rPr>
        <w:t> </w:t>
      </w:r>
      <w:r>
        <w:rPr>
          <w:rFonts w:ascii="Courier New" w:hAnsi="Courier New"/>
          <w:sz w:val="23"/>
        </w:rPr>
        <w:t>i</w:t>
      </w:r>
      <w:r>
        <w:rPr>
          <w:rFonts w:ascii="Courier New" w:hAnsi="Courier New"/>
          <w:spacing w:val="-30"/>
          <w:sz w:val="23"/>
        </w:rPr>
        <w:t> </w:t>
      </w:r>
      <w:r>
        <w:rPr>
          <w:rFonts w:ascii="Courier New" w:hAnsi="Courier New"/>
          <w:sz w:val="23"/>
        </w:rPr>
        <w:t>:=</w:t>
      </w:r>
      <w:r>
        <w:rPr>
          <w:rFonts w:ascii="Courier New" w:hAnsi="Courier New"/>
          <w:spacing w:val="-17"/>
          <w:sz w:val="23"/>
        </w:rPr>
        <w:t> </w:t>
      </w:r>
      <w:r>
        <w:rPr>
          <w:rFonts w:ascii="Courier New" w:hAnsi="Courier New"/>
          <w:sz w:val="23"/>
        </w:rPr>
        <w:t>1</w:t>
      </w:r>
      <w:r>
        <w:rPr>
          <w:rFonts w:ascii="Courier New" w:hAnsi="Courier New"/>
          <w:spacing w:val="-28"/>
          <w:sz w:val="23"/>
        </w:rPr>
        <w:t> </w:t>
      </w:r>
      <w:r>
        <w:rPr>
          <w:rFonts w:ascii="Courier New" w:hAnsi="Courier New"/>
          <w:sz w:val="23"/>
        </w:rPr>
        <w:t>to</w:t>
      </w:r>
      <w:r>
        <w:rPr>
          <w:rFonts w:ascii="Courier New" w:hAnsi="Courier New"/>
          <w:spacing w:val="-20"/>
          <w:sz w:val="23"/>
        </w:rPr>
        <w:t> </w:t>
      </w:r>
      <w:r>
        <w:rPr>
          <w:rFonts w:ascii="Courier New" w:hAnsi="Courier New"/>
          <w:sz w:val="23"/>
        </w:rPr>
        <w:t>п</w:t>
      </w:r>
      <w:r>
        <w:rPr>
          <w:rFonts w:ascii="Courier New" w:hAnsi="Courier New"/>
          <w:spacing w:val="-27"/>
          <w:sz w:val="23"/>
        </w:rPr>
        <w:t> </w:t>
      </w:r>
      <w:r>
        <w:rPr>
          <w:rFonts w:ascii="Courier New" w:hAnsi="Courier New"/>
          <w:sz w:val="23"/>
        </w:rPr>
        <w:t>do begin</w:t>
      </w:r>
    </w:p>
    <w:p>
      <w:pPr>
        <w:spacing w:line="254" w:lineRule="exact" w:before="0"/>
        <w:ind w:left="1687" w:right="0" w:firstLine="0"/>
        <w:jc w:val="left"/>
        <w:rPr>
          <w:rFonts w:ascii="Courier New"/>
          <w:sz w:val="23"/>
        </w:rPr>
      </w:pPr>
      <w:r>
        <w:rPr>
          <w:rFonts w:ascii="Courier New"/>
          <w:sz w:val="23"/>
        </w:rPr>
        <w:t>readln(a);</w:t>
      </w:r>
    </w:p>
    <w:p>
      <w:pPr>
        <w:spacing w:line="244" w:lineRule="auto" w:before="2"/>
        <w:ind w:left="1425" w:right="1708" w:firstLine="266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sz w:val="23"/>
        </w:rPr>
        <w:t>if</w:t>
      </w:r>
      <w:r>
        <w:rPr>
          <w:rFonts w:ascii="Courier New" w:hAnsi="Courier New"/>
          <w:spacing w:val="-25"/>
          <w:sz w:val="23"/>
        </w:rPr>
        <w:t> </w:t>
      </w:r>
      <w:r>
        <w:rPr>
          <w:rFonts w:ascii="Courier New" w:hAnsi="Courier New"/>
          <w:sz w:val="23"/>
        </w:rPr>
        <w:t>(а</w:t>
      </w:r>
      <w:r>
        <w:rPr>
          <w:rFonts w:ascii="Courier New" w:hAnsi="Courier New"/>
          <w:spacing w:val="-14"/>
          <w:sz w:val="23"/>
        </w:rPr>
        <w:t> </w:t>
      </w:r>
      <w:r>
        <w:rPr>
          <w:rFonts w:ascii="Courier New" w:hAnsi="Courier New"/>
          <w:sz w:val="23"/>
        </w:rPr>
        <w:t>&lt;</w:t>
      </w:r>
      <w:r>
        <w:rPr>
          <w:rFonts w:ascii="Courier New" w:hAnsi="Courier New"/>
          <w:spacing w:val="-30"/>
          <w:sz w:val="23"/>
        </w:rPr>
        <w:t> </w:t>
      </w:r>
      <w:r>
        <w:rPr>
          <w:rFonts w:ascii="Courier New" w:hAnsi="Courier New"/>
          <w:sz w:val="23"/>
        </w:rPr>
        <w:t>min)</w:t>
      </w:r>
      <w:r>
        <w:rPr>
          <w:rFonts w:ascii="Courier New" w:hAnsi="Courier New"/>
          <w:spacing w:val="-21"/>
          <w:sz w:val="23"/>
        </w:rPr>
        <w:t> </w:t>
      </w:r>
      <w:r>
        <w:rPr>
          <w:rFonts w:ascii="Courier New" w:hAnsi="Courier New"/>
          <w:sz w:val="23"/>
        </w:rPr>
        <w:t>and</w:t>
      </w:r>
      <w:r>
        <w:rPr>
          <w:rFonts w:ascii="Courier New" w:hAnsi="Courier New"/>
          <w:spacing w:val="-22"/>
          <w:sz w:val="23"/>
        </w:rPr>
        <w:t> </w:t>
      </w:r>
      <w:r>
        <w:rPr>
          <w:rFonts w:ascii="Courier New" w:hAnsi="Courier New"/>
          <w:sz w:val="23"/>
        </w:rPr>
        <w:t>(а</w:t>
      </w:r>
      <w:r>
        <w:rPr>
          <w:rFonts w:ascii="Courier New" w:hAnsi="Courier New"/>
          <w:spacing w:val="-21"/>
          <w:sz w:val="23"/>
        </w:rPr>
        <w:t> </w:t>
      </w:r>
      <w:r>
        <w:rPr>
          <w:rFonts w:ascii="Courier New" w:hAnsi="Courier New"/>
          <w:sz w:val="23"/>
        </w:rPr>
        <w:t>mod</w:t>
      </w:r>
      <w:r>
        <w:rPr>
          <w:rFonts w:ascii="Courier New" w:hAnsi="Courier New"/>
          <w:spacing w:val="-20"/>
          <w:sz w:val="23"/>
        </w:rPr>
        <w:t> </w:t>
      </w:r>
      <w:r>
        <w:rPr>
          <w:rFonts w:ascii="Courier New" w:hAnsi="Courier New"/>
          <w:sz w:val="23"/>
        </w:rPr>
        <w:t>5</w:t>
      </w:r>
      <w:r>
        <w:rPr>
          <w:rFonts w:ascii="Courier New" w:hAnsi="Courier New"/>
          <w:spacing w:val="-26"/>
          <w:sz w:val="23"/>
        </w:rPr>
        <w:t> </w:t>
      </w:r>
      <w:r>
        <w:rPr>
          <w:rFonts w:ascii="Courier New" w:hAnsi="Courier New"/>
          <w:sz w:val="23"/>
        </w:rPr>
        <w:t>=</w:t>
      </w:r>
      <w:r>
        <w:rPr>
          <w:rFonts w:ascii="Courier New" w:hAnsi="Courier New"/>
          <w:spacing w:val="-33"/>
          <w:sz w:val="23"/>
        </w:rPr>
        <w:t> </w:t>
      </w:r>
      <w:r>
        <w:rPr>
          <w:rFonts w:ascii="Courier New" w:hAnsi="Courier New"/>
          <w:sz w:val="23"/>
        </w:rPr>
        <w:t>0)</w:t>
      </w:r>
      <w:r>
        <w:rPr>
          <w:rFonts w:ascii="Courier New" w:hAnsi="Courier New"/>
          <w:spacing w:val="-27"/>
          <w:sz w:val="23"/>
        </w:rPr>
        <w:t> </w:t>
      </w:r>
      <w:r>
        <w:rPr>
          <w:rFonts w:ascii="Courier New" w:hAnsi="Courier New"/>
          <w:sz w:val="23"/>
        </w:rPr>
        <w:t>and</w:t>
      </w:r>
      <w:r>
        <w:rPr>
          <w:rFonts w:ascii="Courier New" w:hAnsi="Courier New"/>
          <w:spacing w:val="-20"/>
          <w:sz w:val="23"/>
        </w:rPr>
        <w:t> </w:t>
      </w:r>
      <w:r>
        <w:rPr>
          <w:rFonts w:ascii="Courier New" w:hAnsi="Courier New"/>
          <w:sz w:val="23"/>
        </w:rPr>
        <w:t>(а</w:t>
      </w:r>
      <w:r>
        <w:rPr>
          <w:rFonts w:ascii="Courier New" w:hAnsi="Courier New"/>
          <w:spacing w:val="-20"/>
          <w:sz w:val="23"/>
        </w:rPr>
        <w:t> </w:t>
      </w:r>
      <w:r>
        <w:rPr>
          <w:rFonts w:ascii="Courier New" w:hAnsi="Courier New"/>
          <w:sz w:val="23"/>
        </w:rPr>
        <w:t>&gt;</w:t>
      </w:r>
      <w:r>
        <w:rPr>
          <w:rFonts w:ascii="Courier New" w:hAnsi="Courier New"/>
          <w:spacing w:val="-27"/>
          <w:sz w:val="23"/>
        </w:rPr>
        <w:t> </w:t>
      </w:r>
      <w:r>
        <w:rPr>
          <w:rFonts w:ascii="Courier New" w:hAnsi="Courier New"/>
          <w:sz w:val="23"/>
        </w:rPr>
        <w:t>0)</w:t>
      </w:r>
      <w:r>
        <w:rPr>
          <w:rFonts w:ascii="Courier New" w:hAnsi="Courier New"/>
          <w:spacing w:val="-23"/>
          <w:sz w:val="23"/>
        </w:rPr>
        <w:t> </w:t>
      </w:r>
      <w:r>
        <w:rPr>
          <w:rFonts w:ascii="Courier New" w:hAnsi="Courier New"/>
          <w:sz w:val="23"/>
        </w:rPr>
        <w:t>then</w:t>
      </w:r>
      <w:r>
        <w:rPr>
          <w:rFonts w:ascii="Courier New" w:hAnsi="Courier New"/>
          <w:spacing w:val="-14"/>
          <w:sz w:val="23"/>
        </w:rPr>
        <w:t> </w:t>
      </w:r>
      <w:r>
        <w:rPr>
          <w:rFonts w:ascii="Courier New" w:hAnsi="Courier New"/>
          <w:sz w:val="23"/>
        </w:rPr>
        <w:t>min</w:t>
      </w:r>
      <w:r>
        <w:rPr>
          <w:rFonts w:ascii="Courier New" w:hAnsi="Courier New"/>
          <w:spacing w:val="-24"/>
          <w:sz w:val="23"/>
        </w:rPr>
        <w:t> </w:t>
      </w:r>
      <w:r>
        <w:rPr>
          <w:rFonts w:ascii="Courier New" w:hAnsi="Courier New"/>
          <w:sz w:val="23"/>
        </w:rPr>
        <w:t>:=</w:t>
      </w:r>
      <w:r>
        <w:rPr>
          <w:rFonts w:ascii="Courier New" w:hAnsi="Courier New"/>
          <w:spacing w:val="-24"/>
          <w:sz w:val="23"/>
        </w:rPr>
        <w:t> </w:t>
      </w:r>
      <w:r>
        <w:rPr>
          <w:rFonts w:ascii="Courier New" w:hAnsi="Courier New"/>
          <w:sz w:val="23"/>
        </w:rPr>
        <w:t>а end;</w:t>
      </w:r>
    </w:p>
    <w:p>
      <w:pPr>
        <w:spacing w:line="242" w:lineRule="auto" w:before="0"/>
        <w:ind w:left="990" w:right="8131" w:firstLine="434"/>
        <w:jc w:val="left"/>
        <w:rPr>
          <w:rFonts w:ascii="Courier New"/>
          <w:sz w:val="23"/>
        </w:rPr>
      </w:pPr>
      <w:r>
        <w:rPr>
          <w:rFonts w:ascii="Courier New"/>
          <w:w w:val="90"/>
          <w:sz w:val="23"/>
        </w:rPr>
        <w:t>writeln(min); </w:t>
      </w:r>
      <w:r>
        <w:rPr>
          <w:rFonts w:ascii="Courier New"/>
          <w:sz w:val="23"/>
        </w:rPr>
        <w:t>end.</w:t>
      </w:r>
    </w:p>
    <w:p>
      <w:pPr>
        <w:pStyle w:val="BodyText"/>
        <w:spacing w:before="201"/>
        <w:ind w:left="993"/>
      </w:pPr>
      <w:r>
        <w:rPr>
          <w:w w:val="110"/>
        </w:rPr>
        <w:t>Возможны   и  другие  варианты</w:t>
      </w:r>
      <w:r>
        <w:rPr>
          <w:spacing w:val="52"/>
          <w:w w:val="110"/>
        </w:rPr>
        <w:t> </w:t>
      </w:r>
      <w:r>
        <w:rPr>
          <w:w w:val="110"/>
        </w:rPr>
        <w:t>решения.</w:t>
      </w:r>
    </w:p>
    <w:p>
      <w:pPr>
        <w:tabs>
          <w:tab w:pos="1619" w:val="left" w:leader="none"/>
          <w:tab w:pos="2817" w:val="left" w:leader="none"/>
          <w:tab w:pos="4502" w:val="left" w:leader="none"/>
          <w:tab w:pos="5450" w:val="left" w:leader="none"/>
          <w:tab w:pos="6860" w:val="left" w:leader="none"/>
          <w:tab w:pos="8306" w:val="left" w:leader="none"/>
          <w:tab w:pos="9915" w:val="left" w:leader="none"/>
        </w:tabs>
        <w:spacing w:line="244" w:lineRule="auto" w:before="16"/>
        <w:ind w:left="996" w:right="160" w:hanging="6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9175">
            <wp:simplePos x="0" y="0"/>
            <wp:positionH relativeFrom="page">
              <wp:posOffset>1811672</wp:posOffset>
            </wp:positionH>
            <wp:positionV relativeFrom="paragraph">
              <wp:posOffset>627168</wp:posOffset>
            </wp:positionV>
            <wp:extent cx="144026" cy="315467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26" cy="315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Для</w:t>
        <w:tab/>
      </w:r>
      <w:r>
        <w:rPr>
          <w:b/>
          <w:w w:val="110"/>
          <w:sz w:val="22"/>
        </w:rPr>
        <w:t>проверки</w:t>
        <w:tab/>
      </w:r>
      <w:r>
        <w:rPr>
          <w:b/>
          <w:w w:val="105"/>
          <w:sz w:val="22"/>
        </w:rPr>
        <w:t>правильности</w:t>
        <w:tab/>
      </w:r>
      <w:r>
        <w:rPr>
          <w:w w:val="110"/>
          <w:sz w:val="22"/>
        </w:rPr>
        <w:t>работы</w:t>
        <w:tab/>
        <w:t>программы</w:t>
        <w:tab/>
        <w:t>необходимо</w:t>
        <w:tab/>
        <w:t>использовать</w:t>
        <w:tab/>
        <w:t>следующие тесты: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2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3411"/>
        <w:gridCol w:w="3262"/>
      </w:tblGrid>
      <w:tr>
        <w:trPr>
          <w:trHeight w:val="340" w:hRule="atLeast"/>
        </w:trPr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</w:tcPr>
          <w:p>
            <w:pPr>
              <w:pStyle w:val="TableParagraph"/>
              <w:spacing w:line="259" w:lineRule="exact"/>
              <w:ind w:left="786" w:right="737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Входвые</w:t>
            </w:r>
            <w:r>
              <w:rPr>
                <w:rFonts w:ascii="Times New Roman" w:hAnsi="Times New Roman"/>
                <w:spacing w:val="55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3"/>
              </w:rPr>
              <w:t>давные</w:t>
            </w:r>
          </w:p>
        </w:tc>
        <w:tc>
          <w:tcPr>
            <w:tcW w:w="3262" w:type="dxa"/>
          </w:tcPr>
          <w:p>
            <w:pPr>
              <w:pStyle w:val="TableParagraph"/>
              <w:spacing w:before="13"/>
              <w:ind w:left="609" w:right="59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Выходные  данные</w:t>
            </w:r>
          </w:p>
        </w:tc>
      </w:tr>
      <w:tr>
        <w:trPr>
          <w:trHeight w:val="540" w:hRule="atLeast"/>
        </w:trPr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</w:tcPr>
          <w:p>
            <w:pPr>
              <w:pStyle w:val="TableParagraph"/>
              <w:spacing w:line="234" w:lineRule="exact"/>
              <w:ind w:left="3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3"/>
                <w:sz w:val="22"/>
              </w:rPr>
              <w:t>1</w:t>
            </w:r>
          </w:p>
        </w:tc>
        <w:tc>
          <w:tcPr>
            <w:tcW w:w="3262" w:type="dxa"/>
          </w:tcPr>
          <w:p>
            <w:pPr>
              <w:pStyle w:val="TableParagraph"/>
              <w:spacing w:line="236" w:lineRule="exact"/>
              <w:ind w:left="597" w:right="598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ss</w:t>
            </w:r>
          </w:p>
        </w:tc>
      </w:tr>
      <w:tr>
        <w:trPr>
          <w:trHeight w:val="380" w:hRule="atLeast"/>
        </w:trPr>
        <w:tc>
          <w:tcPr>
            <w:tcW w:w="998" w:type="dxa"/>
            <w:tcBorders>
              <w:bottom w:val="nil"/>
            </w:tcBorders>
          </w:tcPr>
          <w:p>
            <w:pPr>
              <w:pStyle w:val="TableParagraph"/>
              <w:spacing w:line="269" w:lineRule="exact"/>
              <w:ind w:left="54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92"/>
                <w:sz w:val="27"/>
              </w:rPr>
              <w:t>2</w:t>
            </w:r>
          </w:p>
        </w:tc>
        <w:tc>
          <w:tcPr>
            <w:tcW w:w="3411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5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262" w:type="dxa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36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89"/>
                <w:sz w:val="27"/>
              </w:rPr>
              <w:t>5</w:t>
            </w:r>
          </w:p>
        </w:tc>
      </w:tr>
      <w:tr>
        <w:trPr>
          <w:trHeight w:val="500" w:hRule="atLeast"/>
        </w:trPr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767" w:right="73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10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99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48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82"/>
                <w:sz w:val="27"/>
              </w:rPr>
              <w:t>1</w:t>
            </w:r>
          </w:p>
        </w:tc>
        <w:tc>
          <w:tcPr>
            <w:tcW w:w="32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998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2"/>
              </w:rPr>
            </w:pPr>
          </w:p>
          <w:p>
            <w:pPr>
              <w:pStyle w:val="TableParagraph"/>
              <w:spacing w:line="162" w:lineRule="exact"/>
              <w:ind w:left="462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68584" cy="102869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4" cy="10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</w:tc>
        <w:tc>
          <w:tcPr>
            <w:tcW w:w="3411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162" w:lineRule="exact"/>
              <w:ind w:left="1673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68584" cy="102869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4" cy="10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  <w:tc>
          <w:tcPr>
            <w:tcW w:w="3262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left="589" w:right="598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34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786" w:right="72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15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34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777" w:right="737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21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3411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786" w:right="73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20</w:t>
            </w:r>
          </w:p>
        </w:tc>
        <w:tc>
          <w:tcPr>
            <w:tcW w:w="32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footerReference w:type="default" r:id="rId9"/>
      <w:pgSz w:w="11630" w:h="15940"/>
      <w:pgMar w:footer="493" w:header="0" w:top="200" w:bottom="680" w:left="24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6328" from="16.549721pt,762.381836pt" to="567.247513pt,762.381836pt" stroked="true" strokeweight=".7195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66708pt;margin-top:763.071777pt;width:518.5500pt;height:19.150pt;mso-position-horizontal-relative:page;mso-position-vertical-relative:page;z-index:-6304" type="#_x0000_t202" filled="false" stroked="false">
          <v:textbox inset="0,0,0,0">
            <w:txbxContent>
              <w:p>
                <w:pPr>
                  <w:spacing w:line="179" w:lineRule="exact" w:before="14"/>
                  <w:ind w:left="8" w:right="17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fi  2017.  ООО  • </w:t>
                </w:r>
                <w:r>
                  <w:rPr>
                    <w:w w:val="105"/>
                    <w:position w:val="1"/>
                    <w:sz w:val="16"/>
                  </w:rPr>
                  <w:t>Ио</w:t>
                </w:r>
                <w:r>
                  <w:rPr>
                    <w:w w:val="105"/>
                    <w:sz w:val="16"/>
                  </w:rPr>
                  <w:t>дательство  • Национальное обраоование•</w:t>
                </w:r>
              </w:p>
              <w:p>
                <w:pPr>
                  <w:spacing w:line="169" w:lineRule="exact" w:before="0"/>
                  <w:ind w:left="17" w:right="17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Копирование,   распространение  и  использование   в  коммерческих   целях  без  письменного   разрешения   правообладателя  не допускается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6280" from="19.18808pt,759.383911pt" to="568.686618pt,759.383911pt" stroked="true" strokeweight=".959346pt" strokecolor="#000000">
          <v:stroke dashstyle="solid"/>
          <w10:wrap type="none"/>
        </v:line>
      </w:pict>
    </w:r>
    <w:r>
      <w:rPr/>
      <w:pict>
        <v:shape style="position:absolute;margin-left:34.096691pt;margin-top:761.452881pt;width:518.7pt;height:18.9pt;mso-position-horizontal-relative:page;mso-position-vertical-relative:page;z-index:-6256" type="#_x0000_t202" filled="false" stroked="false">
          <v:textbox inset="0,0,0,0">
            <w:txbxContent>
              <w:p>
                <w:pPr>
                  <w:spacing w:line="166" w:lineRule="exact" w:before="13"/>
                  <w:ind w:left="17" w:right="47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fi   </w:t>
                </w:r>
                <w:r>
                  <w:rPr>
                    <w:b/>
                    <w:sz w:val="16"/>
                  </w:rPr>
                  <w:t>2017.   </w:t>
                </w:r>
                <w:r>
                  <w:rPr>
                    <w:sz w:val="16"/>
                  </w:rPr>
                  <w:t>ООО   • Издательство   </w:t>
                </w:r>
                <w:r>
                  <w:rPr>
                    <w:w w:val="95"/>
                    <w:sz w:val="16"/>
                  </w:rPr>
                  <w:t>+ </w:t>
                </w:r>
                <w:r>
                  <w:rPr>
                    <w:sz w:val="16"/>
                  </w:rPr>
                  <w:t>Национальное</w:t>
                </w:r>
                <w:r>
                  <w:rPr>
                    <w:spacing w:val="8"/>
                    <w:sz w:val="16"/>
                  </w:rPr>
                  <w:t> </w:t>
                </w:r>
                <w:r>
                  <w:rPr>
                    <w:sz w:val="16"/>
                  </w:rPr>
                  <w:t>обраоование+</w:t>
                </w:r>
              </w:p>
              <w:p>
                <w:pPr>
                  <w:spacing w:line="178" w:lineRule="exact" w:before="0"/>
                  <w:ind w:left="17" w:right="17" w:firstLine="0"/>
                  <w:jc w:val="center"/>
                  <w:rPr>
                    <w:sz w:val="17"/>
                  </w:rPr>
                </w:pPr>
                <w:r>
                  <w:rPr>
                    <w:sz w:val="17"/>
                  </w:rPr>
                  <w:t>Копирование.  распространение  и  использование  в  коммерчесних  целях  без  письменного  разрешения  правообладателя  не   допускается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983"/>
      <w:jc w:val="both"/>
      <w:outlineLvl w:val="2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3" w:type="paragraph">
    <w:name w:val="Heading 3"/>
    <w:basedOn w:val="Normal"/>
    <w:uiPriority w:val="1"/>
    <w:qFormat/>
    <w:pPr>
      <w:ind w:left="1097"/>
      <w:outlineLvl w:val="3"/>
    </w:pPr>
    <w:rPr>
      <w:rFonts w:ascii="Times New Roman" w:hAnsi="Times New Roman" w:eastAsia="Times New Roman" w:cs="Times New Roman"/>
      <w:i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2018-02-25T11:41:13Z</dcterms:created>
  <dcterms:modified xsi:type="dcterms:W3CDTF">2018-02-25T11:41:13Z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2017-07-29T00:00:00Z</vt:filetime>
  </property>
  <property fmtid="{D5CDD505-2E9C-101B-9397-08002B2CF9AE}" pid="3" name="LastSaved">
    <vt:filetime>2018-02-25T00:00:00Z</vt:filetime>
  </property>
</Properties>
</file>