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1275" w:right="1283" w:firstLine="0"/>
        <w:jc w:val="center"/>
        <w:rPr>
          <w:rFonts w:ascii="Arial Black" w:hAnsi="Arial Black"/>
          <w:sz w:val="29"/>
        </w:rPr>
      </w:pPr>
      <w:r>
        <w:rPr>
          <w:rFonts w:ascii="Arial Black" w:hAnsi="Arial Black"/>
          <w:w w:val="90"/>
          <w:sz w:val="29"/>
        </w:rPr>
        <w:t>РАЗБОР BAPHAHTA 5</w:t>
      </w:r>
    </w:p>
    <w:p>
      <w:pPr>
        <w:pStyle w:val="BodyText"/>
        <w:spacing w:before="3"/>
        <w:rPr>
          <w:rFonts w:ascii="Arial Black"/>
          <w:sz w:val="30"/>
        </w:rPr>
      </w:pPr>
    </w:p>
    <w:p>
      <w:pPr>
        <w:pStyle w:val="Heading1"/>
        <w:spacing w:line="306" w:lineRule="exact"/>
        <w:ind w:right="1305"/>
        <w:jc w:val="center"/>
      </w:pPr>
      <w:r>
        <w:rPr/>
        <w:t>Работа  с вариантом</w:t>
      </w:r>
    </w:p>
    <w:p>
      <w:pPr>
        <w:spacing w:line="225" w:lineRule="auto" w:before="7"/>
        <w:ind w:left="1275" w:right="1306" w:firstLine="0"/>
        <w:jc w:val="center"/>
        <w:rPr>
          <w:sz w:val="27"/>
        </w:rPr>
      </w:pPr>
      <w:r>
        <w:rPr>
          <w:sz w:val="27"/>
        </w:rPr>
        <w:t>Задани£ї</w:t>
      </w:r>
      <w:r>
        <w:rPr>
          <w:spacing w:val="-33"/>
          <w:sz w:val="27"/>
        </w:rPr>
        <w:t> </w:t>
      </w:r>
      <w:r>
        <w:rPr>
          <w:sz w:val="27"/>
        </w:rPr>
        <w:t>2—3</w:t>
      </w:r>
      <w:r>
        <w:rPr>
          <w:spacing w:val="-40"/>
          <w:sz w:val="27"/>
        </w:rPr>
        <w:t> </w:t>
      </w:r>
      <w:r>
        <w:rPr>
          <w:sz w:val="27"/>
        </w:rPr>
        <w:t>—</w:t>
      </w:r>
      <w:r>
        <w:rPr>
          <w:spacing w:val="-43"/>
          <w:sz w:val="27"/>
        </w:rPr>
        <w:t> </w:t>
      </w:r>
      <w:r>
        <w:rPr>
          <w:sz w:val="27"/>
        </w:rPr>
        <w:t>задани£ї</w:t>
      </w:r>
      <w:r>
        <w:rPr>
          <w:spacing w:val="-31"/>
          <w:sz w:val="27"/>
        </w:rPr>
        <w:t> </w:t>
      </w:r>
      <w:r>
        <w:rPr>
          <w:sz w:val="27"/>
        </w:rPr>
        <w:t>с</w:t>
      </w:r>
      <w:r>
        <w:rPr>
          <w:spacing w:val="-29"/>
          <w:sz w:val="27"/>
        </w:rPr>
        <w:t> </w:t>
      </w:r>
      <w:r>
        <w:rPr>
          <w:sz w:val="27"/>
        </w:rPr>
        <w:t>ВЫбором</w:t>
      </w:r>
      <w:r>
        <w:rPr>
          <w:spacing w:val="-37"/>
          <w:sz w:val="27"/>
        </w:rPr>
        <w:t> </w:t>
      </w:r>
      <w:r>
        <w:rPr>
          <w:sz w:val="27"/>
        </w:rPr>
        <w:t>ответа, где из четырёх  вариантов один</w:t>
      </w:r>
      <w:r>
        <w:rPr>
          <w:spacing w:val="-25"/>
          <w:sz w:val="27"/>
        </w:rPr>
        <w:t> </w:t>
      </w:r>
      <w:r>
        <w:rPr>
          <w:sz w:val="27"/>
        </w:rPr>
        <w:t>ответ</w:t>
      </w:r>
    </w:p>
    <w:p>
      <w:pPr>
        <w:spacing w:line="290" w:lineRule="auto" w:before="157"/>
        <w:ind w:left="114" w:right="121" w:firstLine="567"/>
        <w:jc w:val="both"/>
        <w:rPr>
          <w:sz w:val="22"/>
        </w:rPr>
      </w:pPr>
      <w:r>
        <w:rPr>
          <w:w w:val="110"/>
          <w:sz w:val="21"/>
        </w:rPr>
        <w:t>Задание 2 проверяет общее понимание учащимиея текста, способ- ность ориентироватьея в прочитанном тексте, умение анализировать его</w:t>
      </w:r>
      <w:r>
        <w:rPr>
          <w:spacing w:val="-15"/>
          <w:w w:val="110"/>
          <w:sz w:val="21"/>
        </w:rPr>
        <w:t> </w:t>
      </w:r>
      <w:r>
        <w:rPr>
          <w:w w:val="110"/>
          <w:sz w:val="21"/>
        </w:rPr>
        <w:t>содержание</w:t>
      </w:r>
      <w:r>
        <w:rPr>
          <w:spacing w:val="-2"/>
          <w:w w:val="110"/>
          <w:sz w:val="21"/>
        </w:rPr>
        <w:t> </w:t>
      </w:r>
      <w:r>
        <w:rPr>
          <w:w w:val="110"/>
          <w:sz w:val="21"/>
        </w:rPr>
        <w:t>и</w:t>
      </w:r>
      <w:r>
        <w:rPr>
          <w:spacing w:val="-7"/>
          <w:w w:val="110"/>
          <w:sz w:val="21"/>
        </w:rPr>
        <w:t> </w:t>
      </w:r>
      <w:r>
        <w:rPr>
          <w:w w:val="110"/>
          <w:sz w:val="21"/>
        </w:rPr>
        <w:t>делать</w:t>
      </w:r>
      <w:r>
        <w:rPr>
          <w:spacing w:val="-4"/>
          <w:w w:val="110"/>
          <w:sz w:val="21"/>
        </w:rPr>
        <w:t> </w:t>
      </w:r>
      <w:r>
        <w:rPr>
          <w:w w:val="110"/>
          <w:sz w:val="21"/>
        </w:rPr>
        <w:t>на</w:t>
      </w:r>
      <w:r>
        <w:rPr>
          <w:spacing w:val="-3"/>
          <w:w w:val="110"/>
          <w:sz w:val="21"/>
        </w:rPr>
        <w:t> </w:t>
      </w:r>
      <w:r>
        <w:rPr>
          <w:w w:val="110"/>
          <w:sz w:val="21"/>
        </w:rPr>
        <w:t>основе</w:t>
      </w:r>
      <w:r>
        <w:rPr>
          <w:spacing w:val="-4"/>
          <w:w w:val="110"/>
          <w:sz w:val="21"/>
        </w:rPr>
        <w:t> </w:t>
      </w:r>
      <w:r>
        <w:rPr>
          <w:w w:val="110"/>
          <w:sz w:val="21"/>
        </w:rPr>
        <w:t>этого</w:t>
      </w:r>
      <w:r>
        <w:rPr>
          <w:spacing w:val="-8"/>
          <w:w w:val="110"/>
          <w:sz w:val="21"/>
        </w:rPr>
        <w:t> </w:t>
      </w:r>
      <w:r>
        <w:rPr>
          <w:w w:val="110"/>
          <w:sz w:val="21"/>
        </w:rPr>
        <w:t>анализа</w:t>
      </w:r>
      <w:r>
        <w:rPr>
          <w:spacing w:val="-3"/>
          <w:w w:val="110"/>
          <w:sz w:val="21"/>
        </w:rPr>
        <w:t> </w:t>
      </w:r>
      <w:r>
        <w:rPr>
          <w:w w:val="110"/>
          <w:sz w:val="21"/>
        </w:rPr>
        <w:t>вывод</w:t>
      </w:r>
      <w:r>
        <w:rPr>
          <w:spacing w:val="-3"/>
          <w:w w:val="110"/>
          <w:sz w:val="21"/>
        </w:rPr>
        <w:t> </w:t>
      </w:r>
      <w:r>
        <w:rPr>
          <w:w w:val="110"/>
          <w:sz w:val="21"/>
        </w:rPr>
        <w:t>в</w:t>
      </w:r>
      <w:r>
        <w:rPr>
          <w:spacing w:val="-11"/>
          <w:w w:val="110"/>
          <w:sz w:val="21"/>
        </w:rPr>
        <w:t> </w:t>
      </w:r>
      <w:r>
        <w:rPr>
          <w:w w:val="110"/>
          <w:sz w:val="21"/>
        </w:rPr>
        <w:t>соответствии с поставленным в задании вопросом. Сопоставляя содержание сделанно- го вывода с содержанием приведённых дистракторов (вариантов ответа в заданиях с выбором), учащиеся выбирают правильный ответ — вы- еказывание, которое можно использовать в качестве обоснования отве- </w:t>
      </w:r>
      <w:r>
        <w:rPr>
          <w:w w:val="105"/>
          <w:sz w:val="22"/>
        </w:rPr>
        <w:t>та</w:t>
      </w:r>
      <w:r>
        <w:rPr>
          <w:spacing w:val="-13"/>
          <w:w w:val="105"/>
          <w:sz w:val="22"/>
        </w:rPr>
        <w:t> </w:t>
      </w:r>
      <w:r>
        <w:rPr>
          <w:w w:val="105"/>
          <w:sz w:val="22"/>
        </w:rPr>
        <w:t>на</w:t>
      </w:r>
      <w:r>
        <w:rPr>
          <w:spacing w:val="-13"/>
          <w:w w:val="105"/>
          <w:sz w:val="22"/>
        </w:rPr>
        <w:t> </w:t>
      </w:r>
      <w:r>
        <w:rPr>
          <w:w w:val="105"/>
          <w:sz w:val="22"/>
        </w:rPr>
        <w:t>поставленный в</w:t>
      </w:r>
      <w:r>
        <w:rPr>
          <w:spacing w:val="-20"/>
          <w:w w:val="105"/>
          <w:sz w:val="22"/>
        </w:rPr>
        <w:t> </w:t>
      </w:r>
      <w:r>
        <w:rPr>
          <w:w w:val="105"/>
          <w:sz w:val="22"/>
        </w:rPr>
        <w:t>задании</w:t>
      </w:r>
      <w:r>
        <w:rPr>
          <w:spacing w:val="-3"/>
          <w:w w:val="105"/>
          <w:sz w:val="22"/>
        </w:rPr>
        <w:t> </w:t>
      </w:r>
      <w:r>
        <w:rPr>
          <w:w w:val="105"/>
          <w:sz w:val="22"/>
        </w:rPr>
        <w:t>вопрое.</w:t>
      </w:r>
    </w:p>
    <w:p>
      <w:pPr>
        <w:spacing w:line="228" w:lineRule="exact" w:before="0"/>
        <w:ind w:left="117" w:right="0" w:firstLine="567"/>
        <w:jc w:val="both"/>
        <w:rPr>
          <w:sz w:val="21"/>
        </w:rPr>
      </w:pPr>
      <w:r>
        <w:rPr>
          <w:w w:val="105"/>
          <w:sz w:val="21"/>
        </w:rPr>
        <w:t>Boпpoc  в  задавии  2  варианта  5,   для  обоснования  ответа  на кото—</w:t>
      </w:r>
    </w:p>
    <w:p>
      <w:pPr>
        <w:spacing w:before="63"/>
        <w:ind w:left="117" w:right="0" w:firstLine="0"/>
        <w:jc w:val="both"/>
        <w:rPr>
          <w:sz w:val="21"/>
        </w:rPr>
      </w:pPr>
      <w:r>
        <w:rPr>
          <w:w w:val="110"/>
          <w:sz w:val="21"/>
        </w:rPr>
        <w:t>рый девятиклассники должвы были найти  информацию  в одном из ди-</w:t>
      </w:r>
    </w:p>
    <w:p>
      <w:pPr>
        <w:spacing w:line="242" w:lineRule="auto" w:before="49"/>
        <w:ind w:left="119" w:right="114" w:hanging="3"/>
        <w:jc w:val="both"/>
        <w:rPr>
          <w:sz w:val="21"/>
        </w:rPr>
      </w:pPr>
      <w:r>
        <w:rPr>
          <w:w w:val="105"/>
          <w:sz w:val="22"/>
        </w:rPr>
        <w:t>стракторов, сформулирован следующим образом: «Veм </w:t>
      </w:r>
      <w:r>
        <w:rPr>
          <w:i/>
          <w:w w:val="105"/>
          <w:position w:val="-2"/>
          <w:sz w:val="22"/>
        </w:rPr>
        <w:t>Rv •••*•••••— </w:t>
      </w:r>
      <w:r>
        <w:rPr>
          <w:w w:val="105"/>
          <w:sz w:val="22"/>
        </w:rPr>
        <w:t>аолся Сяоакв, #ейстауя ao </w:t>
      </w:r>
      <w:r>
        <w:rPr>
          <w:i/>
          <w:w w:val="105"/>
          <w:position w:val="1"/>
          <w:sz w:val="22"/>
        </w:rPr>
        <w:t>в</w:t>
      </w:r>
      <w:r>
        <w:rPr>
          <w:i/>
          <w:w w:val="105"/>
          <w:position w:val="-3"/>
          <w:sz w:val="22"/>
        </w:rPr>
        <w:t>R</w:t>
      </w:r>
      <w:r>
        <w:rPr>
          <w:i/>
          <w:w w:val="105"/>
          <w:position w:val="1"/>
          <w:sz w:val="22"/>
        </w:rPr>
        <w:t>ежя </w:t>
      </w:r>
      <w:r>
        <w:rPr>
          <w:i/>
          <w:w w:val="105"/>
          <w:sz w:val="22"/>
        </w:rPr>
        <w:t>ножа</w:t>
      </w:r>
      <w:r>
        <w:rPr>
          <w:i/>
          <w:w w:val="105"/>
          <w:position w:val="-3"/>
          <w:sz w:val="22"/>
        </w:rPr>
        <w:t>R</w:t>
      </w:r>
      <w:r>
        <w:rPr>
          <w:i/>
          <w:w w:val="105"/>
          <w:sz w:val="22"/>
        </w:rPr>
        <w:t>а?' </w:t>
      </w:r>
      <w:r>
        <w:rPr>
          <w:i/>
          <w:w w:val="85"/>
          <w:sz w:val="22"/>
        </w:rPr>
        <w:t>» </w:t>
      </w:r>
      <w:r>
        <w:rPr>
          <w:w w:val="105"/>
          <w:sz w:val="22"/>
        </w:rPr>
        <w:t>Чтобы ответить на этот </w:t>
      </w:r>
      <w:r>
        <w:rPr>
          <w:w w:val="105"/>
          <w:sz w:val="21"/>
        </w:rPr>
        <w:t>вопрос,   девятикласеники  могут   организовать   свою   работу по-разному:</w:t>
      </w:r>
    </w:p>
    <w:p>
      <w:pPr>
        <w:spacing w:line="290" w:lineRule="auto" w:before="49"/>
        <w:ind w:left="121" w:right="117" w:hanging="1"/>
        <w:jc w:val="both"/>
        <w:rPr>
          <w:sz w:val="21"/>
        </w:rPr>
      </w:pPr>
      <w:r>
        <w:rPr>
          <w:w w:val="110"/>
          <w:sz w:val="21"/>
        </w:rPr>
        <w:t>проанализировать приведённую в тексте информацию и сделать само- стоятельный вывод, а затем сопоставить его е содержанием разных ди- етракторов или проверить достоверность каждого дистрактора, еопос— тавляя его содержание с информацией, представленной в тексте.</w:t>
      </w:r>
    </w:p>
    <w:p>
      <w:pPr>
        <w:spacing w:line="290" w:lineRule="auto" w:before="0"/>
        <w:ind w:left="124" w:right="98" w:firstLine="563"/>
        <w:jc w:val="both"/>
        <w:rPr>
          <w:i/>
          <w:sz w:val="21"/>
        </w:rPr>
      </w:pPr>
      <w:r>
        <w:rPr>
          <w:w w:val="110"/>
          <w:sz w:val="21"/>
        </w:rPr>
        <w:t>Проанализировав приведённую в тексте информацию, учащиеся приходят к выводу, что главный персонаж текста не оставил себе воз- можности для размышления о том, какое впечатление произведут его поступки на окружающих, или наблюдения над чувствами, которые он испытывал на пожаре. Юноша действовал не раздумывая,  оказываясь на тех самых опасных учаетках пожара, где  требовалась  его  помощь для спасения людей. В соответствии с этим выводом, еделанным на ос- нове смыслового анализа текста, учащиеся выбирают правильный от- вет  —  4 (Слоако #ейстаоавл  </w:t>
      </w:r>
      <w:r>
        <w:rPr>
          <w:i/>
          <w:w w:val="110"/>
          <w:sz w:val="21"/>
        </w:rPr>
        <w:t>не </w:t>
      </w:r>
      <w:r>
        <w:rPr>
          <w:i/>
          <w:w w:val="110"/>
          <w:position w:val="-3"/>
          <w:sz w:val="22"/>
        </w:rPr>
        <w:t>R</w:t>
      </w:r>
      <w:r>
        <w:rPr>
          <w:i/>
          <w:w w:val="110"/>
          <w:sz w:val="21"/>
        </w:rPr>
        <w:t>авдужшвая,  </w:t>
      </w:r>
      <w:r>
        <w:rPr>
          <w:w w:val="110"/>
          <w:sz w:val="21"/>
        </w:rPr>
        <w:t>ст </w:t>
      </w:r>
      <w:r>
        <w:rPr>
          <w:spacing w:val="2"/>
          <w:w w:val="110"/>
          <w:position w:val="-3"/>
          <w:sz w:val="21"/>
        </w:rPr>
        <w:t>Р</w:t>
      </w:r>
      <w:r>
        <w:rPr>
          <w:spacing w:val="2"/>
          <w:w w:val="110"/>
          <w:sz w:val="21"/>
        </w:rPr>
        <w:t>еэгяс </w:t>
      </w:r>
      <w:r>
        <w:rPr>
          <w:w w:val="110"/>
          <w:sz w:val="21"/>
        </w:rPr>
        <w:t>ь ciтвcmu</w:t>
      </w:r>
      <w:r>
        <w:rPr>
          <w:spacing w:val="-26"/>
          <w:w w:val="110"/>
          <w:sz w:val="21"/>
        </w:rPr>
        <w:t> </w:t>
      </w:r>
      <w:r>
        <w:rPr>
          <w:i/>
          <w:w w:val="110"/>
          <w:sz w:val="21"/>
        </w:rPr>
        <w:t>пюдей,</w:t>
      </w:r>
    </w:p>
    <w:p>
      <w:pPr>
        <w:spacing w:line="234" w:lineRule="exact" w:before="0"/>
        <w:ind w:left="129" w:right="0" w:firstLine="0"/>
        <w:jc w:val="both"/>
        <w:rPr>
          <w:sz w:val="22"/>
        </w:rPr>
      </w:pPr>
      <w:r>
        <w:rPr>
          <w:i/>
          <w:w w:val="110"/>
          <w:sz w:val="22"/>
        </w:rPr>
        <w:t>которое жoznu </w:t>
      </w:r>
      <w:r>
        <w:rPr>
          <w:w w:val="110"/>
          <w:sz w:val="22"/>
        </w:rPr>
        <w:t>ііост </w:t>
      </w:r>
      <w:r>
        <w:rPr>
          <w:w w:val="110"/>
          <w:position w:val="-3"/>
          <w:sz w:val="22"/>
        </w:rPr>
        <w:t>Р</w:t>
      </w:r>
      <w:r>
        <w:rPr>
          <w:w w:val="110"/>
          <w:sz w:val="22"/>
        </w:rPr>
        <w:t>в#втъ).</w:t>
      </w:r>
    </w:p>
    <w:p>
      <w:pPr>
        <w:spacing w:line="285" w:lineRule="auto" w:before="18"/>
        <w:ind w:left="120" w:right="112" w:firstLine="571"/>
        <w:jc w:val="both"/>
        <w:rPr>
          <w:sz w:val="21"/>
        </w:rPr>
      </w:pPr>
      <w:r>
        <w:rPr>
          <w:w w:val="115"/>
          <w:sz w:val="21"/>
        </w:rPr>
        <w:t>Если ученики пойдут по пути проверки достоверности пред- ставленной</w:t>
      </w:r>
      <w:r>
        <w:rPr>
          <w:spacing w:val="-8"/>
          <w:w w:val="115"/>
          <w:sz w:val="21"/>
        </w:rPr>
        <w:t> </w:t>
      </w:r>
      <w:r>
        <w:rPr>
          <w:w w:val="115"/>
          <w:sz w:val="21"/>
        </w:rPr>
        <w:t>в</w:t>
      </w:r>
      <w:r>
        <w:rPr>
          <w:spacing w:val="-15"/>
          <w:w w:val="115"/>
          <w:sz w:val="21"/>
        </w:rPr>
        <w:t> </w:t>
      </w:r>
      <w:r>
        <w:rPr>
          <w:w w:val="115"/>
          <w:sz w:val="21"/>
        </w:rPr>
        <w:t>дистракторах информации,</w:t>
      </w:r>
      <w:r>
        <w:rPr>
          <w:spacing w:val="3"/>
          <w:w w:val="115"/>
          <w:sz w:val="21"/>
        </w:rPr>
        <w:t> </w:t>
      </w:r>
      <w:r>
        <w:rPr>
          <w:w w:val="115"/>
          <w:sz w:val="21"/>
        </w:rPr>
        <w:t>то</w:t>
      </w:r>
      <w:r>
        <w:rPr>
          <w:spacing w:val="-15"/>
          <w:w w:val="115"/>
          <w:sz w:val="21"/>
        </w:rPr>
        <w:t> </w:t>
      </w:r>
      <w:r>
        <w:rPr>
          <w:w w:val="115"/>
          <w:sz w:val="21"/>
        </w:rPr>
        <w:t>при анализе</w:t>
      </w:r>
      <w:r>
        <w:rPr>
          <w:spacing w:val="-8"/>
          <w:w w:val="115"/>
          <w:sz w:val="21"/>
        </w:rPr>
        <w:t> </w:t>
      </w:r>
      <w:r>
        <w:rPr>
          <w:w w:val="115"/>
          <w:sz w:val="21"/>
        </w:rPr>
        <w:t>первого</w:t>
      </w:r>
      <w:r>
        <w:rPr>
          <w:spacing w:val="-10"/>
          <w:w w:val="115"/>
          <w:sz w:val="21"/>
        </w:rPr>
        <w:t> </w:t>
      </w:r>
      <w:r>
        <w:rPr>
          <w:w w:val="105"/>
          <w:sz w:val="21"/>
        </w:rPr>
        <w:t>ди— </w:t>
      </w:r>
      <w:r>
        <w:rPr>
          <w:w w:val="115"/>
          <w:sz w:val="21"/>
        </w:rPr>
        <w:t>страктора они придут к выводу, что информация, которая содержит- </w:t>
      </w:r>
      <w:r>
        <w:rPr>
          <w:w w:val="115"/>
          <w:sz w:val="22"/>
        </w:rPr>
        <w:t>ся в предложении 11 текета </w:t>
      </w:r>
      <w:r>
        <w:rPr>
          <w:i/>
          <w:w w:val="115"/>
          <w:sz w:val="22"/>
        </w:rPr>
        <w:t>Л учше бы их здесь се’ичас не было), </w:t>
      </w:r>
      <w:r>
        <w:rPr>
          <w:w w:val="115"/>
          <w:sz w:val="21"/>
        </w:rPr>
        <w:t>указывает на желание Славки, чтобы девочки не присутетвовали на пожаре и, таким образом, не отвлекали от участия в спаеении чело- века, дали возможность сконцентрироваться на целесообразных</w:t>
      </w:r>
      <w:r>
        <w:rPr>
          <w:spacing w:val="-13"/>
          <w:w w:val="115"/>
          <w:sz w:val="21"/>
        </w:rPr>
        <w:t> </w:t>
      </w:r>
      <w:r>
        <w:rPr>
          <w:w w:val="115"/>
          <w:sz w:val="21"/>
        </w:rPr>
        <w:t>дей- ствиях,  а не на бесполезных</w:t>
      </w:r>
      <w:r>
        <w:rPr>
          <w:spacing w:val="-10"/>
          <w:w w:val="115"/>
          <w:sz w:val="21"/>
        </w:rPr>
        <w:t> </w:t>
      </w:r>
      <w:r>
        <w:rPr>
          <w:w w:val="115"/>
          <w:sz w:val="21"/>
        </w:rPr>
        <w:t>восклицаниях.</w:t>
      </w:r>
    </w:p>
    <w:p>
      <w:pPr>
        <w:spacing w:after="0" w:line="285" w:lineRule="auto"/>
        <w:jc w:val="both"/>
        <w:rPr>
          <w:sz w:val="21"/>
        </w:rPr>
        <w:sectPr>
          <w:type w:val="continuous"/>
          <w:pgSz w:w="9130" w:h="14460"/>
          <w:pgMar w:top="760" w:bottom="280" w:left="620" w:right="600"/>
        </w:sectPr>
      </w:pPr>
    </w:p>
    <w:p>
      <w:pPr>
        <w:spacing w:line="285" w:lineRule="auto" w:before="66"/>
        <w:ind w:left="124" w:right="132" w:firstLine="572"/>
        <w:jc w:val="right"/>
        <w:rPr>
          <w:rFonts w:ascii="Times New Roman" w:hAnsi="Times New Roman"/>
          <w:sz w:val="22"/>
        </w:rPr>
      </w:pPr>
      <w:r>
        <w:rPr/>
        <w:drawing>
          <wp:anchor distT="0" distB="0" distL="0" distR="0" allowOverlap="1" layoutInCell="1" locked="0" behindDoc="0" simplePos="0" relativeHeight="0">
            <wp:simplePos x="0" y="0"/>
            <wp:positionH relativeFrom="page">
              <wp:posOffset>466159</wp:posOffset>
            </wp:positionH>
            <wp:positionV relativeFrom="paragraph">
              <wp:posOffset>1063381</wp:posOffset>
            </wp:positionV>
            <wp:extent cx="393253" cy="8458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93253" cy="84581"/>
                    </a:xfrm>
                    <a:prstGeom prst="rect">
                      <a:avLst/>
                    </a:prstGeom>
                  </pic:spPr>
                </pic:pic>
              </a:graphicData>
            </a:graphic>
          </wp:anchor>
        </w:drawing>
      </w:r>
      <w:r>
        <w:rPr>
          <w:rFonts w:ascii="Times New Roman" w:hAnsi="Times New Roman"/>
          <w:b/>
          <w:w w:val="105"/>
          <w:sz w:val="22"/>
        </w:rPr>
        <w:t>Анализ второго диетрактора покажет: в текете </w:t>
      </w:r>
      <w:r>
        <w:rPr>
          <w:rFonts w:ascii="Times New Roman" w:hAnsi="Times New Roman"/>
          <w:w w:val="105"/>
          <w:sz w:val="22"/>
        </w:rPr>
        <w:t>отсутствует ин-</w:t>
      </w:r>
      <w:r>
        <w:rPr>
          <w:rFonts w:ascii="Times New Roman" w:hAnsi="Times New Roman"/>
          <w:w w:val="107"/>
          <w:sz w:val="22"/>
        </w:rPr>
        <w:t> </w:t>
      </w:r>
      <w:r>
        <w:rPr>
          <w:rFonts w:ascii="Times New Roman" w:hAnsi="Times New Roman"/>
          <w:w w:val="105"/>
          <w:sz w:val="22"/>
        </w:rPr>
        <w:t>формация,  указывающая  на  то,  что  Славка  размышлял  о мнении  лю-</w:t>
      </w:r>
      <w:r>
        <w:rPr>
          <w:rFonts w:ascii="Times New Roman" w:hAnsi="Times New Roman"/>
          <w:w w:val="106"/>
          <w:sz w:val="22"/>
        </w:rPr>
        <w:t> </w:t>
      </w:r>
      <w:r>
        <w:rPr>
          <w:rFonts w:ascii="Times New Roman" w:hAnsi="Times New Roman"/>
          <w:w w:val="105"/>
          <w:sz w:val="22"/>
        </w:rPr>
        <w:t>дей, </w:t>
      </w:r>
      <w:r>
        <w:rPr>
          <w:rFonts w:ascii="Times New Roman" w:hAnsi="Times New Roman"/>
          <w:b/>
          <w:w w:val="105"/>
          <w:sz w:val="22"/>
        </w:rPr>
        <w:t>ринувшихся вместе </w:t>
      </w:r>
      <w:r>
        <w:rPr>
          <w:rFonts w:ascii="Times New Roman" w:hAnsi="Times New Roman"/>
          <w:w w:val="105"/>
          <w:sz w:val="22"/>
        </w:rPr>
        <w:t>с ним к горящему дому, о его действиях в про-</w:t>
      </w:r>
      <w:r>
        <w:rPr>
          <w:rFonts w:ascii="Times New Roman" w:hAnsi="Times New Roman"/>
          <w:w w:val="108"/>
          <w:sz w:val="22"/>
        </w:rPr>
        <w:t> </w:t>
      </w:r>
      <w:r>
        <w:rPr>
          <w:rFonts w:ascii="Times New Roman" w:hAnsi="Times New Roman"/>
          <w:w w:val="105"/>
          <w:sz w:val="22"/>
        </w:rPr>
        <w:t>цессе борьбы с пожаром, </w:t>
      </w:r>
      <w:r>
        <w:rPr>
          <w:rFonts w:ascii="Times New Roman" w:hAnsi="Times New Roman"/>
          <w:b/>
          <w:w w:val="105"/>
          <w:sz w:val="22"/>
        </w:rPr>
        <w:t>он лишь руководствовалея советами,</w:t>
      </w:r>
      <w:r>
        <w:rPr>
          <w:rFonts w:ascii="Times New Roman" w:hAnsi="Times New Roman"/>
          <w:b/>
          <w:spacing w:val="52"/>
          <w:w w:val="105"/>
          <w:sz w:val="22"/>
        </w:rPr>
        <w:t> </w:t>
      </w:r>
      <w:r>
        <w:rPr>
          <w:rFonts w:ascii="Times New Roman" w:hAnsi="Times New Roman"/>
          <w:b/>
          <w:w w:val="105"/>
          <w:sz w:val="22"/>
        </w:rPr>
        <w:t>которые</w:t>
      </w:r>
      <w:r>
        <w:rPr>
          <w:rFonts w:ascii="Times New Roman" w:hAnsi="Times New Roman"/>
          <w:b/>
          <w:w w:val="102"/>
          <w:sz w:val="22"/>
        </w:rPr>
        <w:t> </w:t>
      </w:r>
      <w:r>
        <w:rPr>
          <w:rFonts w:ascii="Times New Roman" w:hAnsi="Times New Roman"/>
          <w:w w:val="105"/>
          <w:sz w:val="22"/>
        </w:rPr>
        <w:t>ему,   не   имеющему   опыта   и   неспособному   сейчас   рассуждать, давали</w:t>
      </w:r>
    </w:p>
    <w:p>
      <w:pPr>
        <w:spacing w:line="285" w:lineRule="auto" w:before="30"/>
        <w:ind w:left="113" w:right="123" w:firstLine="580"/>
        <w:jc w:val="both"/>
        <w:rPr>
          <w:i/>
          <w:sz w:val="22"/>
        </w:rPr>
      </w:pPr>
      <w:r>
        <w:rPr>
          <w:w w:val="110"/>
          <w:sz w:val="21"/>
        </w:rPr>
        <w:t>Высказыванию, которое содержится в третьем дистракторе: </w:t>
      </w:r>
      <w:r>
        <w:rPr>
          <w:i/>
          <w:w w:val="110"/>
          <w:sz w:val="22"/>
        </w:rPr>
        <w:t>Юноше xomenocь </w:t>
      </w:r>
      <w:r>
        <w:rPr>
          <w:w w:val="110"/>
          <w:sz w:val="22"/>
        </w:rPr>
        <w:t>испытать </w:t>
      </w:r>
      <w:r>
        <w:rPr>
          <w:i/>
          <w:w w:val="110"/>
          <w:sz w:val="22"/>
        </w:rPr>
        <w:t>себя, донавать самому себе, что он </w:t>
      </w:r>
      <w:r>
        <w:rPr>
          <w:i/>
          <w:w w:val="105"/>
          <w:sz w:val="22"/>
        </w:rPr>
        <w:t>спо— </w:t>
      </w:r>
      <w:r>
        <w:rPr>
          <w:w w:val="110"/>
          <w:sz w:val="21"/>
        </w:rPr>
        <w:t>собен нв </w:t>
      </w:r>
      <w:r>
        <w:rPr>
          <w:i/>
          <w:w w:val="110"/>
          <w:sz w:val="21"/>
        </w:rPr>
        <w:t>жногое — </w:t>
      </w:r>
      <w:r>
        <w:rPr>
          <w:w w:val="110"/>
          <w:sz w:val="21"/>
        </w:rPr>
        <w:t>тоже не найдётся подтверждения в текете. Ученики могут отметить, что у главного персонала не было времени, для того чтобы предаватьея еамоанализу, — он действовал. Для подтверждения </w:t>
      </w:r>
      <w:r>
        <w:rPr>
          <w:w w:val="110"/>
          <w:position w:val="1"/>
          <w:sz w:val="21"/>
        </w:rPr>
        <w:t>этого вывода можно проа</w:t>
      </w:r>
      <w:r>
        <w:rPr>
          <w:w w:val="110"/>
          <w:sz w:val="21"/>
        </w:rPr>
        <w:t>нализировать </w:t>
      </w:r>
      <w:r>
        <w:rPr>
          <w:w w:val="110"/>
          <w:position w:val="1"/>
          <w:sz w:val="21"/>
        </w:rPr>
        <w:t>использованную автором гла- </w:t>
      </w:r>
      <w:r>
        <w:rPr>
          <w:w w:val="110"/>
          <w:sz w:val="22"/>
        </w:rPr>
        <w:t>гольную лексику: </w:t>
      </w:r>
      <w:r>
        <w:rPr>
          <w:i/>
          <w:w w:val="110"/>
          <w:sz w:val="22"/>
        </w:rPr>
        <w:t>ринулись, подбежал, схватился, дёрнуть не успел, </w:t>
      </w:r>
      <w:r>
        <w:rPr>
          <w:i/>
          <w:w w:val="110"/>
          <w:sz w:val="22"/>
        </w:rPr>
        <w:t>рванули, (мгновенно)  скинул, подбежал, переставил.</w:t>
      </w:r>
    </w:p>
    <w:p>
      <w:pPr>
        <w:spacing w:line="290" w:lineRule="auto" w:before="0"/>
        <w:ind w:left="125" w:right="121" w:firstLine="576"/>
        <w:jc w:val="both"/>
        <w:rPr>
          <w:sz w:val="21"/>
        </w:rPr>
      </w:pPr>
      <w:r>
        <w:rPr>
          <w:w w:val="110"/>
          <w:sz w:val="21"/>
        </w:rPr>
        <w:t>Уже анализ первых дистракторов подводит к пониманию, что Славка не думал в момент пожара ни о своих ощущениях, ни о том, как он будет выглядеть в глазах окружающих, в том числе девочек, а руко- водствовался  другими мотивами  — они выражены  в правильном отве-</w:t>
      </w:r>
    </w:p>
    <w:p>
      <w:pPr>
        <w:tabs>
          <w:tab w:pos="700" w:val="left" w:leader="none"/>
        </w:tabs>
        <w:spacing w:line="289" w:lineRule="exact" w:before="0"/>
        <w:ind w:left="131" w:right="0" w:firstLine="0"/>
        <w:jc w:val="left"/>
        <w:rPr>
          <w:i/>
          <w:sz w:val="24"/>
        </w:rPr>
      </w:pPr>
      <w:r>
        <w:rPr>
          <w:sz w:val="24"/>
        </w:rPr>
        <w:t>те</w:t>
        <w:tab/>
        <w:t>4: Слввкв </w:t>
      </w:r>
      <w:r>
        <w:rPr>
          <w:i/>
          <w:sz w:val="24"/>
        </w:rPr>
        <w:t>действовап  не </w:t>
      </w:r>
      <w:r>
        <w:rPr>
          <w:i/>
          <w:position w:val="-4"/>
          <w:sz w:val="23"/>
        </w:rPr>
        <w:t>R</w:t>
      </w:r>
      <w:r>
        <w:rPr>
          <w:i/>
          <w:sz w:val="24"/>
        </w:rPr>
        <w:t>авдуж</w:t>
      </w:r>
      <w:r>
        <w:rPr>
          <w:i/>
          <w:position w:val="-3"/>
          <w:sz w:val="24"/>
        </w:rPr>
        <w:t>•••••  . </w:t>
      </w:r>
      <w:r>
        <w:rPr>
          <w:i/>
          <w:position w:val="-2"/>
          <w:sz w:val="24"/>
        </w:rPr>
        <w:t>•••R</w:t>
      </w:r>
      <w:r>
        <w:rPr>
          <w:i/>
          <w:position w:val="2"/>
          <w:sz w:val="24"/>
        </w:rPr>
        <w:t>ежнс ь </w:t>
      </w:r>
      <w:r>
        <w:rPr>
          <w:i/>
          <w:sz w:val="24"/>
        </w:rPr>
        <w:t>cпacmu</w:t>
      </w:r>
      <w:r>
        <w:rPr>
          <w:i/>
          <w:spacing w:val="-22"/>
          <w:sz w:val="24"/>
        </w:rPr>
        <w:t> </w:t>
      </w:r>
      <w:r>
        <w:rPr>
          <w:i/>
          <w:sz w:val="24"/>
        </w:rPr>
        <w:t>пюдей,</w:t>
      </w:r>
    </w:p>
    <w:p>
      <w:pPr>
        <w:spacing w:line="290" w:lineRule="exact" w:before="0"/>
        <w:ind w:left="127" w:right="0" w:firstLine="0"/>
        <w:jc w:val="left"/>
        <w:rPr>
          <w:i/>
          <w:sz w:val="22"/>
        </w:rPr>
      </w:pPr>
      <w:r>
        <w:rPr>
          <w:i/>
          <w:w w:val="105"/>
          <w:position w:val="1"/>
          <w:sz w:val="22"/>
        </w:rPr>
        <w:t>кото</w:t>
      </w:r>
      <w:r>
        <w:rPr>
          <w:i/>
          <w:w w:val="105"/>
          <w:position w:val="-3"/>
          <w:sz w:val="23"/>
        </w:rPr>
        <w:t>R</w:t>
      </w:r>
      <w:r>
        <w:rPr>
          <w:i/>
          <w:w w:val="105"/>
          <w:position w:val="1"/>
          <w:sz w:val="22"/>
        </w:rPr>
        <w:t>ые  </w:t>
      </w:r>
      <w:r>
        <w:rPr>
          <w:i/>
          <w:w w:val="105"/>
          <w:sz w:val="22"/>
        </w:rPr>
        <w:t>жoгnu пост</w:t>
      </w:r>
      <w:r>
        <w:rPr>
          <w:i/>
          <w:w w:val="105"/>
          <w:position w:val="-3"/>
          <w:sz w:val="23"/>
        </w:rPr>
        <w:t>R</w:t>
      </w:r>
      <w:r>
        <w:rPr>
          <w:i/>
          <w:w w:val="105"/>
          <w:sz w:val="22"/>
        </w:rPr>
        <w:t>адать.</w:t>
      </w:r>
    </w:p>
    <w:p>
      <w:pPr>
        <w:pStyle w:val="BodyText"/>
        <w:spacing w:line="250" w:lineRule="exact"/>
        <w:ind w:left="689"/>
      </w:pPr>
      <w:r>
        <w:rPr/>
        <w:t>Ответ  — 4.</w:t>
      </w:r>
    </w:p>
    <w:p>
      <w:pPr>
        <w:pStyle w:val="BodyText"/>
        <w:spacing w:before="52"/>
        <w:ind w:right="128"/>
        <w:jc w:val="right"/>
      </w:pPr>
      <w:r>
        <w:rPr>
          <w:w w:val="105"/>
        </w:rPr>
        <w:t>Работа  с  заданием  3  требует  умения  учащихся  распозвавать ис-</w:t>
      </w:r>
    </w:p>
    <w:p>
      <w:pPr>
        <w:spacing w:before="64"/>
        <w:ind w:left="0" w:right="138" w:firstLine="0"/>
        <w:jc w:val="right"/>
        <w:rPr>
          <w:sz w:val="21"/>
        </w:rPr>
      </w:pPr>
      <w:r>
        <w:rPr>
          <w:w w:val="110"/>
          <w:sz w:val="21"/>
        </w:rPr>
        <w:t>пользованные  в  предложениях  средства  художественной выразитель-</w:t>
      </w:r>
    </w:p>
    <w:p>
      <w:pPr>
        <w:pStyle w:val="BodyText"/>
        <w:spacing w:before="10"/>
        <w:rPr>
          <w:sz w:val="8"/>
        </w:rPr>
      </w:pPr>
      <w:r>
        <w:rPr/>
        <w:drawing>
          <wp:anchor distT="0" distB="0" distL="0" distR="0" allowOverlap="1" layoutInCell="1" locked="0" behindDoc="0" simplePos="0" relativeHeight="1048">
            <wp:simplePos x="0" y="0"/>
            <wp:positionH relativeFrom="page">
              <wp:posOffset>468444</wp:posOffset>
            </wp:positionH>
            <wp:positionV relativeFrom="paragraph">
              <wp:posOffset>91254</wp:posOffset>
            </wp:positionV>
            <wp:extent cx="413830" cy="70865"/>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13830" cy="70865"/>
                    </a:xfrm>
                    <a:prstGeom prst="rect">
                      <a:avLst/>
                    </a:prstGeom>
                  </pic:spPr>
                </pic:pic>
              </a:graphicData>
            </a:graphic>
          </wp:anchor>
        </w:drawing>
      </w:r>
    </w:p>
    <w:p>
      <w:pPr>
        <w:pStyle w:val="BodyText"/>
        <w:tabs>
          <w:tab w:pos="817" w:val="left" w:leader="none"/>
          <w:tab w:pos="2521" w:val="left" w:leader="none"/>
          <w:tab w:pos="3865" w:val="left" w:leader="none"/>
          <w:tab w:pos="4236" w:val="left" w:leader="none"/>
          <w:tab w:pos="6049" w:val="left" w:leader="none"/>
        </w:tabs>
        <w:spacing w:line="276" w:lineRule="auto" w:before="57"/>
        <w:ind w:left="122" w:right="127" w:firstLine="570"/>
        <w:jc w:val="right"/>
      </w:pPr>
      <w:r>
        <w:rPr>
          <w:w w:val="105"/>
        </w:rPr>
        <w:t>В задании могут быть приведены четыре примера, в трёх</w:t>
      </w:r>
      <w:r>
        <w:rPr>
          <w:spacing w:val="12"/>
          <w:w w:val="105"/>
        </w:rPr>
        <w:t> </w:t>
      </w:r>
      <w:r>
        <w:rPr>
          <w:w w:val="105"/>
        </w:rPr>
        <w:t>из кото-</w:t>
      </w:r>
      <w:r>
        <w:rPr>
          <w:w w:val="101"/>
        </w:rPr>
        <w:t> </w:t>
      </w:r>
      <w:r>
        <w:rPr>
          <w:w w:val="105"/>
        </w:rPr>
        <w:t>рых</w:t>
        <w:tab/>
        <w:t>использовано</w:t>
        <w:tab/>
        <w:t>указанное</w:t>
        <w:tab/>
        <w:t>в</w:t>
        <w:tab/>
        <w:t>формулировке</w:t>
        <w:tab/>
      </w:r>
      <w:r>
        <w:rPr>
          <w:spacing w:val="-1"/>
        </w:rPr>
        <w:t>изобразительно- </w:t>
      </w:r>
      <w:r>
        <w:rPr>
          <w:w w:val="105"/>
        </w:rPr>
        <w:t>выразительное средство, или четыре примера, только в одном</w:t>
      </w:r>
      <w:r>
        <w:rPr>
          <w:spacing w:val="-26"/>
          <w:w w:val="105"/>
        </w:rPr>
        <w:t> </w:t>
      </w:r>
      <w:r>
        <w:rPr>
          <w:w w:val="105"/>
        </w:rPr>
        <w:t>из</w:t>
      </w:r>
      <w:r>
        <w:rPr>
          <w:spacing w:val="1"/>
          <w:w w:val="105"/>
        </w:rPr>
        <w:t> </w:t>
      </w:r>
      <w:r>
        <w:rPr>
          <w:w w:val="105"/>
        </w:rPr>
        <w:t>кото-</w:t>
      </w:r>
      <w:r>
        <w:rPr>
          <w:w w:val="101"/>
        </w:rPr>
        <w:t> </w:t>
      </w:r>
      <w:r>
        <w:rPr>
          <w:w w:val="105"/>
        </w:rPr>
        <w:t>рых употреблено названное средство</w:t>
      </w:r>
      <w:r>
        <w:rPr>
          <w:spacing w:val="-24"/>
          <w:w w:val="105"/>
        </w:rPr>
        <w:t> </w:t>
      </w:r>
      <w:r>
        <w:rPr>
          <w:w w:val="105"/>
        </w:rPr>
        <w:t>художественной</w:t>
      </w:r>
      <w:r>
        <w:rPr>
          <w:spacing w:val="-24"/>
          <w:w w:val="105"/>
        </w:rPr>
        <w:t> </w:t>
      </w:r>
      <w:r>
        <w:rPr>
          <w:w w:val="105"/>
        </w:rPr>
        <w:t>выразительности.</w:t>
      </w:r>
      <w:r>
        <w:rPr>
          <w:w w:val="104"/>
        </w:rPr>
        <w:t> </w:t>
      </w:r>
      <w:r>
        <w:rPr>
          <w:w w:val="105"/>
        </w:rPr>
        <w:t>В  варианте  5 задание 3 включает один пример предложения,  в</w:t>
      </w:r>
      <w:r>
        <w:rPr>
          <w:spacing w:val="-35"/>
          <w:w w:val="105"/>
        </w:rPr>
        <w:t> </w:t>
      </w:r>
      <w:r>
        <w:rPr>
          <w:w w:val="105"/>
        </w:rPr>
        <w:t>ко-</w:t>
      </w:r>
    </w:p>
    <w:p>
      <w:pPr>
        <w:pStyle w:val="BodyText"/>
        <w:spacing w:before="16"/>
        <w:ind w:left="124"/>
      </w:pPr>
      <w:r>
        <w:rPr/>
        <w:t>тором  использовано  сравнение.</w:t>
      </w:r>
    </w:p>
    <w:p>
      <w:pPr>
        <w:pStyle w:val="BodyText"/>
        <w:spacing w:line="278" w:lineRule="auto" w:before="36"/>
        <w:ind w:left="122" w:right="116" w:firstLine="578"/>
        <w:jc w:val="both"/>
      </w:pPr>
      <w:r>
        <w:rPr>
          <w:w w:val="105"/>
        </w:rPr>
        <w:t>Чтобы</w:t>
      </w:r>
      <w:r>
        <w:rPr>
          <w:spacing w:val="-17"/>
          <w:w w:val="105"/>
        </w:rPr>
        <w:t> </w:t>
      </w:r>
      <w:r>
        <w:rPr>
          <w:w w:val="105"/>
        </w:rPr>
        <w:t>выполнить</w:t>
      </w:r>
      <w:r>
        <w:rPr>
          <w:spacing w:val="-10"/>
          <w:w w:val="105"/>
        </w:rPr>
        <w:t> </w:t>
      </w:r>
      <w:r>
        <w:rPr>
          <w:w w:val="105"/>
        </w:rPr>
        <w:t>это</w:t>
      </w:r>
      <w:r>
        <w:rPr>
          <w:spacing w:val="-20"/>
          <w:w w:val="105"/>
        </w:rPr>
        <w:t> </w:t>
      </w:r>
      <w:r>
        <w:rPr>
          <w:w w:val="105"/>
        </w:rPr>
        <w:t>задание</w:t>
      </w:r>
      <w:r>
        <w:rPr>
          <w:spacing w:val="-14"/>
          <w:w w:val="105"/>
        </w:rPr>
        <w:t> </w:t>
      </w:r>
      <w:r>
        <w:rPr>
          <w:w w:val="105"/>
        </w:rPr>
        <w:t>правильно,</w:t>
      </w:r>
      <w:r>
        <w:rPr>
          <w:spacing w:val="-9"/>
          <w:w w:val="105"/>
        </w:rPr>
        <w:t> </w:t>
      </w:r>
      <w:r>
        <w:rPr>
          <w:w w:val="105"/>
        </w:rPr>
        <w:t>нужно</w:t>
      </w:r>
      <w:r>
        <w:rPr>
          <w:spacing w:val="-20"/>
          <w:w w:val="105"/>
        </w:rPr>
        <w:t> </w:t>
      </w:r>
      <w:r>
        <w:rPr>
          <w:w w:val="105"/>
        </w:rPr>
        <w:t>иметь</w:t>
      </w:r>
      <w:r>
        <w:rPr>
          <w:spacing w:val="-16"/>
          <w:w w:val="105"/>
        </w:rPr>
        <w:t> </w:t>
      </w:r>
      <w:r>
        <w:rPr>
          <w:w w:val="105"/>
        </w:rPr>
        <w:t>представле- ние об основных способах грамматического оформления сравнения: ис- пользование форм сравнительной степени качественных прилагатель- ных</w:t>
      </w:r>
      <w:r>
        <w:rPr>
          <w:spacing w:val="-8"/>
          <w:w w:val="105"/>
        </w:rPr>
        <w:t> </w:t>
      </w:r>
      <w:r>
        <w:rPr>
          <w:w w:val="105"/>
        </w:rPr>
        <w:t>и</w:t>
      </w:r>
      <w:r>
        <w:rPr>
          <w:spacing w:val="-13"/>
          <w:w w:val="105"/>
        </w:rPr>
        <w:t> </w:t>
      </w:r>
      <w:r>
        <w:rPr>
          <w:w w:val="105"/>
        </w:rPr>
        <w:t>наречий</w:t>
      </w:r>
      <w:r>
        <w:rPr>
          <w:spacing w:val="-6"/>
          <w:w w:val="105"/>
        </w:rPr>
        <w:t> </w:t>
      </w:r>
      <w:r>
        <w:rPr>
          <w:w w:val="105"/>
        </w:rPr>
        <w:t>на</w:t>
      </w:r>
      <w:r>
        <w:rPr>
          <w:spacing w:val="-15"/>
          <w:w w:val="105"/>
        </w:rPr>
        <w:t> </w:t>
      </w:r>
      <w:r>
        <w:rPr>
          <w:i/>
          <w:w w:val="105"/>
        </w:rPr>
        <w:t>-o(-e),</w:t>
      </w:r>
      <w:r>
        <w:rPr>
          <w:i/>
          <w:spacing w:val="-8"/>
          <w:w w:val="105"/>
        </w:rPr>
        <w:t> </w:t>
      </w:r>
      <w:r>
        <w:rPr>
          <w:w w:val="105"/>
        </w:rPr>
        <w:t>образованных</w:t>
      </w:r>
      <w:r>
        <w:rPr>
          <w:spacing w:val="2"/>
          <w:w w:val="105"/>
        </w:rPr>
        <w:t> </w:t>
      </w:r>
      <w:r>
        <w:rPr>
          <w:w w:val="105"/>
        </w:rPr>
        <w:t>от</w:t>
      </w:r>
      <w:r>
        <w:rPr>
          <w:spacing w:val="-15"/>
          <w:w w:val="105"/>
        </w:rPr>
        <w:t> </w:t>
      </w:r>
      <w:r>
        <w:rPr>
          <w:w w:val="105"/>
        </w:rPr>
        <w:t>качественных</w:t>
      </w:r>
      <w:r>
        <w:rPr>
          <w:spacing w:val="1"/>
          <w:w w:val="105"/>
        </w:rPr>
        <w:t> </w:t>
      </w:r>
      <w:r>
        <w:rPr>
          <w:w w:val="105"/>
        </w:rPr>
        <w:t>прилагательных; использование форм творительного падежа имён существительных в значении сравнения; сравнительный оборот — еравнение, грамматиче- ски оформленное с помощью союзов кок, </w:t>
      </w:r>
      <w:r>
        <w:rPr>
          <w:i/>
          <w:w w:val="105"/>
        </w:rPr>
        <w:t>чeм, нежели, словно, точно, </w:t>
      </w:r>
      <w:r>
        <w:rPr>
          <w:i/>
          <w:w w:val="105"/>
        </w:rPr>
        <w:t>будто, как будто </w:t>
      </w:r>
      <w:r>
        <w:rPr>
          <w:w w:val="105"/>
        </w:rPr>
        <w:t>(нужно иметь в виду, что сравнительный оборот, пред- ставляя собой обособленный оборот, не образует предикативной части предложения, то есть его следует отличать от придаточного</w:t>
      </w:r>
      <w:r>
        <w:rPr>
          <w:spacing w:val="-35"/>
          <w:w w:val="105"/>
        </w:rPr>
        <w:t> </w:t>
      </w:r>
      <w:r>
        <w:rPr>
          <w:w w:val="105"/>
        </w:rPr>
        <w:t>обстоятель- </w:t>
      </w:r>
      <w:r>
        <w:rPr/>
        <w:t>ственного</w:t>
      </w:r>
      <w:r>
        <w:rPr>
          <w:spacing w:val="32"/>
        </w:rPr>
        <w:t> </w:t>
      </w:r>
      <w:r>
        <w:rPr/>
        <w:t>сравнения).</w:t>
      </w:r>
    </w:p>
    <w:p>
      <w:pPr>
        <w:pStyle w:val="BodyText"/>
        <w:spacing w:before="52"/>
        <w:ind w:left="136"/>
      </w:pPr>
      <w:r>
        <w:rPr>
          <w:w w:val="105"/>
        </w:rPr>
        <w:t>78</w:t>
      </w:r>
    </w:p>
    <w:p>
      <w:pPr>
        <w:spacing w:after="0"/>
        <w:sectPr>
          <w:pgSz w:w="9130" w:h="14460"/>
          <w:pgMar w:top="800" w:bottom="280" w:left="600" w:right="600"/>
        </w:sectPr>
      </w:pPr>
    </w:p>
    <w:p>
      <w:pPr>
        <w:spacing w:line="268" w:lineRule="auto" w:before="73"/>
        <w:ind w:left="115" w:right="110" w:firstLine="568"/>
        <w:jc w:val="both"/>
        <w:rPr>
          <w:rFonts w:ascii="Times New Roman" w:hAnsi="Times New Roman"/>
          <w:sz w:val="23"/>
        </w:rPr>
      </w:pPr>
      <w:r>
        <w:rPr>
          <w:rFonts w:ascii="Times New Roman" w:hAnsi="Times New Roman"/>
          <w:w w:val="110"/>
          <w:sz w:val="23"/>
        </w:rPr>
        <w:t>С учётом этих сведений ребята делают вывод, что в первом пред- ложении</w:t>
      </w:r>
      <w:r>
        <w:rPr>
          <w:rFonts w:ascii="Times New Roman" w:hAnsi="Times New Roman"/>
          <w:spacing w:val="3"/>
          <w:w w:val="110"/>
          <w:sz w:val="23"/>
        </w:rPr>
        <w:t> </w:t>
      </w:r>
      <w:r>
        <w:rPr>
          <w:rFonts w:ascii="Times New Roman" w:hAnsi="Times New Roman"/>
          <w:w w:val="110"/>
          <w:sz w:val="23"/>
        </w:rPr>
        <w:t>(Ло#в</w:t>
      </w:r>
      <w:r>
        <w:rPr>
          <w:rFonts w:ascii="Times New Roman" w:hAnsi="Times New Roman"/>
          <w:spacing w:val="-5"/>
          <w:w w:val="110"/>
          <w:sz w:val="23"/>
        </w:rPr>
        <w:t> </w:t>
      </w:r>
      <w:r>
        <w:rPr>
          <w:rFonts w:ascii="Times New Roman" w:hAnsi="Times New Roman"/>
          <w:i/>
          <w:w w:val="110"/>
          <w:sz w:val="23"/>
        </w:rPr>
        <w:t>шuиena,</w:t>
      </w:r>
      <w:r>
        <w:rPr>
          <w:rFonts w:ascii="Times New Roman" w:hAnsi="Times New Roman"/>
          <w:i/>
          <w:spacing w:val="-14"/>
          <w:w w:val="110"/>
          <w:sz w:val="23"/>
        </w:rPr>
        <w:t> </w:t>
      </w:r>
      <w:r>
        <w:rPr>
          <w:rFonts w:ascii="Times New Roman" w:hAnsi="Times New Roman"/>
          <w:i/>
          <w:w w:val="110"/>
          <w:sz w:val="23"/>
        </w:rPr>
        <w:t>набрасшваясъ</w:t>
      </w:r>
      <w:r>
        <w:rPr>
          <w:rFonts w:ascii="Times New Roman" w:hAnsi="Times New Roman"/>
          <w:i/>
          <w:spacing w:val="11"/>
          <w:w w:val="110"/>
          <w:sz w:val="23"/>
        </w:rPr>
        <w:t> </w:t>
      </w:r>
      <w:r>
        <w:rPr>
          <w:rFonts w:ascii="Times New Roman" w:hAnsi="Times New Roman"/>
          <w:i/>
          <w:w w:val="110"/>
          <w:sz w:val="23"/>
        </w:rPr>
        <w:t>на</w:t>
      </w:r>
      <w:r>
        <w:rPr>
          <w:rFonts w:ascii="Times New Roman" w:hAnsi="Times New Roman"/>
          <w:i/>
          <w:spacing w:val="-6"/>
          <w:w w:val="110"/>
          <w:sz w:val="23"/>
        </w:rPr>
        <w:t> </w:t>
      </w:r>
      <w:r>
        <w:rPr>
          <w:rFonts w:ascii="Times New Roman" w:hAnsi="Times New Roman"/>
          <w:i/>
          <w:w w:val="110"/>
          <w:sz w:val="23"/>
        </w:rPr>
        <w:t>огонъ,</w:t>
      </w:r>
      <w:r>
        <w:rPr>
          <w:rFonts w:ascii="Times New Roman" w:hAnsi="Times New Roman"/>
          <w:i/>
          <w:spacing w:val="-21"/>
          <w:w w:val="110"/>
          <w:sz w:val="23"/>
        </w:rPr>
        <w:t> </w:t>
      </w:r>
      <w:r>
        <w:rPr>
          <w:rFonts w:ascii="Times New Roman" w:hAnsi="Times New Roman"/>
          <w:i/>
          <w:w w:val="110"/>
          <w:sz w:val="23"/>
        </w:rPr>
        <w:t>а</w:t>
      </w:r>
      <w:r>
        <w:rPr>
          <w:rFonts w:ascii="Times New Roman" w:hAnsi="Times New Roman"/>
          <w:i/>
          <w:spacing w:val="-7"/>
          <w:w w:val="110"/>
          <w:sz w:val="23"/>
        </w:rPr>
        <w:t> </w:t>
      </w:r>
      <w:r>
        <w:rPr>
          <w:rFonts w:ascii="Times New Roman" w:hAnsi="Times New Roman"/>
          <w:i/>
          <w:w w:val="110"/>
          <w:sz w:val="23"/>
        </w:rPr>
        <w:t>тот,</w:t>
      </w:r>
      <w:r>
        <w:rPr>
          <w:rFonts w:ascii="Times New Roman" w:hAnsi="Times New Roman"/>
          <w:i/>
          <w:spacing w:val="-26"/>
          <w:w w:val="110"/>
          <w:sz w:val="23"/>
        </w:rPr>
        <w:t> </w:t>
      </w:r>
      <w:r>
        <w:rPr>
          <w:rFonts w:ascii="Times New Roman" w:hAnsi="Times New Roman"/>
          <w:i/>
          <w:w w:val="110"/>
          <w:sz w:val="23"/>
        </w:rPr>
        <w:t>ивво</w:t>
      </w:r>
      <w:r>
        <w:rPr>
          <w:rFonts w:ascii="Times New Roman" w:hAnsi="Times New Roman"/>
          <w:i/>
          <w:w w:val="110"/>
          <w:position w:val="-3"/>
          <w:sz w:val="23"/>
        </w:rPr>
        <w:t>R</w:t>
      </w:r>
      <w:r>
        <w:rPr>
          <w:rFonts w:ascii="Times New Roman" w:hAnsi="Times New Roman"/>
          <w:i/>
          <w:w w:val="110"/>
          <w:sz w:val="23"/>
        </w:rPr>
        <w:t>ачиваяс</w:t>
      </w:r>
      <w:r>
        <w:rPr>
          <w:rFonts w:ascii="Times New Roman" w:hAnsi="Times New Roman"/>
          <w:i/>
          <w:spacing w:val="-30"/>
          <w:w w:val="110"/>
          <w:sz w:val="23"/>
        </w:rPr>
        <w:t> </w:t>
      </w:r>
      <w:r>
        <w:rPr>
          <w:rFonts w:ascii="Times New Roman" w:hAnsi="Times New Roman"/>
          <w:i/>
          <w:w w:val="110"/>
          <w:sz w:val="23"/>
        </w:rPr>
        <w:t>ъ </w:t>
      </w:r>
      <w:r>
        <w:rPr>
          <w:rFonts w:ascii="Times New Roman" w:hAnsi="Times New Roman"/>
          <w:i/>
          <w:spacing w:val="2"/>
          <w:w w:val="110"/>
          <w:sz w:val="23"/>
        </w:rPr>
        <w:t>бешеншжи </w:t>
      </w:r>
      <w:r>
        <w:rPr>
          <w:rFonts w:ascii="Times New Roman" w:hAnsi="Times New Roman"/>
          <w:i/>
          <w:w w:val="110"/>
          <w:sz w:val="23"/>
        </w:rPr>
        <w:t>вжеяжи, рвапся в сенцш — не иуснани.) </w:t>
      </w:r>
      <w:r>
        <w:rPr>
          <w:rFonts w:ascii="Times New Roman" w:hAnsi="Times New Roman"/>
          <w:w w:val="110"/>
          <w:sz w:val="23"/>
        </w:rPr>
        <w:t>использовано сравяение,  грамматически  выраженное с помощью формы</w:t>
      </w:r>
      <w:r>
        <w:rPr>
          <w:rFonts w:ascii="Times New Roman" w:hAnsi="Times New Roman"/>
          <w:spacing w:val="-20"/>
          <w:w w:val="110"/>
          <w:sz w:val="23"/>
        </w:rPr>
        <w:t> </w:t>
      </w:r>
      <w:r>
        <w:rPr>
          <w:rFonts w:ascii="Times New Roman" w:hAnsi="Times New Roman"/>
          <w:w w:val="110"/>
          <w:sz w:val="23"/>
        </w:rPr>
        <w:t>творитель-</w:t>
      </w:r>
    </w:p>
    <w:p>
      <w:pPr>
        <w:spacing w:line="280" w:lineRule="auto" w:before="18"/>
        <w:ind w:left="116" w:right="129" w:firstLine="5"/>
        <w:jc w:val="both"/>
        <w:rPr>
          <w:rFonts w:ascii="Times New Roman" w:hAnsi="Times New Roman"/>
          <w:sz w:val="23"/>
        </w:rPr>
      </w:pPr>
      <w:r>
        <w:rPr>
          <w:rFonts w:ascii="Times New Roman" w:hAnsi="Times New Roman"/>
          <w:sz w:val="23"/>
        </w:rPr>
        <w:t>ного  падежа  имени  существительного  —  </w:t>
      </w:r>
      <w:r>
        <w:rPr>
          <w:rFonts w:ascii="Times New Roman" w:hAnsi="Times New Roman"/>
          <w:i/>
          <w:sz w:val="23"/>
        </w:rPr>
        <w:t>изворачиваясь  бешеными </w:t>
      </w:r>
      <w:r>
        <w:rPr>
          <w:rFonts w:ascii="Times New Roman" w:hAnsi="Times New Roman"/>
          <w:i/>
          <w:w w:val="90"/>
          <w:sz w:val="23"/>
        </w:rPr>
        <w:t>вжеяжи </w:t>
      </w:r>
      <w:r>
        <w:rPr>
          <w:rFonts w:ascii="Times New Roman" w:hAnsi="Times New Roman"/>
          <w:w w:val="90"/>
          <w:sz w:val="23"/>
        </w:rPr>
        <w:t>(——как змеи).</w:t>
      </w:r>
    </w:p>
    <w:p>
      <w:pPr>
        <w:pStyle w:val="Heading5"/>
        <w:spacing w:line="259" w:lineRule="exact"/>
        <w:ind w:left="683"/>
        <w:jc w:val="left"/>
      </w:pPr>
      <w:r>
        <w:rPr/>
        <w:t>Ответ — 1.</w:t>
      </w:r>
    </w:p>
    <w:p>
      <w:pPr>
        <w:pStyle w:val="BodyText"/>
        <w:spacing w:before="7"/>
        <w:rPr>
          <w:rFonts w:ascii="Times New Roman"/>
        </w:rPr>
      </w:pPr>
    </w:p>
    <w:p>
      <w:pPr>
        <w:spacing w:before="0"/>
        <w:ind w:left="955" w:right="0" w:firstLine="0"/>
        <w:jc w:val="left"/>
        <w:rPr>
          <w:rFonts w:ascii="Arial" w:hAnsi="Arial"/>
          <w:sz w:val="26"/>
        </w:rPr>
      </w:pPr>
      <w:r>
        <w:rPr>
          <w:rFonts w:ascii="Arial" w:hAnsi="Arial"/>
          <w:sz w:val="26"/>
        </w:rPr>
        <w:t>Задания 4—14 — это звдания с кратким ответом</w:t>
      </w:r>
    </w:p>
    <w:p>
      <w:pPr>
        <w:pStyle w:val="Heading5"/>
        <w:spacing w:line="285" w:lineRule="auto" w:before="161"/>
        <w:ind w:left="125" w:right="121" w:firstLine="563"/>
      </w:pPr>
      <w:r>
        <w:rPr>
          <w:w w:val="105"/>
        </w:rPr>
        <w:t>Учащийся должен самостоятельно выполнить задание и записать краткий ответ словом или цифрой. Вариантов выбора ответа не предла- гается.</w:t>
      </w:r>
    </w:p>
    <w:p>
      <w:pPr>
        <w:spacing w:line="283" w:lineRule="auto" w:before="0"/>
        <w:ind w:left="118" w:right="109" w:firstLine="572"/>
        <w:jc w:val="both"/>
        <w:rPr>
          <w:rFonts w:ascii="Times New Roman" w:hAnsi="Times New Roman"/>
          <w:i/>
          <w:sz w:val="23"/>
        </w:rPr>
      </w:pPr>
      <w:r>
        <w:rPr>
          <w:rFonts w:ascii="Times New Roman" w:hAnsi="Times New Roman"/>
          <w:w w:val="105"/>
          <w:sz w:val="23"/>
        </w:rPr>
        <w:t>Выполнение задания 4 требует от учащихся орфографических и грамматических умений: учащиеся проводят морфемно-словообра- зовательный анализ, определяя, с помощью каких  приставок  образова- ны отдельнъіе слова из предложений </w:t>
      </w:r>
      <w:r>
        <w:rPr>
          <w:rFonts w:ascii="Times New Roman" w:hAnsi="Times New Roman"/>
          <w:b/>
          <w:w w:val="105"/>
          <w:sz w:val="23"/>
        </w:rPr>
        <w:t>32—35,  </w:t>
      </w:r>
      <w:r>
        <w:rPr>
          <w:rFonts w:ascii="Times New Roman" w:hAnsi="Times New Roman"/>
          <w:w w:val="105"/>
          <w:sz w:val="23"/>
        </w:rPr>
        <w:t>и соотносят каждую из них с соответствующей группой (приставки, которые пишутся всегда оди- наково, независимо от произношения; приставки на з-(с-), написание согласной на конце которых зависит от качества (глухости—звонкости) последующего </w:t>
      </w:r>
      <w:r>
        <w:rPr>
          <w:rFonts w:ascii="Times New Roman" w:hAnsi="Times New Roman"/>
          <w:b/>
          <w:w w:val="105"/>
          <w:sz w:val="23"/>
        </w:rPr>
        <w:t>согласного; </w:t>
      </w:r>
      <w:r>
        <w:rPr>
          <w:rFonts w:ascii="Times New Roman" w:hAnsi="Times New Roman"/>
          <w:w w:val="105"/>
          <w:sz w:val="23"/>
        </w:rPr>
        <w:t>приставки </w:t>
      </w:r>
      <w:r>
        <w:rPr>
          <w:rFonts w:ascii="Times New Roman" w:hAnsi="Times New Roman"/>
          <w:i/>
          <w:w w:val="105"/>
          <w:sz w:val="23"/>
        </w:rPr>
        <w:t>npe- </w:t>
      </w:r>
      <w:r>
        <w:rPr>
          <w:rFonts w:ascii="Times New Roman" w:hAnsi="Times New Roman"/>
          <w:w w:val="105"/>
          <w:sz w:val="23"/>
        </w:rPr>
        <w:t>и </w:t>
      </w:r>
      <w:r>
        <w:rPr>
          <w:rFonts w:ascii="Times New Roman" w:hAnsi="Times New Roman"/>
          <w:i/>
          <w:w w:val="105"/>
          <w:sz w:val="23"/>
        </w:rPr>
        <w:t>npu-).</w:t>
      </w:r>
    </w:p>
    <w:p>
      <w:pPr>
        <w:spacing w:line="280" w:lineRule="auto" w:before="10"/>
        <w:ind w:left="125" w:right="105" w:firstLine="567"/>
        <w:jc w:val="both"/>
        <w:rPr>
          <w:rFonts w:ascii="Times New Roman" w:hAnsi="Times New Roman"/>
          <w:i/>
          <w:sz w:val="23"/>
        </w:rPr>
      </w:pPr>
      <w:r>
        <w:rPr>
          <w:rFonts w:ascii="Times New Roman" w:hAnsi="Times New Roman"/>
          <w:sz w:val="23"/>
        </w:rPr>
        <w:t>Учащиеся определяют, что значение </w:t>
      </w:r>
      <w:r>
        <w:rPr>
          <w:rFonts w:ascii="Times New Roman" w:hAnsi="Times New Roman"/>
          <w:w w:val="90"/>
          <w:sz w:val="23"/>
        </w:rPr>
        <w:t>‹• </w:t>
      </w:r>
      <w:r>
        <w:rPr>
          <w:rFonts w:ascii="Times New Roman" w:hAnsi="Times New Roman"/>
          <w:i/>
          <w:sz w:val="23"/>
        </w:rPr>
        <w:t>приближение» </w:t>
      </w:r>
      <w:r>
        <w:rPr>
          <w:rFonts w:ascii="Times New Roman" w:hAnsi="Times New Roman"/>
          <w:sz w:val="23"/>
        </w:rPr>
        <w:t>заключено в приставке   </w:t>
      </w:r>
      <w:r>
        <w:rPr>
          <w:rFonts w:ascii="Times New Roman" w:hAnsi="Times New Roman"/>
          <w:i/>
          <w:sz w:val="23"/>
        </w:rPr>
        <w:t>npu-  </w:t>
      </w:r>
      <w:r>
        <w:rPr>
          <w:rFonts w:ascii="Times New Roman" w:hAnsi="Times New Roman"/>
          <w:sz w:val="23"/>
        </w:rPr>
        <w:t>в  слове </w:t>
      </w:r>
      <w:r>
        <w:rPr>
          <w:rFonts w:ascii="Times New Roman" w:hAnsi="Times New Roman"/>
          <w:i/>
          <w:sz w:val="23"/>
        </w:rPr>
        <w:t>пришёл.</w:t>
      </w:r>
    </w:p>
    <w:p>
      <w:pPr>
        <w:spacing w:line="252" w:lineRule="exact" w:before="0"/>
        <w:ind w:left="687" w:right="0" w:firstLine="0"/>
        <w:jc w:val="left"/>
        <w:rPr>
          <w:rFonts w:ascii="Times New Roman" w:hAnsi="Times New Roman"/>
          <w:b/>
          <w:sz w:val="23"/>
        </w:rPr>
      </w:pPr>
      <w:r>
        <w:rPr>
          <w:rFonts w:ascii="Times New Roman" w:hAnsi="Times New Roman"/>
          <w:sz w:val="23"/>
        </w:rPr>
        <w:t>Ответ  — </w:t>
      </w:r>
      <w:r>
        <w:rPr>
          <w:rFonts w:ascii="Times New Roman" w:hAnsi="Times New Roman"/>
          <w:b/>
          <w:sz w:val="23"/>
        </w:rPr>
        <w:t>притёл.</w:t>
      </w:r>
    </w:p>
    <w:p>
      <w:pPr>
        <w:pStyle w:val="Heading5"/>
        <w:spacing w:line="288" w:lineRule="auto" w:before="52"/>
        <w:ind w:left="123" w:right="107" w:firstLine="568"/>
      </w:pPr>
      <w:r>
        <w:rPr>
          <w:w w:val="105"/>
        </w:rPr>
        <w:t>Выполняя задание 5, учащиеся демонстрируют свои орфографи- ческие умения при написании суффиксов — выборе одного или двух Н при написании  слов разных  частей речи.</w:t>
      </w:r>
    </w:p>
    <w:p>
      <w:pPr>
        <w:spacing w:line="248" w:lineRule="exact" w:before="0"/>
        <w:ind w:left="125" w:right="0" w:firstLine="569"/>
        <w:jc w:val="both"/>
        <w:rPr>
          <w:rFonts w:ascii="Times New Roman" w:hAnsi="Times New Roman"/>
          <w:sz w:val="23"/>
        </w:rPr>
      </w:pPr>
      <w:r>
        <w:rPr>
          <w:rFonts w:ascii="Times New Roman" w:hAnsi="Times New Roman"/>
          <w:w w:val="110"/>
          <w:sz w:val="23"/>
        </w:rPr>
        <w:t>Как и предыдущее задание, задание 5 требует умения определять</w:t>
      </w:r>
    </w:p>
    <w:p>
      <w:pPr>
        <w:spacing w:line="280" w:lineRule="auto" w:before="52"/>
        <w:ind w:left="118" w:right="115" w:firstLine="6"/>
        <w:jc w:val="both"/>
        <w:rPr>
          <w:rFonts w:ascii="Times New Roman" w:hAnsi="Times New Roman"/>
          <w:sz w:val="23"/>
        </w:rPr>
      </w:pPr>
      <w:r>
        <w:rPr>
          <w:rFonts w:ascii="Times New Roman" w:hAnsi="Times New Roman"/>
          <w:w w:val="105"/>
          <w:sz w:val="23"/>
        </w:rPr>
        <w:t>принадлежность слов к определённой части речи и проводить морфем- но-словообразовательный анализ, но ещё одним важным умением, не- обходимым для его успешного выполнения, является способность oпpe- делять соответствующие грамматические признаки слов разных частей речи, сведения о которых учитываются при выборе одного или двух Н, например, лексико-грамматический  разряд</w:t>
      </w:r>
      <w:r>
        <w:rPr>
          <w:rFonts w:ascii="Times New Roman" w:hAnsi="Times New Roman"/>
          <w:spacing w:val="60"/>
          <w:w w:val="105"/>
          <w:sz w:val="23"/>
        </w:rPr>
        <w:t> </w:t>
      </w:r>
      <w:r>
        <w:rPr>
          <w:rFonts w:ascii="Times New Roman" w:hAnsi="Times New Roman"/>
          <w:w w:val="105"/>
          <w:sz w:val="23"/>
        </w:rPr>
        <w:t>прилагательного,</w:t>
      </w:r>
      <w:r>
        <w:rPr>
          <w:rFonts w:ascii="Times New Roman" w:hAnsi="Times New Roman"/>
          <w:spacing w:val="60"/>
          <w:w w:val="105"/>
          <w:sz w:val="23"/>
        </w:rPr>
        <w:t> </w:t>
      </w:r>
      <w:r>
        <w:rPr>
          <w:rFonts w:ascii="Times New Roman" w:hAnsi="Times New Roman"/>
          <w:w w:val="105"/>
          <w:sz w:val="23"/>
        </w:rPr>
        <w:t>залог</w:t>
      </w:r>
      <w:r>
        <w:rPr>
          <w:rFonts w:ascii="Times New Roman" w:hAnsi="Times New Roman"/>
          <w:spacing w:val="60"/>
          <w:w w:val="105"/>
          <w:sz w:val="23"/>
        </w:rPr>
        <w:t> </w:t>
      </w:r>
      <w:r>
        <w:rPr>
          <w:rFonts w:ascii="Times New Roman" w:hAnsi="Times New Roman"/>
          <w:w w:val="105"/>
          <w:sz w:val="23"/>
        </w:rPr>
        <w:t>и вид</w:t>
      </w:r>
      <w:r>
        <w:rPr>
          <w:rFonts w:ascii="Times New Roman" w:hAnsi="Times New Roman"/>
          <w:spacing w:val="56"/>
          <w:w w:val="105"/>
          <w:sz w:val="23"/>
        </w:rPr>
        <w:t> </w:t>
      </w:r>
      <w:r>
        <w:rPr>
          <w:rFonts w:ascii="Times New Roman" w:hAnsi="Times New Roman"/>
          <w:w w:val="105"/>
          <w:sz w:val="23"/>
        </w:rPr>
        <w:t>причастия.</w:t>
      </w:r>
    </w:p>
    <w:p>
      <w:pPr>
        <w:spacing w:line="259" w:lineRule="exact" w:before="0"/>
        <w:ind w:left="688" w:right="0" w:firstLine="0"/>
        <w:jc w:val="left"/>
        <w:rPr>
          <w:rFonts w:ascii="Times New Roman" w:hAnsi="Times New Roman"/>
          <w:sz w:val="23"/>
        </w:rPr>
      </w:pPr>
      <w:r>
        <w:rPr>
          <w:rFonts w:ascii="Times New Roman" w:hAnsi="Times New Roman"/>
          <w:sz w:val="23"/>
        </w:rPr>
        <w:t>Морфемно-словообразовательный  анализ   слов   из   предложений 7—</w:t>
      </w:r>
    </w:p>
    <w:p>
      <w:pPr>
        <w:spacing w:line="273" w:lineRule="auto" w:before="34"/>
        <w:ind w:left="111" w:right="126" w:hanging="3"/>
        <w:jc w:val="both"/>
        <w:rPr>
          <w:rFonts w:ascii="Times New Roman" w:hAnsi="Times New Roman"/>
          <w:i/>
          <w:sz w:val="23"/>
        </w:rPr>
      </w:pPr>
      <w:r>
        <w:rPr>
          <w:rFonts w:ascii="Times New Roman" w:hAnsi="Times New Roman"/>
          <w:sz w:val="23"/>
        </w:rPr>
        <w:t>8 </w:t>
      </w:r>
      <w:r>
        <w:rPr>
          <w:rFonts w:ascii="Times New Roman" w:hAnsi="Times New Roman"/>
          <w:w w:val="105"/>
          <w:sz w:val="23"/>
        </w:rPr>
        <w:t>покажет, что слово </w:t>
      </w:r>
      <w:r>
        <w:rPr>
          <w:rFonts w:ascii="Times New Roman" w:hAnsi="Times New Roman"/>
          <w:i/>
          <w:w w:val="105"/>
          <w:sz w:val="23"/>
        </w:rPr>
        <w:t>огненный </w:t>
      </w:r>
      <w:r>
        <w:rPr>
          <w:rFonts w:ascii="Times New Roman" w:hAnsi="Times New Roman"/>
          <w:w w:val="105"/>
          <w:sz w:val="23"/>
        </w:rPr>
        <w:t>является производным от имени суще- ствительного: это имя прилагательное образовано от основы существи- тельного огонь с помощью суффикса </w:t>
      </w:r>
      <w:r>
        <w:rPr>
          <w:rFonts w:ascii="Times New Roman" w:hAnsi="Times New Roman"/>
          <w:i/>
          <w:w w:val="105"/>
          <w:sz w:val="23"/>
        </w:rPr>
        <w:t>-енн-.</w:t>
      </w:r>
    </w:p>
    <w:p>
      <w:pPr>
        <w:spacing w:line="252" w:lineRule="exact" w:before="0"/>
        <w:ind w:left="676" w:right="0" w:firstLine="0"/>
        <w:jc w:val="left"/>
        <w:rPr>
          <w:rFonts w:ascii="Times New Roman" w:hAnsi="Times New Roman"/>
          <w:b/>
          <w:sz w:val="23"/>
        </w:rPr>
      </w:pPr>
      <w:r>
        <w:rPr>
          <w:rFonts w:ascii="Times New Roman" w:hAnsi="Times New Roman"/>
          <w:sz w:val="23"/>
        </w:rPr>
        <w:t>Ответ   —</w:t>
      </w:r>
      <w:r>
        <w:rPr>
          <w:rFonts w:ascii="Times New Roman" w:hAnsi="Times New Roman"/>
          <w:spacing w:val="51"/>
          <w:sz w:val="23"/>
        </w:rPr>
        <w:t> </w:t>
      </w:r>
      <w:r>
        <w:rPr>
          <w:rFonts w:ascii="Times New Roman" w:hAnsi="Times New Roman"/>
          <w:b/>
          <w:sz w:val="23"/>
        </w:rPr>
        <w:t>огяеяяых/огвеввый.</w:t>
      </w:r>
    </w:p>
    <w:p>
      <w:pPr>
        <w:spacing w:after="0" w:line="252" w:lineRule="exact"/>
        <w:jc w:val="left"/>
        <w:rPr>
          <w:rFonts w:ascii="Times New Roman" w:hAnsi="Times New Roman"/>
          <w:sz w:val="23"/>
        </w:rPr>
        <w:sectPr>
          <w:pgSz w:w="9130" w:h="14460"/>
          <w:pgMar w:top="820" w:bottom="280" w:left="600" w:right="620"/>
        </w:sectPr>
      </w:pPr>
    </w:p>
    <w:p>
      <w:pPr>
        <w:pStyle w:val="Heading1"/>
        <w:spacing w:before="67"/>
        <w:ind w:left="2030"/>
        <w:rPr>
          <w:rFonts w:ascii="Arial" w:hAnsi="Arial"/>
        </w:rPr>
      </w:pPr>
      <w:r>
        <w:rPr>
          <w:rFonts w:ascii="Arial" w:hAnsi="Arial"/>
        </w:rPr>
        <w:t>Характеристика заданий 6—14</w:t>
      </w:r>
    </w:p>
    <w:p>
      <w:pPr>
        <w:pStyle w:val="Heading5"/>
        <w:spacing w:line="271" w:lineRule="auto" w:before="12"/>
        <w:ind w:right="139" w:firstLine="572"/>
      </w:pPr>
      <w:r>
        <w:rPr>
          <w:b/>
          <w:w w:val="110"/>
        </w:rPr>
        <w:t>Задания</w:t>
      </w:r>
      <w:r>
        <w:rPr>
          <w:b/>
          <w:spacing w:val="-36"/>
          <w:w w:val="110"/>
        </w:rPr>
        <w:t> </w:t>
      </w:r>
      <w:r>
        <w:rPr>
          <w:b/>
          <w:w w:val="110"/>
        </w:rPr>
        <w:t>6—14</w:t>
      </w:r>
      <w:r>
        <w:rPr>
          <w:b/>
          <w:spacing w:val="-38"/>
          <w:w w:val="110"/>
        </w:rPr>
        <w:t> </w:t>
      </w:r>
      <w:r>
        <w:rPr>
          <w:w w:val="110"/>
        </w:rPr>
        <w:t>предполагают</w:t>
      </w:r>
      <w:r>
        <w:rPr>
          <w:spacing w:val="-24"/>
          <w:w w:val="110"/>
        </w:rPr>
        <w:t> </w:t>
      </w:r>
      <w:r>
        <w:rPr>
          <w:w w:val="110"/>
        </w:rPr>
        <w:t>выполнение</w:t>
      </w:r>
      <w:r>
        <w:rPr>
          <w:spacing w:val="-29"/>
          <w:w w:val="110"/>
        </w:rPr>
        <w:t> </w:t>
      </w:r>
      <w:r>
        <w:rPr>
          <w:w w:val="110"/>
        </w:rPr>
        <w:t>учащимися</w:t>
      </w:r>
      <w:r>
        <w:rPr>
          <w:spacing w:val="-28"/>
          <w:w w:val="110"/>
        </w:rPr>
        <w:t> </w:t>
      </w:r>
      <w:r>
        <w:rPr>
          <w:w w:val="110"/>
        </w:rPr>
        <w:t>лексическо- го, синтаксического, пунктуационного анализа языковых явлений, опознанных</w:t>
      </w:r>
      <w:r>
        <w:rPr>
          <w:spacing w:val="-21"/>
          <w:w w:val="110"/>
        </w:rPr>
        <w:t> </w:t>
      </w:r>
      <w:r>
        <w:rPr>
          <w:w w:val="110"/>
        </w:rPr>
        <w:t>в</w:t>
      </w:r>
      <w:r>
        <w:rPr>
          <w:spacing w:val="-37"/>
          <w:w w:val="110"/>
        </w:rPr>
        <w:t> </w:t>
      </w:r>
      <w:r>
        <w:rPr>
          <w:w w:val="110"/>
        </w:rPr>
        <w:t>предложенном</w:t>
      </w:r>
      <w:r>
        <w:rPr>
          <w:spacing w:val="-18"/>
          <w:w w:val="110"/>
        </w:rPr>
        <w:t> </w:t>
      </w:r>
      <w:r>
        <w:rPr>
          <w:w w:val="110"/>
        </w:rPr>
        <w:t>тексте.</w:t>
      </w:r>
    </w:p>
    <w:p>
      <w:pPr>
        <w:spacing w:line="262" w:lineRule="exact" w:before="0"/>
        <w:ind w:left="681" w:right="0" w:firstLine="0"/>
        <w:jc w:val="left"/>
        <w:rPr>
          <w:rFonts w:ascii="Times New Roman" w:hAnsi="Times New Roman"/>
          <w:sz w:val="23"/>
        </w:rPr>
      </w:pPr>
      <w:r>
        <w:rPr>
          <w:rFonts w:ascii="Times New Roman" w:hAnsi="Times New Roman"/>
          <w:w w:val="105"/>
          <w:sz w:val="23"/>
        </w:rPr>
        <w:t>Итак, перед учащимися  </w:t>
      </w:r>
      <w:r>
        <w:rPr>
          <w:rFonts w:ascii="Times New Roman" w:hAnsi="Times New Roman"/>
          <w:b/>
          <w:w w:val="105"/>
          <w:sz w:val="23"/>
        </w:rPr>
        <w:t>стоят </w:t>
      </w:r>
      <w:r>
        <w:rPr>
          <w:rFonts w:ascii="Times New Roman" w:hAnsi="Times New Roman"/>
          <w:w w:val="105"/>
          <w:sz w:val="23"/>
        </w:rPr>
        <w:t>две задачи.</w:t>
      </w:r>
    </w:p>
    <w:p>
      <w:pPr>
        <w:spacing w:before="16"/>
        <w:ind w:left="681" w:right="0" w:firstLine="0"/>
        <w:jc w:val="left"/>
        <w:rPr>
          <w:rFonts w:ascii="Times New Roman" w:hAnsi="Times New Roman"/>
          <w:sz w:val="23"/>
        </w:rPr>
      </w:pPr>
      <w:r>
        <w:rPr>
          <w:rFonts w:ascii="Times New Roman" w:hAnsi="Times New Roman"/>
          <w:w w:val="105"/>
          <w:sz w:val="23"/>
        </w:rPr>
        <w:t>Первая  задача  — </w:t>
      </w:r>
      <w:r>
        <w:rPr>
          <w:rFonts w:ascii="Times New Roman" w:hAnsi="Times New Roman"/>
          <w:b/>
          <w:w w:val="105"/>
          <w:sz w:val="23"/>
        </w:rPr>
        <w:t>опозвавание  языковых  явлевий  </w:t>
      </w:r>
      <w:r>
        <w:rPr>
          <w:rFonts w:ascii="Times New Roman" w:hAnsi="Times New Roman"/>
          <w:w w:val="105"/>
          <w:sz w:val="23"/>
        </w:rPr>
        <w:t>в тексте, раз-</w:t>
      </w:r>
    </w:p>
    <w:p>
      <w:pPr>
        <w:spacing w:before="26"/>
        <w:ind w:left="112" w:right="0" w:firstLine="0"/>
        <w:jc w:val="left"/>
        <w:rPr>
          <w:rFonts w:ascii="Times New Roman" w:hAnsi="Times New Roman"/>
          <w:b/>
          <w:sz w:val="23"/>
        </w:rPr>
      </w:pPr>
      <w:r>
        <w:rPr>
          <w:rFonts w:ascii="Times New Roman" w:hAnsi="Times New Roman"/>
          <w:b/>
          <w:sz w:val="23"/>
        </w:rPr>
        <w:t>личение  разговорной  и книжной речи.</w:t>
      </w:r>
    </w:p>
    <w:p>
      <w:pPr>
        <w:pStyle w:val="Heading5"/>
        <w:spacing w:line="266" w:lineRule="auto" w:before="30"/>
        <w:ind w:right="116" w:firstLine="572"/>
        <w:rPr>
          <w:sz w:val="22"/>
        </w:rPr>
      </w:pPr>
      <w:r>
        <w:rPr/>
        <w:drawing>
          <wp:anchor distT="0" distB="0" distL="0" distR="0" allowOverlap="1" layoutInCell="1" locked="0" behindDoc="0" simplePos="0" relativeHeight="1072">
            <wp:simplePos x="0" y="0"/>
            <wp:positionH relativeFrom="page">
              <wp:posOffset>468444</wp:posOffset>
            </wp:positionH>
            <wp:positionV relativeFrom="paragraph">
              <wp:posOffset>3411152</wp:posOffset>
            </wp:positionV>
            <wp:extent cx="800224" cy="9601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800224" cy="96012"/>
                    </a:xfrm>
                    <a:prstGeom prst="rect">
                      <a:avLst/>
                    </a:prstGeom>
                  </pic:spPr>
                </pic:pic>
              </a:graphicData>
            </a:graphic>
          </wp:anchor>
        </w:drawing>
      </w:r>
      <w:r>
        <w:rPr>
          <w:b/>
          <w:w w:val="110"/>
        </w:rPr>
        <w:t>Задание </w:t>
      </w:r>
      <w:r>
        <w:rPr>
          <w:w w:val="110"/>
        </w:rPr>
        <w:t>6 нацеливает учащихся на различение разговорной и книжной мексики. Задание 7 выявляет умение учащихся опознавать словосочетания с разными типами </w:t>
      </w:r>
      <w:r>
        <w:rPr>
          <w:b/>
          <w:w w:val="110"/>
        </w:rPr>
        <w:t>подчинения. Задание </w:t>
      </w:r>
      <w:r>
        <w:rPr>
          <w:w w:val="110"/>
        </w:rPr>
        <w:t>8 проверяет умение учащихся опознавать грамматические центры простых и сложных предложений. Задание 9 ориентирует учащихся на поиск в тексте простых предложений с осложнённой структурой, включаю- щих обособленные определения, обстоятельства, дополнения, прило- жения. Задание 10 проверяет умение учащихся находить в предложе- нии слова и словосочетания, грамматически не связанные с членами предложения: вводные слова и конструкции, обращения. </w:t>
      </w:r>
      <w:r>
        <w:rPr>
          <w:b/>
          <w:w w:val="110"/>
        </w:rPr>
        <w:t>Задание 11 </w:t>
      </w:r>
      <w:r>
        <w:rPr>
          <w:w w:val="110"/>
        </w:rPr>
        <w:t>проверяет умение учащихся опознавать простые и сложные предло- жения. Задание 12 выявляет умение учащихся определять границы предложений, связанных подчинительной или сочинительной связью, то есть при помощи сочинительных или подчинительных союзов или союзных слов. Задание 13 требует умения опознавать конструкции с разными способами связи двух или нескольких придаточных частей с главной частью или друг с другом. Задание 14 нацеливает  учащихся </w:t>
      </w:r>
      <w:r>
        <w:rPr>
          <w:w w:val="110"/>
          <w:sz w:val="22"/>
        </w:rPr>
        <w:t>на  опознавание  в  </w:t>
      </w:r>
      <w:r>
        <w:rPr>
          <w:b/>
          <w:w w:val="110"/>
          <w:sz w:val="22"/>
        </w:rPr>
        <w:t>тексте  </w:t>
      </w:r>
      <w:r>
        <w:rPr>
          <w:w w:val="110"/>
          <w:sz w:val="22"/>
        </w:rPr>
        <w:t>сложных  предложений  с союзной  и бессоюз-</w:t>
      </w:r>
    </w:p>
    <w:p>
      <w:pPr>
        <w:spacing w:before="39"/>
        <w:ind w:left="682" w:right="0" w:firstLine="0"/>
        <w:jc w:val="left"/>
        <w:rPr>
          <w:rFonts w:ascii="Times New Roman" w:hAnsi="Times New Roman"/>
          <w:b/>
          <w:sz w:val="22"/>
        </w:rPr>
      </w:pPr>
      <w:r>
        <w:rPr>
          <w:rFonts w:ascii="Times New Roman" w:hAnsi="Times New Roman"/>
          <w:w w:val="110"/>
          <w:sz w:val="22"/>
        </w:rPr>
        <w:t>Вторая задаяа — </w:t>
      </w:r>
      <w:r>
        <w:rPr>
          <w:rFonts w:ascii="Times New Roman" w:hAnsi="Times New Roman"/>
          <w:b/>
          <w:w w:val="110"/>
          <w:sz w:val="22"/>
        </w:rPr>
        <w:t>проведение языкового анализа.</w:t>
      </w:r>
    </w:p>
    <w:p>
      <w:pPr>
        <w:pStyle w:val="BodyText"/>
        <w:spacing w:line="280" w:lineRule="auto" w:before="42"/>
        <w:ind w:left="116" w:right="119" w:firstLine="569"/>
        <w:jc w:val="both"/>
        <w:rPr>
          <w:rFonts w:ascii="Times New Roman" w:hAnsi="Times New Roman"/>
        </w:rPr>
      </w:pPr>
      <w:r>
        <w:rPr>
          <w:rFonts w:ascii="Times New Roman" w:hAnsi="Times New Roman"/>
          <w:b/>
          <w:w w:val="115"/>
        </w:rPr>
        <w:t>Задание </w:t>
      </w:r>
      <w:r>
        <w:rPr>
          <w:rFonts w:ascii="Times New Roman" w:hAnsi="Times New Roman"/>
          <w:w w:val="115"/>
        </w:rPr>
        <w:t>6 требует проведения </w:t>
      </w:r>
      <w:r>
        <w:rPr>
          <w:rFonts w:ascii="Times New Roman" w:hAnsi="Times New Roman"/>
          <w:i/>
          <w:w w:val="115"/>
        </w:rPr>
        <w:t>пексического анапиза </w:t>
      </w:r>
      <w:r>
        <w:rPr>
          <w:rFonts w:ascii="Times New Roman" w:hAnsi="Times New Roman"/>
          <w:w w:val="115"/>
        </w:rPr>
        <w:t>слова в ков- тексте: учащиеся определяют лексическое значение слова в указанном предложении текста, подбирают к нему синонимы, выбирают из сино- нимического ряда стилистически нейтральный синоним.</w:t>
      </w:r>
    </w:p>
    <w:p>
      <w:pPr>
        <w:spacing w:line="239" w:lineRule="exact" w:before="0"/>
        <w:ind w:left="688" w:right="0" w:firstLine="0"/>
        <w:jc w:val="left"/>
        <w:rPr>
          <w:rFonts w:ascii="Times New Roman" w:hAnsi="Times New Roman"/>
          <w:b/>
          <w:sz w:val="22"/>
        </w:rPr>
      </w:pPr>
      <w:r>
        <w:rPr>
          <w:rFonts w:ascii="Times New Roman" w:hAnsi="Times New Roman"/>
          <w:b/>
          <w:w w:val="105"/>
          <w:sz w:val="22"/>
        </w:rPr>
        <w:t>Выполняя  задания  </w:t>
      </w:r>
      <w:r>
        <w:rPr>
          <w:rFonts w:ascii="Times New Roman" w:hAnsi="Times New Roman"/>
          <w:w w:val="105"/>
          <w:sz w:val="22"/>
        </w:rPr>
        <w:t>7,  8,  11,  13,  учащиеся  </w:t>
      </w:r>
      <w:r>
        <w:rPr>
          <w:rFonts w:ascii="Times New Roman" w:hAnsi="Times New Roman"/>
          <w:b/>
          <w:w w:val="105"/>
          <w:sz w:val="22"/>
        </w:rPr>
        <w:t>демонстрируют умение</w:t>
      </w:r>
    </w:p>
    <w:p>
      <w:pPr>
        <w:pStyle w:val="BodyText"/>
        <w:spacing w:before="56"/>
        <w:ind w:left="120"/>
        <w:rPr>
          <w:rFonts w:ascii="Times New Roman" w:hAnsi="Times New Roman"/>
        </w:rPr>
      </w:pPr>
      <w:r>
        <w:rPr>
          <w:rFonts w:ascii="Times New Roman" w:hAnsi="Times New Roman"/>
          <w:w w:val="115"/>
        </w:rPr>
        <w:t>проводить синтаксический анализ.</w:t>
      </w:r>
    </w:p>
    <w:p>
      <w:pPr>
        <w:spacing w:line="276" w:lineRule="auto" w:before="23"/>
        <w:ind w:left="116" w:right="99" w:firstLine="573"/>
        <w:jc w:val="both"/>
        <w:rPr>
          <w:rFonts w:ascii="Times New Roman" w:hAnsi="Times New Roman"/>
          <w:i/>
          <w:sz w:val="23"/>
        </w:rPr>
      </w:pPr>
      <w:r>
        <w:rPr>
          <w:rFonts w:ascii="Times New Roman" w:hAnsi="Times New Roman"/>
          <w:w w:val="110"/>
          <w:sz w:val="22"/>
        </w:rPr>
        <w:t>При выполнении </w:t>
      </w:r>
      <w:r>
        <w:rPr>
          <w:rFonts w:ascii="Times New Roman" w:hAnsi="Times New Roman"/>
          <w:b/>
          <w:w w:val="110"/>
          <w:sz w:val="22"/>
        </w:rPr>
        <w:t>задания  </w:t>
      </w:r>
      <w:r>
        <w:rPr>
          <w:rFonts w:ascii="Times New Roman" w:hAnsi="Times New Roman"/>
          <w:w w:val="110"/>
          <w:sz w:val="22"/>
        </w:rPr>
        <w:t>7  школьники  проводят  </w:t>
      </w:r>
      <w:r>
        <w:rPr>
          <w:rFonts w:ascii="Times New Roman" w:hAnsi="Times New Roman"/>
          <w:i/>
          <w:w w:val="110"/>
          <w:sz w:val="22"/>
        </w:rPr>
        <w:t>синтаксиче- </w:t>
      </w:r>
      <w:r>
        <w:rPr>
          <w:rFonts w:ascii="Times New Roman" w:hAnsi="Times New Roman"/>
          <w:b/>
          <w:w w:val="110"/>
          <w:sz w:val="23"/>
        </w:rPr>
        <w:t>ский </w:t>
      </w:r>
      <w:r>
        <w:rPr>
          <w:rFonts w:ascii="Times New Roman" w:hAnsi="Times New Roman"/>
          <w:w w:val="110"/>
          <w:sz w:val="23"/>
        </w:rPr>
        <w:t>внвлиз гго#чинительноzо </w:t>
      </w:r>
      <w:r>
        <w:rPr>
          <w:rFonts w:ascii="Times New Roman" w:hAnsi="Times New Roman"/>
          <w:i/>
          <w:w w:val="110"/>
          <w:sz w:val="23"/>
        </w:rPr>
        <w:t>словосочетания: </w:t>
      </w:r>
      <w:r>
        <w:rPr>
          <w:rFonts w:ascii="Times New Roman" w:hAnsi="Times New Roman"/>
          <w:w w:val="110"/>
          <w:sz w:val="23"/>
        </w:rPr>
        <w:t>определяют структу- </w:t>
      </w:r>
      <w:r>
        <w:rPr>
          <w:rFonts w:ascii="Times New Roman" w:hAnsi="Times New Roman"/>
          <w:w w:val="110"/>
          <w:sz w:val="22"/>
        </w:rPr>
        <w:t>ру словосочетания (ставят смысловой вопрос от главного слова к зави- симому, называют способы их выражения), тип подчинительной связи </w:t>
      </w:r>
      <w:r>
        <w:rPr>
          <w:rFonts w:ascii="Times New Roman" w:hAnsi="Times New Roman"/>
          <w:w w:val="110"/>
          <w:sz w:val="21"/>
        </w:rPr>
        <w:t>(согласование, управление, примыкание), опознают  грамматические </w:t>
      </w:r>
      <w:r>
        <w:rPr>
          <w:rFonts w:ascii="Times New Roman" w:hAnsi="Times New Roman"/>
          <w:w w:val="110"/>
          <w:sz w:val="22"/>
        </w:rPr>
        <w:t>средства выражения подчинительной связи между компонентами сло- восочетания (окончание зависимого слова,  предлог  и др.), конструиру- </w:t>
      </w:r>
      <w:r>
        <w:rPr>
          <w:rFonts w:ascii="Times New Roman" w:hAnsi="Times New Roman"/>
          <w:w w:val="110"/>
          <w:sz w:val="23"/>
        </w:rPr>
        <w:t>ют его грамматический синоним, например, </w:t>
      </w:r>
      <w:r>
        <w:rPr>
          <w:rFonts w:ascii="Times New Roman" w:hAnsi="Times New Roman"/>
          <w:i/>
          <w:w w:val="110"/>
          <w:sz w:val="23"/>
        </w:rPr>
        <w:t>клубчичное варенье </w:t>
      </w:r>
      <w:r>
        <w:rPr>
          <w:rFonts w:ascii="Times New Roman" w:hAnsi="Times New Roman"/>
          <w:i/>
          <w:w w:val="70"/>
          <w:sz w:val="23"/>
        </w:rPr>
        <w:t>—— </w:t>
      </w:r>
      <w:r>
        <w:rPr>
          <w:rFonts w:ascii="Times New Roman" w:hAnsi="Times New Roman"/>
          <w:i/>
          <w:w w:val="110"/>
          <w:sz w:val="23"/>
        </w:rPr>
        <w:t>ва- </w:t>
      </w:r>
      <w:r>
        <w:rPr>
          <w:rFonts w:ascii="Times New Roman" w:hAnsi="Times New Roman"/>
          <w:i/>
          <w:w w:val="110"/>
          <w:sz w:val="23"/>
        </w:rPr>
        <w:t>ренье из клубчики.</w:t>
      </w:r>
    </w:p>
    <w:p>
      <w:pPr>
        <w:pStyle w:val="BodyText"/>
        <w:spacing w:before="62"/>
        <w:ind w:left="118"/>
        <w:rPr>
          <w:rFonts w:ascii="Times New Roman"/>
        </w:rPr>
      </w:pPr>
      <w:r>
        <w:rPr>
          <w:rFonts w:ascii="Times New Roman"/>
          <w:w w:val="120"/>
        </w:rPr>
        <w:t>80</w:t>
      </w:r>
    </w:p>
    <w:p>
      <w:pPr>
        <w:spacing w:after="0"/>
        <w:rPr>
          <w:rFonts w:ascii="Times New Roman"/>
        </w:rPr>
        <w:sectPr>
          <w:pgSz w:w="9130" w:h="14460"/>
          <w:pgMar w:top="820" w:bottom="280" w:left="620" w:right="600"/>
        </w:sectPr>
      </w:pPr>
    </w:p>
    <w:p>
      <w:pPr>
        <w:spacing w:before="79"/>
        <w:ind w:left="687" w:right="0" w:firstLine="0"/>
        <w:jc w:val="left"/>
        <w:rPr>
          <w:rFonts w:ascii="Times New Roman" w:hAnsi="Times New Roman"/>
          <w:sz w:val="21"/>
        </w:rPr>
      </w:pPr>
      <w:r>
        <w:rPr>
          <w:rFonts w:ascii="Times New Roman" w:hAnsi="Times New Roman"/>
          <w:w w:val="115"/>
          <w:sz w:val="21"/>
        </w:rPr>
        <w:t>Задание 8 требует </w:t>
      </w:r>
      <w:r>
        <w:rPr>
          <w:rFonts w:ascii="Times New Roman" w:hAnsi="Times New Roman"/>
          <w:b/>
          <w:w w:val="115"/>
          <w:sz w:val="21"/>
        </w:rPr>
        <w:t>проведения синтаксического </w:t>
      </w:r>
      <w:r>
        <w:rPr>
          <w:rFonts w:ascii="Times New Roman" w:hAnsi="Times New Roman"/>
          <w:w w:val="115"/>
          <w:sz w:val="21"/>
        </w:rPr>
        <w:t>анализа указанно—</w:t>
      </w:r>
    </w:p>
    <w:p>
      <w:pPr>
        <w:pStyle w:val="BodyText"/>
        <w:spacing w:before="55"/>
        <w:ind w:left="120"/>
        <w:jc w:val="both"/>
        <w:rPr>
          <w:rFonts w:ascii="Times New Roman" w:hAnsi="Times New Roman"/>
        </w:rPr>
      </w:pPr>
      <w:r>
        <w:rPr>
          <w:rFonts w:ascii="Times New Roman" w:hAnsi="Times New Roman"/>
          <w:w w:val="110"/>
        </w:rPr>
        <w:t>го предложения  — определения  его грамматической основы.</w:t>
      </w:r>
    </w:p>
    <w:p>
      <w:pPr>
        <w:pStyle w:val="BodyText"/>
        <w:spacing w:line="280" w:lineRule="auto" w:before="24"/>
        <w:ind w:left="112" w:right="138" w:firstLine="575"/>
        <w:jc w:val="both"/>
      </w:pPr>
      <w:r>
        <w:rPr>
          <w:rFonts w:ascii="Times New Roman" w:hAnsi="Times New Roman"/>
          <w:w w:val="110"/>
        </w:rPr>
        <w:t>Задание 11 предполагает проведение синтаксического анализа </w:t>
      </w:r>
      <w:r>
        <w:rPr>
          <w:w w:val="110"/>
        </w:rPr>
        <w:t>сложного</w:t>
      </w:r>
      <w:r>
        <w:rPr>
          <w:spacing w:val="-12"/>
          <w:w w:val="110"/>
        </w:rPr>
        <w:t> </w:t>
      </w:r>
      <w:r>
        <w:rPr>
          <w:w w:val="110"/>
        </w:rPr>
        <w:t>предложения, результатом</w:t>
      </w:r>
      <w:r>
        <w:rPr>
          <w:spacing w:val="-6"/>
          <w:w w:val="110"/>
        </w:rPr>
        <w:t> </w:t>
      </w:r>
      <w:r>
        <w:rPr>
          <w:w w:val="110"/>
        </w:rPr>
        <w:t>которого</w:t>
      </w:r>
      <w:r>
        <w:rPr>
          <w:spacing w:val="-10"/>
          <w:w w:val="110"/>
        </w:rPr>
        <w:t> </w:t>
      </w:r>
      <w:r>
        <w:rPr>
          <w:w w:val="110"/>
        </w:rPr>
        <w:t>будет</w:t>
      </w:r>
      <w:r>
        <w:rPr>
          <w:spacing w:val="-16"/>
          <w:w w:val="110"/>
        </w:rPr>
        <w:t> </w:t>
      </w:r>
      <w:r>
        <w:rPr>
          <w:w w:val="110"/>
        </w:rPr>
        <w:t>определение</w:t>
      </w:r>
      <w:r>
        <w:rPr>
          <w:spacing w:val="-6"/>
          <w:w w:val="110"/>
        </w:rPr>
        <w:t> </w:t>
      </w:r>
      <w:r>
        <w:rPr>
          <w:w w:val="110"/>
        </w:rPr>
        <w:t>ко- личества</w:t>
      </w:r>
      <w:r>
        <w:rPr>
          <w:spacing w:val="-4"/>
          <w:w w:val="110"/>
        </w:rPr>
        <w:t> </w:t>
      </w:r>
      <w:r>
        <w:rPr>
          <w:w w:val="110"/>
        </w:rPr>
        <w:t>грамматических</w:t>
      </w:r>
      <w:r>
        <w:rPr>
          <w:spacing w:val="-20"/>
          <w:w w:val="110"/>
        </w:rPr>
        <w:t> </w:t>
      </w:r>
      <w:r>
        <w:rPr>
          <w:w w:val="110"/>
        </w:rPr>
        <w:t>(предикативных)</w:t>
      </w:r>
      <w:r>
        <w:rPr>
          <w:spacing w:val="-29"/>
          <w:w w:val="110"/>
        </w:rPr>
        <w:t> </w:t>
      </w:r>
      <w:r>
        <w:rPr>
          <w:w w:val="110"/>
        </w:rPr>
        <w:t>основ.</w:t>
      </w:r>
    </w:p>
    <w:p>
      <w:pPr>
        <w:pStyle w:val="BodyText"/>
        <w:spacing w:line="237" w:lineRule="exact"/>
        <w:ind w:left="115" w:firstLine="563"/>
        <w:jc w:val="both"/>
      </w:pPr>
      <w:r>
        <w:rPr>
          <w:w w:val="105"/>
        </w:rPr>
        <w:t>Выполняя  задание  13,  ученики  проводят  синтаксический анализ</w:t>
      </w:r>
    </w:p>
    <w:p>
      <w:pPr>
        <w:pStyle w:val="BodyText"/>
        <w:spacing w:line="271" w:lineRule="auto" w:before="44"/>
        <w:ind w:left="119" w:right="134" w:hanging="4"/>
        <w:jc w:val="both"/>
      </w:pPr>
      <w:r>
        <w:rPr>
          <w:w w:val="105"/>
        </w:rPr>
        <w:t>предложений указанного фрагмента, осуществляя поиск одного или нескольких предложений с указанным в задании способом подчинения придаточных (однородным, неоднородным (параллельным) или после- довательным подчинением придаточных).</w:t>
      </w:r>
    </w:p>
    <w:p>
      <w:pPr>
        <w:pStyle w:val="BodyText"/>
        <w:spacing w:line="283" w:lineRule="auto"/>
        <w:ind w:left="115" w:right="121" w:firstLine="566"/>
        <w:jc w:val="both"/>
      </w:pPr>
      <w:r>
        <w:rPr>
          <w:w w:val="105"/>
        </w:rPr>
        <w:t>При выполнении задания 14 учащиеся анализируют синтаксиче- ские конструкции указанного фрагмента, чтобы определить, какая из них соответствует приведённой в задании характеристике сложного предложения  по средствам связи между его частями.</w:t>
      </w:r>
    </w:p>
    <w:p>
      <w:pPr>
        <w:pStyle w:val="BodyText"/>
        <w:spacing w:line="241" w:lineRule="exact" w:before="4"/>
        <w:ind w:left="686"/>
      </w:pPr>
      <w:r>
        <w:rPr>
          <w:w w:val="105"/>
        </w:rPr>
        <w:t>Задания 9, 10, 12 требуют проведения  пунктуационного анализа.</w:t>
      </w:r>
    </w:p>
    <w:p>
      <w:pPr>
        <w:pStyle w:val="BodyText"/>
        <w:spacing w:line="280" w:lineRule="auto" w:before="37"/>
        <w:ind w:left="119" w:right="133" w:firstLine="564"/>
        <w:jc w:val="both"/>
      </w:pPr>
      <w:r>
        <w:rPr>
          <w:w w:val="105"/>
        </w:rPr>
        <w:t>Задание 9 ориентирует на проведение синтаксического и пунк- туационного анализа предложений указанного фрагмента текста с </w:t>
      </w:r>
      <w:r>
        <w:rPr/>
        <w:t>це— </w:t>
      </w:r>
      <w:r>
        <w:rPr>
          <w:w w:val="105"/>
        </w:rPr>
        <w:t>лью поиска одной или нескольких конструкций с указанным в задании элементом, осложняющим их структуру (обособленные определения, обстоятельства, дополнения, приложения).</w:t>
      </w:r>
    </w:p>
    <w:p>
      <w:pPr>
        <w:pStyle w:val="BodyText"/>
        <w:spacing w:line="276" w:lineRule="auto"/>
        <w:ind w:left="119" w:right="116" w:firstLine="566"/>
        <w:jc w:val="both"/>
      </w:pPr>
      <w:r>
        <w:rPr>
          <w:w w:val="105"/>
        </w:rPr>
        <w:t>В процессе проведения пунктуационного анализа приведённых в задавии 10 конструкций учащиеся находят слова и словосочетания, грамматически не связанные с членами предложения: вводные слова и конструкции,  обращения.</w:t>
      </w:r>
    </w:p>
    <w:p>
      <w:pPr>
        <w:pStyle w:val="BodyText"/>
        <w:spacing w:line="280" w:lineRule="auto" w:before="1"/>
        <w:ind w:left="119" w:right="130" w:firstLine="567"/>
        <w:jc w:val="both"/>
      </w:pPr>
      <w:r>
        <w:rPr>
          <w:w w:val="105"/>
        </w:rPr>
        <w:t>Задание 12 предполагает проведение пунктуационного анализа приведённых конструкций с целью определения вида связи между</w:t>
      </w:r>
      <w:r>
        <w:rPr>
          <w:spacing w:val="-22"/>
          <w:w w:val="105"/>
        </w:rPr>
        <w:t> </w:t>
      </w:r>
      <w:r>
        <w:rPr>
          <w:w w:val="105"/>
        </w:rPr>
        <w:t>час— тями сложного предложения, границ придаточной части в составе сложносочинённого</w:t>
      </w:r>
      <w:r>
        <w:rPr>
          <w:spacing w:val="12"/>
          <w:w w:val="105"/>
        </w:rPr>
        <w:t> </w:t>
      </w:r>
      <w:r>
        <w:rPr>
          <w:w w:val="105"/>
        </w:rPr>
        <w:t>предложения.</w:t>
      </w:r>
    </w:p>
    <w:p>
      <w:pPr>
        <w:spacing w:before="89"/>
        <w:ind w:left="2573" w:right="0" w:firstLine="0"/>
        <w:jc w:val="left"/>
        <w:rPr>
          <w:rFonts w:ascii="Arial" w:hAnsi="Arial"/>
          <w:sz w:val="25"/>
        </w:rPr>
      </w:pPr>
      <w:r>
        <w:rPr>
          <w:rFonts w:ascii="Arial" w:hAnsi="Arial"/>
          <w:w w:val="110"/>
          <w:sz w:val="25"/>
        </w:rPr>
        <w:t>Выполняем задание 6</w:t>
      </w:r>
    </w:p>
    <w:p>
      <w:pPr>
        <w:spacing w:line="273" w:lineRule="auto" w:before="53"/>
        <w:ind w:left="113" w:right="130" w:firstLine="578"/>
        <w:jc w:val="both"/>
        <w:rPr>
          <w:rFonts w:ascii="Courier New" w:hAnsi="Courier New"/>
          <w:sz w:val="23"/>
        </w:rPr>
      </w:pPr>
      <w:r>
        <w:rPr>
          <w:rFonts w:ascii="Courier New" w:hAnsi="Courier New"/>
          <w:b/>
          <w:w w:val="100"/>
          <w:sz w:val="23"/>
        </w:rPr>
        <w:t>Надопомнить,чтосуществуютслованетольконейтргьныенои </w:t>
      </w:r>
      <w:r>
        <w:rPr>
          <w:rFonts w:ascii="Courier New" w:hAnsi="Courier New"/>
          <w:w w:val="91"/>
          <w:sz w:val="23"/>
        </w:rPr>
        <w:t>разговорныеи</w:t>
      </w:r>
      <w:r>
        <w:rPr>
          <w:rFonts w:ascii="Courier New" w:hAnsi="Courier New"/>
          <w:spacing w:val="-13"/>
          <w:sz w:val="23"/>
        </w:rPr>
        <w:t> </w:t>
      </w:r>
      <w:r>
        <w:rPr>
          <w:rFonts w:ascii="Courier New" w:hAnsi="Courier New"/>
          <w:b/>
          <w:w w:val="85"/>
          <w:sz w:val="23"/>
        </w:rPr>
        <w:t>просторечные,</w:t>
      </w:r>
      <w:r>
        <w:rPr>
          <w:rFonts w:ascii="Courier New" w:hAnsi="Courier New"/>
          <w:b/>
          <w:spacing w:val="-56"/>
          <w:sz w:val="23"/>
        </w:rPr>
        <w:t> </w:t>
      </w:r>
      <w:r>
        <w:rPr>
          <w:rFonts w:ascii="Courier New" w:hAnsi="Courier New"/>
          <w:w w:val="96"/>
          <w:sz w:val="23"/>
        </w:rPr>
        <w:t>которыеупотребляютсявтекстев</w:t>
      </w:r>
      <w:r>
        <w:rPr>
          <w:rFonts w:ascii="Courier New" w:hAnsi="Courier New"/>
          <w:spacing w:val="-63"/>
          <w:sz w:val="23"/>
        </w:rPr>
        <w:t> </w:t>
      </w:r>
      <w:r>
        <w:rPr>
          <w:rFonts w:ascii="Courier New" w:hAnsi="Courier New"/>
          <w:w w:val="80"/>
          <w:sz w:val="23"/>
        </w:rPr>
        <w:t>oпpe- </w:t>
      </w:r>
      <w:r>
        <w:rPr>
          <w:rFonts w:ascii="Courier New" w:hAnsi="Courier New"/>
          <w:w w:val="87"/>
          <w:sz w:val="23"/>
        </w:rPr>
        <w:t>делённой</w:t>
      </w:r>
      <w:r>
        <w:rPr>
          <w:rFonts w:ascii="Courier New" w:hAnsi="Courier New"/>
          <w:spacing w:val="-21"/>
          <w:sz w:val="23"/>
        </w:rPr>
        <w:t> </w:t>
      </w:r>
      <w:r>
        <w:rPr>
          <w:rFonts w:ascii="Courier New" w:hAnsi="Courier New"/>
          <w:w w:val="83"/>
          <w:sz w:val="23"/>
        </w:rPr>
        <w:t>речевой</w:t>
      </w:r>
      <w:r>
        <w:rPr>
          <w:rFonts w:ascii="Courier New" w:hAnsi="Courier New"/>
          <w:spacing w:val="-55"/>
          <w:sz w:val="23"/>
        </w:rPr>
        <w:t> </w:t>
      </w:r>
      <w:r>
        <w:rPr>
          <w:rFonts w:ascii="Courier New" w:hAnsi="Courier New"/>
          <w:w w:val="92"/>
          <w:sz w:val="23"/>
        </w:rPr>
        <w:t>ситуации:частоэти</w:t>
      </w:r>
      <w:r>
        <w:rPr>
          <w:rFonts w:ascii="Courier New" w:hAnsi="Courier New"/>
          <w:spacing w:val="-56"/>
          <w:sz w:val="23"/>
        </w:rPr>
        <w:t> </w:t>
      </w:r>
      <w:r>
        <w:rPr>
          <w:rFonts w:ascii="Courier New" w:hAnsi="Courier New"/>
          <w:w w:val="84"/>
          <w:sz w:val="23"/>
        </w:rPr>
        <w:t>слова</w:t>
      </w:r>
      <w:r>
        <w:rPr>
          <w:rFonts w:ascii="Courier New" w:hAnsi="Courier New"/>
          <w:spacing w:val="-55"/>
          <w:sz w:val="23"/>
        </w:rPr>
        <w:t> </w:t>
      </w:r>
      <w:r>
        <w:rPr>
          <w:rFonts w:ascii="Courier New" w:hAnsi="Courier New"/>
          <w:w w:val="91"/>
          <w:sz w:val="23"/>
        </w:rPr>
        <w:t>помогают</w:t>
      </w:r>
      <w:r>
        <w:rPr>
          <w:rFonts w:ascii="Courier New" w:hAnsi="Courier New"/>
          <w:spacing w:val="-46"/>
          <w:sz w:val="23"/>
        </w:rPr>
        <w:t> </w:t>
      </w:r>
      <w:r>
        <w:rPr>
          <w:rFonts w:ascii="Courier New" w:hAnsi="Courier New"/>
          <w:w w:val="95"/>
          <w:sz w:val="23"/>
        </w:rPr>
        <w:t>нам</w:t>
      </w:r>
      <w:r>
        <w:rPr>
          <w:rFonts w:ascii="Courier New" w:hAnsi="Courier New"/>
          <w:spacing w:val="-43"/>
          <w:sz w:val="23"/>
        </w:rPr>
        <w:t> </w:t>
      </w:r>
      <w:r>
        <w:rPr>
          <w:rFonts w:ascii="Courier New" w:hAnsi="Courier New"/>
          <w:w w:val="89"/>
          <w:sz w:val="23"/>
        </w:rPr>
        <w:t>понять</w:t>
      </w:r>
      <w:r>
        <w:rPr>
          <w:rFonts w:ascii="Courier New" w:hAnsi="Courier New"/>
          <w:spacing w:val="-58"/>
          <w:sz w:val="23"/>
        </w:rPr>
        <w:t> </w:t>
      </w:r>
      <w:r>
        <w:rPr>
          <w:rFonts w:ascii="Courier New" w:hAnsi="Courier New"/>
          <w:w w:val="77"/>
          <w:sz w:val="23"/>
        </w:rPr>
        <w:t>ха- </w:t>
      </w:r>
      <w:r>
        <w:rPr>
          <w:rFonts w:ascii="Courier New" w:hAnsi="Courier New"/>
          <w:w w:val="85"/>
          <w:sz w:val="23"/>
        </w:rPr>
        <w:t>рактер</w:t>
      </w:r>
      <w:r>
        <w:rPr>
          <w:rFonts w:ascii="Courier New" w:hAnsi="Courier New"/>
          <w:spacing w:val="-38"/>
          <w:sz w:val="23"/>
        </w:rPr>
        <w:t> </w:t>
      </w:r>
      <w:r>
        <w:rPr>
          <w:rFonts w:ascii="Courier New" w:hAnsi="Courier New"/>
          <w:w w:val="84"/>
          <w:sz w:val="23"/>
        </w:rPr>
        <w:t>героя</w:t>
      </w:r>
      <w:r>
        <w:rPr>
          <w:rFonts w:ascii="Courier New" w:hAnsi="Courier New"/>
          <w:spacing w:val="-43"/>
          <w:sz w:val="23"/>
        </w:rPr>
        <w:t> </w:t>
      </w:r>
      <w:r>
        <w:rPr>
          <w:rFonts w:ascii="Courier New" w:hAnsi="Courier New"/>
          <w:w w:val="80"/>
          <w:sz w:val="23"/>
        </w:rPr>
        <w:t>текста,</w:t>
      </w:r>
      <w:r>
        <w:rPr>
          <w:rFonts w:ascii="Courier New" w:hAnsi="Courier New"/>
          <w:spacing w:val="-48"/>
          <w:sz w:val="23"/>
        </w:rPr>
        <w:t> </w:t>
      </w:r>
      <w:r>
        <w:rPr>
          <w:rFonts w:ascii="Courier New" w:hAnsi="Courier New"/>
          <w:b/>
          <w:w w:val="86"/>
          <w:sz w:val="23"/>
        </w:rPr>
        <w:t>взаимоотноъиения</w:t>
      </w:r>
      <w:r>
        <w:rPr>
          <w:rFonts w:ascii="Courier New" w:hAnsi="Courier New"/>
          <w:b/>
          <w:spacing w:val="-22"/>
          <w:sz w:val="23"/>
        </w:rPr>
        <w:t> </w:t>
      </w:r>
      <w:r>
        <w:rPr>
          <w:rFonts w:ascii="Courier New" w:hAnsi="Courier New"/>
          <w:w w:val="81"/>
          <w:sz w:val="23"/>
        </w:rPr>
        <w:t>ме:иду</w:t>
      </w:r>
      <w:r>
        <w:rPr>
          <w:rFonts w:ascii="Courier New" w:hAnsi="Courier New"/>
          <w:spacing w:val="-17"/>
          <w:sz w:val="23"/>
        </w:rPr>
        <w:t> </w:t>
      </w:r>
      <w:r>
        <w:rPr>
          <w:rFonts w:ascii="Courier New" w:hAnsi="Courier New"/>
          <w:b/>
          <w:w w:val="82"/>
          <w:sz w:val="23"/>
        </w:rPr>
        <w:t>персоналками,</w:t>
      </w:r>
      <w:r>
        <w:rPr>
          <w:rFonts w:ascii="Courier New" w:hAnsi="Courier New"/>
          <w:b/>
          <w:spacing w:val="-27"/>
          <w:sz w:val="23"/>
        </w:rPr>
        <w:t> </w:t>
      </w:r>
      <w:r>
        <w:rPr>
          <w:rFonts w:ascii="Courier New" w:hAnsi="Courier New"/>
          <w:b/>
          <w:w w:val="87"/>
          <w:sz w:val="23"/>
        </w:rPr>
        <w:t>отноте- </w:t>
      </w:r>
      <w:r>
        <w:rPr>
          <w:rFonts w:ascii="Courier New" w:hAnsi="Courier New"/>
          <w:w w:val="87"/>
          <w:sz w:val="23"/>
        </w:rPr>
        <w:t>ниеавтора.</w:t>
      </w:r>
    </w:p>
    <w:p>
      <w:pPr>
        <w:pStyle w:val="BodyText"/>
        <w:spacing w:line="271" w:lineRule="auto" w:before="16"/>
        <w:ind w:left="118" w:right="126" w:firstLine="570"/>
        <w:jc w:val="both"/>
        <w:rPr>
          <w:rFonts w:ascii="Courier New" w:hAnsi="Courier New"/>
        </w:rPr>
      </w:pPr>
      <w:r>
        <w:rPr>
          <w:rFonts w:ascii="Courier New" w:hAnsi="Courier New"/>
          <w:w w:val="95"/>
        </w:rPr>
        <w:t>В</w:t>
      </w:r>
      <w:r>
        <w:rPr>
          <w:rFonts w:ascii="Courier New" w:hAnsi="Courier New"/>
          <w:spacing w:val="-44"/>
          <w:w w:val="95"/>
        </w:rPr>
        <w:t> </w:t>
      </w:r>
      <w:r>
        <w:rPr>
          <w:rFonts w:ascii="Courier New" w:hAnsi="Courier New"/>
          <w:w w:val="95"/>
        </w:rPr>
        <w:t>речи</w:t>
      </w:r>
      <w:r>
        <w:rPr>
          <w:rFonts w:ascii="Courier New" w:hAnsi="Courier New"/>
          <w:spacing w:val="-61"/>
          <w:w w:val="95"/>
        </w:rPr>
        <w:t> </w:t>
      </w:r>
      <w:r>
        <w:rPr>
          <w:rFonts w:ascii="Courier New" w:hAnsi="Courier New"/>
          <w:w w:val="95"/>
        </w:rPr>
        <w:t>разговорныеи</w:t>
      </w:r>
      <w:r>
        <w:rPr>
          <w:rFonts w:ascii="Courier New" w:hAnsi="Courier New"/>
          <w:spacing w:val="-49"/>
          <w:w w:val="95"/>
        </w:rPr>
        <w:t> </w:t>
      </w:r>
      <w:r>
        <w:rPr>
          <w:rFonts w:ascii="Courier New" w:hAnsi="Courier New"/>
          <w:w w:val="95"/>
        </w:rPr>
        <w:t>просторечные</w:t>
      </w:r>
      <w:r>
        <w:rPr>
          <w:rFonts w:ascii="Courier New" w:hAnsi="Courier New"/>
          <w:spacing w:val="-66"/>
          <w:w w:val="95"/>
        </w:rPr>
        <w:t> </w:t>
      </w:r>
      <w:r>
        <w:rPr>
          <w:rFonts w:ascii="Courier New" w:hAnsi="Courier New"/>
          <w:w w:val="95"/>
        </w:rPr>
        <w:t>слова</w:t>
      </w:r>
      <w:r>
        <w:rPr>
          <w:rFonts w:ascii="Courier New" w:hAnsi="Courier New"/>
          <w:spacing w:val="-69"/>
          <w:w w:val="95"/>
        </w:rPr>
        <w:t> </w:t>
      </w:r>
      <w:r>
        <w:rPr>
          <w:rFonts w:ascii="Courier New" w:hAnsi="Courier New"/>
          <w:w w:val="95"/>
        </w:rPr>
        <w:t>часто</w:t>
      </w:r>
      <w:r>
        <w:rPr>
          <w:rFonts w:ascii="Courier New" w:hAnsi="Courier New"/>
          <w:spacing w:val="-65"/>
          <w:w w:val="95"/>
        </w:rPr>
        <w:t> </w:t>
      </w:r>
      <w:r>
        <w:rPr>
          <w:rFonts w:ascii="Courier New" w:hAnsi="Courier New"/>
          <w:w w:val="95"/>
        </w:rPr>
        <w:t>молкно</w:t>
      </w:r>
      <w:r>
        <w:rPr>
          <w:rFonts w:ascii="Courier New" w:hAnsi="Courier New"/>
          <w:spacing w:val="-74"/>
          <w:w w:val="95"/>
        </w:rPr>
        <w:t> </w:t>
      </w:r>
      <w:r>
        <w:rPr>
          <w:rFonts w:ascii="Courier New" w:hAnsi="Courier New"/>
          <w:w w:val="95"/>
        </w:rPr>
        <w:t>заменить </w:t>
      </w:r>
      <w:r>
        <w:rPr>
          <w:rFonts w:ascii="Courier New" w:hAnsi="Courier New"/>
        </w:rPr>
        <w:t>неитралънымисинонимами.</w:t>
      </w:r>
    </w:p>
    <w:p>
      <w:pPr>
        <w:pStyle w:val="BodyText"/>
        <w:spacing w:line="276" w:lineRule="auto"/>
        <w:ind w:left="111" w:right="134" w:firstLine="576"/>
        <w:jc w:val="both"/>
      </w:pPr>
      <w:r>
        <w:rPr>
          <w:w w:val="105"/>
        </w:rPr>
        <w:t>Так, просторечное слово «настырный» в предложении 6 можно заменить стилистически нейтральным синонимом из следующего ряда: ностойчиаыїі, </w:t>
      </w:r>
      <w:r>
        <w:rPr>
          <w:i/>
          <w:w w:val="105"/>
        </w:rPr>
        <w:t>упорный, упрямый. </w:t>
      </w:r>
      <w:r>
        <w:rPr>
          <w:w w:val="105"/>
        </w:rPr>
        <w:t>Такая синонимическая замена под- чёркивает оттенки в значении слов одного ряда. Если мы выстроим си- нонимический  ряд  в значении  от  позитивного,  положительного отно-</w:t>
      </w:r>
    </w:p>
    <w:p>
      <w:pPr>
        <w:pStyle w:val="BodyText"/>
        <w:spacing w:before="58"/>
        <w:ind w:right="142"/>
        <w:jc w:val="right"/>
      </w:pPr>
      <w:r>
        <w:rPr/>
        <w:t>81</w:t>
      </w:r>
    </w:p>
    <w:p>
      <w:pPr>
        <w:spacing w:after="0"/>
        <w:jc w:val="right"/>
        <w:sectPr>
          <w:pgSz w:w="9130" w:h="14460"/>
          <w:pgMar w:top="840" w:bottom="280" w:left="600" w:right="600"/>
        </w:sectPr>
      </w:pPr>
    </w:p>
    <w:p>
      <w:pPr>
        <w:spacing w:line="276" w:lineRule="auto" w:before="73"/>
        <w:ind w:left="119" w:right="98" w:firstLine="9"/>
        <w:jc w:val="both"/>
        <w:rPr>
          <w:sz w:val="22"/>
        </w:rPr>
      </w:pPr>
      <w:r>
        <w:rPr>
          <w:rFonts w:ascii="Times New Roman" w:hAnsi="Times New Roman"/>
          <w:w w:val="105"/>
          <w:sz w:val="23"/>
        </w:rPr>
        <w:t>шения к чему-либо до негативного, отрицательного отношения, то по- лучится так: ностойчивьш —  </w:t>
      </w:r>
      <w:r>
        <w:rPr>
          <w:rFonts w:ascii="Times New Roman" w:hAnsi="Times New Roman"/>
          <w:i/>
          <w:w w:val="105"/>
          <w:sz w:val="23"/>
        </w:rPr>
        <w:t>упорньtїі</w:t>
      </w:r>
      <w:r>
        <w:rPr>
          <w:rFonts w:ascii="Times New Roman" w:hAnsi="Times New Roman"/>
          <w:i/>
          <w:spacing w:val="60"/>
          <w:w w:val="105"/>
          <w:sz w:val="23"/>
        </w:rPr>
        <w:t> </w:t>
      </w:r>
      <w:r>
        <w:rPr>
          <w:rFonts w:ascii="Times New Roman" w:hAnsi="Times New Roman"/>
          <w:i/>
          <w:w w:val="105"/>
          <w:sz w:val="23"/>
        </w:rPr>
        <w:t>упрямьtїі  </w:t>
      </w:r>
      <w:r>
        <w:rPr>
          <w:rFonts w:ascii="Times New Roman" w:hAnsi="Times New Roman"/>
          <w:w w:val="105"/>
          <w:sz w:val="23"/>
        </w:rPr>
        <w:t>— </w:t>
      </w:r>
      <w:r>
        <w:rPr>
          <w:rFonts w:ascii="Times New Roman" w:hAnsi="Times New Roman"/>
          <w:i/>
          <w:w w:val="105"/>
          <w:sz w:val="23"/>
        </w:rPr>
        <w:t>настьtрньtїі.  </w:t>
      </w:r>
      <w:r>
        <w:rPr>
          <w:rFonts w:ascii="Times New Roman" w:hAnsi="Times New Roman"/>
          <w:w w:val="105"/>
          <w:sz w:val="23"/>
        </w:rPr>
        <w:t>В </w:t>
      </w:r>
      <w:r>
        <w:rPr>
          <w:w w:val="105"/>
          <w:sz w:val="22"/>
        </w:rPr>
        <w:t>тексте героя Славку, видимо, раздражали «настырные мошки» , не слу- чайно употреблено именно это слово. В Большом толковом словаре рус- ского  языка (гл.  ред. С.А. Кузнецов) даётся  такая словарная статья:</w:t>
      </w:r>
    </w:p>
    <w:p>
      <w:pPr>
        <w:pStyle w:val="BodyText"/>
        <w:spacing w:before="1"/>
        <w:ind w:left="689"/>
      </w:pPr>
      <w:r>
        <w:rPr>
          <w:w w:val="110"/>
        </w:rPr>
        <w:t>НАСТЫРНЫЙ,  -ая,  -ое; -рен,  -рна,  -рио. Разг.-сниж.</w:t>
      </w:r>
    </w:p>
    <w:p>
      <w:pPr>
        <w:spacing w:line="278" w:lineRule="auto" w:before="43"/>
        <w:ind w:left="121" w:right="121" w:firstLine="573"/>
        <w:jc w:val="right"/>
        <w:rPr>
          <w:i/>
          <w:sz w:val="22"/>
        </w:rPr>
      </w:pPr>
      <w:r>
        <w:rPr/>
        <w:drawing>
          <wp:anchor distT="0" distB="0" distL="0" distR="0" allowOverlap="1" layoutInCell="1" locked="0" behindDoc="0" simplePos="0" relativeHeight="1096">
            <wp:simplePos x="0" y="0"/>
            <wp:positionH relativeFrom="page">
              <wp:posOffset>468444</wp:posOffset>
            </wp:positionH>
            <wp:positionV relativeFrom="paragraph">
              <wp:posOffset>658119</wp:posOffset>
            </wp:positionV>
            <wp:extent cx="438980" cy="68579"/>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438980" cy="68579"/>
                    </a:xfrm>
                    <a:prstGeom prst="rect">
                      <a:avLst/>
                    </a:prstGeom>
                  </pic:spPr>
                </pic:pic>
              </a:graphicData>
            </a:graphic>
          </wp:anchor>
        </w:drawing>
      </w:r>
      <w:r>
        <w:rPr>
          <w:w w:val="105"/>
          <w:sz w:val="22"/>
        </w:rPr>
        <w:t>Упорный, чрезвычайно настойчивый. </w:t>
      </w:r>
      <w:r>
        <w:rPr>
          <w:i/>
          <w:w w:val="105"/>
          <w:sz w:val="22"/>
        </w:rPr>
        <w:t>Настьtрный </w:t>
      </w:r>
      <w:r>
        <w:rPr>
          <w:w w:val="105"/>
          <w:sz w:val="22"/>
        </w:rPr>
        <w:t>человек. </w:t>
      </w:r>
      <w:r>
        <w:rPr>
          <w:i/>
          <w:w w:val="105"/>
          <w:sz w:val="22"/>
        </w:rPr>
        <w:t>Ha-</w:t>
      </w:r>
      <w:r>
        <w:rPr>
          <w:i/>
          <w:w w:val="104"/>
          <w:sz w:val="22"/>
        </w:rPr>
        <w:t> </w:t>
      </w:r>
      <w:r>
        <w:rPr>
          <w:i/>
          <w:w w:val="105"/>
          <w:sz w:val="22"/>
        </w:rPr>
        <w:t>стьtрная </w:t>
      </w:r>
      <w:r>
        <w:rPr>
          <w:w w:val="105"/>
          <w:sz w:val="22"/>
        </w:rPr>
        <w:t>женщина. &gt; </w:t>
      </w:r>
      <w:r>
        <w:rPr>
          <w:i/>
          <w:w w:val="105"/>
          <w:sz w:val="22"/>
        </w:rPr>
        <w:t>Настьtрно, </w:t>
      </w:r>
      <w:r>
        <w:rPr>
          <w:w w:val="105"/>
          <w:sz w:val="22"/>
        </w:rPr>
        <w:t>нареч. Вести себя настырно. </w:t>
      </w:r>
      <w:r>
        <w:rPr>
          <w:i/>
          <w:w w:val="105"/>
          <w:sz w:val="22"/>
        </w:rPr>
        <w:t>Ha-</w:t>
      </w:r>
      <w:r>
        <w:rPr>
          <w:i/>
          <w:w w:val="103"/>
          <w:sz w:val="22"/>
        </w:rPr>
        <w:t> </w:t>
      </w:r>
      <w:r>
        <w:rPr>
          <w:i/>
          <w:w w:val="105"/>
          <w:sz w:val="22"/>
        </w:rPr>
        <w:t>стырно  </w:t>
      </w:r>
      <w:r>
        <w:rPr>
          <w:w w:val="105"/>
          <w:sz w:val="22"/>
        </w:rPr>
        <w:t>просить  о  чём-либо.  </w:t>
      </w:r>
      <w:r>
        <w:rPr>
          <w:i/>
          <w:w w:val="105"/>
          <w:sz w:val="22"/>
        </w:rPr>
        <w:t>Настьtрность,  </w:t>
      </w:r>
      <w:r>
        <w:rPr>
          <w:w w:val="105"/>
          <w:sz w:val="22"/>
        </w:rPr>
        <w:t>-и;  ж.  Проявлять </w:t>
      </w:r>
      <w:r>
        <w:rPr>
          <w:i/>
          <w:w w:val="105"/>
          <w:sz w:val="22"/>
        </w:rPr>
        <w:t>настыр-</w:t>
      </w:r>
    </w:p>
    <w:p>
      <w:pPr>
        <w:pStyle w:val="BodyText"/>
        <w:spacing w:line="280" w:lineRule="auto" w:before="49"/>
        <w:ind w:left="113" w:right="110" w:firstLine="572"/>
        <w:jc w:val="both"/>
      </w:pPr>
      <w:r>
        <w:rPr>
          <w:w w:val="105"/>
        </w:rPr>
        <w:t>При выполнении тренировочного задавия 6 советуем обратиться к толковым словарям (в том числе электронным толковым словарям сети Интернет), где можно прочитать полный синонимический ряд. Такая работа обогатит Вашу речь.</w:t>
      </w:r>
    </w:p>
    <w:p>
      <w:pPr>
        <w:pStyle w:val="BodyText"/>
        <w:spacing w:line="244" w:lineRule="exact"/>
        <w:ind w:left="682"/>
      </w:pPr>
      <w:r>
        <w:rPr>
          <w:w w:val="105"/>
        </w:rPr>
        <w:t>Ответ  —  яастойчивый  &lt;или»  упорный &lt;или» упрямый.</w:t>
      </w:r>
    </w:p>
    <w:p>
      <w:pPr>
        <w:pStyle w:val="Heading3"/>
        <w:ind w:left="2570"/>
      </w:pPr>
      <w:r>
        <w:rPr>
          <w:w w:val="105"/>
        </w:rPr>
        <w:t>ВЫполнЯем  задание 7</w:t>
      </w:r>
    </w:p>
    <w:p>
      <w:pPr>
        <w:pStyle w:val="BodyText"/>
        <w:spacing w:line="273" w:lineRule="auto" w:before="45"/>
        <w:ind w:left="112" w:right="121" w:firstLine="570"/>
        <w:jc w:val="both"/>
      </w:pPr>
      <w:r>
        <w:rPr>
          <w:w w:val="105"/>
        </w:rPr>
        <w:t>Повторите характеристики типов подчинительной связи в слово- сочетании, вспомните модели подчинительных словосочетаний.</w:t>
      </w:r>
    </w:p>
    <w:p>
      <w:pPr>
        <w:pStyle w:val="BodyText"/>
        <w:spacing w:line="278" w:lineRule="auto"/>
        <w:ind w:left="103" w:right="113" w:firstLine="584"/>
        <w:jc w:val="both"/>
        <w:rPr>
          <w:i/>
        </w:rPr>
      </w:pPr>
      <w:r>
        <w:rPr>
          <w:w w:val="105"/>
        </w:rPr>
        <w:t>Так, подчинительное словосочетание «фонарвые столбы» (пред- ложение 6) построено на основе согласования. Рлавное слово — стояЅы, зависимое — </w:t>
      </w:r>
      <w:r>
        <w:rPr>
          <w:i/>
          <w:w w:val="105"/>
        </w:rPr>
        <w:t>фонарвые. </w:t>
      </w:r>
      <w:r>
        <w:rPr>
          <w:w w:val="105"/>
        </w:rPr>
        <w:t>Слова согласуются в числе и падеже: при из- менении в числе и падеже главного слова меняется окончание зависи- мого слова (фонарныл столбол, о фонарныт столбот). Синонимичное словосочетание — столбы фоварей — построено на основе управлевия. Рлавное слово управляет падежной формой зависимого, от главного слова ставится смысловой вопрос кокие? и падежный вопрос dля </w:t>
      </w:r>
      <w:r>
        <w:rPr>
          <w:i/>
          <w:w w:val="105"/>
        </w:rPr>
        <w:t>чего? </w:t>
      </w:r>
      <w:r>
        <w:rPr>
          <w:w w:val="105"/>
        </w:rPr>
        <w:t>(столЅы какие? для чего? — dля </w:t>
      </w:r>
      <w:r>
        <w:rPr>
          <w:i/>
          <w:w w:val="105"/>
        </w:rPr>
        <w:t>фонарей). </w:t>
      </w:r>
      <w:r>
        <w:rPr>
          <w:w w:val="105"/>
        </w:rPr>
        <w:t>Таким образом, одно значе- ние: предмет и его признак — можно выразить грамматическими сино- нимами — словосочетанием со связью согласование </w:t>
      </w:r>
      <w:r>
        <w:rPr>
          <w:i/>
          <w:w w:val="105"/>
        </w:rPr>
        <w:t>(фочарньtе столбы) </w:t>
      </w:r>
      <w:r>
        <w:rPr>
          <w:w w:val="105"/>
        </w:rPr>
        <w:t>и словосочетанием со связью  управление (столЅы dля </w:t>
      </w:r>
      <w:r>
        <w:rPr>
          <w:i/>
          <w:w w:val="105"/>
        </w:rPr>
        <w:t>фонарей).</w:t>
      </w:r>
    </w:p>
    <w:p>
      <w:pPr>
        <w:pStyle w:val="BodyText"/>
        <w:spacing w:line="243" w:lineRule="exact" w:before="7"/>
        <w:ind w:left="682"/>
      </w:pPr>
      <w:r>
        <w:rPr>
          <w:w w:val="110"/>
        </w:rPr>
        <w:t>Ответ — столбы фоварей &lt;или&gt; столбы для фояарей.</w:t>
      </w:r>
    </w:p>
    <w:p>
      <w:pPr>
        <w:pStyle w:val="Heading2"/>
        <w:ind w:left="2570"/>
      </w:pPr>
      <w:r>
        <w:rPr>
          <w:w w:val="110"/>
        </w:rPr>
        <w:t>Выполняем задание 8</w:t>
      </w:r>
    </w:p>
    <w:p>
      <w:pPr>
        <w:pStyle w:val="BodyText"/>
        <w:spacing w:line="280" w:lineRule="auto" w:before="47"/>
        <w:ind w:left="122" w:right="113" w:firstLine="568"/>
        <w:jc w:val="both"/>
        <w:rPr>
          <w:rFonts w:ascii="Times New Roman" w:hAnsi="Times New Roman"/>
        </w:rPr>
      </w:pPr>
      <w:r>
        <w:rPr>
          <w:rFonts w:ascii="Times New Roman" w:hAnsi="Times New Roman"/>
          <w:w w:val="110"/>
        </w:rPr>
        <w:t>Необходимо вспомнить, что подлежащее и сказуемое могут быть выражены практически любыми частями речи, основа может постоять только из подлежащего (назывное односоставное предложение) или только из сказуемого (определённо-личное, неопределённо-личное, обобщённо-личное, безличное односоставное</w:t>
      </w:r>
      <w:r>
        <w:rPr>
          <w:rFonts w:ascii="Times New Roman" w:hAnsi="Times New Roman"/>
          <w:spacing w:val="50"/>
          <w:w w:val="110"/>
        </w:rPr>
        <w:t> </w:t>
      </w:r>
      <w:r>
        <w:rPr>
          <w:rFonts w:ascii="Times New Roman" w:hAnsi="Times New Roman"/>
          <w:w w:val="110"/>
        </w:rPr>
        <w:t>предложение).</w:t>
      </w:r>
    </w:p>
    <w:p>
      <w:pPr>
        <w:pStyle w:val="BodyText"/>
        <w:spacing w:line="250" w:lineRule="exact"/>
        <w:ind w:left="695"/>
        <w:rPr>
          <w:rFonts w:ascii="Times New Roman" w:hAnsi="Times New Roman"/>
        </w:rPr>
      </w:pPr>
      <w:r>
        <w:rPr>
          <w:rFonts w:ascii="Times New Roman" w:hAnsi="Times New Roman"/>
          <w:w w:val="110"/>
        </w:rPr>
        <w:t>Рассмотрим  предложение  (15)Z'лоав спвлвиtь!</w:t>
      </w:r>
    </w:p>
    <w:p>
      <w:pPr>
        <w:pStyle w:val="BodyText"/>
        <w:spacing w:line="283" w:lineRule="auto" w:before="45"/>
        <w:ind w:left="120" w:right="115" w:firstLine="572"/>
        <w:jc w:val="both"/>
        <w:rPr>
          <w:rFonts w:ascii="Times New Roman" w:hAnsi="Times New Roman"/>
        </w:rPr>
      </w:pPr>
      <w:r>
        <w:rPr>
          <w:rFonts w:ascii="Times New Roman" w:hAnsi="Times New Roman"/>
          <w:w w:val="110"/>
        </w:rPr>
        <w:t>Это предложение односоставное (определённо-личное) с одним главным членом  — сказуемым,  выраженным  глаголом в форме 2-гo ли-</w:t>
      </w:r>
    </w:p>
    <w:p>
      <w:pPr>
        <w:pStyle w:val="Heading3"/>
        <w:spacing w:before="158"/>
        <w:jc w:val="both"/>
        <w:rPr>
          <w:rFonts w:ascii="Consolas"/>
        </w:rPr>
      </w:pPr>
      <w:r>
        <w:rPr>
          <w:rFonts w:ascii="Consolas"/>
        </w:rPr>
        <w:t>82</w:t>
      </w:r>
    </w:p>
    <w:p>
      <w:pPr>
        <w:spacing w:after="0"/>
        <w:jc w:val="both"/>
        <w:rPr>
          <w:rFonts w:ascii="Consolas"/>
        </w:rPr>
        <w:sectPr>
          <w:pgSz w:w="9130" w:h="14460"/>
          <w:pgMar w:top="780" w:bottom="280" w:left="600" w:right="620"/>
        </w:sectPr>
      </w:pPr>
    </w:p>
    <w:p>
      <w:pPr>
        <w:pStyle w:val="Heading5"/>
        <w:spacing w:line="271" w:lineRule="auto" w:before="74"/>
        <w:ind w:left="137" w:right="130" w:firstLine="4"/>
      </w:pPr>
      <w:r>
        <w:rPr>
          <w:w w:val="105"/>
        </w:rPr>
        <w:t>ца единственного числа. Этo предложение определённо-личное. Ска- зуемое сполишь распространено прямым дополнением, выраженным существительным в винительном падеже без предлога. Слплишь </w:t>
      </w:r>
      <w:r>
        <w:rPr>
          <w:b/>
          <w:w w:val="105"/>
        </w:rPr>
        <w:t>(кого? что?) </w:t>
      </w:r>
      <w:r>
        <w:rPr>
          <w:w w:val="105"/>
        </w:rPr>
        <w:t>глoзo. Приём постановки двоиного вопроса помогает удостове- риться, что существительное злoзo обозначает не субъект действия (действующее лицо), а объект (предмет, на который направлено дейст- вие,  названное глаголом).</w:t>
      </w:r>
    </w:p>
    <w:p>
      <w:pPr>
        <w:spacing w:line="251" w:lineRule="exact" w:before="0"/>
        <w:ind w:left="707" w:right="0" w:firstLine="0"/>
        <w:jc w:val="left"/>
        <w:rPr>
          <w:rFonts w:ascii="Times New Roman" w:hAnsi="Times New Roman"/>
          <w:b/>
          <w:sz w:val="23"/>
        </w:rPr>
      </w:pPr>
      <w:r>
        <w:rPr>
          <w:rFonts w:ascii="Times New Roman" w:hAnsi="Times New Roman"/>
          <w:sz w:val="23"/>
        </w:rPr>
        <w:t>Ответ — </w:t>
      </w:r>
      <w:r>
        <w:rPr>
          <w:rFonts w:ascii="Times New Roman" w:hAnsi="Times New Roman"/>
          <w:b/>
          <w:sz w:val="23"/>
        </w:rPr>
        <w:t>спалишь.</w:t>
      </w:r>
    </w:p>
    <w:p>
      <w:pPr>
        <w:pStyle w:val="Heading2"/>
        <w:spacing w:before="166"/>
        <w:ind w:left="2589"/>
        <w:rPr>
          <w:rFonts w:ascii="Cambria" w:hAnsi="Cambria"/>
        </w:rPr>
      </w:pPr>
      <w:r>
        <w:rPr>
          <w:rFonts w:ascii="Cambria" w:hAnsi="Cambria"/>
          <w:w w:val="110"/>
        </w:rPr>
        <w:t>Выполняем задание 9</w:t>
      </w:r>
    </w:p>
    <w:p>
      <w:pPr>
        <w:spacing w:before="39"/>
        <w:ind w:left="706" w:right="0" w:firstLine="0"/>
        <w:jc w:val="left"/>
        <w:rPr>
          <w:sz w:val="21"/>
        </w:rPr>
      </w:pPr>
      <w:r>
        <w:rPr>
          <w:w w:val="110"/>
          <w:sz w:val="21"/>
        </w:rPr>
        <w:t>В задании 9 требуется найти среди предложений 1—9 предложение</w:t>
      </w:r>
    </w:p>
    <w:p>
      <w:pPr>
        <w:pStyle w:val="BodyText"/>
        <w:spacing w:before="50"/>
        <w:ind w:left="139"/>
        <w:jc w:val="both"/>
      </w:pPr>
      <w:r>
        <w:rPr>
          <w:w w:val="105"/>
        </w:rPr>
        <w:t>с уточвяющим  обособлеввым  обстоятельством места.</w:t>
      </w:r>
    </w:p>
    <w:p>
      <w:pPr>
        <w:pStyle w:val="BodyText"/>
        <w:spacing w:before="55"/>
        <w:ind w:left="706"/>
      </w:pPr>
      <w:r>
        <w:rPr/>
        <w:t>Рассмотрим  предложения  1—9.</w:t>
      </w:r>
    </w:p>
    <w:p>
      <w:pPr>
        <w:spacing w:line="295" w:lineRule="auto" w:before="50"/>
        <w:ind w:left="132" w:right="110" w:firstLine="568"/>
        <w:jc w:val="both"/>
        <w:rPr>
          <w:sz w:val="21"/>
        </w:rPr>
      </w:pPr>
      <w:r>
        <w:rPr>
          <w:w w:val="110"/>
          <w:sz w:val="21"/>
        </w:rPr>
        <w:t>(l)Ралстук-бабочку Славке подарил друг Валька. (Простое.) (2)To была прекрасная бабочка! (Простое.) (З)Плотная, с двумя парами мощ— ных крыльев из какого-то лоснящегося материала. (Запятая разделяет однородные сказуемые, связанные только при помощи интонации.) (4)Валька помог надеть её поверх белой сатиновой рубашки, отошёл в сторону, причмокнул: вещь! (Запятыми разделены однородные сказуе— мые.)</w:t>
      </w:r>
    </w:p>
    <w:p>
      <w:pPr>
        <w:spacing w:line="295" w:lineRule="auto" w:before="0"/>
        <w:ind w:left="114" w:right="108" w:firstLine="589"/>
        <w:jc w:val="both"/>
        <w:rPr>
          <w:sz w:val="21"/>
        </w:rPr>
      </w:pPr>
      <w:r>
        <w:rPr>
          <w:w w:val="110"/>
          <w:sz w:val="21"/>
        </w:rPr>
        <w:t>(5)После праздника последнего звонка Славка, в тёмных брюках, сером в клетку пиджаке, новой белой рубашке под бабочку, гулял с од- ноклассниками. (Запятыми выделен ряд однородных обособленных оп- ‘ределений со значением описания внешнего вида героя, члены этого ряда связаны только интонацией, поэтому разделены запятыми.) (б)Болтал с девчонками, смеялся, смотрел на фонарные столбы,  у  яр- ких макушек которых суетилась настырная мошка. (Двумя запятыми разделены однородные сказуемые, связанные интонацией, третья запя- тая отделяет придаточное определительное.)</w:t>
      </w:r>
    </w:p>
    <w:p>
      <w:pPr>
        <w:spacing w:line="297" w:lineRule="auto" w:before="7"/>
        <w:ind w:left="143" w:right="117" w:firstLine="560"/>
        <w:jc w:val="both"/>
        <w:rPr>
          <w:sz w:val="21"/>
        </w:rPr>
      </w:pPr>
      <w:r>
        <w:rPr>
          <w:w w:val="110"/>
          <w:sz w:val="21"/>
        </w:rPr>
        <w:t>(7)Как вдруг из частных домов, которые теснились в гуще опав- ших  садов по соседству с посёлком,  через дорогу, раздался крик:</w:t>
      </w:r>
    </w:p>
    <w:p>
      <w:pPr>
        <w:spacing w:line="288" w:lineRule="auto" w:before="0"/>
        <w:ind w:left="143" w:right="121" w:firstLine="577"/>
        <w:jc w:val="both"/>
        <w:rPr>
          <w:sz w:val="21"/>
        </w:rPr>
      </w:pPr>
      <w:r>
        <w:rPr>
          <w:w w:val="115"/>
          <w:sz w:val="21"/>
        </w:rPr>
        <w:t>— Пожар! (Запятыми выделена придаточная часть в составе сложноподчинённого</w:t>
      </w:r>
      <w:r>
        <w:rPr>
          <w:spacing w:val="-30"/>
          <w:w w:val="115"/>
          <w:sz w:val="21"/>
        </w:rPr>
        <w:t> </w:t>
      </w:r>
      <w:r>
        <w:rPr>
          <w:w w:val="115"/>
          <w:sz w:val="21"/>
        </w:rPr>
        <w:t>предложения;</w:t>
      </w:r>
      <w:r>
        <w:rPr>
          <w:spacing w:val="-7"/>
          <w:w w:val="115"/>
          <w:sz w:val="21"/>
        </w:rPr>
        <w:t> </w:t>
      </w:r>
      <w:r>
        <w:rPr>
          <w:w w:val="115"/>
          <w:sz w:val="21"/>
        </w:rPr>
        <w:t>запятыми</w:t>
      </w:r>
      <w:r>
        <w:rPr>
          <w:spacing w:val="-17"/>
          <w:w w:val="115"/>
          <w:sz w:val="21"/>
        </w:rPr>
        <w:t> </w:t>
      </w:r>
      <w:r>
        <w:rPr>
          <w:w w:val="115"/>
          <w:sz w:val="21"/>
        </w:rPr>
        <w:t>выделено</w:t>
      </w:r>
      <w:r>
        <w:rPr>
          <w:spacing w:val="-13"/>
          <w:w w:val="115"/>
          <w:sz w:val="21"/>
        </w:rPr>
        <w:t> </w:t>
      </w:r>
      <w:r>
        <w:rPr>
          <w:w w:val="115"/>
          <w:sz w:val="21"/>
        </w:rPr>
        <w:t>уточняющее обстоятельство</w:t>
      </w:r>
      <w:r>
        <w:rPr>
          <w:spacing w:val="-21"/>
          <w:w w:val="115"/>
          <w:sz w:val="21"/>
        </w:rPr>
        <w:t> </w:t>
      </w:r>
      <w:r>
        <w:rPr>
          <w:w w:val="115"/>
          <w:sz w:val="21"/>
        </w:rPr>
        <w:t>места</w:t>
      </w:r>
      <w:r>
        <w:rPr>
          <w:spacing w:val="-6"/>
          <w:w w:val="115"/>
          <w:sz w:val="21"/>
        </w:rPr>
        <w:t> </w:t>
      </w:r>
      <w:r>
        <w:rPr>
          <w:w w:val="115"/>
          <w:sz w:val="21"/>
        </w:rPr>
        <w:t>—</w:t>
      </w:r>
      <w:r>
        <w:rPr>
          <w:spacing w:val="-6"/>
          <w:w w:val="115"/>
          <w:sz w:val="21"/>
        </w:rPr>
        <w:t> </w:t>
      </w:r>
      <w:r>
        <w:rPr>
          <w:w w:val="115"/>
          <w:sz w:val="21"/>
        </w:rPr>
        <w:t>по</w:t>
      </w:r>
      <w:r>
        <w:rPr>
          <w:spacing w:val="-8"/>
          <w:w w:val="115"/>
          <w:sz w:val="21"/>
        </w:rPr>
        <w:t> </w:t>
      </w:r>
      <w:r>
        <w:rPr>
          <w:w w:val="115"/>
          <w:sz w:val="21"/>
        </w:rPr>
        <w:t>соседству</w:t>
      </w:r>
      <w:r>
        <w:rPr>
          <w:spacing w:val="1"/>
          <w:w w:val="115"/>
          <w:sz w:val="21"/>
        </w:rPr>
        <w:t> </w:t>
      </w:r>
      <w:r>
        <w:rPr>
          <w:w w:val="115"/>
          <w:sz w:val="21"/>
        </w:rPr>
        <w:t>с</w:t>
      </w:r>
      <w:r>
        <w:rPr>
          <w:spacing w:val="-12"/>
          <w:w w:val="115"/>
          <w:sz w:val="21"/>
        </w:rPr>
        <w:t> </w:t>
      </w:r>
      <w:r>
        <w:rPr>
          <w:w w:val="115"/>
          <w:sz w:val="21"/>
        </w:rPr>
        <w:t>посёлком,</w:t>
      </w:r>
      <w:r>
        <w:rPr>
          <w:spacing w:val="-3"/>
          <w:w w:val="115"/>
          <w:sz w:val="21"/>
        </w:rPr>
        <w:t> </w:t>
      </w:r>
      <w:r>
        <w:rPr>
          <w:w w:val="115"/>
          <w:sz w:val="21"/>
        </w:rPr>
        <w:t>через</w:t>
      </w:r>
      <w:r>
        <w:rPr>
          <w:spacing w:val="-17"/>
          <w:w w:val="115"/>
          <w:sz w:val="21"/>
        </w:rPr>
        <w:t> </w:t>
      </w:r>
      <w:r>
        <w:rPr>
          <w:w w:val="115"/>
          <w:sz w:val="21"/>
        </w:rPr>
        <w:t>дорогу,</w:t>
      </w:r>
      <w:r>
        <w:rPr>
          <w:spacing w:val="-3"/>
          <w:w w:val="115"/>
          <w:sz w:val="21"/>
        </w:rPr>
        <w:t> </w:t>
      </w:r>
      <w:r>
        <w:rPr>
          <w:w w:val="115"/>
          <w:sz w:val="21"/>
        </w:rPr>
        <w:t>...)</w:t>
      </w:r>
    </w:p>
    <w:p>
      <w:pPr>
        <w:spacing w:line="297" w:lineRule="auto" w:before="21"/>
        <w:ind w:left="142" w:right="121" w:firstLine="557"/>
        <w:jc w:val="both"/>
        <w:rPr>
          <w:sz w:val="21"/>
        </w:rPr>
      </w:pPr>
      <w:r>
        <w:rPr>
          <w:w w:val="110"/>
          <w:sz w:val="21"/>
        </w:rPr>
        <w:t>(8)И жирная лапа дыма вырвалась из крыши дома неподалёку, </w:t>
      </w:r>
      <w:r>
        <w:rPr>
          <w:w w:val="110"/>
          <w:sz w:val="20"/>
        </w:rPr>
        <w:t>заворочалась, подкрашенная розовым тонким риеунком из искр и </w:t>
      </w:r>
      <w:r>
        <w:rPr>
          <w:sz w:val="20"/>
        </w:rPr>
        <w:t>or— </w:t>
      </w:r>
      <w:r>
        <w:rPr>
          <w:w w:val="110"/>
          <w:sz w:val="21"/>
        </w:rPr>
        <w:t>ненных  хрупких  нитей. (Запятыми разделены однородные члены</w:t>
      </w:r>
      <w:r>
        <w:rPr>
          <w:spacing w:val="-17"/>
          <w:w w:val="110"/>
          <w:sz w:val="21"/>
        </w:rPr>
        <w:t> </w:t>
      </w:r>
      <w:r>
        <w:rPr>
          <w:w w:val="110"/>
          <w:sz w:val="21"/>
        </w:rPr>
        <w:t>пред-</w:t>
      </w:r>
    </w:p>
    <w:p>
      <w:pPr>
        <w:spacing w:line="232" w:lineRule="auto" w:before="0"/>
        <w:ind w:left="142" w:right="118" w:firstLine="4"/>
        <w:jc w:val="both"/>
        <w:rPr>
          <w:sz w:val="22"/>
        </w:rPr>
      </w:pPr>
      <w:r>
        <w:rPr>
          <w:w w:val="105"/>
          <w:sz w:val="21"/>
        </w:rPr>
        <w:t>ложения </w:t>
      </w:r>
      <w:r>
        <w:rPr>
          <w:i/>
          <w:spacing w:val="1"/>
          <w:w w:val="105"/>
          <w:sz w:val="21"/>
        </w:rPr>
        <w:t>аы</w:t>
      </w:r>
      <w:r>
        <w:rPr>
          <w:i/>
          <w:spacing w:val="1"/>
          <w:w w:val="105"/>
          <w:position w:val="-3"/>
          <w:sz w:val="23"/>
        </w:rPr>
        <w:t>R</w:t>
      </w:r>
      <w:r>
        <w:rPr>
          <w:i/>
          <w:spacing w:val="1"/>
          <w:w w:val="105"/>
          <w:sz w:val="21"/>
        </w:rPr>
        <w:t>аолосъ, </w:t>
      </w:r>
      <w:r>
        <w:rPr>
          <w:w w:val="105"/>
          <w:sz w:val="21"/>
        </w:rPr>
        <w:t>заво</w:t>
      </w:r>
      <w:r>
        <w:rPr>
          <w:w w:val="105"/>
          <w:position w:val="-3"/>
          <w:sz w:val="23"/>
        </w:rPr>
        <w:t>R</w:t>
      </w:r>
      <w:r>
        <w:rPr>
          <w:w w:val="105"/>
          <w:sz w:val="21"/>
        </w:rPr>
        <w:t>оча </w:t>
      </w:r>
      <w:r>
        <w:rPr>
          <w:spacing w:val="3"/>
          <w:w w:val="105"/>
          <w:sz w:val="21"/>
        </w:rPr>
        <w:t>лосъ; </w:t>
      </w:r>
      <w:r>
        <w:rPr>
          <w:w w:val="105"/>
          <w:sz w:val="21"/>
        </w:rPr>
        <w:t>выделено обоеобленное определе- </w:t>
      </w:r>
      <w:r>
        <w:rPr>
          <w:w w:val="105"/>
          <w:sz w:val="22"/>
        </w:rPr>
        <w:t>ние, выраженное причастным оборотом: </w:t>
      </w:r>
      <w:r>
        <w:rPr>
          <w:i/>
          <w:w w:val="105"/>
          <w:sz w:val="22"/>
        </w:rPr>
        <w:t>іtо#н</w:t>
      </w:r>
      <w:r>
        <w:rPr>
          <w:i/>
          <w:w w:val="105"/>
          <w:position w:val="-3"/>
          <w:sz w:val="23"/>
        </w:rPr>
        <w:t>R</w:t>
      </w:r>
      <w:r>
        <w:rPr>
          <w:i/>
          <w:w w:val="105"/>
          <w:sz w:val="22"/>
        </w:rPr>
        <w:t>аш</w:t>
      </w:r>
      <w:r>
        <w:rPr>
          <w:i/>
          <w:w w:val="105"/>
          <w:sz w:val="23"/>
        </w:rPr>
        <w:t>е</w:t>
      </w:r>
      <w:r>
        <w:rPr>
          <w:i/>
          <w:w w:val="105"/>
          <w:sz w:val="22"/>
        </w:rPr>
        <w:t>нная </w:t>
      </w:r>
      <w:r>
        <w:rPr>
          <w:i/>
          <w:w w:val="105"/>
          <w:position w:val="-3"/>
          <w:sz w:val="23"/>
        </w:rPr>
        <w:t>R</w:t>
      </w:r>
      <w:r>
        <w:rPr>
          <w:i/>
          <w:w w:val="105"/>
          <w:position w:val="1"/>
          <w:sz w:val="22"/>
        </w:rPr>
        <w:t>озовшж </w:t>
      </w:r>
      <w:r>
        <w:rPr>
          <w:w w:val="105"/>
          <w:sz w:val="22"/>
        </w:rPr>
        <w:t>гпонкияг </w:t>
      </w:r>
      <w:r>
        <w:rPr>
          <w:w w:val="105"/>
          <w:position w:val="-3"/>
          <w:sz w:val="22"/>
        </w:rPr>
        <w:t>Р </w:t>
      </w:r>
      <w:r>
        <w:rPr>
          <w:spacing w:val="2"/>
          <w:w w:val="105"/>
          <w:sz w:val="22"/>
        </w:rPr>
        <w:t>исункояг </w:t>
      </w:r>
      <w:r>
        <w:rPr>
          <w:w w:val="105"/>
          <w:sz w:val="22"/>
        </w:rPr>
        <w:t>па </w:t>
      </w:r>
      <w:r>
        <w:rPr>
          <w:w w:val="105"/>
          <w:position w:val="1"/>
          <w:sz w:val="22"/>
        </w:rPr>
        <w:t>кск</w:t>
      </w:r>
      <w:r>
        <w:rPr>
          <w:w w:val="105"/>
          <w:position w:val="-3"/>
          <w:sz w:val="22"/>
        </w:rPr>
        <w:t>Р </w:t>
      </w:r>
      <w:r>
        <w:rPr>
          <w:w w:val="105"/>
          <w:sz w:val="22"/>
        </w:rPr>
        <w:t>u </w:t>
      </w:r>
      <w:r>
        <w:rPr>
          <w:i/>
          <w:w w:val="105"/>
          <w:sz w:val="22"/>
        </w:rPr>
        <w:t>огне нн шх </w:t>
      </w:r>
      <w:r>
        <w:rPr>
          <w:i/>
          <w:w w:val="105"/>
          <w:position w:val="2"/>
          <w:sz w:val="22"/>
        </w:rPr>
        <w:t>x</w:t>
      </w:r>
      <w:r>
        <w:rPr>
          <w:i/>
          <w:w w:val="105"/>
          <w:position w:val="-2"/>
          <w:sz w:val="23"/>
        </w:rPr>
        <w:t>R</w:t>
      </w:r>
      <w:r>
        <w:rPr>
          <w:i/>
          <w:w w:val="105"/>
          <w:sz w:val="22"/>
        </w:rPr>
        <w:t>9nнux нитей.) </w:t>
      </w:r>
      <w:r>
        <w:rPr>
          <w:w w:val="105"/>
          <w:sz w:val="22"/>
        </w:rPr>
        <w:t>(9)Славка по- чувствовал  жёсткий  комок  в  горле,  будто  бабочка  на его шее с</w:t>
      </w:r>
      <w:r>
        <w:rPr>
          <w:spacing w:val="-20"/>
          <w:w w:val="105"/>
          <w:sz w:val="22"/>
        </w:rPr>
        <w:t> </w:t>
      </w:r>
      <w:r>
        <w:rPr>
          <w:w w:val="105"/>
          <w:sz w:val="22"/>
        </w:rPr>
        <w:t>испуга</w:t>
      </w:r>
    </w:p>
    <w:p>
      <w:pPr>
        <w:spacing w:after="0" w:line="232" w:lineRule="auto"/>
        <w:jc w:val="both"/>
        <w:rPr>
          <w:sz w:val="22"/>
        </w:rPr>
        <w:sectPr>
          <w:pgSz w:w="9130" w:h="14460"/>
          <w:pgMar w:top="840" w:bottom="280" w:left="580" w:right="620"/>
        </w:sectPr>
      </w:pPr>
    </w:p>
    <w:p>
      <w:pPr>
        <w:pStyle w:val="BodyText"/>
        <w:spacing w:line="273" w:lineRule="auto" w:before="82"/>
        <w:ind w:left="125" w:firstLine="1"/>
      </w:pPr>
      <w:r>
        <w:rPr>
          <w:w w:val="105"/>
        </w:rPr>
        <w:t>дёрнулась от огня. (Запятая отделяет придаточное сравнительное, свя— заняое с главной частью сравнительным союзом 6y#mo.)</w:t>
      </w:r>
    </w:p>
    <w:p>
      <w:pPr>
        <w:pStyle w:val="BodyText"/>
        <w:spacing w:line="255" w:lineRule="exact"/>
        <w:ind w:left="686"/>
      </w:pPr>
      <w:r>
        <w:rPr/>
        <w:t>Ответ  — 7.</w:t>
      </w:r>
    </w:p>
    <w:p>
      <w:pPr>
        <w:pStyle w:val="Heading2"/>
        <w:spacing w:before="148"/>
      </w:pPr>
      <w:r>
        <w:rPr>
          <w:w w:val="105"/>
        </w:rPr>
        <w:t>Выполняем  задание 10</w:t>
      </w:r>
    </w:p>
    <w:p>
      <w:pPr>
        <w:spacing w:line="300" w:lineRule="auto" w:before="59"/>
        <w:ind w:left="129" w:right="135" w:firstLine="569"/>
        <w:jc w:val="both"/>
        <w:rPr>
          <w:rFonts w:ascii="Times New Roman" w:hAnsi="Times New Roman"/>
          <w:sz w:val="21"/>
        </w:rPr>
      </w:pPr>
      <w:r>
        <w:rPr>
          <w:rFonts w:ascii="Times New Roman" w:hAnsi="Times New Roman"/>
          <w:w w:val="120"/>
          <w:sz w:val="21"/>
        </w:rPr>
        <w:t>Как известно, обращение называет (необязательно с указаяием имени) того, к кому обращаются с речью. На письме обращение выде- ляется запятой или восклицательным знаком.</w:t>
      </w:r>
    </w:p>
    <w:p>
      <w:pPr>
        <w:spacing w:line="240" w:lineRule="exact" w:before="0"/>
        <w:ind w:left="699" w:right="0" w:firstLine="0"/>
        <w:jc w:val="left"/>
        <w:rPr>
          <w:rFonts w:ascii="Times New Roman" w:hAnsi="Times New Roman"/>
          <w:i/>
          <w:sz w:val="21"/>
        </w:rPr>
      </w:pPr>
      <w:r>
        <w:rPr>
          <w:rFonts w:ascii="Times New Roman" w:hAnsi="Times New Roman"/>
          <w:w w:val="115"/>
          <w:sz w:val="21"/>
        </w:rPr>
        <w:t>В  задании  обращение  включено  в  предложение  Z’oвoay </w:t>
      </w:r>
      <w:r>
        <w:rPr>
          <w:rFonts w:ascii="Times New Roman" w:hAnsi="Times New Roman"/>
          <w:i/>
          <w:w w:val="115"/>
          <w:sz w:val="21"/>
        </w:rPr>
        <w:t>ниже,!’!</w:t>
      </w:r>
    </w:p>
    <w:p>
      <w:pPr>
        <w:spacing w:before="52"/>
        <w:ind w:left="116" w:right="0" w:firstLine="0"/>
        <w:jc w:val="left"/>
        <w:rPr>
          <w:rFonts w:ascii="Times New Roman"/>
          <w:i/>
          <w:sz w:val="22"/>
        </w:rPr>
      </w:pPr>
      <w:r>
        <w:rPr>
          <w:rFonts w:ascii="Times New Roman"/>
          <w:i/>
          <w:w w:val="110"/>
          <w:sz w:val="22"/>
        </w:rPr>
        <w:t>6an6ec!</w:t>
      </w:r>
    </w:p>
    <w:p>
      <w:pPr>
        <w:spacing w:before="62"/>
        <w:ind w:left="699" w:right="0" w:firstLine="0"/>
        <w:jc w:val="left"/>
        <w:rPr>
          <w:rFonts w:ascii="Times New Roman" w:hAnsi="Times New Roman"/>
          <w:sz w:val="21"/>
        </w:rPr>
      </w:pPr>
      <w:r>
        <w:rPr>
          <w:rFonts w:ascii="Times New Roman" w:hAnsi="Times New Roman"/>
          <w:w w:val="115"/>
          <w:sz w:val="21"/>
        </w:rPr>
        <w:t>В   этом   предложении   обращение   выделено   запятой. Восклица-</w:t>
      </w:r>
    </w:p>
    <w:p>
      <w:pPr>
        <w:pStyle w:val="Heading4"/>
        <w:spacing w:before="69"/>
        <w:ind w:left="124"/>
        <w:rPr>
          <w:rFonts w:ascii="Courier New" w:hAnsi="Courier New"/>
        </w:rPr>
      </w:pPr>
      <w:r>
        <w:rPr>
          <w:rFonts w:ascii="Courier New" w:hAnsi="Courier New"/>
        </w:rPr>
        <w:t>тельныйзнаквыра:каетэноциональнуюокраскупредло:кения.</w:t>
      </w:r>
    </w:p>
    <w:p>
      <w:pPr>
        <w:pStyle w:val="Heading5"/>
        <w:spacing w:before="27"/>
        <w:ind w:left="690"/>
        <w:jc w:val="left"/>
        <w:rPr>
          <w:rFonts w:ascii="Courier New" w:hAnsi="Courier New"/>
        </w:rPr>
      </w:pPr>
      <w:r>
        <w:rPr>
          <w:rFonts w:ascii="Courier New" w:hAnsi="Courier New"/>
          <w:w w:val="105"/>
        </w:rPr>
        <w:t>Ответ—7.</w:t>
      </w:r>
    </w:p>
    <w:p>
      <w:pPr>
        <w:spacing w:before="127"/>
        <w:ind w:left="2498" w:right="0" w:firstLine="0"/>
        <w:jc w:val="left"/>
        <w:rPr>
          <w:rFonts w:ascii="Arial" w:hAnsi="Arial"/>
          <w:sz w:val="25"/>
        </w:rPr>
      </w:pPr>
      <w:r>
        <w:rPr>
          <w:rFonts w:ascii="Arial" w:hAnsi="Arial"/>
          <w:w w:val="110"/>
          <w:sz w:val="25"/>
        </w:rPr>
        <w:t>Выполняем задание 11</w:t>
      </w:r>
    </w:p>
    <w:p>
      <w:pPr>
        <w:spacing w:line="288" w:lineRule="auto" w:before="39"/>
        <w:ind w:left="125" w:right="131" w:firstLine="568"/>
        <w:jc w:val="both"/>
        <w:rPr>
          <w:sz w:val="21"/>
        </w:rPr>
      </w:pPr>
      <w:r>
        <w:rPr>
          <w:w w:val="110"/>
          <w:sz w:val="22"/>
        </w:rPr>
        <w:t>Рассмотрим предложение </w:t>
      </w:r>
      <w:r>
        <w:rPr>
          <w:i/>
          <w:w w:val="110"/>
          <w:sz w:val="22"/>
        </w:rPr>
        <w:t>(22)Вода шинепа, набрасwваясь па </w:t>
      </w:r>
      <w:r>
        <w:rPr>
          <w:i/>
          <w:w w:val="110"/>
          <w:sz w:val="22"/>
        </w:rPr>
        <w:t>очень, а тот, иэворачиваясь бешеншжи джеяжи, рвапся в сенцш — ue </w:t>
      </w:r>
      <w:r>
        <w:rPr>
          <w:w w:val="110"/>
          <w:sz w:val="21"/>
        </w:rPr>
        <w:t>пусквли.</w:t>
      </w:r>
    </w:p>
    <w:p>
      <w:pPr>
        <w:spacing w:line="295" w:lineRule="auto" w:before="10"/>
        <w:ind w:left="126" w:right="134" w:firstLine="567"/>
        <w:jc w:val="both"/>
        <w:rPr>
          <w:sz w:val="21"/>
        </w:rPr>
      </w:pPr>
      <w:r>
        <w:rPr>
          <w:w w:val="110"/>
          <w:sz w:val="21"/>
        </w:rPr>
        <w:t>Сначала подчеркнём грамматические основы, найдём средства, при помощи которых осуществляется связь между частями сложного предложения.</w:t>
      </w:r>
    </w:p>
    <w:p>
      <w:pPr>
        <w:spacing w:line="285" w:lineRule="auto" w:before="0"/>
        <w:ind w:left="126" w:right="130" w:firstLine="566"/>
        <w:jc w:val="both"/>
        <w:rPr>
          <w:sz w:val="21"/>
        </w:rPr>
      </w:pPr>
      <w:r>
        <w:rPr>
          <w:w w:val="105"/>
          <w:sz w:val="22"/>
        </w:rPr>
        <w:t>Первая часть предложения aodo шкпело, </w:t>
      </w:r>
      <w:r>
        <w:rPr>
          <w:i/>
          <w:w w:val="105"/>
          <w:sz w:val="22"/>
        </w:rPr>
        <w:t>набрасываясь на огонь: </w:t>
      </w:r>
      <w:r>
        <w:rPr>
          <w:w w:val="105"/>
          <w:sz w:val="22"/>
        </w:rPr>
        <w:t>аобо </w:t>
      </w:r>
      <w:r>
        <w:rPr>
          <w:i/>
          <w:w w:val="105"/>
          <w:sz w:val="22"/>
        </w:rPr>
        <w:t>шипела — </w:t>
      </w:r>
      <w:r>
        <w:rPr>
          <w:w w:val="105"/>
          <w:sz w:val="22"/>
        </w:rPr>
        <w:t>грамматическая основа; </w:t>
      </w:r>
      <w:r>
        <w:rPr>
          <w:i/>
          <w:w w:val="105"/>
          <w:sz w:val="22"/>
        </w:rPr>
        <w:t>набрасьtваясь на огонь — обо- </w:t>
      </w:r>
      <w:r>
        <w:rPr>
          <w:w w:val="105"/>
          <w:sz w:val="21"/>
        </w:rPr>
        <w:t>собленное  обстоятельство,  выраженное  деепричастным  оборотом.</w:t>
      </w:r>
    </w:p>
    <w:p>
      <w:pPr>
        <w:spacing w:line="285" w:lineRule="auto" w:before="9"/>
        <w:ind w:left="125" w:right="132" w:firstLine="568"/>
        <w:jc w:val="both"/>
        <w:rPr>
          <w:sz w:val="21"/>
        </w:rPr>
      </w:pPr>
      <w:r>
        <w:rPr>
          <w:w w:val="105"/>
          <w:sz w:val="22"/>
        </w:rPr>
        <w:t>Вторая часть предложения mom,  </w:t>
      </w:r>
      <w:r>
        <w:rPr>
          <w:i/>
          <w:w w:val="105"/>
          <w:sz w:val="22"/>
        </w:rPr>
        <w:t>изворачиваясь  бешеными  змея- </w:t>
      </w:r>
      <w:r>
        <w:rPr>
          <w:w w:val="105"/>
          <w:sz w:val="22"/>
        </w:rPr>
        <w:t>ru, </w:t>
      </w:r>
      <w:r>
        <w:rPr>
          <w:i/>
          <w:w w:val="105"/>
          <w:sz w:val="22"/>
        </w:rPr>
        <w:t>рвался в сенцьt: тот рвался — </w:t>
      </w:r>
      <w:r>
        <w:rPr>
          <w:w w:val="105"/>
          <w:sz w:val="22"/>
        </w:rPr>
        <w:t>грамматическая основа; </w:t>
      </w:r>
      <w:r>
        <w:rPr>
          <w:i/>
          <w:w w:val="105"/>
          <w:sz w:val="22"/>
        </w:rPr>
        <w:t>изворачи- </w:t>
      </w:r>
      <w:r>
        <w:rPr>
          <w:i/>
          <w:w w:val="105"/>
          <w:sz w:val="22"/>
        </w:rPr>
        <w:t>ваясь dешеньtми змеями — </w:t>
      </w:r>
      <w:r>
        <w:rPr>
          <w:w w:val="105"/>
          <w:sz w:val="22"/>
        </w:rPr>
        <w:t>обособленное обстоятельство, выраженное </w:t>
      </w:r>
      <w:r>
        <w:rPr>
          <w:w w:val="105"/>
          <w:sz w:val="21"/>
        </w:rPr>
        <w:t>деепричастным  оборотом.</w:t>
      </w:r>
    </w:p>
    <w:p>
      <w:pPr>
        <w:spacing w:line="295" w:lineRule="auto" w:before="8"/>
        <w:ind w:left="126" w:right="128" w:firstLine="576"/>
        <w:jc w:val="both"/>
        <w:rPr>
          <w:sz w:val="21"/>
        </w:rPr>
      </w:pPr>
      <w:r>
        <w:rPr>
          <w:w w:val="110"/>
          <w:sz w:val="21"/>
        </w:rPr>
        <w:t>Третья часть предложения — </w:t>
      </w:r>
      <w:r>
        <w:rPr>
          <w:i/>
          <w:w w:val="110"/>
          <w:sz w:val="21"/>
        </w:rPr>
        <w:t>не пускали </w:t>
      </w:r>
      <w:r>
        <w:rPr>
          <w:w w:val="110"/>
          <w:sz w:val="21"/>
        </w:rPr>
        <w:t>(предложение односо- </w:t>
      </w:r>
      <w:r>
        <w:rPr>
          <w:w w:val="105"/>
          <w:sz w:val="21"/>
        </w:rPr>
        <w:t>ставное,   неопределённо-личное).</w:t>
      </w:r>
    </w:p>
    <w:p>
      <w:pPr>
        <w:spacing w:line="295" w:lineRule="auto" w:before="0"/>
        <w:ind w:left="134" w:right="116" w:firstLine="568"/>
        <w:jc w:val="both"/>
        <w:rPr>
          <w:sz w:val="21"/>
        </w:rPr>
      </w:pPr>
      <w:r>
        <w:rPr>
          <w:w w:val="110"/>
          <w:sz w:val="21"/>
        </w:rPr>
        <w:t>Таким образом, это предложение сложное.  Первая  часть  связана со второй сочинительной связью (с помощью союза о), вторая часть свя- зана с третьей бессоюзной связью (по смыслу и интонацией).</w:t>
      </w:r>
    </w:p>
    <w:p>
      <w:pPr>
        <w:spacing w:line="283" w:lineRule="auto" w:before="4"/>
        <w:ind w:left="701" w:right="1905" w:hanging="1"/>
        <w:jc w:val="left"/>
        <w:rPr>
          <w:sz w:val="21"/>
        </w:rPr>
      </w:pPr>
      <w:r>
        <w:rPr>
          <w:w w:val="110"/>
          <w:sz w:val="21"/>
        </w:rPr>
        <w:t>В предложении три грамматические основы. Ответ — 3.</w:t>
      </w:r>
    </w:p>
    <w:p>
      <w:pPr>
        <w:pStyle w:val="Heading1"/>
        <w:spacing w:before="80"/>
        <w:ind w:left="2511"/>
        <w:rPr>
          <w:rFonts w:ascii="Arial" w:hAnsi="Arial"/>
        </w:rPr>
      </w:pPr>
      <w:r>
        <w:rPr>
          <w:rFonts w:ascii="Arial" w:hAnsi="Arial"/>
        </w:rPr>
        <w:t>Выполняем задание 12</w:t>
      </w:r>
    </w:p>
    <w:p>
      <w:pPr>
        <w:pStyle w:val="Heading5"/>
        <w:spacing w:before="33"/>
        <w:ind w:left="712"/>
        <w:jc w:val="left"/>
        <w:rPr>
          <w:b/>
        </w:rPr>
      </w:pPr>
      <w:r>
        <w:rPr>
          <w:w w:val="110"/>
        </w:rPr>
        <w:t>Как  известно,  оодчинительная  связь  между  частями </w:t>
      </w:r>
      <w:r>
        <w:rPr>
          <w:b/>
          <w:w w:val="110"/>
        </w:rPr>
        <w:t>сложного</w:t>
      </w:r>
    </w:p>
    <w:p>
      <w:pPr>
        <w:spacing w:before="30"/>
        <w:ind w:left="707" w:right="0" w:hanging="561"/>
        <w:jc w:val="left"/>
        <w:rPr>
          <w:rFonts w:ascii="Times New Roman" w:hAnsi="Times New Roman"/>
          <w:sz w:val="23"/>
        </w:rPr>
      </w:pPr>
      <w:r>
        <w:rPr>
          <w:rFonts w:ascii="Times New Roman" w:hAnsi="Times New Roman"/>
          <w:w w:val="105"/>
          <w:sz w:val="23"/>
        </w:rPr>
        <w:t>предложения   выражается   при  помощи  </w:t>
      </w:r>
      <w:r>
        <w:rPr>
          <w:rFonts w:ascii="Times New Roman" w:hAnsi="Times New Roman"/>
          <w:b/>
          <w:w w:val="105"/>
          <w:sz w:val="23"/>
        </w:rPr>
        <w:t>подчинительных  союоов </w:t>
      </w:r>
      <w:r>
        <w:rPr>
          <w:rFonts w:ascii="Times New Roman" w:hAnsi="Times New Roman"/>
          <w:w w:val="105"/>
          <w:sz w:val="23"/>
        </w:rPr>
        <w:t>или</w:t>
      </w:r>
    </w:p>
    <w:p>
      <w:pPr>
        <w:pStyle w:val="BodyText"/>
        <w:spacing w:before="5"/>
        <w:rPr>
          <w:rFonts w:ascii="Times New Roman"/>
          <w:sz w:val="10"/>
        </w:rPr>
      </w:pPr>
      <w:r>
        <w:rPr/>
        <w:drawing>
          <wp:anchor distT="0" distB="0" distL="0" distR="0" allowOverlap="1" layoutInCell="1" locked="0" behindDoc="0" simplePos="0" relativeHeight="1120">
            <wp:simplePos x="0" y="0"/>
            <wp:positionH relativeFrom="page">
              <wp:posOffset>477584</wp:posOffset>
            </wp:positionH>
            <wp:positionV relativeFrom="paragraph">
              <wp:posOffset>100993</wp:posOffset>
            </wp:positionV>
            <wp:extent cx="957983" cy="70865"/>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957983" cy="70865"/>
                    </a:xfrm>
                    <a:prstGeom prst="rect">
                      <a:avLst/>
                    </a:prstGeom>
                  </pic:spPr>
                </pic:pic>
              </a:graphicData>
            </a:graphic>
          </wp:anchor>
        </w:drawing>
      </w:r>
    </w:p>
    <w:p>
      <w:pPr>
        <w:pStyle w:val="BodyText"/>
        <w:spacing w:line="302" w:lineRule="auto" w:before="31"/>
        <w:ind w:left="140" w:firstLine="566"/>
      </w:pPr>
      <w:r>
        <w:rPr>
          <w:w w:val="105"/>
        </w:rPr>
        <w:t>В задавии 12 подчинительной связью связаны части следующих сложных предложений:</w:t>
      </w:r>
    </w:p>
    <w:p>
      <w:pPr>
        <w:pStyle w:val="BodyText"/>
        <w:spacing w:before="156"/>
        <w:ind w:left="143"/>
      </w:pPr>
      <w:r>
        <w:rPr>
          <w:w w:val="105"/>
        </w:rPr>
        <w:t>84</w:t>
      </w:r>
    </w:p>
    <w:p>
      <w:pPr>
        <w:spacing w:after="0"/>
        <w:sectPr>
          <w:pgSz w:w="9130" w:h="14460"/>
          <w:pgMar w:top="820" w:bottom="280" w:left="600" w:right="600"/>
        </w:sectPr>
      </w:pPr>
    </w:p>
    <w:p>
      <w:pPr>
        <w:pStyle w:val="Heading6"/>
        <w:spacing w:line="271" w:lineRule="auto" w:before="71"/>
        <w:ind w:left="133" w:right="119" w:firstLine="550"/>
        <w:jc w:val="right"/>
      </w:pPr>
      <w:r>
        <w:rPr>
          <w:i/>
          <w:w w:val="120"/>
        </w:rPr>
        <w:t>(taк </w:t>
      </w:r>
      <w:r>
        <w:rPr>
          <w:i/>
          <w:w w:val="105"/>
        </w:rPr>
        <w:t>вбруг из частньtх до:чов,!’! (к</w:t>
      </w:r>
      <w:r>
        <w:rPr>
          <w:i/>
          <w:w w:val="105"/>
          <w:u w:val="single"/>
        </w:rPr>
        <w:t>оторьtе</w:t>
      </w:r>
      <w:r>
        <w:rPr>
          <w:i/>
          <w:w w:val="105"/>
        </w:rPr>
        <w:t> </w:t>
      </w:r>
      <w:r>
        <w:rPr>
          <w:i w:val="0"/>
          <w:w w:val="105"/>
        </w:rPr>
        <w:t>&lt;coюзнoe слово&gt; </w:t>
      </w:r>
      <w:r>
        <w:rPr>
          <w:i/>
          <w:w w:val="105"/>
          <w:u w:val="single"/>
        </w:rPr>
        <w:t>mec-</w:t>
      </w:r>
      <w:r>
        <w:rPr>
          <w:w w:val="98"/>
        </w:rPr>
        <w:t> </w:t>
      </w:r>
      <w:r>
        <w:rPr>
          <w:w w:val="105"/>
          <w:u w:val="single"/>
        </w:rPr>
        <w:t>нились</w:t>
      </w:r>
      <w:r>
        <w:rPr>
          <w:w w:val="105"/>
        </w:rPr>
        <w:t>  в  гуще  опавших  садов  по  соседству  с  посёлком,!’!  через доро-</w:t>
      </w:r>
    </w:p>
    <w:p>
      <w:pPr>
        <w:pStyle w:val="BodyText"/>
        <w:spacing w:before="7"/>
        <w:rPr>
          <w:rFonts w:ascii="Times New Roman"/>
          <w:i/>
          <w:sz w:val="15"/>
        </w:rPr>
      </w:pPr>
      <w:r>
        <w:rPr/>
        <w:drawing>
          <wp:anchor distT="0" distB="0" distL="0" distR="0" allowOverlap="1" layoutInCell="1" locked="0" behindDoc="0" simplePos="0" relativeHeight="1144">
            <wp:simplePos x="0" y="0"/>
            <wp:positionH relativeFrom="page">
              <wp:posOffset>1492929</wp:posOffset>
            </wp:positionH>
            <wp:positionV relativeFrom="paragraph">
              <wp:posOffset>139264</wp:posOffset>
            </wp:positionV>
            <wp:extent cx="350572" cy="12192"/>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350572" cy="12192"/>
                    </a:xfrm>
                    <a:prstGeom prst="rect">
                      <a:avLst/>
                    </a:prstGeom>
                  </pic:spPr>
                </pic:pic>
              </a:graphicData>
            </a:graphic>
          </wp:anchor>
        </w:drawing>
      </w:r>
    </w:p>
    <w:p>
      <w:pPr>
        <w:spacing w:line="278" w:lineRule="auto" w:before="35"/>
        <w:ind w:left="121" w:right="0" w:firstLine="558"/>
        <w:jc w:val="left"/>
        <w:rPr>
          <w:rFonts w:ascii="Times New Roman" w:hAnsi="Times New Roman"/>
          <w:i/>
          <w:sz w:val="23"/>
        </w:rPr>
      </w:pPr>
      <w:r>
        <w:rPr>
          <w:rFonts w:ascii="Times New Roman" w:hAnsi="Times New Roman"/>
          <w:i/>
          <w:w w:val="110"/>
          <w:sz w:val="23"/>
        </w:rPr>
        <w:t>(</w:t>
      </w:r>
      <w:r>
        <w:rPr>
          <w:rFonts w:ascii="Times New Roman" w:hAnsi="Times New Roman"/>
          <w:i/>
          <w:w w:val="110"/>
          <w:sz w:val="23"/>
          <w:u w:val="single"/>
        </w:rPr>
        <w:t>tЗлавка почувствовал</w:t>
      </w:r>
      <w:r>
        <w:rPr>
          <w:rFonts w:ascii="Times New Roman" w:hAnsi="Times New Roman"/>
          <w:i/>
          <w:w w:val="110"/>
          <w:sz w:val="23"/>
        </w:rPr>
        <w:t> жёсткий комок в горле],! (будто </w:t>
      </w:r>
      <w:r>
        <w:rPr>
          <w:rFonts w:ascii="Times New Roman" w:hAnsi="Times New Roman"/>
          <w:w w:val="110"/>
          <w:sz w:val="23"/>
        </w:rPr>
        <w:t>&lt;подчи- нительный союз&gt; взо </w:t>
      </w:r>
      <w:r>
        <w:rPr>
          <w:rFonts w:ascii="Times New Roman" w:hAnsi="Times New Roman"/>
          <w:i/>
          <w:w w:val="110"/>
          <w:sz w:val="23"/>
          <w:u w:val="single"/>
        </w:rPr>
        <w:t>бабочка</w:t>
      </w:r>
      <w:r>
        <w:rPr>
          <w:rFonts w:ascii="Times New Roman" w:hAnsi="Times New Roman"/>
          <w:i/>
          <w:w w:val="110"/>
          <w:sz w:val="23"/>
        </w:rPr>
        <w:t> с ucnyгa </w:t>
      </w:r>
      <w:r>
        <w:rPr>
          <w:rFonts w:ascii="Times New Roman" w:hAnsi="Times New Roman"/>
          <w:i/>
          <w:w w:val="110"/>
          <w:sz w:val="23"/>
          <w:u w:val="single"/>
        </w:rPr>
        <w:t>дёрнцпась</w:t>
      </w:r>
      <w:r>
        <w:rPr>
          <w:rFonts w:ascii="Times New Roman" w:hAnsi="Times New Roman"/>
          <w:i/>
          <w:w w:val="110"/>
          <w:sz w:val="23"/>
        </w:rPr>
        <w:t> от огия).</w:t>
      </w:r>
    </w:p>
    <w:p>
      <w:pPr>
        <w:pStyle w:val="Heading5"/>
        <w:spacing w:line="243" w:lineRule="exact"/>
        <w:ind w:left="687"/>
        <w:jc w:val="left"/>
      </w:pPr>
      <w:r>
        <w:rPr/>
        <w:t>Ответ — 1, 3, 6.</w:t>
      </w:r>
    </w:p>
    <w:p>
      <w:pPr>
        <w:spacing w:before="141"/>
        <w:ind w:left="2487" w:right="0" w:firstLine="0"/>
        <w:jc w:val="left"/>
        <w:rPr>
          <w:rFonts w:ascii="Arial" w:hAnsi="Arial"/>
          <w:sz w:val="25"/>
        </w:rPr>
      </w:pPr>
      <w:r>
        <w:rPr>
          <w:rFonts w:ascii="Arial" w:hAnsi="Arial"/>
          <w:w w:val="110"/>
          <w:sz w:val="25"/>
        </w:rPr>
        <w:t>Выполняем задание 13</w:t>
      </w:r>
    </w:p>
    <w:p>
      <w:pPr>
        <w:spacing w:before="49"/>
        <w:ind w:left="683" w:right="0" w:firstLine="0"/>
        <w:jc w:val="left"/>
        <w:rPr>
          <w:sz w:val="21"/>
        </w:rPr>
      </w:pPr>
      <w:r>
        <w:rPr>
          <w:w w:val="110"/>
          <w:sz w:val="21"/>
        </w:rPr>
        <w:t>Как   известно,  сложноподчинённые  предложения  с несколькими</w:t>
      </w:r>
    </w:p>
    <w:p>
      <w:pPr>
        <w:pStyle w:val="BodyText"/>
        <w:spacing w:before="46"/>
        <w:ind w:left="111"/>
      </w:pPr>
      <w:r>
        <w:rPr>
          <w:w w:val="105"/>
        </w:rPr>
        <w:t>придаточными различаются своим построением.</w:t>
      </w:r>
    </w:p>
    <w:p>
      <w:pPr>
        <w:spacing w:line="290" w:lineRule="auto" w:before="50"/>
        <w:ind w:left="112" w:right="116" w:firstLine="567"/>
        <w:jc w:val="both"/>
        <w:rPr>
          <w:sz w:val="21"/>
        </w:rPr>
      </w:pPr>
      <w:r>
        <w:rPr>
          <w:w w:val="110"/>
          <w:sz w:val="21"/>
        </w:rPr>
        <w:t>Все придаточные могут относиться к одному и тому же слову главной части или ко всей главной части в целом, отвечая на один во- прос. Тавие придаточные считаются однородными. Такой вид связи придаточных предложений с главной частью называется одвородвіям подчинением.</w:t>
      </w:r>
    </w:p>
    <w:p>
      <w:pPr>
        <w:spacing w:line="285" w:lineRule="auto" w:before="0"/>
        <w:ind w:left="112" w:right="127" w:firstLine="566"/>
        <w:jc w:val="both"/>
        <w:rPr>
          <w:sz w:val="21"/>
        </w:rPr>
      </w:pPr>
      <w:r>
        <w:rPr>
          <w:w w:val="105"/>
          <w:sz w:val="22"/>
        </w:rPr>
        <w:t>Придаточные части могут зависеть от разных слов главной части, </w:t>
      </w:r>
      <w:r>
        <w:rPr>
          <w:w w:val="105"/>
          <w:sz w:val="21"/>
        </w:rPr>
        <w:t>отвечать на разные вопросы. Такой вид связи придаточных частей с главной    называется    веодвородвым   (параллельвым) подчинением.</w:t>
      </w:r>
    </w:p>
    <w:p>
      <w:pPr>
        <w:spacing w:line="285" w:lineRule="auto" w:before="25"/>
        <w:ind w:left="116" w:right="123" w:firstLine="567"/>
        <w:jc w:val="both"/>
        <w:rPr>
          <w:sz w:val="21"/>
        </w:rPr>
      </w:pPr>
      <w:r>
        <w:rPr>
          <w:w w:val="110"/>
          <w:sz w:val="21"/>
        </w:rPr>
        <w:t>Придаточные части могут образовывать последовательную цепь: первая часть относится к главной части, вторая — к первой придаточ- ной, третья — ко второй и т.д. Такое подчинение считается последова- тельяым.</w:t>
      </w:r>
    </w:p>
    <w:p>
      <w:pPr>
        <w:pStyle w:val="BodyText"/>
        <w:spacing w:before="10"/>
        <w:ind w:left="678"/>
      </w:pPr>
      <w:r>
        <w:rPr>
          <w:w w:val="105"/>
        </w:rPr>
        <w:t>Рассмотрим предложение 24. Это ответ к заданию 13.</w:t>
      </w:r>
    </w:p>
    <w:p>
      <w:pPr>
        <w:tabs>
          <w:tab w:pos="1391" w:val="left" w:leader="none"/>
          <w:tab w:pos="2036" w:val="left" w:leader="none"/>
          <w:tab w:pos="2553" w:val="left" w:leader="none"/>
        </w:tabs>
        <w:spacing w:line="316" w:lineRule="exact" w:before="19"/>
        <w:ind w:left="1039" w:right="0" w:firstLine="0"/>
        <w:jc w:val="left"/>
        <w:rPr>
          <w:i/>
          <w:sz w:val="24"/>
        </w:rPr>
      </w:pPr>
      <w:r>
        <w:rPr>
          <w:i/>
          <w:position w:val="-2"/>
          <w:sz w:val="24"/>
        </w:rPr>
        <w:t>b</w:t>
        <w:tab/>
        <w:t>1**</w:t>
        <w:tab/>
        <w:t>R</w:t>
        <w:tab/>
      </w:r>
      <w:r>
        <w:rPr>
          <w:i/>
          <w:position w:val="-1"/>
          <w:sz w:val="24"/>
        </w:rPr>
        <w:t>9 </w:t>
      </w:r>
      <w:r>
        <w:rPr>
          <w:i/>
          <w:position w:val="2"/>
          <w:sz w:val="24"/>
        </w:rPr>
        <w:t>, </w:t>
      </w:r>
      <w:r>
        <w:rPr>
          <w:i/>
          <w:sz w:val="24"/>
        </w:rPr>
        <w:t>—  </w:t>
      </w:r>
      <w:r>
        <w:rPr>
          <w:spacing w:val="-5"/>
          <w:position w:val="2"/>
          <w:sz w:val="24"/>
        </w:rPr>
        <w:t>dy</w:t>
      </w:r>
      <w:r>
        <w:rPr>
          <w:spacing w:val="-5"/>
          <w:position w:val="-1"/>
          <w:sz w:val="24"/>
        </w:rPr>
        <w:t>P </w:t>
      </w:r>
      <w:r>
        <w:rPr>
          <w:position w:val="-1"/>
          <w:sz w:val="24"/>
        </w:rPr>
        <w:t>*  </w:t>
      </w:r>
      <w:r>
        <w:rPr>
          <w:position w:val="-2"/>
          <w:sz w:val="24"/>
        </w:rPr>
        <w:t>У• * </w:t>
      </w:r>
      <w:r>
        <w:rPr>
          <w:position w:val="1"/>
          <w:sz w:val="24"/>
        </w:rPr>
        <w:t>лвакв,  </w:t>
      </w:r>
      <w:r>
        <w:rPr>
          <w:i/>
          <w:sz w:val="24"/>
        </w:rPr>
        <w:t>comя ваше:т </w:t>
      </w:r>
      <w:r>
        <w:rPr>
          <w:i/>
          <w:position w:val="2"/>
          <w:sz w:val="24"/>
        </w:rPr>
        <w:t>надо</w:t>
      </w:r>
      <w:r>
        <w:rPr>
          <w:i/>
          <w:spacing w:val="3"/>
          <w:position w:val="2"/>
          <w:sz w:val="24"/>
        </w:rPr>
        <w:t> </w:t>
      </w:r>
      <w:r>
        <w:rPr>
          <w:i/>
          <w:position w:val="2"/>
          <w:sz w:val="24"/>
        </w:rPr>
        <w:t>нeвmь</w:t>
      </w:r>
    </w:p>
    <w:p>
      <w:pPr>
        <w:pStyle w:val="Heading6"/>
        <w:spacing w:line="302" w:lineRule="exact"/>
        <w:rPr>
          <w:rFonts w:ascii="Cambria" w:hAnsi="Cambria"/>
          <w:i/>
        </w:rPr>
      </w:pPr>
      <w:r>
        <w:rPr>
          <w:rFonts w:ascii="Cambria" w:hAnsi="Cambria"/>
          <w:i/>
          <w:w w:val="105"/>
        </w:rPr>
        <w:t>на </w:t>
      </w:r>
      <w:r>
        <w:rPr>
          <w:rFonts w:ascii="Cambria" w:hAnsi="Cambria"/>
          <w:i/>
          <w:w w:val="105"/>
          <w:position w:val="1"/>
        </w:rPr>
        <w:t>к</w:t>
      </w:r>
      <w:r>
        <w:rPr>
          <w:rFonts w:ascii="Cambria" w:hAnsi="Cambria"/>
          <w:i/>
          <w:w w:val="105"/>
          <w:position w:val="-3"/>
          <w:sz w:val="22"/>
        </w:rPr>
        <w:t>R</w:t>
      </w:r>
      <w:r>
        <w:rPr>
          <w:rFonts w:ascii="Cambria" w:hAnsi="Cambria"/>
          <w:i/>
          <w:w w:val="105"/>
          <w:position w:val="1"/>
        </w:rPr>
        <w:t>шшу,  </w:t>
      </w:r>
      <w:r>
        <w:rPr>
          <w:rFonts w:ascii="Cambria" w:hAnsi="Cambria"/>
          <w:i/>
          <w:w w:val="105"/>
        </w:rPr>
        <w:t>кого таж спасать, он даже не догадшвансн.</w:t>
      </w:r>
    </w:p>
    <w:p>
      <w:pPr>
        <w:spacing w:line="288" w:lineRule="auto" w:before="11"/>
        <w:ind w:left="115" w:right="114" w:firstLine="567"/>
        <w:jc w:val="both"/>
        <w:rPr>
          <w:sz w:val="22"/>
        </w:rPr>
      </w:pPr>
      <w:r>
        <w:rPr>
          <w:w w:val="110"/>
          <w:sz w:val="21"/>
        </w:rPr>
        <w:t>Рлавная часть [буркнул Славка]› несмотря на  что? (хотя он даже  не догадывался)› о чём? (зачем надо лезть на крыту), (кого там спа- сать). Как мы видим, придаточное уступки тотя он doжe </w:t>
      </w:r>
      <w:r>
        <w:rPr>
          <w:i/>
          <w:w w:val="110"/>
          <w:sz w:val="21"/>
        </w:rPr>
        <w:t>не догадьt- </w:t>
      </w:r>
      <w:r>
        <w:rPr>
          <w:w w:val="110"/>
          <w:sz w:val="22"/>
        </w:rPr>
        <w:t>вался связано с главной частью </w:t>
      </w:r>
      <w:r>
        <w:rPr>
          <w:i/>
          <w:w w:val="110"/>
          <w:sz w:val="22"/>
        </w:rPr>
        <w:t>буркнул Славка с </w:t>
      </w:r>
      <w:r>
        <w:rPr>
          <w:w w:val="110"/>
          <w:sz w:val="22"/>
        </w:rPr>
        <w:t>помощью подчини- </w:t>
      </w:r>
      <w:r>
        <w:rPr>
          <w:w w:val="110"/>
          <w:sz w:val="21"/>
        </w:rPr>
        <w:t>тельного союза zomя и является главным по отновіению к двум придаточным изъяснительным, связанным с ним однородным подчи- </w:t>
      </w:r>
      <w:r>
        <w:rPr>
          <w:w w:val="110"/>
          <w:sz w:val="22"/>
        </w:rPr>
        <w:t>нением</w:t>
      </w:r>
      <w:r>
        <w:rPr>
          <w:spacing w:val="-30"/>
          <w:w w:val="110"/>
          <w:sz w:val="22"/>
        </w:rPr>
        <w:t> </w:t>
      </w:r>
      <w:r>
        <w:rPr>
          <w:w w:val="110"/>
          <w:sz w:val="22"/>
        </w:rPr>
        <w:t>с</w:t>
      </w:r>
      <w:r>
        <w:rPr>
          <w:spacing w:val="-33"/>
          <w:w w:val="110"/>
          <w:sz w:val="22"/>
        </w:rPr>
        <w:t> </w:t>
      </w:r>
      <w:r>
        <w:rPr>
          <w:w w:val="110"/>
          <w:sz w:val="22"/>
        </w:rPr>
        <w:t>помощью</w:t>
      </w:r>
      <w:r>
        <w:rPr>
          <w:spacing w:val="-31"/>
          <w:w w:val="110"/>
          <w:sz w:val="22"/>
        </w:rPr>
        <w:t> </w:t>
      </w:r>
      <w:r>
        <w:rPr>
          <w:w w:val="110"/>
          <w:sz w:val="22"/>
        </w:rPr>
        <w:t>союзных</w:t>
      </w:r>
      <w:r>
        <w:rPr>
          <w:spacing w:val="-28"/>
          <w:w w:val="110"/>
          <w:sz w:val="22"/>
        </w:rPr>
        <w:t> </w:t>
      </w:r>
      <w:r>
        <w:rPr>
          <w:w w:val="110"/>
          <w:sz w:val="22"/>
        </w:rPr>
        <w:t>слов</w:t>
      </w:r>
      <w:r>
        <w:rPr>
          <w:spacing w:val="-33"/>
          <w:w w:val="110"/>
          <w:sz w:val="22"/>
        </w:rPr>
        <w:t> </w:t>
      </w:r>
      <w:r>
        <w:rPr>
          <w:w w:val="110"/>
          <w:sz w:val="22"/>
        </w:rPr>
        <w:t>зочеж</w:t>
      </w:r>
      <w:r>
        <w:rPr>
          <w:spacing w:val="-26"/>
          <w:w w:val="110"/>
          <w:sz w:val="22"/>
        </w:rPr>
        <w:t> </w:t>
      </w:r>
      <w:r>
        <w:rPr>
          <w:w w:val="110"/>
          <w:sz w:val="22"/>
        </w:rPr>
        <w:t>и</w:t>
      </w:r>
      <w:r>
        <w:rPr>
          <w:spacing w:val="-28"/>
          <w:w w:val="110"/>
          <w:sz w:val="22"/>
        </w:rPr>
        <w:t> </w:t>
      </w:r>
      <w:r>
        <w:rPr>
          <w:i/>
          <w:w w:val="110"/>
          <w:sz w:val="22"/>
        </w:rPr>
        <w:t>кого</w:t>
      </w:r>
      <w:r>
        <w:rPr>
          <w:i/>
          <w:spacing w:val="-34"/>
          <w:w w:val="110"/>
          <w:sz w:val="22"/>
        </w:rPr>
        <w:t> </w:t>
      </w:r>
      <w:r>
        <w:rPr>
          <w:w w:val="110"/>
          <w:sz w:val="22"/>
        </w:rPr>
        <w:t>соответственно.</w:t>
      </w:r>
    </w:p>
    <w:p>
      <w:pPr>
        <w:spacing w:line="227" w:lineRule="exact" w:before="0"/>
        <w:ind w:left="683" w:right="0" w:firstLine="0"/>
        <w:jc w:val="left"/>
        <w:rPr>
          <w:sz w:val="21"/>
        </w:rPr>
      </w:pPr>
      <w:r>
        <w:rPr>
          <w:w w:val="105"/>
          <w:sz w:val="21"/>
        </w:rPr>
        <w:t>Ответ — 24.</w:t>
      </w:r>
    </w:p>
    <w:p>
      <w:pPr>
        <w:spacing w:before="147"/>
        <w:ind w:left="2490" w:right="0" w:firstLine="0"/>
        <w:jc w:val="left"/>
        <w:rPr>
          <w:rFonts w:ascii="Arial" w:hAnsi="Arial"/>
          <w:sz w:val="25"/>
        </w:rPr>
      </w:pPr>
      <w:r>
        <w:rPr>
          <w:rFonts w:ascii="Arial" w:hAnsi="Arial"/>
          <w:w w:val="110"/>
          <w:sz w:val="25"/>
        </w:rPr>
        <w:t>Выполняем задание 14</w:t>
      </w:r>
    </w:p>
    <w:p>
      <w:pPr>
        <w:spacing w:line="266" w:lineRule="auto" w:before="7"/>
        <w:ind w:left="111" w:right="117" w:firstLine="567"/>
        <w:jc w:val="both"/>
        <w:rPr>
          <w:sz w:val="22"/>
        </w:rPr>
      </w:pPr>
      <w:r>
        <w:rPr>
          <w:w w:val="110"/>
          <w:sz w:val="22"/>
        </w:rPr>
        <w:t>В предложении </w:t>
      </w:r>
      <w:r>
        <w:rPr>
          <w:i/>
          <w:w w:val="110"/>
          <w:sz w:val="22"/>
        </w:rPr>
        <w:t>(32) Мать кипн тина </w:t>
      </w:r>
      <w:r>
        <w:rPr>
          <w:i/>
          <w:w w:val="110"/>
          <w:position w:val="-2"/>
          <w:sz w:val="22"/>
        </w:rPr>
        <w:t>R </w:t>
      </w:r>
      <w:r>
        <w:rPr>
          <w:i/>
          <w:w w:val="110"/>
          <w:position w:val="1"/>
          <w:sz w:val="22"/>
        </w:rPr>
        <w:t>y6axy </w:t>
      </w:r>
      <w:r>
        <w:rPr>
          <w:i/>
          <w:w w:val="110"/>
          <w:sz w:val="22"/>
        </w:rPr>
        <w:t>и </w:t>
      </w:r>
      <w:r>
        <w:rPr>
          <w:i/>
          <w:w w:val="110"/>
          <w:position w:val="1"/>
          <w:sz w:val="22"/>
        </w:rPr>
        <w:t>на</w:t>
      </w:r>
      <w:r>
        <w:rPr>
          <w:i/>
          <w:w w:val="110"/>
          <w:position w:val="-3"/>
          <w:sz w:val="22"/>
        </w:rPr>
        <w:t>R</w:t>
      </w:r>
      <w:r>
        <w:rPr>
          <w:i/>
          <w:w w:val="110"/>
          <w:position w:val="1"/>
          <w:sz w:val="24"/>
        </w:rPr>
        <w:t>ина, </w:t>
      </w:r>
      <w:r>
        <w:rPr>
          <w:i/>
          <w:w w:val="110"/>
          <w:sz w:val="22"/>
        </w:rPr>
        <w:t>но om- </w:t>
      </w:r>
      <w:r>
        <w:rPr>
          <w:i/>
          <w:w w:val="110"/>
          <w:sz w:val="20"/>
        </w:rPr>
        <w:t>nmuрать нe </w:t>
      </w:r>
      <w:r>
        <w:rPr>
          <w:w w:val="110"/>
          <w:sz w:val="20"/>
        </w:rPr>
        <w:t>гголучипосъ: </w:t>
      </w:r>
      <w:r>
        <w:rPr>
          <w:i/>
          <w:w w:val="110"/>
          <w:sz w:val="20"/>
        </w:rPr>
        <w:t>р жжие </w:t>
      </w:r>
      <w:r>
        <w:rPr>
          <w:w w:val="110"/>
          <w:sz w:val="20"/>
        </w:rPr>
        <w:t>ггяmнo к </w:t>
      </w:r>
      <w:r>
        <w:rPr>
          <w:i/>
          <w:w w:val="110"/>
          <w:sz w:val="20"/>
        </w:rPr>
        <w:t>разводж </w:t>
      </w:r>
      <w:r>
        <w:rPr>
          <w:w w:val="110"/>
          <w:sz w:val="20"/>
        </w:rPr>
        <w:t>оствлксъ — три </w:t>
      </w:r>
      <w:r>
        <w:rPr>
          <w:w w:val="105"/>
          <w:sz w:val="22"/>
        </w:rPr>
        <w:t>грамматические основы.</w:t>
      </w:r>
    </w:p>
    <w:p>
      <w:pPr>
        <w:pStyle w:val="BodyText"/>
        <w:spacing w:before="15"/>
        <w:ind w:left="675"/>
      </w:pPr>
      <w:r>
        <w:rPr>
          <w:w w:val="105"/>
        </w:rPr>
        <w:t>Первая основа  — </w:t>
      </w:r>
      <w:r>
        <w:rPr>
          <w:w w:val="110"/>
        </w:rPr>
        <w:t>есть </w:t>
      </w:r>
      <w:r>
        <w:rPr>
          <w:w w:val="105"/>
        </w:rPr>
        <w:t>кuпяmuлo  u </w:t>
      </w:r>
      <w:r>
        <w:rPr>
          <w:i/>
          <w:w w:val="105"/>
        </w:rPr>
        <w:t>парила </w:t>
      </w:r>
      <w:r>
        <w:rPr>
          <w:w w:val="105"/>
        </w:rPr>
        <w:t>(предложение двусос—</w:t>
      </w:r>
    </w:p>
    <w:p>
      <w:pPr>
        <w:spacing w:before="39"/>
        <w:ind w:left="113" w:right="0" w:firstLine="0"/>
        <w:jc w:val="left"/>
        <w:rPr>
          <w:sz w:val="21"/>
        </w:rPr>
      </w:pPr>
      <w:r>
        <w:rPr>
          <w:w w:val="105"/>
          <w:sz w:val="21"/>
        </w:rPr>
        <w:t>тавное  с  однородными сказуемыми).</w:t>
      </w:r>
    </w:p>
    <w:p>
      <w:pPr>
        <w:spacing w:before="43"/>
        <w:ind w:left="675" w:right="0" w:firstLine="0"/>
        <w:jc w:val="left"/>
        <w:rPr>
          <w:sz w:val="22"/>
        </w:rPr>
      </w:pPr>
      <w:r>
        <w:rPr>
          <w:sz w:val="22"/>
        </w:rPr>
        <w:t>Вторая  основа  —  </w:t>
      </w:r>
      <w:r>
        <w:rPr>
          <w:i/>
          <w:sz w:val="22"/>
        </w:rPr>
        <w:t>не  получилось  </w:t>
      </w:r>
      <w:r>
        <w:rPr>
          <w:sz w:val="22"/>
        </w:rPr>
        <w:t>(предложение  односоставное, без—</w:t>
      </w:r>
    </w:p>
    <w:p>
      <w:pPr>
        <w:spacing w:before="43"/>
        <w:ind w:left="108" w:right="0" w:firstLine="0"/>
        <w:jc w:val="left"/>
        <w:rPr>
          <w:sz w:val="21"/>
        </w:rPr>
      </w:pPr>
      <w:r>
        <w:rPr>
          <w:w w:val="105"/>
          <w:sz w:val="21"/>
        </w:rPr>
        <w:t>личное).</w:t>
      </w:r>
    </w:p>
    <w:p>
      <w:pPr>
        <w:spacing w:after="0"/>
        <w:jc w:val="left"/>
        <w:rPr>
          <w:sz w:val="21"/>
        </w:rPr>
        <w:sectPr>
          <w:pgSz w:w="9130" w:h="14460"/>
          <w:pgMar w:top="840" w:bottom="280" w:left="600" w:right="620"/>
        </w:sectPr>
      </w:pPr>
    </w:p>
    <w:p>
      <w:pPr>
        <w:pStyle w:val="BodyText"/>
        <w:spacing w:line="283" w:lineRule="auto" w:before="62"/>
        <w:ind w:left="116" w:right="121" w:firstLine="563"/>
        <w:jc w:val="both"/>
        <w:rPr>
          <w:rFonts w:ascii="Times New Roman" w:hAnsi="Times New Roman"/>
        </w:rPr>
      </w:pPr>
      <w:r>
        <w:rPr>
          <w:rFonts w:ascii="Times New Roman" w:hAnsi="Times New Roman"/>
          <w:w w:val="110"/>
        </w:rPr>
        <w:t>Третья основа — пяпіна u </w:t>
      </w:r>
      <w:r>
        <w:rPr>
          <w:rFonts w:ascii="Times New Roman" w:hAnsi="Times New Roman"/>
          <w:i/>
          <w:w w:val="110"/>
        </w:rPr>
        <w:t>разводы остались </w:t>
      </w:r>
      <w:r>
        <w:rPr>
          <w:rFonts w:ascii="Times New Roman" w:hAnsi="Times New Roman"/>
          <w:w w:val="110"/>
        </w:rPr>
        <w:t>(предложение двусос- тавное с однородными подлежащими).</w:t>
      </w:r>
    </w:p>
    <w:p>
      <w:pPr>
        <w:spacing w:line="283" w:lineRule="auto" w:before="0"/>
        <w:ind w:left="109" w:right="112" w:firstLine="576"/>
        <w:jc w:val="both"/>
        <w:rPr>
          <w:rFonts w:ascii="Times New Roman" w:hAnsi="Times New Roman"/>
          <w:sz w:val="23"/>
        </w:rPr>
      </w:pPr>
      <w:r>
        <w:rPr>
          <w:rFonts w:ascii="Times New Roman" w:hAnsi="Times New Roman"/>
          <w:w w:val="110"/>
          <w:sz w:val="22"/>
        </w:rPr>
        <w:t>Первая и вторая части предложения связаны сочинительной свя- зью (сочинительный союз НО), вторая и третья части предложения </w:t>
      </w:r>
      <w:r>
        <w:rPr>
          <w:rFonts w:ascii="Times New Roman" w:hAnsi="Times New Roman"/>
          <w:w w:val="110"/>
          <w:sz w:val="23"/>
        </w:rPr>
        <w:t>связаны бессоюзной связью (по смыслу и интонационно).</w:t>
      </w:r>
    </w:p>
    <w:p>
      <w:pPr>
        <w:pStyle w:val="Heading5"/>
        <w:spacing w:line="253" w:lineRule="exact" w:before="2"/>
        <w:ind w:left="682"/>
        <w:jc w:val="left"/>
      </w:pPr>
      <w:r>
        <w:rPr>
          <w:w w:val="105"/>
        </w:rPr>
        <w:t>Таким  образом,  предложение  32  сложное,  с разными  видами свя-</w:t>
      </w:r>
    </w:p>
    <w:p>
      <w:pPr>
        <w:pStyle w:val="BodyText"/>
        <w:spacing w:before="43"/>
        <w:ind w:left="118"/>
        <w:rPr>
          <w:rFonts w:ascii="Times New Roman" w:hAnsi="Times New Roman"/>
        </w:rPr>
      </w:pPr>
      <w:r>
        <w:rPr>
          <w:rFonts w:ascii="Times New Roman" w:hAnsi="Times New Roman"/>
          <w:w w:val="110"/>
        </w:rPr>
        <w:t>зи: союзной сочинительной и бессоюзной.</w:t>
      </w:r>
    </w:p>
    <w:p>
      <w:pPr>
        <w:spacing w:before="33"/>
        <w:ind w:left="678" w:right="0" w:firstLine="0"/>
        <w:jc w:val="left"/>
        <w:rPr>
          <w:rFonts w:ascii="Times New Roman" w:hAnsi="Times New Roman"/>
          <w:sz w:val="21"/>
        </w:rPr>
      </w:pPr>
      <w:r>
        <w:rPr>
          <w:rFonts w:ascii="Times New Roman" w:hAnsi="Times New Roman"/>
          <w:sz w:val="21"/>
        </w:rPr>
        <w:t>Ответ  — 32.</w:t>
      </w:r>
    </w:p>
    <w:p>
      <w:pPr>
        <w:spacing w:before="153"/>
        <w:ind w:left="684" w:right="0" w:firstLine="0"/>
        <w:jc w:val="left"/>
        <w:rPr>
          <w:rFonts w:ascii="Times New Roman" w:hAnsi="Times New Roman"/>
          <w:sz w:val="23"/>
        </w:rPr>
      </w:pPr>
      <w:r>
        <w:rPr>
          <w:rFonts w:ascii="Times New Roman" w:hAnsi="Times New Roman"/>
          <w:b/>
          <w:w w:val="105"/>
          <w:sz w:val="23"/>
        </w:rPr>
        <w:t>Часть 3 (15.1; 15.2, 15.3) </w:t>
      </w:r>
      <w:r>
        <w:rPr>
          <w:rFonts w:ascii="Times New Roman" w:hAnsi="Times New Roman"/>
          <w:w w:val="105"/>
          <w:sz w:val="23"/>
        </w:rPr>
        <w:t>— задание открытого  типа с развёрнутым</w:t>
      </w:r>
    </w:p>
    <w:p>
      <w:pPr>
        <w:spacing w:before="33"/>
        <w:ind w:left="109" w:right="0" w:firstLine="0"/>
        <w:jc w:val="left"/>
        <w:rPr>
          <w:rFonts w:ascii="Times New Roman" w:hAnsi="Times New Roman"/>
          <w:b/>
          <w:sz w:val="23"/>
        </w:rPr>
      </w:pPr>
      <w:r>
        <w:rPr>
          <w:rFonts w:ascii="Times New Roman" w:hAnsi="Times New Roman"/>
          <w:b/>
          <w:sz w:val="23"/>
        </w:rPr>
        <w:t>ответом.  (Характеристика структуры  и содержавия KИM.fipi.ru)</w:t>
      </w:r>
    </w:p>
    <w:p>
      <w:pPr>
        <w:pStyle w:val="Heading5"/>
        <w:spacing w:line="264" w:lineRule="auto" w:before="40"/>
        <w:ind w:right="104" w:firstLine="570"/>
      </w:pPr>
      <w:r>
        <w:rPr>
          <w:w w:val="105"/>
        </w:rPr>
        <w:t>ІЭти задания проверяют умения учащихся создавать сочинение на основе прочитанного текста, аргументировать сформулированный тезис, опираясь на прочитанный текст, свободно, правильно излагать свои мысли в устной и письменной формах, соблюдать нормы построения тек- ста (логичность, последовательность, связность, соответствие теме и др.), соблюдать лексические, грамматические нормы современного русского литературного языка, основные правила орфографии и пунктуации, осуществлять речевой самоконтроль; оценивать свою речь с точки зре- ния её правильности, находить грамматические и речевые ошибки, не- дочёты, исправлять их; совершенствовать и редактировать собственный текст.</w:t>
      </w:r>
    </w:p>
    <w:p>
      <w:pPr>
        <w:tabs>
          <w:tab w:pos="575" w:val="left" w:leader="none"/>
          <w:tab w:pos="2347" w:val="left" w:leader="none"/>
          <w:tab w:pos="2670" w:val="left" w:leader="none"/>
          <w:tab w:pos="4189" w:val="left" w:leader="none"/>
          <w:tab w:pos="5171" w:val="left" w:leader="none"/>
        </w:tabs>
        <w:spacing w:line="266" w:lineRule="auto" w:before="4"/>
        <w:ind w:left="111" w:right="104" w:firstLine="574"/>
        <w:jc w:val="left"/>
        <w:rPr>
          <w:rFonts w:ascii="Times New Roman" w:hAnsi="Times New Roman"/>
          <w:sz w:val="23"/>
        </w:rPr>
      </w:pPr>
      <w:r>
        <w:rPr>
          <w:rFonts w:ascii="Times New Roman" w:hAnsi="Times New Roman"/>
          <w:w w:val="110"/>
          <w:sz w:val="23"/>
        </w:rPr>
        <w:t>Внимательно прочитайте формулировки заданий, в этих форму- лировках —</w:t>
      </w:r>
      <w:r>
        <w:rPr>
          <w:rFonts w:ascii="Times New Roman" w:hAnsi="Times New Roman"/>
          <w:spacing w:val="-23"/>
          <w:w w:val="110"/>
          <w:sz w:val="23"/>
        </w:rPr>
        <w:t> </w:t>
      </w:r>
      <w:r>
        <w:rPr>
          <w:rFonts w:ascii="Times New Roman" w:hAnsi="Times New Roman"/>
          <w:w w:val="110"/>
          <w:sz w:val="23"/>
        </w:rPr>
        <w:t>основные</w:t>
      </w:r>
      <w:r>
        <w:rPr>
          <w:rFonts w:ascii="Times New Roman" w:hAnsi="Times New Roman"/>
          <w:spacing w:val="-15"/>
          <w:w w:val="110"/>
          <w:sz w:val="23"/>
        </w:rPr>
        <w:t> </w:t>
      </w:r>
      <w:r>
        <w:rPr>
          <w:rFonts w:ascii="Times New Roman" w:hAnsi="Times New Roman"/>
          <w:w w:val="110"/>
          <w:sz w:val="23"/>
        </w:rPr>
        <w:t>требования</w:t>
      </w:r>
      <w:r>
        <w:rPr>
          <w:rFonts w:ascii="Times New Roman" w:hAnsi="Times New Roman"/>
          <w:spacing w:val="-4"/>
          <w:w w:val="110"/>
          <w:sz w:val="23"/>
        </w:rPr>
        <w:t> </w:t>
      </w:r>
      <w:r>
        <w:rPr>
          <w:rFonts w:ascii="Times New Roman" w:hAnsi="Times New Roman"/>
          <w:w w:val="110"/>
          <w:sz w:val="23"/>
        </w:rPr>
        <w:t>к</w:t>
      </w:r>
      <w:r>
        <w:rPr>
          <w:rFonts w:ascii="Times New Roman" w:hAnsi="Times New Roman"/>
          <w:spacing w:val="-13"/>
          <w:w w:val="110"/>
          <w:sz w:val="23"/>
        </w:rPr>
        <w:t> </w:t>
      </w:r>
      <w:r>
        <w:rPr>
          <w:rFonts w:ascii="Times New Roman" w:hAnsi="Times New Roman"/>
          <w:w w:val="110"/>
          <w:sz w:val="23"/>
        </w:rPr>
        <w:t>вашей</w:t>
      </w:r>
      <w:r>
        <w:rPr>
          <w:rFonts w:ascii="Times New Roman" w:hAnsi="Times New Roman"/>
          <w:spacing w:val="-16"/>
          <w:w w:val="110"/>
          <w:sz w:val="23"/>
        </w:rPr>
        <w:t> </w:t>
      </w:r>
      <w:r>
        <w:rPr>
          <w:rFonts w:ascii="Times New Roman" w:hAnsi="Times New Roman"/>
          <w:w w:val="110"/>
          <w:sz w:val="23"/>
        </w:rPr>
        <w:t>будущей</w:t>
      </w:r>
      <w:r>
        <w:rPr>
          <w:rFonts w:ascii="Times New Roman" w:hAnsi="Times New Roman"/>
          <w:spacing w:val="-6"/>
          <w:w w:val="110"/>
          <w:sz w:val="23"/>
        </w:rPr>
        <w:t> </w:t>
      </w:r>
      <w:r>
        <w:rPr>
          <w:rFonts w:ascii="Times New Roman" w:hAnsi="Times New Roman"/>
          <w:w w:val="110"/>
          <w:sz w:val="23"/>
        </w:rPr>
        <w:t>работе.</w:t>
      </w:r>
      <w:r>
        <w:rPr>
          <w:rFonts w:ascii="Times New Roman" w:hAnsi="Times New Roman"/>
          <w:spacing w:val="-15"/>
          <w:w w:val="110"/>
          <w:sz w:val="23"/>
        </w:rPr>
        <w:t> </w:t>
      </w:r>
      <w:r>
        <w:rPr>
          <w:rFonts w:ascii="Times New Roman" w:hAnsi="Times New Roman"/>
          <w:w w:val="110"/>
          <w:sz w:val="23"/>
        </w:rPr>
        <w:t>Обязатель- но</w:t>
        <w:tab/>
        <w:t>познакомьтесь</w:t>
        <w:tab/>
        <w:t>с</w:t>
        <w:tab/>
        <w:t>критериями</w:t>
        <w:tab/>
        <w:t>оценки</w:t>
        <w:tab/>
        <w:t>сочинение-рассуждения (fipi.ru). Критерии оценки тоже ориентиры при написании работы. Возможны разные варианты начала сочинение. Один из возможных повтор</w:t>
      </w:r>
      <w:r>
        <w:rPr>
          <w:rFonts w:ascii="Times New Roman" w:hAnsi="Times New Roman"/>
          <w:spacing w:val="-7"/>
          <w:w w:val="110"/>
          <w:sz w:val="23"/>
        </w:rPr>
        <w:t> </w:t>
      </w:r>
      <w:r>
        <w:rPr>
          <w:rFonts w:ascii="Times New Roman" w:hAnsi="Times New Roman"/>
          <w:w w:val="110"/>
          <w:sz w:val="23"/>
        </w:rPr>
        <w:t>в</w:t>
      </w:r>
      <w:r>
        <w:rPr>
          <w:rFonts w:ascii="Times New Roman" w:hAnsi="Times New Roman"/>
          <w:spacing w:val="-21"/>
          <w:w w:val="110"/>
          <w:sz w:val="23"/>
        </w:rPr>
        <w:t> </w:t>
      </w:r>
      <w:r>
        <w:rPr>
          <w:rFonts w:ascii="Times New Roman" w:hAnsi="Times New Roman"/>
          <w:w w:val="110"/>
          <w:sz w:val="23"/>
        </w:rPr>
        <w:t>начале</w:t>
      </w:r>
      <w:r>
        <w:rPr>
          <w:rFonts w:ascii="Times New Roman" w:hAnsi="Times New Roman"/>
          <w:spacing w:val="-5"/>
          <w:w w:val="110"/>
          <w:sz w:val="23"/>
        </w:rPr>
        <w:t> </w:t>
      </w:r>
      <w:r>
        <w:rPr>
          <w:rFonts w:ascii="Times New Roman" w:hAnsi="Times New Roman"/>
          <w:w w:val="110"/>
          <w:sz w:val="23"/>
        </w:rPr>
        <w:t>работы</w:t>
      </w:r>
      <w:r>
        <w:rPr>
          <w:rFonts w:ascii="Times New Roman" w:hAnsi="Times New Roman"/>
          <w:spacing w:val="-11"/>
          <w:w w:val="110"/>
          <w:sz w:val="23"/>
        </w:rPr>
        <w:t> </w:t>
      </w:r>
      <w:r>
        <w:rPr>
          <w:rFonts w:ascii="Times New Roman" w:hAnsi="Times New Roman"/>
          <w:w w:val="110"/>
          <w:sz w:val="23"/>
        </w:rPr>
        <w:t>высказывания</w:t>
      </w:r>
      <w:r>
        <w:rPr>
          <w:rFonts w:ascii="Times New Roman" w:hAnsi="Times New Roman"/>
          <w:spacing w:val="3"/>
          <w:w w:val="110"/>
          <w:sz w:val="23"/>
        </w:rPr>
        <w:t> </w:t>
      </w:r>
      <w:r>
        <w:rPr>
          <w:rFonts w:ascii="Times New Roman" w:hAnsi="Times New Roman"/>
          <w:w w:val="110"/>
          <w:sz w:val="23"/>
        </w:rPr>
        <w:t>известного</w:t>
      </w:r>
      <w:r>
        <w:rPr>
          <w:rFonts w:ascii="Times New Roman" w:hAnsi="Times New Roman"/>
          <w:spacing w:val="-6"/>
          <w:w w:val="110"/>
          <w:sz w:val="23"/>
        </w:rPr>
        <w:t> </w:t>
      </w:r>
      <w:r>
        <w:rPr>
          <w:rFonts w:ascii="Times New Roman" w:hAnsi="Times New Roman"/>
          <w:w w:val="110"/>
          <w:sz w:val="23"/>
        </w:rPr>
        <w:t>лингвиста</w:t>
      </w:r>
      <w:r>
        <w:rPr>
          <w:rFonts w:ascii="Times New Roman" w:hAnsi="Times New Roman"/>
          <w:spacing w:val="-9"/>
          <w:w w:val="110"/>
          <w:sz w:val="23"/>
        </w:rPr>
        <w:t> </w:t>
      </w:r>
      <w:r>
        <w:rPr>
          <w:rFonts w:ascii="Times New Roman" w:hAnsi="Times New Roman"/>
          <w:w w:val="110"/>
          <w:sz w:val="23"/>
        </w:rPr>
        <w:t>(в</w:t>
      </w:r>
      <w:r>
        <w:rPr>
          <w:rFonts w:ascii="Times New Roman" w:hAnsi="Times New Roman"/>
          <w:spacing w:val="-19"/>
          <w:w w:val="110"/>
          <w:sz w:val="23"/>
        </w:rPr>
        <w:t> </w:t>
      </w:r>
      <w:r>
        <w:rPr>
          <w:rFonts w:ascii="Times New Roman" w:hAnsi="Times New Roman"/>
          <w:w w:val="110"/>
          <w:sz w:val="23"/>
        </w:rPr>
        <w:t>задавии </w:t>
      </w:r>
      <w:r>
        <w:rPr>
          <w:rFonts w:ascii="Times New Roman" w:hAnsi="Times New Roman"/>
          <w:b/>
          <w:w w:val="110"/>
          <w:sz w:val="23"/>
        </w:rPr>
        <w:t>15.1.). Это </w:t>
      </w:r>
      <w:r>
        <w:rPr>
          <w:rFonts w:ascii="Times New Roman" w:hAnsi="Times New Roman"/>
          <w:w w:val="110"/>
          <w:sz w:val="23"/>
        </w:rPr>
        <w:t>и есть тот тезис, с которым вы, например, соглашаетесь, а далее необходимо найти доказательства высказанному в прочитанном тексте.</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6"/>
        <w:rPr>
          <w:rFonts w:ascii="Times New Roman"/>
          <w:sz w:val="31"/>
        </w:rPr>
      </w:pPr>
    </w:p>
    <w:p>
      <w:pPr>
        <w:spacing w:before="0"/>
        <w:ind w:left="118" w:right="0" w:firstLine="0"/>
        <w:jc w:val="left"/>
        <w:rPr>
          <w:rFonts w:ascii="Consolas"/>
          <w:sz w:val="23"/>
        </w:rPr>
      </w:pPr>
      <w:r>
        <w:rPr>
          <w:rFonts w:ascii="Consolas"/>
          <w:sz w:val="23"/>
        </w:rPr>
        <w:t>86</w:t>
      </w:r>
    </w:p>
    <w:sectPr>
      <w:pgSz w:w="9130" w:h="14460"/>
      <w:pgMar w:top="84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 w:name="Courier New">
    <w:altName w:val="Courier New"/>
    <w:charset w:val="CC"/>
    <w:family w:val="modern"/>
    <w:pitch w:val="fixed"/>
  </w:font>
  <w:font w:name="Arial Black">
    <w:altName w:val="Arial Black"/>
    <w:charset w:val="CC"/>
    <w:family w:val="swiss"/>
    <w:pitch w:val="variable"/>
  </w:font>
  <w:font w:name="Arial">
    <w:altName w:val="Arial"/>
    <w:charset w:val="CC"/>
    <w:family w:val="swiss"/>
    <w:pitch w:val="variable"/>
  </w:font>
  <w:font w:name="Consolas">
    <w:altName w:val="Consolas"/>
    <w:charset w:val="CC"/>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2"/>
      <w:szCs w:val="22"/>
    </w:rPr>
  </w:style>
  <w:style w:styleId="Heading1" w:type="paragraph">
    <w:name w:val="Heading 1"/>
    <w:basedOn w:val="Normal"/>
    <w:uiPriority w:val="1"/>
    <w:qFormat/>
    <w:pPr>
      <w:ind w:left="1275"/>
      <w:outlineLvl w:val="1"/>
    </w:pPr>
    <w:rPr>
      <w:rFonts w:ascii="Cambria" w:hAnsi="Cambria" w:eastAsia="Cambria" w:cs="Cambria"/>
      <w:sz w:val="27"/>
      <w:szCs w:val="27"/>
    </w:rPr>
  </w:style>
  <w:style w:styleId="Heading2" w:type="paragraph">
    <w:name w:val="Heading 2"/>
    <w:basedOn w:val="Normal"/>
    <w:uiPriority w:val="1"/>
    <w:qFormat/>
    <w:pPr>
      <w:spacing w:before="141"/>
      <w:ind w:left="2498"/>
      <w:outlineLvl w:val="2"/>
    </w:pPr>
    <w:rPr>
      <w:rFonts w:ascii="Arial" w:hAnsi="Arial" w:eastAsia="Arial" w:cs="Arial"/>
      <w:sz w:val="25"/>
      <w:szCs w:val="25"/>
    </w:rPr>
  </w:style>
  <w:style w:styleId="Heading3" w:type="paragraph">
    <w:name w:val="Heading 3"/>
    <w:basedOn w:val="Normal"/>
    <w:uiPriority w:val="1"/>
    <w:qFormat/>
    <w:pPr>
      <w:spacing w:before="151"/>
      <w:ind w:left="120"/>
      <w:outlineLvl w:val="3"/>
    </w:pPr>
    <w:rPr>
      <w:rFonts w:ascii="Arial" w:hAnsi="Arial" w:eastAsia="Arial" w:cs="Arial"/>
      <w:sz w:val="24"/>
      <w:szCs w:val="24"/>
    </w:rPr>
  </w:style>
  <w:style w:styleId="Heading4" w:type="paragraph">
    <w:name w:val="Heading 4"/>
    <w:basedOn w:val="Normal"/>
    <w:uiPriority w:val="1"/>
    <w:qFormat/>
    <w:pPr>
      <w:spacing w:before="26"/>
      <w:ind w:left="109"/>
      <w:outlineLvl w:val="4"/>
    </w:pPr>
    <w:rPr>
      <w:rFonts w:ascii="Times New Roman" w:hAnsi="Times New Roman" w:eastAsia="Times New Roman" w:cs="Times New Roman"/>
      <w:b/>
      <w:bCs/>
      <w:sz w:val="23"/>
      <w:szCs w:val="23"/>
    </w:rPr>
  </w:style>
  <w:style w:styleId="Heading5" w:type="paragraph">
    <w:name w:val="Heading 5"/>
    <w:basedOn w:val="Normal"/>
    <w:uiPriority w:val="1"/>
    <w:qFormat/>
    <w:pPr>
      <w:ind w:left="109"/>
      <w:jc w:val="both"/>
      <w:outlineLvl w:val="5"/>
    </w:pPr>
    <w:rPr>
      <w:rFonts w:ascii="Times New Roman" w:hAnsi="Times New Roman" w:eastAsia="Times New Roman" w:cs="Times New Roman"/>
      <w:sz w:val="23"/>
      <w:szCs w:val="23"/>
    </w:rPr>
  </w:style>
  <w:style w:styleId="Heading6" w:type="paragraph">
    <w:name w:val="Heading 6"/>
    <w:basedOn w:val="Normal"/>
    <w:uiPriority w:val="1"/>
    <w:qFormat/>
    <w:pPr>
      <w:ind w:left="117"/>
      <w:outlineLvl w:val="6"/>
    </w:pPr>
    <w:rPr>
      <w:rFonts w:ascii="Times New Roman" w:hAnsi="Times New Roman" w:eastAsia="Times New Roman" w:cs="Times New Roman"/>
      <w:i/>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2018-02-25T12:46:26Z</dcterms:created>
  <dcterms:modified xsi:type="dcterms:W3CDTF">2018-02-25T12:46:26Z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2018-02-25T00:00:00Z</vt:filetime>
  </property>
</Properties>
</file>