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42" w:lineRule="auto" w:before="88"/>
        <w:ind w:left="2592" w:right="2099"/>
        <w:jc w:val="center"/>
      </w:pPr>
      <w:r>
        <w:rPr/>
        <w:t>Всероссийские проверочные работы 2018 год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line="317" w:lineRule="exact" w:before="183"/>
        <w:ind w:left="2592" w:right="2094"/>
        <w:jc w:val="center"/>
      </w:pPr>
      <w:r>
        <w:rPr>
          <w:w w:val="105"/>
        </w:rPr>
        <w:t>Описание</w:t>
      </w:r>
    </w:p>
    <w:p>
      <w:pPr>
        <w:pStyle w:val="BodyText"/>
        <w:spacing w:line="317" w:lineRule="exact"/>
        <w:ind w:left="1598" w:right="1114"/>
        <w:jc w:val="center"/>
      </w:pPr>
      <w:r>
        <w:rPr/>
        <w:t>контрольных измерительных материалов</w:t>
      </w:r>
    </w:p>
    <w:p>
      <w:pPr>
        <w:pStyle w:val="BodyText"/>
        <w:spacing w:before="4"/>
        <w:ind w:left="1608" w:right="1114"/>
        <w:jc w:val="center"/>
      </w:pPr>
      <w:r>
        <w:rPr/>
        <w:t>для проведения в 2018 году диагностической работы по ОБЩЕСТВОЗНАНИЮ</w:t>
      </w:r>
    </w:p>
    <w:p>
      <w:pPr>
        <w:pStyle w:val="BodyText"/>
        <w:spacing w:line="322" w:lineRule="exact"/>
        <w:ind w:left="2592" w:right="2097"/>
        <w:jc w:val="center"/>
      </w:pPr>
      <w:r>
        <w:rPr/>
        <w:t>6 класс</w:t>
      </w:r>
    </w:p>
    <w:p>
      <w:pPr>
        <w:spacing w:after="0" w:line="322" w:lineRule="exact"/>
        <w:jc w:val="center"/>
        <w:sectPr>
          <w:headerReference w:type="default" r:id="rId5"/>
          <w:footerReference w:type="default" r:id="rId6"/>
          <w:type w:val="continuous"/>
          <w:pgSz w:w="11910" w:h="16840"/>
          <w:pgMar w:header="713" w:footer="620" w:top="960" w:bottom="820" w:left="1580" w:right="1240"/>
        </w:sectPr>
      </w:pPr>
    </w:p>
    <w:p>
      <w:pPr>
        <w:pStyle w:val="BodyText"/>
        <w:rPr>
          <w:sz w:val="20"/>
        </w:rPr>
      </w:pPr>
    </w:p>
    <w:p>
      <w:pPr>
        <w:spacing w:line="240" w:lineRule="auto" w:before="239"/>
        <w:ind w:left="1445" w:right="1454" w:hanging="5"/>
        <w:jc w:val="center"/>
        <w:rPr>
          <w:b/>
          <w:sz w:val="28"/>
        </w:rPr>
      </w:pPr>
      <w:r>
        <w:rPr>
          <w:sz w:val="29"/>
        </w:rPr>
        <w:t>Описание контрольных измерительных материалов </w:t>
      </w:r>
      <w:r>
        <w:rPr>
          <w:sz w:val="28"/>
        </w:rPr>
        <w:t>для проведения в 2018 году диагностической  работы по </w:t>
      </w:r>
      <w:r>
        <w:rPr>
          <w:b/>
          <w:sz w:val="28"/>
        </w:rPr>
        <w:t>ОБЩЕСТВОЗНАНИЮ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BodyText"/>
        <w:spacing w:line="322" w:lineRule="exact"/>
        <w:ind w:left="4325" w:right="4323"/>
        <w:jc w:val="center"/>
      </w:pPr>
      <w:r>
        <w:rPr>
          <w:w w:val="105"/>
        </w:rPr>
        <w:t>6 класс</w:t>
      </w: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319" w:lineRule="exact" w:before="0" w:after="0"/>
        <w:ind w:left="828" w:right="0" w:hanging="723"/>
        <w:jc w:val="left"/>
        <w:rPr>
          <w:sz w:val="28"/>
        </w:rPr>
      </w:pPr>
      <w:r>
        <w:rPr>
          <w:w w:val="105"/>
          <w:sz w:val="28"/>
        </w:rPr>
        <w:t>Назначение всероссийской проверочной</w:t>
      </w:r>
      <w:r>
        <w:rPr>
          <w:spacing w:val="58"/>
          <w:w w:val="105"/>
          <w:sz w:val="28"/>
        </w:rPr>
        <w:t> </w:t>
      </w:r>
      <w:r>
        <w:rPr>
          <w:w w:val="105"/>
          <w:sz w:val="28"/>
        </w:rPr>
        <w:t>работы</w:t>
      </w:r>
    </w:p>
    <w:p>
      <w:pPr>
        <w:pStyle w:val="BodyText"/>
        <w:ind w:left="119" w:right="108" w:firstLine="710"/>
        <w:jc w:val="both"/>
      </w:pPr>
      <w:r>
        <w:rPr/>
        <w:t>В соответствии с Планом действий по модернизации общего образования на 2011—2015 rr., утвержденным распоряжением Правительства РФ от 7 сентября 2010 г. № 1507-p, в Российской Федерации реализуется поэтапное введение Федерального государственного образовательного стандарта (ФГОС) основного общего образования во всех общеобразовательных организациях Российской Федерации. В рамках этого процесса начиная с сентября 2015 г. обучающиеся 5 классов во всех школах России учатся в соответствии с ФГОС.</w:t>
      </w:r>
    </w:p>
    <w:p>
      <w:pPr>
        <w:pStyle w:val="BodyText"/>
        <w:tabs>
          <w:tab w:pos="1447" w:val="left" w:leader="none"/>
          <w:tab w:pos="1791" w:val="left" w:leader="none"/>
          <w:tab w:pos="1956" w:val="left" w:leader="none"/>
          <w:tab w:pos="2853" w:val="left" w:leader="none"/>
          <w:tab w:pos="2969" w:val="left" w:leader="none"/>
          <w:tab w:pos="3105" w:val="left" w:leader="none"/>
          <w:tab w:pos="3357" w:val="left" w:leader="none"/>
          <w:tab w:pos="3449" w:val="left" w:leader="none"/>
          <w:tab w:pos="3901" w:val="left" w:leader="none"/>
          <w:tab w:pos="4656" w:val="left" w:leader="none"/>
          <w:tab w:pos="5018" w:val="left" w:leader="none"/>
          <w:tab w:pos="5331" w:val="left" w:leader="none"/>
          <w:tab w:pos="5531" w:val="left" w:leader="none"/>
          <w:tab w:pos="5743" w:val="left" w:leader="none"/>
          <w:tab w:pos="6302" w:val="left" w:leader="none"/>
          <w:tab w:pos="6698" w:val="left" w:leader="none"/>
          <w:tab w:pos="6953" w:val="left" w:leader="none"/>
          <w:tab w:pos="7039" w:val="left" w:leader="none"/>
          <w:tab w:pos="8052" w:val="left" w:leader="none"/>
          <w:tab w:pos="8110" w:val="left" w:leader="none"/>
          <w:tab w:pos="8279" w:val="left" w:leader="none"/>
          <w:tab w:pos="8633" w:val="left" w:leader="none"/>
        </w:tabs>
        <w:spacing w:line="237" w:lineRule="auto" w:before="5"/>
        <w:ind w:left="122" w:right="108" w:firstLine="707"/>
        <w:jc w:val="right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1085124</wp:posOffset>
            </wp:positionH>
            <wp:positionV relativeFrom="paragraph">
              <wp:posOffset>901761</wp:posOffset>
            </wp:positionV>
            <wp:extent cx="960060" cy="8534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060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Всероссийские</w:t>
        <w:tab/>
        <w:t>проверочные</w:t>
        <w:tab/>
        <w:t>работы</w:t>
        <w:tab/>
        <w:tab/>
        <w:t>(BПP)</w:t>
        <w:tab/>
      </w:r>
      <w:r>
        <w:rPr>
          <w:w w:val="95"/>
        </w:rPr>
        <w:t>проводятся</w:t>
        <w:tab/>
        <w:tab/>
        <w:tab/>
      </w:r>
      <w:r>
        <w:rPr/>
        <w:t>с</w:t>
        <w:tab/>
      </w:r>
      <w:r>
        <w:rPr>
          <w:w w:val="95"/>
        </w:rPr>
        <w:t>учетом </w:t>
      </w:r>
      <w:r>
        <w:rPr/>
        <w:t>национально-культурной</w:t>
        <w:tab/>
        <w:tab/>
        <w:t>и</w:t>
        <w:tab/>
      </w:r>
      <w:r>
        <w:rPr>
          <w:w w:val="95"/>
        </w:rPr>
        <w:t>языковой</w:t>
        <w:tab/>
        <w:tab/>
      </w:r>
      <w:r>
        <w:rPr/>
        <w:t>специфики</w:t>
        <w:tab/>
        <w:tab/>
      </w:r>
      <w:r>
        <w:rPr>
          <w:w w:val="95"/>
        </w:rPr>
        <w:t>многонационального </w:t>
      </w:r>
      <w:r>
        <w:rPr/>
        <w:t>российского</w:t>
        <w:tab/>
        <w:t>общества</w:t>
        <w:tab/>
        <w:tab/>
        <w:t>в </w:t>
      </w:r>
      <w:r>
        <w:rPr>
          <w:spacing w:val="27"/>
        </w:rPr>
        <w:t> </w:t>
      </w:r>
      <w:r>
        <w:rPr/>
        <w:t>целях </w:t>
      </w:r>
      <w:r>
        <w:rPr>
          <w:spacing w:val="40"/>
        </w:rPr>
        <w:t> </w:t>
      </w:r>
      <w:r>
        <w:rPr/>
        <w:t>осуществления</w:t>
        <w:tab/>
        <w:t>мониторинга</w:t>
        <w:tab/>
      </w:r>
      <w:r>
        <w:rPr>
          <w:w w:val="95"/>
        </w:rPr>
        <w:t>результатов </w:t>
      </w:r>
      <w:r>
        <w:rPr/>
        <w:t>перехода</w:t>
        <w:tab/>
        <w:t>на</w:t>
        <w:tab/>
        <w:tab/>
        <w:t>ФГОС</w:t>
        <w:tab/>
        <w:tab/>
        <w:t>и</w:t>
        <w:tab/>
        <w:t>направлены</w:t>
        <w:tab/>
        <w:t>на</w:t>
        <w:tab/>
        <w:tab/>
        <w:t>выявление</w:t>
        <w:tab/>
        <w:tab/>
        <w:t>уровня</w:t>
        <w:tab/>
        <w:tab/>
      </w:r>
      <w:r>
        <w:rPr>
          <w:spacing w:val="-1"/>
          <w:w w:val="95"/>
        </w:rPr>
        <w:t>подготовки</w:t>
      </w:r>
    </w:p>
    <w:p>
      <w:pPr>
        <w:pStyle w:val="BodyText"/>
        <w:spacing w:before="26"/>
        <w:ind w:left="120" w:right="111" w:firstLine="709"/>
        <w:jc w:val="both"/>
      </w:pPr>
      <w:r>
        <w:rPr/>
        <w:t>Назначение КИМ для проведения диагностической работы по обществознанию </w:t>
      </w:r>
      <w:r>
        <w:rPr>
          <w:w w:val="90"/>
        </w:rPr>
        <w:t>— </w:t>
      </w:r>
      <w:r>
        <w:rPr/>
        <w:t>оценить уровень общеобразовательной подготовки по обществознанию обучающихся 6 класса. КИМ BПP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Результаты BПP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</w:p>
    <w:p>
      <w:pPr>
        <w:pStyle w:val="BodyText"/>
        <w:ind w:left="122" w:right="108" w:firstLine="707"/>
        <w:jc w:val="both"/>
      </w:pPr>
      <w:r>
        <w:rPr/>
        <w:t>Результаты BПP могут быть использованы образовательными организациями для совершенствования методики преподавания обществознания, муниципальными и региональными органами исполнительной власти, осуществляющими государственное управление в сфере   образования,   для   анализа   текущего   состояния    муниципальных и региональных систем образования и формирования программ их</w:t>
      </w:r>
      <w:r>
        <w:rPr>
          <w:spacing w:val="-35"/>
        </w:rPr>
        <w:t> </w:t>
      </w:r>
      <w:r>
        <w:rPr/>
        <w:t>развития.</w:t>
      </w:r>
    </w:p>
    <w:p>
      <w:pPr>
        <w:pStyle w:val="BodyText"/>
        <w:spacing w:before="5"/>
        <w:ind w:left="119" w:right="109" w:firstLine="709"/>
        <w:jc w:val="both"/>
      </w:pPr>
      <w:r>
        <w:rPr/>
        <w:t>Не предусмотрено использование результатов BПP для оценки деятельности образовательных организаций, учителей, муниципальных и региональных органов исполнительной власти, осуществляющих государственное управление в сфере образования.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35" w:lineRule="auto" w:before="0" w:after="0"/>
        <w:ind w:left="828" w:right="118" w:hanging="706"/>
        <w:jc w:val="left"/>
        <w:rPr>
          <w:sz w:val="28"/>
        </w:rPr>
      </w:pPr>
      <w:r>
        <w:rPr>
          <w:sz w:val="28"/>
        </w:rPr>
        <w:t>Документы,  определяющие  содержание  проверочной  работы Содержание и структура проверочной  работы определяются на </w:t>
      </w:r>
      <w:r>
        <w:rPr>
          <w:spacing w:val="17"/>
          <w:sz w:val="28"/>
        </w:rPr>
        <w:t> </w:t>
      </w:r>
      <w:r>
        <w:rPr>
          <w:sz w:val="28"/>
        </w:rPr>
        <w:t>основе</w:t>
      </w:r>
    </w:p>
    <w:p>
      <w:pPr>
        <w:pStyle w:val="BodyText"/>
        <w:tabs>
          <w:tab w:pos="2051" w:val="left" w:leader="none"/>
          <w:tab w:pos="4426" w:val="left" w:leader="none"/>
          <w:tab w:pos="6797" w:val="left" w:leader="none"/>
          <w:tab w:pos="8237" w:val="left" w:leader="none"/>
        </w:tabs>
        <w:spacing w:line="242" w:lineRule="auto"/>
        <w:ind w:left="123" w:right="106" w:hanging="23"/>
        <w:jc w:val="center"/>
      </w:pPr>
      <w:r>
        <w:rPr/>
        <w:t>Федерального</w:t>
        <w:tab/>
        <w:t>государственного</w:t>
        <w:tab/>
        <w:t>образовательного</w:t>
        <w:tab/>
        <w:t>стандарта</w:t>
        <w:tab/>
      </w:r>
      <w:r>
        <w:rPr>
          <w:w w:val="95"/>
        </w:rPr>
        <w:t>основного </w:t>
      </w:r>
      <w:r>
        <w:rPr/>
        <w:t>общего образования  (приказ Минобрнауки  России от 17.12.2010  №  1897)</w:t>
      </w:r>
      <w:r>
        <w:rPr>
          <w:spacing w:val="41"/>
        </w:rPr>
        <w:t> </w:t>
      </w:r>
      <w:r>
        <w:rPr/>
        <w:t>с</w:t>
      </w:r>
    </w:p>
    <w:p>
      <w:pPr>
        <w:spacing w:after="0" w:line="242" w:lineRule="auto"/>
        <w:jc w:val="center"/>
        <w:sectPr>
          <w:headerReference w:type="default" r:id="rId7"/>
          <w:pgSz w:w="11910" w:h="16840"/>
          <w:pgMar w:header="711" w:footer="620" w:top="960" w:bottom="820" w:left="1580" w:right="740"/>
          <w:pgNumType w:start="2"/>
        </w:sectPr>
      </w:pPr>
    </w:p>
    <w:p>
      <w:pPr>
        <w:pStyle w:val="BodyText"/>
        <w:spacing w:before="157"/>
        <w:ind w:left="119" w:right="115" w:firstLine="3"/>
        <w:jc w:val="both"/>
      </w:pPr>
      <w:r>
        <w:rPr/>
        <w:t>учетом 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 (протокол от 08.04.2015 № 1/15)) и содержания     учебников,      включенных      в      Федеральный      перечень на</w:t>
      </w:r>
      <w:r>
        <w:rPr>
          <w:spacing w:val="-56"/>
        </w:rPr>
        <w:t> </w:t>
      </w:r>
      <w:r>
        <w:rPr/>
        <w:t>2017/18 учебный год.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42" w:val="left" w:leader="none"/>
        </w:tabs>
        <w:spacing w:line="240" w:lineRule="auto" w:before="1" w:after="0"/>
        <w:ind w:left="119" w:right="150" w:hanging="7"/>
        <w:jc w:val="both"/>
        <w:rPr>
          <w:b/>
          <w:sz w:val="28"/>
        </w:rPr>
      </w:pPr>
      <w:r>
        <w:rPr>
          <w:sz w:val="28"/>
        </w:rPr>
        <w:t>Подходы к отбору содержания, </w:t>
      </w:r>
      <w:r>
        <w:rPr>
          <w:b/>
          <w:sz w:val="28"/>
        </w:rPr>
        <w:t>разработке структуры варианта проверочной</w:t>
      </w:r>
      <w:r>
        <w:rPr>
          <w:b/>
          <w:spacing w:val="-21"/>
          <w:sz w:val="28"/>
        </w:rPr>
        <w:t> </w:t>
      </w:r>
      <w:r>
        <w:rPr>
          <w:b/>
          <w:sz w:val="28"/>
        </w:rPr>
        <w:t>работы</w:t>
      </w:r>
    </w:p>
    <w:p>
      <w:pPr>
        <w:pStyle w:val="BodyText"/>
        <w:ind w:left="120" w:right="152" w:firstLine="709"/>
        <w:jc w:val="both"/>
      </w:pPr>
      <w:r>
        <w:rPr/>
        <w:t>Всероссийские проверочные работы основаны на системно- деятельностном, компетентностном и уровневом подходах.</w:t>
      </w:r>
    </w:p>
    <w:p>
      <w:pPr>
        <w:pStyle w:val="BodyText"/>
        <w:spacing w:before="4"/>
        <w:ind w:left="119" w:right="129" w:firstLine="709"/>
        <w:jc w:val="both"/>
      </w:pPr>
      <w:r>
        <w:rPr/>
        <w:t>В рамках BПP наряду с предметными результатами обучения учащихся основной школы оцениваются также метапредметные результаты, в том числе уровень сформированности универсальных учебных действий (УУД) и овладения межпредметными</w:t>
      </w:r>
      <w:r>
        <w:rPr>
          <w:spacing w:val="-36"/>
        </w:rPr>
        <w:t> </w:t>
      </w:r>
      <w:r>
        <w:rPr/>
        <w:t>понятиями.</w:t>
      </w:r>
    </w:p>
    <w:p>
      <w:pPr>
        <w:pStyle w:val="BodyText"/>
        <w:spacing w:line="322" w:lineRule="exact" w:before="3"/>
        <w:ind w:left="829"/>
      </w:pPr>
      <w:r>
        <w:rPr/>
        <w:t>Предусмотрена оценка сформированности следующих УУД.</w:t>
      </w:r>
    </w:p>
    <w:p>
      <w:pPr>
        <w:spacing w:before="0"/>
        <w:ind w:left="122" w:right="129" w:firstLine="708"/>
        <w:jc w:val="both"/>
        <w:rPr>
          <w:sz w:val="28"/>
        </w:rPr>
      </w:pPr>
      <w:r>
        <w:rPr>
          <w:i/>
          <w:sz w:val="28"/>
        </w:rPr>
        <w:t>Регулятивные универсальные учебные действия: </w:t>
      </w:r>
      <w:r>
        <w:rPr>
          <w:sz w:val="28"/>
        </w:rPr>
        <w:t>целеполагание, планирование, контроль и коррекция, саморегуляция.</w:t>
      </w:r>
    </w:p>
    <w:p>
      <w:pPr>
        <w:pStyle w:val="BodyText"/>
        <w:ind w:left="120" w:right="129" w:firstLine="711"/>
        <w:jc w:val="both"/>
      </w:pPr>
      <w:r>
        <w:rPr>
          <w:i/>
        </w:rPr>
        <w:t>Общеучебные универсальные учебные действия: </w:t>
      </w:r>
      <w:r>
        <w:rPr/>
        <w:t>поиск и выделение необходимой информации; преобразование информации из одной формы в другую; структурирование знаний; выбор наиболее эффективных способов решения задач в зависимости от конкретных условий; рефлексия способов и условий действия; контроль и оценка процесса и результатов деятельности; смысловое чтение как осмысление цели чтения и выбор вида чтения в зависимости от цели; определение основной и второстепенной информации; моделирование, преобразование модели.</w:t>
      </w:r>
    </w:p>
    <w:p>
      <w:pPr>
        <w:pStyle w:val="BodyText"/>
        <w:ind w:left="120" w:right="131" w:firstLine="709"/>
        <w:jc w:val="both"/>
      </w:pPr>
      <w:r>
        <w:rPr>
          <w:i/>
        </w:rPr>
        <w:t>Логические универсальные действия: </w:t>
      </w:r>
      <w:r>
        <w:rPr/>
        <w:t>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понятие; выведение следствий; установление причинно-следственных связей; построение логической цепи рассуждений; доказательство.</w:t>
      </w:r>
    </w:p>
    <w:p>
      <w:pPr>
        <w:pStyle w:val="BodyText"/>
        <w:ind w:left="119" w:right="131" w:firstLine="712"/>
        <w:jc w:val="both"/>
      </w:pPr>
      <w:r>
        <w:rPr>
          <w:i/>
        </w:rPr>
        <w:t>Коммуникативные универсальные учебные действия: </w:t>
      </w:r>
      <w:r>
        <w:rPr/>
        <w:t>умение с достаточной полнотой и точностью выражать свои мысли в соответствии с задачами и условиями коммуникации, осознанное и  произвольное построение речевого высказывания в письменной форме; владение монологической и диалогической формами речи в соответствии с грамматическими и синтаксическими нормами родного языка.</w:t>
      </w:r>
    </w:p>
    <w:p>
      <w:pPr>
        <w:spacing w:line="242" w:lineRule="auto" w:before="0"/>
        <w:ind w:left="119" w:right="159" w:firstLine="709"/>
        <w:jc w:val="both"/>
        <w:rPr>
          <w:sz w:val="28"/>
        </w:rPr>
      </w:pPr>
      <w:r>
        <w:rPr>
          <w:sz w:val="28"/>
        </w:rPr>
        <w:t>КИМ направлены на выявление следующих </w:t>
      </w:r>
      <w:r>
        <w:rPr>
          <w:i/>
          <w:sz w:val="28"/>
        </w:rPr>
        <w:t>личностных результатов </w:t>
      </w:r>
      <w:r>
        <w:rPr>
          <w:i/>
          <w:sz w:val="28"/>
        </w:rPr>
        <w:t>(личностных УУД) </w:t>
      </w:r>
      <w:r>
        <w:rPr>
          <w:sz w:val="28"/>
        </w:rPr>
        <w:t>освоения основной образовательной программы:</w:t>
      </w:r>
    </w:p>
    <w:p>
      <w:pPr>
        <w:pStyle w:val="ListParagraph"/>
        <w:numPr>
          <w:ilvl w:val="0"/>
          <w:numId w:val="2"/>
        </w:numPr>
        <w:tabs>
          <w:tab w:pos="550" w:val="left" w:leader="none"/>
        </w:tabs>
        <w:spacing w:line="242" w:lineRule="auto" w:before="0" w:after="0"/>
        <w:ind w:left="545" w:right="129" w:hanging="419"/>
        <w:jc w:val="both"/>
        <w:rPr>
          <w:sz w:val="28"/>
        </w:rPr>
      </w:pPr>
      <w:r>
        <w:rPr>
          <w:sz w:val="28"/>
        </w:rPr>
        <w:t>воспитание российской гражданской идентичности: патриотизма, уважения к Отечеству; усвоение гуманистических, демократических и традиционных ценностей многонационального российского</w:t>
      </w:r>
      <w:r>
        <w:rPr>
          <w:spacing w:val="-33"/>
          <w:sz w:val="28"/>
        </w:rPr>
        <w:t> </w:t>
      </w:r>
      <w:r>
        <w:rPr>
          <w:sz w:val="28"/>
        </w:rPr>
        <w:t>общества;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40" w:lineRule="auto" w:before="4" w:after="0"/>
        <w:ind w:left="546" w:right="129" w:hanging="420"/>
        <w:jc w:val="both"/>
        <w:rPr>
          <w:sz w:val="28"/>
        </w:rPr>
      </w:pPr>
      <w:r>
        <w:rPr>
          <w:sz w:val="28"/>
        </w:rPr>
        <w:t>освоение социальных норм, ролей и форм социальной жизни в группах и сообществах в пределах возрастных</w:t>
      </w:r>
      <w:r>
        <w:rPr>
          <w:spacing w:val="-35"/>
          <w:sz w:val="28"/>
        </w:rPr>
        <w:t> </w:t>
      </w:r>
      <w:r>
        <w:rPr>
          <w:sz w:val="28"/>
        </w:rPr>
        <w:t>компетенций;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711" w:footer="620" w:top="960" w:bottom="820" w:left="1580" w:right="720"/>
        </w:sectPr>
      </w:pPr>
    </w:p>
    <w:p>
      <w:pPr>
        <w:pStyle w:val="ListParagraph"/>
        <w:numPr>
          <w:ilvl w:val="1"/>
          <w:numId w:val="2"/>
        </w:numPr>
        <w:tabs>
          <w:tab w:pos="670" w:val="left" w:leader="none"/>
          <w:tab w:pos="2714" w:val="left" w:leader="none"/>
          <w:tab w:pos="4699" w:val="left" w:leader="none"/>
          <w:tab w:pos="5786" w:val="left" w:leader="none"/>
          <w:tab w:pos="6238" w:val="left" w:leader="none"/>
          <w:tab w:pos="8282" w:val="left" w:leader="none"/>
        </w:tabs>
        <w:spacing w:line="240" w:lineRule="auto" w:before="147" w:after="0"/>
        <w:ind w:left="666" w:right="255" w:hanging="415"/>
        <w:jc w:val="left"/>
        <w:rPr>
          <w:sz w:val="28"/>
        </w:rPr>
      </w:pPr>
      <w:r>
        <w:rPr>
          <w:sz w:val="28"/>
        </w:rPr>
        <w:t>формирование</w:t>
        <w:tab/>
        <w:t>нравственных</w:t>
        <w:tab/>
        <w:t>чувств</w:t>
        <w:tab/>
        <w:t>и</w:t>
        <w:tab/>
        <w:t>нравственного</w:t>
        <w:tab/>
      </w:r>
      <w:r>
        <w:rPr>
          <w:w w:val="95"/>
          <w:sz w:val="28"/>
        </w:rPr>
        <w:t>поведения, </w:t>
      </w:r>
      <w:r>
        <w:rPr>
          <w:sz w:val="28"/>
        </w:rPr>
        <w:t>осознанного и ответственного отношения к собственным</w:t>
      </w:r>
      <w:r>
        <w:rPr>
          <w:spacing w:val="-39"/>
          <w:sz w:val="28"/>
        </w:rPr>
        <w:t> </w:t>
      </w:r>
      <w:r>
        <w:rPr>
          <w:sz w:val="28"/>
        </w:rPr>
        <w:t>поступкам;</w:t>
      </w:r>
    </w:p>
    <w:p>
      <w:pPr>
        <w:pStyle w:val="ListParagraph"/>
        <w:numPr>
          <w:ilvl w:val="1"/>
          <w:numId w:val="2"/>
        </w:numPr>
        <w:tabs>
          <w:tab w:pos="667" w:val="left" w:leader="none"/>
          <w:tab w:pos="2074" w:val="left" w:leader="none"/>
          <w:tab w:pos="3339" w:val="left" w:leader="none"/>
          <w:tab w:pos="4235" w:val="left" w:leader="none"/>
          <w:tab w:pos="5500" w:val="left" w:leader="none"/>
          <w:tab w:pos="6751" w:val="left" w:leader="none"/>
          <w:tab w:pos="8479" w:val="left" w:leader="none"/>
        </w:tabs>
        <w:spacing w:line="240" w:lineRule="auto" w:before="0" w:after="0"/>
        <w:ind w:left="669" w:right="250" w:hanging="423"/>
        <w:jc w:val="left"/>
        <w:rPr>
          <w:sz w:val="28"/>
        </w:rPr>
      </w:pPr>
      <w:r>
        <w:rPr>
          <w:sz w:val="28"/>
        </w:rPr>
        <w:t>осознание</w:t>
        <w:tab/>
        <w:t>значения</w:t>
        <w:tab/>
        <w:t>семьи</w:t>
        <w:tab/>
        <w:t>в </w:t>
      </w:r>
      <w:r>
        <w:rPr>
          <w:spacing w:val="38"/>
          <w:sz w:val="28"/>
        </w:rPr>
        <w:t> </w:t>
      </w:r>
      <w:r>
        <w:rPr>
          <w:sz w:val="28"/>
        </w:rPr>
        <w:t>жизни</w:t>
        <w:tab/>
        <w:t>человека</w:t>
        <w:tab/>
        <w:t>и </w:t>
      </w:r>
      <w:r>
        <w:rPr>
          <w:spacing w:val="37"/>
          <w:sz w:val="28"/>
        </w:rPr>
        <w:t> </w:t>
      </w:r>
      <w:r>
        <w:rPr>
          <w:sz w:val="28"/>
        </w:rPr>
        <w:t>общества,</w:t>
        <w:tab/>
      </w:r>
      <w:r>
        <w:rPr>
          <w:w w:val="95"/>
          <w:sz w:val="28"/>
        </w:rPr>
        <w:t>принятие </w:t>
      </w:r>
      <w:r>
        <w:rPr>
          <w:sz w:val="28"/>
        </w:rPr>
        <w:t>ценности семейной</w:t>
      </w:r>
      <w:r>
        <w:rPr>
          <w:spacing w:val="-20"/>
          <w:sz w:val="28"/>
        </w:rPr>
        <w:t> </w:t>
      </w:r>
      <w:r>
        <w:rPr>
          <w:sz w:val="28"/>
        </w:rPr>
        <w:t>жизни.</w:t>
      </w:r>
    </w:p>
    <w:p>
      <w:pPr>
        <w:pStyle w:val="BodyText"/>
        <w:ind w:left="239" w:right="244" w:firstLine="710"/>
        <w:jc w:val="both"/>
      </w:pPr>
      <w:r>
        <w:rPr/>
        <w:t>Посредством диагностики у школьников выявляются: понимание основных принципов жизни общества; опыт применения полученных знаний и умений для решения типичных задач в области социальных отношений, адекватных возрасту обучающихся; освоение приемов работы с социально значимой информацией; развитие способностей делать необходимые выводы и давать обоснованные оценки социальным событиям и процессам; развитие социального кругозора.</w:t>
      </w:r>
    </w:p>
    <w:p>
      <w:pPr>
        <w:pStyle w:val="BodyText"/>
        <w:ind w:left="240" w:right="228" w:firstLine="710"/>
        <w:jc w:val="both"/>
      </w:pPr>
      <w:r>
        <w:rPr/>
        <w:t>Тексты заданий в КИМ в целом соответствуют формулировкам, принятым в учебниках, включенных в Федеральный перечень учебников, рекомендуемых Министерством образования и науки РФ к использованию при реализации имеющих государственную аккредитацию образовательных программ основного общего образования.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322" w:lineRule="exact" w:before="0" w:after="0"/>
        <w:ind w:left="520" w:right="0" w:hanging="279"/>
        <w:jc w:val="left"/>
        <w:rPr>
          <w:sz w:val="28"/>
        </w:rPr>
      </w:pPr>
      <w:r>
        <w:rPr>
          <w:b/>
          <w:sz w:val="28"/>
        </w:rPr>
        <w:t>Структура варианта проверочнои</w:t>
      </w:r>
      <w:r>
        <w:rPr>
          <w:b/>
          <w:spacing w:val="46"/>
          <w:sz w:val="28"/>
        </w:rPr>
        <w:t> </w:t>
      </w:r>
      <w:r>
        <w:rPr>
          <w:sz w:val="28"/>
        </w:rPr>
        <w:t>работы</w:t>
      </w:r>
    </w:p>
    <w:p>
      <w:pPr>
        <w:pStyle w:val="BodyText"/>
        <w:spacing w:line="235" w:lineRule="auto" w:before="6"/>
        <w:ind w:left="240" w:right="259" w:firstLine="709"/>
        <w:jc w:val="both"/>
      </w:pPr>
      <w:r>
        <w:rPr/>
        <w:t>Работа состоит из 6 заданий, каждое из которых предполагает развернутый ответ.</w:t>
      </w:r>
    </w:p>
    <w:p>
      <w:pPr>
        <w:pStyle w:val="BodyText"/>
        <w:ind w:left="242" w:right="229" w:firstLine="706"/>
        <w:jc w:val="both"/>
      </w:pPr>
      <w:r>
        <w:rPr/>
        <w:t>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</w:t>
      </w:r>
      <w:r>
        <w:rPr>
          <w:spacing w:val="-33"/>
        </w:rPr>
        <w:t> </w:t>
      </w:r>
      <w:r>
        <w:rPr/>
        <w:t>среде.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624" w:val="left" w:leader="none"/>
          <w:tab w:pos="2749" w:val="left" w:leader="none"/>
          <w:tab w:pos="4637" w:val="left" w:leader="none"/>
          <w:tab w:pos="7793" w:val="left" w:leader="none"/>
        </w:tabs>
        <w:spacing w:line="317" w:lineRule="exact" w:before="0" w:after="0"/>
        <w:ind w:left="623" w:right="0" w:hanging="379"/>
        <w:jc w:val="left"/>
        <w:rPr>
          <w:sz w:val="28"/>
        </w:rPr>
      </w:pPr>
      <w:r>
        <w:rPr>
          <w:b/>
          <w:sz w:val="28"/>
        </w:rPr>
        <w:t>Бодификаторы</w:t>
        <w:tab/>
        <w:t>проверяемых</w:t>
        <w:tab/>
        <w:t>элементов </w:t>
      </w:r>
      <w:r>
        <w:rPr>
          <w:b/>
          <w:spacing w:val="22"/>
          <w:sz w:val="28"/>
        </w:rPr>
        <w:t> </w:t>
      </w:r>
      <w:r>
        <w:rPr>
          <w:b/>
          <w:sz w:val="28"/>
        </w:rPr>
        <w:t>содержания</w:t>
        <w:tab/>
      </w:r>
      <w:r>
        <w:rPr>
          <w:sz w:val="28"/>
        </w:rPr>
        <w:t>и  </w:t>
      </w:r>
      <w:r>
        <w:rPr>
          <w:spacing w:val="27"/>
          <w:sz w:val="28"/>
        </w:rPr>
        <w:t> </w:t>
      </w:r>
      <w:r>
        <w:rPr>
          <w:sz w:val="28"/>
        </w:rPr>
        <w:t>требований</w:t>
      </w:r>
    </w:p>
    <w:p>
      <w:pPr>
        <w:pStyle w:val="Heading1"/>
        <w:spacing w:line="329" w:lineRule="exact"/>
        <w:ind w:firstLine="0"/>
      </w:pPr>
      <w:r>
        <w:rPr/>
        <w:t>к уровню подготовки</w:t>
      </w:r>
    </w:p>
    <w:p>
      <w:pPr>
        <w:spacing w:before="2"/>
        <w:ind w:left="949" w:right="0" w:firstLine="0"/>
        <w:jc w:val="left"/>
        <w:rPr>
          <w:sz w:val="27"/>
        </w:rPr>
      </w:pPr>
      <w:r>
        <w:rPr>
          <w:sz w:val="27"/>
        </w:rPr>
        <w:t>В табл.  1 приведен  кодификатор  проверяемых  элементов содержания.</w:t>
      </w:r>
    </w:p>
    <w:p>
      <w:pPr>
        <w:pStyle w:val="BodyText"/>
        <w:spacing w:before="1" w:after="11"/>
        <w:ind w:right="231"/>
        <w:jc w:val="right"/>
      </w:pPr>
      <w:r>
        <w:rPr/>
        <w:t>Таблица 1</w:t>
      </w:r>
    </w:p>
    <w:tbl>
      <w:tblPr>
        <w:tblW w:w="0" w:type="auto"/>
        <w:jc w:val="left"/>
        <w:tblInd w:w="11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8914"/>
      </w:tblGrid>
      <w:tr>
        <w:trPr>
          <w:trHeight w:val="280" w:hRule="atLeast"/>
        </w:trPr>
        <w:tc>
          <w:tcPr>
            <w:tcW w:w="662" w:type="dxa"/>
          </w:tcPr>
          <w:p>
            <w:pPr>
              <w:pStyle w:val="TableParagraph"/>
              <w:spacing w:before="44"/>
              <w:ind w:left="109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ПОД</w:t>
            </w:r>
          </w:p>
        </w:tc>
        <w:tc>
          <w:tcPr>
            <w:tcW w:w="8914" w:type="dxa"/>
          </w:tcPr>
          <w:p>
            <w:pPr>
              <w:pStyle w:val="TableParagraph"/>
              <w:spacing w:line="263" w:lineRule="exact"/>
              <w:ind w:left="2476"/>
              <w:rPr>
                <w:sz w:val="24"/>
              </w:rPr>
            </w:pPr>
            <w:r>
              <w:rPr>
                <w:w w:val="105"/>
                <w:sz w:val="24"/>
              </w:rPr>
              <w:t>Проверяемые  элементы содержания</w:t>
            </w:r>
          </w:p>
        </w:tc>
      </w:tr>
      <w:tr>
        <w:trPr>
          <w:trHeight w:val="260" w:hRule="atLeast"/>
        </w:trPr>
        <w:tc>
          <w:tcPr>
            <w:tcW w:w="662" w:type="dxa"/>
          </w:tcPr>
          <w:p>
            <w:pPr>
              <w:pStyle w:val="TableParagraph"/>
              <w:spacing w:line="273" w:lineRule="exact"/>
              <w:ind w:left="99"/>
              <w:rPr>
                <w:rFonts w:ascii="Courier New"/>
                <w:sz w:val="27"/>
              </w:rPr>
            </w:pPr>
            <w:r>
              <w:rPr>
                <w:rFonts w:ascii="Courier New"/>
                <w:w w:val="77"/>
                <w:sz w:val="27"/>
              </w:rPr>
              <w:t>1</w:t>
            </w:r>
          </w:p>
        </w:tc>
        <w:tc>
          <w:tcPr>
            <w:tcW w:w="8914" w:type="dxa"/>
          </w:tcPr>
          <w:p>
            <w:pPr>
              <w:pStyle w:val="TableParagraph"/>
              <w:spacing w:line="25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</w:p>
        </w:tc>
      </w:tr>
      <w:tr>
        <w:trPr>
          <w:trHeight w:val="540" w:hRule="atLeast"/>
        </w:trPr>
        <w:tc>
          <w:tcPr>
            <w:tcW w:w="662" w:type="dxa"/>
          </w:tcPr>
          <w:p>
            <w:pPr>
              <w:pStyle w:val="TableParagraph"/>
              <w:spacing w:line="275" w:lineRule="exact"/>
              <w:ind w:left="114"/>
              <w:rPr>
                <w:rFonts w:ascii="Courier New"/>
                <w:sz w:val="26"/>
              </w:rPr>
            </w:pPr>
            <w:r>
              <w:rPr>
                <w:rFonts w:ascii="Courier New"/>
                <w:w w:val="70"/>
                <w:sz w:val="26"/>
              </w:rPr>
              <w:t>1</w:t>
            </w:r>
            <w:r>
              <w:rPr>
                <w:rFonts w:ascii="Courier New"/>
                <w:spacing w:val="-61"/>
                <w:w w:val="70"/>
                <w:sz w:val="26"/>
              </w:rPr>
              <w:t> </w:t>
            </w:r>
            <w:r>
              <w:rPr>
                <w:rFonts w:ascii="Courier New"/>
                <w:w w:val="70"/>
                <w:sz w:val="26"/>
              </w:rPr>
              <w:t>1</w:t>
            </w:r>
          </w:p>
        </w:tc>
        <w:tc>
          <w:tcPr>
            <w:tcW w:w="8914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Биологическое   и  социальное   в  человеке.   Черты  сходства  и  различий человека</w:t>
            </w:r>
          </w:p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line="115" w:lineRule="exact"/>
              <w:ind w:left="124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07670" cy="73151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670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</w:tr>
      <w:tr>
        <w:trPr>
          <w:trHeight w:val="540" w:hRule="atLeast"/>
        </w:trPr>
        <w:tc>
          <w:tcPr>
            <w:tcW w:w="662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914" w:type="dxa"/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Основные  возрастные  периоды  жизни человека.  Отношения между поколениями.</w:t>
            </w:r>
          </w:p>
          <w:p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Особенности подросткового возраста</w:t>
            </w:r>
          </w:p>
        </w:tc>
      </w:tr>
      <w:tr>
        <w:trPr>
          <w:trHeight w:val="260" w:hRule="atLeast"/>
        </w:trPr>
        <w:tc>
          <w:tcPr>
            <w:tcW w:w="662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8914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Потребности  и способности человека</w:t>
            </w:r>
          </w:p>
        </w:tc>
      </w:tr>
      <w:tr>
        <w:trPr>
          <w:trHeight w:val="540" w:hRule="atLeast"/>
        </w:trPr>
        <w:tc>
          <w:tcPr>
            <w:tcW w:w="662" w:type="dxa"/>
          </w:tcPr>
          <w:p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8914" w:type="dxa"/>
          </w:tcPr>
          <w:p>
            <w:pPr>
              <w:pStyle w:val="TableParagraph"/>
              <w:spacing w:line="247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Понятие   деятельности.   Многообразие   видов  деятельности   (игра,  труд, учение,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общение). Познание человеком мира и самого себя как вид деятельности</w:t>
            </w:r>
          </w:p>
        </w:tc>
      </w:tr>
      <w:tr>
        <w:trPr>
          <w:trHeight w:val="260" w:hRule="atLeast"/>
        </w:trPr>
        <w:tc>
          <w:tcPr>
            <w:tcW w:w="662" w:type="dxa"/>
          </w:tcPr>
          <w:p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8914" w:type="dxa"/>
          </w:tcPr>
          <w:p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Человек </w:t>
            </w:r>
            <w:r>
              <w:rPr>
                <w:w w:val="105"/>
                <w:sz w:val="24"/>
              </w:rPr>
              <w:t>в малой группе</w:t>
            </w:r>
          </w:p>
        </w:tc>
      </w:tr>
      <w:tr>
        <w:trPr>
          <w:trHeight w:val="260" w:hRule="atLeast"/>
        </w:trPr>
        <w:tc>
          <w:tcPr>
            <w:tcW w:w="662" w:type="dxa"/>
          </w:tcPr>
          <w:p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z w:val="25"/>
              </w:rPr>
              <w:t>2.1</w:t>
            </w:r>
          </w:p>
        </w:tc>
        <w:tc>
          <w:tcPr>
            <w:tcW w:w="8914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Человек в малой группе. Сверстники и друзья</w:t>
            </w:r>
          </w:p>
        </w:tc>
      </w:tr>
      <w:tr>
        <w:trPr>
          <w:trHeight w:val="260" w:hRule="atLeast"/>
        </w:trPr>
        <w:tc>
          <w:tcPr>
            <w:tcW w:w="662" w:type="dxa"/>
          </w:tcPr>
          <w:p>
            <w:pPr>
              <w:pStyle w:val="TableParagraph"/>
              <w:spacing w:line="246" w:lineRule="exact"/>
              <w:ind w:left="114"/>
              <w:rPr>
                <w:sz w:val="25"/>
              </w:rPr>
            </w:pPr>
            <w:r>
              <w:rPr>
                <w:sz w:val="25"/>
              </w:rPr>
              <w:t>2.2</w:t>
            </w:r>
          </w:p>
        </w:tc>
        <w:tc>
          <w:tcPr>
            <w:tcW w:w="8914" w:type="dxa"/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Межличностные отношения. Личные и деловые отношения</w:t>
            </w:r>
          </w:p>
        </w:tc>
      </w:tr>
      <w:tr>
        <w:trPr>
          <w:trHeight w:val="540" w:hRule="atLeast"/>
        </w:trPr>
        <w:tc>
          <w:tcPr>
            <w:tcW w:w="662" w:type="dxa"/>
          </w:tcPr>
          <w:p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r>
              <w:rPr>
                <w:sz w:val="25"/>
              </w:rPr>
              <w:t>2.3</w:t>
            </w:r>
          </w:p>
        </w:tc>
        <w:tc>
          <w:tcPr>
            <w:tcW w:w="8914" w:type="dxa"/>
          </w:tcPr>
          <w:p>
            <w:pPr>
              <w:pStyle w:val="TableParagraph"/>
              <w:spacing w:line="252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Семья и семейные  отношения. Роль семьи в жизни человека и общества. Семейные</w:t>
            </w:r>
          </w:p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ценности и традиции. Досуг семьи</w:t>
            </w:r>
          </w:p>
        </w:tc>
      </w:tr>
      <w:tr>
        <w:trPr>
          <w:trHeight w:val="540" w:hRule="atLeast"/>
        </w:trPr>
        <w:tc>
          <w:tcPr>
            <w:tcW w:w="662" w:type="dxa"/>
          </w:tcPr>
          <w:p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8914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Право  человека   на  образование.   Школьное   образование.   Права  и обязанности</w:t>
            </w:r>
          </w:p>
          <w:p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11" w:footer="620" w:top="960" w:bottom="820" w:left="1460" w:right="6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6955770</wp:posOffset>
            </wp:positionH>
            <wp:positionV relativeFrom="page">
              <wp:posOffset>487726</wp:posOffset>
            </wp:positionV>
            <wp:extent cx="54865" cy="94496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5" cy="94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8914"/>
      </w:tblGrid>
      <w:tr>
        <w:trPr>
          <w:trHeight w:val="280" w:hRule="atLeast"/>
        </w:trPr>
        <w:tc>
          <w:tcPr>
            <w:tcW w:w="662" w:type="dxa"/>
          </w:tcPr>
          <w:p>
            <w:pPr>
              <w:pStyle w:val="TableParagraph"/>
              <w:spacing w:line="265" w:lineRule="exact"/>
              <w:ind w:left="104"/>
              <w:rPr>
                <w:sz w:val="25"/>
              </w:rPr>
            </w:pPr>
            <w:r>
              <w:rPr>
                <w:w w:val="109"/>
                <w:sz w:val="25"/>
              </w:rPr>
              <w:t>3</w:t>
            </w:r>
          </w:p>
        </w:tc>
        <w:tc>
          <w:tcPr>
            <w:tcW w:w="8914" w:type="dxa"/>
          </w:tcPr>
          <w:p>
            <w:pPr>
              <w:pStyle w:val="TableParagraph"/>
              <w:spacing w:line="265" w:lineRule="exact"/>
              <w:ind w:left="115"/>
              <w:rPr>
                <w:sz w:val="25"/>
              </w:rPr>
            </w:pPr>
            <w:r>
              <w:rPr>
                <w:b/>
                <w:w w:val="95"/>
                <w:sz w:val="25"/>
              </w:rPr>
              <w:t>Общество,  сферы общественной </w:t>
            </w:r>
            <w:r>
              <w:rPr>
                <w:w w:val="95"/>
                <w:sz w:val="25"/>
              </w:rPr>
              <w:t>жизни</w:t>
            </w:r>
          </w:p>
        </w:tc>
      </w:tr>
      <w:tr>
        <w:trPr>
          <w:trHeight w:val="260" w:hRule="atLeast"/>
        </w:trPr>
        <w:tc>
          <w:tcPr>
            <w:tcW w:w="662" w:type="dxa"/>
          </w:tcPr>
          <w:p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8914" w:type="dxa"/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Общество как форма жизнедеятельности людей. Взаимосвязь общества и природы</w:t>
            </w:r>
          </w:p>
        </w:tc>
      </w:tr>
      <w:tr>
        <w:trPr>
          <w:trHeight w:val="260" w:hRule="atLeast"/>
        </w:trPr>
        <w:tc>
          <w:tcPr>
            <w:tcW w:w="662" w:type="dxa"/>
          </w:tcPr>
          <w:p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8914" w:type="dxa"/>
          </w:tcPr>
          <w:p>
            <w:pPr>
              <w:pStyle w:val="TableParagraph"/>
              <w:tabs>
                <w:tab w:pos="1503" w:val="left" w:leader="none"/>
              </w:tabs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Экономика</w:t>
              <w:tab/>
              <w:t>основа жизни общества. Виды экономической</w:t>
            </w:r>
            <w:r>
              <w:rPr>
                <w:spacing w:val="-3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</w:tr>
      <w:tr>
        <w:trPr>
          <w:trHeight w:val="260" w:hRule="atLeast"/>
        </w:trPr>
        <w:tc>
          <w:tcPr>
            <w:tcW w:w="662" w:type="dxa"/>
          </w:tcPr>
          <w:p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8914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Социальная сфера современного общества. Социальные группы</w:t>
            </w:r>
          </w:p>
        </w:tc>
      </w:tr>
      <w:tr>
        <w:trPr>
          <w:trHeight w:val="540" w:hRule="atLeast"/>
        </w:trPr>
        <w:tc>
          <w:tcPr>
            <w:tcW w:w="662" w:type="dxa"/>
          </w:tcPr>
          <w:p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8914" w:type="dxa"/>
          </w:tcPr>
          <w:p>
            <w:pPr>
              <w:pStyle w:val="TableParagraph"/>
              <w:spacing w:line="247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Политическая сфера общества. Государство. Современное Российское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государство.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Конституция РФ</w:t>
            </w:r>
          </w:p>
        </w:tc>
      </w:tr>
      <w:tr>
        <w:trPr>
          <w:trHeight w:val="540" w:hRule="atLeast"/>
        </w:trPr>
        <w:tc>
          <w:tcPr>
            <w:tcW w:w="662" w:type="dxa"/>
          </w:tcPr>
          <w:p>
            <w:pPr>
              <w:pStyle w:val="TableParagraph"/>
              <w:spacing w:line="255" w:lineRule="exact"/>
              <w:ind w:left="114"/>
              <w:rPr>
                <w:sz w:val="25"/>
              </w:rPr>
            </w:pPr>
            <w:r>
              <w:rPr>
                <w:sz w:val="25"/>
              </w:rPr>
              <w:t>3.5</w:t>
            </w:r>
          </w:p>
        </w:tc>
        <w:tc>
          <w:tcPr>
            <w:tcW w:w="8914" w:type="dxa"/>
          </w:tcPr>
          <w:p>
            <w:pPr>
              <w:pStyle w:val="TableParagraph"/>
              <w:tabs>
                <w:tab w:pos="992" w:val="left" w:leader="none"/>
                <w:tab w:pos="1867" w:val="left" w:leader="none"/>
                <w:tab w:pos="2885" w:val="left" w:leader="none"/>
                <w:tab w:pos="3692" w:val="left" w:leader="none"/>
                <w:tab w:pos="5276" w:val="left" w:leader="none"/>
                <w:tab w:pos="6678" w:val="left" w:leader="none"/>
                <w:tab w:pos="7743" w:val="left" w:leader="none"/>
                <w:tab w:pos="8686" w:val="left" w:leader="none"/>
              </w:tabs>
              <w:spacing w:line="252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Место</w:t>
              <w:tab/>
              <w:t>нашей</w:t>
              <w:tab/>
              <w:t>Родины</w:t>
              <w:tab/>
              <w:t>среди</w:t>
              <w:tab/>
              <w:t>современных</w:t>
              <w:tab/>
              <w:t>государств.</w:t>
              <w:tab/>
              <w:t>Участие</w:t>
              <w:tab/>
              <w:t>России</w:t>
              <w:tab/>
              <w:t>в</w:t>
            </w:r>
          </w:p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w w:val="95"/>
                <w:sz w:val="24"/>
              </w:rPr>
              <w:t>международных   организациях</w:t>
            </w:r>
          </w:p>
        </w:tc>
      </w:tr>
      <w:tr>
        <w:trPr>
          <w:trHeight w:val="260" w:hRule="atLeast"/>
        </w:trPr>
        <w:tc>
          <w:tcPr>
            <w:tcW w:w="662" w:type="dxa"/>
          </w:tcPr>
          <w:p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8914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Культура. Духовные ценности. Традиционные ценности российского народа.</w:t>
            </w:r>
          </w:p>
        </w:tc>
      </w:tr>
    </w:tbl>
    <w:p>
      <w:pPr>
        <w:pStyle w:val="BodyText"/>
        <w:spacing w:before="1"/>
        <w:rPr>
          <w:sz w:val="10"/>
        </w:rPr>
      </w:pPr>
    </w:p>
    <w:p>
      <w:pPr>
        <w:pStyle w:val="BodyText"/>
        <w:spacing w:before="88"/>
        <w:ind w:right="243"/>
        <w:jc w:val="right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1085124</wp:posOffset>
            </wp:positionH>
            <wp:positionV relativeFrom="paragraph">
              <wp:posOffset>346852</wp:posOffset>
            </wp:positionV>
            <wp:extent cx="896056" cy="103631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056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табл.  2 приведен  кодификатор  проверяемых  требований  к  уровню</w:t>
      </w:r>
    </w:p>
    <w:p>
      <w:pPr>
        <w:spacing w:before="30" w:after="20"/>
        <w:ind w:left="0" w:right="229" w:firstLine="0"/>
        <w:jc w:val="right"/>
        <w:rPr>
          <w:sz w:val="24"/>
        </w:rPr>
      </w:pPr>
      <w:r>
        <w:rPr>
          <w:w w:val="115"/>
          <w:sz w:val="24"/>
        </w:rPr>
        <w:t>Таблица 2</w:t>
      </w:r>
    </w:p>
    <w:tbl>
      <w:tblPr>
        <w:tblW w:w="0" w:type="auto"/>
        <w:jc w:val="left"/>
        <w:tblInd w:w="11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634"/>
        <w:gridCol w:w="8395"/>
      </w:tblGrid>
      <w:tr>
        <w:trPr>
          <w:trHeight w:val="280" w:hRule="atLeast"/>
        </w:trPr>
        <w:tc>
          <w:tcPr>
            <w:tcW w:w="1181" w:type="dxa"/>
            <w:gridSpan w:val="2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92" w:lineRule="exact"/>
              <w:ind w:left="39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56016" cy="121920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16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8395" w:type="dxa"/>
          </w:tcPr>
          <w:p>
            <w:pPr>
              <w:pStyle w:val="TableParagraph"/>
              <w:spacing w:line="270" w:lineRule="exact"/>
              <w:ind w:left="1593"/>
              <w:rPr>
                <w:sz w:val="25"/>
              </w:rPr>
            </w:pPr>
            <w:r>
              <w:rPr>
                <w:sz w:val="25"/>
              </w:rPr>
              <w:t>Проверяемые </w:t>
            </w:r>
            <w:r>
              <w:rPr>
                <w:b/>
                <w:sz w:val="25"/>
              </w:rPr>
              <w:t>требования </w:t>
            </w:r>
            <w:r>
              <w:rPr>
                <w:sz w:val="25"/>
              </w:rPr>
              <w:t>к уровню подготовки</w:t>
            </w:r>
          </w:p>
        </w:tc>
      </w:tr>
      <w:tr>
        <w:trPr>
          <w:trHeight w:val="260" w:hRule="atLeast"/>
        </w:trPr>
        <w:tc>
          <w:tcPr>
            <w:tcW w:w="547" w:type="dxa"/>
            <w:vMerge w:val="restart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6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95" w:type="dxa"/>
          </w:tcPr>
          <w:p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</w:p>
        </w:tc>
      </w:tr>
      <w:tr>
        <w:trPr>
          <w:trHeight w:val="820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/>
          </w:p>
        </w:tc>
        <w:tc>
          <w:tcPr>
            <w:tcW w:w="634" w:type="dxa"/>
          </w:tcPr>
          <w:p>
            <w:pPr>
              <w:pStyle w:val="TableParagraph"/>
              <w:spacing w:line="251" w:lineRule="exact"/>
              <w:ind w:left="143" w:right="117"/>
              <w:jc w:val="center"/>
              <w:rPr>
                <w:sz w:val="25"/>
              </w:rPr>
            </w:pPr>
            <w:r>
              <w:rPr>
                <w:sz w:val="25"/>
              </w:rPr>
              <w:t>1.1</w:t>
            </w:r>
          </w:p>
        </w:tc>
        <w:tc>
          <w:tcPr>
            <w:tcW w:w="8395" w:type="dxa"/>
          </w:tcPr>
          <w:p>
            <w:pPr>
              <w:pStyle w:val="TableParagraph"/>
              <w:spacing w:line="247" w:lineRule="exact"/>
              <w:ind w:left="119" w:firstLine="2"/>
              <w:rPr>
                <w:sz w:val="24"/>
              </w:rPr>
            </w:pPr>
            <w:r>
              <w:rPr>
                <w:sz w:val="24"/>
              </w:rPr>
              <w:t>Умение  определять  понятия,  создавать  обобщения,  устанавливать аналогии,</w:t>
            </w:r>
          </w:p>
          <w:p>
            <w:pPr>
              <w:pStyle w:val="TableParagraph"/>
              <w:tabs>
                <w:tab w:pos="5223" w:val="left" w:leader="none"/>
                <w:tab w:pos="6474" w:val="left" w:leader="none"/>
                <w:tab w:pos="7931" w:val="left" w:leader="none"/>
              </w:tabs>
              <w:spacing w:line="242" w:lineRule="auto"/>
              <w:ind w:left="119" w:right="102"/>
              <w:rPr>
                <w:sz w:val="24"/>
              </w:rPr>
            </w:pPr>
            <w:r>
              <w:rPr>
                <w:sz w:val="24"/>
              </w:rPr>
              <w:t>классифицировать,   самостоятельно 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выбирать</w:t>
              <w:tab/>
              <w:t>основания</w:t>
              <w:tab/>
              <w:t>и 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критерии</w:t>
              <w:tab/>
            </w:r>
            <w:r>
              <w:rPr>
                <w:w w:val="95"/>
                <w:sz w:val="24"/>
              </w:rPr>
              <w:t>для </w:t>
            </w:r>
            <w:r>
              <w:rPr>
                <w:sz w:val="24"/>
              </w:rPr>
              <w:t>классификации</w:t>
            </w:r>
          </w:p>
        </w:tc>
      </w:tr>
      <w:tr>
        <w:trPr>
          <w:trHeight w:val="820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/>
          </w:p>
        </w:tc>
        <w:tc>
          <w:tcPr>
            <w:tcW w:w="634" w:type="dxa"/>
          </w:tcPr>
          <w:p>
            <w:pPr>
              <w:pStyle w:val="TableParagraph"/>
              <w:spacing w:line="248" w:lineRule="exact"/>
              <w:ind w:left="145" w:right="117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395" w:type="dxa"/>
          </w:tcPr>
          <w:p>
            <w:pPr>
              <w:pStyle w:val="TableParagraph"/>
              <w:spacing w:line="248" w:lineRule="exact"/>
              <w:ind w:left="120" w:hanging="5"/>
              <w:rPr>
                <w:sz w:val="24"/>
              </w:rPr>
            </w:pPr>
            <w:r>
              <w:rPr>
                <w:sz w:val="24"/>
              </w:rPr>
              <w:t>Умение   устанавливать   причинно-следственные   связи,   строить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логическое</w:t>
            </w:r>
          </w:p>
          <w:p>
            <w:pPr>
              <w:pStyle w:val="TableParagraph"/>
              <w:tabs>
                <w:tab w:pos="3445" w:val="left" w:leader="none"/>
                <w:tab w:pos="5075" w:val="left" w:leader="none"/>
                <w:tab w:pos="6541" w:val="left" w:leader="none"/>
              </w:tabs>
              <w:spacing w:line="237" w:lineRule="auto" w:before="5"/>
              <w:ind w:left="119" w:right="114" w:firstLine="1"/>
              <w:rPr>
                <w:sz w:val="24"/>
              </w:rPr>
            </w:pPr>
            <w:r>
              <w:rPr>
                <w:sz w:val="24"/>
              </w:rPr>
              <w:t>рассуждение, 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умозаключение</w:t>
              <w:tab/>
              <w:t>(индуктивное,</w:t>
              <w:tab/>
              <w:t>дедуктивное</w:t>
              <w:tab/>
              <w:t>и 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аналогии)</w:t>
            </w:r>
            <w:r>
              <w:rPr>
                <w:w w:val="97"/>
                <w:sz w:val="24"/>
              </w:rPr>
              <w:t> </w:t>
            </w:r>
            <w:r>
              <w:rPr>
                <w:sz w:val="24"/>
              </w:rPr>
              <w:t>и делать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выводы</w:t>
            </w:r>
          </w:p>
        </w:tc>
      </w:tr>
      <w:tr>
        <w:trPr>
          <w:trHeight w:val="540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/>
          </w:p>
        </w:tc>
        <w:tc>
          <w:tcPr>
            <w:tcW w:w="634" w:type="dxa"/>
          </w:tcPr>
          <w:p>
            <w:pPr>
              <w:pStyle w:val="TableParagraph"/>
              <w:spacing w:line="251" w:lineRule="exact"/>
              <w:ind w:left="146" w:right="114"/>
              <w:jc w:val="center"/>
              <w:rPr>
                <w:sz w:val="25"/>
              </w:rPr>
            </w:pPr>
            <w:r>
              <w:rPr>
                <w:sz w:val="25"/>
              </w:rPr>
              <w:t>1.3</w:t>
            </w:r>
          </w:p>
        </w:tc>
        <w:tc>
          <w:tcPr>
            <w:tcW w:w="8395" w:type="dxa"/>
          </w:tcPr>
          <w:p>
            <w:pPr>
              <w:pStyle w:val="TableParagraph"/>
              <w:spacing w:line="247" w:lineRule="exact"/>
              <w:ind w:left="121"/>
              <w:rPr>
                <w:sz w:val="24"/>
              </w:rPr>
            </w:pPr>
            <w:r>
              <w:rPr>
                <w:sz w:val="24"/>
              </w:rPr>
              <w:t>Умение  создавать,  применять  и  преобразовывать  знаки  и  символы, модели</w:t>
            </w:r>
          </w:p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и схемы для решения учебных и познавательных задач</w:t>
            </w:r>
          </w:p>
        </w:tc>
      </w:tr>
      <w:tr>
        <w:trPr>
          <w:trHeight w:val="260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/>
          </w:p>
        </w:tc>
        <w:tc>
          <w:tcPr>
            <w:tcW w:w="634" w:type="dxa"/>
          </w:tcPr>
          <w:p>
            <w:pPr>
              <w:pStyle w:val="TableParagraph"/>
              <w:spacing w:line="251" w:lineRule="exact"/>
              <w:ind w:left="146" w:right="117"/>
              <w:jc w:val="center"/>
              <w:rPr>
                <w:sz w:val="25"/>
              </w:rPr>
            </w:pPr>
            <w:r>
              <w:rPr>
                <w:sz w:val="25"/>
              </w:rPr>
              <w:t>1.4</w:t>
            </w:r>
          </w:p>
        </w:tc>
        <w:tc>
          <w:tcPr>
            <w:tcW w:w="8395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Смысловое чтение</w:t>
            </w:r>
          </w:p>
        </w:tc>
      </w:tr>
      <w:tr>
        <w:trPr>
          <w:trHeight w:val="820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/>
          </w:p>
        </w:tc>
        <w:tc>
          <w:tcPr>
            <w:tcW w:w="634" w:type="dxa"/>
          </w:tcPr>
          <w:p>
            <w:pPr>
              <w:pStyle w:val="TableParagraph"/>
              <w:spacing w:line="248" w:lineRule="exact"/>
              <w:ind w:left="145" w:right="117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8395" w:type="dxa"/>
          </w:tcPr>
          <w:p>
            <w:pPr>
              <w:pStyle w:val="TableParagraph"/>
              <w:spacing w:line="252" w:lineRule="exact"/>
              <w:ind w:left="119" w:hanging="3"/>
              <w:rPr>
                <w:sz w:val="24"/>
              </w:rPr>
            </w:pPr>
            <w:r>
              <w:rPr>
                <w:sz w:val="24"/>
              </w:rPr>
              <w:t>Умение  осознанно  использовать  речевые  средства  в соответствии  с задачей</w:t>
            </w:r>
          </w:p>
          <w:p>
            <w:pPr>
              <w:pStyle w:val="TableParagraph"/>
              <w:tabs>
                <w:tab w:pos="1909" w:val="left" w:leader="none"/>
                <w:tab w:pos="3036" w:val="left" w:leader="none"/>
                <w:tab w:pos="3944" w:val="left" w:leader="none"/>
                <w:tab w:pos="5707" w:val="left" w:leader="none"/>
                <w:tab w:pos="6599" w:val="left" w:leader="none"/>
              </w:tabs>
              <w:spacing w:line="242" w:lineRule="auto"/>
              <w:ind w:left="119" w:right="94"/>
              <w:rPr>
                <w:sz w:val="24"/>
              </w:rPr>
            </w:pPr>
            <w:r>
              <w:rPr>
                <w:sz w:val="24"/>
              </w:rPr>
              <w:t>коммуникации,</w:t>
              <w:tab/>
              <w:t>владение</w:t>
              <w:tab/>
              <w:t>устной</w:t>
              <w:tab/>
              <w:t>и 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письменной</w:t>
              <w:tab/>
              <w:t>речью,</w:t>
              <w:tab/>
              <w:t>монологической</w:t>
            </w:r>
            <w:r>
              <w:rPr>
                <w:w w:val="99"/>
                <w:sz w:val="24"/>
              </w:rPr>
              <w:t> </w:t>
            </w:r>
            <w:r>
              <w:rPr>
                <w:sz w:val="24"/>
              </w:rPr>
              <w:t>контекстной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речью</w:t>
            </w:r>
          </w:p>
        </w:tc>
      </w:tr>
      <w:tr>
        <w:trPr>
          <w:trHeight w:val="540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/>
          </w:p>
        </w:tc>
        <w:tc>
          <w:tcPr>
            <w:tcW w:w="634" w:type="dxa"/>
          </w:tcPr>
          <w:p>
            <w:pPr>
              <w:pStyle w:val="TableParagraph"/>
              <w:spacing w:line="251" w:lineRule="exact"/>
              <w:ind w:left="146" w:right="106"/>
              <w:jc w:val="center"/>
              <w:rPr>
                <w:sz w:val="23"/>
              </w:rPr>
            </w:pPr>
            <w:r>
              <w:rPr>
                <w:sz w:val="23"/>
              </w:rPr>
              <w:t>1.6</w:t>
            </w:r>
          </w:p>
        </w:tc>
        <w:tc>
          <w:tcPr>
            <w:tcW w:w="8395" w:type="dxa"/>
          </w:tcPr>
          <w:p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Умение  оценивать  правильность  выполнения  учебной  задачи,  собственные</w:t>
            </w:r>
          </w:p>
          <w:p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z w:val="24"/>
              </w:rPr>
              <w:t>возможности ее решения</w:t>
            </w:r>
          </w:p>
        </w:tc>
      </w:tr>
      <w:tr>
        <w:trPr>
          <w:trHeight w:val="540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/>
          </w:p>
        </w:tc>
        <w:tc>
          <w:tcPr>
            <w:tcW w:w="634" w:type="dxa"/>
          </w:tcPr>
          <w:p>
            <w:pPr>
              <w:pStyle w:val="TableParagraph"/>
              <w:spacing w:line="253" w:lineRule="exact"/>
              <w:ind w:left="146" w:right="108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8395" w:type="dxa"/>
          </w:tcPr>
          <w:p>
            <w:pPr>
              <w:pStyle w:val="TableParagraph"/>
              <w:tabs>
                <w:tab w:pos="1340" w:val="left" w:leader="none"/>
                <w:tab w:pos="2559" w:val="left" w:leader="none"/>
                <w:tab w:pos="4287" w:val="left" w:leader="none"/>
                <w:tab w:pos="5807" w:val="left" w:leader="none"/>
                <w:tab w:pos="7008" w:val="left" w:leader="none"/>
                <w:tab w:pos="8159" w:val="left" w:leader="none"/>
              </w:tabs>
              <w:spacing w:line="252" w:lineRule="exact"/>
              <w:ind w:left="116" w:firstLine="4"/>
              <w:rPr>
                <w:sz w:val="24"/>
              </w:rPr>
            </w:pPr>
            <w:r>
              <w:rPr>
                <w:sz w:val="24"/>
              </w:rPr>
              <w:t>Владение</w:t>
              <w:tab/>
              <w:t>основами</w:t>
              <w:tab/>
              <w:t>самоконтроля,</w:t>
              <w:tab/>
              <w:t>самооценки,</w:t>
              <w:tab/>
              <w:t>принятия</w:t>
              <w:tab/>
              <w:t>решений</w:t>
              <w:tab/>
              <w:t>и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осуществления осознанного выбора в учебной и познавательной деятельности</w:t>
            </w:r>
          </w:p>
        </w:tc>
      </w:tr>
      <w:tr>
        <w:trPr>
          <w:trHeight w:val="260" w:hRule="atLeast"/>
        </w:trPr>
        <w:tc>
          <w:tcPr>
            <w:tcW w:w="547" w:type="dxa"/>
            <w:vMerge w:val="restart"/>
          </w:tcPr>
          <w:p>
            <w:pPr>
              <w:pStyle w:val="TableParagraph"/>
              <w:spacing w:line="285" w:lineRule="exact"/>
              <w:ind w:left="206"/>
              <w:rPr>
                <w:rFonts w:ascii="Courier New"/>
                <w:sz w:val="28"/>
              </w:rPr>
            </w:pPr>
            <w:r>
              <w:rPr>
                <w:rFonts w:ascii="Courier New"/>
                <w:w w:val="88"/>
                <w:sz w:val="28"/>
              </w:rPr>
              <w:t>2</w:t>
            </w:r>
          </w:p>
        </w:tc>
        <w:tc>
          <w:tcPr>
            <w:tcW w:w="6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95" w:type="dxa"/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Предметные</w:t>
            </w:r>
          </w:p>
        </w:tc>
      </w:tr>
      <w:tr>
        <w:trPr>
          <w:trHeight w:val="1360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/>
          </w:p>
        </w:tc>
        <w:tc>
          <w:tcPr>
            <w:tcW w:w="634" w:type="dxa"/>
          </w:tcPr>
          <w:p>
            <w:pPr>
              <w:pStyle w:val="TableParagraph"/>
              <w:spacing w:line="251" w:lineRule="exact"/>
              <w:ind w:left="146" w:right="114"/>
              <w:jc w:val="center"/>
              <w:rPr>
                <w:sz w:val="25"/>
              </w:rPr>
            </w:pPr>
            <w:r>
              <w:rPr>
                <w:sz w:val="25"/>
              </w:rPr>
              <w:t>2.1</w:t>
            </w:r>
          </w:p>
        </w:tc>
        <w:tc>
          <w:tcPr>
            <w:tcW w:w="8395" w:type="dxa"/>
          </w:tcPr>
          <w:p>
            <w:pPr>
              <w:pStyle w:val="TableParagraph"/>
              <w:spacing w:line="247" w:lineRule="exact"/>
              <w:ind w:left="120" w:hanging="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   у   обучающихся    личностных    представлений    об основах</w:t>
            </w:r>
          </w:p>
          <w:p>
            <w:pPr>
              <w:pStyle w:val="TableParagraph"/>
              <w:ind w:left="116" w:right="91" w:firstLine="4"/>
              <w:jc w:val="both"/>
              <w:rPr>
                <w:sz w:val="24"/>
              </w:rPr>
            </w:pPr>
            <w:r>
              <w:rPr>
                <w:sz w:val="24"/>
              </w:rPr>
              <w:t>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</w:tc>
      </w:tr>
      <w:tr>
        <w:trPr>
          <w:trHeight w:val="540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/>
          </w:p>
        </w:tc>
        <w:tc>
          <w:tcPr>
            <w:tcW w:w="634" w:type="dxa"/>
          </w:tcPr>
          <w:p>
            <w:pPr>
              <w:pStyle w:val="TableParagraph"/>
              <w:spacing w:line="248" w:lineRule="exact"/>
              <w:ind w:left="143" w:right="117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395" w:type="dxa"/>
          </w:tcPr>
          <w:p>
            <w:pPr>
              <w:pStyle w:val="TableParagraph"/>
              <w:tabs>
                <w:tab w:pos="1498" w:val="left" w:leader="none"/>
                <w:tab w:pos="2706" w:val="left" w:leader="none"/>
                <w:tab w:pos="4038" w:val="left" w:leader="none"/>
                <w:tab w:pos="4892" w:val="left" w:leader="none"/>
                <w:tab w:pos="6125" w:val="left" w:leader="none"/>
                <w:tab w:pos="6922" w:val="left" w:leader="none"/>
              </w:tabs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Понимание</w:t>
              <w:tab/>
              <w:t>основных</w:t>
              <w:tab/>
              <w:t>принципов</w:t>
              <w:tab/>
              <w:t>жизни</w:t>
              <w:tab/>
              <w:t>общества,</w:t>
              <w:tab/>
              <w:t>основ</w:t>
              <w:tab/>
              <w:t>современных</w:t>
            </w:r>
          </w:p>
          <w:p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научных теорий общественного развития</w:t>
            </w:r>
          </w:p>
        </w:tc>
      </w:tr>
      <w:tr>
        <w:trPr>
          <w:trHeight w:val="1640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/>
          </w:p>
        </w:tc>
        <w:tc>
          <w:tcPr>
            <w:tcW w:w="634" w:type="dxa"/>
          </w:tcPr>
          <w:p>
            <w:pPr>
              <w:pStyle w:val="TableParagraph"/>
              <w:spacing w:line="248" w:lineRule="exact"/>
              <w:ind w:left="146" w:right="114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395" w:type="dxa"/>
          </w:tcPr>
          <w:p>
            <w:pPr>
              <w:pStyle w:val="TableParagraph"/>
              <w:spacing w:line="244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 теоретических  знаний и опыта применения полученных знаний</w:t>
            </w:r>
          </w:p>
          <w:p>
            <w:pPr>
              <w:pStyle w:val="TableParagraph"/>
              <w:spacing w:before="2"/>
              <w:ind w:left="116" w:right="97" w:firstLine="3"/>
              <w:jc w:val="both"/>
              <w:rPr>
                <w:sz w:val="24"/>
              </w:rPr>
            </w:pPr>
            <w:r>
              <w:rPr>
                <w:sz w:val="24"/>
              </w:rPr>
              <w:t>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</w:t>
            </w:r>
          </w:p>
        </w:tc>
      </w:tr>
      <w:tr>
        <w:trPr>
          <w:trHeight w:val="1080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/>
          </w:p>
        </w:tc>
        <w:tc>
          <w:tcPr>
            <w:tcW w:w="634" w:type="dxa"/>
          </w:tcPr>
          <w:p>
            <w:pPr>
              <w:pStyle w:val="TableParagraph"/>
              <w:spacing w:line="248" w:lineRule="exact"/>
              <w:ind w:left="146" w:right="114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8395" w:type="dxa"/>
          </w:tcPr>
          <w:p>
            <w:pPr>
              <w:pStyle w:val="TableParagraph"/>
              <w:spacing w:line="252" w:lineRule="exact"/>
              <w:ind w:left="119" w:firstLine="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основ  правосознания для соотнесения собственного поведения</w:t>
            </w:r>
          </w:p>
          <w:p>
            <w:pPr>
              <w:pStyle w:val="TableParagraph"/>
              <w:ind w:left="118" w:right="113"/>
              <w:jc w:val="both"/>
              <w:rPr>
                <w:sz w:val="24"/>
              </w:rPr>
            </w:pPr>
            <w:r>
              <w:rPr>
                <w:sz w:val="24"/>
              </w:rPr>
              <w:t>и поступков других людей с нравственными ценностями и  нормами поведения, установленными законодательством Российской Федерации, убежденности     в    необходимости     защищать     правопорядок    правовыми</w:t>
            </w:r>
          </w:p>
        </w:tc>
      </w:tr>
    </w:tbl>
    <w:p>
      <w:pPr>
        <w:spacing w:after="0"/>
        <w:jc w:val="both"/>
        <w:rPr>
          <w:sz w:val="24"/>
        </w:rPr>
        <w:sectPr>
          <w:headerReference w:type="default" r:id="rId10"/>
          <w:pgSz w:w="11910" w:h="16840"/>
          <w:pgMar w:header="713" w:footer="620" w:top="960" w:bottom="820" w:left="1460" w:right="620"/>
        </w:sectPr>
      </w:pPr>
    </w:p>
    <w:p>
      <w:pPr>
        <w:pStyle w:val="BodyText"/>
        <w:spacing w:before="3"/>
        <w:rPr>
          <w:sz w:val="14"/>
        </w:rPr>
      </w:pPr>
    </w:p>
    <w:tbl>
      <w:tblPr>
        <w:tblW w:w="0" w:type="auto"/>
        <w:jc w:val="left"/>
        <w:tblInd w:w="11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634"/>
        <w:gridCol w:w="8395"/>
      </w:tblGrid>
      <w:tr>
        <w:trPr>
          <w:trHeight w:val="540" w:hRule="atLeast"/>
        </w:trPr>
        <w:tc>
          <w:tcPr>
            <w:tcW w:w="547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395" w:type="dxa"/>
          </w:tcPr>
          <w:p>
            <w:pPr>
              <w:pStyle w:val="TableParagraph"/>
              <w:spacing w:line="237" w:lineRule="auto"/>
              <w:ind w:left="118" w:right="114" w:hanging="3"/>
              <w:rPr>
                <w:sz w:val="24"/>
              </w:rPr>
            </w:pPr>
            <w:r>
              <w:rPr>
                <w:sz w:val="24"/>
              </w:rPr>
              <w:t>способами и средствами,  умений реализовывать  основные  социальные  роли в пределах своей дееспособности</w:t>
            </w:r>
          </w:p>
        </w:tc>
      </w:tr>
      <w:tr>
        <w:trPr>
          <w:trHeight w:val="820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/>
          </w:p>
        </w:tc>
        <w:tc>
          <w:tcPr>
            <w:tcW w:w="634" w:type="dxa"/>
          </w:tcPr>
          <w:p>
            <w:pPr>
              <w:pStyle w:val="TableParagraph"/>
              <w:spacing w:line="248" w:lineRule="exact"/>
              <w:ind w:left="146" w:right="117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8395" w:type="dxa"/>
          </w:tcPr>
          <w:p>
            <w:pPr>
              <w:pStyle w:val="TableParagraph"/>
              <w:tabs>
                <w:tab w:pos="1352" w:val="left" w:leader="none"/>
                <w:tab w:pos="2467" w:val="left" w:leader="none"/>
                <w:tab w:pos="3456" w:val="left" w:leader="none"/>
                <w:tab w:pos="3812" w:val="left" w:leader="none"/>
                <w:tab w:pos="5132" w:val="left" w:leader="none"/>
                <w:tab w:pos="6359" w:val="left" w:leader="none"/>
                <w:tab w:pos="8074" w:val="left" w:leader="none"/>
              </w:tabs>
              <w:spacing w:line="25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Освоение</w:t>
              <w:tab/>
              <w:t>приемов</w:t>
              <w:tab/>
              <w:t>работы</w:t>
              <w:tab/>
              <w:t>с</w:t>
              <w:tab/>
              <w:t>социально</w:t>
              <w:tab/>
              <w:t>значимой</w:t>
              <w:tab/>
              <w:t>информацией,</w:t>
              <w:tab/>
              <w:t>ее</w:t>
            </w:r>
          </w:p>
          <w:p>
            <w:pPr>
              <w:pStyle w:val="TableParagraph"/>
              <w:tabs>
                <w:tab w:pos="1642" w:val="left" w:leader="none"/>
                <w:tab w:pos="2756" w:val="left" w:leader="none"/>
                <w:tab w:pos="4373" w:val="left" w:leader="none"/>
                <w:tab w:pos="6011" w:val="left" w:leader="none"/>
                <w:tab w:pos="6896" w:val="left" w:leader="none"/>
              </w:tabs>
              <w:spacing w:line="237" w:lineRule="auto" w:before="1"/>
              <w:ind w:left="118" w:right="123" w:hanging="3"/>
              <w:rPr>
                <w:sz w:val="24"/>
              </w:rPr>
            </w:pPr>
            <w:r>
              <w:rPr>
                <w:sz w:val="24"/>
              </w:rPr>
              <w:t>осмысление;</w:t>
              <w:tab/>
              <w:t>развитие</w:t>
              <w:tab/>
              <w:t>способностей</w:t>
              <w:tab/>
              <w:t>обучающихся</w:t>
              <w:tab/>
              <w:t>делать</w:t>
              <w:tab/>
            </w:r>
            <w:r>
              <w:rPr>
                <w:w w:val="95"/>
                <w:sz w:val="24"/>
              </w:rPr>
              <w:t>необходимые </w:t>
            </w:r>
            <w:r>
              <w:rPr>
                <w:sz w:val="24"/>
              </w:rPr>
              <w:t>выводы и давать обоснованные оценки социальным событиям и</w:t>
            </w:r>
            <w:r>
              <w:rPr>
                <w:spacing w:val="-34"/>
                <w:sz w:val="24"/>
              </w:rPr>
              <w:t> </w:t>
            </w:r>
            <w:r>
              <w:rPr>
                <w:sz w:val="24"/>
              </w:rPr>
              <w:t>процессам</w:t>
            </w:r>
          </w:p>
        </w:tc>
      </w:tr>
      <w:tr>
        <w:trPr>
          <w:trHeight w:val="540" w:hRule="atLeast"/>
        </w:trPr>
        <w:tc>
          <w:tcPr>
            <w:tcW w:w="547" w:type="dxa"/>
            <w:vMerge/>
            <w:tcBorders>
              <w:top w:val="nil"/>
            </w:tcBorders>
          </w:tcPr>
          <w:p>
            <w:pPr/>
          </w:p>
        </w:tc>
        <w:tc>
          <w:tcPr>
            <w:tcW w:w="634" w:type="dxa"/>
          </w:tcPr>
          <w:p>
            <w:pPr>
              <w:pStyle w:val="TableParagraph"/>
              <w:spacing w:line="248" w:lineRule="exact"/>
              <w:ind w:left="146" w:right="114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8395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Развитие  социального  кругозора  и  формирование  познавательного интереса</w:t>
            </w:r>
          </w:p>
          <w:p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к изучению общественных дисциплин</w:t>
            </w:r>
          </w:p>
        </w:tc>
      </w:tr>
    </w:tbl>
    <w:p>
      <w:pPr>
        <w:pStyle w:val="BodyText"/>
        <w:spacing w:before="10"/>
        <w:rPr>
          <w:sz w:val="13"/>
        </w:rPr>
      </w:pPr>
    </w:p>
    <w:p>
      <w:pPr>
        <w:pStyle w:val="Heading1"/>
        <w:numPr>
          <w:ilvl w:val="0"/>
          <w:numId w:val="1"/>
        </w:numPr>
        <w:tabs>
          <w:tab w:pos="524" w:val="left" w:leader="none"/>
        </w:tabs>
        <w:spacing w:line="330" w:lineRule="exact" w:before="88" w:after="0"/>
        <w:ind w:left="523" w:right="0" w:hanging="282"/>
        <w:jc w:val="left"/>
      </w:pPr>
      <w:r>
        <w:rPr/>
        <w:t>Типы  задании,  сценарии  выполнения</w:t>
      </w:r>
      <w:r>
        <w:rPr>
          <w:spacing w:val="-28"/>
        </w:rPr>
        <w:t> </w:t>
      </w:r>
      <w:r>
        <w:rPr/>
        <w:t>задании</w:t>
      </w:r>
    </w:p>
    <w:p>
      <w:pPr>
        <w:pStyle w:val="BodyText"/>
        <w:ind w:left="242" w:right="245" w:firstLine="711"/>
        <w:jc w:val="both"/>
      </w:pPr>
      <w:r>
        <w:rPr/>
        <w:t>Задание 1 нацелено на проверку умения анализировать и оценивать собственную деятельность и ее результаты. Задание предполагает систему вопросов об одном из видов деятельности с опорой на личный социальный </w:t>
      </w:r>
      <w:r>
        <w:rPr>
          <w:w w:val="95"/>
        </w:rPr>
        <w:t>опыт  обучающегося.</w:t>
      </w:r>
    </w:p>
    <w:p>
      <w:pPr>
        <w:pStyle w:val="BodyText"/>
        <w:spacing w:before="3"/>
        <w:ind w:left="239" w:right="229" w:firstLine="714"/>
        <w:jc w:val="both"/>
      </w:pPr>
      <w:r>
        <w:rPr/>
        <w:t>Задание 2 построено на основе графического представления статистической информации. Оно нацелено на проверку умения  осуществлять поиск социальной информации, представленной в различных знаковых системах (диаграмма) и состоит из двух частей. В первой части обучающемуся требуется проанализировать предложенную информацию, определить наиболее/наименее популярное мнение по заданной тематике и высказать предположение о причинах соответствующего  выбора опрошенных. Во второй части задания нужно дать собственный ответ на поставленный в ходе социологического исследования</w:t>
      </w:r>
      <w:r>
        <w:rPr>
          <w:spacing w:val="-27"/>
        </w:rPr>
        <w:t> </w:t>
      </w:r>
      <w:r>
        <w:rPr/>
        <w:t>вопрос.</w:t>
      </w:r>
    </w:p>
    <w:p>
      <w:pPr>
        <w:pStyle w:val="BodyText"/>
        <w:ind w:left="242" w:right="224" w:firstLine="711"/>
        <w:jc w:val="both"/>
      </w:pPr>
      <w:r>
        <w:rPr/>
        <w:t>Задание  3  направлено  на   анализ  социальной  ситуации,  описанной 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свойств человека, особенностей его взаимодействия с другими людьми, а также умение объяснять элементарные взаимосвязи изученных социальных объектов. Обучающийся должен сначала объяснить значения отдельных</w:t>
      </w:r>
      <w:r>
        <w:rPr>
          <w:spacing w:val="-13"/>
        </w:rPr>
        <w:t> </w:t>
      </w:r>
      <w:r>
        <w:rPr/>
        <w:t>слов,</w:t>
      </w:r>
      <w:r>
        <w:rPr>
          <w:spacing w:val="-25"/>
        </w:rPr>
        <w:t> </w:t>
      </w:r>
      <w:r>
        <w:rPr/>
        <w:t>словосочетаний,</w:t>
      </w:r>
      <w:r>
        <w:rPr>
          <w:spacing w:val="-29"/>
        </w:rPr>
        <w:t> </w:t>
      </w:r>
      <w:r>
        <w:rPr/>
        <w:t>а</w:t>
      </w:r>
      <w:r>
        <w:rPr>
          <w:spacing w:val="-25"/>
        </w:rPr>
        <w:t> </w:t>
      </w:r>
      <w:r>
        <w:rPr/>
        <w:t>затем</w:t>
      </w:r>
      <w:r>
        <w:rPr>
          <w:spacing w:val="-22"/>
        </w:rPr>
        <w:t> </w:t>
      </w:r>
      <w:r>
        <w:rPr>
          <w:w w:val="90"/>
        </w:rPr>
        <w:t>—</w:t>
      </w:r>
      <w:r>
        <w:rPr>
          <w:spacing w:val="-42"/>
          <w:w w:val="90"/>
        </w:rPr>
        <w:t> </w:t>
      </w:r>
      <w:r>
        <w:rPr/>
        <w:t>смысл</w:t>
      </w:r>
      <w:r>
        <w:rPr>
          <w:spacing w:val="-16"/>
        </w:rPr>
        <w:t> </w:t>
      </w:r>
      <w:r>
        <w:rPr/>
        <w:t>всего</w:t>
      </w:r>
      <w:r>
        <w:rPr>
          <w:spacing w:val="-18"/>
        </w:rPr>
        <w:t> </w:t>
      </w:r>
      <w:r>
        <w:rPr/>
        <w:t>высказывания.</w:t>
      </w:r>
    </w:p>
    <w:p>
      <w:pPr>
        <w:pStyle w:val="BodyText"/>
        <w:ind w:left="243" w:right="231" w:firstLine="709"/>
        <w:jc w:val="both"/>
      </w:pPr>
      <w:r>
        <w:rPr/>
        <w:t>Задания 4 и 6 предполагают анализ визуального изображения социальных объектов, социальных ситуаций. Обучающийся должен осуществить поиск социальной информации, представленной в различных знаковых системах (фотоизображение) и выполнить задания, связанные с соответствующей фотографией.</w:t>
      </w:r>
    </w:p>
    <w:p>
      <w:pPr>
        <w:pStyle w:val="BodyText"/>
        <w:ind w:left="242" w:right="231" w:firstLine="705"/>
        <w:jc w:val="both"/>
      </w:pPr>
      <w:r>
        <w:rPr/>
        <w:t>Задание 5 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понятий.</w:t>
      </w:r>
    </w:p>
    <w:p>
      <w:pPr>
        <w:pStyle w:val="BodyText"/>
        <w:tabs>
          <w:tab w:pos="2952" w:val="left" w:leader="none"/>
          <w:tab w:pos="3446" w:val="left" w:leader="none"/>
        </w:tabs>
        <w:spacing w:before="5"/>
        <w:ind w:left="240" w:right="231" w:firstLine="708"/>
      </w:pPr>
      <w:r>
        <w:rPr/>
        <w:t>Подчеркнем, что задание 1 во всех вариантах предполагает систему вопросов о виде деятельности (учеба, игра, труд, общение), а задание 5 составление краткого сообщения о нашей стране / регионе проживания. Задания 2—4 и 6 в различных вариантах BПP являются одинаковыми по уровню </w:t>
      </w:r>
      <w:r>
        <w:rPr>
          <w:spacing w:val="27"/>
        </w:rPr>
        <w:t> </w:t>
      </w:r>
      <w:r>
        <w:rPr/>
        <w:t>сложности</w:t>
        <w:tab/>
        <w:t>и</w:t>
        <w:tab/>
        <w:t>позволяют   проверить   одни   и  те  же</w:t>
      </w:r>
      <w:r>
        <w:rPr>
          <w:spacing w:val="40"/>
        </w:rPr>
        <w:t> </w:t>
      </w:r>
      <w:r>
        <w:rPr/>
        <w:t>умения </w:t>
      </w:r>
      <w:r>
        <w:rPr>
          <w:spacing w:val="30"/>
        </w:rPr>
        <w:t> </w:t>
      </w:r>
      <w:r>
        <w:rPr/>
        <w:t>на</w:t>
      </w:r>
      <w:r>
        <w:rPr>
          <w:w w:val="98"/>
        </w:rPr>
        <w:t> </w:t>
      </w:r>
      <w:r>
        <w:rPr/>
        <w:t>различных элементах</w:t>
      </w:r>
      <w:r>
        <w:rPr>
          <w:spacing w:val="-35"/>
        </w:rPr>
        <w:t> </w:t>
      </w:r>
      <w:r>
        <w:rPr/>
        <w:t>содержания.</w:t>
      </w:r>
    </w:p>
    <w:p>
      <w:pPr>
        <w:spacing w:after="0"/>
        <w:sectPr>
          <w:headerReference w:type="default" r:id="rId14"/>
          <w:pgSz w:w="11910" w:h="16840"/>
          <w:pgMar w:header="708" w:footer="620" w:top="960" w:bottom="820" w:left="1460" w:right="620"/>
          <w:pgNumType w:start="6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23" w:val="left" w:leader="none"/>
        </w:tabs>
        <w:spacing w:line="240" w:lineRule="auto" w:before="244" w:after="0"/>
        <w:ind w:left="950" w:right="826" w:hanging="707"/>
        <w:jc w:val="left"/>
        <w:rPr>
          <w:sz w:val="28"/>
        </w:rPr>
      </w:pPr>
      <w:r>
        <w:rPr>
          <w:sz w:val="28"/>
        </w:rPr>
        <w:t>Распределение заданий проверочной работы по уровню сложности </w:t>
      </w:r>
      <w:r>
        <w:rPr>
          <w:w w:val="95"/>
          <w:sz w:val="28"/>
        </w:rPr>
        <w:t>Распределение</w:t>
      </w:r>
      <w:r>
        <w:rPr>
          <w:spacing w:val="-4"/>
          <w:w w:val="95"/>
          <w:sz w:val="28"/>
        </w:rPr>
        <w:t> </w:t>
      </w:r>
      <w:r>
        <w:rPr>
          <w:w w:val="95"/>
          <w:sz w:val="28"/>
        </w:rPr>
        <w:t>заданий</w:t>
      </w:r>
      <w:r>
        <w:rPr>
          <w:spacing w:val="-11"/>
          <w:w w:val="95"/>
          <w:sz w:val="28"/>
        </w:rPr>
        <w:t> </w:t>
      </w:r>
      <w:r>
        <w:rPr>
          <w:w w:val="95"/>
          <w:sz w:val="28"/>
        </w:rPr>
        <w:t>по</w:t>
      </w:r>
      <w:r>
        <w:rPr>
          <w:spacing w:val="-21"/>
          <w:w w:val="95"/>
          <w:sz w:val="28"/>
        </w:rPr>
        <w:t> </w:t>
      </w:r>
      <w:r>
        <w:rPr>
          <w:w w:val="95"/>
          <w:sz w:val="28"/>
        </w:rPr>
        <w:t>уровню</w:t>
      </w:r>
      <w:r>
        <w:rPr>
          <w:spacing w:val="-12"/>
          <w:w w:val="95"/>
          <w:sz w:val="28"/>
        </w:rPr>
        <w:t> </w:t>
      </w:r>
      <w:r>
        <w:rPr>
          <w:w w:val="95"/>
          <w:sz w:val="28"/>
        </w:rPr>
        <w:t>сложности</w:t>
      </w:r>
      <w:r>
        <w:rPr>
          <w:spacing w:val="-7"/>
          <w:w w:val="95"/>
          <w:sz w:val="28"/>
        </w:rPr>
        <w:t> </w:t>
      </w:r>
      <w:r>
        <w:rPr>
          <w:w w:val="95"/>
          <w:sz w:val="28"/>
        </w:rPr>
        <w:t>приведено</w:t>
      </w:r>
      <w:r>
        <w:rPr>
          <w:spacing w:val="-12"/>
          <w:w w:val="95"/>
          <w:sz w:val="28"/>
        </w:rPr>
        <w:t> </w:t>
      </w:r>
      <w:r>
        <w:rPr>
          <w:w w:val="95"/>
          <w:sz w:val="28"/>
        </w:rPr>
        <w:t>в</w:t>
      </w:r>
      <w:r>
        <w:rPr>
          <w:spacing w:val="-24"/>
          <w:w w:val="95"/>
          <w:sz w:val="28"/>
        </w:rPr>
        <w:t> </w:t>
      </w:r>
      <w:r>
        <w:rPr>
          <w:w w:val="95"/>
          <w:sz w:val="28"/>
        </w:rPr>
        <w:t>табл.</w:t>
      </w:r>
      <w:r>
        <w:rPr>
          <w:spacing w:val="-19"/>
          <w:w w:val="95"/>
          <w:sz w:val="28"/>
        </w:rPr>
        <w:t> </w:t>
      </w:r>
      <w:r>
        <w:rPr>
          <w:w w:val="95"/>
          <w:sz w:val="28"/>
        </w:rPr>
        <w:t>3.</w:t>
      </w:r>
    </w:p>
    <w:p>
      <w:pPr>
        <w:pStyle w:val="BodyText"/>
        <w:spacing w:before="182" w:after="11"/>
        <w:ind w:right="221"/>
        <w:jc w:val="right"/>
      </w:pPr>
      <w:r>
        <w:rPr>
          <w:w w:val="95"/>
        </w:rPr>
        <w:t>Таблица 3</w:t>
      </w:r>
    </w:p>
    <w:tbl>
      <w:tblPr>
        <w:tblW w:w="0" w:type="auto"/>
        <w:jc w:val="left"/>
        <w:tblInd w:w="114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3370"/>
        <w:gridCol w:w="1843"/>
        <w:gridCol w:w="1368"/>
        <w:gridCol w:w="2424"/>
      </w:tblGrid>
      <w:tr>
        <w:trPr>
          <w:trHeight w:val="1100" w:hRule="atLeast"/>
        </w:trPr>
        <w:tc>
          <w:tcPr>
            <w:tcW w:w="571" w:type="dxa"/>
          </w:tcPr>
          <w:p>
            <w:pPr>
              <w:pStyle w:val="TableParagraph"/>
              <w:spacing w:before="11"/>
              <w:rPr>
                <w:sz w:val="33"/>
              </w:rPr>
            </w:pPr>
          </w:p>
          <w:p>
            <w:pPr>
              <w:pStyle w:val="TableParagraph"/>
              <w:ind w:right="203"/>
              <w:jc w:val="right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w w:val="106"/>
                <w:sz w:val="28"/>
              </w:rPr>
              <w:t>№</w:t>
            </w: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sz w:val="34"/>
              </w:rPr>
            </w:pPr>
          </w:p>
          <w:p>
            <w:pPr>
              <w:pStyle w:val="TableParagraph"/>
              <w:ind w:left="683"/>
              <w:rPr>
                <w:sz w:val="24"/>
              </w:rPr>
            </w:pPr>
            <w:r>
              <w:rPr>
                <w:sz w:val="24"/>
              </w:rPr>
              <w:t>Уровень сложности</w:t>
            </w:r>
          </w:p>
        </w:tc>
        <w:tc>
          <w:tcPr>
            <w:tcW w:w="184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524" w:hanging="194"/>
              <w:rPr>
                <w:sz w:val="23"/>
              </w:rPr>
            </w:pPr>
            <w:r>
              <w:rPr>
                <w:sz w:val="23"/>
              </w:rPr>
              <w:t>Количество заданий</w:t>
            </w:r>
          </w:p>
        </w:tc>
        <w:tc>
          <w:tcPr>
            <w:tcW w:w="1368" w:type="dxa"/>
          </w:tcPr>
          <w:p>
            <w:pPr>
              <w:pStyle w:val="TableParagraph"/>
              <w:spacing w:line="247" w:lineRule="auto"/>
              <w:ind w:left="129" w:right="112" w:firstLine="9"/>
              <w:jc w:val="center"/>
              <w:rPr>
                <w:sz w:val="24"/>
              </w:rPr>
            </w:pPr>
            <w:r>
              <w:rPr>
                <w:sz w:val="23"/>
              </w:rPr>
              <w:t>Макси- мальный первичный </w:t>
            </w:r>
            <w:r>
              <w:rPr>
                <w:sz w:val="24"/>
              </w:rPr>
              <w:t>балл</w:t>
            </w:r>
          </w:p>
        </w:tc>
        <w:tc>
          <w:tcPr>
            <w:tcW w:w="2424" w:type="dxa"/>
          </w:tcPr>
          <w:p>
            <w:pPr>
              <w:pStyle w:val="TableParagraph"/>
              <w:spacing w:line="247" w:lineRule="auto"/>
              <w:ind w:left="306" w:right="289" w:firstLine="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Процент от максимального первичного</w:t>
            </w:r>
            <w:r>
              <w:rPr>
                <w:spacing w:val="-2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балла</w:t>
            </w:r>
          </w:p>
        </w:tc>
      </w:tr>
      <w:tr>
        <w:trPr>
          <w:trHeight w:val="260" w:hRule="atLeast"/>
        </w:trPr>
        <w:tc>
          <w:tcPr>
            <w:tcW w:w="571" w:type="dxa"/>
          </w:tcPr>
          <w:p>
            <w:pPr>
              <w:pStyle w:val="TableParagraph"/>
              <w:spacing w:line="248" w:lineRule="exact"/>
              <w:ind w:right="210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3370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843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88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7908" cy="100583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368" w:type="dxa"/>
          </w:tcPr>
          <w:p>
            <w:pPr>
              <w:pStyle w:val="TableParagraph"/>
              <w:spacing w:line="251" w:lineRule="exact"/>
              <w:ind w:left="545" w:right="517"/>
              <w:jc w:val="center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2424" w:type="dxa"/>
          </w:tcPr>
          <w:p>
            <w:pPr>
              <w:pStyle w:val="TableParagraph"/>
              <w:spacing w:line="255" w:lineRule="exact"/>
              <w:ind w:left="1003" w:right="984"/>
              <w:jc w:val="center"/>
              <w:rPr>
                <w:sz w:val="25"/>
              </w:rPr>
            </w:pPr>
            <w:r>
              <w:rPr>
                <w:sz w:val="25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571" w:type="dxa"/>
          </w:tcPr>
          <w:p>
            <w:pPr>
              <w:pStyle w:val="TableParagraph"/>
              <w:spacing w:line="244" w:lineRule="exact"/>
              <w:ind w:right="206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3370" w:type="dxa"/>
          </w:tcPr>
          <w:p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843" w:type="dxa"/>
          </w:tcPr>
          <w:p>
            <w:pPr>
              <w:pStyle w:val="TableParagraph"/>
              <w:spacing w:line="239" w:lineRule="exact"/>
              <w:ind w:left="32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1</w:t>
            </w:r>
          </w:p>
        </w:tc>
        <w:tc>
          <w:tcPr>
            <w:tcW w:w="1368" w:type="dxa"/>
          </w:tcPr>
          <w:p>
            <w:pPr>
              <w:pStyle w:val="TableParagraph"/>
              <w:spacing w:line="251" w:lineRule="exact"/>
              <w:ind w:left="3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5</w:t>
            </w:r>
          </w:p>
        </w:tc>
        <w:tc>
          <w:tcPr>
            <w:tcW w:w="2424" w:type="dxa"/>
          </w:tcPr>
          <w:p>
            <w:pPr>
              <w:pStyle w:val="TableParagraph"/>
              <w:spacing w:line="246" w:lineRule="exact"/>
              <w:ind w:left="1003" w:right="981"/>
              <w:jc w:val="center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5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70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2663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84024" cy="103631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2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43" w:type="dxa"/>
          </w:tcPr>
          <w:p>
            <w:pPr>
              <w:pStyle w:val="TableParagraph"/>
              <w:spacing w:line="248" w:lineRule="exact"/>
              <w:ind w:left="34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1368" w:type="dxa"/>
          </w:tcPr>
          <w:p>
            <w:pPr>
              <w:pStyle w:val="TableParagraph"/>
              <w:spacing w:line="251" w:lineRule="exact"/>
              <w:ind w:left="544" w:right="517"/>
              <w:jc w:val="center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2424" w:type="dxa"/>
          </w:tcPr>
          <w:p>
            <w:pPr>
              <w:pStyle w:val="TableParagraph"/>
              <w:spacing w:line="251" w:lineRule="exact"/>
              <w:ind w:left="1003" w:right="991"/>
              <w:jc w:val="center"/>
              <w:rPr>
                <w:sz w:val="25"/>
              </w:rPr>
            </w:pPr>
            <w:r>
              <w:rPr>
                <w:sz w:val="25"/>
              </w:rPr>
              <w:t>100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35" w:lineRule="auto" w:before="263" w:after="0"/>
        <w:ind w:left="949" w:right="232" w:hanging="713"/>
        <w:jc w:val="right"/>
        <w:rPr>
          <w:sz w:val="28"/>
        </w:rPr>
      </w:pPr>
      <w:r>
        <w:rPr>
          <w:sz w:val="28"/>
        </w:rPr>
        <w:t>Система оценивания выполнения отдельных заданий и работы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35"/>
          <w:sz w:val="28"/>
        </w:rPr>
        <w:t> </w:t>
      </w:r>
      <w:r>
        <w:rPr>
          <w:sz w:val="28"/>
        </w:rPr>
        <w:t>целом</w:t>
      </w:r>
      <w:r>
        <w:rPr>
          <w:w w:val="101"/>
          <w:sz w:val="28"/>
        </w:rPr>
        <w:t> </w:t>
      </w:r>
      <w:r>
        <w:rPr>
          <w:sz w:val="28"/>
        </w:rPr>
        <w:t>Выполнение  каждого  из заданий  1—6 оценивается  в зависимости </w:t>
      </w:r>
      <w:r>
        <w:rPr>
          <w:spacing w:val="35"/>
          <w:sz w:val="28"/>
        </w:rPr>
        <w:t> </w:t>
      </w:r>
      <w:r>
        <w:rPr>
          <w:sz w:val="28"/>
        </w:rPr>
        <w:t>от</w:t>
      </w:r>
    </w:p>
    <w:p>
      <w:pPr>
        <w:pStyle w:val="BodyText"/>
        <w:spacing w:line="321" w:lineRule="exact"/>
        <w:ind w:left="242"/>
      </w:pPr>
      <w:r>
        <w:rPr/>
        <w:t>полноты и правильности ответа в соответствии с критериями оценивания.</w:t>
      </w:r>
    </w:p>
    <w:p>
      <w:pPr>
        <w:pStyle w:val="BodyText"/>
        <w:ind w:left="242" w:right="313" w:firstLine="706"/>
      </w:pPr>
      <w:r>
        <w:rPr/>
        <w:t>Полный правильный  ответ на каждое из заданий  3, 4 и 6 оценивается  3</w:t>
      </w:r>
      <w:r>
        <w:rPr>
          <w:spacing w:val="-29"/>
        </w:rPr>
        <w:t> </w:t>
      </w:r>
      <w:r>
        <w:rPr/>
        <w:t>баллами;</w:t>
      </w:r>
      <w:r>
        <w:rPr>
          <w:spacing w:val="-12"/>
        </w:rPr>
        <w:t> </w:t>
      </w:r>
      <w:r>
        <w:rPr/>
        <w:t>заданий</w:t>
      </w:r>
      <w:r>
        <w:rPr>
          <w:spacing w:val="-13"/>
        </w:rPr>
        <w:t> </w:t>
      </w:r>
      <w:r>
        <w:rPr/>
        <w:t>1</w:t>
      </w:r>
      <w:r>
        <w:rPr>
          <w:spacing w:val="-27"/>
        </w:rPr>
        <w:t> </w:t>
      </w:r>
      <w:r>
        <w:rPr/>
        <w:t>и</w:t>
      </w:r>
      <w:r>
        <w:rPr>
          <w:spacing w:val="-27"/>
        </w:rPr>
        <w:t> </w:t>
      </w:r>
      <w:r>
        <w:rPr/>
        <w:t>2</w:t>
      </w:r>
      <w:r>
        <w:rPr>
          <w:spacing w:val="-25"/>
        </w:rPr>
        <w:t> </w:t>
      </w:r>
      <w:r>
        <w:rPr>
          <w:w w:val="90"/>
        </w:rPr>
        <w:t>—</w:t>
      </w:r>
      <w:r>
        <w:rPr>
          <w:spacing w:val="-42"/>
          <w:w w:val="90"/>
        </w:rPr>
        <w:t> </w:t>
      </w:r>
      <w:r>
        <w:rPr/>
        <w:t>4</w:t>
      </w:r>
      <w:r>
        <w:rPr>
          <w:spacing w:val="-26"/>
        </w:rPr>
        <w:t> </w:t>
      </w:r>
      <w:r>
        <w:rPr/>
        <w:t>баллами,</w:t>
      </w:r>
      <w:r>
        <w:rPr>
          <w:spacing w:val="-13"/>
        </w:rPr>
        <w:t> </w:t>
      </w:r>
      <w:r>
        <w:rPr/>
        <w:t>задание</w:t>
      </w:r>
      <w:r>
        <w:rPr>
          <w:spacing w:val="-18"/>
        </w:rPr>
        <w:t> </w:t>
      </w:r>
      <w:r>
        <w:rPr/>
        <w:t>5</w:t>
      </w:r>
      <w:r>
        <w:rPr>
          <w:spacing w:val="-26"/>
        </w:rPr>
        <w:t> </w:t>
      </w:r>
      <w:r>
        <w:rPr>
          <w:w w:val="90"/>
        </w:rPr>
        <w:t>—</w:t>
      </w:r>
      <w:r>
        <w:rPr>
          <w:spacing w:val="-40"/>
          <w:w w:val="90"/>
        </w:rPr>
        <w:t> </w:t>
      </w:r>
      <w:r>
        <w:rPr/>
        <w:t>5</w:t>
      </w:r>
      <w:r>
        <w:rPr>
          <w:spacing w:val="-26"/>
        </w:rPr>
        <w:t> </w:t>
      </w:r>
      <w:r>
        <w:rPr/>
        <w:t>баллами.</w:t>
      </w:r>
    </w:p>
    <w:p>
      <w:pPr>
        <w:pStyle w:val="BodyText"/>
        <w:spacing w:line="322" w:lineRule="exact"/>
        <w:ind w:left="950"/>
      </w:pPr>
      <w:r>
        <w:rPr/>
        <w:t>Максимальный балл за выполнение работы </w:t>
      </w:r>
      <w:r>
        <w:rPr>
          <w:w w:val="90"/>
        </w:rPr>
        <w:t>— </w:t>
      </w:r>
      <w:r>
        <w:rPr/>
        <w:t>22.</w:t>
      </w:r>
    </w:p>
    <w:p>
      <w:pPr>
        <w:pStyle w:val="BodyText"/>
        <w:ind w:right="229"/>
        <w:jc w:val="right"/>
      </w:pPr>
      <w:r>
        <w:rPr/>
        <w:t>Таблица 4</w:t>
      </w:r>
    </w:p>
    <w:p>
      <w:pPr>
        <w:pStyle w:val="BodyText"/>
        <w:spacing w:before="9"/>
        <w:ind w:left="3064" w:right="1579" w:hanging="728"/>
      </w:pPr>
      <w:r>
        <w:rPr>
          <w:w w:val="105"/>
        </w:rPr>
        <w:t>Рекомендации по переводу первичных баллов в отметки  по пятибалльной шкале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114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9"/>
        <w:gridCol w:w="1488"/>
        <w:gridCol w:w="1478"/>
        <w:gridCol w:w="1488"/>
        <w:gridCol w:w="1493"/>
      </w:tblGrid>
      <w:tr>
        <w:trPr>
          <w:trHeight w:val="640" w:hRule="atLeast"/>
        </w:trPr>
        <w:tc>
          <w:tcPr>
            <w:tcW w:w="3629" w:type="dxa"/>
          </w:tcPr>
          <w:p>
            <w:pPr>
              <w:pStyle w:val="TableParagraph"/>
              <w:ind w:left="1419" w:hanging="1281"/>
              <w:rPr>
                <w:sz w:val="28"/>
              </w:rPr>
            </w:pPr>
            <w:r>
              <w:rPr>
                <w:w w:val="105"/>
                <w:sz w:val="28"/>
              </w:rPr>
              <w:t>Отметка по пятибалльной шкале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00" w:hRule="atLeast"/>
        </w:trPr>
        <w:tc>
          <w:tcPr>
            <w:tcW w:w="3629" w:type="dxa"/>
          </w:tcPr>
          <w:p>
            <w:pPr>
              <w:pStyle w:val="TableParagraph"/>
              <w:spacing w:line="295" w:lineRule="exact"/>
              <w:ind w:left="748"/>
              <w:rPr>
                <w:sz w:val="28"/>
              </w:rPr>
            </w:pPr>
            <w:r>
              <w:rPr>
                <w:sz w:val="28"/>
              </w:rPr>
              <w:t>Первичные баллы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8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35" w:lineRule="auto" w:before="95" w:after="0"/>
        <w:ind w:left="949" w:right="3617" w:hanging="712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07719">
            <wp:simplePos x="0" y="0"/>
            <wp:positionH relativeFrom="page">
              <wp:posOffset>3663819</wp:posOffset>
            </wp:positionH>
            <wp:positionV relativeFrom="paragraph">
              <wp:posOffset>-600810</wp:posOffset>
            </wp:positionV>
            <wp:extent cx="3166677" cy="457200"/>
            <wp:effectExtent l="0" t="0" r="0" b="0"/>
            <wp:wrapNone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667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8"/>
        </w:rPr>
        <w:t>Продолжительность  проверочной   работы </w:t>
      </w:r>
      <w:r>
        <w:rPr>
          <w:sz w:val="28"/>
        </w:rPr>
        <w:t>На выполнение работы отводится 45</w:t>
      </w:r>
      <w:r>
        <w:rPr>
          <w:spacing w:val="-22"/>
          <w:sz w:val="28"/>
        </w:rPr>
        <w:t> </w:t>
      </w:r>
      <w:r>
        <w:rPr>
          <w:sz w:val="28"/>
        </w:rPr>
        <w:t>минут.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35" w:lineRule="auto" w:before="95" w:after="0"/>
        <w:ind w:left="950" w:right="1813" w:hanging="720"/>
        <w:jc w:val="left"/>
        <w:rPr>
          <w:sz w:val="28"/>
        </w:rPr>
      </w:pPr>
      <w:r>
        <w:rPr>
          <w:sz w:val="28"/>
        </w:rPr>
        <w:t>Дополнительные материалы и оборудование Дополнительные материалы и оборудование не</w:t>
      </w:r>
      <w:r>
        <w:rPr>
          <w:spacing w:val="-38"/>
          <w:sz w:val="28"/>
        </w:rPr>
        <w:t> </w:t>
      </w:r>
      <w:r>
        <w:rPr>
          <w:sz w:val="28"/>
        </w:rPr>
        <w:t>требуются.</w:t>
      </w: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232" w:lineRule="auto" w:before="0" w:after="0"/>
        <w:ind w:left="780" w:right="1762" w:hanging="550"/>
        <w:jc w:val="left"/>
        <w:rPr>
          <w:sz w:val="28"/>
        </w:rPr>
      </w:pPr>
      <w:r>
        <w:rPr>
          <w:sz w:val="28"/>
        </w:rPr>
        <w:t>Рекомендации по подготовке к проверочной работе Специальная подготовка к проверочной работе не</w:t>
      </w:r>
      <w:r>
        <w:rPr>
          <w:spacing w:val="-33"/>
          <w:sz w:val="28"/>
        </w:rPr>
        <w:t> </w:t>
      </w:r>
      <w:r>
        <w:rPr>
          <w:sz w:val="28"/>
        </w:rPr>
        <w:t>требуется.</w:t>
      </w:r>
    </w:p>
    <w:p>
      <w:pPr>
        <w:spacing w:after="0" w:line="232" w:lineRule="auto"/>
        <w:jc w:val="left"/>
        <w:rPr>
          <w:sz w:val="28"/>
        </w:rPr>
        <w:sectPr>
          <w:pgSz w:w="11910" w:h="16840"/>
          <w:pgMar w:header="708" w:footer="620" w:top="960" w:bottom="820" w:left="1460" w:right="620"/>
        </w:sectPr>
      </w:pPr>
    </w:p>
    <w:p>
      <w:pPr>
        <w:spacing w:before="146"/>
        <w:ind w:left="8946" w:right="0" w:firstLine="0"/>
        <w:jc w:val="left"/>
        <w:rPr>
          <w:i/>
          <w:sz w:val="28"/>
        </w:rPr>
      </w:pPr>
      <w:r>
        <w:rPr>
          <w:i/>
          <w:sz w:val="28"/>
        </w:rPr>
        <w:t>Приложение</w:t>
      </w:r>
    </w:p>
    <w:p>
      <w:pPr>
        <w:pStyle w:val="Heading1"/>
        <w:spacing w:line="230" w:lineRule="auto" w:before="204"/>
        <w:ind w:left="3768"/>
      </w:pPr>
      <w:r>
        <w:rPr/>
        <w:t>Обобщенный план варианта всероссийской проверочной работы по ОБЩЕСТВОЗНАНИЮ,  6 класс</w:t>
      </w:r>
    </w:p>
    <w:p>
      <w:pPr>
        <w:pStyle w:val="BodyText"/>
        <w:spacing w:before="9"/>
        <w:rPr>
          <w:sz w:val="25"/>
        </w:rPr>
      </w:pPr>
    </w:p>
    <w:tbl>
      <w:tblPr>
        <w:tblW w:w="0" w:type="auto"/>
        <w:jc w:val="left"/>
        <w:tblInd w:w="106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"/>
        <w:gridCol w:w="3293"/>
        <w:gridCol w:w="2698"/>
        <w:gridCol w:w="811"/>
        <w:gridCol w:w="1080"/>
        <w:gridCol w:w="1306"/>
        <w:gridCol w:w="1253"/>
      </w:tblGrid>
      <w:tr>
        <w:trPr>
          <w:trHeight w:val="1760" w:hRule="atLeast"/>
        </w:trPr>
        <w:tc>
          <w:tcPr>
            <w:tcW w:w="389" w:type="dxa"/>
          </w:tcPr>
          <w:p>
            <w:pPr>
              <w:pStyle w:val="TableParagraph"/>
              <w:spacing w:line="270" w:lineRule="exact"/>
              <w:ind w:left="65"/>
              <w:rPr>
                <w:rFonts w:ascii="Courier New" w:hAnsi="Courier New"/>
                <w:sz w:val="26"/>
              </w:rPr>
            </w:pPr>
            <w:r>
              <w:rPr>
                <w:rFonts w:ascii="Courier New" w:hAnsi="Courier New"/>
                <w:w w:val="101"/>
                <w:sz w:val="26"/>
              </w:rPr>
              <w:t>№</w:t>
            </w:r>
          </w:p>
        </w:tc>
        <w:tc>
          <w:tcPr>
            <w:tcW w:w="3293" w:type="dxa"/>
          </w:tcPr>
          <w:p>
            <w:pPr>
              <w:pStyle w:val="TableParagraph"/>
              <w:spacing w:line="237" w:lineRule="auto"/>
              <w:ind w:left="1214" w:hanging="783"/>
              <w:rPr>
                <w:sz w:val="22"/>
              </w:rPr>
            </w:pPr>
            <w:r>
              <w:rPr>
                <w:sz w:val="22"/>
              </w:rPr>
              <w:t>Проверяемые требования</w:t>
            </w:r>
            <w:r>
              <w:rPr>
                <w:w w:val="97"/>
                <w:sz w:val="22"/>
              </w:rPr>
              <w:t> </w:t>
            </w:r>
            <w:r>
              <w:rPr>
                <w:sz w:val="22"/>
              </w:rPr>
              <w:t>(умения)</w:t>
            </w:r>
          </w:p>
        </w:tc>
        <w:tc>
          <w:tcPr>
            <w:tcW w:w="2698" w:type="dxa"/>
          </w:tcPr>
          <w:p>
            <w:pPr>
              <w:pStyle w:val="TableParagraph"/>
              <w:spacing w:before="14"/>
              <w:ind w:left="96"/>
              <w:jc w:val="center"/>
              <w:rPr>
                <w:sz w:val="19"/>
              </w:rPr>
            </w:pPr>
            <w:r>
              <w:rPr>
                <w:sz w:val="19"/>
              </w:rPr>
              <w:t>ЛОКИ ПOOП  ООО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249" w:right="293" w:firstLine="19"/>
              <w:jc w:val="center"/>
              <w:rPr>
                <w:i/>
                <w:sz w:val="22"/>
              </w:rPr>
            </w:pPr>
            <w:r>
              <w:rPr>
                <w:sz w:val="22"/>
              </w:rPr>
              <w:t>выпускник научится / </w:t>
            </w:r>
            <w:r>
              <w:rPr>
                <w:i/>
                <w:sz w:val="22"/>
              </w:rPr>
              <w:t>получит</w:t>
            </w:r>
            <w:r>
              <w:rPr>
                <w:i/>
                <w:spacing w:val="-27"/>
                <w:sz w:val="22"/>
              </w:rPr>
              <w:t> </w:t>
            </w:r>
            <w:r>
              <w:rPr>
                <w:i/>
                <w:sz w:val="22"/>
              </w:rPr>
              <w:t>возможность</w:t>
            </w:r>
            <w:r>
              <w:rPr>
                <w:i/>
                <w:w w:val="97"/>
                <w:sz w:val="22"/>
              </w:rPr>
              <w:t> </w:t>
            </w:r>
            <w:r>
              <w:rPr>
                <w:i/>
                <w:sz w:val="22"/>
              </w:rPr>
              <w:t>научиться</w:t>
            </w:r>
          </w:p>
        </w:tc>
        <w:tc>
          <w:tcPr>
            <w:tcW w:w="811" w:type="dxa"/>
          </w:tcPr>
          <w:p>
            <w:pPr>
              <w:pStyle w:val="TableParagraph"/>
              <w:spacing w:line="237" w:lineRule="auto"/>
              <w:ind w:left="177" w:right="197" w:firstLine="33"/>
              <w:rPr>
                <w:sz w:val="22"/>
              </w:rPr>
            </w:pPr>
            <w:r>
              <w:rPr>
                <w:sz w:val="22"/>
              </w:rPr>
              <w:t>Код КТ/</w:t>
            </w:r>
          </w:p>
          <w:p>
            <w:pPr>
              <w:pStyle w:val="TableParagraph"/>
              <w:spacing w:before="12"/>
              <w:ind w:left="177"/>
              <w:rPr>
                <w:sz w:val="22"/>
              </w:rPr>
            </w:pPr>
            <w:r>
              <w:rPr>
                <w:sz w:val="22"/>
              </w:rPr>
              <w:t>КЭС</w:t>
            </w:r>
          </w:p>
        </w:tc>
        <w:tc>
          <w:tcPr>
            <w:tcW w:w="1080" w:type="dxa"/>
          </w:tcPr>
          <w:p>
            <w:pPr>
              <w:pStyle w:val="TableParagraph"/>
              <w:spacing w:line="237" w:lineRule="auto"/>
              <w:ind w:left="44" w:firstLine="76"/>
              <w:rPr>
                <w:sz w:val="22"/>
              </w:rPr>
            </w:pPr>
            <w:r>
              <w:rPr>
                <w:sz w:val="22"/>
              </w:rPr>
              <w:t>Уровень </w:t>
            </w:r>
            <w:r>
              <w:rPr>
                <w:w w:val="90"/>
                <w:sz w:val="22"/>
              </w:rPr>
              <w:t>сложности</w:t>
            </w:r>
          </w:p>
        </w:tc>
        <w:tc>
          <w:tcPr>
            <w:tcW w:w="1306" w:type="dxa"/>
          </w:tcPr>
          <w:p>
            <w:pPr>
              <w:pStyle w:val="TableParagraph"/>
              <w:spacing w:line="237" w:lineRule="auto"/>
              <w:ind w:left="63" w:right="112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Максималь- </w:t>
            </w:r>
            <w:r>
              <w:rPr>
                <w:sz w:val="22"/>
              </w:rPr>
              <w:t>ный балл</w:t>
            </w:r>
          </w:p>
          <w:p>
            <w:pPr>
              <w:pStyle w:val="TableParagraph"/>
              <w:spacing w:before="12"/>
              <w:ind w:left="95" w:right="136" w:firstLine="11"/>
              <w:jc w:val="center"/>
              <w:rPr>
                <w:sz w:val="22"/>
              </w:rPr>
            </w:pPr>
            <w:r>
              <w:rPr>
                <w:sz w:val="22"/>
              </w:rPr>
              <w:t>за     </w:t>
            </w:r>
            <w:r>
              <w:rPr>
                <w:w w:val="90"/>
                <w:sz w:val="22"/>
              </w:rPr>
              <w:t>выполнение </w:t>
            </w:r>
            <w:r>
              <w:rPr>
                <w:sz w:val="22"/>
              </w:rPr>
              <w:t>задания</w:t>
            </w:r>
          </w:p>
        </w:tc>
        <w:tc>
          <w:tcPr>
            <w:tcW w:w="1253" w:type="dxa"/>
          </w:tcPr>
          <w:p>
            <w:pPr>
              <w:pStyle w:val="TableParagraph"/>
              <w:spacing w:line="237" w:lineRule="auto"/>
              <w:ind w:left="56" w:right="118" w:hanging="3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Примерное </w:t>
            </w:r>
            <w:r>
              <w:rPr>
                <w:sz w:val="22"/>
              </w:rPr>
              <w:t>время</w:t>
            </w:r>
          </w:p>
          <w:p>
            <w:pPr>
              <w:pStyle w:val="TableParagraph"/>
              <w:spacing w:before="12"/>
              <w:ind w:left="56" w:right="118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выполнения </w:t>
            </w:r>
            <w:r>
              <w:rPr>
                <w:sz w:val="22"/>
              </w:rPr>
              <w:t>задания обуча-</w:t>
            </w:r>
          </w:p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24" w:lineRule="exact"/>
              <w:ind w:left="210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493745" cy="79248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4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96" w:lineRule="exact"/>
              <w:ind w:left="9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43088" cy="124968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088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5040" w:hRule="atLeast"/>
        </w:trPr>
        <w:tc>
          <w:tcPr>
            <w:tcW w:w="389" w:type="dxa"/>
          </w:tcPr>
          <w:p>
            <w:pPr>
              <w:pStyle w:val="TableParagraph"/>
              <w:spacing w:line="227" w:lineRule="exact"/>
              <w:ind w:left="121"/>
              <w:rPr>
                <w:sz w:val="23"/>
              </w:rPr>
            </w:pPr>
            <w:r>
              <w:rPr>
                <w:w w:val="85"/>
                <w:sz w:val="23"/>
              </w:rPr>
              <w:t>1</w:t>
            </w:r>
          </w:p>
        </w:tc>
        <w:tc>
          <w:tcPr>
            <w:tcW w:w="3293" w:type="dxa"/>
          </w:tcPr>
          <w:p>
            <w:pPr>
              <w:pStyle w:val="TableParagraph"/>
              <w:spacing w:line="228" w:lineRule="exact"/>
              <w:ind w:left="126" w:hanging="2"/>
              <w:jc w:val="both"/>
              <w:rPr>
                <w:sz w:val="22"/>
              </w:rPr>
            </w:pPr>
            <w:r>
              <w:rPr>
                <w:sz w:val="22"/>
              </w:rPr>
              <w:t>Приобретение    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теоретических</w:t>
            </w:r>
          </w:p>
          <w:p>
            <w:pPr>
              <w:pStyle w:val="TableParagraph"/>
              <w:tabs>
                <w:tab w:pos="1646" w:val="left" w:leader="none"/>
                <w:tab w:pos="3068" w:val="left" w:leader="none"/>
              </w:tabs>
              <w:ind w:left="121" w:right="86" w:firstLine="5"/>
              <w:jc w:val="both"/>
              <w:rPr>
                <w:sz w:val="22"/>
              </w:rPr>
            </w:pPr>
            <w:r>
              <w:rPr>
                <w:sz w:val="22"/>
              </w:rPr>
              <w:t>знаний и опыта применения полученных знаний и умений для определения собственной активной</w:t>
              <w:tab/>
              <w:t>позиции</w:t>
              <w:tab/>
              <w:t>в общественной жизни, для решения типичных задач в области социальных отноше- ний, адекватных возрасту обучающихся, межличностных отношений, включая отношения между людьми различных национальностей</w:t>
              <w:tab/>
              <w:t>и вероисповеданий, возрастов и социальных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групп;</w:t>
            </w:r>
          </w:p>
          <w:p>
            <w:pPr>
              <w:pStyle w:val="TableParagraph"/>
              <w:spacing w:before="3"/>
              <w:ind w:left="121" w:right="101" w:firstLine="3"/>
              <w:jc w:val="both"/>
              <w:rPr>
                <w:sz w:val="22"/>
              </w:rPr>
            </w:pPr>
            <w:r>
              <w:rPr>
                <w:sz w:val="22"/>
              </w:rPr>
              <w:t>развитие социального кругозора и формирование познаватель- ного интереса к изучению общественных дисциплин</w:t>
            </w:r>
          </w:p>
        </w:tc>
        <w:tc>
          <w:tcPr>
            <w:tcW w:w="2698" w:type="dxa"/>
          </w:tcPr>
          <w:p>
            <w:pPr>
              <w:pStyle w:val="TableParagraph"/>
              <w:tabs>
                <w:tab w:pos="1079" w:val="left" w:leader="none"/>
                <w:tab w:pos="2476" w:val="left" w:leader="none"/>
              </w:tabs>
              <w:spacing w:line="223" w:lineRule="exact"/>
              <w:ind w:left="125" w:firstLine="461"/>
              <w:rPr>
                <w:sz w:val="21"/>
              </w:rPr>
            </w:pPr>
            <w:r>
              <w:rPr>
                <w:sz w:val="21"/>
              </w:rPr>
              <w:t>В</w:t>
              <w:tab/>
              <w:t>модельных</w:t>
              <w:tab/>
              <w:t>и</w:t>
            </w:r>
          </w:p>
          <w:p>
            <w:pPr>
              <w:pStyle w:val="TableParagraph"/>
              <w:tabs>
                <w:tab w:pos="1623" w:val="left" w:leader="none"/>
                <w:tab w:pos="2108" w:val="left" w:leader="none"/>
                <w:tab w:pos="2474" w:val="left" w:leader="none"/>
              </w:tabs>
              <w:spacing w:before="3"/>
              <w:ind w:left="124" w:right="91" w:firstLine="1"/>
              <w:jc w:val="both"/>
              <w:rPr>
                <w:sz w:val="22"/>
              </w:rPr>
            </w:pPr>
            <w:r>
              <w:rPr>
                <w:sz w:val="22"/>
              </w:rPr>
              <w:t>реальных</w:t>
              <w:tab/>
            </w:r>
            <w:r>
              <w:rPr>
                <w:w w:val="95"/>
                <w:sz w:val="22"/>
              </w:rPr>
              <w:t>ситуациях </w:t>
            </w:r>
            <w:r>
              <w:rPr>
                <w:sz w:val="22"/>
              </w:rPr>
              <w:t>выделять сущностные характеристики</w:t>
              <w:tab/>
              <w:tab/>
              <w:tab/>
            </w:r>
            <w:r>
              <w:rPr>
                <w:w w:val="95"/>
                <w:sz w:val="22"/>
              </w:rPr>
              <w:t>и </w:t>
            </w:r>
            <w:r>
              <w:rPr>
                <w:sz w:val="22"/>
              </w:rPr>
              <w:t>основные</w:t>
              <w:tab/>
              <w:tab/>
            </w:r>
            <w:r>
              <w:rPr>
                <w:w w:val="95"/>
                <w:sz w:val="22"/>
              </w:rPr>
              <w:t>виды</w:t>
            </w:r>
          </w:p>
          <w:p>
            <w:pPr>
              <w:pStyle w:val="TableParagraph"/>
              <w:tabs>
                <w:tab w:pos="1937" w:val="left" w:leader="none"/>
              </w:tabs>
              <w:spacing w:before="1"/>
              <w:ind w:left="121" w:right="93"/>
              <w:jc w:val="both"/>
              <w:rPr>
                <w:sz w:val="22"/>
              </w:rPr>
            </w:pPr>
            <w:r>
              <w:rPr>
                <w:sz w:val="22"/>
              </w:rPr>
              <w:t>деятельности</w:t>
              <w:tab/>
            </w:r>
            <w:r>
              <w:rPr>
                <w:w w:val="95"/>
                <w:sz w:val="22"/>
              </w:rPr>
              <w:t>людей, </w:t>
            </w:r>
            <w:r>
              <w:rPr>
                <w:sz w:val="22"/>
              </w:rPr>
              <w:t>объяснять роль мотивов в деятельности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человека;</w:t>
            </w:r>
          </w:p>
          <w:p>
            <w:pPr>
              <w:pStyle w:val="TableParagraph"/>
              <w:tabs>
                <w:tab w:pos="1665" w:val="left" w:leader="none"/>
              </w:tabs>
              <w:spacing w:before="1"/>
              <w:ind w:left="124" w:right="91" w:firstLine="1"/>
              <w:jc w:val="both"/>
              <w:rPr>
                <w:sz w:val="22"/>
              </w:rPr>
            </w:pPr>
            <w:r>
              <w:rPr>
                <w:w w:val="90"/>
                <w:sz w:val="22"/>
              </w:rPr>
              <w:t>— </w:t>
            </w:r>
            <w:r>
              <w:rPr>
                <w:w w:val="95"/>
                <w:sz w:val="22"/>
              </w:rPr>
              <w:t>выполнять несложные практические задания по анализу</w:t>
              <w:tab/>
              <w:t>ситуаций, </w:t>
            </w:r>
            <w:r>
              <w:rPr>
                <w:w w:val="70"/>
                <w:sz w:val="22"/>
              </w:rPr>
              <w:t>СВЯЗ£tННЫХ</w:t>
            </w:r>
            <w:r>
              <w:rPr>
                <w:spacing w:val="37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G</w:t>
            </w:r>
            <w:r>
              <w:rPr>
                <w:spacing w:val="2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]ЭЫЗЛИЧНЫМИ</w:t>
            </w:r>
          </w:p>
          <w:p>
            <w:pPr>
              <w:pStyle w:val="TableParagraph"/>
              <w:tabs>
                <w:tab w:pos="1488" w:val="left" w:leader="none"/>
                <w:tab w:pos="1709" w:val="left" w:leader="none"/>
              </w:tabs>
              <w:spacing w:before="1"/>
              <w:ind w:left="124" w:right="89" w:firstLine="1"/>
              <w:rPr>
                <w:sz w:val="22"/>
              </w:rPr>
            </w:pPr>
            <w:r>
              <w:rPr>
                <w:sz w:val="22"/>
              </w:rPr>
              <w:t>способами</w:t>
              <w:tab/>
            </w:r>
            <w:r>
              <w:rPr>
                <w:w w:val="95"/>
                <w:sz w:val="22"/>
              </w:rPr>
              <w:t>разрешения </w:t>
            </w:r>
            <w:r>
              <w:rPr>
                <w:sz w:val="22"/>
              </w:rPr>
              <w:t>межличностных конфликтов;</w:t>
              <w:tab/>
              <w:tab/>
            </w:r>
            <w:r>
              <w:rPr>
                <w:w w:val="95"/>
                <w:sz w:val="22"/>
              </w:rPr>
              <w:t>выражать </w:t>
            </w:r>
            <w:r>
              <w:rPr>
                <w:sz w:val="22"/>
              </w:rPr>
              <w:t>собственное отношение к различным</w:t>
              <w:tab/>
              <w:tab/>
            </w:r>
            <w:r>
              <w:rPr>
                <w:w w:val="95"/>
                <w:sz w:val="22"/>
              </w:rPr>
              <w:t>способам </w:t>
            </w:r>
            <w:r>
              <w:rPr>
                <w:sz w:val="22"/>
              </w:rPr>
              <w:t>разрешения межличностных конфликтов</w:t>
            </w:r>
          </w:p>
        </w:tc>
        <w:tc>
          <w:tcPr>
            <w:tcW w:w="811" w:type="dxa"/>
          </w:tcPr>
          <w:p>
            <w:pPr>
              <w:pStyle w:val="TableParagraph"/>
              <w:spacing w:line="229" w:lineRule="exact"/>
              <w:ind w:left="26" w:right="50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2.3, 2.6/</w:t>
            </w:r>
          </w:p>
          <w:p>
            <w:pPr>
              <w:pStyle w:val="TableParagraph"/>
              <w:spacing w:line="250" w:lineRule="exact"/>
              <w:ind w:left="26" w:right="49"/>
              <w:jc w:val="center"/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1080" w:type="dxa"/>
          </w:tcPr>
          <w:p>
            <w:pPr>
              <w:pStyle w:val="TableParagraph"/>
              <w:spacing w:line="232" w:lineRule="exact"/>
              <w:ind w:left="29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Б</w:t>
            </w:r>
          </w:p>
        </w:tc>
        <w:tc>
          <w:tcPr>
            <w:tcW w:w="1306" w:type="dxa"/>
          </w:tcPr>
          <w:p>
            <w:pPr>
              <w:pStyle w:val="TableParagraph"/>
              <w:spacing w:line="225" w:lineRule="exact"/>
              <w:ind w:right="578"/>
              <w:jc w:val="right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  <w:tc>
          <w:tcPr>
            <w:tcW w:w="1253" w:type="dxa"/>
          </w:tcPr>
          <w:p>
            <w:pPr>
              <w:pStyle w:val="TableParagraph"/>
              <w:spacing w:line="230" w:lineRule="exact"/>
              <w:ind w:left="56" w:right="53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5—7</w:t>
            </w:r>
          </w:p>
        </w:tc>
      </w:tr>
      <w:tr>
        <w:trPr>
          <w:trHeight w:val="4040" w:hRule="atLeast"/>
        </w:trPr>
        <w:tc>
          <w:tcPr>
            <w:tcW w:w="389" w:type="dxa"/>
          </w:tcPr>
          <w:p>
            <w:pPr>
              <w:pStyle w:val="TableParagraph"/>
              <w:spacing w:line="225" w:lineRule="exact"/>
              <w:ind w:left="119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  <w:tc>
          <w:tcPr>
            <w:tcW w:w="3293" w:type="dxa"/>
          </w:tcPr>
          <w:p>
            <w:pPr>
              <w:pStyle w:val="TableParagraph"/>
              <w:spacing w:line="228" w:lineRule="exact"/>
              <w:ind w:left="121"/>
              <w:jc w:val="both"/>
              <w:rPr>
                <w:sz w:val="22"/>
              </w:rPr>
            </w:pPr>
            <w:r>
              <w:rPr>
                <w:sz w:val="22"/>
              </w:rPr>
              <w:t>Освоение    приемов    работы  с</w:t>
            </w:r>
          </w:p>
          <w:p>
            <w:pPr>
              <w:pStyle w:val="TableParagraph"/>
              <w:spacing w:line="242" w:lineRule="auto"/>
              <w:ind w:left="121" w:right="86"/>
              <w:jc w:val="both"/>
              <w:rPr>
                <w:sz w:val="22"/>
              </w:rPr>
            </w:pPr>
            <w:r>
              <w:rPr>
                <w:sz w:val="22"/>
              </w:rPr>
              <w:t>социально значимой информа- цией, ее осмысление; развитие </w:t>
            </w:r>
            <w:r>
              <w:rPr>
                <w:sz w:val="21"/>
              </w:rPr>
              <w:t>способностей обучающихся </w:t>
            </w:r>
            <w:r>
              <w:rPr>
                <w:sz w:val="22"/>
              </w:rPr>
              <w:t>делать необходимые выводы и давать обоснованные оценки социальным событиям и процессам;</w:t>
            </w:r>
          </w:p>
          <w:p>
            <w:pPr>
              <w:pStyle w:val="TableParagraph"/>
              <w:tabs>
                <w:tab w:pos="1814" w:val="left" w:leader="none"/>
              </w:tabs>
              <w:spacing w:line="242" w:lineRule="auto"/>
              <w:ind w:left="124" w:right="102"/>
              <w:jc w:val="both"/>
              <w:rPr>
                <w:sz w:val="22"/>
              </w:rPr>
            </w:pPr>
            <w:r>
              <w:rPr>
                <w:sz w:val="22"/>
              </w:rPr>
              <w:t>развитие социального кругозора и</w:t>
              <w:tab/>
            </w:r>
            <w:r>
              <w:rPr>
                <w:w w:val="95"/>
                <w:sz w:val="22"/>
              </w:rPr>
              <w:t>формирование</w:t>
            </w:r>
          </w:p>
          <w:p>
            <w:pPr>
              <w:pStyle w:val="TableParagraph"/>
              <w:tabs>
                <w:tab w:pos="1813" w:val="left" w:leader="none"/>
              </w:tabs>
              <w:spacing w:line="242" w:lineRule="auto"/>
              <w:ind w:left="121" w:right="90" w:firstLine="2"/>
              <w:jc w:val="both"/>
              <w:rPr>
                <w:sz w:val="22"/>
              </w:rPr>
            </w:pPr>
            <w:r>
              <w:rPr>
                <w:sz w:val="22"/>
              </w:rPr>
              <w:t>познавательного интереса к изучению</w:t>
              <w:tab/>
            </w:r>
            <w:r>
              <w:rPr>
                <w:w w:val="95"/>
                <w:sz w:val="22"/>
              </w:rPr>
              <w:t>общественных </w:t>
            </w:r>
            <w:r>
              <w:rPr>
                <w:sz w:val="22"/>
              </w:rPr>
              <w:t>ДИСЦИПЛИН</w:t>
            </w:r>
          </w:p>
        </w:tc>
        <w:tc>
          <w:tcPr>
            <w:tcW w:w="2698" w:type="dxa"/>
          </w:tcPr>
          <w:p>
            <w:pPr>
              <w:pStyle w:val="TableParagraph"/>
              <w:tabs>
                <w:tab w:pos="1319" w:val="left" w:leader="none"/>
                <w:tab w:pos="2476" w:val="left" w:leader="none"/>
              </w:tabs>
              <w:spacing w:line="225" w:lineRule="exact"/>
              <w:ind w:left="126" w:hanging="1"/>
              <w:rPr>
                <w:sz w:val="22"/>
              </w:rPr>
            </w:pPr>
            <w:r>
              <w:rPr>
                <w:sz w:val="22"/>
              </w:rPr>
              <w:t>Находить,</w:t>
              <w:tab/>
              <w:t>извлекать</w:t>
              <w:tab/>
              <w:t>и</w:t>
            </w:r>
          </w:p>
          <w:p>
            <w:pPr>
              <w:pStyle w:val="TableParagraph"/>
              <w:tabs>
                <w:tab w:pos="1528" w:val="left" w:leader="none"/>
                <w:tab w:pos="1919" w:val="left" w:leader="none"/>
              </w:tabs>
              <w:spacing w:before="1"/>
              <w:ind w:left="121" w:right="90" w:firstLine="4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осмысливать</w:t>
              <w:tab/>
              <w:tab/>
              <w:t>инфор- мацию</w:t>
              <w:tab/>
              <w:t>различного характера, полученную из </w:t>
            </w:r>
            <w:r>
              <w:rPr>
                <w:w w:val="80"/>
                <w:sz w:val="22"/>
              </w:rPr>
              <w:t>ДОСТ ПНЫХ  </w:t>
            </w:r>
            <w:r>
              <w:rPr>
                <w:spacing w:val="4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ИСТОЧНИКОВ</w:t>
            </w:r>
          </w:p>
          <w:p>
            <w:pPr>
              <w:pStyle w:val="TableParagraph"/>
              <w:tabs>
                <w:tab w:pos="471" w:val="left" w:leader="none"/>
                <w:tab w:pos="1025" w:val="left" w:leader="none"/>
                <w:tab w:pos="1424" w:val="left" w:leader="none"/>
                <w:tab w:pos="1556" w:val="left" w:leader="none"/>
                <w:tab w:pos="1683" w:val="left" w:leader="none"/>
                <w:tab w:pos="1839" w:val="left" w:leader="none"/>
                <w:tab w:pos="2266" w:val="left" w:leader="none"/>
                <w:tab w:pos="2475" w:val="left" w:leader="none"/>
              </w:tabs>
              <w:spacing w:before="1"/>
              <w:ind w:left="123" w:right="91" w:firstLine="1"/>
              <w:rPr>
                <w:sz w:val="22"/>
              </w:rPr>
            </w:pPr>
            <w:r>
              <w:rPr>
                <w:sz w:val="22"/>
              </w:rPr>
              <w:t>(диаграмм), систематизировать, анализировать полученные</w:t>
              <w:tab/>
              <w:tab/>
              <w:tab/>
              <w:tab/>
            </w:r>
            <w:r>
              <w:rPr>
                <w:w w:val="95"/>
                <w:sz w:val="22"/>
              </w:rPr>
              <w:t>данные; </w:t>
            </w:r>
            <w:r>
              <w:rPr>
                <w:sz w:val="22"/>
              </w:rPr>
              <w:t>применять</w:t>
              <w:tab/>
            </w:r>
            <w:r>
              <w:rPr>
                <w:w w:val="95"/>
                <w:sz w:val="22"/>
              </w:rPr>
              <w:t>полученную </w:t>
            </w:r>
            <w:r>
              <w:rPr>
                <w:sz w:val="22"/>
              </w:rPr>
              <w:t>информацию</w:t>
              <w:tab/>
              <w:tab/>
              <w:tab/>
              <w:tab/>
              <w:tab/>
            </w:r>
            <w:r>
              <w:rPr>
                <w:w w:val="95"/>
                <w:sz w:val="22"/>
              </w:rPr>
              <w:t>для </w:t>
            </w:r>
            <w:r>
              <w:rPr>
                <w:sz w:val="22"/>
              </w:rPr>
              <w:t>соотнесения</w:t>
              <w:tab/>
              <w:tab/>
              <w:tab/>
            </w:r>
            <w:r>
              <w:rPr>
                <w:w w:val="95"/>
                <w:sz w:val="22"/>
              </w:rPr>
              <w:t>собствен- </w:t>
            </w:r>
            <w:r>
              <w:rPr>
                <w:sz w:val="22"/>
              </w:rPr>
              <w:t>ного</w:t>
              <w:tab/>
              <w:t>поведения</w:t>
              <w:tab/>
              <w:tab/>
            </w:r>
            <w:r>
              <w:rPr>
                <w:w w:val="95"/>
                <w:sz w:val="22"/>
              </w:rPr>
              <w:t>и </w:t>
            </w:r>
            <w:r>
              <w:rPr>
                <w:sz w:val="22"/>
              </w:rPr>
              <w:t>поступков других  людей с</w:t>
              <w:tab/>
              <w:t>нормами</w:t>
              <w:tab/>
              <w:tab/>
            </w:r>
            <w:r>
              <w:rPr>
                <w:w w:val="95"/>
                <w:sz w:val="22"/>
              </w:rPr>
              <w:t>поведения, </w:t>
            </w:r>
            <w:r>
              <w:rPr>
                <w:sz w:val="22"/>
              </w:rPr>
              <w:t>установленными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законом</w:t>
            </w:r>
          </w:p>
        </w:tc>
        <w:tc>
          <w:tcPr>
            <w:tcW w:w="811" w:type="dxa"/>
          </w:tcPr>
          <w:p>
            <w:pPr>
              <w:pStyle w:val="TableParagraph"/>
              <w:spacing w:line="230" w:lineRule="exact"/>
              <w:ind w:left="52"/>
              <w:rPr>
                <w:sz w:val="22"/>
              </w:rPr>
            </w:pPr>
            <w:r>
              <w:rPr>
                <w:w w:val="95"/>
                <w:sz w:val="22"/>
              </w:rPr>
              <w:t>2.5, 2.6/</w:t>
            </w:r>
          </w:p>
          <w:p>
            <w:pPr>
              <w:pStyle w:val="TableParagraph"/>
              <w:spacing w:before="6"/>
              <w:ind w:left="52"/>
              <w:rPr>
                <w:sz w:val="21"/>
              </w:rPr>
            </w:pPr>
            <w:r>
              <w:rPr>
                <w:w w:val="90"/>
                <w:sz w:val="21"/>
              </w:rPr>
              <w:t>1.1—1.3,</w:t>
            </w:r>
          </w:p>
          <w:p>
            <w:pPr>
              <w:pStyle w:val="TableParagraph"/>
              <w:spacing w:before="3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2.1—3.4</w:t>
            </w:r>
          </w:p>
        </w:tc>
        <w:tc>
          <w:tcPr>
            <w:tcW w:w="1080" w:type="dxa"/>
          </w:tcPr>
          <w:p>
            <w:pPr>
              <w:pStyle w:val="TableParagraph"/>
              <w:spacing w:line="230" w:lineRule="exact"/>
              <w:ind w:left="29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Б</w:t>
            </w:r>
          </w:p>
        </w:tc>
        <w:tc>
          <w:tcPr>
            <w:tcW w:w="1306" w:type="dxa"/>
          </w:tcPr>
          <w:p>
            <w:pPr>
              <w:pStyle w:val="TableParagraph"/>
              <w:spacing w:line="225" w:lineRule="exact"/>
              <w:ind w:right="578"/>
              <w:jc w:val="right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  <w:tc>
          <w:tcPr>
            <w:tcW w:w="1253" w:type="dxa"/>
          </w:tcPr>
          <w:p>
            <w:pPr>
              <w:pStyle w:val="TableParagraph"/>
              <w:spacing w:line="230" w:lineRule="exact"/>
              <w:ind w:left="56" w:right="53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5—7</w:t>
            </w:r>
          </w:p>
        </w:tc>
      </w:tr>
      <w:tr>
        <w:trPr>
          <w:trHeight w:val="2000" w:hRule="atLeast"/>
        </w:trPr>
        <w:tc>
          <w:tcPr>
            <w:tcW w:w="389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12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2" cy="94487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</w:tc>
        <w:tc>
          <w:tcPr>
            <w:tcW w:w="3293" w:type="dxa"/>
          </w:tcPr>
          <w:p>
            <w:pPr>
              <w:pStyle w:val="TableParagraph"/>
              <w:tabs>
                <w:tab w:pos="2219" w:val="left" w:leader="none"/>
              </w:tabs>
              <w:spacing w:line="223" w:lineRule="exact"/>
              <w:ind w:left="124"/>
              <w:jc w:val="both"/>
              <w:rPr>
                <w:sz w:val="22"/>
              </w:rPr>
            </w:pPr>
            <w:r>
              <w:rPr>
                <w:sz w:val="22"/>
              </w:rPr>
              <w:t>Понимание</w:t>
              <w:tab/>
              <w:t>основных</w:t>
            </w:r>
          </w:p>
          <w:p>
            <w:pPr>
              <w:pStyle w:val="TableParagraph"/>
              <w:tabs>
                <w:tab w:pos="2590" w:val="left" w:leader="none"/>
              </w:tabs>
              <w:ind w:left="121" w:right="143" w:firstLine="2"/>
              <w:jc w:val="both"/>
              <w:rPr>
                <w:sz w:val="22"/>
              </w:rPr>
            </w:pPr>
            <w:r>
              <w:rPr>
                <w:sz w:val="22"/>
              </w:rPr>
              <w:t>принципов жизни общества, основ современных научных </w:t>
            </w:r>
            <w:r>
              <w:rPr>
                <w:w w:val="95"/>
                <w:sz w:val="22"/>
              </w:rPr>
              <w:t>теорий общественного развития; </w:t>
            </w:r>
            <w:r>
              <w:rPr>
                <w:sz w:val="22"/>
              </w:rPr>
              <w:t>формирование</w:t>
              <w:tab/>
              <w:t>основ правосознания для соотнесения собственного      поведения    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before="68"/>
              <w:ind w:left="126"/>
              <w:jc w:val="both"/>
              <w:rPr>
                <w:sz w:val="15"/>
              </w:rPr>
            </w:pPr>
            <w:r>
              <w:rPr>
                <w:sz w:val="15"/>
              </w:rPr>
              <w:t>ПOCT   ПKOB      Д]Э   FИX      ЛЮДЕЙ      С</w:t>
            </w:r>
          </w:p>
        </w:tc>
        <w:tc>
          <w:tcPr>
            <w:tcW w:w="2698" w:type="dxa"/>
          </w:tcPr>
          <w:p>
            <w:pPr>
              <w:pStyle w:val="TableParagraph"/>
              <w:tabs>
                <w:tab w:pos="2426" w:val="left" w:leader="none"/>
              </w:tabs>
              <w:spacing w:line="225" w:lineRule="exact"/>
              <w:ind w:left="125"/>
              <w:rPr>
                <w:i/>
                <w:sz w:val="22"/>
              </w:rPr>
            </w:pPr>
            <w:r>
              <w:rPr>
                <w:i/>
                <w:sz w:val="22"/>
              </w:rPr>
              <w:t>Наблюдать</w:t>
              <w:tab/>
              <w:t>и</w:t>
            </w:r>
          </w:p>
          <w:p>
            <w:pPr>
              <w:pStyle w:val="TableParagraph"/>
              <w:tabs>
                <w:tab w:pos="1183" w:val="left" w:leader="none"/>
                <w:tab w:pos="1639" w:val="left" w:leader="none"/>
                <w:tab w:pos="1863" w:val="left" w:leader="none"/>
                <w:tab w:pos="2438" w:val="left" w:leader="none"/>
              </w:tabs>
              <w:spacing w:before="1"/>
              <w:ind w:left="122" w:right="150" w:hanging="1"/>
              <w:rPr>
                <w:i/>
                <w:sz w:val="22"/>
              </w:rPr>
            </w:pPr>
            <w:r>
              <w:rPr>
                <w:i/>
                <w:sz w:val="22"/>
              </w:rPr>
              <w:t>характеризовать </w:t>
            </w:r>
            <w:r>
              <w:rPr>
                <w:i/>
                <w:sz w:val="22"/>
              </w:rPr>
              <w:t>явления</w:t>
              <w:tab/>
              <w:t>и</w:t>
              <w:tab/>
            </w:r>
            <w:r>
              <w:rPr>
                <w:i/>
                <w:w w:val="95"/>
                <w:sz w:val="22"/>
              </w:rPr>
              <w:t>события, </w:t>
            </w:r>
            <w:r>
              <w:rPr>
                <w:i/>
                <w:sz w:val="22"/>
              </w:rPr>
              <w:t>происходящие</w:t>
              <w:tab/>
              <w:tab/>
              <w:tab/>
            </w:r>
            <w:r>
              <w:rPr>
                <w:i/>
                <w:w w:val="95"/>
                <w:sz w:val="22"/>
              </w:rPr>
              <w:t>в </w:t>
            </w:r>
            <w:r>
              <w:rPr>
                <w:i/>
                <w:sz w:val="22"/>
              </w:rPr>
              <w:t>различных</w:t>
              <w:tab/>
              <w:tab/>
              <w:tab/>
            </w:r>
            <w:r>
              <w:rPr>
                <w:i/>
                <w:w w:val="95"/>
                <w:sz w:val="22"/>
              </w:rPr>
              <w:t>сферах </w:t>
            </w:r>
            <w:r>
              <w:rPr>
                <w:i/>
                <w:sz w:val="22"/>
              </w:rPr>
              <w:t>общественной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жизни</w:t>
            </w:r>
          </w:p>
        </w:tc>
        <w:tc>
          <w:tcPr>
            <w:tcW w:w="811" w:type="dxa"/>
          </w:tcPr>
          <w:p>
            <w:pPr>
              <w:pStyle w:val="TableParagraph"/>
              <w:spacing w:line="219" w:lineRule="exact"/>
              <w:ind w:left="26" w:right="49"/>
              <w:jc w:val="center"/>
              <w:rPr>
                <w:sz w:val="22"/>
              </w:rPr>
            </w:pPr>
            <w:r>
              <w:rPr>
                <w:sz w:val="22"/>
              </w:rPr>
              <w:t>2.2,</w:t>
            </w:r>
          </w:p>
          <w:p>
            <w:pPr>
              <w:pStyle w:val="TableParagraph"/>
              <w:spacing w:line="258" w:lineRule="exact"/>
              <w:ind w:left="26" w:right="50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2.4, 2.6/</w:t>
            </w:r>
          </w:p>
          <w:p>
            <w:pPr>
              <w:pStyle w:val="TableParagraph"/>
              <w:spacing w:line="253" w:lineRule="exact"/>
              <w:ind w:left="10" w:right="50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1.1—1.3,</w:t>
            </w:r>
          </w:p>
          <w:p>
            <w:pPr>
              <w:pStyle w:val="TableParagraph"/>
              <w:spacing w:before="1"/>
              <w:ind w:left="18" w:right="50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2.1—3.4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48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47" cy="94487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47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61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2" cy="94487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225" w:lineRule="exact"/>
              <w:ind w:left="56" w:right="53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5—7</w:t>
            </w:r>
          </w:p>
        </w:tc>
      </w:tr>
    </w:tbl>
    <w:p>
      <w:pPr>
        <w:spacing w:after="0" w:line="225" w:lineRule="exact"/>
        <w:jc w:val="center"/>
        <w:rPr>
          <w:sz w:val="22"/>
        </w:rPr>
        <w:sectPr>
          <w:pgSz w:w="11910" w:h="16840"/>
          <w:pgMar w:header="708" w:footer="620" w:top="980" w:bottom="820" w:left="580" w:right="260"/>
        </w:sectPr>
      </w:pPr>
    </w:p>
    <w:p>
      <w:pPr>
        <w:pStyle w:val="BodyText"/>
        <w:spacing w:before="9" w:after="1"/>
        <w:rPr>
          <w:sz w:val="13"/>
        </w:rPr>
      </w:pPr>
    </w:p>
    <w:tbl>
      <w:tblPr>
        <w:tblW w:w="0" w:type="auto"/>
        <w:jc w:val="left"/>
        <w:tblInd w:w="10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"/>
        <w:gridCol w:w="3293"/>
        <w:gridCol w:w="2698"/>
        <w:gridCol w:w="806"/>
        <w:gridCol w:w="1085"/>
        <w:gridCol w:w="1306"/>
        <w:gridCol w:w="1253"/>
      </w:tblGrid>
      <w:tr>
        <w:trPr>
          <w:trHeight w:val="4300" w:hRule="atLeast"/>
        </w:trPr>
        <w:tc>
          <w:tcPr>
            <w:tcW w:w="3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3" w:type="dxa"/>
          </w:tcPr>
          <w:p>
            <w:pPr>
              <w:pStyle w:val="TableParagraph"/>
              <w:tabs>
                <w:tab w:pos="2101" w:val="left" w:leader="none"/>
              </w:tabs>
              <w:spacing w:line="237" w:lineRule="auto"/>
              <w:ind w:left="123" w:right="143"/>
              <w:jc w:val="both"/>
              <w:rPr>
                <w:sz w:val="22"/>
              </w:rPr>
            </w:pPr>
            <w:r>
              <w:rPr>
                <w:sz w:val="22"/>
              </w:rPr>
              <w:t>нравственными ценностями и нормами</w:t>
              <w:tab/>
            </w:r>
            <w:r>
              <w:rPr>
                <w:w w:val="95"/>
                <w:sz w:val="22"/>
              </w:rPr>
              <w:t>поведения,</w:t>
            </w:r>
          </w:p>
          <w:p>
            <w:pPr>
              <w:pStyle w:val="TableParagraph"/>
              <w:tabs>
                <w:tab w:pos="1457" w:val="left" w:leader="none"/>
                <w:tab w:pos="2196" w:val="left" w:leader="none"/>
                <w:tab w:pos="3032" w:val="left" w:leader="none"/>
              </w:tabs>
              <w:spacing w:before="12"/>
              <w:ind w:left="121" w:right="146" w:firstLine="2"/>
              <w:rPr>
                <w:sz w:val="22"/>
              </w:rPr>
            </w:pPr>
            <w:r>
              <w:rPr>
                <w:sz w:val="22"/>
              </w:rPr>
              <w:t>установленными законодательством Российской Федерации,</w:t>
              <w:tab/>
              <w:t>убежденности</w:t>
              <w:tab/>
            </w:r>
            <w:r>
              <w:rPr>
                <w:w w:val="95"/>
                <w:sz w:val="22"/>
              </w:rPr>
              <w:t>в</w:t>
            </w:r>
            <w:r>
              <w:rPr>
                <w:w w:val="92"/>
                <w:sz w:val="22"/>
              </w:rPr>
              <w:t> </w:t>
            </w:r>
            <w:r>
              <w:rPr>
                <w:sz w:val="22"/>
              </w:rPr>
              <w:t>необходимости</w:t>
              <w:tab/>
            </w:r>
            <w:r>
              <w:rPr>
                <w:w w:val="95"/>
                <w:sz w:val="22"/>
              </w:rPr>
              <w:t>защищать</w:t>
            </w:r>
          </w:p>
          <w:p>
            <w:pPr>
              <w:pStyle w:val="TableParagraph"/>
              <w:tabs>
                <w:tab w:pos="1750" w:val="left" w:leader="none"/>
                <w:tab w:pos="2087" w:val="left" w:leader="none"/>
                <w:tab w:pos="2605" w:val="left" w:leader="none"/>
              </w:tabs>
              <w:spacing w:before="1"/>
              <w:ind w:left="121" w:right="146" w:firstLine="2"/>
              <w:jc w:val="both"/>
              <w:rPr>
                <w:sz w:val="22"/>
              </w:rPr>
            </w:pPr>
            <w:r>
              <w:rPr>
                <w:sz w:val="22"/>
              </w:rPr>
              <w:t>правопорядок</w:t>
              <w:tab/>
              <w:tab/>
            </w:r>
            <w:r>
              <w:rPr>
                <w:w w:val="95"/>
                <w:sz w:val="22"/>
              </w:rPr>
              <w:t>правовыми </w:t>
            </w:r>
            <w:r>
              <w:rPr>
                <w:sz w:val="22"/>
              </w:rPr>
              <w:t>способами и средствами, умений</w:t>
              <w:tab/>
            </w:r>
            <w:r>
              <w:rPr>
                <w:w w:val="95"/>
                <w:sz w:val="22"/>
              </w:rPr>
              <w:t>реализовывать </w:t>
            </w:r>
            <w:r>
              <w:rPr>
                <w:sz w:val="22"/>
              </w:rPr>
              <w:t>основные социальные роли в пределах</w:t>
              <w:tab/>
              <w:tab/>
              <w:tab/>
            </w:r>
            <w:r>
              <w:rPr>
                <w:w w:val="95"/>
                <w:sz w:val="22"/>
              </w:rPr>
              <w:t>своей</w:t>
            </w:r>
          </w:p>
          <w:p>
            <w:pPr>
              <w:pStyle w:val="TableParagraph"/>
              <w:spacing w:line="251" w:lineRule="exact" w:before="1"/>
              <w:ind w:left="121"/>
              <w:jc w:val="both"/>
              <w:rPr>
                <w:sz w:val="22"/>
              </w:rPr>
            </w:pPr>
            <w:r>
              <w:rPr>
                <w:sz w:val="22"/>
              </w:rPr>
              <w:t>дееспособности;</w:t>
            </w:r>
          </w:p>
          <w:p>
            <w:pPr>
              <w:pStyle w:val="TableParagraph"/>
              <w:tabs>
                <w:tab w:pos="1758" w:val="left" w:leader="none"/>
                <w:tab w:pos="1955" w:val="left" w:leader="none"/>
              </w:tabs>
              <w:ind w:left="124" w:right="148"/>
              <w:jc w:val="both"/>
              <w:rPr>
                <w:sz w:val="22"/>
              </w:rPr>
            </w:pPr>
            <w:r>
              <w:rPr>
                <w:sz w:val="22"/>
              </w:rPr>
              <w:t>развитие</w:t>
              <w:tab/>
              <w:tab/>
            </w:r>
            <w:r>
              <w:rPr>
                <w:w w:val="95"/>
                <w:sz w:val="22"/>
              </w:rPr>
              <w:t>социального </w:t>
            </w:r>
            <w:r>
              <w:rPr>
                <w:sz w:val="22"/>
              </w:rPr>
              <w:t>кругозора и формирование познавательного интереса к изучению</w:t>
              <w:tab/>
            </w:r>
            <w:r>
              <w:rPr>
                <w:w w:val="95"/>
                <w:sz w:val="22"/>
              </w:rPr>
              <w:t>общественных</w:t>
            </w:r>
          </w:p>
          <w:p>
            <w:pPr>
              <w:pStyle w:val="TableParagraph"/>
              <w:spacing w:before="9"/>
              <w:rPr>
                <w:sz w:val="9"/>
              </w:rPr>
            </w:pPr>
          </w:p>
          <w:p>
            <w:pPr>
              <w:pStyle w:val="TableParagraph"/>
              <w:spacing w:line="124" w:lineRule="exact"/>
              <w:ind w:left="124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646136" cy="79248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136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2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20" w:hRule="atLeast"/>
        </w:trPr>
        <w:tc>
          <w:tcPr>
            <w:tcW w:w="389" w:type="dxa"/>
          </w:tcPr>
          <w:p>
            <w:pPr>
              <w:pStyle w:val="TableParagraph"/>
              <w:spacing w:line="224" w:lineRule="exact"/>
              <w:ind w:left="120"/>
              <w:rPr>
                <w:sz w:val="24"/>
              </w:rPr>
            </w:pPr>
            <w:r>
              <w:rPr>
                <w:w w:val="91"/>
                <w:sz w:val="24"/>
              </w:rPr>
              <w:t>4</w:t>
            </w:r>
          </w:p>
        </w:tc>
        <w:tc>
          <w:tcPr>
            <w:tcW w:w="3293" w:type="dxa"/>
          </w:tcPr>
          <w:p>
            <w:pPr>
              <w:pStyle w:val="TableParagraph"/>
              <w:spacing w:line="225" w:lineRule="exact"/>
              <w:ind w:left="121"/>
              <w:jc w:val="both"/>
              <w:rPr>
                <w:sz w:val="22"/>
              </w:rPr>
            </w:pPr>
            <w:r>
              <w:rPr>
                <w:sz w:val="22"/>
              </w:rPr>
              <w:t>Освоение    приемов    работы  с</w:t>
            </w:r>
          </w:p>
          <w:p>
            <w:pPr>
              <w:pStyle w:val="TableParagraph"/>
              <w:spacing w:before="1"/>
              <w:ind w:left="121" w:right="86"/>
              <w:jc w:val="both"/>
              <w:rPr>
                <w:sz w:val="22"/>
              </w:rPr>
            </w:pPr>
            <w:r>
              <w:rPr>
                <w:sz w:val="22"/>
              </w:rPr>
              <w:t>социально значимой информа- цией, ее осмысление; развитие способностей обучающихся делать необходимые выводы и давать обоснованные оценки социальным событиям и процессам;</w:t>
            </w:r>
          </w:p>
          <w:p>
            <w:pPr>
              <w:pStyle w:val="TableParagraph"/>
              <w:ind w:left="121" w:right="101" w:firstLine="3"/>
              <w:jc w:val="both"/>
              <w:rPr>
                <w:sz w:val="22"/>
              </w:rPr>
            </w:pPr>
            <w:r>
              <w:rPr>
                <w:sz w:val="22"/>
              </w:rPr>
              <w:t>развитие социального кругозора и формирование познаватель- ного интереса к изучению общественных дисциплин</w:t>
            </w:r>
          </w:p>
        </w:tc>
        <w:tc>
          <w:tcPr>
            <w:tcW w:w="2698" w:type="dxa"/>
          </w:tcPr>
          <w:p>
            <w:pPr>
              <w:pStyle w:val="TableParagraph"/>
              <w:tabs>
                <w:tab w:pos="1319" w:val="left" w:leader="none"/>
                <w:tab w:pos="2476" w:val="left" w:leader="none"/>
              </w:tabs>
              <w:spacing w:line="218" w:lineRule="exact"/>
              <w:ind w:left="126" w:hanging="1"/>
              <w:rPr>
                <w:sz w:val="21"/>
              </w:rPr>
            </w:pPr>
            <w:r>
              <w:rPr>
                <w:sz w:val="21"/>
              </w:rPr>
              <w:t>Находить,</w:t>
              <w:tab/>
              <w:t>извлекать</w:t>
              <w:tab/>
              <w:t>и</w:t>
            </w:r>
          </w:p>
          <w:p>
            <w:pPr>
              <w:pStyle w:val="TableParagraph"/>
              <w:tabs>
                <w:tab w:pos="470" w:val="left" w:leader="none"/>
                <w:tab w:pos="1024" w:val="left" w:leader="none"/>
                <w:tab w:pos="1422" w:val="left" w:leader="none"/>
                <w:tab w:pos="1502" w:val="left" w:leader="none"/>
                <w:tab w:pos="1559" w:val="left" w:leader="none"/>
                <w:tab w:pos="1681" w:val="left" w:leader="none"/>
                <w:tab w:pos="1837" w:val="left" w:leader="none"/>
                <w:tab w:pos="1919" w:val="left" w:leader="none"/>
                <w:tab w:pos="2264" w:val="left" w:leader="none"/>
                <w:tab w:pos="2473" w:val="left" w:leader="none"/>
              </w:tabs>
              <w:spacing w:before="8"/>
              <w:ind w:left="121" w:right="91" w:firstLine="4"/>
              <w:rPr>
                <w:sz w:val="22"/>
              </w:rPr>
            </w:pPr>
            <w:r>
              <w:rPr>
                <w:sz w:val="22"/>
              </w:rPr>
              <w:t>осмысливать</w:t>
              <w:tab/>
              <w:tab/>
              <w:tab/>
              <w:tab/>
              <w:tab/>
              <w:tab/>
            </w:r>
            <w:r>
              <w:rPr>
                <w:w w:val="95"/>
                <w:sz w:val="22"/>
              </w:rPr>
              <w:t>инфор- </w:t>
            </w:r>
            <w:r>
              <w:rPr>
                <w:sz w:val="22"/>
              </w:rPr>
              <w:t>мацию</w:t>
              <w:tab/>
              <w:tab/>
              <w:tab/>
              <w:t>различного</w:t>
            </w:r>
            <w:r>
              <w:rPr>
                <w:w w:val="97"/>
                <w:sz w:val="22"/>
              </w:rPr>
              <w:t> </w:t>
            </w:r>
            <w:r>
              <w:rPr>
                <w:sz w:val="22"/>
              </w:rPr>
              <w:t>характера, полученную из доступных</w:t>
              <w:tab/>
              <w:tab/>
            </w:r>
            <w:r>
              <w:rPr>
                <w:w w:val="95"/>
                <w:sz w:val="22"/>
              </w:rPr>
              <w:t>источников </w:t>
            </w:r>
            <w:r>
              <w:rPr>
                <w:sz w:val="22"/>
              </w:rPr>
              <w:t>(фотоизображений), систематизировать, анализировать полученные</w:t>
              <w:tab/>
              <w:tab/>
              <w:tab/>
              <w:tab/>
              <w:tab/>
            </w:r>
            <w:r>
              <w:rPr>
                <w:w w:val="95"/>
                <w:sz w:val="22"/>
              </w:rPr>
              <w:t>данные; </w:t>
            </w:r>
            <w:r>
              <w:rPr>
                <w:sz w:val="22"/>
              </w:rPr>
              <w:t>применять</w:t>
              <w:tab/>
            </w:r>
            <w:r>
              <w:rPr>
                <w:w w:val="95"/>
                <w:sz w:val="22"/>
              </w:rPr>
              <w:t>полученную </w:t>
            </w:r>
            <w:r>
              <w:rPr>
                <w:sz w:val="22"/>
              </w:rPr>
              <w:t>информацию</w:t>
              <w:tab/>
              <w:tab/>
              <w:tab/>
              <w:tab/>
              <w:tab/>
              <w:tab/>
              <w:tab/>
              <w:t>для соотнесения</w:t>
              <w:tab/>
              <w:tab/>
              <w:tab/>
              <w:tab/>
            </w:r>
            <w:r>
              <w:rPr>
                <w:w w:val="95"/>
                <w:sz w:val="22"/>
              </w:rPr>
              <w:t>собствен- </w:t>
            </w:r>
            <w:r>
              <w:rPr>
                <w:sz w:val="22"/>
              </w:rPr>
              <w:t>ного</w:t>
              <w:tab/>
              <w:t>поведения</w:t>
              <w:tab/>
              <w:tab/>
            </w:r>
            <w:r>
              <w:rPr>
                <w:w w:val="95"/>
                <w:sz w:val="22"/>
              </w:rPr>
              <w:t>и </w:t>
            </w:r>
            <w:r>
              <w:rPr>
                <w:sz w:val="22"/>
              </w:rPr>
              <w:t>поступков других  людей с</w:t>
              <w:tab/>
              <w:t>нормами</w:t>
              <w:tab/>
              <w:tab/>
              <w:tab/>
            </w:r>
            <w:r>
              <w:rPr>
                <w:w w:val="95"/>
                <w:sz w:val="22"/>
              </w:rPr>
              <w:t>поведения, </w:t>
            </w:r>
            <w:r>
              <w:rPr>
                <w:sz w:val="22"/>
              </w:rPr>
              <w:t>установленными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законом</w:t>
            </w:r>
          </w:p>
        </w:tc>
        <w:tc>
          <w:tcPr>
            <w:tcW w:w="806" w:type="dxa"/>
          </w:tcPr>
          <w:p>
            <w:pPr>
              <w:pStyle w:val="TableParagraph"/>
              <w:spacing w:line="223" w:lineRule="exact"/>
              <w:ind w:left="52"/>
              <w:rPr>
                <w:sz w:val="22"/>
              </w:rPr>
            </w:pPr>
            <w:r>
              <w:rPr>
                <w:w w:val="95"/>
                <w:sz w:val="22"/>
              </w:rPr>
              <w:t>2.5, 2.6/</w:t>
            </w:r>
          </w:p>
          <w:p>
            <w:pPr>
              <w:pStyle w:val="TableParagraph"/>
              <w:spacing w:line="251" w:lineRule="exact"/>
              <w:ind w:left="50"/>
              <w:rPr>
                <w:sz w:val="22"/>
              </w:rPr>
            </w:pPr>
            <w:r>
              <w:rPr>
                <w:w w:val="85"/>
                <w:sz w:val="22"/>
              </w:rPr>
              <w:t>1.1—1.3,</w:t>
            </w:r>
          </w:p>
          <w:p>
            <w:pPr>
              <w:pStyle w:val="TableParagraph"/>
              <w:spacing w:before="1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2.1—3.4</w:t>
            </w:r>
          </w:p>
        </w:tc>
        <w:tc>
          <w:tcPr>
            <w:tcW w:w="1085" w:type="dxa"/>
          </w:tcPr>
          <w:p>
            <w:pPr>
              <w:pStyle w:val="TableParagraph"/>
              <w:spacing w:line="225" w:lineRule="exact"/>
              <w:ind w:right="453"/>
              <w:jc w:val="right"/>
              <w:rPr>
                <w:sz w:val="22"/>
              </w:rPr>
            </w:pPr>
            <w:r>
              <w:rPr>
                <w:w w:val="97"/>
                <w:sz w:val="22"/>
              </w:rPr>
              <w:t>Б</w:t>
            </w:r>
          </w:p>
        </w:tc>
        <w:tc>
          <w:tcPr>
            <w:tcW w:w="1306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6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1812" cy="97535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225" w:lineRule="exact"/>
              <w:ind w:left="56" w:right="53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5—7</w:t>
            </w:r>
          </w:p>
        </w:tc>
      </w:tr>
      <w:tr>
        <w:trPr>
          <w:trHeight w:val="3020" w:hRule="atLeast"/>
        </w:trPr>
        <w:tc>
          <w:tcPr>
            <w:tcW w:w="389" w:type="dxa"/>
          </w:tcPr>
          <w:p>
            <w:pPr>
              <w:pStyle w:val="TableParagraph"/>
              <w:spacing w:line="230" w:lineRule="exact"/>
              <w:ind w:left="123"/>
              <w:rPr>
                <w:sz w:val="22"/>
              </w:rPr>
            </w:pPr>
            <w:r>
              <w:rPr>
                <w:w w:val="93"/>
                <w:sz w:val="22"/>
              </w:rPr>
              <w:t>5</w:t>
            </w:r>
          </w:p>
        </w:tc>
        <w:tc>
          <w:tcPr>
            <w:tcW w:w="3293" w:type="dxa"/>
          </w:tcPr>
          <w:p>
            <w:pPr>
              <w:pStyle w:val="TableParagraph"/>
              <w:spacing w:line="230" w:lineRule="exact"/>
              <w:ind w:left="123" w:hanging="3"/>
              <w:jc w:val="both"/>
              <w:rPr>
                <w:sz w:val="22"/>
              </w:rPr>
            </w:pPr>
            <w:r>
              <w:rPr>
                <w:sz w:val="22"/>
              </w:rPr>
              <w:t>Формирование  у обучающихся</w:t>
            </w:r>
          </w:p>
          <w:p>
            <w:pPr>
              <w:pStyle w:val="TableParagraph"/>
              <w:spacing w:before="1"/>
              <w:ind w:left="121" w:right="130" w:firstLine="1"/>
              <w:jc w:val="both"/>
              <w:rPr>
                <w:sz w:val="22"/>
              </w:rPr>
            </w:pPr>
            <w:r>
              <w:rPr>
                <w:sz w:val="22"/>
              </w:rPr>
              <w:t>личностных представлений об основах российской граждан- </w:t>
            </w:r>
            <w:r>
              <w:rPr>
                <w:w w:val="95"/>
                <w:sz w:val="22"/>
              </w:rPr>
              <w:t>ской идентичности, патриотизма, гражданственности, социальной </w:t>
            </w:r>
            <w:r>
              <w:rPr>
                <w:sz w:val="22"/>
              </w:rPr>
              <w:t>ответственности, правового самосознания, толерантности, приверженности ценностям, закрепленным в Конституции </w:t>
            </w:r>
            <w:r>
              <w:rPr>
                <w:w w:val="95"/>
                <w:sz w:val="22"/>
              </w:rPr>
              <w:t>Российской Федерации</w:t>
            </w:r>
          </w:p>
        </w:tc>
        <w:tc>
          <w:tcPr>
            <w:tcW w:w="2698" w:type="dxa"/>
          </w:tcPr>
          <w:p>
            <w:pPr>
              <w:pStyle w:val="TableParagraph"/>
              <w:spacing w:line="230" w:lineRule="exact"/>
              <w:ind w:left="126" w:hanging="4"/>
              <w:rPr>
                <w:sz w:val="22"/>
              </w:rPr>
            </w:pPr>
            <w:r>
              <w:rPr>
                <w:sz w:val="22"/>
              </w:rPr>
              <w:t>Характеризовать</w:t>
            </w:r>
          </w:p>
          <w:p>
            <w:pPr>
              <w:pStyle w:val="TableParagraph"/>
              <w:tabs>
                <w:tab w:pos="516" w:val="left" w:leader="none"/>
                <w:tab w:pos="1001" w:val="left" w:leader="none"/>
                <w:tab w:pos="1469" w:val="left" w:leader="none"/>
                <w:tab w:pos="1744" w:val="left" w:leader="none"/>
                <w:tab w:pos="1910" w:val="left" w:leader="none"/>
              </w:tabs>
              <w:spacing w:before="1"/>
              <w:ind w:left="124" w:right="91" w:firstLine="1"/>
              <w:rPr>
                <w:sz w:val="22"/>
              </w:rPr>
            </w:pPr>
            <w:r>
              <w:rPr>
                <w:sz w:val="22"/>
              </w:rPr>
              <w:t>государственное устройство</w:t>
              <w:tab/>
              <w:t>Российской</w:t>
            </w:r>
            <w:r>
              <w:rPr>
                <w:w w:val="97"/>
                <w:sz w:val="22"/>
              </w:rPr>
              <w:t> </w:t>
            </w:r>
            <w:r>
              <w:rPr>
                <w:sz w:val="22"/>
              </w:rPr>
              <w:t>Федерации,</w:t>
              <w:tab/>
              <w:tab/>
            </w:r>
            <w:r>
              <w:rPr>
                <w:w w:val="95"/>
                <w:sz w:val="22"/>
              </w:rPr>
              <w:t>называть </w:t>
            </w:r>
            <w:r>
              <w:rPr>
                <w:sz w:val="22"/>
              </w:rPr>
              <w:t>органы</w:t>
              <w:tab/>
              <w:t>государственной власти страны; раскрывать</w:t>
              <w:tab/>
            </w:r>
            <w:r>
              <w:rPr>
                <w:w w:val="95"/>
                <w:sz w:val="22"/>
              </w:rPr>
              <w:t>достижения </w:t>
            </w:r>
            <w:r>
              <w:rPr>
                <w:sz w:val="22"/>
              </w:rPr>
              <w:t>российского народа; осознавать</w:t>
              <w:tab/>
              <w:tab/>
            </w:r>
            <w:r>
              <w:rPr>
                <w:w w:val="95"/>
                <w:sz w:val="22"/>
              </w:rPr>
              <w:t>значение </w:t>
            </w:r>
            <w:r>
              <w:rPr>
                <w:sz w:val="22"/>
              </w:rPr>
              <w:t>патриотической  позиции в</w:t>
              <w:tab/>
              <w:t>укреплении</w:t>
              <w:tab/>
              <w:tab/>
            </w:r>
            <w:r>
              <w:rPr>
                <w:w w:val="95"/>
                <w:sz w:val="22"/>
              </w:rPr>
              <w:t>нашего </w:t>
            </w:r>
            <w:r>
              <w:rPr>
                <w:sz w:val="22"/>
              </w:rPr>
              <w:t>государства</w:t>
            </w:r>
          </w:p>
        </w:tc>
        <w:tc>
          <w:tcPr>
            <w:tcW w:w="806" w:type="dxa"/>
          </w:tcPr>
          <w:p>
            <w:pPr>
              <w:pStyle w:val="TableParagraph"/>
              <w:spacing w:line="228" w:lineRule="exact"/>
              <w:ind w:left="50" w:right="70"/>
              <w:jc w:val="center"/>
              <w:rPr>
                <w:sz w:val="21"/>
              </w:rPr>
            </w:pPr>
            <w:r>
              <w:rPr>
                <w:sz w:val="21"/>
              </w:rPr>
              <w:t>2.1/</w:t>
            </w:r>
          </w:p>
          <w:p>
            <w:pPr>
              <w:pStyle w:val="TableParagraph"/>
              <w:spacing w:before="3"/>
              <w:ind w:left="50" w:right="84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3.5—3.7</w:t>
            </w:r>
          </w:p>
        </w:tc>
        <w:tc>
          <w:tcPr>
            <w:tcW w:w="1085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48" w:lineRule="exact"/>
              <w:ind w:left="47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94482" cy="94487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2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line="230" w:lineRule="exact"/>
              <w:ind w:left="19"/>
              <w:jc w:val="center"/>
              <w:rPr>
                <w:sz w:val="22"/>
              </w:rPr>
            </w:pPr>
            <w:r>
              <w:rPr>
                <w:w w:val="93"/>
                <w:sz w:val="22"/>
              </w:rPr>
              <w:t>5</w:t>
            </w:r>
          </w:p>
        </w:tc>
        <w:tc>
          <w:tcPr>
            <w:tcW w:w="1253" w:type="dxa"/>
          </w:tcPr>
          <w:p>
            <w:pPr>
              <w:pStyle w:val="TableParagraph"/>
              <w:spacing w:line="230" w:lineRule="exact"/>
              <w:ind w:left="56" w:right="56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5—10</w:t>
            </w:r>
          </w:p>
        </w:tc>
      </w:tr>
      <w:tr>
        <w:trPr>
          <w:trHeight w:val="3020" w:hRule="atLeast"/>
        </w:trPr>
        <w:tc>
          <w:tcPr>
            <w:tcW w:w="389" w:type="dxa"/>
          </w:tcPr>
          <w:p>
            <w:pPr>
              <w:pStyle w:val="TableParagraph"/>
              <w:spacing w:line="249" w:lineRule="exact"/>
              <w:ind w:left="97"/>
              <w:rPr>
                <w:rFonts w:ascii="Courier New"/>
                <w:sz w:val="24"/>
              </w:rPr>
            </w:pPr>
            <w:r>
              <w:rPr>
                <w:rFonts w:ascii="Courier New"/>
                <w:w w:val="97"/>
                <w:sz w:val="24"/>
              </w:rPr>
              <w:t>6</w:t>
            </w:r>
          </w:p>
        </w:tc>
        <w:tc>
          <w:tcPr>
            <w:tcW w:w="3293" w:type="dxa"/>
          </w:tcPr>
          <w:p>
            <w:pPr>
              <w:pStyle w:val="TableParagraph"/>
              <w:spacing w:line="223" w:lineRule="exact"/>
              <w:ind w:left="121" w:hanging="1"/>
              <w:jc w:val="both"/>
              <w:rPr>
                <w:sz w:val="22"/>
              </w:rPr>
            </w:pPr>
            <w:r>
              <w:rPr>
                <w:sz w:val="22"/>
              </w:rPr>
              <w:t>Формирование     основ    право-</w:t>
            </w:r>
          </w:p>
          <w:p>
            <w:pPr>
              <w:pStyle w:val="TableParagraph"/>
              <w:tabs>
                <w:tab w:pos="2093" w:val="left" w:leader="none"/>
              </w:tabs>
              <w:ind w:left="120" w:right="84"/>
              <w:jc w:val="both"/>
              <w:rPr>
                <w:sz w:val="22"/>
              </w:rPr>
            </w:pPr>
            <w:r>
              <w:rPr>
                <w:sz w:val="22"/>
              </w:rPr>
              <w:t>сознания для соотнесения собственного поведения и поступков      других       людей  с нравственными ценностями и нормами поведения, установ- ленными законодательством Российской</w:t>
              <w:tab/>
            </w:r>
            <w:r>
              <w:rPr>
                <w:w w:val="95"/>
                <w:sz w:val="22"/>
              </w:rPr>
              <w:t>Федерации, </w:t>
            </w:r>
            <w:r>
              <w:rPr>
                <w:sz w:val="22"/>
              </w:rPr>
              <w:t>убежденности в необходимости защищать правопорядок право- выми способами и средствами, умений   реализовывать  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основ-</w:t>
            </w:r>
          </w:p>
        </w:tc>
        <w:tc>
          <w:tcPr>
            <w:tcW w:w="2698" w:type="dxa"/>
          </w:tcPr>
          <w:p>
            <w:pPr>
              <w:pStyle w:val="TableParagraph"/>
              <w:tabs>
                <w:tab w:pos="1319" w:val="left" w:leader="none"/>
                <w:tab w:pos="2476" w:val="left" w:leader="none"/>
              </w:tabs>
              <w:spacing w:line="220" w:lineRule="exact"/>
              <w:ind w:left="126" w:hanging="1"/>
              <w:rPr>
                <w:sz w:val="22"/>
              </w:rPr>
            </w:pPr>
            <w:r>
              <w:rPr>
                <w:sz w:val="22"/>
              </w:rPr>
              <w:t>Находить,</w:t>
              <w:tab/>
              <w:t>извлекать</w:t>
              <w:tab/>
              <w:t>и</w:t>
            </w:r>
          </w:p>
          <w:p>
            <w:pPr>
              <w:pStyle w:val="TableParagraph"/>
              <w:tabs>
                <w:tab w:pos="1528" w:val="left" w:leader="none"/>
                <w:tab w:pos="1919" w:val="left" w:leader="none"/>
              </w:tabs>
              <w:spacing w:before="1"/>
              <w:ind w:left="121" w:right="90" w:firstLine="4"/>
              <w:jc w:val="both"/>
              <w:rPr>
                <w:sz w:val="22"/>
              </w:rPr>
            </w:pPr>
            <w:r>
              <w:rPr>
                <w:sz w:val="22"/>
              </w:rPr>
              <w:t>осмысливать</w:t>
              <w:tab/>
              <w:tab/>
            </w:r>
            <w:r>
              <w:rPr>
                <w:w w:val="95"/>
                <w:sz w:val="22"/>
              </w:rPr>
              <w:t>инфор- </w:t>
            </w:r>
            <w:r>
              <w:rPr>
                <w:sz w:val="22"/>
              </w:rPr>
              <w:t>мацию</w:t>
              <w:tab/>
            </w:r>
            <w:r>
              <w:rPr>
                <w:w w:val="95"/>
                <w:sz w:val="22"/>
              </w:rPr>
              <w:t>различного </w:t>
            </w:r>
            <w:r>
              <w:rPr>
                <w:sz w:val="22"/>
              </w:rPr>
              <w:t>характера, полученную из </w:t>
            </w:r>
            <w:r>
              <w:rPr>
                <w:w w:val="80"/>
                <w:sz w:val="22"/>
              </w:rPr>
              <w:t>ДОСТ ПНЫХ  </w:t>
            </w:r>
            <w:r>
              <w:rPr>
                <w:spacing w:val="4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ИСТОЧНИКОВ</w:t>
            </w:r>
          </w:p>
          <w:p>
            <w:pPr>
              <w:pStyle w:val="TableParagraph"/>
              <w:tabs>
                <w:tab w:pos="1425" w:val="left" w:leader="none"/>
                <w:tab w:pos="1684" w:val="left" w:leader="none"/>
                <w:tab w:pos="1840" w:val="left" w:leader="none"/>
                <w:tab w:pos="2267" w:val="left" w:leader="none"/>
              </w:tabs>
              <w:spacing w:before="1"/>
              <w:ind w:left="124" w:right="97"/>
              <w:rPr>
                <w:sz w:val="22"/>
              </w:rPr>
            </w:pPr>
            <w:r>
              <w:rPr>
                <w:sz w:val="22"/>
              </w:rPr>
              <w:t>(фотоизображений), систематизировать, анализировать полученные</w:t>
              <w:tab/>
              <w:tab/>
              <w:tab/>
            </w:r>
            <w:r>
              <w:rPr>
                <w:w w:val="95"/>
                <w:sz w:val="22"/>
              </w:rPr>
              <w:t>данные; </w:t>
            </w:r>
            <w:r>
              <w:rPr>
                <w:sz w:val="22"/>
              </w:rPr>
              <w:t>применять</w:t>
              <w:tab/>
            </w:r>
            <w:r>
              <w:rPr>
                <w:w w:val="95"/>
                <w:sz w:val="22"/>
              </w:rPr>
              <w:t>полученную </w:t>
            </w:r>
            <w:r>
              <w:rPr>
                <w:sz w:val="22"/>
              </w:rPr>
              <w:t>информацию</w:t>
              <w:tab/>
              <w:tab/>
              <w:tab/>
              <w:tab/>
            </w:r>
            <w:r>
              <w:rPr>
                <w:w w:val="95"/>
                <w:sz w:val="22"/>
              </w:rPr>
              <w:t>для </w:t>
            </w:r>
            <w:r>
              <w:rPr>
                <w:sz w:val="22"/>
              </w:rPr>
              <w:t>соотнесения</w:t>
              <w:tab/>
              <w:tab/>
            </w:r>
            <w:r>
              <w:rPr>
                <w:w w:val="95"/>
                <w:sz w:val="22"/>
              </w:rPr>
              <w:t>собствен-</w:t>
            </w:r>
          </w:p>
        </w:tc>
        <w:tc>
          <w:tcPr>
            <w:tcW w:w="806" w:type="dxa"/>
          </w:tcPr>
          <w:p>
            <w:pPr>
              <w:pStyle w:val="TableParagraph"/>
              <w:spacing w:line="225" w:lineRule="exact"/>
              <w:ind w:left="52"/>
              <w:rPr>
                <w:sz w:val="22"/>
              </w:rPr>
            </w:pPr>
            <w:r>
              <w:rPr>
                <w:w w:val="95"/>
                <w:sz w:val="22"/>
              </w:rPr>
              <w:t>2.5, 2.6/</w:t>
            </w:r>
          </w:p>
          <w:p>
            <w:pPr>
              <w:pStyle w:val="TableParagraph"/>
              <w:spacing w:before="6"/>
              <w:ind w:left="52"/>
              <w:rPr>
                <w:sz w:val="21"/>
              </w:rPr>
            </w:pPr>
            <w:r>
              <w:rPr>
                <w:w w:val="90"/>
                <w:sz w:val="21"/>
              </w:rPr>
              <w:t>1.1—1.3,</w:t>
            </w:r>
          </w:p>
          <w:p>
            <w:pPr>
              <w:pStyle w:val="TableParagraph"/>
              <w:spacing w:before="3"/>
              <w:ind w:left="76"/>
              <w:rPr>
                <w:sz w:val="22"/>
              </w:rPr>
            </w:pPr>
            <w:r>
              <w:rPr>
                <w:w w:val="85"/>
                <w:sz w:val="22"/>
              </w:rPr>
              <w:t>2.1—3.4</w:t>
            </w:r>
          </w:p>
        </w:tc>
        <w:tc>
          <w:tcPr>
            <w:tcW w:w="1085" w:type="dxa"/>
          </w:tcPr>
          <w:p>
            <w:pPr>
              <w:pStyle w:val="TableParagraph"/>
              <w:spacing w:line="225" w:lineRule="exact"/>
              <w:ind w:right="453"/>
              <w:jc w:val="right"/>
              <w:rPr>
                <w:sz w:val="22"/>
              </w:rPr>
            </w:pPr>
            <w:r>
              <w:rPr>
                <w:w w:val="97"/>
                <w:sz w:val="22"/>
              </w:rPr>
              <w:t>Б</w:t>
            </w:r>
          </w:p>
        </w:tc>
        <w:tc>
          <w:tcPr>
            <w:tcW w:w="1306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6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1812" cy="97536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225" w:lineRule="exact"/>
              <w:ind w:left="56" w:right="53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5—7</w:t>
            </w:r>
          </w:p>
        </w:tc>
      </w:tr>
    </w:tbl>
    <w:p>
      <w:pPr>
        <w:spacing w:after="0" w:line="225" w:lineRule="exact"/>
        <w:jc w:val="center"/>
        <w:rPr>
          <w:sz w:val="22"/>
        </w:rPr>
        <w:sectPr>
          <w:pgSz w:w="11910" w:h="16840"/>
          <w:pgMar w:header="708" w:footer="620" w:top="960" w:bottom="820" w:left="580" w:right="260"/>
        </w:sectPr>
      </w:pPr>
    </w:p>
    <w:p>
      <w:pPr>
        <w:pStyle w:val="BodyText"/>
        <w:spacing w:before="9" w:after="1"/>
        <w:rPr>
          <w:sz w:val="13"/>
        </w:rPr>
      </w:pPr>
    </w:p>
    <w:tbl>
      <w:tblPr>
        <w:tblW w:w="0" w:type="auto"/>
        <w:jc w:val="left"/>
        <w:tblInd w:w="10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"/>
        <w:gridCol w:w="3293"/>
        <w:gridCol w:w="2698"/>
        <w:gridCol w:w="811"/>
        <w:gridCol w:w="1080"/>
        <w:gridCol w:w="1306"/>
        <w:gridCol w:w="1253"/>
      </w:tblGrid>
      <w:tr>
        <w:trPr>
          <w:trHeight w:val="220" w:hRule="atLeast"/>
        </w:trPr>
        <w:tc>
          <w:tcPr>
            <w:tcW w:w="3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3" w:type="dxa"/>
            <w:tcBorders>
              <w:bottom w:val="nil"/>
            </w:tcBorders>
          </w:tcPr>
          <w:p>
            <w:pPr>
              <w:pStyle w:val="TableParagraph"/>
              <w:tabs>
                <w:tab w:pos="831" w:val="left" w:leader="none"/>
                <w:tab w:pos="2294" w:val="left" w:leader="none"/>
                <w:tab w:pos="3085" w:val="left" w:leader="none"/>
              </w:tabs>
              <w:spacing w:line="237" w:lineRule="exact"/>
              <w:ind w:left="124"/>
              <w:rPr>
                <w:sz w:val="22"/>
              </w:rPr>
            </w:pPr>
            <w:r>
              <w:rPr>
                <w:sz w:val="22"/>
              </w:rPr>
              <w:t>ные</w:t>
              <w:tab/>
              <w:t>социальные</w:t>
              <w:tab/>
              <w:t>роли</w:t>
              <w:tab/>
              <w:t>в</w:t>
            </w:r>
          </w:p>
        </w:tc>
        <w:tc>
          <w:tcPr>
            <w:tcW w:w="2698" w:type="dxa"/>
            <w:tcBorders>
              <w:bottom w:val="nil"/>
            </w:tcBorders>
          </w:tcPr>
          <w:p>
            <w:pPr>
              <w:pStyle w:val="TableParagraph"/>
              <w:tabs>
                <w:tab w:pos="933" w:val="left" w:leader="none"/>
                <w:tab w:pos="2383" w:val="left" w:leader="none"/>
              </w:tabs>
              <w:spacing w:line="237" w:lineRule="exact"/>
              <w:ind w:left="31"/>
              <w:jc w:val="center"/>
              <w:rPr>
                <w:sz w:val="22"/>
              </w:rPr>
            </w:pPr>
            <w:r>
              <w:rPr>
                <w:sz w:val="22"/>
              </w:rPr>
              <w:t>ного</w:t>
              <w:tab/>
              <w:t>поведения</w:t>
              <w:tab/>
              <w:t>и</w:t>
            </w:r>
          </w:p>
        </w:tc>
        <w:tc>
          <w:tcPr>
            <w:tcW w:w="81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0" w:hRule="atLeast"/>
        </w:trPr>
        <w:tc>
          <w:tcPr>
            <w:tcW w:w="389" w:type="dxa"/>
            <w:vMerge/>
            <w:tcBorders>
              <w:top w:val="nil"/>
            </w:tcBorders>
          </w:tcPr>
          <w:p>
            <w:pPr/>
          </w:p>
        </w:tc>
        <w:tc>
          <w:tcPr>
            <w:tcW w:w="32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24"/>
              <w:rPr>
                <w:sz w:val="22"/>
              </w:rPr>
            </w:pPr>
            <w:r>
              <w:rPr>
                <w:sz w:val="22"/>
              </w:rPr>
              <w:t>пределах своей дееспособности;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21"/>
              <w:jc w:val="center"/>
              <w:rPr>
                <w:sz w:val="22"/>
              </w:rPr>
            </w:pPr>
            <w:r>
              <w:rPr>
                <w:sz w:val="22"/>
              </w:rPr>
              <w:t>поступков  других  людей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06" w:type="dxa"/>
            <w:vMerge/>
            <w:tcBorders>
              <w:top w:val="nil"/>
            </w:tcBorders>
          </w:tcPr>
          <w:p>
            <w:pPr/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89" w:type="dxa"/>
            <w:vMerge/>
            <w:tcBorders>
              <w:top w:val="nil"/>
            </w:tcBorders>
          </w:tcPr>
          <w:p>
            <w:pPr/>
          </w:p>
        </w:tc>
        <w:tc>
          <w:tcPr>
            <w:tcW w:w="329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0" w:val="left" w:leader="none"/>
                <w:tab w:pos="2203" w:val="left" w:leader="none"/>
                <w:tab w:pos="3092" w:val="left" w:leader="none"/>
              </w:tabs>
              <w:spacing w:line="237" w:lineRule="exact"/>
              <w:ind w:left="121"/>
              <w:rPr>
                <w:sz w:val="22"/>
              </w:rPr>
            </w:pPr>
            <w:r>
              <w:rPr>
                <w:sz w:val="22"/>
              </w:rPr>
              <w:t>освоение</w:t>
              <w:tab/>
              <w:t>приемов</w:t>
              <w:tab/>
              <w:t>работы</w:t>
              <w:tab/>
              <w:t>с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60" w:val="left" w:leader="none"/>
                <w:tab w:pos="1445" w:val="left" w:leader="none"/>
              </w:tabs>
              <w:spacing w:line="237" w:lineRule="exact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с</w:t>
              <w:tab/>
              <w:t>нормами</w:t>
              <w:tab/>
              <w:t>поведения,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06" w:type="dxa"/>
            <w:vMerge/>
            <w:tcBorders>
              <w:top w:val="nil"/>
            </w:tcBorders>
          </w:tcPr>
          <w:p>
            <w:pPr/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89" w:type="dxa"/>
            <w:vMerge/>
            <w:tcBorders>
              <w:top w:val="nil"/>
            </w:tcBorders>
          </w:tcPr>
          <w:p>
            <w:pPr/>
          </w:p>
        </w:tc>
        <w:tc>
          <w:tcPr>
            <w:tcW w:w="32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1"/>
              <w:rPr>
                <w:sz w:val="22"/>
              </w:rPr>
            </w:pPr>
            <w:r>
              <w:rPr>
                <w:sz w:val="22"/>
              </w:rPr>
              <w:t>социально   значимой информа-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98" w:right="139"/>
              <w:jc w:val="center"/>
              <w:rPr>
                <w:sz w:val="22"/>
              </w:rPr>
            </w:pPr>
            <w:r>
              <w:rPr>
                <w:sz w:val="22"/>
              </w:rPr>
              <w:t>установленными законом</w:t>
            </w: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06" w:type="dxa"/>
            <w:vMerge/>
            <w:tcBorders>
              <w:top w:val="nil"/>
            </w:tcBorders>
          </w:tcPr>
          <w:p>
            <w:pPr/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89" w:type="dxa"/>
            <w:vMerge/>
            <w:tcBorders>
              <w:top w:val="nil"/>
            </w:tcBorders>
          </w:tcPr>
          <w:p>
            <w:pPr/>
          </w:p>
        </w:tc>
        <w:tc>
          <w:tcPr>
            <w:tcW w:w="32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24"/>
              <w:rPr>
                <w:sz w:val="22"/>
              </w:rPr>
            </w:pPr>
            <w:r>
              <w:rPr>
                <w:sz w:val="22"/>
              </w:rPr>
              <w:t>цией,  ее  осмысление; развитие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06" w:type="dxa"/>
            <w:vMerge/>
            <w:tcBorders>
              <w:top w:val="nil"/>
            </w:tcBorders>
          </w:tcPr>
          <w:p>
            <w:pPr/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89" w:type="dxa"/>
            <w:vMerge/>
            <w:tcBorders>
              <w:top w:val="nil"/>
            </w:tcBorders>
          </w:tcPr>
          <w:p>
            <w:pPr/>
          </w:p>
        </w:tc>
        <w:tc>
          <w:tcPr>
            <w:tcW w:w="329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92" w:val="left" w:leader="none"/>
              </w:tabs>
              <w:spacing w:line="237" w:lineRule="exact"/>
              <w:ind w:left="121"/>
              <w:rPr>
                <w:sz w:val="22"/>
              </w:rPr>
            </w:pPr>
            <w:r>
              <w:rPr>
                <w:sz w:val="22"/>
              </w:rPr>
              <w:t>способностей</w:t>
              <w:tab/>
              <w:t>обучающихся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06" w:type="dxa"/>
            <w:vMerge/>
            <w:tcBorders>
              <w:top w:val="nil"/>
            </w:tcBorders>
          </w:tcPr>
          <w:p>
            <w:pPr/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89" w:type="dxa"/>
            <w:vMerge/>
            <w:tcBorders>
              <w:top w:val="nil"/>
            </w:tcBorders>
          </w:tcPr>
          <w:p>
            <w:pPr/>
          </w:p>
        </w:tc>
        <w:tc>
          <w:tcPr>
            <w:tcW w:w="32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1"/>
              <w:rPr>
                <w:sz w:val="22"/>
              </w:rPr>
            </w:pPr>
            <w:r>
              <w:rPr>
                <w:sz w:val="22"/>
              </w:rPr>
              <w:t>делать  необходимые  выводы  и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06" w:type="dxa"/>
            <w:vMerge/>
            <w:tcBorders>
              <w:top w:val="nil"/>
            </w:tcBorders>
          </w:tcPr>
          <w:p>
            <w:pPr/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89" w:type="dxa"/>
            <w:vMerge/>
            <w:tcBorders>
              <w:top w:val="nil"/>
            </w:tcBorders>
          </w:tcPr>
          <w:p>
            <w:pPr/>
          </w:p>
        </w:tc>
        <w:tc>
          <w:tcPr>
            <w:tcW w:w="329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56" w:val="left" w:leader="none"/>
                <w:tab w:pos="2526" w:val="left" w:leader="none"/>
              </w:tabs>
              <w:spacing w:line="237" w:lineRule="exact"/>
              <w:ind w:left="121"/>
              <w:rPr>
                <w:sz w:val="22"/>
              </w:rPr>
            </w:pPr>
            <w:r>
              <w:rPr>
                <w:sz w:val="22"/>
              </w:rPr>
              <w:t>давать</w:t>
              <w:tab/>
              <w:t>обоснованные</w:t>
              <w:tab/>
              <w:t>оценки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06" w:type="dxa"/>
            <w:vMerge/>
            <w:tcBorders>
              <w:top w:val="nil"/>
            </w:tcBorders>
          </w:tcPr>
          <w:p>
            <w:pPr/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89" w:type="dxa"/>
            <w:vMerge/>
            <w:tcBorders>
              <w:top w:val="nil"/>
            </w:tcBorders>
          </w:tcPr>
          <w:p>
            <w:pPr/>
          </w:p>
        </w:tc>
        <w:tc>
          <w:tcPr>
            <w:tcW w:w="329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15" w:val="left" w:leader="none"/>
                <w:tab w:pos="3076" w:val="left" w:leader="none"/>
              </w:tabs>
              <w:spacing w:line="237" w:lineRule="exact"/>
              <w:ind w:left="121"/>
              <w:rPr>
                <w:sz w:val="22"/>
              </w:rPr>
            </w:pPr>
            <w:r>
              <w:rPr>
                <w:sz w:val="22"/>
              </w:rPr>
              <w:t>социальным</w:t>
              <w:tab/>
              <w:t>событиям</w:t>
              <w:tab/>
              <w:t>и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06" w:type="dxa"/>
            <w:vMerge/>
            <w:tcBorders>
              <w:top w:val="nil"/>
            </w:tcBorders>
          </w:tcPr>
          <w:p>
            <w:pPr/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89" w:type="dxa"/>
            <w:vMerge/>
            <w:tcBorders>
              <w:top w:val="nil"/>
            </w:tcBorders>
          </w:tcPr>
          <w:p>
            <w:pPr/>
          </w:p>
        </w:tc>
        <w:tc>
          <w:tcPr>
            <w:tcW w:w="32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24"/>
              <w:rPr>
                <w:sz w:val="22"/>
              </w:rPr>
            </w:pPr>
            <w:r>
              <w:rPr>
                <w:sz w:val="22"/>
              </w:rPr>
              <w:t>процессам;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06" w:type="dxa"/>
            <w:vMerge/>
            <w:tcBorders>
              <w:top w:val="nil"/>
            </w:tcBorders>
          </w:tcPr>
          <w:p>
            <w:pPr/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89" w:type="dxa"/>
            <w:vMerge/>
            <w:tcBorders>
              <w:top w:val="nil"/>
            </w:tcBorders>
          </w:tcPr>
          <w:p>
            <w:pPr/>
          </w:p>
        </w:tc>
        <w:tc>
          <w:tcPr>
            <w:tcW w:w="32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5"/>
              <w:rPr>
                <w:sz w:val="22"/>
              </w:rPr>
            </w:pPr>
            <w:r>
              <w:rPr>
                <w:sz w:val="22"/>
              </w:rPr>
              <w:t>развитие социального кругозора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06" w:type="dxa"/>
            <w:vMerge/>
            <w:tcBorders>
              <w:top w:val="nil"/>
            </w:tcBorders>
          </w:tcPr>
          <w:p>
            <w:pPr/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89" w:type="dxa"/>
            <w:vMerge/>
            <w:tcBorders>
              <w:top w:val="nil"/>
            </w:tcBorders>
          </w:tcPr>
          <w:p>
            <w:pPr/>
          </w:p>
        </w:tc>
        <w:tc>
          <w:tcPr>
            <w:tcW w:w="32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24"/>
              <w:rPr>
                <w:sz w:val="22"/>
              </w:rPr>
            </w:pPr>
            <w:r>
              <w:rPr>
                <w:sz w:val="22"/>
              </w:rPr>
              <w:t>и формирование познавательно-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06" w:type="dxa"/>
            <w:vMerge/>
            <w:tcBorders>
              <w:top w:val="nil"/>
            </w:tcBorders>
          </w:tcPr>
          <w:p>
            <w:pPr/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89" w:type="dxa"/>
            <w:vMerge/>
            <w:tcBorders>
              <w:top w:val="nil"/>
            </w:tcBorders>
          </w:tcPr>
          <w:p>
            <w:pPr/>
          </w:p>
        </w:tc>
        <w:tc>
          <w:tcPr>
            <w:tcW w:w="329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7" w:val="left" w:leader="none"/>
                <w:tab w:pos="1823" w:val="left" w:leader="none"/>
                <w:tab w:pos="2270" w:val="left" w:leader="none"/>
              </w:tabs>
              <w:spacing w:line="239" w:lineRule="exact"/>
              <w:ind w:left="121"/>
              <w:rPr>
                <w:sz w:val="22"/>
              </w:rPr>
            </w:pPr>
            <w:r>
              <w:rPr>
                <w:sz w:val="22"/>
              </w:rPr>
              <w:t>го</w:t>
              <w:tab/>
              <w:t>интереса</w:t>
              <w:tab/>
              <w:t>к</w:t>
              <w:tab/>
              <w:t>изучению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06" w:type="dxa"/>
            <w:vMerge/>
            <w:tcBorders>
              <w:top w:val="nil"/>
            </w:tcBorders>
          </w:tcPr>
          <w:p>
            <w:pPr/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389" w:type="dxa"/>
            <w:vMerge/>
            <w:tcBorders>
              <w:top w:val="nil"/>
            </w:tcBorders>
          </w:tcPr>
          <w:p>
            <w:pPr/>
          </w:p>
        </w:tc>
        <w:tc>
          <w:tcPr>
            <w:tcW w:w="3293" w:type="dxa"/>
            <w:tcBorders>
              <w:top w:val="nil"/>
            </w:tcBorders>
          </w:tcPr>
          <w:p>
            <w:pPr>
              <w:pStyle w:val="TableParagraph"/>
              <w:spacing w:line="242" w:lineRule="exact"/>
              <w:ind w:left="121"/>
              <w:rPr>
                <w:sz w:val="22"/>
              </w:rPr>
            </w:pPr>
            <w:r>
              <w:rPr>
                <w:sz w:val="22"/>
              </w:rPr>
              <w:t>общественных дисциплин</w:t>
            </w:r>
          </w:p>
        </w:tc>
        <w:tc>
          <w:tcPr>
            <w:tcW w:w="269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/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/>
          </w:p>
        </w:tc>
        <w:tc>
          <w:tcPr>
            <w:tcW w:w="1306" w:type="dxa"/>
            <w:vMerge/>
            <w:tcBorders>
              <w:top w:val="nil"/>
            </w:tcBorders>
          </w:tcPr>
          <w:p>
            <w:pPr/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740" w:hRule="atLeast"/>
        </w:trPr>
        <w:tc>
          <w:tcPr>
            <w:tcW w:w="10829" w:type="dxa"/>
            <w:gridSpan w:val="7"/>
          </w:tcPr>
          <w:p>
            <w:pPr>
              <w:pStyle w:val="TableParagraph"/>
              <w:spacing w:line="220" w:lineRule="exact"/>
              <w:ind w:left="34"/>
              <w:rPr>
                <w:sz w:val="22"/>
              </w:rPr>
            </w:pPr>
            <w:r>
              <w:rPr>
                <w:w w:val="97"/>
                <w:sz w:val="22"/>
              </w:rPr>
              <w:t>Bceгo</w:t>
            </w:r>
            <w:r>
              <w:rPr>
                <w:spacing w:val="15"/>
                <w:sz w:val="22"/>
              </w:rPr>
              <w:t> </w:t>
            </w:r>
            <w:r>
              <w:rPr>
                <w:w w:val="96"/>
                <w:sz w:val="22"/>
              </w:rPr>
              <w:t>задани</w:t>
            </w:r>
            <w:r>
              <w:rPr>
                <w:spacing w:val="-98"/>
                <w:w w:val="96"/>
                <w:sz w:val="22"/>
              </w:rPr>
              <w:t>й</w:t>
            </w:r>
            <w:r>
              <w:rPr>
                <w:w w:val="96"/>
                <w:sz w:val="22"/>
              </w:rPr>
              <w:t>—</w:t>
            </w:r>
            <w:r>
              <w:rPr>
                <w:sz w:val="22"/>
              </w:rPr>
              <w:t> </w:t>
            </w:r>
            <w:r>
              <w:rPr>
                <w:spacing w:val="6"/>
                <w:sz w:val="22"/>
              </w:rPr>
              <w:t> </w:t>
            </w:r>
            <w:r>
              <w:rPr>
                <w:w w:val="100"/>
                <w:sz w:val="22"/>
              </w:rPr>
              <w:t>6,</w:t>
            </w:r>
            <w:r>
              <w:rPr>
                <w:spacing w:val="2"/>
                <w:sz w:val="22"/>
              </w:rPr>
              <w:t> </w:t>
            </w:r>
            <w:r>
              <w:rPr>
                <w:w w:val="97"/>
                <w:sz w:val="22"/>
              </w:rPr>
              <w:t>из</w:t>
            </w:r>
            <w:r>
              <w:rPr>
                <w:spacing w:val="2"/>
                <w:sz w:val="22"/>
              </w:rPr>
              <w:t> </w:t>
            </w:r>
            <w:r>
              <w:rPr>
                <w:w w:val="95"/>
                <w:sz w:val="22"/>
              </w:rPr>
              <w:t>них</w:t>
            </w:r>
            <w:r>
              <w:rPr>
                <w:spacing w:val="10"/>
                <w:sz w:val="22"/>
              </w:rPr>
              <w:t> </w:t>
            </w:r>
            <w:r>
              <w:rPr>
                <w:w w:val="97"/>
                <w:sz w:val="22"/>
              </w:rPr>
              <w:t>по</w:t>
            </w:r>
            <w:r>
              <w:rPr>
                <w:spacing w:val="3"/>
                <w:sz w:val="22"/>
              </w:rPr>
              <w:t> </w:t>
            </w:r>
            <w:r>
              <w:rPr>
                <w:w w:val="97"/>
                <w:sz w:val="22"/>
              </w:rPr>
              <w:t>уровню</w:t>
            </w:r>
            <w:r>
              <w:rPr>
                <w:spacing w:val="13"/>
                <w:sz w:val="22"/>
              </w:rPr>
              <w:t> </w:t>
            </w:r>
            <w:r>
              <w:rPr>
                <w:w w:val="97"/>
                <w:sz w:val="22"/>
              </w:rPr>
              <w:t>сложности: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115"/>
                <w:w w:val="97"/>
                <w:sz w:val="22"/>
              </w:rPr>
              <w:t>Б</w:t>
            </w:r>
            <w:r>
              <w:rPr>
                <w:w w:val="97"/>
                <w:sz w:val="22"/>
              </w:rPr>
              <w:t>—</w:t>
            </w:r>
            <w:r>
              <w:rPr>
                <w:sz w:val="22"/>
              </w:rPr>
              <w:t> </w:t>
            </w:r>
            <w:r>
              <w:rPr>
                <w:spacing w:val="2"/>
                <w:sz w:val="22"/>
              </w:rPr>
              <w:t> </w:t>
            </w:r>
            <w:r>
              <w:rPr>
                <w:w w:val="102"/>
                <w:sz w:val="22"/>
              </w:rPr>
              <w:t>5;</w:t>
            </w:r>
            <w:r>
              <w:rPr>
                <w:sz w:val="22"/>
              </w:rPr>
              <w:t> </w:t>
            </w:r>
            <w:r>
              <w:rPr>
                <w:spacing w:val="-116"/>
                <w:w w:val="96"/>
                <w:sz w:val="22"/>
              </w:rPr>
              <w:t>П</w:t>
            </w:r>
            <w:r>
              <w:rPr>
                <w:w w:val="96"/>
                <w:sz w:val="22"/>
              </w:rPr>
              <w:t>—</w:t>
            </w:r>
            <w:r>
              <w:rPr>
                <w:sz w:val="22"/>
              </w:rPr>
              <w:t> </w:t>
            </w:r>
            <w:r>
              <w:rPr>
                <w:spacing w:val="-6"/>
                <w:sz w:val="22"/>
              </w:rPr>
              <w:t> </w:t>
            </w:r>
            <w:r>
              <w:rPr>
                <w:w w:val="106"/>
                <w:sz w:val="22"/>
              </w:rPr>
              <w:t>1.</w:t>
            </w:r>
          </w:p>
          <w:p>
            <w:pPr>
              <w:pStyle w:val="TableParagraph"/>
              <w:spacing w:before="1"/>
              <w:ind w:left="34" w:right="5288"/>
              <w:rPr>
                <w:sz w:val="22"/>
              </w:rPr>
            </w:pPr>
            <w:r>
              <w:rPr>
                <w:sz w:val="22"/>
              </w:rPr>
              <w:t>Общее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время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выполнения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-16"/>
                <w:sz w:val="22"/>
              </w:rPr>
              <w:t> </w:t>
            </w:r>
            <w:r>
              <w:rPr>
                <w:w w:val="90"/>
                <w:sz w:val="22"/>
              </w:rPr>
              <w:t>—</w:t>
            </w:r>
            <w:r>
              <w:rPr>
                <w:spacing w:val="-33"/>
                <w:w w:val="90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мин. Максимальный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первичный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балл</w:t>
            </w:r>
            <w:r>
              <w:rPr>
                <w:spacing w:val="-32"/>
                <w:sz w:val="22"/>
              </w:rPr>
              <w:t> </w:t>
            </w:r>
            <w:r>
              <w:rPr>
                <w:w w:val="90"/>
                <w:sz w:val="22"/>
              </w:rPr>
              <w:t>—</w:t>
            </w:r>
            <w:r>
              <w:rPr>
                <w:spacing w:val="-39"/>
                <w:w w:val="90"/>
                <w:sz w:val="22"/>
              </w:rPr>
              <w:t> </w:t>
            </w:r>
            <w:r>
              <w:rPr>
                <w:sz w:val="22"/>
              </w:rPr>
              <w:t>22.</w:t>
            </w:r>
          </w:p>
        </w:tc>
      </w:tr>
    </w:tbl>
    <w:sectPr>
      <w:pgSz w:w="11910" w:h="16840"/>
      <w:pgMar w:header="708" w:footer="620" w:top="960" w:bottom="820" w:left="58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91.476112pt;margin-top:799.993835pt;width:437.3pt;height:14.2pt;mso-position-horizontal-relative:page;mso-position-vertical-relative:page;z-index:-277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С</w:t>
                </w:r>
                <w:r>
                  <w:rPr>
                    <w:spacing w:val="-7"/>
                    <w:sz w:val="22"/>
                  </w:rPr>
                  <w:t> </w:t>
                </w:r>
                <w:r>
                  <w:rPr>
                    <w:sz w:val="22"/>
                  </w:rPr>
                  <w:t>2018</w:t>
                </w:r>
                <w:r>
                  <w:rPr>
                    <w:spacing w:val="-9"/>
                    <w:sz w:val="22"/>
                  </w:rPr>
                  <w:t> </w:t>
                </w:r>
                <w:r>
                  <w:rPr>
                    <w:sz w:val="22"/>
                  </w:rPr>
                  <w:t>Федеральная</w:t>
                </w:r>
                <w:r>
                  <w:rPr>
                    <w:spacing w:val="0"/>
                    <w:sz w:val="22"/>
                  </w:rPr>
                  <w:t> </w:t>
                </w:r>
                <w:r>
                  <w:rPr>
                    <w:sz w:val="22"/>
                  </w:rPr>
                  <w:t>служба</w:t>
                </w:r>
                <w:r>
                  <w:rPr>
                    <w:spacing w:val="-6"/>
                    <w:sz w:val="22"/>
                  </w:rPr>
                  <w:t> </w:t>
                </w:r>
                <w:r>
                  <w:rPr>
                    <w:sz w:val="22"/>
                  </w:rPr>
                  <w:t>по</w:t>
                </w:r>
                <w:r>
                  <w:rPr>
                    <w:spacing w:val="-11"/>
                    <w:sz w:val="22"/>
                  </w:rPr>
                  <w:t> </w:t>
                </w:r>
                <w:r>
                  <w:rPr>
                    <w:sz w:val="22"/>
                  </w:rPr>
                  <w:t>надзору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в</w:t>
                </w:r>
                <w:r>
                  <w:rPr>
                    <w:spacing w:val="-12"/>
                    <w:sz w:val="22"/>
                  </w:rPr>
                  <w:t> </w:t>
                </w:r>
                <w:r>
                  <w:rPr>
                    <w:sz w:val="22"/>
                  </w:rPr>
                  <w:t>сфере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образования и</w:t>
                </w:r>
                <w:r>
                  <w:rPr>
                    <w:spacing w:val="-15"/>
                    <w:sz w:val="22"/>
                  </w:rPr>
                  <w:t> </w:t>
                </w:r>
                <w:r>
                  <w:rPr>
                    <w:sz w:val="22"/>
                  </w:rPr>
                  <w:t>науки</w:t>
                </w:r>
                <w:r>
                  <w:rPr>
                    <w:spacing w:val="-6"/>
                    <w:sz w:val="22"/>
                  </w:rPr>
                  <w:t> </w:t>
                </w:r>
                <w:r>
                  <w:rPr>
                    <w:sz w:val="22"/>
                  </w:rPr>
                  <w:t>Российской</w:t>
                </w:r>
                <w:r>
                  <w:rPr>
                    <w:spacing w:val="2"/>
                    <w:sz w:val="22"/>
                  </w:rPr>
                  <w:t> </w:t>
                </w:r>
                <w:r>
                  <w:rPr>
                    <w:sz w:val="22"/>
                  </w:rPr>
                  <w:t>Федерации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3.998863pt;margin-top:34.630024pt;width:159.950pt;height:15.3pt;mso-position-horizontal-relative:page;mso-position-vertical-relative:page;z-index:-278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Обществознание. 6 класс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998863pt;margin-top:34.390026pt;width:159.950pt;height:15.3pt;mso-position-horizontal-relative:page;mso-position-vertical-relative:page;z-index:-277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Обществознание. 6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545.218384pt;margin-top:34.390026pt;width:9.4pt;height:15.3pt;mso-position-horizontal-relative:page;mso-position-vertical-relative:page;z-index:-27736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w w:val="87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998863pt;margin-top:34.630024pt;width:159.950pt;height:15.3pt;mso-position-horizontal-relative:page;mso-position-vertical-relative:page;z-index:-277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Обществознание. 6 класс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998863pt;margin-top:34.630024pt;width:159.950pt;height:15.3pt;mso-position-horizontal-relative:page;mso-position-vertical-relative:page;z-index:-276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Обществознание. 6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539.862183pt;margin-top:34.355522pt;width:15.15pt;height:15.9pt;mso-position-horizontal-relative:page;mso-position-vertical-relative:page;z-index:-27664" type="#_x0000_t202" filled="false" stroked="false">
          <v:textbox inset="0,0,0,0">
            <w:txbxContent>
              <w:p>
                <w:pPr>
                  <w:spacing w:before="14"/>
                  <w:ind w:left="4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—"/>
      <w:lvlJc w:val="left"/>
      <w:pPr>
        <w:ind w:left="545" w:hanging="424"/>
      </w:pPr>
      <w:rPr>
        <w:rFonts w:hint="default" w:ascii="Times New Roman" w:hAnsi="Times New Roman" w:eastAsia="Times New Roman" w:cs="Times New Roman"/>
        <w:w w:val="49"/>
        <w:sz w:val="28"/>
        <w:szCs w:val="28"/>
      </w:rPr>
    </w:lvl>
    <w:lvl w:ilvl="1">
      <w:start w:val="0"/>
      <w:numFmt w:val="bullet"/>
      <w:lvlText w:val="—"/>
      <w:lvlJc w:val="left"/>
      <w:pPr>
        <w:ind w:left="666" w:hanging="419"/>
      </w:pPr>
      <w:rPr>
        <w:rFonts w:hint="default" w:ascii="Times New Roman" w:hAnsi="Times New Roman" w:eastAsia="Times New Roman" w:cs="Times New Roman"/>
        <w:w w:val="48"/>
        <w:sz w:val="28"/>
        <w:szCs w:val="28"/>
      </w:rPr>
    </w:lvl>
    <w:lvl w:ilvl="2">
      <w:start w:val="0"/>
      <w:numFmt w:val="bullet"/>
      <w:lvlText w:val="•"/>
      <w:lvlJc w:val="left"/>
      <w:pPr>
        <w:ind w:left="1653" w:hanging="4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47" w:hanging="4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41" w:hanging="4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35" w:hanging="4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29" w:hanging="4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22" w:hanging="4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16" w:hanging="41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8" w:hanging="297"/>
        <w:jc w:val="righ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696" w:hanging="2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2" w:hanging="2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9" w:hanging="2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5" w:hanging="2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02" w:hanging="2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8" w:hanging="2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5" w:hanging="2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31" w:hanging="29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242" w:hanging="2300"/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>
      <w:ind w:left="828" w:hanging="72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3.xml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header" Target="header4.xml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jpe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lpomadina</dc:creator>
  <dc:title>Microsoft Word - ВПР_ОБ -6_ Описание_2018.doc</dc:title>
  <dcterms:created xsi:type="dcterms:W3CDTF">2018-02-25T13:51:29Z</dcterms:created>
  <dcterms:modified xsi:type="dcterms:W3CDTF">2018-02-25T13:51:29Z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